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07390" w14:textId="7FA507F6" w:rsidR="00E42A91" w:rsidRPr="00CB0971" w:rsidRDefault="00DB3E95" w:rsidP="00DB3E95">
      <w:pPr>
        <w:pStyle w:val="a6"/>
        <w:spacing w:before="67"/>
        <w:jc w:val="center"/>
      </w:pPr>
      <w:r>
        <w:rPr>
          <w:lang w:val="ru-RU"/>
        </w:rPr>
        <w:t>Ә</w:t>
      </w:r>
      <w:r w:rsidR="00E42A91" w:rsidRPr="00CB0971">
        <w:t>л</w:t>
      </w:r>
      <w:r w:rsidR="00E42A91" w:rsidRPr="00CB0971">
        <w:rPr>
          <w:spacing w:val="-4"/>
        </w:rPr>
        <w:t xml:space="preserve"> </w:t>
      </w:r>
      <w:r w:rsidR="00E42A91" w:rsidRPr="00CB0971">
        <w:t>-</w:t>
      </w:r>
      <w:r w:rsidR="00E42A91" w:rsidRPr="00CB0971">
        <w:rPr>
          <w:spacing w:val="-2"/>
        </w:rPr>
        <w:t xml:space="preserve"> </w:t>
      </w:r>
      <w:r w:rsidR="00E42A91" w:rsidRPr="00CB0971">
        <w:t>Фараби</w:t>
      </w:r>
      <w:r w:rsidR="00E42A91" w:rsidRPr="00CB0971">
        <w:rPr>
          <w:spacing w:val="-2"/>
        </w:rPr>
        <w:t xml:space="preserve"> </w:t>
      </w:r>
      <w:r w:rsidR="00E42A91" w:rsidRPr="00CB0971">
        <w:t>атындағы</w:t>
      </w:r>
      <w:r w:rsidR="00E42A91" w:rsidRPr="00CB0971">
        <w:rPr>
          <w:spacing w:val="-1"/>
        </w:rPr>
        <w:t xml:space="preserve"> </w:t>
      </w:r>
      <w:r w:rsidR="00E42A91" w:rsidRPr="00CB0971">
        <w:t>Қазақ</w:t>
      </w:r>
      <w:r w:rsidR="00E42A91" w:rsidRPr="00CB0971">
        <w:rPr>
          <w:spacing w:val="-4"/>
        </w:rPr>
        <w:t xml:space="preserve"> </w:t>
      </w:r>
      <w:r w:rsidR="00E42A91" w:rsidRPr="00CB0971">
        <w:t>ұлттық</w:t>
      </w:r>
      <w:r w:rsidR="00E42A91" w:rsidRPr="00CB0971">
        <w:rPr>
          <w:spacing w:val="-2"/>
        </w:rPr>
        <w:t xml:space="preserve"> </w:t>
      </w:r>
      <w:r w:rsidR="00E42A91" w:rsidRPr="00CB0971">
        <w:t>университеті</w:t>
      </w:r>
    </w:p>
    <w:p w14:paraId="7C7E2C62" w14:textId="77777777" w:rsidR="00E42A91" w:rsidRPr="00CB0971" w:rsidRDefault="00E42A91" w:rsidP="00E42A91">
      <w:pPr>
        <w:pStyle w:val="a6"/>
        <w:spacing w:before="2"/>
      </w:pPr>
    </w:p>
    <w:p w14:paraId="0F7999F9" w14:textId="5C57EDF4" w:rsidR="00E42A91" w:rsidRPr="00CB0971" w:rsidRDefault="00E42A91" w:rsidP="007E7AA7">
      <w:pPr>
        <w:pStyle w:val="a6"/>
        <w:ind w:right="138"/>
        <w:jc w:val="both"/>
      </w:pPr>
      <w:r w:rsidRPr="00F441AE">
        <w:t>ӘОЖ</w:t>
      </w:r>
      <w:r w:rsidRPr="00F441AE">
        <w:rPr>
          <w:spacing w:val="54"/>
        </w:rPr>
        <w:t xml:space="preserve"> </w:t>
      </w:r>
      <w:r w:rsidR="00CF0446" w:rsidRPr="00F441AE">
        <w:t>517.9</w:t>
      </w:r>
      <w:r w:rsidR="005965E1" w:rsidRPr="005965E1">
        <w:t>(</w:t>
      </w:r>
      <w:r w:rsidR="005965E1" w:rsidRPr="00A7469D">
        <w:t>043)</w:t>
      </w:r>
      <w:r w:rsidRPr="00CB0971">
        <w:tab/>
      </w:r>
      <w:r w:rsidR="007E7AA7">
        <w:tab/>
      </w:r>
      <w:r w:rsidR="007E7AA7">
        <w:tab/>
      </w:r>
      <w:r w:rsidR="007E7AA7">
        <w:tab/>
      </w:r>
      <w:r w:rsidR="003B0780">
        <w:tab/>
      </w:r>
      <w:r w:rsidR="00050652">
        <w:tab/>
      </w:r>
      <w:r w:rsidR="00050652">
        <w:tab/>
      </w:r>
      <w:r w:rsidR="00050652">
        <w:tab/>
      </w:r>
      <w:r w:rsidRPr="00CB0971">
        <w:t>Қолжазба</w:t>
      </w:r>
      <w:r w:rsidRPr="00CB0971">
        <w:rPr>
          <w:spacing w:val="-2"/>
        </w:rPr>
        <w:t xml:space="preserve"> </w:t>
      </w:r>
      <w:r w:rsidRPr="00CB0971">
        <w:t>құқығында</w:t>
      </w:r>
    </w:p>
    <w:p w14:paraId="4714AE5D" w14:textId="77777777" w:rsidR="00E42A91" w:rsidRPr="00CB0971" w:rsidRDefault="00E42A91" w:rsidP="00E42A91">
      <w:pPr>
        <w:pStyle w:val="a6"/>
      </w:pPr>
    </w:p>
    <w:p w14:paraId="7F71F581" w14:textId="77777777" w:rsidR="00E42A91" w:rsidRPr="00CB0971" w:rsidRDefault="00E42A91" w:rsidP="00E42A91">
      <w:pPr>
        <w:pStyle w:val="a6"/>
      </w:pPr>
    </w:p>
    <w:p w14:paraId="3A8F1E29" w14:textId="690BF261" w:rsidR="00BC4CB2" w:rsidRPr="00CB0971" w:rsidRDefault="00BC4CB2" w:rsidP="00E42A91">
      <w:pPr>
        <w:pStyle w:val="a6"/>
      </w:pPr>
    </w:p>
    <w:p w14:paraId="3DB43766" w14:textId="77777777" w:rsidR="00E42A91" w:rsidRPr="00CB0971" w:rsidRDefault="00E42A91" w:rsidP="00E42A91">
      <w:pPr>
        <w:pStyle w:val="a6"/>
      </w:pPr>
    </w:p>
    <w:p w14:paraId="45BE23F6" w14:textId="531394A3" w:rsidR="00E42A91" w:rsidRDefault="00050652" w:rsidP="00E42A91">
      <w:pPr>
        <w:pStyle w:val="a6"/>
        <w:jc w:val="center"/>
        <w:rPr>
          <w:b/>
        </w:rPr>
      </w:pPr>
      <w:r w:rsidRPr="003B0780">
        <w:rPr>
          <w:b/>
        </w:rPr>
        <w:t>СМАДИЕВА АСЕЛЯ ГАНИЕВНА</w:t>
      </w:r>
    </w:p>
    <w:p w14:paraId="313A1C70" w14:textId="77777777" w:rsidR="00840017" w:rsidRPr="003B0780" w:rsidRDefault="00840017" w:rsidP="00E42A91">
      <w:pPr>
        <w:pStyle w:val="a6"/>
        <w:jc w:val="center"/>
        <w:rPr>
          <w:b/>
        </w:rPr>
      </w:pPr>
    </w:p>
    <w:p w14:paraId="2A768164" w14:textId="77777777" w:rsidR="00E42A91" w:rsidRPr="00CB0971" w:rsidRDefault="00E42A91" w:rsidP="00E42A91">
      <w:pPr>
        <w:pStyle w:val="a6"/>
        <w:spacing w:before="2"/>
        <w:rPr>
          <w:b/>
        </w:rPr>
      </w:pPr>
    </w:p>
    <w:p w14:paraId="1F4E97D2" w14:textId="01249DDB" w:rsidR="00E42A91" w:rsidRDefault="00E42A91" w:rsidP="00E42A91">
      <w:pPr>
        <w:ind w:right="185"/>
        <w:jc w:val="center"/>
        <w:rPr>
          <w:rFonts w:ascii="Times New Roman" w:hAnsi="Times New Roman" w:cs="Times New Roman"/>
          <w:b/>
          <w:sz w:val="28"/>
          <w:szCs w:val="28"/>
          <w:lang w:val="kk-KZ"/>
        </w:rPr>
      </w:pPr>
      <w:r w:rsidRPr="001E788F">
        <w:rPr>
          <w:rFonts w:ascii="Times New Roman" w:hAnsi="Times New Roman" w:cs="Times New Roman"/>
          <w:b/>
          <w:sz w:val="28"/>
          <w:szCs w:val="28"/>
          <w:lang w:val="kk-KZ"/>
        </w:rPr>
        <w:t>Дербес туындылы дифференциалдық теңдеулер теориясының кейбір есептері және олардың бейлокал аналогтары</w:t>
      </w:r>
    </w:p>
    <w:p w14:paraId="74C88604" w14:textId="77777777" w:rsidR="00840017" w:rsidRPr="009F483B" w:rsidRDefault="00840017" w:rsidP="00E42A91">
      <w:pPr>
        <w:ind w:right="185"/>
        <w:jc w:val="center"/>
        <w:rPr>
          <w:rFonts w:ascii="Times New Roman" w:hAnsi="Times New Roman" w:cs="Times New Roman"/>
          <w:b/>
          <w:sz w:val="28"/>
          <w:szCs w:val="28"/>
          <w:lang w:val="kk-KZ"/>
        </w:rPr>
      </w:pPr>
    </w:p>
    <w:p w14:paraId="25231980" w14:textId="77777777" w:rsidR="00E42A91" w:rsidRPr="00CB0971" w:rsidRDefault="00E42A91" w:rsidP="00E42A91">
      <w:pPr>
        <w:pStyle w:val="a6"/>
        <w:ind w:left="3449" w:right="3450" w:hanging="11"/>
        <w:jc w:val="center"/>
        <w:rPr>
          <w:spacing w:val="1"/>
        </w:rPr>
      </w:pPr>
      <w:r w:rsidRPr="00CB0971">
        <w:t>8D05404-Іргелі және қолданбалы математика</w:t>
      </w:r>
      <w:r w:rsidRPr="00CB0971">
        <w:rPr>
          <w:spacing w:val="1"/>
        </w:rPr>
        <w:t xml:space="preserve"> </w:t>
      </w:r>
    </w:p>
    <w:p w14:paraId="4E95FE8B" w14:textId="77777777" w:rsidR="00E42A91" w:rsidRPr="00CB0971" w:rsidRDefault="00E42A91" w:rsidP="00E42A91">
      <w:pPr>
        <w:pStyle w:val="a6"/>
        <w:ind w:left="3449" w:right="3450" w:hanging="11"/>
        <w:jc w:val="center"/>
        <w:rPr>
          <w:spacing w:val="1"/>
        </w:rPr>
      </w:pPr>
    </w:p>
    <w:p w14:paraId="6B52F96E" w14:textId="77777777" w:rsidR="00E42A91" w:rsidRPr="00CB0971" w:rsidRDefault="00E42A91" w:rsidP="00E42A91">
      <w:pPr>
        <w:pStyle w:val="a6"/>
        <w:ind w:left="3449" w:right="3450" w:hanging="11"/>
        <w:jc w:val="center"/>
        <w:rPr>
          <w:spacing w:val="1"/>
        </w:rPr>
      </w:pPr>
    </w:p>
    <w:p w14:paraId="6937D01E" w14:textId="77777777" w:rsidR="00E42A91" w:rsidRPr="00CB0971" w:rsidRDefault="00E42A91" w:rsidP="00E42A91">
      <w:pPr>
        <w:pStyle w:val="a6"/>
        <w:ind w:left="3449" w:right="3450" w:hanging="11"/>
        <w:jc w:val="center"/>
        <w:rPr>
          <w:spacing w:val="1"/>
        </w:rPr>
      </w:pPr>
    </w:p>
    <w:p w14:paraId="1D38031D" w14:textId="77777777" w:rsidR="00E42A91" w:rsidRPr="00CB0971" w:rsidRDefault="00E42A91" w:rsidP="00E42A91">
      <w:pPr>
        <w:pStyle w:val="a6"/>
        <w:ind w:left="3449" w:right="3450" w:hanging="11"/>
        <w:jc w:val="center"/>
      </w:pPr>
      <w:r w:rsidRPr="00CB0971">
        <w:rPr>
          <w:spacing w:val="-3"/>
        </w:rPr>
        <w:t>Философия</w:t>
      </w:r>
      <w:r w:rsidRPr="00CB0971">
        <w:rPr>
          <w:spacing w:val="-12"/>
        </w:rPr>
        <w:t xml:space="preserve"> </w:t>
      </w:r>
      <w:r w:rsidRPr="00CB0971">
        <w:rPr>
          <w:spacing w:val="-2"/>
        </w:rPr>
        <w:t>докторы</w:t>
      </w:r>
      <w:r w:rsidRPr="00CB0971">
        <w:rPr>
          <w:spacing w:val="-11"/>
        </w:rPr>
        <w:t xml:space="preserve"> </w:t>
      </w:r>
      <w:r w:rsidRPr="00CB0971">
        <w:rPr>
          <w:spacing w:val="-2"/>
        </w:rPr>
        <w:t>(PhD) дәрежесін алу үшін дайындалған диссертация</w:t>
      </w:r>
    </w:p>
    <w:p w14:paraId="08DC3ED0" w14:textId="77777777" w:rsidR="00E42A91" w:rsidRPr="00CB0971" w:rsidRDefault="00E42A91" w:rsidP="00E42A91">
      <w:pPr>
        <w:pStyle w:val="a6"/>
        <w:spacing w:line="188" w:lineRule="exact"/>
        <w:jc w:val="center"/>
      </w:pPr>
    </w:p>
    <w:p w14:paraId="04626BC9" w14:textId="77777777" w:rsidR="00E42A91" w:rsidRPr="00CB0971" w:rsidRDefault="00E42A91" w:rsidP="00E42A91">
      <w:pPr>
        <w:pStyle w:val="a6"/>
      </w:pPr>
    </w:p>
    <w:p w14:paraId="361B8913" w14:textId="724B5C74" w:rsidR="00E42A91" w:rsidRPr="00CB0971" w:rsidRDefault="00E42A91" w:rsidP="00E42A91">
      <w:pPr>
        <w:pStyle w:val="a6"/>
      </w:pPr>
    </w:p>
    <w:p w14:paraId="7177AF8C" w14:textId="7A139600" w:rsidR="00BC4CB2" w:rsidRPr="00CB0971" w:rsidRDefault="00BC4CB2" w:rsidP="00E42A91">
      <w:pPr>
        <w:pStyle w:val="a6"/>
      </w:pPr>
    </w:p>
    <w:p w14:paraId="47049420" w14:textId="000EC850" w:rsidR="00E42A91" w:rsidRDefault="00E42A91" w:rsidP="00E42A91">
      <w:pPr>
        <w:pStyle w:val="a6"/>
      </w:pPr>
    </w:p>
    <w:p w14:paraId="52275A69" w14:textId="3858CBF7" w:rsidR="00840017" w:rsidRDefault="00840017" w:rsidP="00E42A91">
      <w:pPr>
        <w:pStyle w:val="a6"/>
      </w:pPr>
    </w:p>
    <w:p w14:paraId="4195A004" w14:textId="77777777" w:rsidR="00840017" w:rsidRPr="00CB0971" w:rsidRDefault="00840017" w:rsidP="00E42A91">
      <w:pPr>
        <w:pStyle w:val="a6"/>
      </w:pPr>
    </w:p>
    <w:p w14:paraId="15B3584F" w14:textId="77777777" w:rsidR="00E42A91" w:rsidRPr="00CB0971" w:rsidRDefault="00E42A91" w:rsidP="00E42A91">
      <w:pPr>
        <w:pStyle w:val="a6"/>
        <w:spacing w:before="10"/>
      </w:pPr>
    </w:p>
    <w:p w14:paraId="1C4F8985" w14:textId="77777777" w:rsidR="00E42A91" w:rsidRPr="00CB0971" w:rsidRDefault="00E42A91" w:rsidP="00E42A91">
      <w:pPr>
        <w:pStyle w:val="a6"/>
        <w:ind w:left="5540" w:right="203" w:firstLine="1185"/>
        <w:jc w:val="right"/>
      </w:pPr>
      <w:r w:rsidRPr="00CB0971">
        <w:t>Отандық ғылыми кеңесші</w:t>
      </w:r>
      <w:r w:rsidRPr="00CB0971">
        <w:rPr>
          <w:spacing w:val="-67"/>
        </w:rPr>
        <w:t xml:space="preserve"> </w:t>
      </w:r>
      <w:r w:rsidRPr="00CB0971">
        <w:t>PhD,</w:t>
      </w:r>
      <w:r w:rsidRPr="00CB0971">
        <w:rPr>
          <w:spacing w:val="-6"/>
        </w:rPr>
        <w:t xml:space="preserve"> </w:t>
      </w:r>
      <w:r w:rsidRPr="00CB0971">
        <w:t>қауымдастырылған</w:t>
      </w:r>
      <w:r w:rsidRPr="00CB0971">
        <w:rPr>
          <w:spacing w:val="-7"/>
        </w:rPr>
        <w:t xml:space="preserve"> </w:t>
      </w:r>
      <w:r w:rsidRPr="00CB0971">
        <w:t>профессор</w:t>
      </w:r>
    </w:p>
    <w:p w14:paraId="325B7D59" w14:textId="77777777" w:rsidR="00E42A91" w:rsidRPr="00CB0971" w:rsidRDefault="00E42A91" w:rsidP="00E42A91">
      <w:pPr>
        <w:pStyle w:val="a6"/>
        <w:spacing w:before="3"/>
        <w:ind w:left="6642" w:right="200" w:firstLine="1680"/>
        <w:jc w:val="right"/>
      </w:pPr>
      <w:r w:rsidRPr="00CB0971">
        <w:t>Төребек Б.Т.</w:t>
      </w:r>
      <w:r w:rsidRPr="00CB0971">
        <w:rPr>
          <w:spacing w:val="-67"/>
        </w:rPr>
        <w:t xml:space="preserve"> </w:t>
      </w:r>
      <w:r w:rsidRPr="00CB0971">
        <w:t>Шетелдік</w:t>
      </w:r>
      <w:r w:rsidRPr="00CB0971">
        <w:rPr>
          <w:spacing w:val="-4"/>
        </w:rPr>
        <w:t xml:space="preserve"> </w:t>
      </w:r>
      <w:r w:rsidRPr="00CB0971">
        <w:t>ғылыми</w:t>
      </w:r>
      <w:r w:rsidRPr="00CB0971">
        <w:rPr>
          <w:spacing w:val="-3"/>
        </w:rPr>
        <w:t xml:space="preserve"> </w:t>
      </w:r>
      <w:r w:rsidRPr="00CB0971">
        <w:t>кеңесші</w:t>
      </w:r>
    </w:p>
    <w:p w14:paraId="7AE4847D" w14:textId="044E3FCF" w:rsidR="00E42A91" w:rsidRPr="00CB0971" w:rsidRDefault="00BF09C5" w:rsidP="00F26298">
      <w:pPr>
        <w:pStyle w:val="a6"/>
        <w:ind w:left="5828" w:right="202" w:firstLine="1685"/>
        <w:jc w:val="right"/>
      </w:pPr>
      <w:r>
        <w:t>PhD</w:t>
      </w:r>
      <w:r w:rsidR="00F26298">
        <w:t xml:space="preserve">, </w:t>
      </w:r>
      <w:r w:rsidR="00E42A91" w:rsidRPr="00CB0971">
        <w:t>профессор</w:t>
      </w:r>
      <w:r w:rsidR="00E42A91" w:rsidRPr="00CB0971">
        <w:rPr>
          <w:spacing w:val="-67"/>
        </w:rPr>
        <w:t xml:space="preserve"> </w:t>
      </w:r>
      <w:r w:rsidR="00E42A91" w:rsidRPr="00CB0971">
        <w:t>Ружанский</w:t>
      </w:r>
      <w:r w:rsidR="00E42A91" w:rsidRPr="00CB0971">
        <w:rPr>
          <w:spacing w:val="-2"/>
        </w:rPr>
        <w:t xml:space="preserve"> </w:t>
      </w:r>
      <w:r w:rsidR="00E42A91" w:rsidRPr="00CB0971">
        <w:t>М.</w:t>
      </w:r>
      <w:r w:rsidR="00E42A91" w:rsidRPr="001808C4">
        <w:rPr>
          <w:lang w:val="ru-RU"/>
        </w:rPr>
        <w:t xml:space="preserve"> </w:t>
      </w:r>
      <w:r w:rsidR="00E42A91">
        <w:t>В.</w:t>
      </w:r>
      <w:r w:rsidR="00E42A91" w:rsidRPr="00CB0971">
        <w:t xml:space="preserve"> (Гент,</w:t>
      </w:r>
      <w:r w:rsidR="00E42A91" w:rsidRPr="00CB0971">
        <w:rPr>
          <w:spacing w:val="-3"/>
        </w:rPr>
        <w:t xml:space="preserve"> </w:t>
      </w:r>
      <w:r w:rsidR="00E42A91" w:rsidRPr="00CB0971">
        <w:t>Бельгия)</w:t>
      </w:r>
    </w:p>
    <w:p w14:paraId="2BBBA25A" w14:textId="77777777" w:rsidR="00E42A91" w:rsidRPr="00CB0971" w:rsidRDefault="00E42A91" w:rsidP="00E42A91">
      <w:pPr>
        <w:pStyle w:val="a6"/>
      </w:pPr>
    </w:p>
    <w:p w14:paraId="585022BF" w14:textId="77777777" w:rsidR="00E42A91" w:rsidRPr="00CB0971" w:rsidRDefault="00E42A91" w:rsidP="00E42A91">
      <w:pPr>
        <w:pStyle w:val="a6"/>
      </w:pPr>
    </w:p>
    <w:p w14:paraId="2616A7BF" w14:textId="6A861E1D" w:rsidR="00840017" w:rsidRPr="00CB0971" w:rsidRDefault="00840017" w:rsidP="00E42A91">
      <w:pPr>
        <w:pStyle w:val="a6"/>
      </w:pPr>
    </w:p>
    <w:p w14:paraId="013AB190" w14:textId="64118D7A" w:rsidR="00E42A91" w:rsidRDefault="00E42A91" w:rsidP="00E42A91">
      <w:pPr>
        <w:pStyle w:val="a6"/>
      </w:pPr>
    </w:p>
    <w:p w14:paraId="38CABE5E" w14:textId="495493C2" w:rsidR="00D9325C" w:rsidRDefault="00D9325C" w:rsidP="00E42A91">
      <w:pPr>
        <w:pStyle w:val="a6"/>
      </w:pPr>
    </w:p>
    <w:p w14:paraId="4CB54B73" w14:textId="77777777" w:rsidR="00D9325C" w:rsidRPr="00CB0971" w:rsidRDefault="00D9325C" w:rsidP="00E42A91">
      <w:pPr>
        <w:pStyle w:val="a6"/>
      </w:pPr>
    </w:p>
    <w:p w14:paraId="43BA90F8" w14:textId="77777777" w:rsidR="00E42A91" w:rsidRPr="00CB0971" w:rsidRDefault="00E42A91" w:rsidP="00E42A91">
      <w:pPr>
        <w:pStyle w:val="a6"/>
        <w:spacing w:before="229"/>
        <w:ind w:left="3053" w:right="3056"/>
        <w:jc w:val="center"/>
        <w:rPr>
          <w:lang w:val="ru-RU"/>
        </w:rPr>
      </w:pPr>
      <w:r w:rsidRPr="00CB0971">
        <w:t>Қазақстан Республикасы</w:t>
      </w:r>
      <w:r w:rsidRPr="00CB0971">
        <w:rPr>
          <w:spacing w:val="-67"/>
        </w:rPr>
        <w:t xml:space="preserve"> </w:t>
      </w:r>
      <w:r w:rsidRPr="00CB0971">
        <w:t>Алматы,</w:t>
      </w:r>
      <w:r w:rsidRPr="00CB0971">
        <w:rPr>
          <w:spacing w:val="-2"/>
        </w:rPr>
        <w:t xml:space="preserve"> </w:t>
      </w:r>
      <w:r w:rsidRPr="00CB0971">
        <w:t>202</w:t>
      </w:r>
      <w:r>
        <w:rPr>
          <w:lang w:val="ru-RU"/>
        </w:rPr>
        <w:t>4</w:t>
      </w:r>
    </w:p>
    <w:p w14:paraId="675841A6" w14:textId="77777777" w:rsidR="00E42A91" w:rsidRPr="00CB0971" w:rsidRDefault="00E42A91" w:rsidP="00E42A91">
      <w:pPr>
        <w:rPr>
          <w:rFonts w:ascii="Times New Roman" w:hAnsi="Times New Roman" w:cs="Times New Roman"/>
          <w:sz w:val="28"/>
          <w:szCs w:val="28"/>
        </w:rPr>
        <w:sectPr w:rsidR="00E42A91" w:rsidRPr="00CB0971" w:rsidSect="000375FD">
          <w:headerReference w:type="even" r:id="rId8"/>
          <w:headerReference w:type="default" r:id="rId9"/>
          <w:footerReference w:type="even" r:id="rId10"/>
          <w:footerReference w:type="default" r:id="rId11"/>
          <w:headerReference w:type="first" r:id="rId12"/>
          <w:footerReference w:type="first" r:id="rId13"/>
          <w:pgSz w:w="11910" w:h="16840"/>
          <w:pgMar w:top="1040" w:right="360" w:bottom="280" w:left="1500" w:header="720" w:footer="720" w:gutter="0"/>
          <w:pgNumType w:start="1"/>
          <w:cols w:space="720"/>
          <w:titlePg/>
          <w:docGrid w:linePitch="299"/>
        </w:sectPr>
      </w:pPr>
    </w:p>
    <w:p w14:paraId="3FDB7484" w14:textId="36369270" w:rsidR="00E42A91" w:rsidRDefault="00E42A91" w:rsidP="00E42A91">
      <w:pPr>
        <w:pStyle w:val="4"/>
        <w:spacing w:before="72"/>
        <w:ind w:left="0"/>
        <w:jc w:val="center"/>
      </w:pPr>
      <w:r w:rsidRPr="00CB0971">
        <w:lastRenderedPageBreak/>
        <w:t>МАЗМҰНЫ</w:t>
      </w:r>
    </w:p>
    <w:sdt>
      <w:sdtPr>
        <w:rPr>
          <w:rFonts w:asciiTheme="minorHAnsi" w:eastAsiaTheme="minorHAnsi" w:hAnsiTheme="minorHAnsi" w:cstheme="minorBidi"/>
          <w:color w:val="auto"/>
          <w:sz w:val="22"/>
          <w:szCs w:val="22"/>
          <w:lang w:eastAsia="en-US"/>
        </w:rPr>
        <w:id w:val="1537001561"/>
        <w:docPartObj>
          <w:docPartGallery w:val="Table of Contents"/>
          <w:docPartUnique/>
        </w:docPartObj>
      </w:sdtPr>
      <w:sdtEndPr>
        <w:rPr>
          <w:b/>
          <w:bCs/>
        </w:rPr>
      </w:sdtEndPr>
      <w:sdtContent>
        <w:p w14:paraId="3585F1FE" w14:textId="150050ED" w:rsidR="001C737F" w:rsidRPr="00BF09C5" w:rsidRDefault="001C737F" w:rsidP="00BF09C5">
          <w:pPr>
            <w:pStyle w:val="af7"/>
          </w:pPr>
          <w:r>
            <w:rPr>
              <w:rFonts w:ascii="Times New Roman" w:hAnsi="Times New Roman" w:cs="Times New Roman"/>
              <w:noProof/>
              <w:sz w:val="28"/>
              <w:szCs w:val="28"/>
            </w:rPr>
            <w:fldChar w:fldCharType="begin"/>
          </w:r>
          <w:r>
            <w:instrText xml:space="preserve"> TOC \o "1-3" \h \z \u </w:instrText>
          </w:r>
          <w:r>
            <w:rPr>
              <w:rFonts w:ascii="Times New Roman" w:hAnsi="Times New Roman" w:cs="Times New Roman"/>
              <w:noProof/>
              <w:sz w:val="28"/>
              <w:szCs w:val="28"/>
            </w:rPr>
            <w:fldChar w:fldCharType="separate"/>
          </w:r>
        </w:p>
        <w:p w14:paraId="7097AA83" w14:textId="54BE3275" w:rsidR="001C737F" w:rsidRDefault="001B2A07" w:rsidP="001741A8">
          <w:pPr>
            <w:pStyle w:val="13"/>
            <w:rPr>
              <w:rStyle w:val="af5"/>
            </w:rPr>
          </w:pPr>
          <w:hyperlink w:anchor="_Toc165287148" w:history="1">
            <w:r w:rsidR="001C737F" w:rsidRPr="001C737F">
              <w:rPr>
                <w:rStyle w:val="af5"/>
                <w:b/>
              </w:rPr>
              <w:t>КІРІСПЕ………………………………………………………………………</w:t>
            </w:r>
            <w:r w:rsidR="00A84728">
              <w:rPr>
                <w:rStyle w:val="af5"/>
                <w:b/>
              </w:rPr>
              <w:t>………</w:t>
            </w:r>
            <w:r w:rsidR="001C737F" w:rsidRPr="00A84728">
              <w:rPr>
                <w:webHidden/>
              </w:rPr>
              <w:tab/>
            </w:r>
          </w:hyperlink>
          <w:r w:rsidR="009600DE">
            <w:t>4</w:t>
          </w:r>
        </w:p>
        <w:p w14:paraId="422391E9" w14:textId="0C674CE4" w:rsidR="001C737F" w:rsidRPr="001C737F" w:rsidRDefault="001B2A07" w:rsidP="001741A8">
          <w:pPr>
            <w:pStyle w:val="13"/>
            <w:rPr>
              <w:rFonts w:eastAsiaTheme="minorEastAsia"/>
              <w:lang w:val="en-US"/>
            </w:rPr>
          </w:pPr>
          <w:hyperlink w:anchor="_Toc165287150" w:history="1">
            <w:r w:rsidR="001C737F" w:rsidRPr="001C737F">
              <w:rPr>
                <w:rStyle w:val="af5"/>
                <w:b/>
              </w:rPr>
              <w:t>1</w:t>
            </w:r>
            <w:r w:rsidR="00AD3F36">
              <w:rPr>
                <w:rStyle w:val="af5"/>
                <w:b/>
                <w:lang w:val="en-US"/>
              </w:rPr>
              <w:t xml:space="preserve"> </w:t>
            </w:r>
            <w:r w:rsidR="001C737F" w:rsidRPr="001C737F">
              <w:rPr>
                <w:rStyle w:val="af5"/>
                <w:b/>
              </w:rPr>
              <w:t>РИМАН-ЛИУВИЛЛЬ БӨЛШЕК РЕТТІ ТУЫНДЫСЫ ҚАТЫСҚАН ДИФФУЗИЯ ТЕҢДЕУІ ҮШІН БАСТАПҚЫ-ШЕТТІК ЖӘНЕ БАСТАПҚЫ ЕСЕПТЕР</w:t>
            </w:r>
          </w:hyperlink>
        </w:p>
        <w:p w14:paraId="6F832B20" w14:textId="03CCA133" w:rsidR="001C737F" w:rsidRPr="001741A8" w:rsidRDefault="001B2A07" w:rsidP="001741A8">
          <w:pPr>
            <w:pStyle w:val="13"/>
            <w:rPr>
              <w:rFonts w:eastAsiaTheme="minorEastAsia"/>
              <w:lang w:val="en-US"/>
            </w:rPr>
          </w:pPr>
          <w:hyperlink w:anchor="_Toc165287151" w:history="1">
            <w:r w:rsidR="001C737F" w:rsidRPr="001C737F">
              <w:rPr>
                <w:rStyle w:val="af5"/>
              </w:rPr>
              <w:t>1.1</w:t>
            </w:r>
            <w:r w:rsidR="001C737F" w:rsidRPr="001C737F">
              <w:rPr>
                <w:rStyle w:val="af5"/>
                <w:spacing w:val="-13"/>
              </w:rPr>
              <w:t xml:space="preserve"> </w:t>
            </w:r>
            <w:r w:rsidR="001C737F" w:rsidRPr="001C737F">
              <w:rPr>
                <w:rStyle w:val="af5"/>
              </w:rPr>
              <w:t>Бөлшек</w:t>
            </w:r>
            <w:r w:rsidR="001C737F" w:rsidRPr="001C737F">
              <w:rPr>
                <w:rStyle w:val="af5"/>
                <w:spacing w:val="-16"/>
              </w:rPr>
              <w:t xml:space="preserve"> </w:t>
            </w:r>
            <w:r w:rsidR="001C737F" w:rsidRPr="001C737F">
              <w:rPr>
                <w:rStyle w:val="af5"/>
              </w:rPr>
              <w:t>ретті</w:t>
            </w:r>
            <w:r w:rsidR="001C737F" w:rsidRPr="001C737F">
              <w:rPr>
                <w:rStyle w:val="af5"/>
                <w:spacing w:val="-15"/>
              </w:rPr>
              <w:t xml:space="preserve"> </w:t>
            </w:r>
            <w:r w:rsidR="001C737F" w:rsidRPr="001C737F">
              <w:rPr>
                <w:rStyle w:val="af5"/>
              </w:rPr>
              <w:t>интегралдар</w:t>
            </w:r>
            <w:r w:rsidR="001C737F" w:rsidRPr="001C737F">
              <w:rPr>
                <w:rStyle w:val="af5"/>
                <w:spacing w:val="-13"/>
              </w:rPr>
              <w:t xml:space="preserve"> </w:t>
            </w:r>
            <w:r w:rsidR="001C737F" w:rsidRPr="001C737F">
              <w:rPr>
                <w:rStyle w:val="af5"/>
              </w:rPr>
              <w:t>мен</w:t>
            </w:r>
            <w:r w:rsidR="001C737F" w:rsidRPr="001C737F">
              <w:rPr>
                <w:rStyle w:val="af5"/>
                <w:spacing w:val="-13"/>
              </w:rPr>
              <w:t xml:space="preserve"> </w:t>
            </w:r>
            <w:r w:rsidR="001C737F" w:rsidRPr="001C737F">
              <w:rPr>
                <w:rStyle w:val="af5"/>
              </w:rPr>
              <w:t>туындылар</w:t>
            </w:r>
            <w:r w:rsidR="001C737F" w:rsidRPr="001C737F">
              <w:rPr>
                <w:rStyle w:val="af5"/>
                <w:spacing w:val="-15"/>
              </w:rPr>
              <w:t xml:space="preserve"> </w:t>
            </w:r>
            <w:r w:rsidR="001C737F" w:rsidRPr="001C737F">
              <w:rPr>
                <w:rStyle w:val="af5"/>
              </w:rPr>
              <w:t>және</w:t>
            </w:r>
            <w:r w:rsidR="001C737F" w:rsidRPr="001C737F">
              <w:rPr>
                <w:rStyle w:val="af5"/>
                <w:spacing w:val="-16"/>
              </w:rPr>
              <w:t xml:space="preserve"> </w:t>
            </w:r>
            <w:r w:rsidR="001C737F" w:rsidRPr="001C737F">
              <w:rPr>
                <w:rStyle w:val="af5"/>
              </w:rPr>
              <w:t>олардың</w:t>
            </w:r>
            <w:r w:rsidR="001C737F" w:rsidRPr="001C737F">
              <w:rPr>
                <w:rStyle w:val="af5"/>
                <w:spacing w:val="-16"/>
              </w:rPr>
              <w:t xml:space="preserve"> </w:t>
            </w:r>
            <w:r w:rsidR="001C737F" w:rsidRPr="001C737F">
              <w:rPr>
                <w:rStyle w:val="af5"/>
              </w:rPr>
              <w:t>кейбір қасиеттері..............................................................................................................</w:t>
            </w:r>
            <w:r w:rsidR="001C737F" w:rsidRPr="001C737F">
              <w:rPr>
                <w:webHidden/>
              </w:rPr>
              <w:tab/>
            </w:r>
          </w:hyperlink>
          <w:r w:rsidR="009600DE">
            <w:t>10</w:t>
          </w:r>
        </w:p>
        <w:p w14:paraId="0B3C9E53" w14:textId="695FAE7B" w:rsidR="001C737F" w:rsidRPr="001741A8" w:rsidRDefault="001B2A07" w:rsidP="001741A8">
          <w:pPr>
            <w:pStyle w:val="13"/>
            <w:rPr>
              <w:rFonts w:eastAsiaTheme="minorEastAsia"/>
              <w:lang w:val="en-US"/>
            </w:rPr>
          </w:pPr>
          <w:hyperlink w:anchor="_Toc165287153" w:history="1">
            <w:r w:rsidR="001C737F" w:rsidRPr="001C737F">
              <w:rPr>
                <w:rStyle w:val="af5"/>
              </w:rPr>
              <w:t xml:space="preserve">1.2 </w:t>
            </w:r>
            <w:r w:rsidR="001C737F" w:rsidRPr="001C737F">
              <w:rPr>
                <w:rStyle w:val="af5"/>
                <w:lang w:val="kk-KZ"/>
              </w:rPr>
              <w:t xml:space="preserve">Риман-Лиувилль туындысы қатысқан диффузия теңдеуі үшін </w:t>
            </w:r>
            <w:r w:rsidR="001C737F" w:rsidRPr="001C737F">
              <w:rPr>
                <w:rStyle w:val="af5"/>
              </w:rPr>
              <w:t>Коши-Дирихле есебі</w:t>
            </w:r>
            <w:r w:rsidR="001C737F" w:rsidRPr="001C737F">
              <w:rPr>
                <w:rStyle w:val="af5"/>
                <w:lang w:val="kk-KZ"/>
              </w:rPr>
              <w:t>нің шешілімділігі.</w:t>
            </w:r>
            <w:r w:rsidR="001C737F" w:rsidRPr="001C737F">
              <w:rPr>
                <w:rStyle w:val="af5"/>
              </w:rPr>
              <w:t>...................…….</w:t>
            </w:r>
            <w:r w:rsidR="001C737F" w:rsidRPr="001C737F">
              <w:rPr>
                <w:rStyle w:val="af5"/>
                <w:lang w:val="kk-KZ"/>
              </w:rPr>
              <w:t>............................................</w:t>
            </w:r>
            <w:r w:rsidR="001C737F" w:rsidRPr="001C737F">
              <w:rPr>
                <w:webHidden/>
              </w:rPr>
              <w:tab/>
            </w:r>
          </w:hyperlink>
          <w:r w:rsidR="009600DE">
            <w:t>18</w:t>
          </w:r>
        </w:p>
        <w:p w14:paraId="2523C6BD" w14:textId="5521051D" w:rsidR="001C737F" w:rsidRPr="001741A8" w:rsidRDefault="001B2A07" w:rsidP="001741A8">
          <w:pPr>
            <w:pStyle w:val="13"/>
            <w:rPr>
              <w:rFonts w:eastAsiaTheme="minorEastAsia"/>
              <w:lang w:val="en-US"/>
            </w:rPr>
          </w:pPr>
          <w:hyperlink w:anchor="_Toc165287155" w:history="1">
            <w:r w:rsidR="001C737F" w:rsidRPr="001C737F">
              <w:rPr>
                <w:rStyle w:val="af5"/>
              </w:rPr>
              <w:t>1.3</w:t>
            </w:r>
            <w:r w:rsidR="001C737F" w:rsidRPr="001C737F">
              <w:rPr>
                <w:rStyle w:val="af5"/>
                <w:spacing w:val="24"/>
              </w:rPr>
              <w:t xml:space="preserve"> </w:t>
            </w:r>
            <w:r w:rsidR="001C737F" w:rsidRPr="001C737F">
              <w:rPr>
                <w:rStyle w:val="af5"/>
              </w:rPr>
              <w:t>Риман-Лиувилль туындысы қатысқан диффузия теңдеуі үшін Коши-Нейман есебінің шешілімділігі……………………………………................</w:t>
            </w:r>
            <w:r w:rsidR="001C737F" w:rsidRPr="001C737F">
              <w:rPr>
                <w:webHidden/>
              </w:rPr>
              <w:tab/>
            </w:r>
          </w:hyperlink>
          <w:r w:rsidR="009600DE">
            <w:t>22</w:t>
          </w:r>
        </w:p>
        <w:p w14:paraId="5E1E7D7F" w14:textId="5BC3B1A1" w:rsidR="001C737F" w:rsidRPr="001741A8" w:rsidRDefault="001B2A07" w:rsidP="001741A8">
          <w:pPr>
            <w:pStyle w:val="13"/>
            <w:rPr>
              <w:rFonts w:eastAsiaTheme="minorEastAsia"/>
              <w:lang w:val="en-US"/>
            </w:rPr>
          </w:pPr>
          <w:hyperlink w:anchor="_Toc165287157" w:history="1">
            <w:r w:rsidR="001C737F" w:rsidRPr="001C737F">
              <w:rPr>
                <w:rStyle w:val="af5"/>
              </w:rPr>
              <w:t>1.4</w:t>
            </w:r>
            <w:r w:rsidR="001C737F" w:rsidRPr="001C737F">
              <w:rPr>
                <w:rStyle w:val="af5"/>
                <w:spacing w:val="31"/>
              </w:rPr>
              <w:t xml:space="preserve"> </w:t>
            </w:r>
            <w:r w:rsidR="001C737F" w:rsidRPr="001C737F">
              <w:rPr>
                <w:rStyle w:val="af5"/>
              </w:rPr>
              <w:t>Риман-Лиувилль туындысы қатысқан диффузия теңдеуі үшін Коши есебінің шешілімділігі.......................................................................................</w:t>
            </w:r>
            <w:r w:rsidR="001C737F" w:rsidRPr="001C737F">
              <w:rPr>
                <w:webHidden/>
              </w:rPr>
              <w:tab/>
            </w:r>
          </w:hyperlink>
          <w:r w:rsidR="009600DE">
            <w:t>25</w:t>
          </w:r>
        </w:p>
        <w:p w14:paraId="52C14A00" w14:textId="6DF709F8" w:rsidR="001C737F" w:rsidRPr="001C737F" w:rsidRDefault="001B2A07" w:rsidP="001741A8">
          <w:pPr>
            <w:pStyle w:val="13"/>
            <w:rPr>
              <w:rFonts w:eastAsiaTheme="minorEastAsia"/>
              <w:lang w:val="en-US"/>
            </w:rPr>
          </w:pPr>
          <w:hyperlink w:anchor="_Toc165287159" w:history="1">
            <w:r w:rsidR="001C737F" w:rsidRPr="001C737F">
              <w:rPr>
                <w:rStyle w:val="af5"/>
                <w:b/>
              </w:rPr>
              <w:t>2</w:t>
            </w:r>
            <w:r w:rsidR="00AD3F36">
              <w:rPr>
                <w:rFonts w:eastAsiaTheme="minorEastAsia"/>
                <w:lang w:val="en-US"/>
              </w:rPr>
              <w:t xml:space="preserve"> </w:t>
            </w:r>
            <w:r w:rsidR="001C737F" w:rsidRPr="001C737F">
              <w:rPr>
                <w:rStyle w:val="af5"/>
                <w:b/>
              </w:rPr>
              <w:t>КАПУТО БӨЛШЕК РЕТТІ ТУЫНДЫСЫ ҚАТЫСҚАН ДИФФУЗИЯ ТЕҢДЕУІ ҮШІН БАСТАПҚЫ-ШЕТТІК ЖӘНЕ БАСТАПҚЫ ЕСЕПТЕР</w:t>
            </w:r>
          </w:hyperlink>
        </w:p>
        <w:p w14:paraId="3CE59C96" w14:textId="44D58B2E" w:rsidR="001C737F" w:rsidRPr="001741A8" w:rsidRDefault="001B2A07" w:rsidP="001741A8">
          <w:pPr>
            <w:pStyle w:val="13"/>
            <w:rPr>
              <w:rFonts w:eastAsiaTheme="minorEastAsia"/>
              <w:lang w:val="en-US"/>
            </w:rPr>
          </w:pPr>
          <w:hyperlink w:anchor="_Toc165287160" w:history="1">
            <w:r w:rsidR="001C737F" w:rsidRPr="001C737F">
              <w:rPr>
                <w:rStyle w:val="af5"/>
                <w:lang w:val="kk-KZ"/>
              </w:rPr>
              <w:t>2.1</w:t>
            </w:r>
            <w:r w:rsidR="00AD3F36">
              <w:rPr>
                <w:rFonts w:eastAsiaTheme="minorEastAsia"/>
                <w:lang w:val="en-US"/>
              </w:rPr>
              <w:t xml:space="preserve"> </w:t>
            </w:r>
            <w:r w:rsidR="001C737F" w:rsidRPr="001C737F">
              <w:rPr>
                <w:rStyle w:val="af5"/>
                <w:lang w:val="kk-KZ"/>
              </w:rPr>
              <w:t>Капуто туындысы қатысқан диффузия теңдеуі үшін Коши-Дирихле есебі шешімінің кейбір қасиеттері...............................................................</w:t>
            </w:r>
            <w:r w:rsidR="00A84728">
              <w:rPr>
                <w:rStyle w:val="af5"/>
                <w:lang w:val="kk-KZ"/>
              </w:rPr>
              <w:t>..</w:t>
            </w:r>
            <w:r w:rsidR="001C737F" w:rsidRPr="001C737F">
              <w:rPr>
                <w:rStyle w:val="af5"/>
                <w:lang w:val="kk-KZ"/>
              </w:rPr>
              <w:t>.</w:t>
            </w:r>
            <w:r w:rsidR="00A84728">
              <w:rPr>
                <w:rStyle w:val="af5"/>
                <w:lang w:val="kk-KZ"/>
              </w:rPr>
              <w:t>....................</w:t>
            </w:r>
            <w:r w:rsidR="001C737F" w:rsidRPr="001C737F">
              <w:rPr>
                <w:webHidden/>
              </w:rPr>
              <w:tab/>
            </w:r>
          </w:hyperlink>
          <w:r w:rsidR="009600DE">
            <w:t>29</w:t>
          </w:r>
        </w:p>
        <w:p w14:paraId="6B622B00" w14:textId="2A07F858" w:rsidR="001C737F" w:rsidRPr="001741A8" w:rsidRDefault="001B2A07" w:rsidP="001741A8">
          <w:pPr>
            <w:pStyle w:val="13"/>
            <w:rPr>
              <w:rFonts w:eastAsiaTheme="minorEastAsia"/>
              <w:lang w:val="en-US"/>
            </w:rPr>
          </w:pPr>
          <w:hyperlink w:anchor="_Toc165287162" w:history="1">
            <w:r w:rsidR="001C737F" w:rsidRPr="001C737F">
              <w:rPr>
                <w:rStyle w:val="af5"/>
              </w:rPr>
              <w:t>2.2 Капуто туындысы қатысқан диффузия теңдеуі үшін Коши-Нейман есебінің шешілімділігі........................................……....................…....………</w:t>
            </w:r>
            <w:r w:rsidR="001C737F" w:rsidRPr="001C737F">
              <w:rPr>
                <w:webHidden/>
              </w:rPr>
              <w:tab/>
            </w:r>
          </w:hyperlink>
          <w:r w:rsidR="009600DE">
            <w:t>34</w:t>
          </w:r>
        </w:p>
        <w:p w14:paraId="3972B8BA" w14:textId="45FA6F17" w:rsidR="001C737F" w:rsidRPr="001741A8" w:rsidRDefault="001B2A07" w:rsidP="001741A8">
          <w:pPr>
            <w:pStyle w:val="13"/>
            <w:rPr>
              <w:rFonts w:eastAsiaTheme="minorEastAsia"/>
              <w:lang w:val="en-US"/>
            </w:rPr>
          </w:pPr>
          <w:hyperlink w:anchor="_Toc165287164" w:history="1">
            <w:r w:rsidR="001C737F" w:rsidRPr="001C737F">
              <w:rPr>
                <w:rStyle w:val="af5"/>
              </w:rPr>
              <w:t>2.3</w:t>
            </w:r>
            <w:r w:rsidR="001C737F" w:rsidRPr="001C737F">
              <w:rPr>
                <w:rStyle w:val="af5"/>
                <w:spacing w:val="-4"/>
              </w:rPr>
              <w:t xml:space="preserve"> </w:t>
            </w:r>
            <w:r w:rsidR="001C737F" w:rsidRPr="001C737F">
              <w:rPr>
                <w:rStyle w:val="af5"/>
              </w:rPr>
              <w:t>Капуто туындысы қатысқан диффузия теңдеуі үшін Коши есебінің шешілімділігі …………….........................................................................…….</w:t>
            </w:r>
            <w:r w:rsidR="001C737F" w:rsidRPr="001C737F">
              <w:rPr>
                <w:webHidden/>
              </w:rPr>
              <w:tab/>
            </w:r>
          </w:hyperlink>
          <w:r w:rsidR="009600DE">
            <w:t>37</w:t>
          </w:r>
        </w:p>
        <w:p w14:paraId="19569A2C" w14:textId="70102755" w:rsidR="001C737F" w:rsidRPr="001741A8" w:rsidRDefault="001B2A07" w:rsidP="001741A8">
          <w:pPr>
            <w:pStyle w:val="13"/>
            <w:rPr>
              <w:rFonts w:eastAsiaTheme="minorEastAsia"/>
              <w:lang w:val="en-US"/>
            </w:rPr>
          </w:pPr>
          <w:hyperlink w:anchor="_Toc165287166" w:history="1">
            <w:r w:rsidR="001C737F" w:rsidRPr="001C737F">
              <w:rPr>
                <w:rStyle w:val="af5"/>
              </w:rPr>
              <w:t>2.4 Капуто туындысы қатысқан квазисызықты диффузия теңдеулері үшін Коши-Дирихле есебі шешімдерінің асимптотикалық бағалаулары.……</w:t>
            </w:r>
            <w:r w:rsidR="00A84728">
              <w:rPr>
                <w:rStyle w:val="af5"/>
              </w:rPr>
              <w:t>……………...</w:t>
            </w:r>
            <w:r w:rsidR="001C737F" w:rsidRPr="001C737F">
              <w:rPr>
                <w:rStyle w:val="af5"/>
              </w:rPr>
              <w:t>..</w:t>
            </w:r>
            <w:r w:rsidR="001C737F" w:rsidRPr="001C737F">
              <w:rPr>
                <w:webHidden/>
              </w:rPr>
              <w:tab/>
            </w:r>
          </w:hyperlink>
          <w:r w:rsidR="009600DE">
            <w:t>41</w:t>
          </w:r>
        </w:p>
        <w:p w14:paraId="0B8BB72B" w14:textId="564E479B" w:rsidR="001C737F" w:rsidRPr="001741A8" w:rsidRDefault="001B2A07" w:rsidP="001741A8">
          <w:pPr>
            <w:pStyle w:val="13"/>
            <w:rPr>
              <w:rFonts w:eastAsiaTheme="minorEastAsia"/>
              <w:lang w:val="en-US"/>
            </w:rPr>
          </w:pPr>
          <w:hyperlink w:anchor="_Toc165287168" w:history="1">
            <w:r w:rsidR="001C737F" w:rsidRPr="001C737F">
              <w:rPr>
                <w:rStyle w:val="af5"/>
                <w:spacing w:val="-1"/>
              </w:rPr>
              <w:t>2.4.1</w:t>
            </w:r>
            <w:r w:rsidR="001C737F" w:rsidRPr="001C737F">
              <w:rPr>
                <w:rStyle w:val="af5"/>
                <w:spacing w:val="-16"/>
              </w:rPr>
              <w:t xml:space="preserve"> Жартылай сызықты бөлшек ретті дифференциалдық теңдеу үшін Коши есебі шешімінің қасиеттері......................................................................................................</w:t>
            </w:r>
            <w:r w:rsidR="001C737F" w:rsidRPr="001C737F">
              <w:rPr>
                <w:rStyle w:val="af5"/>
              </w:rPr>
              <w:t>..............</w:t>
            </w:r>
            <w:r w:rsidR="00A84728">
              <w:rPr>
                <w:rStyle w:val="af5"/>
              </w:rPr>
              <w:t>........</w:t>
            </w:r>
            <w:r w:rsidR="001C737F" w:rsidRPr="001C737F">
              <w:rPr>
                <w:rStyle w:val="af5"/>
              </w:rPr>
              <w:t>.</w:t>
            </w:r>
            <w:r w:rsidR="001C737F" w:rsidRPr="001C737F">
              <w:rPr>
                <w:webHidden/>
              </w:rPr>
              <w:tab/>
            </w:r>
          </w:hyperlink>
          <w:r w:rsidR="009600DE">
            <w:t>42</w:t>
          </w:r>
        </w:p>
        <w:p w14:paraId="0B827BF7" w14:textId="6297FA2F" w:rsidR="001C737F" w:rsidRPr="001741A8" w:rsidRDefault="001B2A07" w:rsidP="001741A8">
          <w:pPr>
            <w:pStyle w:val="13"/>
            <w:rPr>
              <w:rFonts w:eastAsiaTheme="minorEastAsia"/>
              <w:lang w:val="en-US"/>
            </w:rPr>
          </w:pPr>
          <w:hyperlink w:anchor="_Toc165287170" w:history="1">
            <w:r w:rsidR="001C737F" w:rsidRPr="001C737F">
              <w:rPr>
                <w:rStyle w:val="af5"/>
              </w:rPr>
              <w:t>2.4.2 Жалпыланған айнымалы коэффициентті субдиффузия теңдеуі.…</w:t>
            </w:r>
            <w:r w:rsidR="00A84728">
              <w:rPr>
                <w:rStyle w:val="af5"/>
              </w:rPr>
              <w:t>……...</w:t>
            </w:r>
            <w:r w:rsidR="001C737F" w:rsidRPr="001C737F">
              <w:rPr>
                <w:rStyle w:val="af5"/>
              </w:rPr>
              <w:t>…</w:t>
            </w:r>
            <w:r w:rsidR="001C737F" w:rsidRPr="001C737F">
              <w:rPr>
                <w:webHidden/>
              </w:rPr>
              <w:tab/>
            </w:r>
          </w:hyperlink>
          <w:r w:rsidR="009600DE">
            <w:t>47</w:t>
          </w:r>
        </w:p>
        <w:p w14:paraId="002405C8" w14:textId="0DA4D5E2" w:rsidR="001C737F" w:rsidRPr="001741A8" w:rsidRDefault="001B2A07" w:rsidP="001741A8">
          <w:pPr>
            <w:pStyle w:val="13"/>
            <w:rPr>
              <w:rFonts w:eastAsiaTheme="minorEastAsia"/>
              <w:lang w:val="en-US"/>
            </w:rPr>
          </w:pPr>
          <w:hyperlink w:anchor="_Toc165287172" w:history="1">
            <w:r w:rsidR="001C737F" w:rsidRPr="001C737F">
              <w:rPr>
                <w:rStyle w:val="af5"/>
              </w:rPr>
              <w:t xml:space="preserve">2.4.3 </w:t>
            </w:r>
            <w:r w:rsidR="001C737F" w:rsidRPr="001C737F">
              <w:rPr>
                <w:rStyle w:val="af5"/>
                <w:lang w:val="en-US"/>
              </w:rPr>
              <w:t>p-</w:t>
            </w:r>
            <w:r w:rsidR="001C737F" w:rsidRPr="001C737F">
              <w:rPr>
                <w:rStyle w:val="af5"/>
              </w:rPr>
              <w:t>Лапласты субдиффузия теңдеуі............................................................</w:t>
            </w:r>
            <w:r w:rsidR="001C737F" w:rsidRPr="001C737F">
              <w:rPr>
                <w:webHidden/>
              </w:rPr>
              <w:tab/>
            </w:r>
          </w:hyperlink>
          <w:r w:rsidR="009600DE">
            <w:t>49</w:t>
          </w:r>
        </w:p>
        <w:p w14:paraId="3B4BE309" w14:textId="510D6E0C" w:rsidR="001C737F" w:rsidRPr="001741A8" w:rsidRDefault="001B2A07" w:rsidP="001741A8">
          <w:pPr>
            <w:pStyle w:val="13"/>
            <w:rPr>
              <w:rFonts w:eastAsiaTheme="minorEastAsia"/>
              <w:lang w:val="en-US"/>
            </w:rPr>
          </w:pPr>
          <w:hyperlink w:anchor="_Toc165287174" w:history="1">
            <w:r w:rsidR="001C737F" w:rsidRPr="001C737F">
              <w:rPr>
                <w:rStyle w:val="af5"/>
              </w:rPr>
              <w:t>2.4.4 Бөлшек ретті кеуекті орта теңдеуі………………………………………</w:t>
            </w:r>
            <w:r w:rsidR="001C737F" w:rsidRPr="001C737F">
              <w:rPr>
                <w:webHidden/>
              </w:rPr>
              <w:tab/>
            </w:r>
          </w:hyperlink>
          <w:r w:rsidR="009600DE">
            <w:t>51</w:t>
          </w:r>
        </w:p>
        <w:p w14:paraId="79CE1BCE" w14:textId="6AC62FA0" w:rsidR="001C737F" w:rsidRPr="009600DE" w:rsidRDefault="001B2A07" w:rsidP="001741A8">
          <w:pPr>
            <w:pStyle w:val="13"/>
            <w:rPr>
              <w:rFonts w:eastAsiaTheme="minorEastAsia"/>
            </w:rPr>
          </w:pPr>
          <w:hyperlink w:anchor="_Toc165287176" w:history="1">
            <w:r w:rsidR="001C737F" w:rsidRPr="001C737F">
              <w:rPr>
                <w:rStyle w:val="af5"/>
              </w:rPr>
              <w:t>2.4.5 Бөлшек ретті өзгешеленген диффузия теңдеуі………………………...</w:t>
            </w:r>
            <w:r w:rsidR="001C737F" w:rsidRPr="001C737F">
              <w:rPr>
                <w:webHidden/>
              </w:rPr>
              <w:tab/>
            </w:r>
          </w:hyperlink>
          <w:r w:rsidR="009600DE">
            <w:t>52</w:t>
          </w:r>
        </w:p>
        <w:p w14:paraId="6D2E3AB9" w14:textId="2FC728F9" w:rsidR="001C737F" w:rsidRPr="001741A8" w:rsidRDefault="001B2A07" w:rsidP="001741A8">
          <w:pPr>
            <w:pStyle w:val="13"/>
            <w:rPr>
              <w:rFonts w:eastAsiaTheme="minorEastAsia"/>
              <w:lang w:val="en-US"/>
            </w:rPr>
          </w:pPr>
          <w:hyperlink w:anchor="_Toc165287178" w:history="1">
            <w:r w:rsidR="001C737F" w:rsidRPr="001C737F">
              <w:rPr>
                <w:rStyle w:val="af5"/>
              </w:rPr>
              <w:t>2.4.6 Бөлшек ретті орташа қисықтық диффузия теңдеуі……………………</w:t>
            </w:r>
            <w:r w:rsidR="001C737F" w:rsidRPr="001C737F">
              <w:rPr>
                <w:webHidden/>
              </w:rPr>
              <w:tab/>
            </w:r>
          </w:hyperlink>
          <w:r w:rsidR="009600DE">
            <w:t>54</w:t>
          </w:r>
        </w:p>
        <w:p w14:paraId="20CC7750" w14:textId="0F33D435" w:rsidR="001C737F" w:rsidRPr="001741A8" w:rsidRDefault="001B2A07" w:rsidP="001741A8">
          <w:pPr>
            <w:pStyle w:val="13"/>
            <w:rPr>
              <w:rFonts w:eastAsiaTheme="minorEastAsia"/>
              <w:lang w:val="en-US"/>
            </w:rPr>
          </w:pPr>
          <w:hyperlink w:anchor="_Toc165287180" w:history="1">
            <w:r w:rsidR="001C737F" w:rsidRPr="001C737F">
              <w:rPr>
                <w:rStyle w:val="af5"/>
              </w:rPr>
              <w:t>2.4.7 Кирхгоф тектес субдиффузия теңдеу......................................................</w:t>
            </w:r>
            <w:r w:rsidR="001C737F" w:rsidRPr="001C737F">
              <w:rPr>
                <w:webHidden/>
              </w:rPr>
              <w:tab/>
            </w:r>
          </w:hyperlink>
          <w:r w:rsidR="009600DE">
            <w:t>55</w:t>
          </w:r>
        </w:p>
        <w:p w14:paraId="5F09FB0C" w14:textId="4EC7B824" w:rsidR="001C737F" w:rsidRPr="001741A8" w:rsidRDefault="001B2A07" w:rsidP="001741A8">
          <w:pPr>
            <w:pStyle w:val="13"/>
            <w:rPr>
              <w:rFonts w:eastAsiaTheme="minorEastAsia"/>
              <w:lang w:val="en-US"/>
            </w:rPr>
          </w:pPr>
          <w:hyperlink w:anchor="_Toc165287182" w:history="1">
            <w:r w:rsidR="001C737F" w:rsidRPr="001C737F">
              <w:rPr>
                <w:rStyle w:val="af5"/>
              </w:rPr>
              <w:t>2.5 Айнымалы коэффициентті жылу өткізгіштік теңдеуі үшін бастапқы-шеттік есептер.......................................................................................</w:t>
            </w:r>
            <w:bookmarkStart w:id="0" w:name="_GoBack"/>
            <w:bookmarkEnd w:id="0"/>
            <w:r w:rsidR="001C737F" w:rsidRPr="001C737F">
              <w:rPr>
                <w:rStyle w:val="af5"/>
              </w:rPr>
              <w:t>.............</w:t>
            </w:r>
            <w:r w:rsidR="00A84728">
              <w:rPr>
                <w:rStyle w:val="af5"/>
              </w:rPr>
              <w:t>....................</w:t>
            </w:r>
            <w:r w:rsidR="001C737F" w:rsidRPr="001C737F">
              <w:rPr>
                <w:rStyle w:val="af5"/>
              </w:rPr>
              <w:t>.</w:t>
            </w:r>
            <w:r w:rsidR="001C737F" w:rsidRPr="001C737F">
              <w:rPr>
                <w:webHidden/>
              </w:rPr>
              <w:tab/>
            </w:r>
          </w:hyperlink>
          <w:r w:rsidR="009600DE">
            <w:t>57</w:t>
          </w:r>
        </w:p>
        <w:p w14:paraId="6068FD97" w14:textId="5C3DC0B6" w:rsidR="001C737F" w:rsidRPr="001741A8" w:rsidRDefault="001B2A07" w:rsidP="001741A8">
          <w:pPr>
            <w:pStyle w:val="13"/>
            <w:rPr>
              <w:rFonts w:eastAsiaTheme="minorEastAsia"/>
              <w:lang w:val="en-US"/>
            </w:rPr>
          </w:pPr>
          <w:hyperlink w:anchor="_Toc165287183" w:history="1">
            <w:r w:rsidR="001C737F" w:rsidRPr="001C737F">
              <w:rPr>
                <w:rStyle w:val="af5"/>
              </w:rPr>
              <w:t>2.5.1 Коши-Дирихле есебі..................................................................................</w:t>
            </w:r>
            <w:r w:rsidR="001C737F" w:rsidRPr="001C737F">
              <w:rPr>
                <w:webHidden/>
              </w:rPr>
              <w:tab/>
            </w:r>
          </w:hyperlink>
          <w:r w:rsidR="009600DE">
            <w:t>57</w:t>
          </w:r>
        </w:p>
        <w:p w14:paraId="378045BF" w14:textId="7E220809" w:rsidR="001C737F" w:rsidRPr="001741A8" w:rsidRDefault="001B2A07" w:rsidP="001741A8">
          <w:pPr>
            <w:pStyle w:val="13"/>
            <w:rPr>
              <w:rFonts w:eastAsiaTheme="minorEastAsia"/>
              <w:lang w:val="en-US"/>
            </w:rPr>
          </w:pPr>
          <w:hyperlink w:anchor="_Toc165287185" w:history="1">
            <w:r w:rsidR="001C737F" w:rsidRPr="001C737F">
              <w:rPr>
                <w:rStyle w:val="af5"/>
                <w:lang w:val="en-US"/>
              </w:rPr>
              <w:t>2</w:t>
            </w:r>
            <w:r w:rsidR="001C737F" w:rsidRPr="001C737F">
              <w:rPr>
                <w:rStyle w:val="af5"/>
              </w:rPr>
              <w:t>.5.2 Коши-Нейман есебі..................................................................................</w:t>
            </w:r>
            <w:r w:rsidR="00A84728">
              <w:rPr>
                <w:rStyle w:val="af5"/>
              </w:rPr>
              <w:t>.......</w:t>
            </w:r>
            <w:r w:rsidR="001C737F" w:rsidRPr="001C737F">
              <w:rPr>
                <w:rStyle w:val="af5"/>
              </w:rPr>
              <w:t>..</w:t>
            </w:r>
            <w:r w:rsidR="001C737F" w:rsidRPr="001C737F">
              <w:rPr>
                <w:webHidden/>
              </w:rPr>
              <w:tab/>
            </w:r>
          </w:hyperlink>
          <w:r w:rsidR="009600DE">
            <w:t>61</w:t>
          </w:r>
        </w:p>
        <w:p w14:paraId="4F007565" w14:textId="1029B32E" w:rsidR="001C737F" w:rsidRPr="001C737F" w:rsidRDefault="001B2A07" w:rsidP="001741A8">
          <w:pPr>
            <w:pStyle w:val="13"/>
            <w:rPr>
              <w:rFonts w:eastAsiaTheme="minorEastAsia"/>
              <w:lang w:val="en-US"/>
            </w:rPr>
          </w:pPr>
          <w:hyperlink w:anchor="_Toc165287187" w:history="1">
            <w:r w:rsidR="001C737F" w:rsidRPr="001C737F">
              <w:rPr>
                <w:rStyle w:val="af5"/>
                <w:b/>
              </w:rPr>
              <w:t>3 АДАМАР БӨЛШЕК РЕТТІ ТУЫНДЫСЫ ҚАТЫСҚАН ДИФФУЗИЯ ТЕҢДЕУІ ҮШІН БАСТАПҚЫ-ШЕТТІК ЖӘНЕ БАСТАПҚЫ ЕСЕПТЕР</w:t>
            </w:r>
          </w:hyperlink>
        </w:p>
        <w:p w14:paraId="461CE8CF" w14:textId="74E84979" w:rsidR="001C737F" w:rsidRPr="001741A8" w:rsidRDefault="001B2A07" w:rsidP="001741A8">
          <w:pPr>
            <w:pStyle w:val="13"/>
            <w:rPr>
              <w:rFonts w:eastAsiaTheme="minorEastAsia"/>
              <w:lang w:val="en-US"/>
            </w:rPr>
          </w:pPr>
          <w:hyperlink w:anchor="_Toc165287188" w:history="1">
            <w:r w:rsidR="001C737F" w:rsidRPr="001C737F">
              <w:rPr>
                <w:rStyle w:val="af5"/>
              </w:rPr>
              <w:t>3.1 Адамар туындысы қатысқан диффузия теңдеуі үшін Коши-Дирихле және Коши-Нейман есептерінің шешілімділігі.......…….…………………</w:t>
            </w:r>
            <w:r w:rsidR="001C737F" w:rsidRPr="001C737F">
              <w:rPr>
                <w:webHidden/>
              </w:rPr>
              <w:tab/>
            </w:r>
          </w:hyperlink>
          <w:r w:rsidR="009600DE">
            <w:t>66</w:t>
          </w:r>
        </w:p>
        <w:p w14:paraId="78F89D77" w14:textId="25D23821" w:rsidR="001C737F" w:rsidRPr="001741A8" w:rsidRDefault="001B2A07" w:rsidP="001741A8">
          <w:pPr>
            <w:pStyle w:val="13"/>
            <w:rPr>
              <w:rFonts w:eastAsiaTheme="minorEastAsia"/>
              <w:lang w:val="en-US"/>
            </w:rPr>
          </w:pPr>
          <w:hyperlink w:anchor="_Toc165287190" w:history="1">
            <w:r w:rsidR="001C737F" w:rsidRPr="001C737F">
              <w:rPr>
                <w:rStyle w:val="af5"/>
              </w:rPr>
              <w:t>3.2 Адамар туындысы қатысқан диффузия теңдеуі үшін Коши есебінің шешілімділігі.................................................................................................</w:t>
            </w:r>
            <w:r w:rsidR="001C737F" w:rsidRPr="001C737F">
              <w:rPr>
                <w:webHidden/>
              </w:rPr>
              <w:tab/>
            </w:r>
          </w:hyperlink>
          <w:r w:rsidR="009600DE">
            <w:t>70</w:t>
          </w:r>
        </w:p>
        <w:p w14:paraId="32C8FCF9" w14:textId="6F96DD19" w:rsidR="001C737F" w:rsidRPr="001741A8" w:rsidRDefault="001B2A07" w:rsidP="001741A8">
          <w:pPr>
            <w:pStyle w:val="13"/>
            <w:rPr>
              <w:rFonts w:eastAsiaTheme="minorEastAsia"/>
              <w:lang w:val="en-US"/>
            </w:rPr>
          </w:pPr>
          <w:hyperlink w:anchor="_Toc165287192" w:history="1">
            <w:r w:rsidR="001C737F" w:rsidRPr="001C737F">
              <w:rPr>
                <w:rStyle w:val="af5"/>
              </w:rPr>
              <w:t>3.3 Адамар туындысы үшін Лейбниц ережесінің аналогы және оның сызықты және квазисызықты есептердің шешімдерінің априорлық бағалауларын алуда қолданылуы....................................................................</w:t>
            </w:r>
            <w:r w:rsidR="001C737F" w:rsidRPr="001C737F">
              <w:rPr>
                <w:webHidden/>
              </w:rPr>
              <w:tab/>
            </w:r>
          </w:hyperlink>
          <w:r w:rsidR="009600DE">
            <w:t>73</w:t>
          </w:r>
        </w:p>
        <w:p w14:paraId="314DF6FA" w14:textId="071E1A28" w:rsidR="001C737F" w:rsidRPr="001741A8" w:rsidRDefault="001B2A07" w:rsidP="001741A8">
          <w:pPr>
            <w:pStyle w:val="13"/>
            <w:rPr>
              <w:rFonts w:eastAsiaTheme="minorEastAsia"/>
              <w:lang w:val="en-US"/>
            </w:rPr>
          </w:pPr>
          <w:hyperlink w:anchor="_Toc165287194" w:history="1">
            <w:r w:rsidR="001C737F" w:rsidRPr="001C737F">
              <w:rPr>
                <w:rStyle w:val="af5"/>
              </w:rPr>
              <w:t>3.3.1 Адамар туындысы қатысқан диффузия теңдеулері үшін бастапқы-шеттік есептердің шешімдерінің априорлы бағалаулары..........................</w:t>
            </w:r>
            <w:r w:rsidR="001C737F" w:rsidRPr="001C737F">
              <w:rPr>
                <w:webHidden/>
              </w:rPr>
              <w:tab/>
            </w:r>
          </w:hyperlink>
          <w:r w:rsidR="009600DE">
            <w:t>75</w:t>
          </w:r>
        </w:p>
        <w:p w14:paraId="410AB31F" w14:textId="0CC01B1B" w:rsidR="001C737F" w:rsidRPr="001741A8" w:rsidRDefault="001B2A07" w:rsidP="001741A8">
          <w:pPr>
            <w:pStyle w:val="13"/>
            <w:rPr>
              <w:rFonts w:eastAsiaTheme="minorEastAsia"/>
              <w:lang w:val="en-US"/>
            </w:rPr>
          </w:pPr>
          <w:hyperlink w:anchor="_Toc165287196" w:history="1">
            <w:r w:rsidR="00BF09C5">
              <w:rPr>
                <w:rStyle w:val="af5"/>
              </w:rPr>
              <w:t>3.3.2 Адамар туындысы қатысқан к</w:t>
            </w:r>
            <w:r w:rsidR="001C737F" w:rsidRPr="001C737F">
              <w:rPr>
                <w:rStyle w:val="af5"/>
              </w:rPr>
              <w:t>еуекті орта теңдеуі үшін бастапқы-шеттік есептердің шешімдерінің априорлы бағалаулары...................……</w:t>
            </w:r>
            <w:r w:rsidR="001C737F" w:rsidRPr="001C737F">
              <w:rPr>
                <w:webHidden/>
              </w:rPr>
              <w:tab/>
            </w:r>
          </w:hyperlink>
          <w:r w:rsidR="009600DE">
            <w:t>80</w:t>
          </w:r>
        </w:p>
        <w:p w14:paraId="528684E7" w14:textId="1AD35D4B" w:rsidR="001C737F" w:rsidRPr="001C737F" w:rsidRDefault="001B2A07" w:rsidP="001741A8">
          <w:pPr>
            <w:pStyle w:val="13"/>
            <w:rPr>
              <w:rFonts w:eastAsiaTheme="minorEastAsia"/>
              <w:lang w:val="en-US"/>
            </w:rPr>
          </w:pPr>
          <w:hyperlink w:anchor="_Toc165287198" w:history="1">
            <w:r w:rsidR="001C737F" w:rsidRPr="001C737F">
              <w:rPr>
                <w:rStyle w:val="af5"/>
                <w:b/>
              </w:rPr>
              <w:t>4 КАПУТО-АДАМАР БӨЛШЕК РЕТТІ ТУЫНДЫСЫ ҚАТЫСҚАН ДИФФУЗИЯ ТЕҢДЕУІ ҮШІН БАСТАПҚЫ-ШЕТТІК ЖӘНЕ БАСТАПҚЫ ЕСЕПТЕР</w:t>
            </w:r>
          </w:hyperlink>
        </w:p>
        <w:p w14:paraId="1D746B0A" w14:textId="01F94B6A" w:rsidR="001C737F" w:rsidRPr="001741A8" w:rsidRDefault="001B2A07" w:rsidP="001741A8">
          <w:pPr>
            <w:pStyle w:val="13"/>
            <w:rPr>
              <w:rFonts w:eastAsiaTheme="minorEastAsia"/>
              <w:lang w:val="en-US"/>
            </w:rPr>
          </w:pPr>
          <w:hyperlink w:anchor="_Toc165287199" w:history="1">
            <w:r w:rsidR="001C737F" w:rsidRPr="001C737F">
              <w:rPr>
                <w:rStyle w:val="af5"/>
              </w:rPr>
              <w:t>4.1 Капуто-Адамар туындысы қатысқан диффузия теңдеуі үшін Коши-Дирихле есебінің шешілімділігі......................................................................</w:t>
            </w:r>
            <w:r w:rsidR="001C737F" w:rsidRPr="001C737F">
              <w:rPr>
                <w:webHidden/>
              </w:rPr>
              <w:tab/>
            </w:r>
          </w:hyperlink>
          <w:r w:rsidR="009600DE">
            <w:t>84</w:t>
          </w:r>
        </w:p>
        <w:p w14:paraId="764ECA04" w14:textId="1804631A" w:rsidR="001C737F" w:rsidRPr="001741A8" w:rsidRDefault="001B2A07" w:rsidP="001741A8">
          <w:pPr>
            <w:pStyle w:val="13"/>
            <w:rPr>
              <w:rFonts w:eastAsiaTheme="minorEastAsia"/>
              <w:lang w:val="en-US"/>
            </w:rPr>
          </w:pPr>
          <w:hyperlink w:anchor="_Toc165287201" w:history="1">
            <w:r w:rsidR="001C737F" w:rsidRPr="001C737F">
              <w:rPr>
                <w:rStyle w:val="af5"/>
              </w:rPr>
              <w:t>4.2 Капуто-Адамар туындысы қатысқан диффузия теңдеуі үшін Коши-Нейман есебінің шешілімділігі.....................................................................</w:t>
            </w:r>
            <w:r w:rsidR="001C737F" w:rsidRPr="001C737F">
              <w:rPr>
                <w:webHidden/>
              </w:rPr>
              <w:tab/>
            </w:r>
          </w:hyperlink>
          <w:r w:rsidR="009600DE">
            <w:t>89</w:t>
          </w:r>
        </w:p>
        <w:p w14:paraId="3A213E77" w14:textId="383A4839" w:rsidR="001C737F" w:rsidRPr="001741A8" w:rsidRDefault="001B2A07" w:rsidP="001741A8">
          <w:pPr>
            <w:pStyle w:val="13"/>
            <w:rPr>
              <w:rFonts w:eastAsiaTheme="minorEastAsia"/>
              <w:lang w:val="en-US"/>
            </w:rPr>
          </w:pPr>
          <w:hyperlink w:anchor="_Toc165287203" w:history="1">
            <w:r w:rsidR="001C737F" w:rsidRPr="001C737F">
              <w:rPr>
                <w:rStyle w:val="af5"/>
              </w:rPr>
              <w:t>4.3 Капуто-Адамар туындысы қатысқан диффузия теңдеуі үшін Коши есебінің шешілімділігі…………………………………………......................</w:t>
            </w:r>
            <w:r w:rsidR="001C737F" w:rsidRPr="001C737F">
              <w:rPr>
                <w:webHidden/>
              </w:rPr>
              <w:tab/>
            </w:r>
          </w:hyperlink>
          <w:r w:rsidR="009600DE">
            <w:t>91</w:t>
          </w:r>
        </w:p>
        <w:p w14:paraId="719381CA" w14:textId="1A65747B" w:rsidR="001C737F" w:rsidRPr="001741A8" w:rsidRDefault="001B2A07" w:rsidP="001741A8">
          <w:pPr>
            <w:pStyle w:val="13"/>
            <w:rPr>
              <w:rFonts w:eastAsiaTheme="minorEastAsia"/>
              <w:lang w:val="en-US"/>
            </w:rPr>
          </w:pPr>
          <w:hyperlink w:anchor="_Toc165287205" w:history="1">
            <w:r w:rsidR="001C737F" w:rsidRPr="001C737F">
              <w:rPr>
                <w:rStyle w:val="af5"/>
              </w:rPr>
              <w:t>4.4 Капуто-Адамар туындысы үшін Лейбниц ережесінің аналогы және оның сызықты және квазисызықты есептердің шешімдерінің априорлық бағалауларын алуда қолданылуы …………………………………….............</w:t>
            </w:r>
            <w:r w:rsidR="001C737F" w:rsidRPr="001C737F">
              <w:rPr>
                <w:webHidden/>
              </w:rPr>
              <w:tab/>
            </w:r>
          </w:hyperlink>
          <w:r w:rsidR="009600DE">
            <w:t>95</w:t>
          </w:r>
        </w:p>
        <w:p w14:paraId="36971824" w14:textId="2330A6E7" w:rsidR="001C737F" w:rsidRPr="001741A8" w:rsidRDefault="001B2A07" w:rsidP="001741A8">
          <w:pPr>
            <w:pStyle w:val="13"/>
            <w:rPr>
              <w:rFonts w:eastAsiaTheme="minorEastAsia"/>
              <w:lang w:val="en-US"/>
            </w:rPr>
          </w:pPr>
          <w:hyperlink w:anchor="_Toc165287207" w:history="1">
            <w:r w:rsidR="001C737F" w:rsidRPr="001C737F">
              <w:rPr>
                <w:rStyle w:val="af5"/>
                <w:b/>
              </w:rPr>
              <w:t>Қ</w:t>
            </w:r>
            <w:r w:rsidR="00A84728">
              <w:rPr>
                <w:rStyle w:val="af5"/>
                <w:b/>
              </w:rPr>
              <w:t>ОРЫТЫНДЫ……………………………………………………………………</w:t>
            </w:r>
            <w:r w:rsidR="001C737F" w:rsidRPr="001C737F">
              <w:rPr>
                <w:rStyle w:val="af5"/>
                <w:b/>
              </w:rPr>
              <w:t>.</w:t>
            </w:r>
            <w:r w:rsidR="001C737F" w:rsidRPr="001C737F">
              <w:rPr>
                <w:webHidden/>
              </w:rPr>
              <w:tab/>
            </w:r>
          </w:hyperlink>
          <w:r w:rsidR="009600DE">
            <w:t>103</w:t>
          </w:r>
        </w:p>
        <w:p w14:paraId="76E88C58" w14:textId="5307E4AD" w:rsidR="001C737F" w:rsidRPr="001C737F" w:rsidRDefault="001B2A07" w:rsidP="001741A8">
          <w:pPr>
            <w:pStyle w:val="13"/>
            <w:rPr>
              <w:rFonts w:eastAsiaTheme="minorEastAsia"/>
              <w:lang w:val="en-US"/>
            </w:rPr>
          </w:pPr>
          <w:hyperlink w:anchor="_Toc165287209" w:history="1">
            <w:r w:rsidR="001C737F" w:rsidRPr="001C737F">
              <w:rPr>
                <w:rStyle w:val="af5"/>
                <w:b/>
              </w:rPr>
              <w:t>ҚОЛДАНЫЛҒАН</w:t>
            </w:r>
            <w:r w:rsidR="001C737F" w:rsidRPr="001C737F">
              <w:rPr>
                <w:rStyle w:val="af5"/>
                <w:b/>
                <w:spacing w:val="-5"/>
              </w:rPr>
              <w:t xml:space="preserve"> </w:t>
            </w:r>
            <w:r w:rsidR="001C737F" w:rsidRPr="001C737F">
              <w:rPr>
                <w:rStyle w:val="af5"/>
                <w:b/>
              </w:rPr>
              <w:t>ӘДЕБИЕТТЕР</w:t>
            </w:r>
            <w:r w:rsidR="001C737F" w:rsidRPr="001C737F">
              <w:rPr>
                <w:rStyle w:val="af5"/>
                <w:b/>
                <w:spacing w:val="-4"/>
              </w:rPr>
              <w:t xml:space="preserve"> </w:t>
            </w:r>
            <w:r w:rsidR="001C737F" w:rsidRPr="001C737F">
              <w:rPr>
                <w:rStyle w:val="af5"/>
                <w:b/>
              </w:rPr>
              <w:t>ТІЗІМІ………………………………</w:t>
            </w:r>
            <w:r w:rsidR="00A84728">
              <w:rPr>
                <w:rStyle w:val="af5"/>
                <w:b/>
              </w:rPr>
              <w:t>……</w:t>
            </w:r>
            <w:r w:rsidR="001C737F" w:rsidRPr="001C737F">
              <w:rPr>
                <w:rStyle w:val="af5"/>
                <w:b/>
              </w:rPr>
              <w:t>..</w:t>
            </w:r>
            <w:r w:rsidR="001C737F" w:rsidRPr="001C737F">
              <w:rPr>
                <w:webHidden/>
              </w:rPr>
              <w:tab/>
            </w:r>
          </w:hyperlink>
          <w:hyperlink w:anchor="_Toc165287210" w:history="1">
            <w:r w:rsidR="001741A8">
              <w:rPr>
                <w:rStyle w:val="af5"/>
                <w:lang w:val="en-US"/>
              </w:rPr>
              <w:t>104</w:t>
            </w:r>
          </w:hyperlink>
        </w:p>
        <w:p w14:paraId="7C4B4EDC" w14:textId="4DDCFCA7" w:rsidR="001C737F" w:rsidRDefault="001B2A07" w:rsidP="001741A8">
          <w:pPr>
            <w:pStyle w:val="13"/>
            <w:rPr>
              <w:rFonts w:eastAsiaTheme="minorEastAsia"/>
              <w:lang w:val="en-US"/>
            </w:rPr>
          </w:pPr>
          <w:hyperlink w:anchor="_Toc165287215" w:history="1"/>
        </w:p>
        <w:p w14:paraId="31CA3EFC" w14:textId="193B9257" w:rsidR="00FC6FD2" w:rsidRPr="00AD3F36" w:rsidRDefault="001C737F" w:rsidP="00AD3F36">
          <w:r>
            <w:rPr>
              <w:b/>
              <w:bCs/>
            </w:rPr>
            <w:fldChar w:fldCharType="end"/>
          </w:r>
        </w:p>
      </w:sdtContent>
    </w:sdt>
    <w:p w14:paraId="7D332FFA" w14:textId="77777777" w:rsidR="00FC6FD2" w:rsidRPr="00CB0971" w:rsidRDefault="00FC6FD2" w:rsidP="00E42A91">
      <w:pPr>
        <w:pStyle w:val="a6"/>
        <w:spacing w:before="6"/>
        <w:rPr>
          <w:b/>
        </w:rPr>
      </w:pPr>
    </w:p>
    <w:p w14:paraId="561DF046" w14:textId="3512A6DD" w:rsidR="00CE2675" w:rsidRPr="00CB0971" w:rsidRDefault="00CE2675" w:rsidP="00E42A91">
      <w:pPr>
        <w:rPr>
          <w:rFonts w:ascii="Times New Roman" w:hAnsi="Times New Roman" w:cs="Times New Roman"/>
          <w:sz w:val="28"/>
          <w:szCs w:val="28"/>
        </w:rPr>
        <w:sectPr w:rsidR="00CE2675" w:rsidRPr="00CB0971" w:rsidSect="00D9325C">
          <w:pgSz w:w="11910" w:h="16840"/>
          <w:pgMar w:top="1040" w:right="570" w:bottom="1180" w:left="1500" w:header="0" w:footer="982" w:gutter="0"/>
          <w:pgNumType w:start="2"/>
          <w:cols w:space="720"/>
        </w:sectPr>
      </w:pPr>
    </w:p>
    <w:p w14:paraId="695B6D3E" w14:textId="02E73DD2" w:rsidR="00E42A91" w:rsidRPr="00BF09C5" w:rsidRDefault="00E42A91" w:rsidP="00BF09C5">
      <w:pPr>
        <w:spacing w:after="0"/>
        <w:jc w:val="center"/>
        <w:rPr>
          <w:rFonts w:ascii="Times New Roman" w:hAnsi="Times New Roman" w:cs="Times New Roman"/>
          <w:sz w:val="28"/>
          <w:szCs w:val="28"/>
          <w:lang w:val="kk-KZ"/>
        </w:rPr>
      </w:pPr>
      <w:r w:rsidRPr="00BF09C5">
        <w:rPr>
          <w:rFonts w:ascii="Times New Roman" w:hAnsi="Times New Roman" w:cs="Times New Roman"/>
          <w:b/>
          <w:bCs/>
          <w:sz w:val="28"/>
          <w:szCs w:val="28"/>
        </w:rPr>
        <w:lastRenderedPageBreak/>
        <w:t>КІРІСПЕ</w:t>
      </w:r>
    </w:p>
    <w:p w14:paraId="737AD377" w14:textId="77777777" w:rsidR="00E42A91" w:rsidRPr="00CB0971" w:rsidRDefault="00E42A91" w:rsidP="00E42A91">
      <w:pPr>
        <w:pStyle w:val="a6"/>
        <w:spacing w:before="8"/>
        <w:rPr>
          <w:b/>
        </w:rPr>
      </w:pPr>
    </w:p>
    <w:p w14:paraId="4A0F644E" w14:textId="77777777" w:rsidR="00E42A91" w:rsidRDefault="00E42A91" w:rsidP="00334045">
      <w:pPr>
        <w:spacing w:after="0"/>
        <w:ind w:firstLine="708"/>
        <w:jc w:val="both"/>
        <w:rPr>
          <w:rFonts w:ascii="Times New Roman" w:hAnsi="Times New Roman" w:cs="Times New Roman"/>
          <w:sz w:val="28"/>
          <w:szCs w:val="28"/>
          <w:lang w:val="kk-KZ"/>
        </w:rPr>
      </w:pPr>
      <w:r w:rsidRPr="009F483B">
        <w:rPr>
          <w:rFonts w:ascii="Times New Roman" w:hAnsi="Times New Roman" w:cs="Times New Roman"/>
          <w:b/>
          <w:sz w:val="28"/>
          <w:szCs w:val="28"/>
          <w:lang w:val="kk-KZ"/>
        </w:rPr>
        <w:t>Жұмыстың</w:t>
      </w:r>
      <w:r w:rsidRPr="009F483B">
        <w:rPr>
          <w:rFonts w:ascii="Times New Roman" w:hAnsi="Times New Roman" w:cs="Times New Roman"/>
          <w:b/>
          <w:spacing w:val="1"/>
          <w:sz w:val="28"/>
          <w:szCs w:val="28"/>
          <w:lang w:val="kk-KZ"/>
        </w:rPr>
        <w:t xml:space="preserve"> </w:t>
      </w:r>
      <w:r w:rsidRPr="009F483B">
        <w:rPr>
          <w:rFonts w:ascii="Times New Roman" w:hAnsi="Times New Roman" w:cs="Times New Roman"/>
          <w:b/>
          <w:sz w:val="28"/>
          <w:szCs w:val="28"/>
          <w:lang w:val="kk-KZ"/>
        </w:rPr>
        <w:t>жалпы</w:t>
      </w:r>
      <w:r w:rsidRPr="009F483B">
        <w:rPr>
          <w:rFonts w:ascii="Times New Roman" w:hAnsi="Times New Roman" w:cs="Times New Roman"/>
          <w:b/>
          <w:spacing w:val="1"/>
          <w:sz w:val="28"/>
          <w:szCs w:val="28"/>
          <w:lang w:val="kk-KZ"/>
        </w:rPr>
        <w:t xml:space="preserve"> </w:t>
      </w:r>
      <w:r w:rsidRPr="009F483B">
        <w:rPr>
          <w:rFonts w:ascii="Times New Roman" w:hAnsi="Times New Roman" w:cs="Times New Roman"/>
          <w:b/>
          <w:sz w:val="28"/>
          <w:szCs w:val="28"/>
          <w:lang w:val="kk-KZ"/>
        </w:rPr>
        <w:t>сипаттамасы.</w:t>
      </w:r>
      <w:r w:rsidRPr="009F483B">
        <w:rPr>
          <w:rFonts w:ascii="Times New Roman" w:hAnsi="Times New Roman" w:cs="Times New Roman"/>
          <w:b/>
          <w:spacing w:val="1"/>
          <w:sz w:val="28"/>
          <w:szCs w:val="28"/>
          <w:lang w:val="kk-KZ"/>
        </w:rPr>
        <w:t xml:space="preserve"> </w:t>
      </w:r>
      <w:r w:rsidRPr="009F483B">
        <w:rPr>
          <w:rFonts w:ascii="Times New Roman" w:hAnsi="Times New Roman" w:cs="Times New Roman"/>
          <w:sz w:val="28"/>
          <w:szCs w:val="28"/>
          <w:lang w:val="kk-KZ"/>
        </w:rPr>
        <w:t>Бұл</w:t>
      </w:r>
      <w:r w:rsidRPr="009F483B">
        <w:rPr>
          <w:rFonts w:ascii="Times New Roman" w:hAnsi="Times New Roman" w:cs="Times New Roman"/>
          <w:spacing w:val="1"/>
          <w:sz w:val="28"/>
          <w:szCs w:val="28"/>
          <w:lang w:val="kk-KZ"/>
        </w:rPr>
        <w:t xml:space="preserve"> </w:t>
      </w:r>
      <w:r w:rsidRPr="009F483B">
        <w:rPr>
          <w:rFonts w:ascii="Times New Roman" w:hAnsi="Times New Roman" w:cs="Times New Roman"/>
          <w:sz w:val="28"/>
          <w:szCs w:val="28"/>
          <w:lang w:val="kk-KZ"/>
        </w:rPr>
        <w:t>диссертациялық</w:t>
      </w:r>
      <w:r w:rsidRPr="009F483B">
        <w:rPr>
          <w:rFonts w:ascii="Times New Roman" w:hAnsi="Times New Roman" w:cs="Times New Roman"/>
          <w:spacing w:val="1"/>
          <w:sz w:val="28"/>
          <w:szCs w:val="28"/>
          <w:lang w:val="kk-KZ"/>
        </w:rPr>
        <w:t xml:space="preserve"> </w:t>
      </w:r>
      <w:r w:rsidRPr="009F483B">
        <w:rPr>
          <w:rFonts w:ascii="Times New Roman" w:hAnsi="Times New Roman" w:cs="Times New Roman"/>
          <w:sz w:val="28"/>
          <w:szCs w:val="28"/>
          <w:lang w:val="kk-KZ"/>
        </w:rPr>
        <w:t>жұмыс</w:t>
      </w:r>
      <w:r w:rsidRPr="009F483B">
        <w:rPr>
          <w:rFonts w:ascii="Times New Roman" w:hAnsi="Times New Roman" w:cs="Times New Roman"/>
          <w:spacing w:val="1"/>
          <w:sz w:val="28"/>
          <w:szCs w:val="28"/>
          <w:lang w:val="kk-KZ"/>
        </w:rPr>
        <w:t xml:space="preserve"> </w:t>
      </w:r>
      <w:r w:rsidRPr="009F483B">
        <w:rPr>
          <w:rFonts w:ascii="Times New Roman" w:hAnsi="Times New Roman" w:cs="Times New Roman"/>
          <w:sz w:val="28"/>
          <w:szCs w:val="28"/>
          <w:lang w:val="kk-KZ"/>
        </w:rPr>
        <w:t>бөлшек</w:t>
      </w:r>
      <w:r>
        <w:rPr>
          <w:rFonts w:ascii="Times New Roman" w:hAnsi="Times New Roman" w:cs="Times New Roman"/>
          <w:sz w:val="28"/>
          <w:szCs w:val="28"/>
          <w:lang w:val="kk-KZ"/>
        </w:rPr>
        <w:t xml:space="preserve"> </w:t>
      </w:r>
      <w:r w:rsidRPr="009F483B">
        <w:rPr>
          <w:rFonts w:ascii="Times New Roman" w:hAnsi="Times New Roman" w:cs="Times New Roman"/>
          <w:spacing w:val="-67"/>
          <w:sz w:val="28"/>
          <w:szCs w:val="28"/>
          <w:lang w:val="kk-KZ"/>
        </w:rPr>
        <w:t xml:space="preserve"> </w:t>
      </w:r>
      <w:r w:rsidRPr="009F483B">
        <w:rPr>
          <w:rFonts w:ascii="Times New Roman" w:hAnsi="Times New Roman" w:cs="Times New Roman"/>
          <w:sz w:val="28"/>
          <w:szCs w:val="28"/>
          <w:lang w:val="kk-KZ"/>
        </w:rPr>
        <w:t>ретті</w:t>
      </w:r>
      <w:r w:rsidRPr="009F483B">
        <w:rPr>
          <w:rFonts w:ascii="Times New Roman" w:hAnsi="Times New Roman" w:cs="Times New Roman"/>
          <w:spacing w:val="1"/>
          <w:sz w:val="28"/>
          <w:szCs w:val="28"/>
          <w:lang w:val="kk-KZ"/>
        </w:rPr>
        <w:t xml:space="preserve"> </w:t>
      </w:r>
      <w:r w:rsidRPr="009F483B">
        <w:rPr>
          <w:rFonts w:ascii="Times New Roman" w:hAnsi="Times New Roman" w:cs="Times New Roman"/>
          <w:sz w:val="28"/>
          <w:szCs w:val="28"/>
          <w:lang w:val="kk-KZ"/>
        </w:rPr>
        <w:t>дифференциалдық</w:t>
      </w:r>
      <w:r w:rsidRPr="009F483B">
        <w:rPr>
          <w:rFonts w:ascii="Times New Roman" w:hAnsi="Times New Roman" w:cs="Times New Roman"/>
          <w:spacing w:val="1"/>
          <w:sz w:val="28"/>
          <w:szCs w:val="28"/>
          <w:lang w:val="kk-KZ"/>
        </w:rPr>
        <w:t xml:space="preserve"> </w:t>
      </w:r>
      <w:r w:rsidRPr="009F483B">
        <w:rPr>
          <w:rFonts w:ascii="Times New Roman" w:hAnsi="Times New Roman" w:cs="Times New Roman"/>
          <w:sz w:val="28"/>
          <w:szCs w:val="28"/>
          <w:lang w:val="kk-KZ"/>
        </w:rPr>
        <w:t>теңдеулердің</w:t>
      </w:r>
      <w:r w:rsidRPr="009F483B">
        <w:rPr>
          <w:rFonts w:ascii="Times New Roman" w:hAnsi="Times New Roman" w:cs="Times New Roman"/>
          <w:spacing w:val="1"/>
          <w:sz w:val="28"/>
          <w:szCs w:val="28"/>
          <w:lang w:val="kk-KZ"/>
        </w:rPr>
        <w:t xml:space="preserve"> </w:t>
      </w:r>
      <w:r w:rsidRPr="009F483B">
        <w:rPr>
          <w:rFonts w:ascii="Times New Roman" w:hAnsi="Times New Roman" w:cs="Times New Roman"/>
          <w:sz w:val="28"/>
          <w:szCs w:val="28"/>
          <w:lang w:val="kk-KZ"/>
        </w:rPr>
        <w:t>шешілімділігін және шешім</w:t>
      </w:r>
      <w:r>
        <w:rPr>
          <w:rFonts w:ascii="Times New Roman" w:hAnsi="Times New Roman" w:cs="Times New Roman"/>
          <w:sz w:val="28"/>
          <w:szCs w:val="28"/>
          <w:lang w:val="kk-KZ"/>
        </w:rPr>
        <w:t>дері</w:t>
      </w:r>
      <w:r w:rsidRPr="009F483B">
        <w:rPr>
          <w:rFonts w:ascii="Times New Roman" w:hAnsi="Times New Roman" w:cs="Times New Roman"/>
          <w:sz w:val="28"/>
          <w:szCs w:val="28"/>
          <w:lang w:val="kk-KZ"/>
        </w:rPr>
        <w:t>нің бағалауларын</w:t>
      </w:r>
      <w:r w:rsidRPr="009F483B">
        <w:rPr>
          <w:rFonts w:ascii="Times New Roman" w:hAnsi="Times New Roman" w:cs="Times New Roman"/>
          <w:spacing w:val="1"/>
          <w:sz w:val="28"/>
          <w:szCs w:val="28"/>
          <w:lang w:val="kk-KZ"/>
        </w:rPr>
        <w:t xml:space="preserve"> </w:t>
      </w:r>
      <w:r w:rsidRPr="009F483B">
        <w:rPr>
          <w:rFonts w:ascii="Times New Roman" w:hAnsi="Times New Roman" w:cs="Times New Roman"/>
          <w:sz w:val="28"/>
          <w:szCs w:val="28"/>
          <w:lang w:val="kk-KZ"/>
        </w:rPr>
        <w:t xml:space="preserve">зерттеуге арналған. Жұмыстың </w:t>
      </w:r>
      <w:r w:rsidR="00E404A5">
        <w:rPr>
          <w:rFonts w:ascii="Times New Roman" w:hAnsi="Times New Roman" w:cs="Times New Roman"/>
          <w:sz w:val="28"/>
          <w:szCs w:val="28"/>
          <w:lang w:val="kk-KZ"/>
        </w:rPr>
        <w:t>мақсаты</w:t>
      </w:r>
      <w:r w:rsidRPr="009F483B">
        <w:rPr>
          <w:rFonts w:ascii="Times New Roman" w:hAnsi="Times New Roman" w:cs="Times New Roman"/>
          <w:sz w:val="28"/>
          <w:szCs w:val="28"/>
          <w:lang w:val="kk-KZ"/>
        </w:rPr>
        <w:t xml:space="preserve"> – келесі түрдегі </w:t>
      </w:r>
      <w:r>
        <w:rPr>
          <w:rFonts w:ascii="Times New Roman" w:hAnsi="Times New Roman" w:cs="Times New Roman"/>
          <w:sz w:val="28"/>
          <w:szCs w:val="28"/>
          <w:lang w:val="kk-KZ"/>
        </w:rPr>
        <w:t xml:space="preserve">бөлшек </w:t>
      </w:r>
      <w:r w:rsidRPr="009F483B">
        <w:rPr>
          <w:rFonts w:ascii="Times New Roman" w:hAnsi="Times New Roman" w:cs="Times New Roman"/>
          <w:sz w:val="28"/>
          <w:szCs w:val="28"/>
          <w:lang w:val="kk-KZ"/>
        </w:rPr>
        <w:t>ретті диффузия теңдеуін</w:t>
      </w:r>
    </w:p>
    <w:p w14:paraId="4B87E9B7" w14:textId="77777777" w:rsidR="00E42A91" w:rsidRPr="009F483B" w:rsidRDefault="00E42A91" w:rsidP="00E42A91">
      <w:pPr>
        <w:spacing w:after="0"/>
        <w:jc w:val="both"/>
        <w:rPr>
          <w:rFonts w:ascii="Times New Roman" w:hAnsi="Times New Roman" w:cs="Times New Roman"/>
          <w:sz w:val="28"/>
          <w:szCs w:val="28"/>
          <w:lang w:val="kk-KZ"/>
        </w:rPr>
      </w:pPr>
    </w:p>
    <w:p w14:paraId="381DE21B" w14:textId="1719CE5E" w:rsidR="00E42A91" w:rsidRPr="00A7469D" w:rsidRDefault="001B2A07" w:rsidP="00334045">
      <w:pPr>
        <w:tabs>
          <w:tab w:val="left" w:pos="0"/>
          <w:tab w:val="left" w:pos="567"/>
        </w:tabs>
        <w:spacing w:after="0"/>
        <w:ind w:firstLine="709"/>
        <w:jc w:val="right"/>
        <w:rPr>
          <w:rFonts w:ascii="Times New Roman" w:eastAsiaTheme="minorEastAsia" w:hAnsi="Times New Roman" w:cs="Times New Roman"/>
          <w:iCs/>
          <w:sz w:val="28"/>
          <w:szCs w:val="28"/>
          <w:lang w:val="kk-KZ"/>
        </w:rPr>
      </w:pPr>
      <m:oMath>
        <m:sSubSup>
          <m:sSubSupPr>
            <m:ctrlPr>
              <w:rPr>
                <w:rFonts w:ascii="Cambria Math" w:hAnsi="Cambria Math" w:cs="Times New Roman"/>
                <w:i/>
                <w:sz w:val="28"/>
                <w:szCs w:val="28"/>
              </w:rPr>
            </m:ctrlPr>
          </m:sSubSupPr>
          <m:e>
            <m:r>
              <w:rPr>
                <w:rFonts w:ascii="Cambria Math" w:hAnsi="Cambria Math" w:cs="Times New Roman"/>
                <w:sz w:val="28"/>
                <w:szCs w:val="28"/>
                <w:lang w:val="kk-KZ"/>
              </w:rPr>
              <m:t>∂</m:t>
            </m:r>
          </m:e>
          <m:sub>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8"/>
            <w:szCs w:val="28"/>
            <w:lang w:val="kk-KZ"/>
          </w:rPr>
          <m:t>u</m:t>
        </m:r>
        <m:d>
          <m:dPr>
            <m:ctrlPr>
              <w:rPr>
                <w:rFonts w:ascii="Cambria Math" w:hAnsi="Cambria Math" w:cs="Times New Roman"/>
                <w:i/>
                <w:sz w:val="28"/>
                <w:szCs w:val="28"/>
              </w:rPr>
            </m:ctrlPr>
          </m:dPr>
          <m:e>
            <m:r>
              <w:rPr>
                <w:rFonts w:ascii="Cambria Math" w:hAnsi="Cambria Math" w:cs="Times New Roman"/>
                <w:sz w:val="28"/>
                <w:szCs w:val="28"/>
                <w:lang w:val="kk-KZ"/>
              </w:rPr>
              <m:t>x,t</m:t>
            </m:r>
          </m:e>
        </m:d>
        <m:r>
          <w:rPr>
            <w:rFonts w:ascii="Cambria Math" w:hAnsi="Cambria Math" w:cs="Times New Roman"/>
            <w:sz w:val="28"/>
            <w:szCs w:val="28"/>
            <w:lang w:val="kk-KZ"/>
          </w:rPr>
          <m:t>-a</m:t>
        </m:r>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A</m:t>
        </m:r>
        <m:d>
          <m:dPr>
            <m:ctrlPr>
              <w:rPr>
                <w:rFonts w:ascii="Cambria Math" w:hAnsi="Cambria Math" w:cs="Times New Roman"/>
                <w:i/>
                <w:sz w:val="28"/>
                <w:szCs w:val="28"/>
              </w:rPr>
            </m:ctrlPr>
          </m:dPr>
          <m:e>
            <m:r>
              <w:rPr>
                <w:rFonts w:ascii="Cambria Math" w:hAnsi="Cambria Math" w:cs="Times New Roman"/>
                <w:sz w:val="28"/>
                <w:szCs w:val="28"/>
                <w:lang w:val="kk-KZ"/>
              </w:rPr>
              <m:t>u</m:t>
            </m:r>
            <m:d>
              <m:dPr>
                <m:ctrlPr>
                  <w:rPr>
                    <w:rFonts w:ascii="Cambria Math" w:hAnsi="Cambria Math" w:cs="Times New Roman"/>
                    <w:i/>
                    <w:sz w:val="28"/>
                    <w:szCs w:val="28"/>
                  </w:rPr>
                </m:ctrlPr>
              </m:dPr>
              <m:e>
                <m:r>
                  <w:rPr>
                    <w:rFonts w:ascii="Cambria Math" w:hAnsi="Cambria Math" w:cs="Times New Roman"/>
                    <w:sz w:val="28"/>
                    <w:szCs w:val="28"/>
                    <w:lang w:val="kk-KZ"/>
                  </w:rPr>
                  <m:t>x,t</m:t>
                </m:r>
              </m:e>
            </m:d>
          </m:e>
        </m:d>
        <m:r>
          <w:rPr>
            <w:rFonts w:ascii="Cambria Math" w:hAnsi="Cambria Math" w:cs="Times New Roman"/>
            <w:sz w:val="28"/>
            <w:szCs w:val="28"/>
            <w:lang w:val="kk-KZ"/>
          </w:rPr>
          <m:t xml:space="preserve">=0,  </m:t>
        </m:r>
        <m:d>
          <m:dPr>
            <m:ctrlPr>
              <w:rPr>
                <w:rFonts w:ascii="Cambria Math" w:hAnsi="Cambria Math" w:cs="Times New Roman"/>
                <w:i/>
                <w:sz w:val="28"/>
                <w:szCs w:val="28"/>
              </w:rPr>
            </m:ctrlPr>
          </m:dPr>
          <m:e>
            <m:r>
              <w:rPr>
                <w:rFonts w:ascii="Cambria Math" w:hAnsi="Cambria Math" w:cs="Times New Roman"/>
                <w:sz w:val="28"/>
                <w:szCs w:val="28"/>
                <w:lang w:val="kk-KZ"/>
              </w:rPr>
              <m:t>x,t</m:t>
            </m:r>
          </m:e>
        </m:d>
        <m:r>
          <w:rPr>
            <w:rFonts w:ascii="Cambria Math" w:hAnsi="Cambria Math" w:cs="Times New Roman"/>
            <w:sz w:val="28"/>
            <w:szCs w:val="28"/>
            <w:lang w:val="kk-KZ"/>
          </w:rPr>
          <m:t>∈</m:t>
        </m:r>
        <m:r>
          <m:rPr>
            <m:sty m:val="p"/>
          </m:rPr>
          <w:rPr>
            <w:rFonts w:ascii="Cambria Math" w:hAnsi="Cambria Math" w:cs="Times New Roman"/>
            <w:sz w:val="28"/>
            <w:szCs w:val="28"/>
          </w:rPr>
          <m:t>Ω</m:t>
        </m:r>
        <m:r>
          <w:rPr>
            <w:rFonts w:ascii="Cambria Math" w:hAnsi="Cambria Math" w:cs="Times New Roman"/>
            <w:sz w:val="28"/>
            <w:szCs w:val="28"/>
            <w:lang w:val="kk-KZ"/>
          </w:rPr>
          <m:t>×</m:t>
        </m:r>
        <m:sSub>
          <m:sSubPr>
            <m:ctrlPr>
              <w:rPr>
                <w:rFonts w:ascii="Cambria Math" w:hAnsi="Cambria Math" w:cs="Times New Roman"/>
                <w:i/>
                <w:sz w:val="28"/>
                <w:szCs w:val="28"/>
              </w:rPr>
            </m:ctrlPr>
          </m:sSubPr>
          <m:e>
            <m:r>
              <m:rPr>
                <m:scr m:val="double-struck"/>
              </m:rPr>
              <w:rPr>
                <w:rFonts w:ascii="Cambria Math" w:hAnsi="Cambria Math" w:cs="Times New Roman"/>
                <w:sz w:val="28"/>
                <w:szCs w:val="28"/>
                <w:lang w:val="kk-KZ"/>
              </w:rPr>
              <m:t>R</m:t>
            </m:r>
          </m:e>
          <m:sub>
            <m:r>
              <w:rPr>
                <w:rFonts w:ascii="Cambria Math" w:hAnsi="Cambria Math" w:cs="Times New Roman"/>
                <w:sz w:val="28"/>
                <w:szCs w:val="28"/>
                <w:lang w:val="kk-KZ"/>
              </w:rPr>
              <m:t>+</m:t>
            </m:r>
          </m:sub>
        </m:sSub>
        <m:r>
          <w:rPr>
            <w:rFonts w:ascii="Cambria Math" w:hAnsi="Cambria Math" w:cs="Times New Roman"/>
            <w:sz w:val="28"/>
            <w:szCs w:val="28"/>
            <w:lang w:val="kk-KZ"/>
          </w:rPr>
          <m:t>,</m:t>
        </m:r>
      </m:oMath>
      <w:r w:rsidR="00334045" w:rsidRPr="00A7469D">
        <w:rPr>
          <w:rFonts w:ascii="Times New Roman" w:eastAsiaTheme="minorEastAsia" w:hAnsi="Times New Roman" w:cs="Times New Roman"/>
          <w:iCs/>
          <w:sz w:val="28"/>
          <w:szCs w:val="28"/>
          <w:lang w:val="kk-KZ"/>
        </w:rPr>
        <w:tab/>
      </w:r>
      <w:r w:rsidR="00334045" w:rsidRPr="00A7469D">
        <w:rPr>
          <w:rFonts w:ascii="Times New Roman" w:eastAsiaTheme="minorEastAsia" w:hAnsi="Times New Roman" w:cs="Times New Roman"/>
          <w:iCs/>
          <w:sz w:val="28"/>
          <w:szCs w:val="28"/>
          <w:lang w:val="kk-KZ"/>
        </w:rPr>
        <w:tab/>
      </w:r>
      <w:r w:rsidR="00334045" w:rsidRPr="00A7469D">
        <w:rPr>
          <w:rFonts w:ascii="Times New Roman" w:eastAsiaTheme="minorEastAsia" w:hAnsi="Times New Roman" w:cs="Times New Roman"/>
          <w:iCs/>
          <w:sz w:val="28"/>
          <w:szCs w:val="28"/>
          <w:lang w:val="kk-KZ"/>
        </w:rPr>
        <w:tab/>
        <w:t>(0.1)</w:t>
      </w:r>
    </w:p>
    <w:p w14:paraId="6D77EA5E" w14:textId="77777777" w:rsidR="00E42A91" w:rsidRPr="00A7469D" w:rsidRDefault="00E42A91" w:rsidP="00E42A91">
      <w:pPr>
        <w:tabs>
          <w:tab w:val="left" w:pos="0"/>
          <w:tab w:val="left" w:pos="567"/>
        </w:tabs>
        <w:spacing w:after="0"/>
        <w:ind w:firstLine="709"/>
        <w:jc w:val="both"/>
        <w:rPr>
          <w:rFonts w:ascii="Times New Roman" w:hAnsi="Times New Roman" w:cs="Times New Roman"/>
          <w:i/>
          <w:sz w:val="28"/>
          <w:szCs w:val="28"/>
          <w:lang w:val="kk-KZ"/>
        </w:rPr>
      </w:pPr>
    </w:p>
    <w:p w14:paraId="2C66F9B5" w14:textId="45A34471" w:rsidR="00E42A91" w:rsidRPr="00A7469D" w:rsidRDefault="00E42A91" w:rsidP="00E42A91">
      <w:pPr>
        <w:tabs>
          <w:tab w:val="left" w:pos="0"/>
        </w:tabs>
        <w:spacing w:after="0"/>
        <w:ind w:right="109"/>
        <w:jc w:val="both"/>
        <w:rPr>
          <w:rFonts w:ascii="Times New Roman" w:hAnsi="Times New Roman" w:cs="Times New Roman"/>
          <w:sz w:val="28"/>
          <w:szCs w:val="28"/>
          <w:lang w:val="kk-KZ"/>
        </w:rPr>
      </w:pPr>
      <w:r w:rsidRPr="009F483B">
        <w:rPr>
          <w:rFonts w:ascii="Times New Roman" w:hAnsi="Times New Roman" w:cs="Times New Roman"/>
          <w:sz w:val="28"/>
          <w:szCs w:val="28"/>
          <w:lang w:val="kk-KZ"/>
        </w:rPr>
        <w:t>зерттеу</w:t>
      </w:r>
      <w:r>
        <w:rPr>
          <w:rFonts w:ascii="Times New Roman" w:hAnsi="Times New Roman" w:cs="Times New Roman"/>
          <w:sz w:val="28"/>
          <w:szCs w:val="28"/>
          <w:lang w:val="kk-KZ"/>
        </w:rPr>
        <w:t>,</w:t>
      </w:r>
      <w:r w:rsidRPr="00A7469D">
        <w:rPr>
          <w:rFonts w:ascii="Times New Roman" w:hAnsi="Times New Roman" w:cs="Times New Roman"/>
          <w:sz w:val="28"/>
          <w:szCs w:val="28"/>
          <w:lang w:val="kk-KZ"/>
        </w:rPr>
        <w:t xml:space="preserve"> мұндағы </w:t>
      </w:r>
      <m:oMath>
        <m:r>
          <w:rPr>
            <w:rFonts w:ascii="Cambria Math" w:hAnsi="Cambria Math" w:cs="Times New Roman"/>
            <w:sz w:val="28"/>
            <w:szCs w:val="28"/>
            <w:lang w:val="kk-KZ"/>
          </w:rPr>
          <m:t>0&lt;α≤1,  a(t)ϵ</m:t>
        </m:r>
        <m:sSubSup>
          <m:sSubSupPr>
            <m:ctrlPr>
              <w:rPr>
                <w:rFonts w:ascii="Cambria Math" w:hAnsi="Cambria Math" w:cs="Times New Roman"/>
                <w:i/>
                <w:sz w:val="28"/>
                <w:szCs w:val="28"/>
              </w:rPr>
            </m:ctrlPr>
          </m:sSubSupPr>
          <m:e>
            <m:r>
              <w:rPr>
                <w:rFonts w:ascii="Cambria Math" w:hAnsi="Cambria Math" w:cs="Times New Roman"/>
                <w:sz w:val="28"/>
                <w:szCs w:val="28"/>
                <w:lang w:val="kk-KZ"/>
              </w:rPr>
              <m:t>L</m:t>
            </m:r>
          </m:e>
          <m:sub>
            <m:r>
              <w:rPr>
                <w:rFonts w:ascii="Cambria Math" w:hAnsi="Cambria Math" w:cs="Times New Roman"/>
                <w:sz w:val="28"/>
                <w:szCs w:val="28"/>
                <w:lang w:val="kk-KZ"/>
              </w:rPr>
              <m:t>loc</m:t>
            </m:r>
          </m:sub>
          <m:sup>
            <m:r>
              <w:rPr>
                <w:rFonts w:ascii="Cambria Math" w:hAnsi="Cambria Math" w:cs="Times New Roman"/>
                <w:sz w:val="28"/>
                <w:szCs w:val="28"/>
                <w:lang w:val="kk-KZ"/>
              </w:rPr>
              <m:t>1</m:t>
            </m:r>
          </m:sup>
        </m:sSubSup>
        <m:d>
          <m:dPr>
            <m:ctrlPr>
              <w:rPr>
                <w:rFonts w:ascii="Cambria Math" w:hAnsi="Cambria Math" w:cs="Times New Roman"/>
                <w:sz w:val="28"/>
                <w:szCs w:val="28"/>
              </w:rPr>
            </m:ctrlPr>
          </m:dPr>
          <m:e>
            <m:sSub>
              <m:sSubPr>
                <m:ctrlPr>
                  <w:rPr>
                    <w:rFonts w:ascii="Cambria Math" w:hAnsi="Cambria Math" w:cs="Times New Roman"/>
                    <w:i/>
                    <w:sz w:val="28"/>
                    <w:szCs w:val="28"/>
                  </w:rPr>
                </m:ctrlPr>
              </m:sSubPr>
              <m:e>
                <m:r>
                  <m:rPr>
                    <m:scr m:val="double-struck"/>
                  </m:rPr>
                  <w:rPr>
                    <w:rFonts w:ascii="Cambria Math" w:hAnsi="Cambria Math" w:cs="Times New Roman"/>
                    <w:sz w:val="28"/>
                    <w:szCs w:val="28"/>
                    <w:lang w:val="kk-KZ"/>
                  </w:rPr>
                  <m:t>R</m:t>
                </m:r>
              </m:e>
              <m:sub>
                <m:r>
                  <w:rPr>
                    <w:rFonts w:ascii="Cambria Math" w:hAnsi="Cambria Math" w:cs="Times New Roman"/>
                    <w:sz w:val="28"/>
                    <w:szCs w:val="28"/>
                    <w:lang w:val="kk-KZ"/>
                  </w:rPr>
                  <m:t>+</m:t>
                </m:r>
              </m:sub>
            </m:sSub>
          </m:e>
        </m:d>
        <m:r>
          <m:rPr>
            <m:sty m:val="p"/>
          </m:rPr>
          <w:rPr>
            <w:rFonts w:ascii="Cambria Math" w:hAnsi="Cambria Math" w:cs="Times New Roman"/>
            <w:sz w:val="28"/>
            <w:szCs w:val="28"/>
            <w:lang w:val="kk-KZ"/>
          </w:rPr>
          <m:t xml:space="preserve">,  </m:t>
        </m:r>
        <m:r>
          <m:rPr>
            <m:sty m:val="p"/>
          </m:rPr>
          <w:rPr>
            <w:rFonts w:ascii="Cambria Math" w:hAnsi="Cambria Math" w:cs="Times New Roman"/>
            <w:sz w:val="28"/>
            <w:szCs w:val="28"/>
          </w:rPr>
          <m:t>Ω</m:t>
        </m:r>
        <m:r>
          <w:rPr>
            <w:rFonts w:ascii="Cambria Math" w:hAnsi="Cambria Math" w:cs="Times New Roman"/>
            <w:sz w:val="28"/>
            <w:szCs w:val="28"/>
            <w:lang w:val="kk-KZ"/>
          </w:rPr>
          <m:t>⊂</m:t>
        </m:r>
        <m:sSup>
          <m:sSupPr>
            <m:ctrlPr>
              <w:rPr>
                <w:rFonts w:ascii="Cambria Math" w:hAnsi="Cambria Math" w:cs="Times New Roman"/>
                <w:i/>
                <w:sz w:val="28"/>
                <w:szCs w:val="28"/>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oMath>
      <w:r w:rsidR="00E404A5">
        <w:rPr>
          <w:rFonts w:ascii="Times New Roman" w:eastAsiaTheme="minorEastAsia" w:hAnsi="Times New Roman" w:cs="Times New Roman"/>
          <w:sz w:val="28"/>
          <w:szCs w:val="28"/>
          <w:lang w:val="kk-KZ"/>
        </w:rPr>
        <w:t xml:space="preserve"> облысы</w:t>
      </w:r>
      <w:r w:rsidRPr="00A7469D">
        <w:rPr>
          <w:rFonts w:ascii="Times New Roman" w:hAnsi="Times New Roman" w:cs="Times New Roman"/>
          <w:sz w:val="28"/>
          <w:szCs w:val="28"/>
          <w:lang w:val="kk-KZ"/>
        </w:rPr>
        <w:t xml:space="preserve"> </w:t>
      </w:r>
      <m:oMath>
        <m:r>
          <w:rPr>
            <w:rFonts w:ascii="Cambria Math" w:hAnsi="Cambria Math" w:cs="Times New Roman"/>
            <w:sz w:val="28"/>
            <w:szCs w:val="28"/>
            <w:lang w:val="kk-KZ"/>
          </w:rPr>
          <m:t>∂</m:t>
        </m:r>
        <m:r>
          <m:rPr>
            <m:sty m:val="p"/>
          </m:rPr>
          <w:rPr>
            <w:rFonts w:ascii="Cambria Math" w:hAnsi="Cambria Math" w:cs="Times New Roman"/>
            <w:sz w:val="28"/>
            <w:szCs w:val="28"/>
          </w:rPr>
          <m:t>Ω</m:t>
        </m:r>
      </m:oMath>
      <w:r w:rsidRPr="00A7469D">
        <w:rPr>
          <w:rFonts w:ascii="Times New Roman" w:hAnsi="Times New Roman" w:cs="Times New Roman"/>
          <w:sz w:val="28"/>
          <w:szCs w:val="28"/>
          <w:lang w:val="kk-KZ"/>
        </w:rPr>
        <w:t xml:space="preserve"> тегіс шекарасы бар шенелген аймақ немесе </w:t>
      </w:r>
      <m:oMath>
        <m:r>
          <m:rPr>
            <m:sty m:val="p"/>
          </m:rPr>
          <w:rPr>
            <w:rFonts w:ascii="Cambria Math" w:hAnsi="Cambria Math" w:cs="Times New Roman"/>
            <w:sz w:val="28"/>
            <w:szCs w:val="28"/>
          </w:rPr>
          <m:t>Ω</m:t>
        </m:r>
        <m:r>
          <w:rPr>
            <w:rFonts w:ascii="Cambria Math" w:hAnsi="Cambria Math" w:cs="Times New Roman"/>
            <w:sz w:val="28"/>
            <w:szCs w:val="28"/>
            <w:lang w:val="kk-KZ"/>
          </w:rPr>
          <m:t>≡</m:t>
        </m:r>
        <m:sSup>
          <m:sSupPr>
            <m:ctrlPr>
              <w:rPr>
                <w:rFonts w:ascii="Cambria Math" w:hAnsi="Cambria Math" w:cs="Times New Roman"/>
                <w:i/>
                <w:sz w:val="28"/>
                <w:szCs w:val="28"/>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oMath>
      <w:r w:rsidRPr="00A7469D">
        <w:rPr>
          <w:rFonts w:ascii="Times New Roman" w:hAnsi="Times New Roman" w:cs="Times New Roman"/>
          <w:sz w:val="28"/>
          <w:szCs w:val="28"/>
          <w:lang w:val="kk-KZ"/>
        </w:rPr>
        <w:t xml:space="preserve">, және </w:t>
      </w:r>
      <m:oMath>
        <m:sSubSup>
          <m:sSubSupPr>
            <m:ctrlPr>
              <w:rPr>
                <w:rFonts w:ascii="Cambria Math" w:hAnsi="Cambria Math" w:cs="Times New Roman"/>
                <w:i/>
                <w:sz w:val="28"/>
                <w:szCs w:val="28"/>
              </w:rPr>
            </m:ctrlPr>
          </m:sSubSupPr>
          <m:e>
            <m:r>
              <w:rPr>
                <w:rFonts w:ascii="Cambria Math" w:hAnsi="Cambria Math" w:cs="Times New Roman"/>
                <w:sz w:val="28"/>
                <w:szCs w:val="28"/>
                <w:lang w:val="kk-KZ"/>
              </w:rPr>
              <m:t>∂</m:t>
            </m:r>
          </m:e>
          <m:sub>
            <m:r>
              <w:rPr>
                <w:rFonts w:ascii="Cambria Math" w:hAnsi="Cambria Math" w:cs="Times New Roman"/>
                <w:sz w:val="28"/>
                <w:szCs w:val="28"/>
                <w:lang w:val="kk-KZ"/>
              </w:rPr>
              <m:t>t</m:t>
            </m:r>
          </m:sub>
          <m:sup>
            <m:r>
              <w:rPr>
                <w:rFonts w:ascii="Cambria Math" w:hAnsi="Cambria Math" w:cs="Times New Roman"/>
                <w:sz w:val="28"/>
                <w:szCs w:val="28"/>
                <w:lang w:val="kk-KZ"/>
              </w:rPr>
              <m:t>α</m:t>
            </m:r>
          </m:sup>
        </m:sSubSup>
      </m:oMath>
      <w:r w:rsidRPr="00A7469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E404A5">
        <w:rPr>
          <w:rFonts w:ascii="Times New Roman" w:hAnsi="Times New Roman" w:cs="Times New Roman"/>
          <w:sz w:val="28"/>
          <w:szCs w:val="28"/>
          <w:lang w:val="kk-KZ"/>
        </w:rPr>
        <w:t xml:space="preserve">келесі </w:t>
      </w:r>
      <w:r w:rsidRPr="00A7469D">
        <w:rPr>
          <w:rFonts w:ascii="Times New Roman" w:hAnsi="Times New Roman" w:cs="Times New Roman"/>
          <w:sz w:val="28"/>
          <w:szCs w:val="28"/>
          <w:lang w:val="kk-KZ"/>
        </w:rPr>
        <w:t>бөлшек ретті операторлар</w:t>
      </w:r>
      <w:r w:rsidR="00E404A5">
        <w:rPr>
          <w:rFonts w:ascii="Times New Roman" w:hAnsi="Times New Roman" w:cs="Times New Roman"/>
          <w:sz w:val="28"/>
          <w:szCs w:val="28"/>
          <w:lang w:val="kk-KZ"/>
        </w:rPr>
        <w:t>дың бірі</w:t>
      </w:r>
      <w:r w:rsidR="00F37C12" w:rsidRPr="00A7469D">
        <w:rPr>
          <w:rFonts w:ascii="Times New Roman" w:hAnsi="Times New Roman" w:cs="Times New Roman"/>
          <w:sz w:val="28"/>
          <w:szCs w:val="28"/>
          <w:lang w:val="kk-KZ"/>
        </w:rPr>
        <w:t xml:space="preserve"> </w:t>
      </w:r>
      <w:r w:rsidR="00F37C12">
        <w:rPr>
          <w:rFonts w:ascii="Times New Roman" w:hAnsi="Times New Roman" w:cs="Times New Roman"/>
          <w:sz w:val="28"/>
          <w:szCs w:val="28"/>
          <w:lang w:val="kk-KZ"/>
        </w:rPr>
        <w:t>болып табылады</w:t>
      </w:r>
      <w:r w:rsidRPr="00A7469D">
        <w:rPr>
          <w:rFonts w:ascii="Times New Roman" w:hAnsi="Times New Roman" w:cs="Times New Roman"/>
          <w:sz w:val="28"/>
          <w:szCs w:val="28"/>
          <w:lang w:val="kk-KZ"/>
        </w:rPr>
        <w:t xml:space="preserve">: </w:t>
      </w:r>
    </w:p>
    <w:p w14:paraId="05865B6A" w14:textId="77777777" w:rsidR="00E42A91" w:rsidRPr="009F483B" w:rsidRDefault="00E42A91" w:rsidP="00E42A91">
      <w:pPr>
        <w:pStyle w:val="a3"/>
        <w:numPr>
          <w:ilvl w:val="0"/>
          <w:numId w:val="17"/>
        </w:numPr>
        <w:tabs>
          <w:tab w:val="left" w:pos="0"/>
        </w:tabs>
        <w:spacing w:line="240" w:lineRule="auto"/>
        <w:ind w:right="109"/>
        <w:jc w:val="both"/>
        <w:rPr>
          <w:rFonts w:ascii="Times New Roman" w:hAnsi="Times New Roman"/>
          <w:sz w:val="28"/>
          <w:szCs w:val="28"/>
          <w:lang w:val="ru-RU"/>
        </w:rPr>
      </w:pPr>
      <w:r>
        <w:rPr>
          <w:rFonts w:ascii="Times New Roman" w:hAnsi="Times New Roman"/>
          <w:sz w:val="28"/>
          <w:szCs w:val="28"/>
          <w:lang w:val="ru-RU"/>
        </w:rPr>
        <w:t xml:space="preserve">Бөлшек ретті </w:t>
      </w:r>
      <w:r w:rsidRPr="009F483B">
        <w:rPr>
          <w:rFonts w:ascii="Times New Roman" w:hAnsi="Times New Roman"/>
          <w:sz w:val="28"/>
          <w:szCs w:val="28"/>
          <w:lang w:val="ru-RU"/>
        </w:rPr>
        <w:t>Капуто туындысы:</w:t>
      </w:r>
    </w:p>
    <w:p w14:paraId="0E6DB000" w14:textId="77777777" w:rsidR="00E42A91" w:rsidRPr="00CB0971" w:rsidRDefault="001B2A07" w:rsidP="00E42A91">
      <w:pPr>
        <w:tabs>
          <w:tab w:val="left" w:pos="0"/>
        </w:tabs>
        <w:jc w:val="both"/>
        <w:rPr>
          <w:rFonts w:ascii="Times New Roman" w:hAnsi="Times New Roman" w:cs="Times New Roman"/>
          <w:sz w:val="28"/>
          <w:szCs w:val="28"/>
        </w:rPr>
      </w:pPr>
      <m:oMathPara>
        <m:oMath>
          <m:sSubSup>
            <m:sSubSupPr>
              <m:ctrlPr>
                <w:rPr>
                  <w:rFonts w:ascii="Cambria Math" w:hAnsi="Cambria Math" w:cs="Times New Roman"/>
                  <w:i/>
                  <w:sz w:val="28"/>
                  <w:szCs w:val="28"/>
                </w:rPr>
              </m:ctrlPr>
            </m:sSubSupPr>
            <m:e>
              <m:r>
                <w:rPr>
                  <w:rFonts w:ascii="Cambria Math" w:hAnsi="Cambria Math" w:cs="Times New Roman"/>
                  <w:sz w:val="28"/>
                  <w:szCs w:val="28"/>
                </w:rPr>
                <m:t>∂</m:t>
              </m:r>
            </m:e>
            <m:sub>
              <m:r>
                <w:rPr>
                  <w:rFonts w:ascii="Cambria Math" w:hAnsi="Cambria Math" w:cs="Times New Roman"/>
                  <w:sz w:val="28"/>
                  <w:szCs w:val="28"/>
                </w:rPr>
                <m:t>t</m:t>
              </m:r>
            </m:sub>
            <m:sup>
              <m:r>
                <w:rPr>
                  <w:rFonts w:ascii="Cambria Math" w:hAnsi="Cambria Math" w:cs="Times New Roman"/>
                  <w:sz w:val="28"/>
                  <w:szCs w:val="28"/>
                </w:rPr>
                <m:t>α</m:t>
              </m:r>
            </m:sup>
          </m:sSubSup>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Γ(1-α)</m:t>
              </m:r>
            </m:den>
          </m:f>
          <m:nary>
            <m:naryPr>
              <m:limLoc m:val="undOvr"/>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rPr>
                <m:t>t</m:t>
              </m:r>
            </m:sup>
            <m:e>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t-s</m:t>
                      </m:r>
                    </m:e>
                  </m:d>
                </m:e>
                <m:sup>
                  <m:r>
                    <w:rPr>
                      <w:rFonts w:ascii="Cambria Math" w:hAnsi="Cambria Math" w:cs="Times New Roman"/>
                      <w:sz w:val="28"/>
                      <w:szCs w:val="28"/>
                    </w:rPr>
                    <m:t>-α</m:t>
                  </m:r>
                </m:sup>
              </m:sSup>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s</m:t>
                  </m:r>
                </m:sub>
              </m:sSub>
              <m:r>
                <w:rPr>
                  <w:rFonts w:ascii="Cambria Math" w:hAnsi="Cambria Math" w:cs="Times New Roman"/>
                  <w:sz w:val="28"/>
                  <w:szCs w:val="28"/>
                </w:rPr>
                <m:t>u</m:t>
              </m:r>
              <m:d>
                <m:dPr>
                  <m:ctrlPr>
                    <w:rPr>
                      <w:rFonts w:ascii="Cambria Math" w:hAnsi="Cambria Math" w:cs="Times New Roman"/>
                      <w:i/>
                      <w:sz w:val="28"/>
                      <w:szCs w:val="28"/>
                    </w:rPr>
                  </m:ctrlPr>
                </m:dPr>
                <m:e>
                  <m:r>
                    <w:rPr>
                      <w:rFonts w:ascii="Cambria Math" w:hAnsi="Cambria Math" w:cs="Times New Roman"/>
                      <w:sz w:val="28"/>
                      <w:szCs w:val="28"/>
                    </w:rPr>
                    <m:t>x,s</m:t>
                  </m:r>
                </m:e>
              </m:d>
              <m:r>
                <w:rPr>
                  <w:rFonts w:ascii="Cambria Math" w:hAnsi="Cambria Math" w:cs="Times New Roman"/>
                  <w:sz w:val="28"/>
                  <w:szCs w:val="28"/>
                </w:rPr>
                <m:t>ds;</m:t>
              </m:r>
            </m:e>
          </m:nary>
        </m:oMath>
      </m:oMathPara>
    </w:p>
    <w:p w14:paraId="2105B636" w14:textId="77777777" w:rsidR="00E42A91" w:rsidRPr="009F483B" w:rsidRDefault="00E42A91" w:rsidP="00E42A91">
      <w:pPr>
        <w:pStyle w:val="a3"/>
        <w:numPr>
          <w:ilvl w:val="0"/>
          <w:numId w:val="17"/>
        </w:numPr>
        <w:tabs>
          <w:tab w:val="left" w:pos="0"/>
        </w:tabs>
        <w:spacing w:line="240" w:lineRule="auto"/>
        <w:jc w:val="both"/>
        <w:rPr>
          <w:rFonts w:ascii="Times New Roman" w:hAnsi="Times New Roman"/>
          <w:sz w:val="28"/>
          <w:szCs w:val="28"/>
          <w:lang w:val="ru-RU"/>
        </w:rPr>
      </w:pPr>
      <w:r>
        <w:rPr>
          <w:rFonts w:ascii="Times New Roman" w:hAnsi="Times New Roman"/>
          <w:sz w:val="28"/>
          <w:szCs w:val="28"/>
          <w:lang w:val="ru-RU"/>
        </w:rPr>
        <w:t>Б</w:t>
      </w:r>
      <w:r w:rsidRPr="009F483B">
        <w:rPr>
          <w:rFonts w:ascii="Times New Roman" w:hAnsi="Times New Roman"/>
          <w:sz w:val="28"/>
          <w:szCs w:val="28"/>
          <w:lang w:val="ru-RU"/>
        </w:rPr>
        <w:t>өлшек</w:t>
      </w:r>
      <w:r>
        <w:rPr>
          <w:rFonts w:ascii="Times New Roman" w:hAnsi="Times New Roman"/>
          <w:sz w:val="28"/>
          <w:szCs w:val="28"/>
          <w:lang w:val="ru-RU"/>
        </w:rPr>
        <w:t xml:space="preserve"> </w:t>
      </w:r>
      <w:r w:rsidRPr="009F483B">
        <w:rPr>
          <w:rFonts w:ascii="Times New Roman" w:hAnsi="Times New Roman"/>
          <w:sz w:val="28"/>
          <w:szCs w:val="28"/>
          <w:lang w:val="ru-RU"/>
        </w:rPr>
        <w:t>ретті Риман – Лиувилл</w:t>
      </w:r>
      <w:r>
        <w:rPr>
          <w:rFonts w:ascii="Times New Roman" w:hAnsi="Times New Roman"/>
          <w:sz w:val="28"/>
          <w:szCs w:val="28"/>
          <w:lang w:val="ru-RU"/>
        </w:rPr>
        <w:t>ь</w:t>
      </w:r>
      <w:r w:rsidRPr="009F483B">
        <w:rPr>
          <w:rFonts w:ascii="Times New Roman" w:hAnsi="Times New Roman"/>
          <w:sz w:val="28"/>
          <w:szCs w:val="28"/>
          <w:lang w:val="ru-RU"/>
        </w:rPr>
        <w:t xml:space="preserve"> туындысы:</w:t>
      </w:r>
    </w:p>
    <w:p w14:paraId="732BF0A8" w14:textId="77777777" w:rsidR="00E42A91" w:rsidRPr="009F483B" w:rsidRDefault="00E42A91" w:rsidP="00E42A91">
      <w:pPr>
        <w:pStyle w:val="a3"/>
        <w:tabs>
          <w:tab w:val="left" w:pos="0"/>
        </w:tabs>
        <w:jc w:val="both"/>
        <w:rPr>
          <w:rFonts w:ascii="Times New Roman" w:hAnsi="Times New Roman"/>
          <w:sz w:val="28"/>
          <w:szCs w:val="28"/>
          <w:lang w:val="ru-RU"/>
        </w:rPr>
      </w:pPr>
    </w:p>
    <w:p w14:paraId="77BC6253" w14:textId="77777777" w:rsidR="00E42A91" w:rsidRPr="00CB0971" w:rsidRDefault="001B2A07" w:rsidP="00E42A91">
      <w:pPr>
        <w:pStyle w:val="a3"/>
        <w:tabs>
          <w:tab w:val="left" w:pos="0"/>
        </w:tabs>
        <w:jc w:val="both"/>
        <w:rPr>
          <w:rFonts w:ascii="Times New Roman" w:hAnsi="Times New Roman"/>
          <w:sz w:val="28"/>
          <w:szCs w:val="28"/>
        </w:rPr>
      </w:pPr>
      <m:oMathPara>
        <m:oMath>
          <m:sSubSup>
            <m:sSubSupPr>
              <m:ctrlPr>
                <w:rPr>
                  <w:rFonts w:ascii="Cambria Math" w:eastAsiaTheme="minorHAnsi" w:hAnsi="Cambria Math"/>
                  <w:i/>
                  <w:sz w:val="28"/>
                  <w:szCs w:val="28"/>
                </w:rPr>
              </m:ctrlPr>
            </m:sSubSupPr>
            <m:e>
              <m:r>
                <w:rPr>
                  <w:rFonts w:ascii="Cambria Math" w:hAnsi="Cambria Math"/>
                  <w:sz w:val="28"/>
                  <w:szCs w:val="28"/>
                </w:rPr>
                <m:t>∂</m:t>
              </m:r>
            </m:e>
            <m:sub>
              <m:r>
                <w:rPr>
                  <w:rFonts w:ascii="Cambria Math" w:hAnsi="Cambria Math"/>
                  <w:sz w:val="28"/>
                  <w:szCs w:val="28"/>
                </w:rPr>
                <m:t>t</m:t>
              </m:r>
            </m:sub>
            <m:sup>
              <m:r>
                <w:rPr>
                  <w:rFonts w:ascii="Cambria Math" w:hAnsi="Cambria Math"/>
                  <w:sz w:val="28"/>
                  <w:szCs w:val="28"/>
                </w:rPr>
                <m:t>α</m:t>
              </m:r>
            </m:sup>
          </m:sSubSup>
          <m:r>
            <w:rPr>
              <w:rFonts w:ascii="Cambria Math" w:eastAsiaTheme="minorHAnsi" w:hAnsi="Cambria Math"/>
              <w:sz w:val="28"/>
              <w:szCs w:val="28"/>
            </w:rPr>
            <m:t>=</m:t>
          </m:r>
          <m:sSubSup>
            <m:sSubSupPr>
              <m:ctrlPr>
                <w:rPr>
                  <w:rFonts w:ascii="Cambria Math" w:hAnsi="Cambria Math"/>
                  <w:sz w:val="28"/>
                  <w:szCs w:val="28"/>
                </w:rPr>
              </m:ctrlPr>
            </m:sSubSupPr>
            <m:e>
              <m:r>
                <w:rPr>
                  <w:rFonts w:ascii="Cambria Math" w:hAnsi="Cambria Math"/>
                  <w:sz w:val="28"/>
                  <w:szCs w:val="28"/>
                </w:rPr>
                <m:t>D</m:t>
              </m:r>
            </m:e>
            <m:sub>
              <m:r>
                <m:rPr>
                  <m:sty m:val="p"/>
                </m:rPr>
                <w:rPr>
                  <w:rFonts w:ascii="Cambria Math" w:hAnsi="Cambria Math"/>
                  <w:sz w:val="28"/>
                  <w:szCs w:val="28"/>
                </w:rPr>
                <m:t>0+,t</m:t>
              </m:r>
            </m:sub>
            <m:sup>
              <m:r>
                <w:rPr>
                  <w:rFonts w:ascii="Cambria Math" w:hAnsi="Cambria Math"/>
                  <w:sz w:val="28"/>
                  <w:szCs w:val="28"/>
                </w:rPr>
                <m:t>α</m:t>
              </m:r>
            </m:sup>
          </m:sSubSup>
          <m:r>
            <w:rPr>
              <w:rFonts w:ascii="Cambria Math" w:hAnsi="Cambria Math"/>
              <w:sz w:val="28"/>
              <w:szCs w:val="28"/>
              <w:lang w:val="kk-KZ"/>
            </w:rPr>
            <m:t>f</m:t>
          </m:r>
          <m:r>
            <m:rPr>
              <m:sty m:val="p"/>
            </m:rPr>
            <w:rPr>
              <w:rFonts w:ascii="Cambria Math" w:hAnsi="Cambria Math"/>
              <w:sz w:val="28"/>
              <w:szCs w:val="28"/>
              <w:lang w:val="kk-KZ"/>
            </w:rPr>
            <m:t>(</m:t>
          </m:r>
          <m:r>
            <w:rPr>
              <w:rFonts w:ascii="Cambria Math" w:hAnsi="Cambria Math"/>
              <w:sz w:val="28"/>
              <w:szCs w:val="28"/>
              <w:lang w:val="kk-KZ"/>
            </w:rPr>
            <m:t>t</m:t>
          </m:r>
          <m:r>
            <m:rPr>
              <m:sty m:val="p"/>
            </m:rPr>
            <w:rPr>
              <w:rFonts w:ascii="Cambria Math" w:hAnsi="Cambria Math"/>
              <w:sz w:val="28"/>
              <w:szCs w:val="28"/>
              <w:lang w:val="kk-KZ"/>
            </w:rPr>
            <m:t>)</m:t>
          </m:r>
          <m:r>
            <w:rPr>
              <w:rFonts w:ascii="Cambria Math" w:eastAsiaTheme="minorHAnsi" w:hAnsi="Cambria Math"/>
              <w:sz w:val="28"/>
              <w:szCs w:val="28"/>
            </w:rPr>
            <m:t>=</m:t>
          </m:r>
          <m:f>
            <m:fPr>
              <m:ctrlPr>
                <w:rPr>
                  <w:rFonts w:ascii="Cambria Math" w:eastAsiaTheme="minorHAnsi" w:hAnsi="Cambria Math"/>
                  <w:i/>
                  <w:sz w:val="28"/>
                  <w:szCs w:val="28"/>
                </w:rPr>
              </m:ctrlPr>
            </m:fPr>
            <m:num>
              <m:r>
                <w:rPr>
                  <w:rFonts w:ascii="Cambria Math" w:eastAsiaTheme="minorHAnsi" w:hAnsi="Cambria Math"/>
                  <w:sz w:val="28"/>
                  <w:szCs w:val="28"/>
                </w:rPr>
                <m:t>1</m:t>
              </m:r>
            </m:num>
            <m:den>
              <m:r>
                <w:rPr>
                  <w:rFonts w:ascii="Cambria Math" w:eastAsiaTheme="minorHAnsi" w:hAnsi="Cambria Math"/>
                  <w:sz w:val="28"/>
                  <w:szCs w:val="28"/>
                </w:rPr>
                <m:t>Γ(1-α)</m:t>
              </m:r>
            </m:den>
          </m:f>
          <m:f>
            <m:fPr>
              <m:ctrlPr>
                <w:rPr>
                  <w:rFonts w:ascii="Cambria Math" w:eastAsiaTheme="minorHAnsi" w:hAnsi="Cambria Math"/>
                  <w:i/>
                  <w:sz w:val="28"/>
                  <w:szCs w:val="28"/>
                </w:rPr>
              </m:ctrlPr>
            </m:fPr>
            <m:num>
              <m:r>
                <w:rPr>
                  <w:rFonts w:ascii="Cambria Math" w:eastAsiaTheme="minorHAnsi" w:hAnsi="Cambria Math"/>
                  <w:sz w:val="28"/>
                  <w:szCs w:val="28"/>
                </w:rPr>
                <m:t>d</m:t>
              </m:r>
            </m:num>
            <m:den>
              <m:r>
                <w:rPr>
                  <w:rFonts w:ascii="Cambria Math" w:eastAsiaTheme="minorHAnsi" w:hAnsi="Cambria Math"/>
                  <w:sz w:val="28"/>
                  <w:szCs w:val="28"/>
                </w:rPr>
                <m:t>dt</m:t>
              </m:r>
            </m:den>
          </m:f>
          <m:nary>
            <m:naryPr>
              <m:limLoc m:val="undOvr"/>
              <m:ctrlPr>
                <w:rPr>
                  <w:rFonts w:ascii="Cambria Math" w:eastAsiaTheme="minorHAnsi" w:hAnsi="Cambria Math"/>
                  <w:i/>
                  <w:sz w:val="28"/>
                  <w:szCs w:val="28"/>
                </w:rPr>
              </m:ctrlPr>
            </m:naryPr>
            <m:sub>
              <m:r>
                <w:rPr>
                  <w:rFonts w:ascii="Cambria Math" w:eastAsiaTheme="minorHAnsi" w:hAnsi="Cambria Math"/>
                  <w:sz w:val="28"/>
                  <w:szCs w:val="28"/>
                </w:rPr>
                <m:t>0</m:t>
              </m:r>
            </m:sub>
            <m:sup>
              <m:r>
                <w:rPr>
                  <w:rFonts w:ascii="Cambria Math" w:eastAsiaTheme="minorHAnsi" w:hAnsi="Cambria Math"/>
                  <w:sz w:val="28"/>
                  <w:szCs w:val="28"/>
                </w:rPr>
                <m:t>t</m:t>
              </m:r>
            </m:sup>
            <m:e>
              <m:sSup>
                <m:sSupPr>
                  <m:ctrlPr>
                    <w:rPr>
                      <w:rFonts w:ascii="Cambria Math" w:eastAsiaTheme="minorHAnsi" w:hAnsi="Cambria Math"/>
                      <w:i/>
                      <w:sz w:val="28"/>
                      <w:szCs w:val="28"/>
                    </w:rPr>
                  </m:ctrlPr>
                </m:sSupPr>
                <m:e>
                  <m:d>
                    <m:dPr>
                      <m:ctrlPr>
                        <w:rPr>
                          <w:rFonts w:ascii="Cambria Math" w:eastAsiaTheme="minorHAnsi" w:hAnsi="Cambria Math"/>
                          <w:i/>
                          <w:sz w:val="28"/>
                          <w:szCs w:val="28"/>
                        </w:rPr>
                      </m:ctrlPr>
                    </m:dPr>
                    <m:e>
                      <m:r>
                        <w:rPr>
                          <w:rFonts w:ascii="Cambria Math" w:eastAsiaTheme="minorHAnsi" w:hAnsi="Cambria Math"/>
                          <w:sz w:val="28"/>
                          <w:szCs w:val="28"/>
                        </w:rPr>
                        <m:t>t-s</m:t>
                      </m:r>
                    </m:e>
                  </m:d>
                </m:e>
                <m:sup>
                  <m:r>
                    <w:rPr>
                      <w:rFonts w:ascii="Cambria Math" w:eastAsiaTheme="minorHAnsi" w:hAnsi="Cambria Math"/>
                      <w:sz w:val="28"/>
                      <w:szCs w:val="28"/>
                    </w:rPr>
                    <m:t>-α</m:t>
                  </m:r>
                </m:sup>
              </m:sSup>
              <m:r>
                <w:rPr>
                  <w:rFonts w:ascii="Cambria Math" w:eastAsiaTheme="minorHAnsi" w:hAnsi="Cambria Math"/>
                  <w:sz w:val="28"/>
                  <w:szCs w:val="28"/>
                </w:rPr>
                <m:t>u</m:t>
              </m:r>
              <m:d>
                <m:dPr>
                  <m:ctrlPr>
                    <w:rPr>
                      <w:rFonts w:ascii="Cambria Math" w:eastAsiaTheme="minorHAnsi" w:hAnsi="Cambria Math"/>
                      <w:i/>
                      <w:sz w:val="28"/>
                      <w:szCs w:val="28"/>
                    </w:rPr>
                  </m:ctrlPr>
                </m:dPr>
                <m:e>
                  <m:r>
                    <w:rPr>
                      <w:rFonts w:ascii="Cambria Math" w:eastAsiaTheme="minorHAnsi" w:hAnsi="Cambria Math"/>
                      <w:sz w:val="28"/>
                      <w:szCs w:val="28"/>
                    </w:rPr>
                    <m:t>x,s</m:t>
                  </m:r>
                </m:e>
              </m:d>
              <m:r>
                <w:rPr>
                  <w:rFonts w:ascii="Cambria Math" w:eastAsiaTheme="minorHAnsi" w:hAnsi="Cambria Math"/>
                  <w:sz w:val="28"/>
                  <w:szCs w:val="28"/>
                </w:rPr>
                <m:t>ds;</m:t>
              </m:r>
            </m:e>
          </m:nary>
        </m:oMath>
      </m:oMathPara>
    </w:p>
    <w:p w14:paraId="11150FC1" w14:textId="77777777" w:rsidR="00E42A91" w:rsidRPr="00CB0971" w:rsidRDefault="00E42A91" w:rsidP="00E42A91">
      <w:pPr>
        <w:pStyle w:val="a3"/>
        <w:tabs>
          <w:tab w:val="left" w:pos="0"/>
        </w:tabs>
        <w:jc w:val="both"/>
        <w:rPr>
          <w:rFonts w:ascii="Times New Roman" w:hAnsi="Times New Roman"/>
          <w:sz w:val="28"/>
          <w:szCs w:val="28"/>
        </w:rPr>
      </w:pPr>
    </w:p>
    <w:p w14:paraId="700A0D7E" w14:textId="77777777" w:rsidR="00E42A91" w:rsidRPr="00CB0971" w:rsidRDefault="00E42A91" w:rsidP="00E42A91">
      <w:pPr>
        <w:pStyle w:val="a3"/>
        <w:numPr>
          <w:ilvl w:val="0"/>
          <w:numId w:val="17"/>
        </w:numPr>
        <w:tabs>
          <w:tab w:val="left" w:pos="0"/>
        </w:tabs>
        <w:spacing w:line="240" w:lineRule="auto"/>
        <w:jc w:val="both"/>
        <w:rPr>
          <w:rFonts w:ascii="Times New Roman" w:hAnsi="Times New Roman"/>
          <w:sz w:val="28"/>
          <w:szCs w:val="28"/>
        </w:rPr>
      </w:pPr>
      <w:r>
        <w:rPr>
          <w:rFonts w:ascii="Times New Roman" w:hAnsi="Times New Roman"/>
          <w:sz w:val="28"/>
          <w:szCs w:val="28"/>
          <w:lang w:val="ru-RU"/>
        </w:rPr>
        <w:t>Б</w:t>
      </w:r>
      <w:r w:rsidRPr="00CB0971">
        <w:rPr>
          <w:rFonts w:ascii="Times New Roman" w:hAnsi="Times New Roman"/>
          <w:sz w:val="28"/>
          <w:szCs w:val="28"/>
        </w:rPr>
        <w:t>өлшек ретті Капуто – Адамар туындысы:</w:t>
      </w:r>
    </w:p>
    <w:p w14:paraId="4CB48552" w14:textId="77777777" w:rsidR="00E42A91" w:rsidRPr="00CB0971" w:rsidRDefault="00E42A91" w:rsidP="00E42A91">
      <w:pPr>
        <w:pStyle w:val="a3"/>
        <w:tabs>
          <w:tab w:val="left" w:pos="0"/>
        </w:tabs>
        <w:jc w:val="both"/>
        <w:rPr>
          <w:rFonts w:ascii="Times New Roman" w:hAnsi="Times New Roman"/>
          <w:sz w:val="28"/>
          <w:szCs w:val="28"/>
        </w:rPr>
      </w:pPr>
    </w:p>
    <w:p w14:paraId="446B8004" w14:textId="77777777" w:rsidR="00E42A91" w:rsidRPr="00CB0971" w:rsidRDefault="001B2A07" w:rsidP="00E42A91">
      <w:pPr>
        <w:pStyle w:val="a3"/>
        <w:tabs>
          <w:tab w:val="left" w:pos="0"/>
        </w:tabs>
        <w:jc w:val="both"/>
        <w:rPr>
          <w:rFonts w:ascii="Times New Roman" w:hAnsi="Times New Roman"/>
          <w:sz w:val="28"/>
          <w:szCs w:val="28"/>
        </w:rPr>
      </w:pPr>
      <m:oMathPara>
        <m:oMath>
          <m:sSubSup>
            <m:sSubSupPr>
              <m:ctrlPr>
                <w:rPr>
                  <w:rFonts w:ascii="Cambria Math" w:eastAsiaTheme="minorHAnsi" w:hAnsi="Cambria Math"/>
                  <w:i/>
                  <w:sz w:val="28"/>
                  <w:szCs w:val="28"/>
                </w:rPr>
              </m:ctrlPr>
            </m:sSubSupPr>
            <m:e>
              <m:r>
                <w:rPr>
                  <w:rFonts w:ascii="Cambria Math" w:hAnsi="Cambria Math"/>
                  <w:sz w:val="28"/>
                  <w:szCs w:val="28"/>
                </w:rPr>
                <m:t>∂</m:t>
              </m:r>
            </m:e>
            <m:sub>
              <m:r>
                <w:rPr>
                  <w:rFonts w:ascii="Cambria Math" w:hAnsi="Cambria Math"/>
                  <w:sz w:val="28"/>
                  <w:szCs w:val="28"/>
                </w:rPr>
                <m:t>t</m:t>
              </m:r>
            </m:sub>
            <m:sup>
              <m:r>
                <w:rPr>
                  <w:rFonts w:ascii="Cambria Math" w:hAnsi="Cambria Math"/>
                  <w:sz w:val="28"/>
                  <w:szCs w:val="28"/>
                </w:rPr>
                <m:t>α</m:t>
              </m:r>
            </m:sup>
          </m:sSubSup>
          <m:r>
            <w:rPr>
              <w:rFonts w:ascii="Cambria Math" w:eastAsiaTheme="minorHAnsi" w:hAnsi="Cambria Math"/>
              <w:sz w:val="28"/>
              <w:szCs w:val="28"/>
            </w:rPr>
            <m:t>=</m:t>
          </m:r>
          <m:sSubSup>
            <m:sSubSupPr>
              <m:ctrlPr>
                <w:rPr>
                  <w:rFonts w:ascii="Cambria Math" w:hAnsi="Cambria Math"/>
                  <w:i/>
                  <w:sz w:val="28"/>
                  <w:szCs w:val="28"/>
                </w:rPr>
              </m:ctrlPr>
            </m:sSubSupPr>
            <m:e>
              <m:sPre>
                <m:sPrePr>
                  <m:ctrlPr>
                    <w:rPr>
                      <w:rFonts w:ascii="Cambria Math" w:hAnsi="Cambria Math"/>
                      <w:i/>
                      <w:sz w:val="28"/>
                      <w:szCs w:val="28"/>
                    </w:rPr>
                  </m:ctrlPr>
                </m:sPrePr>
                <m:sub>
                  <m:r>
                    <w:rPr>
                      <w:rFonts w:ascii="Cambria Math" w:hAnsi="Cambria Math"/>
                      <w:sz w:val="28"/>
                      <w:szCs w:val="28"/>
                      <w:lang w:val="kk-KZ"/>
                    </w:rPr>
                    <m:t>H</m:t>
                  </m:r>
                </m:sub>
                <m:sup>
                  <m:r>
                    <w:rPr>
                      <w:rFonts w:ascii="Cambria Math" w:hAnsi="Cambria Math"/>
                      <w:sz w:val="28"/>
                      <w:szCs w:val="28"/>
                      <w:lang w:val="kk-KZ"/>
                    </w:rPr>
                    <m:t>C</m:t>
                  </m:r>
                </m:sup>
                <m:e>
                  <m:r>
                    <w:rPr>
                      <w:rFonts w:ascii="Cambria Math" w:hAnsi="Cambria Math"/>
                      <w:sz w:val="28"/>
                      <w:szCs w:val="28"/>
                      <w:lang w:val="kk-KZ"/>
                    </w:rPr>
                    <m:t>D</m:t>
                  </m:r>
                </m:e>
              </m:sPre>
            </m:e>
            <m:sub>
              <m:r>
                <w:rPr>
                  <w:rFonts w:ascii="Cambria Math" w:hAnsi="Cambria Math"/>
                  <w:sz w:val="28"/>
                  <w:szCs w:val="28"/>
                  <w:lang w:val="kk-KZ"/>
                </w:rPr>
                <m:t>a+,t</m:t>
              </m:r>
            </m:sub>
            <m:sup>
              <m:r>
                <w:rPr>
                  <w:rFonts w:ascii="Cambria Math" w:hAnsi="Cambria Math"/>
                  <w:sz w:val="28"/>
                  <w:szCs w:val="28"/>
                  <w:lang w:val="kk-KZ"/>
                </w:rPr>
                <m:t>α</m:t>
              </m:r>
            </m:sup>
          </m:sSubSup>
          <m:r>
            <w:rPr>
              <w:rFonts w:ascii="Cambria Math" w:hAnsi="Cambria Math"/>
              <w:sz w:val="28"/>
              <w:szCs w:val="28"/>
              <w:lang w:val="kk-KZ"/>
            </w:rPr>
            <m:t>f</m:t>
          </m:r>
          <m:r>
            <m:rPr>
              <m:sty m:val="p"/>
            </m:rPr>
            <w:rPr>
              <w:rFonts w:ascii="Cambria Math" w:hAnsi="Cambria Math"/>
              <w:sz w:val="28"/>
              <w:szCs w:val="28"/>
              <w:lang w:val="kk-KZ"/>
            </w:rPr>
            <m:t>(</m:t>
          </m:r>
          <m:r>
            <w:rPr>
              <w:rFonts w:ascii="Cambria Math" w:hAnsi="Cambria Math"/>
              <w:sz w:val="28"/>
              <w:szCs w:val="28"/>
              <w:lang w:val="kk-KZ"/>
            </w:rPr>
            <m:t>t</m:t>
          </m:r>
          <m:r>
            <m:rPr>
              <m:sty m:val="p"/>
            </m:rPr>
            <w:rPr>
              <w:rFonts w:ascii="Cambria Math" w:hAnsi="Cambria Math"/>
              <w:sz w:val="28"/>
              <w:szCs w:val="28"/>
              <w:lang w:val="kk-KZ"/>
            </w:rPr>
            <m:t>)</m:t>
          </m:r>
          <m:r>
            <w:rPr>
              <w:rFonts w:ascii="Cambria Math" w:eastAsiaTheme="minorHAnsi"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Γ</m:t>
              </m:r>
              <m:d>
                <m:dPr>
                  <m:ctrlPr>
                    <w:rPr>
                      <w:rFonts w:ascii="Cambria Math" w:hAnsi="Cambria Math"/>
                      <w:i/>
                      <w:sz w:val="28"/>
                      <w:szCs w:val="28"/>
                    </w:rPr>
                  </m:ctrlPr>
                </m:dPr>
                <m:e>
                  <m:r>
                    <w:rPr>
                      <w:rFonts w:ascii="Cambria Math" w:hAnsi="Cambria Math"/>
                      <w:sz w:val="28"/>
                      <w:szCs w:val="28"/>
                    </w:rPr>
                    <m:t>1-α</m:t>
                  </m:r>
                </m:e>
              </m:d>
            </m:den>
          </m:f>
          <m:nary>
            <m:naryPr>
              <m:limLoc m:val="undOvr"/>
              <m:ctrlPr>
                <w:rPr>
                  <w:rFonts w:ascii="Cambria Math" w:hAnsi="Cambria Math"/>
                  <w:i/>
                  <w:sz w:val="28"/>
                  <w:szCs w:val="28"/>
                </w:rPr>
              </m:ctrlPr>
            </m:naryPr>
            <m:sub>
              <m:r>
                <w:rPr>
                  <w:rFonts w:ascii="Cambria Math" w:hAnsi="Cambria Math"/>
                  <w:sz w:val="28"/>
                  <w:szCs w:val="28"/>
                </w:rPr>
                <m:t>a</m:t>
              </m:r>
            </m:sub>
            <m:sup>
              <m:r>
                <w:rPr>
                  <w:rFonts w:ascii="Cambria Math" w:hAnsi="Cambria Math"/>
                  <w:sz w:val="28"/>
                  <w:szCs w:val="28"/>
                </w:rPr>
                <m:t>t</m:t>
              </m:r>
            </m:sup>
            <m:e>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log</m:t>
                      </m:r>
                      <m:f>
                        <m:fPr>
                          <m:ctrlPr>
                            <w:rPr>
                              <w:rFonts w:ascii="Cambria Math" w:hAnsi="Cambria Math"/>
                              <w:i/>
                              <w:sz w:val="28"/>
                              <w:szCs w:val="28"/>
                            </w:rPr>
                          </m:ctrlPr>
                        </m:fPr>
                        <m:num>
                          <m:r>
                            <w:rPr>
                              <w:rFonts w:ascii="Cambria Math" w:hAnsi="Cambria Math"/>
                              <w:sz w:val="28"/>
                              <w:szCs w:val="28"/>
                            </w:rPr>
                            <m:t>t</m:t>
                          </m:r>
                        </m:num>
                        <m:den>
                          <m:r>
                            <w:rPr>
                              <w:rFonts w:ascii="Cambria Math" w:hAnsi="Cambria Math"/>
                              <w:sz w:val="28"/>
                              <w:szCs w:val="28"/>
                            </w:rPr>
                            <m:t>s</m:t>
                          </m:r>
                        </m:den>
                      </m:f>
                    </m:e>
                  </m:d>
                </m:e>
                <m:sup>
                  <m:r>
                    <w:rPr>
                      <w:rFonts w:ascii="Cambria Math" w:hAnsi="Cambria Math"/>
                      <w:sz w:val="28"/>
                      <w:szCs w:val="28"/>
                    </w:rPr>
                    <m:t>-α</m:t>
                  </m:r>
                </m:sup>
              </m:sSup>
            </m:e>
          </m:nary>
          <m:sSup>
            <m:sSupPr>
              <m:ctrlPr>
                <w:rPr>
                  <w:rFonts w:ascii="Cambria Math" w:hAnsi="Cambria Math"/>
                  <w:i/>
                  <w:sz w:val="28"/>
                  <w:szCs w:val="28"/>
                </w:rPr>
              </m:ctrlPr>
            </m:sSupPr>
            <m:e>
              <m:r>
                <w:rPr>
                  <w:rFonts w:ascii="Cambria Math" w:hAnsi="Cambria Math"/>
                  <w:sz w:val="28"/>
                  <w:szCs w:val="28"/>
                </w:rPr>
                <m:t>f</m:t>
              </m:r>
            </m:e>
            <m:sup>
              <m:r>
                <w:rPr>
                  <w:rFonts w:ascii="Cambria Math" w:hAnsi="Cambria Math"/>
                  <w:sz w:val="28"/>
                  <w:szCs w:val="28"/>
                </w:rPr>
                <m:t>'</m:t>
              </m:r>
            </m:sup>
          </m:sSup>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ds</m:t>
              </m:r>
            </m:num>
            <m:den>
              <m:r>
                <w:rPr>
                  <w:rFonts w:ascii="Cambria Math" w:hAnsi="Cambria Math"/>
                  <w:sz w:val="28"/>
                  <w:szCs w:val="28"/>
                </w:rPr>
                <m:t>s</m:t>
              </m:r>
            </m:den>
          </m:f>
          <m:r>
            <w:rPr>
              <w:rFonts w:ascii="Cambria Math" w:eastAsiaTheme="minorHAnsi" w:hAnsi="Cambria Math"/>
              <w:sz w:val="28"/>
              <w:szCs w:val="28"/>
            </w:rPr>
            <m:t>;</m:t>
          </m:r>
        </m:oMath>
      </m:oMathPara>
    </w:p>
    <w:p w14:paraId="6B1B0280" w14:textId="77777777" w:rsidR="00E42A91" w:rsidRPr="00CB0971" w:rsidRDefault="00E42A91" w:rsidP="00E42A91">
      <w:pPr>
        <w:pStyle w:val="a3"/>
        <w:tabs>
          <w:tab w:val="left" w:pos="0"/>
        </w:tabs>
        <w:jc w:val="both"/>
        <w:rPr>
          <w:rFonts w:ascii="Times New Roman" w:hAnsi="Times New Roman"/>
          <w:sz w:val="28"/>
          <w:szCs w:val="28"/>
        </w:rPr>
      </w:pPr>
    </w:p>
    <w:p w14:paraId="063BDBAB" w14:textId="77777777" w:rsidR="00E42A91" w:rsidRPr="00CB0971" w:rsidRDefault="00E42A91" w:rsidP="00E42A91">
      <w:pPr>
        <w:pStyle w:val="a3"/>
        <w:numPr>
          <w:ilvl w:val="0"/>
          <w:numId w:val="17"/>
        </w:numPr>
        <w:tabs>
          <w:tab w:val="left" w:pos="0"/>
        </w:tabs>
        <w:spacing w:line="240" w:lineRule="auto"/>
        <w:jc w:val="both"/>
        <w:rPr>
          <w:rFonts w:ascii="Times New Roman" w:hAnsi="Times New Roman"/>
          <w:sz w:val="28"/>
          <w:szCs w:val="28"/>
        </w:rPr>
      </w:pPr>
      <w:r>
        <w:rPr>
          <w:rFonts w:ascii="Times New Roman" w:hAnsi="Times New Roman"/>
          <w:sz w:val="28"/>
          <w:szCs w:val="28"/>
          <w:lang w:val="ru-RU"/>
        </w:rPr>
        <w:t>Б</w:t>
      </w:r>
      <w:r w:rsidRPr="00CB0971">
        <w:rPr>
          <w:rFonts w:ascii="Times New Roman" w:hAnsi="Times New Roman"/>
          <w:sz w:val="28"/>
          <w:szCs w:val="28"/>
        </w:rPr>
        <w:t>өлшек ретті Адамар туындысы:</w:t>
      </w:r>
    </w:p>
    <w:p w14:paraId="4166E9A4" w14:textId="77777777" w:rsidR="00E42A91" w:rsidRPr="00CB0971" w:rsidRDefault="00E42A91" w:rsidP="00E42A91">
      <w:pPr>
        <w:pStyle w:val="a3"/>
        <w:tabs>
          <w:tab w:val="left" w:pos="0"/>
        </w:tabs>
        <w:jc w:val="both"/>
        <w:rPr>
          <w:rFonts w:ascii="Times New Roman" w:hAnsi="Times New Roman"/>
          <w:sz w:val="28"/>
          <w:szCs w:val="28"/>
        </w:rPr>
      </w:pPr>
    </w:p>
    <w:p w14:paraId="241E0D19" w14:textId="77777777" w:rsidR="00E42A91" w:rsidRPr="00CB0971" w:rsidRDefault="001B2A07" w:rsidP="00E42A91">
      <w:pPr>
        <w:pStyle w:val="a3"/>
        <w:tabs>
          <w:tab w:val="left" w:pos="0"/>
        </w:tabs>
        <w:jc w:val="both"/>
        <w:rPr>
          <w:rFonts w:ascii="Times New Roman" w:hAnsi="Times New Roman"/>
          <w:sz w:val="28"/>
          <w:szCs w:val="28"/>
        </w:rPr>
      </w:pPr>
      <m:oMathPara>
        <m:oMath>
          <m:sSubSup>
            <m:sSubSupPr>
              <m:ctrlPr>
                <w:rPr>
                  <w:rFonts w:ascii="Cambria Math" w:eastAsiaTheme="minorHAnsi" w:hAnsi="Cambria Math"/>
                  <w:i/>
                  <w:sz w:val="28"/>
                  <w:szCs w:val="28"/>
                </w:rPr>
              </m:ctrlPr>
            </m:sSubSupPr>
            <m:e>
              <m:r>
                <w:rPr>
                  <w:rFonts w:ascii="Cambria Math" w:hAnsi="Cambria Math"/>
                  <w:sz w:val="28"/>
                  <w:szCs w:val="28"/>
                </w:rPr>
                <m:t>∂</m:t>
              </m:r>
            </m:e>
            <m:sub>
              <m:r>
                <w:rPr>
                  <w:rFonts w:ascii="Cambria Math" w:hAnsi="Cambria Math"/>
                  <w:sz w:val="28"/>
                  <w:szCs w:val="28"/>
                </w:rPr>
                <m:t>t</m:t>
              </m:r>
            </m:sub>
            <m:sup>
              <m:r>
                <w:rPr>
                  <w:rFonts w:ascii="Cambria Math" w:hAnsi="Cambria Math"/>
                  <w:sz w:val="28"/>
                  <w:szCs w:val="28"/>
                </w:rPr>
                <m:t>α</m:t>
              </m:r>
            </m:sup>
          </m:sSubSup>
          <m:r>
            <w:rPr>
              <w:rFonts w:ascii="Cambria Math" w:eastAsiaTheme="minorHAnsi" w:hAnsi="Cambria Math"/>
              <w:sz w:val="28"/>
              <w:szCs w:val="28"/>
            </w:rPr>
            <m:t>=</m:t>
          </m:r>
          <m:sSubSup>
            <m:sSubSupPr>
              <m:ctrlPr>
                <w:rPr>
                  <w:rFonts w:ascii="Cambria Math" w:hAnsi="Cambria Math"/>
                  <w:i/>
                  <w:sz w:val="28"/>
                  <w:szCs w:val="28"/>
                </w:rPr>
              </m:ctrlPr>
            </m:sSubSupPr>
            <m:e>
              <m:sPre>
                <m:sPrePr>
                  <m:ctrlPr>
                    <w:rPr>
                      <w:rFonts w:ascii="Cambria Math" w:hAnsi="Cambria Math"/>
                      <w:i/>
                      <w:sz w:val="28"/>
                      <w:szCs w:val="28"/>
                    </w:rPr>
                  </m:ctrlPr>
                </m:sPrePr>
                <m:sub>
                  <m:r>
                    <w:rPr>
                      <w:rFonts w:ascii="Cambria Math" w:hAnsi="Cambria Math"/>
                      <w:sz w:val="28"/>
                      <w:szCs w:val="28"/>
                      <w:lang w:val="kk-KZ"/>
                    </w:rPr>
                    <m:t>H</m:t>
                  </m:r>
                </m:sub>
                <m:sup/>
                <m:e>
                  <m:r>
                    <w:rPr>
                      <w:rFonts w:ascii="Cambria Math" w:hAnsi="Cambria Math"/>
                      <w:sz w:val="28"/>
                      <w:szCs w:val="28"/>
                      <w:lang w:val="kk-KZ"/>
                    </w:rPr>
                    <m:t>D</m:t>
                  </m:r>
                </m:e>
              </m:sPre>
            </m:e>
            <m:sub>
              <m:r>
                <w:rPr>
                  <w:rFonts w:ascii="Cambria Math" w:hAnsi="Cambria Math"/>
                  <w:sz w:val="28"/>
                  <w:szCs w:val="28"/>
                  <w:lang w:val="kk-KZ"/>
                </w:rPr>
                <m:t>a+,t</m:t>
              </m:r>
            </m:sub>
            <m:sup>
              <m:r>
                <w:rPr>
                  <w:rFonts w:ascii="Cambria Math" w:hAnsi="Cambria Math"/>
                  <w:sz w:val="28"/>
                  <w:szCs w:val="28"/>
                  <w:lang w:val="kk-KZ"/>
                </w:rPr>
                <m:t>α</m:t>
              </m:r>
            </m:sup>
          </m:sSubSup>
          <m:r>
            <w:rPr>
              <w:rFonts w:ascii="Cambria Math" w:hAnsi="Cambria Math"/>
              <w:sz w:val="28"/>
              <w:szCs w:val="28"/>
              <w:lang w:val="kk-KZ"/>
            </w:rPr>
            <m:t>f</m:t>
          </m:r>
          <m:r>
            <m:rPr>
              <m:sty m:val="p"/>
            </m:rPr>
            <w:rPr>
              <w:rFonts w:ascii="Cambria Math" w:hAnsi="Cambria Math"/>
              <w:sz w:val="28"/>
              <w:szCs w:val="28"/>
              <w:lang w:val="kk-KZ"/>
            </w:rPr>
            <m:t>(</m:t>
          </m:r>
          <m:r>
            <w:rPr>
              <w:rFonts w:ascii="Cambria Math" w:hAnsi="Cambria Math"/>
              <w:sz w:val="28"/>
              <w:szCs w:val="28"/>
              <w:lang w:val="kk-KZ"/>
            </w:rPr>
            <m:t>t</m:t>
          </m:r>
          <m:r>
            <m:rPr>
              <m:sty m:val="p"/>
            </m:rPr>
            <w:rPr>
              <w:rFonts w:ascii="Cambria Math" w:hAnsi="Cambria Math"/>
              <w:sz w:val="28"/>
              <w:szCs w:val="28"/>
              <w:lang w:val="kk-KZ"/>
            </w:rPr>
            <m:t>)</m:t>
          </m:r>
          <m:r>
            <w:rPr>
              <w:rFonts w:ascii="Cambria Math" w:eastAsiaTheme="minorHAnsi"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Γ</m:t>
              </m:r>
              <m:d>
                <m:dPr>
                  <m:ctrlPr>
                    <w:rPr>
                      <w:rFonts w:ascii="Cambria Math" w:hAnsi="Cambria Math"/>
                      <w:i/>
                      <w:sz w:val="28"/>
                      <w:szCs w:val="28"/>
                    </w:rPr>
                  </m:ctrlPr>
                </m:dPr>
                <m:e>
                  <m:r>
                    <w:rPr>
                      <w:rFonts w:ascii="Cambria Math" w:hAnsi="Cambria Math"/>
                      <w:sz w:val="28"/>
                      <w:szCs w:val="28"/>
                    </w:rPr>
                    <m:t>1-α</m:t>
                  </m:r>
                </m:e>
              </m:d>
            </m:den>
          </m:f>
          <m:r>
            <w:rPr>
              <w:rFonts w:ascii="Cambria Math" w:hAnsi="Cambria Math"/>
              <w:sz w:val="28"/>
              <w:szCs w:val="28"/>
            </w:rPr>
            <m:t>t</m:t>
          </m:r>
          <m:f>
            <m:fPr>
              <m:ctrlPr>
                <w:rPr>
                  <w:rFonts w:ascii="Cambria Math" w:hAnsi="Cambria Math"/>
                  <w:i/>
                  <w:sz w:val="28"/>
                  <w:szCs w:val="28"/>
                </w:rPr>
              </m:ctrlPr>
            </m:fPr>
            <m:num>
              <m:r>
                <w:rPr>
                  <w:rFonts w:ascii="Cambria Math" w:hAnsi="Cambria Math"/>
                  <w:sz w:val="28"/>
                  <w:szCs w:val="28"/>
                </w:rPr>
                <m:t>d</m:t>
              </m:r>
            </m:num>
            <m:den>
              <m:r>
                <w:rPr>
                  <w:rFonts w:ascii="Cambria Math" w:hAnsi="Cambria Math"/>
                  <w:sz w:val="28"/>
                  <w:szCs w:val="28"/>
                </w:rPr>
                <m:t>dt</m:t>
              </m:r>
            </m:den>
          </m:f>
          <m:nary>
            <m:naryPr>
              <m:limLoc m:val="undOvr"/>
              <m:ctrlPr>
                <w:rPr>
                  <w:rFonts w:ascii="Cambria Math" w:hAnsi="Cambria Math"/>
                  <w:i/>
                  <w:sz w:val="28"/>
                  <w:szCs w:val="28"/>
                </w:rPr>
              </m:ctrlPr>
            </m:naryPr>
            <m:sub>
              <m:r>
                <w:rPr>
                  <w:rFonts w:ascii="Cambria Math" w:hAnsi="Cambria Math"/>
                  <w:sz w:val="28"/>
                  <w:szCs w:val="28"/>
                </w:rPr>
                <m:t>a</m:t>
              </m:r>
            </m:sub>
            <m:sup>
              <m:r>
                <w:rPr>
                  <w:rFonts w:ascii="Cambria Math" w:hAnsi="Cambria Math"/>
                  <w:sz w:val="28"/>
                  <w:szCs w:val="28"/>
                </w:rPr>
                <m:t>t</m:t>
              </m:r>
            </m:sup>
            <m:e>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log</m:t>
                      </m:r>
                      <m:f>
                        <m:fPr>
                          <m:ctrlPr>
                            <w:rPr>
                              <w:rFonts w:ascii="Cambria Math" w:hAnsi="Cambria Math"/>
                              <w:i/>
                              <w:sz w:val="28"/>
                              <w:szCs w:val="28"/>
                            </w:rPr>
                          </m:ctrlPr>
                        </m:fPr>
                        <m:num>
                          <m:r>
                            <w:rPr>
                              <w:rFonts w:ascii="Cambria Math" w:hAnsi="Cambria Math"/>
                              <w:sz w:val="28"/>
                              <w:szCs w:val="28"/>
                            </w:rPr>
                            <m:t>t</m:t>
                          </m:r>
                        </m:num>
                        <m:den>
                          <m:r>
                            <w:rPr>
                              <w:rFonts w:ascii="Cambria Math" w:hAnsi="Cambria Math"/>
                              <w:sz w:val="28"/>
                              <w:szCs w:val="28"/>
                            </w:rPr>
                            <m:t>s</m:t>
                          </m:r>
                        </m:den>
                      </m:f>
                    </m:e>
                  </m:d>
                </m:e>
                <m:sup>
                  <m:r>
                    <w:rPr>
                      <w:rFonts w:ascii="Cambria Math" w:hAnsi="Cambria Math"/>
                      <w:sz w:val="28"/>
                      <w:szCs w:val="28"/>
                    </w:rPr>
                    <m:t>-α</m:t>
                  </m:r>
                </m:sup>
              </m:sSup>
            </m:e>
          </m:nary>
          <m:r>
            <w:rPr>
              <w:rFonts w:ascii="Cambria Math" w:hAnsi="Cambria Math"/>
              <w:sz w:val="28"/>
              <w:szCs w:val="28"/>
            </w:rPr>
            <m:t>f</m:t>
          </m:r>
          <m:d>
            <m:dPr>
              <m:ctrlPr>
                <w:rPr>
                  <w:rFonts w:ascii="Cambria Math" w:hAnsi="Cambria Math"/>
                  <w:i/>
                  <w:sz w:val="28"/>
                  <w:szCs w:val="28"/>
                </w:rPr>
              </m:ctrlPr>
            </m:dPr>
            <m:e>
              <m:r>
                <w:rPr>
                  <w:rFonts w:ascii="Cambria Math" w:hAnsi="Cambria Math"/>
                  <w:sz w:val="28"/>
                  <w:szCs w:val="28"/>
                </w:rPr>
                <m:t>s</m:t>
              </m:r>
            </m:e>
          </m:d>
          <m:f>
            <m:fPr>
              <m:ctrlPr>
                <w:rPr>
                  <w:rFonts w:ascii="Cambria Math" w:hAnsi="Cambria Math"/>
                  <w:i/>
                  <w:sz w:val="28"/>
                  <w:szCs w:val="28"/>
                </w:rPr>
              </m:ctrlPr>
            </m:fPr>
            <m:num>
              <m:r>
                <w:rPr>
                  <w:rFonts w:ascii="Cambria Math" w:hAnsi="Cambria Math"/>
                  <w:sz w:val="28"/>
                  <w:szCs w:val="28"/>
                </w:rPr>
                <m:t>ds</m:t>
              </m:r>
            </m:num>
            <m:den>
              <m:r>
                <w:rPr>
                  <w:rFonts w:ascii="Cambria Math" w:hAnsi="Cambria Math"/>
                  <w:sz w:val="28"/>
                  <w:szCs w:val="28"/>
                </w:rPr>
                <m:t>s</m:t>
              </m:r>
            </m:den>
          </m:f>
        </m:oMath>
      </m:oMathPara>
    </w:p>
    <w:p w14:paraId="2FE94DBA" w14:textId="77777777" w:rsidR="00E42A91" w:rsidRPr="00CB0971" w:rsidRDefault="00E42A91" w:rsidP="00E42A91">
      <w:pPr>
        <w:tabs>
          <w:tab w:val="left" w:pos="0"/>
        </w:tabs>
        <w:jc w:val="both"/>
        <w:rPr>
          <w:rFonts w:ascii="Times New Roman" w:hAnsi="Times New Roman" w:cs="Times New Roman"/>
          <w:sz w:val="28"/>
          <w:szCs w:val="28"/>
        </w:rPr>
      </w:pPr>
    </w:p>
    <w:p w14:paraId="2457A3A7" w14:textId="77777777" w:rsidR="00E42A91" w:rsidRPr="00CB0971" w:rsidRDefault="00E42A91" w:rsidP="00E42A91">
      <w:pPr>
        <w:tabs>
          <w:tab w:val="left" w:pos="0"/>
        </w:tabs>
        <w:jc w:val="both"/>
        <w:rPr>
          <w:rFonts w:ascii="Times New Roman" w:hAnsi="Times New Roman" w:cs="Times New Roman"/>
          <w:sz w:val="28"/>
          <w:szCs w:val="28"/>
        </w:rPr>
      </w:pPr>
      <w:r w:rsidRPr="00CB0971">
        <w:rPr>
          <w:rFonts w:ascii="Times New Roman" w:hAnsi="Times New Roman" w:cs="Times New Roman"/>
          <w:sz w:val="28"/>
          <w:szCs w:val="28"/>
        </w:rPr>
        <w:t xml:space="preserve">және </w:t>
      </w:r>
      <m:oMath>
        <m:r>
          <w:rPr>
            <w:rFonts w:ascii="Cambria Math" w:hAnsi="Cambria Math" w:cs="Times New Roman"/>
            <w:sz w:val="28"/>
            <w:szCs w:val="28"/>
          </w:rPr>
          <m:t>A(u)</m:t>
        </m:r>
      </m:oMath>
      <w:r w:rsidRPr="00CB0971">
        <w:rPr>
          <w:rFonts w:ascii="Times New Roman" w:hAnsi="Times New Roman" w:cs="Times New Roman"/>
          <w:sz w:val="28"/>
          <w:szCs w:val="28"/>
        </w:rPr>
        <w:t xml:space="preserve"> төмендегі сызықты және </w:t>
      </w:r>
      <w:r>
        <w:rPr>
          <w:rFonts w:ascii="Times New Roman" w:hAnsi="Times New Roman" w:cs="Times New Roman"/>
          <w:sz w:val="28"/>
          <w:szCs w:val="28"/>
        </w:rPr>
        <w:t>квазисызықты</w:t>
      </w:r>
      <w:r w:rsidRPr="00CB0971">
        <w:rPr>
          <w:rFonts w:ascii="Times New Roman" w:hAnsi="Times New Roman" w:cs="Times New Roman"/>
          <w:sz w:val="28"/>
          <w:szCs w:val="28"/>
        </w:rPr>
        <w:t xml:space="preserve"> операторлардың бірі:</w:t>
      </w:r>
    </w:p>
    <w:p w14:paraId="2B489B55" w14:textId="77777777" w:rsidR="00BF09C5" w:rsidRPr="00BF09C5" w:rsidRDefault="00E42A91" w:rsidP="00BE0BD2">
      <w:pPr>
        <w:pStyle w:val="a3"/>
        <w:numPr>
          <w:ilvl w:val="0"/>
          <w:numId w:val="16"/>
        </w:numPr>
        <w:tabs>
          <w:tab w:val="left" w:pos="0"/>
        </w:tabs>
        <w:spacing w:line="240" w:lineRule="auto"/>
        <w:jc w:val="both"/>
        <w:rPr>
          <w:rFonts w:ascii="Times New Roman" w:hAnsi="Times New Roman"/>
          <w:sz w:val="28"/>
          <w:szCs w:val="28"/>
          <w:lang w:val="ru-RU"/>
        </w:rPr>
      </w:pPr>
      <w:r w:rsidRPr="00BE0BD2">
        <w:rPr>
          <w:rFonts w:ascii="Times New Roman" w:hAnsi="Times New Roman"/>
          <w:sz w:val="28"/>
          <w:szCs w:val="28"/>
          <w:lang w:val="ru-RU"/>
        </w:rPr>
        <w:t>Лаплас операторы:</w:t>
      </w:r>
      <w:r w:rsidR="00BE0BD2" w:rsidRPr="00BE0BD2">
        <w:rPr>
          <w:rFonts w:ascii="Times New Roman" w:hAnsi="Times New Roman"/>
          <w:sz w:val="28"/>
          <w:szCs w:val="28"/>
          <w:lang w:val="ru-RU"/>
        </w:rPr>
        <w:t xml:space="preserve"> </w:t>
      </w:r>
    </w:p>
    <w:p w14:paraId="7AD25524" w14:textId="77777777" w:rsidR="00BF09C5" w:rsidRPr="00BF09C5" w:rsidRDefault="00BF09C5" w:rsidP="00BF09C5">
      <w:pPr>
        <w:pStyle w:val="a3"/>
        <w:tabs>
          <w:tab w:val="left" w:pos="0"/>
        </w:tabs>
        <w:spacing w:line="240" w:lineRule="auto"/>
        <w:ind w:left="786"/>
        <w:jc w:val="both"/>
        <w:rPr>
          <w:rFonts w:ascii="Times New Roman" w:hAnsi="Times New Roman"/>
          <w:sz w:val="28"/>
          <w:szCs w:val="28"/>
          <w:lang w:val="ru-RU"/>
        </w:rPr>
      </w:pPr>
    </w:p>
    <w:p w14:paraId="03F9A3AD" w14:textId="036BB23E" w:rsidR="00BF09C5" w:rsidRPr="00BF09C5" w:rsidRDefault="00E42A91" w:rsidP="00BF09C5">
      <w:pPr>
        <w:tabs>
          <w:tab w:val="left" w:pos="0"/>
        </w:tabs>
        <w:spacing w:line="240" w:lineRule="auto"/>
        <w:ind w:left="426"/>
        <w:jc w:val="both"/>
        <w:rPr>
          <w:rFonts w:ascii="Times New Roman" w:eastAsiaTheme="minorEastAsia" w:hAnsi="Times New Roman"/>
          <w:sz w:val="28"/>
          <w:szCs w:val="28"/>
        </w:rPr>
      </w:pPr>
      <m:oMathPara>
        <m:oMath>
          <m:r>
            <w:rPr>
              <w:rFonts w:ascii="Cambria Math" w:hAnsi="Cambria Math"/>
              <w:sz w:val="28"/>
              <w:szCs w:val="28"/>
            </w:rPr>
            <m:t>A</m:t>
          </m:r>
          <m:d>
            <m:dPr>
              <m:ctrlPr>
                <w:rPr>
                  <w:rFonts w:ascii="Cambria Math" w:hAnsi="Cambria Math"/>
                  <w:i/>
                  <w:sz w:val="28"/>
                  <w:szCs w:val="28"/>
                </w:rPr>
              </m:ctrlPr>
            </m:dPr>
            <m:e>
              <m:r>
                <w:rPr>
                  <w:rFonts w:ascii="Cambria Math" w:hAnsi="Cambria Math"/>
                  <w:sz w:val="28"/>
                  <w:szCs w:val="28"/>
                </w:rPr>
                <m:t>u</m:t>
              </m:r>
            </m:e>
          </m:d>
          <m:r>
            <w:rPr>
              <w:rFonts w:ascii="Cambria Math" w:hAnsi="Cambria Math"/>
              <w:sz w:val="28"/>
              <w:szCs w:val="28"/>
            </w:rPr>
            <m:t>≔∆u=</m:t>
          </m:r>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2</m:t>
                      </m:r>
                    </m:sup>
                  </m:sSup>
                  <m:r>
                    <w:rPr>
                      <w:rFonts w:ascii="Cambria Math" w:hAnsi="Cambria Math"/>
                      <w:sz w:val="28"/>
                      <w:szCs w:val="28"/>
                    </w:rPr>
                    <m:t>u</m:t>
                  </m:r>
                </m:num>
                <m:den>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j</m:t>
                      </m:r>
                    </m:sub>
                    <m:sup>
                      <m:r>
                        <w:rPr>
                          <w:rFonts w:ascii="Cambria Math" w:hAnsi="Cambria Math"/>
                          <w:sz w:val="28"/>
                          <w:szCs w:val="28"/>
                        </w:rPr>
                        <m:t>2</m:t>
                      </m:r>
                    </m:sup>
                  </m:sSubSup>
                </m:den>
              </m:f>
            </m:e>
          </m:nary>
          <m:r>
            <w:rPr>
              <w:rFonts w:ascii="Cambria Math" w:hAnsi="Cambria Math"/>
              <w:sz w:val="28"/>
              <w:szCs w:val="28"/>
            </w:rPr>
            <m:t>;</m:t>
          </m:r>
        </m:oMath>
      </m:oMathPara>
    </w:p>
    <w:p w14:paraId="55A1A24E" w14:textId="77777777" w:rsidR="00BF09C5" w:rsidRPr="00BF09C5" w:rsidRDefault="00BF09C5" w:rsidP="00BF09C5">
      <w:pPr>
        <w:tabs>
          <w:tab w:val="left" w:pos="0"/>
        </w:tabs>
        <w:spacing w:line="240" w:lineRule="auto"/>
        <w:ind w:left="426"/>
        <w:jc w:val="both"/>
        <w:rPr>
          <w:rFonts w:ascii="Times New Roman" w:eastAsiaTheme="minorEastAsia" w:hAnsi="Times New Roman"/>
          <w:sz w:val="28"/>
          <w:szCs w:val="28"/>
        </w:rPr>
      </w:pPr>
    </w:p>
    <w:p w14:paraId="48386048" w14:textId="77777777" w:rsidR="00BF09C5" w:rsidRDefault="00E42A91" w:rsidP="00BE0BD2">
      <w:pPr>
        <w:pStyle w:val="a3"/>
        <w:numPr>
          <w:ilvl w:val="0"/>
          <w:numId w:val="16"/>
        </w:numPr>
        <w:tabs>
          <w:tab w:val="left" w:pos="0"/>
        </w:tabs>
        <w:spacing w:line="240" w:lineRule="auto"/>
        <w:jc w:val="both"/>
        <w:rPr>
          <w:rFonts w:ascii="Times New Roman" w:hAnsi="Times New Roman"/>
          <w:sz w:val="28"/>
          <w:szCs w:val="28"/>
          <w:lang w:val="ru-RU"/>
        </w:rPr>
      </w:pPr>
      <m:oMath>
        <m:r>
          <w:rPr>
            <w:rFonts w:ascii="Cambria Math" w:hAnsi="Cambria Math"/>
            <w:sz w:val="28"/>
            <w:szCs w:val="28"/>
          </w:rPr>
          <m:t>p</m:t>
        </m:r>
      </m:oMath>
      <w:r w:rsidRPr="00BE0BD2">
        <w:rPr>
          <w:rFonts w:ascii="Times New Roman" w:hAnsi="Times New Roman"/>
          <w:sz w:val="28"/>
          <w:szCs w:val="28"/>
          <w:lang w:val="ru-RU"/>
        </w:rPr>
        <w:t>- Лаплас операторы:</w:t>
      </w:r>
    </w:p>
    <w:p w14:paraId="617AFEED" w14:textId="77777777" w:rsidR="00BF09C5" w:rsidRDefault="00BF09C5" w:rsidP="00BF09C5">
      <w:pPr>
        <w:pStyle w:val="a3"/>
        <w:tabs>
          <w:tab w:val="left" w:pos="0"/>
        </w:tabs>
        <w:spacing w:line="240" w:lineRule="auto"/>
        <w:ind w:left="786"/>
        <w:jc w:val="both"/>
        <w:rPr>
          <w:rFonts w:ascii="Times New Roman" w:hAnsi="Times New Roman"/>
          <w:sz w:val="28"/>
          <w:szCs w:val="28"/>
          <w:lang w:val="ru-RU"/>
        </w:rPr>
      </w:pPr>
    </w:p>
    <w:p w14:paraId="4C575AB1" w14:textId="54D28FF1" w:rsidR="00E42A91" w:rsidRPr="00BF09C5" w:rsidRDefault="00E42A91" w:rsidP="00BF09C5">
      <w:pPr>
        <w:pStyle w:val="a3"/>
        <w:tabs>
          <w:tab w:val="left" w:pos="0"/>
        </w:tabs>
        <w:spacing w:line="240" w:lineRule="auto"/>
        <w:ind w:left="786"/>
        <w:jc w:val="center"/>
        <w:rPr>
          <w:rFonts w:ascii="Times New Roman" w:hAnsi="Times New Roman"/>
          <w:sz w:val="28"/>
          <w:szCs w:val="28"/>
          <w:lang w:val="ru-RU"/>
        </w:rPr>
      </w:pPr>
      <m:oMathPara>
        <m:oMath>
          <m:r>
            <w:rPr>
              <w:rFonts w:ascii="Cambria Math" w:eastAsiaTheme="minorHAnsi" w:hAnsi="Cambria Math"/>
              <w:sz w:val="28"/>
              <w:szCs w:val="28"/>
            </w:rPr>
            <m:t>A</m:t>
          </m:r>
          <m:d>
            <m:dPr>
              <m:ctrlPr>
                <w:rPr>
                  <w:rFonts w:ascii="Cambria Math" w:eastAsiaTheme="minorHAnsi" w:hAnsi="Cambria Math"/>
                  <w:i/>
                  <w:sz w:val="28"/>
                  <w:szCs w:val="28"/>
                </w:rPr>
              </m:ctrlPr>
            </m:dPr>
            <m:e>
              <m:r>
                <w:rPr>
                  <w:rFonts w:ascii="Cambria Math" w:hAnsi="Cambria Math"/>
                  <w:sz w:val="28"/>
                  <w:szCs w:val="28"/>
                </w:rPr>
                <m:t>u</m:t>
              </m:r>
              <m:ctrlPr>
                <w:rPr>
                  <w:rFonts w:ascii="Cambria Math" w:hAnsi="Cambria Math"/>
                  <w:i/>
                  <w:sz w:val="28"/>
                  <w:szCs w:val="28"/>
                </w:rPr>
              </m:ctrlPr>
            </m:e>
          </m:d>
          <m:r>
            <w:rPr>
              <w:rFonts w:ascii="Cambria Math" w:hAnsi="Cambria Math"/>
              <w:sz w:val="28"/>
              <w:szCs w:val="28"/>
              <w:lang w:val="ru-RU"/>
            </w:rPr>
            <m:t>≔</m:t>
          </m:r>
          <m:sSub>
            <m:sSubPr>
              <m:ctrlPr>
                <w:rPr>
                  <w:rFonts w:ascii="Cambria Math" w:hAnsi="Cambria Math"/>
                  <w:i/>
                  <w:sz w:val="28"/>
                  <w:szCs w:val="28"/>
                </w:rPr>
              </m:ctrlPr>
            </m:sSubPr>
            <m:e>
              <m:r>
                <w:rPr>
                  <w:rFonts w:ascii="Cambria Math" w:hAnsi="Cambria Math"/>
                  <w:sz w:val="28"/>
                  <w:szCs w:val="28"/>
                  <w:lang w:val="ru-RU"/>
                </w:rPr>
                <m:t>∆</m:t>
              </m:r>
            </m:e>
            <m:sub>
              <m:r>
                <w:rPr>
                  <w:rFonts w:ascii="Cambria Math" w:hAnsi="Cambria Math"/>
                  <w:sz w:val="28"/>
                  <w:szCs w:val="28"/>
                </w:rPr>
                <m:t>p</m:t>
              </m:r>
            </m:sub>
          </m:sSub>
          <m:r>
            <w:rPr>
              <w:rFonts w:ascii="Cambria Math" w:hAnsi="Cambria Math"/>
              <w:sz w:val="28"/>
              <w:szCs w:val="28"/>
            </w:rPr>
            <m:t>u</m:t>
          </m:r>
          <m:r>
            <w:rPr>
              <w:rFonts w:ascii="Cambria Math" w:hAnsi="Cambria Math"/>
              <w:sz w:val="28"/>
              <w:szCs w:val="28"/>
              <w:lang w:val="ru-RU"/>
            </w:rPr>
            <m:t>=</m:t>
          </m:r>
          <m:r>
            <w:rPr>
              <w:rFonts w:ascii="Cambria Math" w:hAnsi="Cambria Math"/>
              <w:sz w:val="28"/>
              <w:szCs w:val="28"/>
            </w:rPr>
            <m:t>div</m:t>
          </m:r>
          <m:d>
            <m:dPr>
              <m:ctrlPr>
                <w:rPr>
                  <w:rFonts w:ascii="Cambria Math" w:hAnsi="Cambria Math"/>
                  <w:i/>
                  <w:sz w:val="28"/>
                  <w:szCs w:val="28"/>
                </w:rPr>
              </m:ctrlPr>
            </m:dPr>
            <m:e>
              <m:sSup>
                <m:sSupPr>
                  <m:ctrlPr>
                    <w:rPr>
                      <w:rFonts w:ascii="Cambria Math" w:hAnsi="Cambria Math"/>
                      <w:i/>
                      <w:sz w:val="28"/>
                      <w:szCs w:val="28"/>
                    </w:rPr>
                  </m:ctrlPr>
                </m:sSupPr>
                <m:e>
                  <m:d>
                    <m:dPr>
                      <m:begChr m:val="|"/>
                      <m:endChr m:val="|"/>
                      <m:ctrlPr>
                        <w:rPr>
                          <w:rFonts w:ascii="Cambria Math" w:hAnsi="Cambria Math"/>
                          <w:i/>
                          <w:sz w:val="28"/>
                          <w:szCs w:val="28"/>
                        </w:rPr>
                      </m:ctrlPr>
                    </m:dPr>
                    <m:e>
                      <m:r>
                        <m:rPr>
                          <m:sty m:val="p"/>
                        </m:rPr>
                        <w:rPr>
                          <w:rFonts w:ascii="Cambria Math" w:hAnsi="Cambria Math"/>
                          <w:sz w:val="28"/>
                          <w:szCs w:val="28"/>
                          <w:lang w:val="ru-RU"/>
                        </w:rPr>
                        <m:t>∇</m:t>
                      </m:r>
                      <m:r>
                        <w:rPr>
                          <w:rFonts w:ascii="Cambria Math" w:hAnsi="Cambria Math"/>
                          <w:sz w:val="28"/>
                          <w:szCs w:val="28"/>
                        </w:rPr>
                        <m:t>u</m:t>
                      </m:r>
                    </m:e>
                  </m:d>
                </m:e>
                <m:sup>
                  <m:r>
                    <w:rPr>
                      <w:rFonts w:ascii="Cambria Math" w:hAnsi="Cambria Math"/>
                      <w:sz w:val="28"/>
                      <w:szCs w:val="28"/>
                    </w:rPr>
                    <m:t>p</m:t>
                  </m:r>
                  <m:r>
                    <w:rPr>
                      <w:rFonts w:ascii="Cambria Math" w:hAnsi="Cambria Math"/>
                      <w:sz w:val="28"/>
                      <w:szCs w:val="28"/>
                      <w:lang w:val="ru-RU"/>
                    </w:rPr>
                    <m:t>-2</m:t>
                  </m:r>
                </m:sup>
              </m:sSup>
              <m:r>
                <m:rPr>
                  <m:sty m:val="p"/>
                </m:rPr>
                <w:rPr>
                  <w:rFonts w:ascii="Cambria Math" w:hAnsi="Cambria Math"/>
                  <w:sz w:val="28"/>
                  <w:szCs w:val="28"/>
                  <w:lang w:val="ru-RU"/>
                </w:rPr>
                <m:t>∇</m:t>
              </m:r>
              <m:r>
                <w:rPr>
                  <w:rFonts w:ascii="Cambria Math" w:hAnsi="Cambria Math"/>
                  <w:sz w:val="28"/>
                  <w:szCs w:val="28"/>
                </w:rPr>
                <m:t>u</m:t>
              </m:r>
            </m:e>
          </m:d>
          <m:r>
            <w:rPr>
              <w:rFonts w:ascii="Cambria Math" w:hAnsi="Cambria Math"/>
              <w:sz w:val="28"/>
              <w:szCs w:val="28"/>
              <w:lang w:val="ru-RU"/>
            </w:rPr>
            <m:t>;</m:t>
          </m:r>
        </m:oMath>
      </m:oMathPara>
    </w:p>
    <w:p w14:paraId="2CE902D1" w14:textId="77777777" w:rsidR="00BF09C5" w:rsidRPr="00BE0BD2" w:rsidRDefault="00BF09C5" w:rsidP="00BF09C5">
      <w:pPr>
        <w:pStyle w:val="a3"/>
        <w:tabs>
          <w:tab w:val="left" w:pos="0"/>
        </w:tabs>
        <w:spacing w:line="240" w:lineRule="auto"/>
        <w:ind w:left="786"/>
        <w:jc w:val="center"/>
        <w:rPr>
          <w:rFonts w:ascii="Times New Roman" w:hAnsi="Times New Roman"/>
          <w:sz w:val="28"/>
          <w:szCs w:val="28"/>
          <w:lang w:val="ru-RU"/>
        </w:rPr>
      </w:pPr>
    </w:p>
    <w:p w14:paraId="2D7A6234" w14:textId="77777777" w:rsidR="00BF09C5" w:rsidRPr="00BF09C5" w:rsidRDefault="00E42A91" w:rsidP="00BE0BD2">
      <w:pPr>
        <w:pStyle w:val="a3"/>
        <w:numPr>
          <w:ilvl w:val="0"/>
          <w:numId w:val="16"/>
        </w:numPr>
        <w:tabs>
          <w:tab w:val="left" w:pos="0"/>
        </w:tabs>
        <w:spacing w:line="240" w:lineRule="auto"/>
        <w:jc w:val="both"/>
        <w:rPr>
          <w:rFonts w:ascii="Times New Roman" w:hAnsi="Times New Roman"/>
          <w:i/>
          <w:sz w:val="28"/>
          <w:szCs w:val="28"/>
          <w:lang w:val="ru-RU"/>
        </w:rPr>
      </w:pPr>
      <w:r>
        <w:rPr>
          <w:rFonts w:ascii="Times New Roman" w:hAnsi="Times New Roman"/>
          <w:sz w:val="28"/>
          <w:szCs w:val="28"/>
          <w:lang w:val="ru-RU"/>
        </w:rPr>
        <w:t>К</w:t>
      </w:r>
      <w:r w:rsidRPr="00BE0BD2">
        <w:rPr>
          <w:rFonts w:ascii="Times New Roman" w:hAnsi="Times New Roman"/>
          <w:sz w:val="28"/>
          <w:szCs w:val="28"/>
          <w:lang w:val="ru-RU"/>
        </w:rPr>
        <w:t>еуекті</w:t>
      </w:r>
      <w:r>
        <w:rPr>
          <w:rFonts w:ascii="Times New Roman" w:hAnsi="Times New Roman"/>
          <w:sz w:val="28"/>
          <w:szCs w:val="28"/>
          <w:lang w:val="ru-RU"/>
        </w:rPr>
        <w:t xml:space="preserve"> орта</w:t>
      </w:r>
      <w:r w:rsidRPr="00BE0BD2">
        <w:rPr>
          <w:rFonts w:ascii="Times New Roman" w:hAnsi="Times New Roman"/>
          <w:sz w:val="28"/>
          <w:szCs w:val="28"/>
          <w:lang w:val="ru-RU"/>
        </w:rPr>
        <w:t xml:space="preserve"> операторы:</w:t>
      </w:r>
    </w:p>
    <w:p w14:paraId="301B11E8" w14:textId="77777777" w:rsidR="00BF09C5" w:rsidRDefault="00BF09C5" w:rsidP="00BF09C5">
      <w:pPr>
        <w:pStyle w:val="a3"/>
        <w:tabs>
          <w:tab w:val="left" w:pos="0"/>
        </w:tabs>
        <w:spacing w:line="240" w:lineRule="auto"/>
        <w:ind w:left="786"/>
        <w:jc w:val="both"/>
        <w:rPr>
          <w:rFonts w:ascii="Times New Roman" w:hAnsi="Times New Roman"/>
          <w:sz w:val="28"/>
          <w:szCs w:val="28"/>
          <w:lang w:val="ru-RU"/>
        </w:rPr>
      </w:pPr>
    </w:p>
    <w:p w14:paraId="29E98456" w14:textId="5117703C" w:rsidR="00E42A91" w:rsidRPr="00BE0BD2" w:rsidRDefault="00E42A91" w:rsidP="00BF09C5">
      <w:pPr>
        <w:pStyle w:val="a3"/>
        <w:tabs>
          <w:tab w:val="left" w:pos="0"/>
        </w:tabs>
        <w:spacing w:line="240" w:lineRule="auto"/>
        <w:ind w:left="786"/>
        <w:jc w:val="center"/>
        <w:rPr>
          <w:rFonts w:ascii="Times New Roman" w:hAnsi="Times New Roman"/>
          <w:i/>
          <w:sz w:val="28"/>
          <w:szCs w:val="28"/>
          <w:lang w:val="ru-RU"/>
        </w:rPr>
      </w:pPr>
      <m:oMath>
        <m:r>
          <w:rPr>
            <w:rFonts w:ascii="Cambria Math" w:hAnsi="Cambria Math"/>
            <w:sz w:val="28"/>
            <w:szCs w:val="28"/>
          </w:rPr>
          <m:t>A</m:t>
        </m:r>
        <m:d>
          <m:dPr>
            <m:ctrlPr>
              <w:rPr>
                <w:rFonts w:ascii="Cambria Math" w:hAnsi="Cambria Math"/>
                <w:i/>
                <w:sz w:val="28"/>
                <w:szCs w:val="28"/>
              </w:rPr>
            </m:ctrlPr>
          </m:dPr>
          <m:e>
            <m:r>
              <w:rPr>
                <w:rFonts w:ascii="Cambria Math" w:hAnsi="Cambria Math"/>
                <w:sz w:val="28"/>
                <w:szCs w:val="28"/>
              </w:rPr>
              <m:t>u</m:t>
            </m:r>
          </m:e>
        </m:d>
        <m:r>
          <w:rPr>
            <w:rFonts w:ascii="Cambria Math" w:hAnsi="Cambria Math"/>
            <w:sz w:val="28"/>
            <w:szCs w:val="28"/>
            <w:lang w:val="ru-RU"/>
          </w:rPr>
          <m:t>≔</m:t>
        </m:r>
        <m:r>
          <m:rPr>
            <m:sty m:val="p"/>
          </m:rPr>
          <w:rPr>
            <w:rFonts w:ascii="Cambria Math" w:hAnsi="Cambria Math"/>
            <w:sz w:val="28"/>
            <w:szCs w:val="28"/>
            <w:lang w:val="ru-RU"/>
          </w:rPr>
          <m:t>∇</m:t>
        </m:r>
        <m:r>
          <w:rPr>
            <w:rFonts w:ascii="Cambria Math" w:hAnsi="Cambria Math"/>
            <w:sz w:val="28"/>
            <w:szCs w:val="28"/>
            <w:lang w:val="ru-RU"/>
          </w:rPr>
          <m:t>(</m:t>
        </m:r>
        <m:r>
          <w:rPr>
            <w:rFonts w:ascii="Cambria Math" w:hAnsi="Cambria Math"/>
            <w:sz w:val="28"/>
            <w:szCs w:val="28"/>
          </w:rPr>
          <m:t>g</m:t>
        </m:r>
        <m:r>
          <w:rPr>
            <w:rFonts w:ascii="Cambria Math" w:hAnsi="Cambria Math"/>
            <w:sz w:val="28"/>
            <w:szCs w:val="28"/>
            <w:lang w:val="ru-RU"/>
          </w:rPr>
          <m:t>(</m:t>
        </m:r>
        <m:r>
          <w:rPr>
            <w:rFonts w:ascii="Cambria Math" w:hAnsi="Cambria Math"/>
            <w:sz w:val="28"/>
            <w:szCs w:val="28"/>
          </w:rPr>
          <m:t>u</m:t>
        </m:r>
        <m:r>
          <w:rPr>
            <w:rFonts w:ascii="Cambria Math" w:hAnsi="Cambria Math"/>
            <w:sz w:val="28"/>
            <w:szCs w:val="28"/>
            <w:lang w:val="ru-RU"/>
          </w:rPr>
          <m:t>)</m:t>
        </m:r>
        <m:r>
          <m:rPr>
            <m:sty m:val="p"/>
          </m:rPr>
          <w:rPr>
            <w:rFonts w:ascii="Cambria Math" w:hAnsi="Cambria Math"/>
            <w:sz w:val="28"/>
            <w:szCs w:val="28"/>
            <w:lang w:val="ru-RU"/>
          </w:rPr>
          <m:t>∇</m:t>
        </m:r>
        <m:r>
          <w:rPr>
            <w:rFonts w:ascii="Cambria Math" w:hAnsi="Cambria Math"/>
            <w:sz w:val="28"/>
            <w:szCs w:val="28"/>
          </w:rPr>
          <m:t>u</m:t>
        </m:r>
        <m:r>
          <w:rPr>
            <w:rFonts w:ascii="Cambria Math" w:hAnsi="Cambria Math"/>
            <w:sz w:val="28"/>
            <w:szCs w:val="28"/>
            <w:lang w:val="ru-RU"/>
          </w:rPr>
          <m:t>)</m:t>
        </m:r>
      </m:oMath>
      <w:r w:rsidRPr="00BE0BD2">
        <w:rPr>
          <w:rFonts w:ascii="Times New Roman" w:hAnsi="Times New Roman"/>
          <w:sz w:val="28"/>
          <w:szCs w:val="28"/>
          <w:lang w:val="ru-RU"/>
        </w:rPr>
        <w:t>;</w:t>
      </w:r>
    </w:p>
    <w:p w14:paraId="7E86992D" w14:textId="77777777" w:rsidR="00E42A91" w:rsidRPr="00CB0971" w:rsidRDefault="00E42A91" w:rsidP="00BE0BD2">
      <w:pPr>
        <w:tabs>
          <w:tab w:val="left" w:pos="0"/>
        </w:tabs>
        <w:spacing w:after="0"/>
        <w:ind w:left="360"/>
        <w:jc w:val="center"/>
        <w:rPr>
          <w:rFonts w:ascii="Times New Roman" w:hAnsi="Times New Roman" w:cs="Times New Roman"/>
          <w:sz w:val="28"/>
          <w:szCs w:val="28"/>
        </w:rPr>
      </w:pPr>
    </w:p>
    <w:p w14:paraId="119041FA" w14:textId="77777777" w:rsidR="00BF09C5" w:rsidRPr="00BF09C5" w:rsidRDefault="00E42A91" w:rsidP="00BE0BD2">
      <w:pPr>
        <w:pStyle w:val="a3"/>
        <w:numPr>
          <w:ilvl w:val="0"/>
          <w:numId w:val="16"/>
        </w:numPr>
        <w:tabs>
          <w:tab w:val="left" w:pos="0"/>
        </w:tabs>
        <w:spacing w:after="0" w:line="240" w:lineRule="auto"/>
        <w:jc w:val="both"/>
        <w:rPr>
          <w:rFonts w:ascii="Times New Roman" w:hAnsi="Times New Roman"/>
          <w:sz w:val="28"/>
          <w:szCs w:val="28"/>
          <w:lang w:val="ru-RU"/>
        </w:rPr>
      </w:pPr>
      <w:r w:rsidRPr="00BE0BD2">
        <w:rPr>
          <w:rFonts w:ascii="Times New Roman" w:hAnsi="Times New Roman"/>
          <w:sz w:val="28"/>
          <w:szCs w:val="28"/>
          <w:lang w:val="ru-RU"/>
        </w:rPr>
        <w:t>Өзгешеленген оператор:</w:t>
      </w:r>
      <w:r w:rsidR="00BE0BD2" w:rsidRPr="00BE0BD2">
        <w:rPr>
          <w:rFonts w:ascii="Times New Roman" w:hAnsi="Times New Roman"/>
          <w:sz w:val="28"/>
          <w:szCs w:val="28"/>
          <w:lang w:val="ru-RU"/>
        </w:rPr>
        <w:t xml:space="preserve"> </w:t>
      </w:r>
    </w:p>
    <w:p w14:paraId="715EFBD2" w14:textId="77777777" w:rsidR="00BF09C5" w:rsidRPr="00BF09C5" w:rsidRDefault="00BF09C5" w:rsidP="00BF09C5">
      <w:pPr>
        <w:pStyle w:val="a3"/>
        <w:tabs>
          <w:tab w:val="left" w:pos="0"/>
        </w:tabs>
        <w:spacing w:after="0" w:line="240" w:lineRule="auto"/>
        <w:ind w:left="786"/>
        <w:jc w:val="both"/>
        <w:rPr>
          <w:rFonts w:ascii="Times New Roman" w:hAnsi="Times New Roman"/>
          <w:sz w:val="28"/>
          <w:szCs w:val="28"/>
        </w:rPr>
      </w:pPr>
    </w:p>
    <w:p w14:paraId="6E845F05" w14:textId="67B2467D" w:rsidR="00E42A91" w:rsidRDefault="00E42A91" w:rsidP="00BF09C5">
      <w:pPr>
        <w:pStyle w:val="a3"/>
        <w:tabs>
          <w:tab w:val="left" w:pos="0"/>
        </w:tabs>
        <w:spacing w:after="0" w:line="240" w:lineRule="auto"/>
        <w:ind w:left="786"/>
        <w:jc w:val="center"/>
        <w:rPr>
          <w:rFonts w:ascii="Times New Roman" w:hAnsi="Times New Roman"/>
          <w:sz w:val="28"/>
          <w:szCs w:val="28"/>
          <w:lang w:val="ru-RU"/>
        </w:rPr>
      </w:pPr>
      <m:oMath>
        <m:r>
          <w:rPr>
            <w:rFonts w:ascii="Cambria Math" w:eastAsiaTheme="minorHAnsi" w:hAnsi="Cambria Math"/>
            <w:sz w:val="28"/>
            <w:szCs w:val="28"/>
          </w:rPr>
          <m:t>A</m:t>
        </m:r>
        <m:d>
          <m:dPr>
            <m:ctrlPr>
              <w:rPr>
                <w:rFonts w:ascii="Cambria Math" w:eastAsiaTheme="minorHAnsi" w:hAnsi="Cambria Math"/>
                <w:i/>
                <w:sz w:val="28"/>
                <w:szCs w:val="28"/>
              </w:rPr>
            </m:ctrlPr>
          </m:dPr>
          <m:e>
            <m:r>
              <w:rPr>
                <w:rFonts w:ascii="Cambria Math" w:hAnsi="Cambria Math"/>
                <w:sz w:val="28"/>
                <w:szCs w:val="28"/>
              </w:rPr>
              <m:t>u</m:t>
            </m:r>
            <m:ctrlPr>
              <w:rPr>
                <w:rFonts w:ascii="Cambria Math" w:hAnsi="Cambria Math"/>
                <w:i/>
                <w:sz w:val="28"/>
                <w:szCs w:val="28"/>
              </w:rPr>
            </m:ctrlPr>
          </m:e>
        </m:d>
        <m:r>
          <w:rPr>
            <w:rFonts w:ascii="Cambria Math" w:hAnsi="Cambria Math"/>
            <w:sz w:val="28"/>
            <w:szCs w:val="28"/>
            <w:lang w:val="ru-RU"/>
          </w:rPr>
          <m:t>≔f(</m:t>
        </m:r>
        <m:r>
          <w:rPr>
            <w:rFonts w:ascii="Cambria Math" w:hAnsi="Cambria Math"/>
            <w:sz w:val="28"/>
            <w:szCs w:val="28"/>
          </w:rPr>
          <m:t>u</m:t>
        </m:r>
        <m:r>
          <w:rPr>
            <w:rFonts w:ascii="Cambria Math" w:hAnsi="Cambria Math"/>
            <w:sz w:val="28"/>
            <w:szCs w:val="28"/>
            <w:lang w:val="ru-RU"/>
          </w:rPr>
          <m:t>)∆</m:t>
        </m:r>
        <m:r>
          <w:rPr>
            <w:rFonts w:ascii="Cambria Math" w:hAnsi="Cambria Math"/>
            <w:sz w:val="28"/>
            <w:szCs w:val="28"/>
          </w:rPr>
          <m:t>u</m:t>
        </m:r>
      </m:oMath>
      <w:r w:rsidRPr="00BE0BD2">
        <w:rPr>
          <w:rFonts w:ascii="Times New Roman" w:hAnsi="Times New Roman"/>
          <w:sz w:val="28"/>
          <w:szCs w:val="28"/>
          <w:lang w:val="ru-RU"/>
        </w:rPr>
        <w:t>;</w:t>
      </w:r>
    </w:p>
    <w:p w14:paraId="3D470FEA" w14:textId="77777777" w:rsidR="00BF09C5" w:rsidRPr="00BE0BD2" w:rsidRDefault="00BF09C5" w:rsidP="00BF09C5">
      <w:pPr>
        <w:pStyle w:val="a3"/>
        <w:tabs>
          <w:tab w:val="left" w:pos="0"/>
        </w:tabs>
        <w:spacing w:after="0" w:line="240" w:lineRule="auto"/>
        <w:ind w:left="786"/>
        <w:jc w:val="center"/>
        <w:rPr>
          <w:rFonts w:ascii="Times New Roman" w:hAnsi="Times New Roman"/>
          <w:sz w:val="28"/>
          <w:szCs w:val="28"/>
          <w:lang w:val="ru-RU"/>
        </w:rPr>
      </w:pPr>
    </w:p>
    <w:p w14:paraId="187D12C7" w14:textId="77777777" w:rsidR="00BF09C5" w:rsidRDefault="00E42A91" w:rsidP="00BE0BD2">
      <w:pPr>
        <w:pStyle w:val="a3"/>
        <w:numPr>
          <w:ilvl w:val="0"/>
          <w:numId w:val="16"/>
        </w:numPr>
        <w:tabs>
          <w:tab w:val="left" w:pos="0"/>
        </w:tabs>
        <w:spacing w:line="240" w:lineRule="auto"/>
        <w:jc w:val="both"/>
        <w:rPr>
          <w:rFonts w:ascii="Times New Roman" w:hAnsi="Times New Roman"/>
          <w:sz w:val="28"/>
          <w:szCs w:val="28"/>
          <w:lang w:val="ru-RU"/>
        </w:rPr>
      </w:pPr>
      <w:r w:rsidRPr="00CB0971">
        <w:rPr>
          <w:rFonts w:ascii="Times New Roman" w:hAnsi="Times New Roman"/>
          <w:sz w:val="28"/>
          <w:szCs w:val="28"/>
          <w:lang w:val="ru-RU"/>
        </w:rPr>
        <w:t>Орташа қисықтық операторы</w:t>
      </w:r>
      <w:r w:rsidRPr="00BE0BD2">
        <w:rPr>
          <w:rFonts w:ascii="Times New Roman" w:hAnsi="Times New Roman"/>
          <w:sz w:val="28"/>
          <w:szCs w:val="28"/>
          <w:lang w:val="ru-RU"/>
        </w:rPr>
        <w:t>:</w:t>
      </w:r>
    </w:p>
    <w:p w14:paraId="196FB30E" w14:textId="77777777" w:rsidR="00BF09C5" w:rsidRDefault="00BF09C5" w:rsidP="00BF09C5">
      <w:pPr>
        <w:pStyle w:val="a3"/>
        <w:tabs>
          <w:tab w:val="left" w:pos="0"/>
        </w:tabs>
        <w:spacing w:line="240" w:lineRule="auto"/>
        <w:ind w:left="786"/>
        <w:jc w:val="both"/>
        <w:rPr>
          <w:rFonts w:ascii="Times New Roman" w:hAnsi="Times New Roman"/>
          <w:sz w:val="28"/>
          <w:szCs w:val="28"/>
          <w:lang w:val="ru-RU"/>
        </w:rPr>
      </w:pPr>
    </w:p>
    <w:p w14:paraId="60C94147" w14:textId="2A26B651" w:rsidR="00E42A91" w:rsidRDefault="00E42A91" w:rsidP="00BF09C5">
      <w:pPr>
        <w:pStyle w:val="a3"/>
        <w:tabs>
          <w:tab w:val="left" w:pos="0"/>
        </w:tabs>
        <w:spacing w:line="240" w:lineRule="auto"/>
        <w:ind w:left="786"/>
        <w:jc w:val="center"/>
        <w:rPr>
          <w:rFonts w:ascii="Times New Roman" w:hAnsi="Times New Roman"/>
          <w:sz w:val="28"/>
          <w:szCs w:val="28"/>
          <w:lang w:val="ru-RU"/>
        </w:rPr>
      </w:pPr>
      <m:oMathPara>
        <m:oMath>
          <m:r>
            <w:rPr>
              <w:rFonts w:ascii="Cambria Math" w:eastAsiaTheme="minorHAnsi" w:hAnsi="Cambria Math"/>
              <w:sz w:val="28"/>
              <w:szCs w:val="28"/>
            </w:rPr>
            <m:t>A</m:t>
          </m:r>
          <m:d>
            <m:dPr>
              <m:ctrlPr>
                <w:rPr>
                  <w:rFonts w:ascii="Cambria Math" w:eastAsiaTheme="minorHAnsi" w:hAnsi="Cambria Math"/>
                  <w:i/>
                  <w:sz w:val="28"/>
                  <w:szCs w:val="28"/>
                </w:rPr>
              </m:ctrlPr>
            </m:dPr>
            <m:e>
              <m:r>
                <w:rPr>
                  <w:rFonts w:ascii="Cambria Math" w:hAnsi="Cambria Math"/>
                  <w:sz w:val="28"/>
                  <w:szCs w:val="28"/>
                </w:rPr>
                <m:t>u</m:t>
              </m:r>
              <m:ctrlPr>
                <w:rPr>
                  <w:rFonts w:ascii="Cambria Math" w:hAnsi="Cambria Math"/>
                  <w:i/>
                  <w:sz w:val="28"/>
                  <w:szCs w:val="28"/>
                </w:rPr>
              </m:ctrlPr>
            </m:e>
          </m:d>
          <m:r>
            <w:rPr>
              <w:rFonts w:ascii="Cambria Math" w:hAnsi="Cambria Math"/>
              <w:sz w:val="28"/>
              <w:szCs w:val="28"/>
              <w:lang w:val="ru-RU"/>
            </w:rPr>
            <m:t>≔</m:t>
          </m:r>
          <m:r>
            <w:rPr>
              <w:rFonts w:ascii="Cambria Math" w:hAnsi="Cambria Math"/>
              <w:sz w:val="28"/>
              <w:szCs w:val="28"/>
            </w:rPr>
            <m:t>div</m:t>
          </m:r>
          <m:d>
            <m:dPr>
              <m:ctrlPr>
                <w:rPr>
                  <w:rFonts w:ascii="Cambria Math" w:hAnsi="Cambria Math"/>
                  <w:i/>
                  <w:sz w:val="28"/>
                  <w:szCs w:val="28"/>
                </w:rPr>
              </m:ctrlPr>
            </m:dPr>
            <m:e>
              <m:f>
                <m:fPr>
                  <m:ctrlPr>
                    <w:rPr>
                      <w:rFonts w:ascii="Cambria Math" w:hAnsi="Cambria Math"/>
                      <w:i/>
                      <w:sz w:val="28"/>
                      <w:szCs w:val="28"/>
                    </w:rPr>
                  </m:ctrlPr>
                </m:fPr>
                <m:num>
                  <m:r>
                    <m:rPr>
                      <m:sty m:val="p"/>
                    </m:rPr>
                    <w:rPr>
                      <w:rFonts w:ascii="Cambria Math" w:hAnsi="Cambria Math"/>
                      <w:sz w:val="28"/>
                      <w:szCs w:val="28"/>
                      <w:lang w:val="ru-RU"/>
                    </w:rPr>
                    <m:t>∇</m:t>
                  </m:r>
                  <m:r>
                    <w:rPr>
                      <w:rFonts w:ascii="Cambria Math" w:hAnsi="Cambria Math"/>
                      <w:sz w:val="28"/>
                      <w:szCs w:val="28"/>
                    </w:rPr>
                    <m:t>u</m:t>
                  </m:r>
                </m:num>
                <m:den>
                  <m:rad>
                    <m:radPr>
                      <m:degHide m:val="1"/>
                      <m:ctrlPr>
                        <w:rPr>
                          <w:rFonts w:ascii="Cambria Math" w:hAnsi="Cambria Math"/>
                          <w:i/>
                          <w:sz w:val="28"/>
                          <w:szCs w:val="28"/>
                        </w:rPr>
                      </m:ctrlPr>
                    </m:radPr>
                    <m:deg/>
                    <m:e>
                      <m:r>
                        <w:rPr>
                          <w:rFonts w:ascii="Cambria Math" w:hAnsi="Cambria Math"/>
                          <w:sz w:val="28"/>
                          <w:szCs w:val="28"/>
                          <w:lang w:val="ru-RU"/>
                        </w:rPr>
                        <m:t>1+</m:t>
                      </m:r>
                      <m:sSup>
                        <m:sSupPr>
                          <m:ctrlPr>
                            <w:rPr>
                              <w:rFonts w:ascii="Cambria Math" w:hAnsi="Cambria Math"/>
                              <w:i/>
                              <w:sz w:val="28"/>
                              <w:szCs w:val="28"/>
                            </w:rPr>
                          </m:ctrlPr>
                        </m:sSupPr>
                        <m:e>
                          <m:d>
                            <m:dPr>
                              <m:begChr m:val="|"/>
                              <m:endChr m:val="|"/>
                              <m:ctrlPr>
                                <w:rPr>
                                  <w:rFonts w:ascii="Cambria Math" w:hAnsi="Cambria Math"/>
                                  <w:i/>
                                  <w:sz w:val="28"/>
                                  <w:szCs w:val="28"/>
                                </w:rPr>
                              </m:ctrlPr>
                            </m:dPr>
                            <m:e>
                              <m:r>
                                <m:rPr>
                                  <m:sty m:val="p"/>
                                </m:rPr>
                                <w:rPr>
                                  <w:rFonts w:ascii="Cambria Math" w:hAnsi="Cambria Math"/>
                                  <w:sz w:val="28"/>
                                  <w:szCs w:val="28"/>
                                  <w:lang w:val="ru-RU"/>
                                </w:rPr>
                                <m:t>∇</m:t>
                              </m:r>
                              <m:r>
                                <w:rPr>
                                  <w:rFonts w:ascii="Cambria Math" w:hAnsi="Cambria Math"/>
                                  <w:sz w:val="28"/>
                                  <w:szCs w:val="28"/>
                                </w:rPr>
                                <m:t>u</m:t>
                              </m:r>
                            </m:e>
                          </m:d>
                        </m:e>
                        <m:sup>
                          <m:r>
                            <w:rPr>
                              <w:rFonts w:ascii="Cambria Math" w:hAnsi="Cambria Math"/>
                              <w:sz w:val="28"/>
                              <w:szCs w:val="28"/>
                              <w:lang w:val="ru-RU"/>
                            </w:rPr>
                            <m:t>2</m:t>
                          </m:r>
                        </m:sup>
                      </m:sSup>
                    </m:e>
                  </m:rad>
                </m:den>
              </m:f>
            </m:e>
          </m:d>
          <m:r>
            <w:rPr>
              <w:rFonts w:ascii="Cambria Math" w:hAnsi="Cambria Math"/>
              <w:sz w:val="28"/>
              <w:szCs w:val="28"/>
              <w:lang w:val="ru-RU"/>
            </w:rPr>
            <m:t>;</m:t>
          </m:r>
        </m:oMath>
      </m:oMathPara>
    </w:p>
    <w:p w14:paraId="63A8CE0F" w14:textId="77777777" w:rsidR="00BF09C5" w:rsidRPr="00BE0BD2" w:rsidRDefault="00BF09C5" w:rsidP="00BF09C5">
      <w:pPr>
        <w:pStyle w:val="a3"/>
        <w:tabs>
          <w:tab w:val="left" w:pos="0"/>
        </w:tabs>
        <w:spacing w:line="240" w:lineRule="auto"/>
        <w:ind w:left="786"/>
        <w:jc w:val="both"/>
        <w:rPr>
          <w:rFonts w:ascii="Times New Roman" w:hAnsi="Times New Roman"/>
          <w:sz w:val="28"/>
          <w:szCs w:val="28"/>
          <w:lang w:val="ru-RU"/>
        </w:rPr>
      </w:pPr>
    </w:p>
    <w:p w14:paraId="7D2F397C" w14:textId="77777777" w:rsidR="00BF09C5" w:rsidRDefault="00E42A91" w:rsidP="00BE0BD2">
      <w:pPr>
        <w:pStyle w:val="a3"/>
        <w:numPr>
          <w:ilvl w:val="0"/>
          <w:numId w:val="16"/>
        </w:numPr>
        <w:tabs>
          <w:tab w:val="left" w:pos="0"/>
        </w:tabs>
        <w:spacing w:line="240" w:lineRule="auto"/>
        <w:jc w:val="both"/>
        <w:rPr>
          <w:rFonts w:ascii="Times New Roman" w:hAnsi="Times New Roman"/>
          <w:sz w:val="28"/>
          <w:szCs w:val="28"/>
          <w:lang w:val="ru-RU"/>
        </w:rPr>
      </w:pPr>
      <w:r w:rsidRPr="00CB0971">
        <w:rPr>
          <w:rFonts w:ascii="Times New Roman" w:hAnsi="Times New Roman"/>
          <w:sz w:val="28"/>
          <w:szCs w:val="28"/>
          <w:lang w:val="ru-RU"/>
        </w:rPr>
        <w:t>Кирхгоф операторы</w:t>
      </w:r>
      <w:r w:rsidRPr="00BE0BD2">
        <w:rPr>
          <w:rFonts w:ascii="Times New Roman" w:hAnsi="Times New Roman"/>
          <w:sz w:val="28"/>
          <w:szCs w:val="28"/>
          <w:lang w:val="ru-RU"/>
        </w:rPr>
        <w:t>:</w:t>
      </w:r>
    </w:p>
    <w:p w14:paraId="4DE452BD" w14:textId="77777777" w:rsidR="00BF09C5" w:rsidRDefault="00BF09C5" w:rsidP="00BF09C5">
      <w:pPr>
        <w:pStyle w:val="a3"/>
        <w:tabs>
          <w:tab w:val="left" w:pos="0"/>
        </w:tabs>
        <w:spacing w:line="240" w:lineRule="auto"/>
        <w:ind w:left="786"/>
        <w:jc w:val="both"/>
        <w:rPr>
          <w:rFonts w:ascii="Times New Roman" w:hAnsi="Times New Roman"/>
          <w:sz w:val="28"/>
          <w:szCs w:val="28"/>
          <w:lang w:val="ru-RU"/>
        </w:rPr>
      </w:pPr>
    </w:p>
    <w:p w14:paraId="4E18CD8F" w14:textId="576B01B2" w:rsidR="00E42A91" w:rsidRPr="00BF09C5" w:rsidRDefault="00E42A91" w:rsidP="00BF09C5">
      <w:pPr>
        <w:pStyle w:val="a3"/>
        <w:tabs>
          <w:tab w:val="left" w:pos="0"/>
        </w:tabs>
        <w:spacing w:line="240" w:lineRule="auto"/>
        <w:ind w:left="786"/>
        <w:jc w:val="center"/>
        <w:rPr>
          <w:rFonts w:ascii="Times New Roman" w:hAnsi="Times New Roman"/>
          <w:sz w:val="28"/>
          <w:szCs w:val="28"/>
          <w:lang w:val="ru-RU"/>
        </w:rPr>
      </w:pPr>
      <m:oMathPara>
        <m:oMath>
          <m:r>
            <w:rPr>
              <w:rFonts w:ascii="Cambria Math" w:eastAsiaTheme="minorHAnsi" w:hAnsi="Cambria Math"/>
              <w:sz w:val="28"/>
              <w:szCs w:val="28"/>
            </w:rPr>
            <m:t>A</m:t>
          </m:r>
          <m:d>
            <m:dPr>
              <m:ctrlPr>
                <w:rPr>
                  <w:rFonts w:ascii="Cambria Math" w:eastAsiaTheme="minorHAnsi" w:hAnsi="Cambria Math"/>
                  <w:i/>
                  <w:sz w:val="28"/>
                  <w:szCs w:val="28"/>
                </w:rPr>
              </m:ctrlPr>
            </m:dPr>
            <m:e>
              <m:r>
                <w:rPr>
                  <w:rFonts w:ascii="Cambria Math" w:hAnsi="Cambria Math"/>
                  <w:sz w:val="28"/>
                  <w:szCs w:val="28"/>
                </w:rPr>
                <m:t>u</m:t>
              </m:r>
              <m:ctrlPr>
                <w:rPr>
                  <w:rFonts w:ascii="Cambria Math" w:hAnsi="Cambria Math"/>
                  <w:i/>
                  <w:sz w:val="28"/>
                  <w:szCs w:val="28"/>
                </w:rPr>
              </m:ctrlPr>
            </m:e>
          </m:d>
          <m:r>
            <w:rPr>
              <w:rFonts w:ascii="Cambria Math" w:hAnsi="Cambria Math"/>
              <w:sz w:val="28"/>
              <w:szCs w:val="28"/>
              <w:lang w:val="ru-RU"/>
            </w:rPr>
            <m:t>≔</m:t>
          </m:r>
          <m:r>
            <w:rPr>
              <w:rFonts w:ascii="Cambria Math" w:hAnsi="Cambria Math"/>
              <w:sz w:val="28"/>
              <w:szCs w:val="28"/>
            </w:rPr>
            <m:t>M</m:t>
          </m:r>
          <m:d>
            <m:dPr>
              <m:ctrlPr>
                <w:rPr>
                  <w:rFonts w:ascii="Cambria Math" w:hAnsi="Cambria Math"/>
                  <w:i/>
                  <w:sz w:val="28"/>
                  <w:szCs w:val="28"/>
                </w:rPr>
              </m:ctrlPr>
            </m:dPr>
            <m:e>
              <m:sSub>
                <m:sSubPr>
                  <m:ctrlPr>
                    <w:rPr>
                      <w:rFonts w:ascii="Cambria Math" w:hAnsi="Cambria Math"/>
                      <w:i/>
                      <w:sz w:val="28"/>
                      <w:szCs w:val="28"/>
                    </w:rPr>
                  </m:ctrlPr>
                </m:sSubPr>
                <m:e>
                  <m:d>
                    <m:dPr>
                      <m:begChr m:val="‖"/>
                      <m:endChr m:val="‖"/>
                      <m:ctrlPr>
                        <w:rPr>
                          <w:rFonts w:ascii="Cambria Math" w:hAnsi="Cambria Math"/>
                          <w:i/>
                          <w:sz w:val="28"/>
                          <w:szCs w:val="28"/>
                        </w:rPr>
                      </m:ctrlPr>
                    </m:dPr>
                    <m:e>
                      <m:r>
                        <m:rPr>
                          <m:sty m:val="p"/>
                        </m:rPr>
                        <w:rPr>
                          <w:rFonts w:ascii="Cambria Math" w:hAnsi="Cambria Math"/>
                          <w:sz w:val="28"/>
                          <w:szCs w:val="28"/>
                          <w:lang w:val="ru-RU"/>
                        </w:rPr>
                        <m:t>∇</m:t>
                      </m:r>
                      <m:r>
                        <w:rPr>
                          <w:rFonts w:ascii="Cambria Math" w:hAnsi="Cambria Math"/>
                          <w:sz w:val="28"/>
                          <w:szCs w:val="28"/>
                        </w:rPr>
                        <m:t>u</m:t>
                      </m:r>
                    </m:e>
                  </m:d>
                </m:e>
                <m:sub>
                  <m:sSup>
                    <m:sSupPr>
                      <m:ctrlPr>
                        <w:rPr>
                          <w:rFonts w:ascii="Cambria Math" w:hAnsi="Cambria Math"/>
                          <w:i/>
                          <w:sz w:val="28"/>
                          <w:szCs w:val="28"/>
                        </w:rPr>
                      </m:ctrlPr>
                    </m:sSupPr>
                    <m:e>
                      <m:r>
                        <w:rPr>
                          <w:rFonts w:ascii="Cambria Math" w:hAnsi="Cambria Math"/>
                          <w:sz w:val="28"/>
                          <w:szCs w:val="28"/>
                        </w:rPr>
                        <m:t>L</m:t>
                      </m:r>
                    </m:e>
                    <m:sup>
                      <m:r>
                        <w:rPr>
                          <w:rFonts w:ascii="Cambria Math" w:hAnsi="Cambria Math"/>
                          <w:sz w:val="28"/>
                          <w:szCs w:val="28"/>
                        </w:rPr>
                        <m:t>q</m:t>
                      </m:r>
                    </m:sup>
                  </m:sSup>
                </m:sub>
              </m:sSub>
            </m:e>
          </m:d>
          <m:r>
            <w:rPr>
              <w:rFonts w:ascii="Cambria Math" w:hAnsi="Cambria Math"/>
              <w:sz w:val="28"/>
              <w:szCs w:val="28"/>
              <w:lang w:val="ru-RU"/>
            </w:rPr>
            <m:t>∆</m:t>
          </m:r>
          <m:r>
            <w:rPr>
              <w:rFonts w:ascii="Cambria Math" w:hAnsi="Cambria Math"/>
              <w:sz w:val="28"/>
              <w:szCs w:val="28"/>
            </w:rPr>
            <m:t>u</m:t>
          </m:r>
          <m:r>
            <w:rPr>
              <w:rFonts w:ascii="Cambria Math" w:hAnsi="Cambria Math"/>
              <w:sz w:val="28"/>
              <w:szCs w:val="28"/>
              <w:lang w:val="ru-RU"/>
            </w:rPr>
            <m:t>.</m:t>
          </m:r>
        </m:oMath>
      </m:oMathPara>
    </w:p>
    <w:p w14:paraId="3F2CDEA2" w14:textId="77777777" w:rsidR="00BF09C5" w:rsidRPr="00BF09C5" w:rsidRDefault="00BF09C5" w:rsidP="00BF09C5">
      <w:pPr>
        <w:pStyle w:val="a3"/>
        <w:tabs>
          <w:tab w:val="left" w:pos="0"/>
        </w:tabs>
        <w:spacing w:line="240" w:lineRule="auto"/>
        <w:ind w:left="786"/>
        <w:jc w:val="center"/>
        <w:rPr>
          <w:rFonts w:ascii="Times New Roman" w:hAnsi="Times New Roman"/>
          <w:sz w:val="28"/>
          <w:szCs w:val="28"/>
          <w:lang w:val="ru-RU"/>
        </w:rPr>
      </w:pPr>
    </w:p>
    <w:p w14:paraId="2892C85C" w14:textId="77777777" w:rsidR="00E42A91" w:rsidRPr="00BE0BD2" w:rsidRDefault="00E42A91" w:rsidP="00E42A91">
      <w:pPr>
        <w:pStyle w:val="a3"/>
        <w:tabs>
          <w:tab w:val="left" w:pos="0"/>
        </w:tabs>
        <w:jc w:val="both"/>
        <w:rPr>
          <w:rFonts w:ascii="Times New Roman" w:hAnsi="Times New Roman"/>
          <w:sz w:val="28"/>
          <w:szCs w:val="28"/>
          <w:lang w:val="ru-RU"/>
        </w:rPr>
      </w:pPr>
      <w:r>
        <w:rPr>
          <w:rFonts w:ascii="Times New Roman" w:hAnsi="Times New Roman"/>
          <w:sz w:val="28"/>
          <w:szCs w:val="28"/>
          <w:lang w:val="ru-RU"/>
        </w:rPr>
        <w:t>Сонымен</w:t>
      </w:r>
      <w:r w:rsidRPr="00BE0BD2">
        <w:rPr>
          <w:rFonts w:ascii="Times New Roman" w:hAnsi="Times New Roman"/>
          <w:sz w:val="28"/>
          <w:szCs w:val="28"/>
          <w:lang w:val="ru-RU"/>
        </w:rPr>
        <w:t xml:space="preserve"> </w:t>
      </w:r>
      <w:r>
        <w:rPr>
          <w:rFonts w:ascii="Times New Roman" w:hAnsi="Times New Roman"/>
          <w:sz w:val="28"/>
          <w:szCs w:val="28"/>
          <w:lang w:val="kk-KZ"/>
        </w:rPr>
        <w:t xml:space="preserve">қатар, </w:t>
      </w:r>
      <m:oMath>
        <m:r>
          <w:rPr>
            <w:rFonts w:ascii="Cambria Math" w:hAnsi="Cambria Math"/>
            <w:sz w:val="28"/>
            <w:szCs w:val="28"/>
          </w:rPr>
          <m:t>a</m:t>
        </m:r>
        <m:d>
          <m:dPr>
            <m:ctrlPr>
              <w:rPr>
                <w:rFonts w:ascii="Cambria Math" w:hAnsi="Cambria Math"/>
                <w:i/>
                <w:sz w:val="28"/>
                <w:szCs w:val="28"/>
              </w:rPr>
            </m:ctrlPr>
          </m:dPr>
          <m:e>
            <m:r>
              <w:rPr>
                <w:rFonts w:ascii="Cambria Math" w:hAnsi="Cambria Math"/>
                <w:sz w:val="28"/>
                <w:szCs w:val="28"/>
              </w:rPr>
              <m:t>t</m:t>
            </m:r>
          </m:e>
        </m:d>
      </m:oMath>
      <w:r w:rsidRPr="00BE0BD2">
        <w:rPr>
          <w:rFonts w:ascii="Times New Roman" w:hAnsi="Times New Roman"/>
          <w:sz w:val="28"/>
          <w:szCs w:val="28"/>
          <w:lang w:val="ru-RU"/>
        </w:rPr>
        <w:t xml:space="preserve"> </w:t>
      </w:r>
      <w:r>
        <w:rPr>
          <w:rFonts w:ascii="Times New Roman" w:hAnsi="Times New Roman"/>
          <w:sz w:val="28"/>
          <w:szCs w:val="28"/>
          <w:lang w:val="ru-RU"/>
        </w:rPr>
        <w:t>функциясы</w:t>
      </w:r>
      <w:r w:rsidRPr="00BE0BD2">
        <w:rPr>
          <w:rFonts w:ascii="Times New Roman" w:hAnsi="Times New Roman"/>
          <w:sz w:val="28"/>
          <w:szCs w:val="28"/>
          <w:lang w:val="ru-RU"/>
        </w:rPr>
        <w:t xml:space="preserve"> </w:t>
      </w:r>
      <w:r>
        <w:rPr>
          <w:rFonts w:ascii="Times New Roman" w:hAnsi="Times New Roman"/>
          <w:sz w:val="28"/>
          <w:szCs w:val="28"/>
          <w:lang w:val="ru-RU"/>
        </w:rPr>
        <w:t>келесі</w:t>
      </w:r>
      <w:r w:rsidRPr="00BE0BD2">
        <w:rPr>
          <w:rFonts w:ascii="Times New Roman" w:hAnsi="Times New Roman"/>
          <w:sz w:val="28"/>
          <w:szCs w:val="28"/>
          <w:lang w:val="ru-RU"/>
        </w:rPr>
        <w:t xml:space="preserve"> </w:t>
      </w:r>
      <w:r>
        <w:rPr>
          <w:rFonts w:ascii="Times New Roman" w:hAnsi="Times New Roman"/>
          <w:sz w:val="28"/>
          <w:szCs w:val="28"/>
          <w:lang w:val="ru-RU"/>
        </w:rPr>
        <w:t>теңсіздікті</w:t>
      </w:r>
      <w:r w:rsidRPr="00BE0BD2">
        <w:rPr>
          <w:rFonts w:ascii="Times New Roman" w:hAnsi="Times New Roman"/>
          <w:sz w:val="28"/>
          <w:szCs w:val="28"/>
          <w:lang w:val="ru-RU"/>
        </w:rPr>
        <w:t xml:space="preserve"> </w:t>
      </w:r>
    </w:p>
    <w:p w14:paraId="221D29FF" w14:textId="77777777" w:rsidR="00E42A91" w:rsidRPr="00BE0BD2" w:rsidRDefault="00E42A91" w:rsidP="00E42A91">
      <w:pPr>
        <w:pStyle w:val="a3"/>
        <w:tabs>
          <w:tab w:val="left" w:pos="0"/>
        </w:tabs>
        <w:jc w:val="both"/>
        <w:rPr>
          <w:rFonts w:ascii="Times New Roman" w:hAnsi="Times New Roman"/>
          <w:sz w:val="28"/>
          <w:szCs w:val="28"/>
          <w:lang w:val="ru-RU"/>
        </w:rPr>
      </w:pPr>
    </w:p>
    <w:p w14:paraId="53E0D46E" w14:textId="77777777" w:rsidR="00E42A91" w:rsidRPr="00C060A0" w:rsidRDefault="001B2A07" w:rsidP="00E42A91">
      <w:pPr>
        <w:pStyle w:val="a3"/>
        <w:tabs>
          <w:tab w:val="left" w:pos="0"/>
        </w:tabs>
        <w:jc w:val="both"/>
        <w:rPr>
          <w:rFonts w:ascii="Times New Roman" w:hAnsi="Times New Roman"/>
          <w:sz w:val="28"/>
          <w:szCs w:val="28"/>
        </w:rPr>
      </w:pPr>
      <m:oMathPara>
        <m:oMath>
          <m:d>
            <m:dPr>
              <m:ctrlPr>
                <w:rPr>
                  <w:rFonts w:ascii="Cambria Math" w:hAnsi="Cambria Math"/>
                  <w:i/>
                  <w:sz w:val="28"/>
                  <w:szCs w:val="28"/>
                </w:rPr>
              </m:ctrlPr>
            </m:dPr>
            <m:e>
              <m:r>
                <w:rPr>
                  <w:rFonts w:ascii="Cambria Math" w:hAnsi="Cambria Math"/>
                  <w:sz w:val="28"/>
                  <w:szCs w:val="28"/>
                </w:rPr>
                <m:t>H</m:t>
              </m:r>
            </m:e>
          </m:d>
          <m:r>
            <w:rPr>
              <w:rFonts w:ascii="Cambria Math" w:hAnsi="Cambria Math"/>
              <w:sz w:val="28"/>
              <w:szCs w:val="28"/>
            </w:rPr>
            <m:t>:a</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≥k</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β</m:t>
              </m:r>
            </m:sup>
          </m:sSup>
          <m:r>
            <w:rPr>
              <w:rFonts w:ascii="Cambria Math" w:hAnsi="Cambria Math"/>
              <w:sz w:val="28"/>
              <w:szCs w:val="28"/>
            </w:rPr>
            <m:t>, β&gt;-α, k&gt;0</m:t>
          </m:r>
        </m:oMath>
      </m:oMathPara>
    </w:p>
    <w:p w14:paraId="73427406" w14:textId="77777777" w:rsidR="00E42A91" w:rsidRPr="00CB0971" w:rsidRDefault="00E42A91" w:rsidP="00E42A91">
      <w:pPr>
        <w:pStyle w:val="a3"/>
        <w:tabs>
          <w:tab w:val="left" w:pos="0"/>
        </w:tabs>
        <w:jc w:val="both"/>
        <w:rPr>
          <w:rFonts w:ascii="Times New Roman" w:hAnsi="Times New Roman"/>
          <w:sz w:val="28"/>
          <w:szCs w:val="28"/>
        </w:rPr>
      </w:pPr>
    </w:p>
    <w:p w14:paraId="5769F1E1" w14:textId="77777777" w:rsidR="00E42A91" w:rsidRPr="00A13EE4" w:rsidRDefault="00E42A91" w:rsidP="00E42A91">
      <w:pPr>
        <w:pStyle w:val="a3"/>
        <w:tabs>
          <w:tab w:val="left" w:pos="0"/>
        </w:tabs>
        <w:ind w:left="360"/>
        <w:jc w:val="both"/>
        <w:rPr>
          <w:rFonts w:ascii="Times New Roman" w:hAnsi="Times New Roman"/>
          <w:sz w:val="28"/>
          <w:szCs w:val="28"/>
        </w:rPr>
      </w:pPr>
      <w:r>
        <w:rPr>
          <w:rFonts w:ascii="Times New Roman" w:hAnsi="Times New Roman"/>
          <w:sz w:val="28"/>
          <w:szCs w:val="28"/>
          <w:lang w:val="ru-RU"/>
        </w:rPr>
        <w:t>қанағаттандырсын</w:t>
      </w:r>
      <w:r w:rsidRPr="00140338">
        <w:rPr>
          <w:rFonts w:ascii="Times New Roman" w:hAnsi="Times New Roman"/>
          <w:sz w:val="28"/>
          <w:szCs w:val="28"/>
        </w:rPr>
        <w:t xml:space="preserve"> </w:t>
      </w:r>
      <w:r>
        <w:rPr>
          <w:rFonts w:ascii="Times New Roman" w:hAnsi="Times New Roman"/>
          <w:sz w:val="28"/>
          <w:szCs w:val="28"/>
          <w:lang w:val="kk-KZ"/>
        </w:rPr>
        <w:t>деп болжаймыз</w:t>
      </w:r>
      <w:r w:rsidRPr="00A13EE4">
        <w:rPr>
          <w:rFonts w:ascii="Times New Roman" w:hAnsi="Times New Roman"/>
          <w:sz w:val="28"/>
          <w:szCs w:val="28"/>
        </w:rPr>
        <w:t>.</w:t>
      </w:r>
    </w:p>
    <w:p w14:paraId="16712D91" w14:textId="77777777" w:rsidR="00E42A91" w:rsidRPr="00CB2727" w:rsidRDefault="00E42A91" w:rsidP="00E42A91">
      <w:pPr>
        <w:pStyle w:val="a3"/>
        <w:tabs>
          <w:tab w:val="left" w:pos="0"/>
        </w:tabs>
        <w:ind w:left="360"/>
        <w:jc w:val="both"/>
        <w:rPr>
          <w:rFonts w:ascii="Times New Roman" w:hAnsi="Times New Roman"/>
          <w:b/>
          <w:sz w:val="28"/>
          <w:szCs w:val="28"/>
        </w:rPr>
      </w:pPr>
      <w:r w:rsidRPr="00A13EE4">
        <w:rPr>
          <w:rFonts w:ascii="Times New Roman" w:hAnsi="Times New Roman"/>
          <w:sz w:val="28"/>
          <w:szCs w:val="28"/>
        </w:rPr>
        <w:tab/>
      </w:r>
      <w:r>
        <w:rPr>
          <w:rFonts w:ascii="Times New Roman" w:hAnsi="Times New Roman"/>
          <w:b/>
          <w:sz w:val="28"/>
          <w:szCs w:val="28"/>
          <w:lang w:val="ru-RU"/>
        </w:rPr>
        <w:t>Бұл</w:t>
      </w:r>
      <w:r w:rsidRPr="00A13EE4">
        <w:rPr>
          <w:rFonts w:ascii="Times New Roman" w:hAnsi="Times New Roman"/>
          <w:b/>
          <w:sz w:val="28"/>
          <w:szCs w:val="28"/>
        </w:rPr>
        <w:t xml:space="preserve"> </w:t>
      </w:r>
      <w:r>
        <w:rPr>
          <w:rFonts w:ascii="Times New Roman" w:hAnsi="Times New Roman"/>
          <w:b/>
          <w:sz w:val="28"/>
          <w:szCs w:val="28"/>
          <w:lang w:val="ru-RU"/>
        </w:rPr>
        <w:t>диссертациялық</w:t>
      </w:r>
      <w:r w:rsidRPr="00A13EE4">
        <w:rPr>
          <w:rFonts w:ascii="Times New Roman" w:hAnsi="Times New Roman"/>
          <w:b/>
          <w:sz w:val="28"/>
          <w:szCs w:val="28"/>
        </w:rPr>
        <w:t xml:space="preserve"> </w:t>
      </w:r>
      <w:r>
        <w:rPr>
          <w:rFonts w:ascii="Times New Roman" w:hAnsi="Times New Roman"/>
          <w:b/>
          <w:sz w:val="28"/>
          <w:szCs w:val="28"/>
          <w:lang w:val="ru-RU"/>
        </w:rPr>
        <w:t>жұмыста</w:t>
      </w:r>
      <w:r w:rsidRPr="00A13EE4">
        <w:rPr>
          <w:rFonts w:ascii="Times New Roman" w:hAnsi="Times New Roman"/>
          <w:b/>
          <w:sz w:val="28"/>
          <w:szCs w:val="28"/>
        </w:rPr>
        <w:t xml:space="preserve"> </w:t>
      </w:r>
      <w:r>
        <w:rPr>
          <w:rFonts w:ascii="Times New Roman" w:hAnsi="Times New Roman"/>
          <w:b/>
          <w:sz w:val="28"/>
          <w:szCs w:val="28"/>
          <w:lang w:val="ru-RU"/>
        </w:rPr>
        <w:t>келесі</w:t>
      </w:r>
      <w:r w:rsidRPr="00A13EE4">
        <w:rPr>
          <w:rFonts w:ascii="Times New Roman" w:hAnsi="Times New Roman"/>
          <w:b/>
          <w:sz w:val="28"/>
          <w:szCs w:val="28"/>
        </w:rPr>
        <w:t xml:space="preserve"> </w:t>
      </w:r>
      <w:r w:rsidR="00CB2727">
        <w:rPr>
          <w:rFonts w:ascii="Times New Roman" w:hAnsi="Times New Roman"/>
          <w:b/>
          <w:sz w:val="28"/>
          <w:szCs w:val="28"/>
          <w:lang w:val="kk-KZ"/>
        </w:rPr>
        <w:t xml:space="preserve">негізгі </w:t>
      </w:r>
      <w:r>
        <w:rPr>
          <w:rFonts w:ascii="Times New Roman" w:hAnsi="Times New Roman"/>
          <w:b/>
          <w:sz w:val="28"/>
          <w:szCs w:val="28"/>
          <w:lang w:val="ru-RU"/>
        </w:rPr>
        <w:t>нәтижелер</w:t>
      </w:r>
      <w:r w:rsidRPr="00A13EE4">
        <w:rPr>
          <w:rFonts w:ascii="Times New Roman" w:hAnsi="Times New Roman"/>
          <w:b/>
          <w:sz w:val="28"/>
          <w:szCs w:val="28"/>
        </w:rPr>
        <w:t xml:space="preserve"> </w:t>
      </w:r>
      <w:r>
        <w:rPr>
          <w:rFonts w:ascii="Times New Roman" w:hAnsi="Times New Roman"/>
          <w:b/>
          <w:sz w:val="28"/>
          <w:szCs w:val="28"/>
          <w:lang w:val="ru-RU"/>
        </w:rPr>
        <w:t>алынды</w:t>
      </w:r>
      <w:r w:rsidR="00CB2727" w:rsidRPr="00CB2727">
        <w:rPr>
          <w:rFonts w:ascii="Times New Roman" w:hAnsi="Times New Roman"/>
          <w:b/>
          <w:sz w:val="28"/>
          <w:szCs w:val="28"/>
        </w:rPr>
        <w:t>:</w:t>
      </w:r>
    </w:p>
    <w:p w14:paraId="0EEDCB93" w14:textId="77777777" w:rsidR="00E42A91" w:rsidRPr="00A13EE4" w:rsidRDefault="00E42A91" w:rsidP="00E42A91">
      <w:pPr>
        <w:pStyle w:val="a3"/>
        <w:numPr>
          <w:ilvl w:val="0"/>
          <w:numId w:val="16"/>
        </w:numPr>
        <w:spacing w:line="240" w:lineRule="auto"/>
        <w:jc w:val="both"/>
        <w:rPr>
          <w:rFonts w:ascii="Times New Roman" w:hAnsi="Times New Roman"/>
          <w:sz w:val="28"/>
          <w:szCs w:val="28"/>
        </w:rPr>
      </w:pPr>
      <w:r>
        <w:rPr>
          <w:rFonts w:ascii="Times New Roman" w:hAnsi="Times New Roman"/>
          <w:sz w:val="28"/>
          <w:szCs w:val="28"/>
          <w:lang w:val="ru-RU"/>
        </w:rPr>
        <w:t>Уақыт</w:t>
      </w:r>
      <w:r w:rsidRPr="00A13EE4">
        <w:rPr>
          <w:rFonts w:ascii="Times New Roman" w:hAnsi="Times New Roman"/>
          <w:sz w:val="28"/>
          <w:szCs w:val="28"/>
        </w:rPr>
        <w:t xml:space="preserve"> </w:t>
      </w:r>
      <w:r>
        <w:rPr>
          <w:rFonts w:ascii="Times New Roman" w:hAnsi="Times New Roman"/>
          <w:sz w:val="28"/>
          <w:szCs w:val="28"/>
          <w:lang w:val="ru-RU"/>
        </w:rPr>
        <w:t>бойынша</w:t>
      </w:r>
      <w:r w:rsidRPr="00A13EE4">
        <w:rPr>
          <w:rFonts w:ascii="Times New Roman" w:hAnsi="Times New Roman"/>
          <w:sz w:val="28"/>
          <w:szCs w:val="28"/>
        </w:rPr>
        <w:t xml:space="preserve"> </w:t>
      </w:r>
      <w:r w:rsidRPr="009F483B">
        <w:rPr>
          <w:rFonts w:ascii="Times New Roman" w:hAnsi="Times New Roman"/>
          <w:sz w:val="28"/>
          <w:szCs w:val="28"/>
          <w:lang w:val="ru-RU"/>
        </w:rPr>
        <w:t>Риман</w:t>
      </w:r>
      <w:r w:rsidRPr="00A13EE4">
        <w:rPr>
          <w:rFonts w:ascii="Times New Roman" w:hAnsi="Times New Roman"/>
          <w:sz w:val="28"/>
          <w:szCs w:val="28"/>
        </w:rPr>
        <w:t>-</w:t>
      </w:r>
      <w:r w:rsidRPr="009F483B">
        <w:rPr>
          <w:rFonts w:ascii="Times New Roman" w:hAnsi="Times New Roman"/>
          <w:sz w:val="28"/>
          <w:szCs w:val="28"/>
          <w:lang w:val="ru-RU"/>
        </w:rPr>
        <w:t>Лиувилл</w:t>
      </w:r>
      <w:r>
        <w:rPr>
          <w:rFonts w:ascii="Times New Roman" w:hAnsi="Times New Roman"/>
          <w:sz w:val="28"/>
          <w:szCs w:val="28"/>
          <w:lang w:val="ru-RU"/>
        </w:rPr>
        <w:t>ь</w:t>
      </w:r>
      <w:r w:rsidRPr="00A13EE4">
        <w:rPr>
          <w:rFonts w:ascii="Times New Roman" w:hAnsi="Times New Roman"/>
          <w:sz w:val="28"/>
          <w:szCs w:val="28"/>
        </w:rPr>
        <w:t>,</w:t>
      </w:r>
      <w:r>
        <w:rPr>
          <w:rFonts w:ascii="Times New Roman" w:hAnsi="Times New Roman"/>
          <w:sz w:val="28"/>
          <w:szCs w:val="28"/>
          <w:lang w:val="kk-KZ"/>
        </w:rPr>
        <w:t xml:space="preserve"> Капуто,</w:t>
      </w:r>
      <w:r w:rsidRPr="00A13EE4">
        <w:rPr>
          <w:rFonts w:ascii="Times New Roman" w:hAnsi="Times New Roman"/>
          <w:sz w:val="28"/>
          <w:szCs w:val="28"/>
        </w:rPr>
        <w:t xml:space="preserve"> </w:t>
      </w:r>
      <w:r w:rsidRPr="009F483B">
        <w:rPr>
          <w:rFonts w:ascii="Times New Roman" w:hAnsi="Times New Roman"/>
          <w:sz w:val="28"/>
          <w:szCs w:val="28"/>
          <w:lang w:val="ru-RU"/>
        </w:rPr>
        <w:t>Адамар</w:t>
      </w:r>
      <w:r w:rsidRPr="00A13EE4">
        <w:rPr>
          <w:rFonts w:ascii="Times New Roman" w:hAnsi="Times New Roman"/>
          <w:sz w:val="28"/>
          <w:szCs w:val="28"/>
        </w:rPr>
        <w:t xml:space="preserve">, </w:t>
      </w:r>
      <w:r w:rsidRPr="009F483B">
        <w:rPr>
          <w:rFonts w:ascii="Times New Roman" w:hAnsi="Times New Roman"/>
          <w:sz w:val="28"/>
          <w:szCs w:val="28"/>
          <w:lang w:val="ru-RU"/>
        </w:rPr>
        <w:t>Капуто</w:t>
      </w:r>
      <w:r w:rsidRPr="00A13EE4">
        <w:rPr>
          <w:rFonts w:ascii="Times New Roman" w:hAnsi="Times New Roman"/>
          <w:sz w:val="28"/>
          <w:szCs w:val="28"/>
        </w:rPr>
        <w:t>-</w:t>
      </w:r>
      <w:r w:rsidRPr="009F483B">
        <w:rPr>
          <w:rFonts w:ascii="Times New Roman" w:hAnsi="Times New Roman"/>
          <w:sz w:val="28"/>
          <w:szCs w:val="28"/>
          <w:lang w:val="ru-RU"/>
        </w:rPr>
        <w:t>Адамар</w:t>
      </w:r>
      <w:r w:rsidRPr="00A13EE4">
        <w:rPr>
          <w:rFonts w:ascii="Times New Roman" w:hAnsi="Times New Roman"/>
          <w:sz w:val="28"/>
          <w:szCs w:val="28"/>
        </w:rPr>
        <w:t xml:space="preserve"> </w:t>
      </w:r>
      <w:r w:rsidRPr="009F483B">
        <w:rPr>
          <w:rFonts w:ascii="Times New Roman" w:hAnsi="Times New Roman"/>
          <w:sz w:val="28"/>
          <w:szCs w:val="28"/>
          <w:lang w:val="ru-RU"/>
        </w:rPr>
        <w:t>бөлшек</w:t>
      </w:r>
      <w:r w:rsidRPr="00A13EE4">
        <w:rPr>
          <w:rFonts w:ascii="Times New Roman" w:hAnsi="Times New Roman"/>
          <w:sz w:val="28"/>
          <w:szCs w:val="28"/>
        </w:rPr>
        <w:t xml:space="preserve"> </w:t>
      </w:r>
      <w:r w:rsidRPr="009F483B">
        <w:rPr>
          <w:rFonts w:ascii="Times New Roman" w:hAnsi="Times New Roman"/>
          <w:sz w:val="28"/>
          <w:szCs w:val="28"/>
          <w:lang w:val="ru-RU"/>
        </w:rPr>
        <w:t>ретті</w:t>
      </w:r>
      <w:r w:rsidRPr="00A13EE4">
        <w:rPr>
          <w:rFonts w:ascii="Times New Roman" w:hAnsi="Times New Roman"/>
          <w:sz w:val="28"/>
          <w:szCs w:val="28"/>
        </w:rPr>
        <w:t xml:space="preserve"> </w:t>
      </w:r>
      <w:r w:rsidRPr="009F483B">
        <w:rPr>
          <w:rFonts w:ascii="Times New Roman" w:hAnsi="Times New Roman"/>
          <w:sz w:val="28"/>
          <w:szCs w:val="28"/>
          <w:lang w:val="ru-RU"/>
        </w:rPr>
        <w:t>туындылары</w:t>
      </w:r>
      <w:r w:rsidRPr="00A13EE4">
        <w:rPr>
          <w:rFonts w:ascii="Times New Roman" w:hAnsi="Times New Roman"/>
          <w:sz w:val="28"/>
          <w:szCs w:val="28"/>
        </w:rPr>
        <w:t xml:space="preserve"> </w:t>
      </w:r>
      <w:r>
        <w:rPr>
          <w:rFonts w:ascii="Times New Roman" w:hAnsi="Times New Roman"/>
          <w:sz w:val="28"/>
          <w:szCs w:val="28"/>
          <w:lang w:val="ru-RU"/>
        </w:rPr>
        <w:t>қатысқан</w:t>
      </w:r>
      <w:r w:rsidRPr="00A13EE4">
        <w:rPr>
          <w:rFonts w:ascii="Times New Roman" w:hAnsi="Times New Roman"/>
          <w:sz w:val="28"/>
          <w:szCs w:val="28"/>
        </w:rPr>
        <w:t xml:space="preserve"> </w:t>
      </w:r>
      <w:r w:rsidRPr="009F483B">
        <w:rPr>
          <w:rFonts w:ascii="Times New Roman" w:hAnsi="Times New Roman"/>
          <w:sz w:val="28"/>
          <w:szCs w:val="28"/>
          <w:lang w:val="ru-RU"/>
        </w:rPr>
        <w:t>өзгешеленген</w:t>
      </w:r>
      <w:r w:rsidRPr="00A13EE4">
        <w:rPr>
          <w:rFonts w:ascii="Times New Roman" w:hAnsi="Times New Roman"/>
          <w:sz w:val="28"/>
          <w:szCs w:val="28"/>
        </w:rPr>
        <w:t xml:space="preserve"> </w:t>
      </w:r>
      <w:r w:rsidRPr="009F483B">
        <w:rPr>
          <w:rFonts w:ascii="Times New Roman" w:hAnsi="Times New Roman"/>
          <w:sz w:val="28"/>
          <w:szCs w:val="28"/>
          <w:lang w:val="ru-RU"/>
        </w:rPr>
        <w:t>диффузия</w:t>
      </w:r>
      <w:r w:rsidRPr="00A13EE4">
        <w:rPr>
          <w:rFonts w:ascii="Times New Roman" w:hAnsi="Times New Roman"/>
          <w:sz w:val="28"/>
          <w:szCs w:val="28"/>
        </w:rPr>
        <w:t xml:space="preserve"> </w:t>
      </w:r>
      <w:r w:rsidRPr="009F483B">
        <w:rPr>
          <w:rFonts w:ascii="Times New Roman" w:hAnsi="Times New Roman"/>
          <w:sz w:val="28"/>
          <w:szCs w:val="28"/>
          <w:lang w:val="ru-RU"/>
        </w:rPr>
        <w:t>теңдеулері</w:t>
      </w:r>
      <w:r w:rsidRPr="00A13EE4">
        <w:rPr>
          <w:rFonts w:ascii="Times New Roman" w:hAnsi="Times New Roman"/>
          <w:sz w:val="28"/>
          <w:szCs w:val="28"/>
        </w:rPr>
        <w:t xml:space="preserve"> </w:t>
      </w:r>
      <w:r>
        <w:rPr>
          <w:rFonts w:ascii="Times New Roman" w:hAnsi="Times New Roman"/>
          <w:sz w:val="28"/>
          <w:szCs w:val="28"/>
          <w:lang w:val="ru-RU"/>
        </w:rPr>
        <w:t>үшін</w:t>
      </w:r>
      <w:r w:rsidRPr="00A13EE4">
        <w:rPr>
          <w:rFonts w:ascii="Times New Roman" w:hAnsi="Times New Roman"/>
          <w:sz w:val="28"/>
          <w:szCs w:val="28"/>
        </w:rPr>
        <w:t xml:space="preserve"> </w:t>
      </w:r>
      <w:r w:rsidRPr="009F483B">
        <w:rPr>
          <w:rFonts w:ascii="Times New Roman" w:hAnsi="Times New Roman"/>
          <w:sz w:val="28"/>
          <w:szCs w:val="28"/>
          <w:lang w:val="ru-RU"/>
        </w:rPr>
        <w:t>бастапқы</w:t>
      </w:r>
      <w:r w:rsidRPr="00A13EE4">
        <w:rPr>
          <w:rFonts w:ascii="Times New Roman" w:hAnsi="Times New Roman"/>
          <w:sz w:val="28"/>
          <w:szCs w:val="28"/>
        </w:rPr>
        <w:t>-</w:t>
      </w:r>
      <w:r w:rsidRPr="009F483B">
        <w:rPr>
          <w:rFonts w:ascii="Times New Roman" w:hAnsi="Times New Roman"/>
          <w:sz w:val="28"/>
          <w:szCs w:val="28"/>
          <w:lang w:val="ru-RU"/>
        </w:rPr>
        <w:t>шеттік</w:t>
      </w:r>
      <w:r w:rsidRPr="00A13EE4">
        <w:rPr>
          <w:rFonts w:ascii="Times New Roman" w:hAnsi="Times New Roman"/>
          <w:sz w:val="28"/>
          <w:szCs w:val="28"/>
        </w:rPr>
        <w:t xml:space="preserve"> </w:t>
      </w:r>
      <w:r>
        <w:rPr>
          <w:rFonts w:ascii="Times New Roman" w:hAnsi="Times New Roman"/>
          <w:sz w:val="28"/>
          <w:szCs w:val="28"/>
          <w:lang w:val="ru-RU"/>
        </w:rPr>
        <w:t>және</w:t>
      </w:r>
      <w:r w:rsidRPr="00A13EE4">
        <w:rPr>
          <w:rFonts w:ascii="Times New Roman" w:hAnsi="Times New Roman"/>
          <w:sz w:val="28"/>
          <w:szCs w:val="28"/>
        </w:rPr>
        <w:t xml:space="preserve"> </w:t>
      </w:r>
      <w:r>
        <w:rPr>
          <w:rFonts w:ascii="Times New Roman" w:hAnsi="Times New Roman"/>
          <w:sz w:val="28"/>
          <w:szCs w:val="28"/>
          <w:lang w:val="ru-RU"/>
        </w:rPr>
        <w:t>бастапқы</w:t>
      </w:r>
      <w:r w:rsidRPr="00A13EE4">
        <w:rPr>
          <w:rFonts w:ascii="Times New Roman" w:hAnsi="Times New Roman"/>
          <w:sz w:val="28"/>
          <w:szCs w:val="28"/>
        </w:rPr>
        <w:t xml:space="preserve"> </w:t>
      </w:r>
      <w:r>
        <w:rPr>
          <w:rFonts w:ascii="Times New Roman" w:hAnsi="Times New Roman"/>
          <w:sz w:val="28"/>
          <w:szCs w:val="28"/>
          <w:lang w:val="ru-RU"/>
        </w:rPr>
        <w:t>есептердің</w:t>
      </w:r>
      <w:r w:rsidRPr="00A13EE4">
        <w:rPr>
          <w:rFonts w:ascii="Times New Roman" w:hAnsi="Times New Roman"/>
          <w:sz w:val="28"/>
          <w:szCs w:val="28"/>
        </w:rPr>
        <w:t xml:space="preserve"> </w:t>
      </w:r>
      <w:r w:rsidRPr="009F483B">
        <w:rPr>
          <w:rFonts w:ascii="Times New Roman" w:hAnsi="Times New Roman"/>
          <w:sz w:val="28"/>
          <w:szCs w:val="28"/>
          <w:lang w:val="ru-RU"/>
        </w:rPr>
        <w:t>шешілімділігі</w:t>
      </w:r>
      <w:r w:rsidRPr="00A13EE4">
        <w:rPr>
          <w:rFonts w:ascii="Times New Roman" w:hAnsi="Times New Roman"/>
          <w:sz w:val="28"/>
          <w:szCs w:val="28"/>
        </w:rPr>
        <w:t xml:space="preserve"> </w:t>
      </w:r>
      <w:r w:rsidR="00CB2727">
        <w:rPr>
          <w:rFonts w:ascii="Times New Roman" w:hAnsi="Times New Roman"/>
          <w:sz w:val="28"/>
          <w:szCs w:val="28"/>
          <w:lang w:val="ru-RU"/>
        </w:rPr>
        <w:t>зерттелінді</w:t>
      </w:r>
      <w:r w:rsidRPr="00A13EE4">
        <w:rPr>
          <w:rFonts w:ascii="Times New Roman" w:hAnsi="Times New Roman"/>
          <w:sz w:val="28"/>
          <w:szCs w:val="28"/>
        </w:rPr>
        <w:t>.</w:t>
      </w:r>
    </w:p>
    <w:p w14:paraId="53A78D35" w14:textId="77777777" w:rsidR="00E42A91" w:rsidRPr="00A13EE4" w:rsidRDefault="00E42A91" w:rsidP="00E42A91">
      <w:pPr>
        <w:pStyle w:val="a3"/>
        <w:numPr>
          <w:ilvl w:val="0"/>
          <w:numId w:val="16"/>
        </w:numPr>
        <w:spacing w:line="240" w:lineRule="auto"/>
        <w:jc w:val="both"/>
        <w:rPr>
          <w:rFonts w:ascii="Times New Roman" w:hAnsi="Times New Roman"/>
          <w:sz w:val="28"/>
          <w:szCs w:val="28"/>
        </w:rPr>
      </w:pPr>
      <w:r>
        <w:rPr>
          <w:rFonts w:ascii="Times New Roman" w:hAnsi="Times New Roman"/>
          <w:sz w:val="28"/>
          <w:szCs w:val="28"/>
          <w:lang w:val="ru-RU"/>
        </w:rPr>
        <w:t>Уақыт</w:t>
      </w:r>
      <w:r w:rsidRPr="00A13EE4">
        <w:rPr>
          <w:rFonts w:ascii="Times New Roman" w:hAnsi="Times New Roman"/>
          <w:sz w:val="28"/>
          <w:szCs w:val="28"/>
        </w:rPr>
        <w:t xml:space="preserve"> </w:t>
      </w:r>
      <w:r>
        <w:rPr>
          <w:rFonts w:ascii="Times New Roman" w:hAnsi="Times New Roman"/>
          <w:sz w:val="28"/>
          <w:szCs w:val="28"/>
          <w:lang w:val="ru-RU"/>
        </w:rPr>
        <w:t>бойынша</w:t>
      </w:r>
      <w:r w:rsidRPr="00A13EE4">
        <w:rPr>
          <w:rFonts w:ascii="Times New Roman" w:hAnsi="Times New Roman"/>
          <w:sz w:val="28"/>
          <w:szCs w:val="28"/>
        </w:rPr>
        <w:t xml:space="preserve"> </w:t>
      </w:r>
      <w:r>
        <w:rPr>
          <w:rFonts w:ascii="Times New Roman" w:hAnsi="Times New Roman"/>
          <w:sz w:val="28"/>
          <w:szCs w:val="28"/>
          <w:lang w:val="ru-RU"/>
        </w:rPr>
        <w:t>Капуто</w:t>
      </w:r>
      <w:r w:rsidRPr="00A13EE4">
        <w:rPr>
          <w:rFonts w:ascii="Times New Roman" w:hAnsi="Times New Roman"/>
          <w:sz w:val="28"/>
          <w:szCs w:val="28"/>
        </w:rPr>
        <w:t xml:space="preserve"> </w:t>
      </w:r>
      <w:r>
        <w:rPr>
          <w:rFonts w:ascii="Times New Roman" w:hAnsi="Times New Roman"/>
          <w:sz w:val="28"/>
          <w:szCs w:val="28"/>
          <w:lang w:val="ru-RU"/>
        </w:rPr>
        <w:t>туындысы</w:t>
      </w:r>
      <w:r w:rsidRPr="00A13EE4">
        <w:rPr>
          <w:rFonts w:ascii="Times New Roman" w:hAnsi="Times New Roman"/>
          <w:sz w:val="28"/>
          <w:szCs w:val="28"/>
        </w:rPr>
        <w:t xml:space="preserve"> </w:t>
      </w:r>
      <w:r>
        <w:rPr>
          <w:rFonts w:ascii="Times New Roman" w:hAnsi="Times New Roman"/>
          <w:sz w:val="28"/>
          <w:szCs w:val="28"/>
          <w:lang w:val="ru-RU"/>
        </w:rPr>
        <w:t>қатысқан</w:t>
      </w:r>
      <w:r w:rsidRPr="00A13EE4">
        <w:rPr>
          <w:rFonts w:ascii="Times New Roman" w:hAnsi="Times New Roman"/>
          <w:sz w:val="28"/>
          <w:szCs w:val="28"/>
        </w:rPr>
        <w:t xml:space="preserve"> </w:t>
      </w:r>
      <w:r>
        <w:rPr>
          <w:rFonts w:ascii="Times New Roman" w:hAnsi="Times New Roman"/>
          <w:sz w:val="28"/>
          <w:szCs w:val="28"/>
          <w:lang w:val="ru-RU"/>
        </w:rPr>
        <w:t>айнымалы</w:t>
      </w:r>
      <w:r w:rsidRPr="00A13EE4">
        <w:rPr>
          <w:rFonts w:ascii="Times New Roman" w:hAnsi="Times New Roman"/>
          <w:sz w:val="28"/>
          <w:szCs w:val="28"/>
        </w:rPr>
        <w:t xml:space="preserve"> </w:t>
      </w:r>
      <w:r>
        <w:rPr>
          <w:rFonts w:ascii="Times New Roman" w:hAnsi="Times New Roman"/>
          <w:sz w:val="28"/>
          <w:szCs w:val="28"/>
          <w:lang w:val="ru-RU"/>
        </w:rPr>
        <w:t>коэффициентті</w:t>
      </w:r>
      <w:r w:rsidRPr="00A13EE4">
        <w:rPr>
          <w:rFonts w:ascii="Times New Roman" w:hAnsi="Times New Roman"/>
          <w:sz w:val="28"/>
          <w:szCs w:val="28"/>
        </w:rPr>
        <w:t xml:space="preserve"> </w:t>
      </w:r>
      <w:r>
        <w:rPr>
          <w:rFonts w:ascii="Times New Roman" w:hAnsi="Times New Roman"/>
          <w:sz w:val="28"/>
          <w:szCs w:val="28"/>
          <w:lang w:val="ru-RU"/>
        </w:rPr>
        <w:t>сызықты</w:t>
      </w:r>
      <w:r w:rsidRPr="00A13EE4">
        <w:rPr>
          <w:rFonts w:ascii="Times New Roman" w:hAnsi="Times New Roman"/>
          <w:sz w:val="28"/>
          <w:szCs w:val="28"/>
        </w:rPr>
        <w:t xml:space="preserve"> </w:t>
      </w:r>
      <w:r>
        <w:rPr>
          <w:rFonts w:ascii="Times New Roman" w:hAnsi="Times New Roman"/>
          <w:sz w:val="28"/>
          <w:szCs w:val="28"/>
          <w:lang w:val="ru-RU"/>
        </w:rPr>
        <w:t>және</w:t>
      </w:r>
      <w:r w:rsidRPr="00A13EE4">
        <w:rPr>
          <w:rFonts w:ascii="Times New Roman" w:hAnsi="Times New Roman"/>
          <w:sz w:val="28"/>
          <w:szCs w:val="28"/>
        </w:rPr>
        <w:t xml:space="preserve"> </w:t>
      </w:r>
      <w:r>
        <w:rPr>
          <w:rFonts w:ascii="Times New Roman" w:hAnsi="Times New Roman"/>
          <w:sz w:val="28"/>
          <w:szCs w:val="28"/>
          <w:lang w:val="ru-RU"/>
        </w:rPr>
        <w:t>квазисызықты</w:t>
      </w:r>
      <w:r w:rsidRPr="00A13EE4">
        <w:rPr>
          <w:rFonts w:ascii="Times New Roman" w:hAnsi="Times New Roman"/>
          <w:sz w:val="28"/>
          <w:szCs w:val="28"/>
        </w:rPr>
        <w:t xml:space="preserve"> </w:t>
      </w:r>
      <w:r>
        <w:rPr>
          <w:rFonts w:ascii="Times New Roman" w:hAnsi="Times New Roman"/>
          <w:sz w:val="28"/>
          <w:szCs w:val="28"/>
          <w:lang w:val="ru-RU"/>
        </w:rPr>
        <w:t>параболалық</w:t>
      </w:r>
      <w:r w:rsidRPr="00A13EE4">
        <w:rPr>
          <w:rFonts w:ascii="Times New Roman" w:hAnsi="Times New Roman"/>
          <w:sz w:val="28"/>
          <w:szCs w:val="28"/>
        </w:rPr>
        <w:t xml:space="preserve"> </w:t>
      </w:r>
      <w:r>
        <w:rPr>
          <w:rFonts w:ascii="Times New Roman" w:hAnsi="Times New Roman"/>
          <w:sz w:val="28"/>
          <w:szCs w:val="28"/>
          <w:lang w:val="ru-RU"/>
        </w:rPr>
        <w:t>есептердің</w:t>
      </w:r>
      <w:r w:rsidRPr="00A13EE4">
        <w:rPr>
          <w:rFonts w:ascii="Times New Roman" w:hAnsi="Times New Roman"/>
          <w:sz w:val="28"/>
          <w:szCs w:val="28"/>
        </w:rPr>
        <w:t xml:space="preserve"> </w:t>
      </w:r>
      <w:r>
        <w:rPr>
          <w:rFonts w:ascii="Times New Roman" w:hAnsi="Times New Roman"/>
          <w:sz w:val="28"/>
          <w:szCs w:val="28"/>
          <w:lang w:val="ru-RU"/>
        </w:rPr>
        <w:t>шешімдерінің</w:t>
      </w:r>
      <w:r w:rsidRPr="00A13EE4">
        <w:rPr>
          <w:rFonts w:ascii="Times New Roman" w:hAnsi="Times New Roman"/>
          <w:sz w:val="28"/>
          <w:szCs w:val="28"/>
        </w:rPr>
        <w:t xml:space="preserve"> </w:t>
      </w:r>
      <w:r>
        <w:rPr>
          <w:rFonts w:ascii="Times New Roman" w:hAnsi="Times New Roman"/>
          <w:sz w:val="28"/>
          <w:szCs w:val="28"/>
          <w:lang w:val="ru-RU"/>
        </w:rPr>
        <w:t>уақыт</w:t>
      </w:r>
      <w:r w:rsidRPr="00A13EE4">
        <w:rPr>
          <w:rFonts w:ascii="Times New Roman" w:hAnsi="Times New Roman"/>
          <w:sz w:val="28"/>
          <w:szCs w:val="28"/>
        </w:rPr>
        <w:t xml:space="preserve"> </w:t>
      </w:r>
      <w:r>
        <w:rPr>
          <w:rFonts w:ascii="Times New Roman" w:hAnsi="Times New Roman"/>
          <w:sz w:val="28"/>
          <w:szCs w:val="28"/>
          <w:lang w:val="ru-RU"/>
        </w:rPr>
        <w:t>бойынша</w:t>
      </w:r>
      <w:r w:rsidRPr="00A13EE4">
        <w:rPr>
          <w:rFonts w:ascii="Times New Roman" w:hAnsi="Times New Roman"/>
          <w:sz w:val="28"/>
          <w:szCs w:val="28"/>
        </w:rPr>
        <w:t xml:space="preserve"> </w:t>
      </w:r>
      <w:r>
        <w:rPr>
          <w:rFonts w:ascii="Times New Roman" w:hAnsi="Times New Roman"/>
          <w:sz w:val="28"/>
          <w:szCs w:val="28"/>
          <w:lang w:val="ru-RU"/>
        </w:rPr>
        <w:t>асимптотикалық</w:t>
      </w:r>
      <w:r w:rsidRPr="00A13EE4">
        <w:rPr>
          <w:rFonts w:ascii="Times New Roman" w:hAnsi="Times New Roman"/>
          <w:sz w:val="28"/>
          <w:szCs w:val="28"/>
        </w:rPr>
        <w:t xml:space="preserve"> </w:t>
      </w:r>
      <w:r>
        <w:rPr>
          <w:rFonts w:ascii="Times New Roman" w:hAnsi="Times New Roman"/>
          <w:sz w:val="28"/>
          <w:szCs w:val="28"/>
          <w:lang w:val="ru-RU"/>
        </w:rPr>
        <w:t>бағалаулары</w:t>
      </w:r>
      <w:r w:rsidRPr="00A13EE4">
        <w:rPr>
          <w:rFonts w:ascii="Times New Roman" w:hAnsi="Times New Roman"/>
          <w:sz w:val="28"/>
          <w:szCs w:val="28"/>
        </w:rPr>
        <w:t xml:space="preserve"> </w:t>
      </w:r>
      <w:r>
        <w:rPr>
          <w:rFonts w:ascii="Times New Roman" w:hAnsi="Times New Roman"/>
          <w:sz w:val="28"/>
          <w:szCs w:val="28"/>
          <w:lang w:val="ru-RU"/>
        </w:rPr>
        <w:t>алынды</w:t>
      </w:r>
      <w:r w:rsidRPr="00A13EE4">
        <w:rPr>
          <w:rFonts w:ascii="Times New Roman" w:hAnsi="Times New Roman"/>
          <w:sz w:val="28"/>
          <w:szCs w:val="28"/>
        </w:rPr>
        <w:t>.</w:t>
      </w:r>
    </w:p>
    <w:p w14:paraId="20241354" w14:textId="6BEBAC9F" w:rsidR="00E42A91" w:rsidRPr="00022360" w:rsidRDefault="00E42A91" w:rsidP="002E49C9">
      <w:pPr>
        <w:pStyle w:val="a3"/>
        <w:numPr>
          <w:ilvl w:val="0"/>
          <w:numId w:val="16"/>
        </w:numPr>
        <w:spacing w:after="0" w:line="240" w:lineRule="auto"/>
        <w:jc w:val="both"/>
        <w:rPr>
          <w:rFonts w:ascii="Times New Roman" w:hAnsi="Times New Roman"/>
          <w:sz w:val="28"/>
          <w:szCs w:val="28"/>
        </w:rPr>
      </w:pPr>
      <w:r>
        <w:rPr>
          <w:rFonts w:ascii="Times New Roman" w:hAnsi="Times New Roman"/>
          <w:sz w:val="28"/>
          <w:szCs w:val="28"/>
          <w:lang w:val="kk-KZ"/>
        </w:rPr>
        <w:t>Адамар және Капуто</w:t>
      </w:r>
      <w:r w:rsidRPr="00CB2727">
        <w:rPr>
          <w:rFonts w:ascii="Times New Roman" w:hAnsi="Times New Roman"/>
          <w:sz w:val="28"/>
          <w:szCs w:val="28"/>
        </w:rPr>
        <w:t>-</w:t>
      </w:r>
      <w:r>
        <w:rPr>
          <w:rFonts w:ascii="Times New Roman" w:hAnsi="Times New Roman"/>
          <w:sz w:val="28"/>
          <w:szCs w:val="28"/>
          <w:lang w:val="kk-KZ"/>
        </w:rPr>
        <w:t xml:space="preserve">Адамар туындылары </w:t>
      </w:r>
      <w:r w:rsidR="00CB2727">
        <w:rPr>
          <w:rFonts w:ascii="Times New Roman" w:hAnsi="Times New Roman"/>
          <w:sz w:val="28"/>
          <w:szCs w:val="28"/>
          <w:lang w:val="kk-KZ"/>
        </w:rPr>
        <w:t>үшін Лейбниц ережесінің аналогтары алынып, олардың бөлшек ретті диффузия теңдеулеріне қойылған бастапқы-шеттік есептердің шешімдерінің априорлық бағалауларын алуда қолданысы келтірілді.</w:t>
      </w:r>
    </w:p>
    <w:p w14:paraId="2306394F" w14:textId="77777777" w:rsidR="00E42A91" w:rsidRPr="00710758" w:rsidRDefault="00E42A91" w:rsidP="002E49C9">
      <w:pPr>
        <w:spacing w:after="0" w:line="240" w:lineRule="auto"/>
        <w:ind w:firstLine="720"/>
        <w:jc w:val="both"/>
        <w:rPr>
          <w:rFonts w:ascii="Times New Roman" w:hAnsi="Times New Roman" w:cs="Times New Roman"/>
          <w:sz w:val="28"/>
          <w:szCs w:val="28"/>
          <w:lang w:val="kk-KZ"/>
        </w:rPr>
      </w:pPr>
      <w:r w:rsidRPr="009F483B">
        <w:rPr>
          <w:rFonts w:ascii="Times New Roman" w:hAnsi="Times New Roman"/>
          <w:b/>
          <w:sz w:val="28"/>
          <w:szCs w:val="28"/>
          <w:lang w:val="kk-KZ"/>
        </w:rPr>
        <w:t>Зерттеу</w:t>
      </w:r>
      <w:r w:rsidRPr="009F483B">
        <w:rPr>
          <w:rFonts w:ascii="Times New Roman" w:hAnsi="Times New Roman"/>
          <w:b/>
          <w:spacing w:val="1"/>
          <w:sz w:val="28"/>
          <w:szCs w:val="28"/>
          <w:lang w:val="kk-KZ"/>
        </w:rPr>
        <w:t xml:space="preserve"> </w:t>
      </w:r>
      <w:r w:rsidRPr="009F483B">
        <w:rPr>
          <w:rFonts w:ascii="Times New Roman" w:hAnsi="Times New Roman"/>
          <w:b/>
          <w:sz w:val="28"/>
          <w:szCs w:val="28"/>
          <w:lang w:val="kk-KZ"/>
        </w:rPr>
        <w:t>тақырыбының</w:t>
      </w:r>
      <w:r w:rsidRPr="009F483B">
        <w:rPr>
          <w:rFonts w:ascii="Times New Roman" w:hAnsi="Times New Roman"/>
          <w:b/>
          <w:spacing w:val="1"/>
          <w:sz w:val="28"/>
          <w:szCs w:val="28"/>
          <w:lang w:val="kk-KZ"/>
        </w:rPr>
        <w:t xml:space="preserve"> </w:t>
      </w:r>
      <w:r w:rsidRPr="009F483B">
        <w:rPr>
          <w:rFonts w:ascii="Times New Roman" w:hAnsi="Times New Roman"/>
          <w:b/>
          <w:sz w:val="28"/>
          <w:szCs w:val="28"/>
          <w:lang w:val="kk-KZ"/>
        </w:rPr>
        <w:t>өзектілігі.</w:t>
      </w:r>
      <w:r w:rsidRPr="009F483B">
        <w:rPr>
          <w:rFonts w:ascii="Times New Roman" w:hAnsi="Times New Roman"/>
          <w:b/>
          <w:spacing w:val="1"/>
          <w:sz w:val="28"/>
          <w:szCs w:val="28"/>
          <w:lang w:val="kk-KZ"/>
        </w:rPr>
        <w:t xml:space="preserve"> </w:t>
      </w:r>
      <w:r w:rsidR="00CB2727">
        <w:rPr>
          <w:rFonts w:ascii="Times New Roman" w:hAnsi="Times New Roman"/>
          <w:sz w:val="28"/>
          <w:szCs w:val="28"/>
          <w:lang w:val="kk-KZ"/>
        </w:rPr>
        <w:t>(0.1) өрнегімен берілген теңдеу б</w:t>
      </w:r>
      <w:r>
        <w:rPr>
          <w:rFonts w:ascii="Times New Roman" w:hAnsi="Times New Roman"/>
          <w:sz w:val="28"/>
          <w:szCs w:val="28"/>
          <w:lang w:val="kk-KZ"/>
        </w:rPr>
        <w:t xml:space="preserve">өлшек ретті </w:t>
      </w:r>
      <w:r w:rsidR="00CB2727">
        <w:rPr>
          <w:rFonts w:ascii="Times New Roman" w:hAnsi="Times New Roman"/>
          <w:sz w:val="28"/>
          <w:szCs w:val="28"/>
          <w:lang w:val="kk-KZ"/>
        </w:rPr>
        <w:t xml:space="preserve">дербес туындылы </w:t>
      </w:r>
      <w:r w:rsidRPr="00983578">
        <w:rPr>
          <w:rFonts w:ascii="Times New Roman" w:hAnsi="Times New Roman"/>
          <w:sz w:val="28"/>
          <w:szCs w:val="28"/>
          <w:lang w:val="kk-KZ"/>
        </w:rPr>
        <w:t>теңдеу деп аталады. Мұндай теңдеулер баяу диф</w:t>
      </w:r>
      <w:r>
        <w:rPr>
          <w:rFonts w:ascii="Times New Roman" w:hAnsi="Times New Roman"/>
          <w:sz w:val="28"/>
          <w:szCs w:val="28"/>
          <w:lang w:val="kk-KZ"/>
        </w:rPr>
        <w:t>фузия</w:t>
      </w:r>
      <w:r w:rsidR="00CB2727">
        <w:rPr>
          <w:rFonts w:ascii="Times New Roman" w:hAnsi="Times New Roman"/>
          <w:sz w:val="28"/>
          <w:szCs w:val="28"/>
          <w:lang w:val="kk-KZ"/>
        </w:rPr>
        <w:t xml:space="preserve"> процесстерін</w:t>
      </w:r>
      <w:r>
        <w:rPr>
          <w:rFonts w:ascii="Times New Roman" w:hAnsi="Times New Roman"/>
          <w:sz w:val="28"/>
          <w:szCs w:val="28"/>
          <w:lang w:val="kk-KZ"/>
        </w:rPr>
        <w:t xml:space="preserve"> сипаттайды (мысалға [1-</w:t>
      </w:r>
      <w:r w:rsidRPr="008477DC">
        <w:rPr>
          <w:rFonts w:ascii="Times New Roman" w:hAnsi="Times New Roman"/>
          <w:sz w:val="28"/>
          <w:szCs w:val="28"/>
          <w:lang w:val="kk-KZ"/>
        </w:rPr>
        <w:t>6</w:t>
      </w:r>
      <w:r w:rsidRPr="00983578">
        <w:rPr>
          <w:rFonts w:ascii="Times New Roman" w:hAnsi="Times New Roman"/>
          <w:sz w:val="28"/>
          <w:szCs w:val="28"/>
          <w:lang w:val="kk-KZ"/>
        </w:rPr>
        <w:t>]</w:t>
      </w:r>
      <w:r w:rsidR="004A518B">
        <w:rPr>
          <w:rFonts w:ascii="Times New Roman" w:hAnsi="Times New Roman"/>
          <w:sz w:val="28"/>
          <w:szCs w:val="28"/>
          <w:lang w:val="kk-KZ"/>
        </w:rPr>
        <w:t xml:space="preserve"> жұмыстарды</w:t>
      </w:r>
      <w:r w:rsidRPr="00983578">
        <w:rPr>
          <w:rFonts w:ascii="Times New Roman" w:hAnsi="Times New Roman"/>
          <w:sz w:val="28"/>
          <w:szCs w:val="28"/>
          <w:lang w:val="kk-KZ"/>
        </w:rPr>
        <w:t xml:space="preserve"> қараңыз</w:t>
      </w:r>
      <w:r>
        <w:rPr>
          <w:rFonts w:ascii="Times New Roman" w:hAnsi="Times New Roman"/>
          <w:sz w:val="28"/>
          <w:szCs w:val="28"/>
          <w:lang w:val="kk-KZ"/>
        </w:rPr>
        <w:t>).</w:t>
      </w:r>
    </w:p>
    <w:p w14:paraId="40D16397" w14:textId="0E96204E" w:rsidR="00E42A91" w:rsidRPr="00B42925" w:rsidRDefault="00E42A91" w:rsidP="00E42A91">
      <w:pPr>
        <w:pStyle w:val="a3"/>
        <w:tabs>
          <w:tab w:val="left" w:pos="0"/>
        </w:tabs>
        <w:spacing w:after="0"/>
        <w:ind w:left="0" w:firstLine="720"/>
        <w:jc w:val="both"/>
        <w:rPr>
          <w:rFonts w:ascii="Times New Roman" w:hAnsi="Times New Roman"/>
          <w:sz w:val="28"/>
          <w:szCs w:val="28"/>
          <w:lang w:val="kk-KZ"/>
        </w:rPr>
      </w:pPr>
      <w:r w:rsidRPr="00983578">
        <w:rPr>
          <w:rFonts w:ascii="Times New Roman" w:hAnsi="Times New Roman"/>
          <w:sz w:val="28"/>
          <w:szCs w:val="28"/>
          <w:lang w:val="kk-KZ"/>
        </w:rPr>
        <w:lastRenderedPageBreak/>
        <w:t xml:space="preserve"> </w:t>
      </w:r>
      <w:r w:rsidRPr="009F483B">
        <w:rPr>
          <w:rFonts w:ascii="Times New Roman" w:hAnsi="Times New Roman"/>
          <w:sz w:val="28"/>
          <w:szCs w:val="28"/>
          <w:lang w:val="kk-KZ"/>
        </w:rPr>
        <w:t xml:space="preserve">Бөлшек ретті есептеулер математикалық моделдеуде, механикада, физикада және т.б. </w:t>
      </w:r>
      <w:r>
        <w:rPr>
          <w:rFonts w:ascii="Times New Roman" w:hAnsi="Times New Roman"/>
          <w:sz w:val="28"/>
          <w:szCs w:val="28"/>
          <w:lang w:val="kk-KZ"/>
        </w:rPr>
        <w:t xml:space="preserve">салаларда </w:t>
      </w:r>
      <w:r w:rsidRPr="009F483B">
        <w:rPr>
          <w:rFonts w:ascii="Times New Roman" w:hAnsi="Times New Roman"/>
          <w:sz w:val="28"/>
          <w:szCs w:val="28"/>
          <w:lang w:val="kk-KZ"/>
        </w:rPr>
        <w:t xml:space="preserve">кеңінен қолданылады </w:t>
      </w:r>
      <w:r w:rsidRPr="009F483B">
        <w:rPr>
          <w:rFonts w:ascii="Times New Roman" w:hAnsi="Times New Roman"/>
          <w:color w:val="000000" w:themeColor="text1"/>
          <w:sz w:val="28"/>
          <w:szCs w:val="28"/>
          <w:lang w:val="kk-KZ"/>
        </w:rPr>
        <w:t xml:space="preserve">[1-8]. </w:t>
      </w:r>
      <w:r w:rsidRPr="009F483B">
        <w:rPr>
          <w:rFonts w:ascii="Times New Roman" w:hAnsi="Times New Roman"/>
          <w:sz w:val="28"/>
          <w:szCs w:val="28"/>
          <w:lang w:val="kk-KZ"/>
        </w:rPr>
        <w:t>Бөлшек ретті туындылардың әртүрлі</w:t>
      </w:r>
      <w:r>
        <w:rPr>
          <w:rFonts w:ascii="Times New Roman" w:hAnsi="Times New Roman"/>
          <w:sz w:val="28"/>
          <w:szCs w:val="28"/>
          <w:lang w:val="kk-KZ"/>
        </w:rPr>
        <w:t xml:space="preserve"> </w:t>
      </w:r>
      <w:r w:rsidR="00CB2727">
        <w:rPr>
          <w:rFonts w:ascii="Times New Roman" w:hAnsi="Times New Roman"/>
          <w:sz w:val="28"/>
          <w:szCs w:val="28"/>
          <w:lang w:val="kk-KZ"/>
        </w:rPr>
        <w:t>анықтамалары</w:t>
      </w:r>
      <w:r>
        <w:rPr>
          <w:rFonts w:ascii="Times New Roman" w:hAnsi="Times New Roman"/>
          <w:sz w:val="28"/>
          <w:szCs w:val="28"/>
          <w:lang w:val="kk-KZ"/>
        </w:rPr>
        <w:t xml:space="preserve"> бар</w:t>
      </w:r>
      <w:r w:rsidR="00CB2727">
        <w:rPr>
          <w:rFonts w:ascii="Times New Roman" w:hAnsi="Times New Roman"/>
          <w:sz w:val="28"/>
          <w:szCs w:val="28"/>
          <w:lang w:val="kk-KZ"/>
        </w:rPr>
        <w:t>, олар туралы толық ақпаратты</w:t>
      </w:r>
      <w:r>
        <w:rPr>
          <w:rFonts w:ascii="Times New Roman" w:hAnsi="Times New Roman"/>
          <w:sz w:val="28"/>
          <w:szCs w:val="28"/>
          <w:lang w:val="kk-KZ"/>
        </w:rPr>
        <w:t xml:space="preserve"> </w:t>
      </w:r>
      <w:r w:rsidR="00CB2727">
        <w:rPr>
          <w:rFonts w:ascii="Times New Roman" w:hAnsi="Times New Roman"/>
          <w:sz w:val="28"/>
          <w:szCs w:val="28"/>
          <w:lang w:val="kk-KZ"/>
        </w:rPr>
        <w:t>көптеген еңбектерден</w:t>
      </w:r>
      <w:r>
        <w:rPr>
          <w:rFonts w:ascii="Times New Roman" w:hAnsi="Times New Roman"/>
          <w:sz w:val="28"/>
          <w:szCs w:val="28"/>
          <w:lang w:val="kk-KZ"/>
        </w:rPr>
        <w:t xml:space="preserve"> көруге болады</w:t>
      </w:r>
      <w:r w:rsidRPr="009F483B">
        <w:rPr>
          <w:rFonts w:ascii="Times New Roman" w:hAnsi="Times New Roman"/>
          <w:sz w:val="28"/>
          <w:szCs w:val="28"/>
          <w:lang w:val="kk-KZ"/>
        </w:rPr>
        <w:t xml:space="preserve"> </w:t>
      </w:r>
      <w:r>
        <w:rPr>
          <w:rFonts w:ascii="Times New Roman" w:hAnsi="Times New Roman"/>
          <w:sz w:val="28"/>
          <w:szCs w:val="28"/>
          <w:lang w:val="kk-KZ"/>
        </w:rPr>
        <w:t xml:space="preserve">(мысалы </w:t>
      </w:r>
      <w:r w:rsidRPr="009F483B">
        <w:rPr>
          <w:rFonts w:ascii="Times New Roman" w:hAnsi="Times New Roman"/>
          <w:color w:val="000000" w:themeColor="text1"/>
          <w:sz w:val="28"/>
          <w:szCs w:val="28"/>
          <w:lang w:val="kk-KZ"/>
        </w:rPr>
        <w:t>[9-12]</w:t>
      </w:r>
      <w:r>
        <w:rPr>
          <w:rFonts w:ascii="Times New Roman" w:hAnsi="Times New Roman"/>
          <w:color w:val="000000" w:themeColor="text1"/>
          <w:sz w:val="28"/>
          <w:szCs w:val="28"/>
          <w:lang w:val="kk-KZ"/>
        </w:rPr>
        <w:t xml:space="preserve"> және ондағы сілтемелерд</w:t>
      </w:r>
      <w:r w:rsidR="00CB2727">
        <w:rPr>
          <w:rFonts w:ascii="Times New Roman" w:hAnsi="Times New Roman"/>
          <w:color w:val="000000" w:themeColor="text1"/>
          <w:sz w:val="28"/>
          <w:szCs w:val="28"/>
          <w:lang w:val="kk-KZ"/>
        </w:rPr>
        <w:t>і қараңыз</w:t>
      </w:r>
      <w:r w:rsidRPr="00A13EE4">
        <w:rPr>
          <w:rFonts w:ascii="Times New Roman" w:hAnsi="Times New Roman"/>
          <w:color w:val="000000" w:themeColor="text1"/>
          <w:sz w:val="28"/>
          <w:szCs w:val="28"/>
          <w:lang w:val="kk-KZ"/>
        </w:rPr>
        <w:t>)</w:t>
      </w:r>
      <w:r w:rsidRPr="009F483B">
        <w:rPr>
          <w:rFonts w:ascii="Times New Roman" w:hAnsi="Times New Roman"/>
          <w:color w:val="000000" w:themeColor="text1"/>
          <w:sz w:val="28"/>
          <w:szCs w:val="28"/>
          <w:lang w:val="kk-KZ"/>
        </w:rPr>
        <w:t xml:space="preserve">. </w:t>
      </w:r>
      <w:r w:rsidRPr="009F483B">
        <w:rPr>
          <w:rFonts w:ascii="Times New Roman" w:hAnsi="Times New Roman"/>
          <w:sz w:val="28"/>
          <w:szCs w:val="28"/>
          <w:lang w:val="kk-KZ"/>
        </w:rPr>
        <w:t>Соңғы жылдары, бөлшек ретті туынд</w:t>
      </w:r>
      <w:r>
        <w:rPr>
          <w:rFonts w:ascii="Times New Roman" w:hAnsi="Times New Roman"/>
          <w:sz w:val="28"/>
          <w:szCs w:val="28"/>
          <w:lang w:val="kk-KZ"/>
        </w:rPr>
        <w:t>ыларды қамтитын сызықты және квази</w:t>
      </w:r>
      <w:r w:rsidRPr="009F483B">
        <w:rPr>
          <w:rFonts w:ascii="Times New Roman" w:hAnsi="Times New Roman"/>
          <w:sz w:val="28"/>
          <w:szCs w:val="28"/>
          <w:lang w:val="kk-KZ"/>
        </w:rPr>
        <w:t>сызықты диффузия теңдеулерін зертте</w:t>
      </w:r>
      <w:r w:rsidR="00CB2727">
        <w:rPr>
          <w:rFonts w:ascii="Times New Roman" w:hAnsi="Times New Roman"/>
          <w:sz w:val="28"/>
          <w:szCs w:val="28"/>
          <w:lang w:val="kk-KZ"/>
        </w:rPr>
        <w:t>у</w:t>
      </w:r>
      <w:r w:rsidR="004A518B">
        <w:rPr>
          <w:rFonts w:ascii="Times New Roman" w:hAnsi="Times New Roman"/>
          <w:sz w:val="28"/>
          <w:szCs w:val="28"/>
          <w:lang w:val="kk-KZ"/>
        </w:rPr>
        <w:t xml:space="preserve"> көптеген ғалымдардың назарын аударуда</w:t>
      </w:r>
      <w:r w:rsidR="00D17E04">
        <w:rPr>
          <w:rFonts w:ascii="Times New Roman" w:hAnsi="Times New Roman"/>
          <w:sz w:val="28"/>
          <w:szCs w:val="28"/>
          <w:lang w:val="kk-KZ"/>
        </w:rPr>
        <w:t>, атап айтар болсақ Л. Каффарелли, М. Ямамото, Р. Захер, Ю. Лучко, С. Дипиеро, Э. Вальдиноччи, М. Киране, М. Ружанский, Б. Турметов және т.б. еңбектері</w:t>
      </w:r>
      <w:r w:rsidRPr="009F483B">
        <w:rPr>
          <w:rFonts w:ascii="Times New Roman" w:hAnsi="Times New Roman"/>
          <w:sz w:val="28"/>
          <w:szCs w:val="28"/>
          <w:lang w:val="kk-KZ"/>
        </w:rPr>
        <w:t xml:space="preserve"> (</w:t>
      </w:r>
      <w:r>
        <w:rPr>
          <w:rFonts w:ascii="Times New Roman" w:hAnsi="Times New Roman"/>
          <w:sz w:val="28"/>
          <w:szCs w:val="28"/>
          <w:lang w:val="kk-KZ"/>
        </w:rPr>
        <w:t xml:space="preserve">мысалы, </w:t>
      </w:r>
      <w:r w:rsidRPr="009F483B">
        <w:rPr>
          <w:rFonts w:ascii="Times New Roman" w:hAnsi="Times New Roman"/>
          <w:color w:val="000000" w:themeColor="text1"/>
          <w:sz w:val="28"/>
          <w:szCs w:val="28"/>
          <w:lang w:val="kk-KZ"/>
        </w:rPr>
        <w:t>[</w:t>
      </w:r>
      <w:r w:rsidR="00F51259" w:rsidRPr="00F51259">
        <w:rPr>
          <w:rFonts w:ascii="Times New Roman" w:hAnsi="Times New Roman"/>
          <w:color w:val="000000" w:themeColor="text1"/>
          <w:sz w:val="28"/>
          <w:szCs w:val="28"/>
          <w:lang w:val="kk-KZ"/>
        </w:rPr>
        <w:t>8,</w:t>
      </w:r>
      <w:r w:rsidRPr="009F483B">
        <w:rPr>
          <w:rFonts w:ascii="Times New Roman" w:hAnsi="Times New Roman"/>
          <w:color w:val="000000" w:themeColor="text1"/>
          <w:sz w:val="28"/>
          <w:szCs w:val="28"/>
          <w:lang w:val="kk-KZ"/>
        </w:rPr>
        <w:t>13-</w:t>
      </w:r>
      <w:r w:rsidR="00EB49B8" w:rsidRPr="00EB49B8">
        <w:rPr>
          <w:rFonts w:ascii="Times New Roman" w:hAnsi="Times New Roman"/>
          <w:color w:val="000000" w:themeColor="text1"/>
          <w:sz w:val="28"/>
          <w:szCs w:val="28"/>
          <w:lang w:val="kk-KZ"/>
        </w:rPr>
        <w:t>34</w:t>
      </w:r>
      <w:r w:rsidRPr="009F483B">
        <w:rPr>
          <w:rFonts w:ascii="Times New Roman" w:hAnsi="Times New Roman"/>
          <w:color w:val="000000" w:themeColor="text1"/>
          <w:sz w:val="28"/>
          <w:szCs w:val="28"/>
          <w:lang w:val="kk-KZ"/>
        </w:rPr>
        <w:t>]</w:t>
      </w:r>
      <w:r>
        <w:rPr>
          <w:rFonts w:ascii="Times New Roman" w:hAnsi="Times New Roman"/>
          <w:color w:val="000000" w:themeColor="text1"/>
          <w:sz w:val="28"/>
          <w:szCs w:val="28"/>
          <w:lang w:val="kk-KZ"/>
        </w:rPr>
        <w:t xml:space="preserve"> жұмыстарды</w:t>
      </w:r>
      <w:r w:rsidRPr="009F483B">
        <w:rPr>
          <w:rFonts w:ascii="Times New Roman" w:hAnsi="Times New Roman"/>
          <w:color w:val="000000" w:themeColor="text1"/>
          <w:sz w:val="28"/>
          <w:szCs w:val="28"/>
          <w:lang w:val="kk-KZ"/>
        </w:rPr>
        <w:t xml:space="preserve"> және ондағы сілтемелерге қараңыз</w:t>
      </w:r>
      <w:r w:rsidRPr="009F483B">
        <w:rPr>
          <w:rFonts w:ascii="Times New Roman" w:hAnsi="Times New Roman"/>
          <w:sz w:val="28"/>
          <w:szCs w:val="28"/>
          <w:lang w:val="kk-KZ"/>
        </w:rPr>
        <w:t>).</w:t>
      </w:r>
      <w:r w:rsidR="00F51259">
        <w:rPr>
          <w:rFonts w:ascii="Times New Roman" w:hAnsi="Times New Roman"/>
          <w:sz w:val="28"/>
          <w:szCs w:val="28"/>
          <w:lang w:val="kk-KZ"/>
        </w:rPr>
        <w:t xml:space="preserve"> </w:t>
      </w:r>
      <w:r w:rsidRPr="009F483B">
        <w:rPr>
          <w:rFonts w:ascii="Times New Roman" w:hAnsi="Times New Roman"/>
          <w:sz w:val="28"/>
          <w:szCs w:val="28"/>
          <w:lang w:val="kk-KZ"/>
        </w:rPr>
        <w:t xml:space="preserve"> </w:t>
      </w:r>
      <w:r>
        <w:rPr>
          <w:rFonts w:ascii="Times New Roman" w:hAnsi="Times New Roman"/>
          <w:sz w:val="28"/>
          <w:szCs w:val="28"/>
          <w:lang w:val="kk-KZ"/>
        </w:rPr>
        <w:t xml:space="preserve">Сәйкесінше, аталған теңдеулер </w:t>
      </w:r>
      <w:r w:rsidRPr="009F483B">
        <w:rPr>
          <w:rFonts w:ascii="Times New Roman" w:hAnsi="Times New Roman"/>
          <w:sz w:val="28"/>
          <w:szCs w:val="28"/>
          <w:lang w:val="kk-KZ"/>
        </w:rPr>
        <w:t>үшін қо</w:t>
      </w:r>
      <w:r>
        <w:rPr>
          <w:rFonts w:ascii="Times New Roman" w:hAnsi="Times New Roman"/>
          <w:sz w:val="28"/>
          <w:szCs w:val="28"/>
          <w:lang w:val="kk-KZ"/>
        </w:rPr>
        <w:t>йылған бастапқы-шеттік есептерд</w:t>
      </w:r>
      <w:r w:rsidRPr="009F483B">
        <w:rPr>
          <w:rFonts w:ascii="Times New Roman" w:hAnsi="Times New Roman"/>
          <w:sz w:val="28"/>
          <w:szCs w:val="28"/>
          <w:lang w:val="kk-KZ"/>
        </w:rPr>
        <w:t>і</w:t>
      </w:r>
      <w:r w:rsidR="004A518B">
        <w:rPr>
          <w:rFonts w:ascii="Times New Roman" w:hAnsi="Times New Roman"/>
          <w:sz w:val="28"/>
          <w:szCs w:val="28"/>
          <w:lang w:val="kk-KZ"/>
        </w:rPr>
        <w:t xml:space="preserve"> зерттеуде олардың</w:t>
      </w:r>
      <w:r w:rsidRPr="009F483B">
        <w:rPr>
          <w:rFonts w:ascii="Times New Roman" w:hAnsi="Times New Roman"/>
          <w:sz w:val="28"/>
          <w:szCs w:val="28"/>
          <w:lang w:val="kk-KZ"/>
        </w:rPr>
        <w:t xml:space="preserve"> локал</w:t>
      </w:r>
      <w:r>
        <w:rPr>
          <w:rFonts w:ascii="Times New Roman" w:hAnsi="Times New Roman"/>
          <w:sz w:val="28"/>
          <w:szCs w:val="28"/>
          <w:lang w:val="kk-KZ"/>
        </w:rPr>
        <w:t>ды</w:t>
      </w:r>
      <w:r w:rsidRPr="009F483B">
        <w:rPr>
          <w:rFonts w:ascii="Times New Roman" w:hAnsi="Times New Roman"/>
          <w:sz w:val="28"/>
          <w:szCs w:val="28"/>
          <w:lang w:val="kk-KZ"/>
        </w:rPr>
        <w:t xml:space="preserve"> және глобал</w:t>
      </w:r>
      <w:r>
        <w:rPr>
          <w:rFonts w:ascii="Times New Roman" w:hAnsi="Times New Roman"/>
          <w:sz w:val="28"/>
          <w:szCs w:val="28"/>
          <w:lang w:val="kk-KZ"/>
        </w:rPr>
        <w:t>ды</w:t>
      </w:r>
      <w:r w:rsidRPr="009F483B">
        <w:rPr>
          <w:rFonts w:ascii="Times New Roman" w:hAnsi="Times New Roman"/>
          <w:sz w:val="28"/>
          <w:szCs w:val="28"/>
          <w:lang w:val="kk-KZ"/>
        </w:rPr>
        <w:t xml:space="preserve"> шеші</w:t>
      </w:r>
      <w:r w:rsidR="004A518B">
        <w:rPr>
          <w:rFonts w:ascii="Times New Roman" w:hAnsi="Times New Roman"/>
          <w:sz w:val="28"/>
          <w:szCs w:val="28"/>
          <w:lang w:val="kk-KZ"/>
        </w:rPr>
        <w:t>лімділігі</w:t>
      </w:r>
      <w:r w:rsidRPr="009F483B">
        <w:rPr>
          <w:rFonts w:ascii="Times New Roman" w:hAnsi="Times New Roman"/>
          <w:sz w:val="28"/>
          <w:szCs w:val="28"/>
          <w:lang w:val="kk-KZ"/>
        </w:rPr>
        <w:t xml:space="preserve"> </w:t>
      </w:r>
      <w:r w:rsidR="00CB2727">
        <w:rPr>
          <w:rFonts w:ascii="Times New Roman" w:hAnsi="Times New Roman"/>
          <w:sz w:val="28"/>
          <w:szCs w:val="28"/>
          <w:lang w:val="kk-KZ"/>
        </w:rPr>
        <w:t>туралы нәтижелер</w:t>
      </w:r>
      <w:r w:rsidR="00732334">
        <w:rPr>
          <w:rFonts w:ascii="Times New Roman" w:hAnsi="Times New Roman"/>
          <w:sz w:val="28"/>
          <w:szCs w:val="28"/>
          <w:lang w:val="kk-KZ"/>
        </w:rPr>
        <w:t xml:space="preserve"> айтарлықтай </w:t>
      </w:r>
      <w:r w:rsidR="004F759A">
        <w:rPr>
          <w:rFonts w:ascii="Times New Roman" w:hAnsi="Times New Roman"/>
          <w:sz w:val="28"/>
          <w:szCs w:val="28"/>
          <w:lang w:val="kk-KZ"/>
        </w:rPr>
        <w:t>өзекті болып табылады</w:t>
      </w:r>
      <w:r w:rsidRPr="009F483B">
        <w:rPr>
          <w:rFonts w:ascii="Times New Roman" w:hAnsi="Times New Roman"/>
          <w:sz w:val="28"/>
          <w:szCs w:val="28"/>
          <w:lang w:val="kk-KZ"/>
        </w:rPr>
        <w:t xml:space="preserve"> </w:t>
      </w:r>
      <w:r w:rsidRPr="00726288">
        <w:rPr>
          <w:rFonts w:ascii="Times New Roman" w:hAnsi="Times New Roman"/>
          <w:sz w:val="28"/>
          <w:szCs w:val="28"/>
          <w:lang w:val="kk-KZ"/>
        </w:rPr>
        <w:t>(</w:t>
      </w:r>
      <w:r>
        <w:rPr>
          <w:rFonts w:ascii="Times New Roman" w:hAnsi="Times New Roman"/>
          <w:sz w:val="28"/>
          <w:szCs w:val="28"/>
          <w:lang w:val="kk-KZ"/>
        </w:rPr>
        <w:t xml:space="preserve">мысалы, </w:t>
      </w:r>
      <w:r>
        <w:rPr>
          <w:rFonts w:ascii="Times New Roman" w:hAnsi="Times New Roman"/>
          <w:color w:val="000000" w:themeColor="text1"/>
          <w:sz w:val="28"/>
          <w:szCs w:val="28"/>
          <w:lang w:val="kk-KZ"/>
        </w:rPr>
        <w:t>[20-30]</w:t>
      </w:r>
      <w:r w:rsidRPr="009142F4">
        <w:rPr>
          <w:rFonts w:ascii="Times New Roman" w:hAnsi="Times New Roman"/>
          <w:color w:val="000000" w:themeColor="text1"/>
          <w:sz w:val="28"/>
          <w:szCs w:val="28"/>
          <w:lang w:val="kk-KZ"/>
        </w:rPr>
        <w:t>)</w:t>
      </w:r>
      <w:r>
        <w:rPr>
          <w:rFonts w:ascii="Times New Roman" w:hAnsi="Times New Roman"/>
          <w:sz w:val="28"/>
          <w:szCs w:val="28"/>
          <w:lang w:val="kk-KZ"/>
        </w:rPr>
        <w:t>.</w:t>
      </w:r>
      <w:r w:rsidRPr="009F483B">
        <w:rPr>
          <w:rFonts w:ascii="Times New Roman" w:hAnsi="Times New Roman"/>
          <w:sz w:val="28"/>
          <w:szCs w:val="28"/>
          <w:lang w:val="kk-KZ"/>
        </w:rPr>
        <w:t xml:space="preserve"> </w:t>
      </w:r>
    </w:p>
    <w:p w14:paraId="3BE6742B" w14:textId="222204BA" w:rsidR="00E42A91" w:rsidRPr="00710758" w:rsidRDefault="00E42A91" w:rsidP="004F759A">
      <w:pPr>
        <w:spacing w:after="0" w:line="240" w:lineRule="auto"/>
        <w:ind w:firstLine="708"/>
        <w:jc w:val="both"/>
        <w:rPr>
          <w:rFonts w:ascii="Times New Roman" w:hAnsi="Times New Roman" w:cs="Times New Roman"/>
          <w:sz w:val="28"/>
          <w:szCs w:val="28"/>
          <w:lang w:val="kk-KZ"/>
        </w:rPr>
      </w:pPr>
      <w:r w:rsidRPr="00710758">
        <w:rPr>
          <w:rFonts w:ascii="Times New Roman" w:hAnsi="Times New Roman" w:cs="Times New Roman"/>
          <w:sz w:val="28"/>
          <w:szCs w:val="28"/>
          <w:lang w:val="kk-KZ"/>
        </w:rPr>
        <w:t>Эволюциялық теңдеулер</w:t>
      </w:r>
      <w:r w:rsidR="00A20C9D">
        <w:rPr>
          <w:rFonts w:ascii="Times New Roman" w:hAnsi="Times New Roman" w:cs="Times New Roman"/>
          <w:sz w:val="28"/>
          <w:szCs w:val="28"/>
          <w:lang w:val="kk-KZ"/>
        </w:rPr>
        <w:t>г</w:t>
      </w:r>
      <w:r w:rsidRPr="00710758">
        <w:rPr>
          <w:rFonts w:ascii="Times New Roman" w:hAnsi="Times New Roman" w:cs="Times New Roman"/>
          <w:sz w:val="28"/>
          <w:szCs w:val="28"/>
          <w:lang w:val="kk-KZ"/>
        </w:rPr>
        <w:t>е қойылған есептердің қисындылығынан басқа, ше</w:t>
      </w:r>
      <w:r>
        <w:rPr>
          <w:rFonts w:ascii="Times New Roman" w:hAnsi="Times New Roman" w:cs="Times New Roman"/>
          <w:sz w:val="28"/>
          <w:szCs w:val="28"/>
          <w:lang w:val="kk-KZ"/>
        </w:rPr>
        <w:t>шімдердің асимптотикалық қасиет</w:t>
      </w:r>
      <w:r w:rsidR="004F759A">
        <w:rPr>
          <w:rFonts w:ascii="Times New Roman" w:hAnsi="Times New Roman" w:cs="Times New Roman"/>
          <w:sz w:val="28"/>
          <w:szCs w:val="28"/>
          <w:lang w:val="kk-KZ"/>
        </w:rPr>
        <w:t>тер</w:t>
      </w:r>
      <w:r>
        <w:rPr>
          <w:rFonts w:ascii="Times New Roman" w:hAnsi="Times New Roman" w:cs="Times New Roman"/>
          <w:sz w:val="28"/>
          <w:szCs w:val="28"/>
          <w:lang w:val="kk-KZ"/>
        </w:rPr>
        <w:t>і</w:t>
      </w:r>
      <w:r w:rsidR="004F759A">
        <w:rPr>
          <w:rFonts w:ascii="Times New Roman" w:hAnsi="Times New Roman" w:cs="Times New Roman"/>
          <w:sz w:val="28"/>
          <w:szCs w:val="28"/>
          <w:lang w:val="kk-KZ"/>
        </w:rPr>
        <w:t xml:space="preserve"> де</w:t>
      </w:r>
      <w:r w:rsidRPr="00710758">
        <w:rPr>
          <w:rFonts w:ascii="Times New Roman" w:hAnsi="Times New Roman" w:cs="Times New Roman"/>
          <w:sz w:val="28"/>
          <w:szCs w:val="28"/>
          <w:lang w:val="kk-KZ"/>
        </w:rPr>
        <w:t xml:space="preserve"> ерек</w:t>
      </w:r>
      <w:r>
        <w:rPr>
          <w:rFonts w:ascii="Times New Roman" w:hAnsi="Times New Roman" w:cs="Times New Roman"/>
          <w:sz w:val="28"/>
          <w:szCs w:val="28"/>
          <w:lang w:val="kk-KZ"/>
        </w:rPr>
        <w:t xml:space="preserve">ше қызығушылық тудырады. </w:t>
      </w:r>
      <w:r w:rsidR="004A518B">
        <w:rPr>
          <w:rFonts w:ascii="Times New Roman" w:hAnsi="Times New Roman" w:cs="Times New Roman"/>
          <w:sz w:val="28"/>
          <w:szCs w:val="28"/>
          <w:lang w:val="kk-KZ"/>
        </w:rPr>
        <w:t>Тұрақты коэффициентті немесе шенелген айнымалы коэффициентті б</w:t>
      </w:r>
      <w:r>
        <w:rPr>
          <w:rFonts w:ascii="Times New Roman" w:hAnsi="Times New Roman" w:cs="Times New Roman"/>
          <w:sz w:val="28"/>
          <w:szCs w:val="28"/>
          <w:lang w:val="kk-KZ"/>
        </w:rPr>
        <w:t xml:space="preserve">өлшек </w:t>
      </w:r>
      <w:r w:rsidRPr="00710758">
        <w:rPr>
          <w:rFonts w:ascii="Times New Roman" w:hAnsi="Times New Roman" w:cs="Times New Roman"/>
          <w:sz w:val="28"/>
          <w:szCs w:val="28"/>
          <w:lang w:val="kk-KZ"/>
        </w:rPr>
        <w:t xml:space="preserve">ретті </w:t>
      </w:r>
      <w:r>
        <w:rPr>
          <w:rFonts w:ascii="Times New Roman" w:hAnsi="Times New Roman" w:cs="Times New Roman"/>
          <w:sz w:val="28"/>
          <w:szCs w:val="28"/>
          <w:lang w:val="kk-KZ"/>
        </w:rPr>
        <w:t>параболалық есептердің</w:t>
      </w:r>
      <w:r w:rsidRPr="0071075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шешімдерінің </w:t>
      </w:r>
      <w:r w:rsidRPr="00710758">
        <w:rPr>
          <w:rFonts w:ascii="Times New Roman" w:hAnsi="Times New Roman" w:cs="Times New Roman"/>
          <w:sz w:val="28"/>
          <w:szCs w:val="28"/>
          <w:lang w:val="kk-KZ"/>
        </w:rPr>
        <w:t xml:space="preserve">асимптотикалық бағалаулары </w:t>
      </w:r>
      <w:r w:rsidR="00680657">
        <w:rPr>
          <w:rFonts w:ascii="Times New Roman" w:hAnsi="Times New Roman" w:cs="Times New Roman"/>
          <w:sz w:val="28"/>
          <w:szCs w:val="28"/>
          <w:lang w:val="kk-KZ"/>
        </w:rPr>
        <w:t>Ю. Лучко, М. Ямамото, Ч. Ли, Р. Захер, Э. Вальдиноччи және тағы басқалардың</w:t>
      </w:r>
      <w:r w:rsidRPr="00710758">
        <w:rPr>
          <w:rFonts w:ascii="Times New Roman" w:hAnsi="Times New Roman" w:cs="Times New Roman"/>
          <w:sz w:val="28"/>
          <w:szCs w:val="28"/>
          <w:lang w:val="kk-KZ"/>
        </w:rPr>
        <w:t xml:space="preserve"> жұмыстар</w:t>
      </w:r>
      <w:r w:rsidR="00680657">
        <w:rPr>
          <w:rFonts w:ascii="Times New Roman" w:hAnsi="Times New Roman" w:cs="Times New Roman"/>
          <w:sz w:val="28"/>
          <w:szCs w:val="28"/>
          <w:lang w:val="kk-KZ"/>
        </w:rPr>
        <w:t>ын</w:t>
      </w:r>
      <w:r w:rsidRPr="00710758">
        <w:rPr>
          <w:rFonts w:ascii="Times New Roman" w:hAnsi="Times New Roman" w:cs="Times New Roman"/>
          <w:sz w:val="28"/>
          <w:szCs w:val="28"/>
          <w:lang w:val="kk-KZ"/>
        </w:rPr>
        <w:t>да алынған (мысалы</w:t>
      </w:r>
      <w:r>
        <w:rPr>
          <w:rFonts w:ascii="Times New Roman" w:hAnsi="Times New Roman" w:cs="Times New Roman"/>
          <w:sz w:val="28"/>
          <w:szCs w:val="28"/>
          <w:lang w:val="kk-KZ"/>
        </w:rPr>
        <w:t>,</w:t>
      </w:r>
      <w:r w:rsidRPr="00710758">
        <w:rPr>
          <w:rFonts w:ascii="Times New Roman" w:hAnsi="Times New Roman" w:cs="Times New Roman"/>
          <w:sz w:val="28"/>
          <w:szCs w:val="28"/>
          <w:lang w:val="kk-KZ"/>
        </w:rPr>
        <w:t xml:space="preserve"> </w:t>
      </w:r>
      <m:oMath>
        <m:d>
          <m:dPr>
            <m:begChr m:val="["/>
            <m:endChr m:val="]"/>
            <m:ctrlPr>
              <w:rPr>
                <w:rFonts w:ascii="Cambria Math" w:hAnsi="Cambria Math" w:cs="Times New Roman"/>
                <w:sz w:val="28"/>
                <w:szCs w:val="28"/>
                <w:lang w:val="kk-KZ"/>
              </w:rPr>
            </m:ctrlPr>
          </m:dPr>
          <m:e>
            <m:r>
              <m:rPr>
                <m:sty m:val="p"/>
              </m:rPr>
              <w:rPr>
                <w:rFonts w:ascii="Cambria Math" w:hAnsi="Cambria Math" w:cs="Times New Roman"/>
                <w:sz w:val="28"/>
                <w:szCs w:val="28"/>
                <w:lang w:val="kk-KZ"/>
              </w:rPr>
              <m:t>28-32</m:t>
            </m:r>
          </m:e>
        </m:d>
      </m:oMath>
      <w:r>
        <w:rPr>
          <w:rFonts w:ascii="Times New Roman" w:hAnsi="Times New Roman" w:cs="Times New Roman"/>
          <w:sz w:val="28"/>
          <w:szCs w:val="28"/>
          <w:lang w:val="kk-KZ"/>
        </w:rPr>
        <w:t>).</w:t>
      </w:r>
      <w:r>
        <w:rPr>
          <w:rFonts w:ascii="Times New Roman" w:hAnsi="Times New Roman" w:cs="Times New Roman"/>
          <w:sz w:val="28"/>
          <w:szCs w:val="28"/>
          <w:lang w:val="kk-KZ"/>
        </w:rPr>
        <w:br/>
      </w:r>
      <w:r w:rsidR="004F759A">
        <w:rPr>
          <w:rFonts w:ascii="Times New Roman" w:hAnsi="Times New Roman" w:cs="Times New Roman"/>
          <w:sz w:val="28"/>
          <w:szCs w:val="28"/>
          <w:lang w:val="kk-KZ"/>
        </w:rPr>
        <w:tab/>
        <w:t xml:space="preserve">Атап өтер болсақ, </w:t>
      </w:r>
      <w:r w:rsidR="00680657">
        <w:rPr>
          <w:rFonts w:ascii="Times New Roman" w:hAnsi="Times New Roman" w:cs="Times New Roman"/>
          <w:sz w:val="28"/>
          <w:szCs w:val="28"/>
          <w:lang w:val="kk-KZ"/>
        </w:rPr>
        <w:t xml:space="preserve">В. Вергара мен Р. Захер </w:t>
      </w:r>
      <w:r>
        <w:rPr>
          <w:rFonts w:ascii="Times New Roman" w:hAnsi="Times New Roman" w:cs="Times New Roman"/>
          <w:sz w:val="28"/>
          <w:szCs w:val="28"/>
          <w:lang w:val="kk-KZ"/>
        </w:rPr>
        <w:t>[3</w:t>
      </w:r>
      <w:r w:rsidRPr="00F37C12">
        <w:rPr>
          <w:rFonts w:ascii="Times New Roman" w:hAnsi="Times New Roman" w:cs="Times New Roman"/>
          <w:sz w:val="28"/>
          <w:szCs w:val="28"/>
          <w:lang w:val="kk-KZ"/>
        </w:rPr>
        <w:t>0</w:t>
      </w:r>
      <w:r>
        <w:rPr>
          <w:rFonts w:ascii="Times New Roman" w:hAnsi="Times New Roman" w:cs="Times New Roman"/>
          <w:sz w:val="28"/>
          <w:szCs w:val="28"/>
          <w:lang w:val="kk-KZ"/>
        </w:rPr>
        <w:t xml:space="preserve">], </w:t>
      </w:r>
      <w:r w:rsidR="00680657">
        <w:rPr>
          <w:rFonts w:ascii="Times New Roman" w:hAnsi="Times New Roman" w:cs="Times New Roman"/>
          <w:sz w:val="28"/>
          <w:szCs w:val="28"/>
          <w:lang w:val="kk-KZ"/>
        </w:rPr>
        <w:t xml:space="preserve">С. Дипиеро, Э. Вальдиноччи, В. Веспри </w:t>
      </w:r>
      <w:r w:rsidRPr="00F37C12">
        <w:rPr>
          <w:rFonts w:ascii="Times New Roman" w:hAnsi="Times New Roman" w:cs="Times New Roman"/>
          <w:sz w:val="28"/>
          <w:szCs w:val="28"/>
          <w:lang w:val="kk-KZ"/>
        </w:rPr>
        <w:t>[32]</w:t>
      </w:r>
      <w:r w:rsidRPr="00710758">
        <w:rPr>
          <w:rFonts w:ascii="Times New Roman" w:hAnsi="Times New Roman" w:cs="Times New Roman"/>
          <w:sz w:val="28"/>
          <w:szCs w:val="28"/>
          <w:lang w:val="kk-KZ"/>
        </w:rPr>
        <w:t xml:space="preserve"> </w:t>
      </w:r>
      <w:r w:rsidR="004F759A">
        <w:rPr>
          <w:rFonts w:ascii="Times New Roman" w:hAnsi="Times New Roman" w:cs="Times New Roman"/>
          <w:sz w:val="28"/>
          <w:szCs w:val="28"/>
          <w:lang w:val="kk-KZ"/>
        </w:rPr>
        <w:t>келесі түрдегі</w:t>
      </w:r>
    </w:p>
    <w:p w14:paraId="13036712" w14:textId="77777777" w:rsidR="00E42A91" w:rsidRPr="00F37C12" w:rsidRDefault="00E42A91" w:rsidP="00E42A91">
      <w:pPr>
        <w:spacing w:after="0" w:line="240" w:lineRule="auto"/>
        <w:rPr>
          <w:rFonts w:ascii="Times New Roman" w:hAnsi="Times New Roman" w:cs="Times New Roman"/>
          <w:sz w:val="28"/>
          <w:szCs w:val="28"/>
          <w:lang w:val="kk-KZ"/>
        </w:rPr>
      </w:pPr>
    </w:p>
    <w:p w14:paraId="0495E207" w14:textId="77777777" w:rsidR="00E42A91" w:rsidRPr="00F37C12" w:rsidRDefault="001B2A07" w:rsidP="00E42A91">
      <w:pPr>
        <w:spacing w:after="0" w:line="240" w:lineRule="auto"/>
        <w:jc w:val="right"/>
        <w:rPr>
          <w:rFonts w:ascii="Times New Roman" w:eastAsiaTheme="minorEastAsia" w:hAnsi="Times New Roman" w:cs="Times New Roman"/>
          <w:sz w:val="28"/>
          <w:szCs w:val="28"/>
          <w:lang w:val="kk-KZ"/>
        </w:rPr>
      </w:pPr>
      <m:oMath>
        <m:sSubSup>
          <m:sSubSupPr>
            <m:ctrlPr>
              <w:rPr>
                <w:rFonts w:ascii="Cambria Math" w:hAnsi="Cambria Math" w:cs="Times New Roman"/>
                <w:sz w:val="28"/>
                <w:szCs w:val="28"/>
                <w:lang w:val="en-US"/>
              </w:rPr>
            </m:ctrlPr>
          </m:sSubSupPr>
          <m:e>
            <m:r>
              <m:rPr>
                <m:sty m:val="p"/>
              </m:rPr>
              <w:rPr>
                <w:rFonts w:ascii="Cambria Math" w:hAnsi="Cambria Math" w:cs="Times New Roman"/>
                <w:sz w:val="28"/>
                <w:szCs w:val="28"/>
                <w:lang w:val="kk-KZ"/>
              </w:rPr>
              <m:t>∂</m:t>
            </m:r>
          </m:e>
          <m:sub>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m:rPr>
            <m:scr m:val="script"/>
          </m:rPr>
          <w:rPr>
            <w:rFonts w:ascii="Cambria Math" w:hAnsi="Cambria Math" w:cs="Times New Roman"/>
            <w:sz w:val="28"/>
            <w:szCs w:val="28"/>
            <w:lang w:val="kk-KZ"/>
          </w:rPr>
          <m:t>N</m:t>
        </m:r>
        <m:r>
          <m:rPr>
            <m:sty m:val="p"/>
          </m:rPr>
          <w:rPr>
            <w:rFonts w:ascii="Cambria Math" w:hAnsi="Cambria Math" w:cs="Times New Roman"/>
            <w:sz w:val="28"/>
            <w:szCs w:val="28"/>
            <w:lang w:val="kk-KZ"/>
          </w:rPr>
          <m:t>[</m:t>
        </m:r>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)=0</m:t>
        </m:r>
      </m:oMath>
      <w:r w:rsidR="00E42A91" w:rsidRPr="00F37C12">
        <w:rPr>
          <w:rFonts w:ascii="Times New Roman" w:eastAsiaTheme="minorEastAsia" w:hAnsi="Times New Roman" w:cs="Times New Roman"/>
          <w:sz w:val="28"/>
          <w:szCs w:val="28"/>
          <w:lang w:val="kk-KZ"/>
        </w:rPr>
        <w:tab/>
      </w:r>
      <w:r w:rsidR="00E42A91" w:rsidRPr="00F37C12">
        <w:rPr>
          <w:rFonts w:ascii="Times New Roman" w:eastAsiaTheme="minorEastAsia" w:hAnsi="Times New Roman" w:cs="Times New Roman"/>
          <w:sz w:val="28"/>
          <w:szCs w:val="28"/>
          <w:lang w:val="kk-KZ"/>
        </w:rPr>
        <w:tab/>
      </w:r>
      <w:r w:rsidR="00E42A91" w:rsidRPr="00F37C12">
        <w:rPr>
          <w:rFonts w:ascii="Times New Roman" w:eastAsiaTheme="minorEastAsia" w:hAnsi="Times New Roman" w:cs="Times New Roman"/>
          <w:sz w:val="28"/>
          <w:szCs w:val="28"/>
          <w:lang w:val="kk-KZ"/>
        </w:rPr>
        <w:tab/>
      </w:r>
      <w:r w:rsidR="00E42A91" w:rsidRPr="00F37C12">
        <w:rPr>
          <w:rFonts w:ascii="Times New Roman" w:eastAsiaTheme="minorEastAsia" w:hAnsi="Times New Roman" w:cs="Times New Roman"/>
          <w:sz w:val="28"/>
          <w:szCs w:val="28"/>
          <w:lang w:val="kk-KZ"/>
        </w:rPr>
        <w:tab/>
        <w:t>(0.2)</w:t>
      </w:r>
    </w:p>
    <w:p w14:paraId="050CDAC6" w14:textId="77777777" w:rsidR="00E42A91" w:rsidRPr="00F37C12" w:rsidRDefault="00E42A91" w:rsidP="00E42A91">
      <w:pPr>
        <w:spacing w:after="0" w:line="240" w:lineRule="auto"/>
        <w:rPr>
          <w:rFonts w:ascii="Times New Roman" w:hAnsi="Times New Roman" w:cs="Times New Roman"/>
          <w:sz w:val="28"/>
          <w:szCs w:val="28"/>
          <w:lang w:val="kk-KZ"/>
        </w:rPr>
      </w:pPr>
    </w:p>
    <w:p w14:paraId="59318232" w14:textId="77777777" w:rsidR="004F759A" w:rsidRDefault="00E42A91" w:rsidP="004F759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жалпы субдиффузия теңдеуін зерттеді, мұндағы</w:t>
      </w:r>
      <w:r w:rsidRPr="00710758">
        <w:rPr>
          <w:rFonts w:ascii="Times New Roman" w:hAnsi="Times New Roman" w:cs="Times New Roman"/>
          <w:sz w:val="28"/>
          <w:szCs w:val="28"/>
          <w:lang w:val="kk-KZ"/>
        </w:rPr>
        <w:t xml:space="preserve"> </w:t>
      </w:r>
      <m:oMath>
        <m:r>
          <m:rPr>
            <m:scr m:val="script"/>
          </m:rPr>
          <w:rPr>
            <w:rFonts w:ascii="Cambria Math" w:hAnsi="Cambria Math" w:cs="Times New Roman"/>
            <w:sz w:val="28"/>
            <w:szCs w:val="28"/>
            <w:lang w:val="kk-KZ"/>
          </w:rPr>
          <m:t>N</m:t>
        </m:r>
        <m:r>
          <m:rPr>
            <m:sty m:val="p"/>
          </m:rPr>
          <w:rPr>
            <w:rFonts w:ascii="Cambria Math" w:hAnsi="Cambria Math" w:cs="Times New Roman"/>
            <w:sz w:val="28"/>
            <w:szCs w:val="28"/>
            <w:lang w:val="kk-KZ"/>
          </w:rPr>
          <m:t>[</m:t>
        </m:r>
        <m:r>
          <w:rPr>
            <w:rFonts w:ascii="Cambria Math" w:hAnsi="Cambria Math" w:cs="Times New Roman"/>
            <w:sz w:val="28"/>
            <w:szCs w:val="28"/>
            <w:lang w:val="kk-KZ"/>
          </w:rPr>
          <m:t>u</m:t>
        </m:r>
        <m:r>
          <m:rPr>
            <m:sty m:val="p"/>
          </m:rPr>
          <w:rPr>
            <w:rFonts w:ascii="Cambria Math" w:hAnsi="Cambria Math" w:cs="Times New Roman"/>
            <w:sz w:val="28"/>
            <w:szCs w:val="28"/>
            <w:lang w:val="kk-KZ"/>
          </w:rPr>
          <m:t>]</m:t>
        </m:r>
      </m:oMath>
      <w:r w:rsidRPr="005F371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операторы </w:t>
      </w:r>
      <w:r w:rsidRPr="00710758">
        <w:rPr>
          <w:rFonts w:ascii="Times New Roman" w:hAnsi="Times New Roman" w:cs="Times New Roman"/>
          <w:sz w:val="28"/>
          <w:szCs w:val="28"/>
          <w:lang w:val="kk-KZ"/>
        </w:rPr>
        <w:t>келесі операторлардың бірі</w:t>
      </w:r>
      <w:r>
        <w:rPr>
          <w:rFonts w:ascii="Times New Roman" w:hAnsi="Times New Roman" w:cs="Times New Roman"/>
          <w:sz w:val="28"/>
          <w:szCs w:val="28"/>
          <w:lang w:val="kk-KZ"/>
        </w:rPr>
        <w:t xml:space="preserve"> бола алады</w:t>
      </w:r>
      <w:r w:rsidRPr="005F3715">
        <w:rPr>
          <w:rFonts w:ascii="Times New Roman" w:hAnsi="Times New Roman" w:cs="Times New Roman"/>
          <w:sz w:val="28"/>
          <w:szCs w:val="28"/>
          <w:lang w:val="kk-KZ"/>
        </w:rPr>
        <w:t>:</w:t>
      </w:r>
      <w:r>
        <w:rPr>
          <w:rFonts w:ascii="Times New Roman" w:hAnsi="Times New Roman" w:cs="Times New Roman"/>
          <w:sz w:val="28"/>
          <w:szCs w:val="28"/>
          <w:lang w:val="kk-KZ"/>
        </w:rPr>
        <w:t xml:space="preserve"> Лаплас</w:t>
      </w:r>
      <w:r w:rsidRPr="005F371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F3715">
        <w:rPr>
          <w:rFonts w:ascii="Times New Roman" w:hAnsi="Times New Roman" w:cs="Times New Roman"/>
          <w:sz w:val="28"/>
          <w:szCs w:val="28"/>
          <w:lang w:val="kk-KZ"/>
        </w:rPr>
        <w:t>p-</w:t>
      </w:r>
      <w:r>
        <w:rPr>
          <w:rFonts w:ascii="Times New Roman" w:hAnsi="Times New Roman" w:cs="Times New Roman"/>
          <w:sz w:val="28"/>
          <w:szCs w:val="28"/>
          <w:lang w:val="kk-KZ"/>
        </w:rPr>
        <w:t>Лаплас</w:t>
      </w:r>
      <w:r w:rsidRPr="005F371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F3715">
        <w:rPr>
          <w:rFonts w:ascii="Times New Roman" w:hAnsi="Times New Roman" w:cs="Times New Roman"/>
          <w:sz w:val="28"/>
          <w:szCs w:val="28"/>
          <w:lang w:val="kk-KZ"/>
        </w:rPr>
        <w:t>кеуекті орта операторы, қоссызықты емес оператор</w:t>
      </w:r>
      <w:r>
        <w:rPr>
          <w:rFonts w:ascii="Times New Roman" w:hAnsi="Times New Roman" w:cs="Times New Roman"/>
          <w:sz w:val="28"/>
          <w:szCs w:val="28"/>
          <w:lang w:val="kk-KZ"/>
        </w:rPr>
        <w:t>ы</w:t>
      </w:r>
      <w:r w:rsidRPr="005F3715">
        <w:rPr>
          <w:rFonts w:ascii="Times New Roman" w:hAnsi="Times New Roman" w:cs="Times New Roman"/>
          <w:sz w:val="28"/>
          <w:szCs w:val="28"/>
          <w:lang w:val="kk-KZ"/>
        </w:rPr>
        <w:t xml:space="preserve">, орташа қисықтық операторы, бөлшек </w:t>
      </w:r>
      <w:r>
        <w:rPr>
          <w:rFonts w:ascii="Times New Roman" w:hAnsi="Times New Roman" w:cs="Times New Roman"/>
          <w:sz w:val="28"/>
          <w:szCs w:val="28"/>
          <w:lang w:val="kk-KZ"/>
        </w:rPr>
        <w:t>ретті Лаплас операторы</w:t>
      </w:r>
      <w:r w:rsidRPr="005F3715">
        <w:rPr>
          <w:rFonts w:ascii="Times New Roman" w:hAnsi="Times New Roman" w:cs="Times New Roman"/>
          <w:sz w:val="28"/>
          <w:szCs w:val="28"/>
          <w:lang w:val="kk-KZ"/>
        </w:rPr>
        <w:t xml:space="preserve">, бөлшек </w:t>
      </w:r>
      <w:r>
        <w:rPr>
          <w:rFonts w:ascii="Times New Roman" w:hAnsi="Times New Roman" w:cs="Times New Roman"/>
          <w:sz w:val="28"/>
          <w:szCs w:val="28"/>
          <w:lang w:val="kk-KZ"/>
        </w:rPr>
        <w:t>ретті p-Лаплас операторы</w:t>
      </w:r>
      <w:r w:rsidRPr="005F3715">
        <w:rPr>
          <w:rFonts w:ascii="Times New Roman" w:hAnsi="Times New Roman" w:cs="Times New Roman"/>
          <w:sz w:val="28"/>
          <w:szCs w:val="28"/>
          <w:lang w:val="kk-KZ"/>
        </w:rPr>
        <w:t>, әртүрлі бөлшек ретті операторларының қосындысы, бөлшек ретті кеуекті орта операторы, бөлшек ретті орташа қисықтық операторы.</w:t>
      </w:r>
      <w:r w:rsidR="004F759A">
        <w:rPr>
          <w:rFonts w:ascii="Times New Roman" w:hAnsi="Times New Roman" w:cs="Times New Roman"/>
          <w:sz w:val="28"/>
          <w:szCs w:val="28"/>
          <w:lang w:val="kk-KZ"/>
        </w:rPr>
        <w:t xml:space="preserve"> </w:t>
      </w:r>
    </w:p>
    <w:p w14:paraId="5B5C8EB4" w14:textId="77777777" w:rsidR="00E42A91" w:rsidRPr="00710758" w:rsidRDefault="00E42A91" w:rsidP="004F759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Сондай</w:t>
      </w:r>
      <w:r w:rsidRPr="005F3715">
        <w:rPr>
          <w:rFonts w:ascii="Times New Roman" w:hAnsi="Times New Roman" w:cs="Times New Roman"/>
          <w:sz w:val="28"/>
          <w:szCs w:val="28"/>
          <w:lang w:val="kk-KZ"/>
        </w:rPr>
        <w:t>-</w:t>
      </w:r>
      <w:r>
        <w:rPr>
          <w:rFonts w:ascii="Times New Roman" w:hAnsi="Times New Roman" w:cs="Times New Roman"/>
          <w:sz w:val="28"/>
          <w:szCs w:val="28"/>
          <w:lang w:val="kk-KZ"/>
        </w:rPr>
        <w:t>ақ,</w:t>
      </w:r>
      <w:r w:rsidRPr="00710758">
        <w:rPr>
          <w:rFonts w:ascii="Times New Roman" w:hAnsi="Times New Roman" w:cs="Times New Roman"/>
          <w:sz w:val="28"/>
          <w:szCs w:val="28"/>
          <w:lang w:val="kk-KZ"/>
        </w:rPr>
        <w:t xml:space="preserve"> </w:t>
      </w:r>
      <m:oMath>
        <m:r>
          <m:rPr>
            <m:scr m:val="script"/>
          </m:rPr>
          <w:rPr>
            <w:rFonts w:ascii="Cambria Math" w:hAnsi="Cambria Math" w:cs="Times New Roman"/>
            <w:sz w:val="28"/>
            <w:szCs w:val="28"/>
            <w:lang w:val="kk-KZ"/>
          </w:rPr>
          <m:t>N</m:t>
        </m:r>
        <m:r>
          <m:rPr>
            <m:sty m:val="p"/>
          </m:rPr>
          <w:rPr>
            <w:rFonts w:ascii="Cambria Math" w:hAnsi="Cambria Math" w:cs="Times New Roman"/>
            <w:sz w:val="28"/>
            <w:szCs w:val="28"/>
            <w:lang w:val="kk-KZ"/>
          </w:rPr>
          <m:t>[</m:t>
        </m:r>
        <m:r>
          <w:rPr>
            <w:rFonts w:ascii="Cambria Math" w:hAnsi="Cambria Math" w:cs="Times New Roman"/>
            <w:sz w:val="28"/>
            <w:szCs w:val="28"/>
            <w:lang w:val="kk-KZ"/>
          </w:rPr>
          <m:t>u</m:t>
        </m:r>
        <m:r>
          <m:rPr>
            <m:sty m:val="p"/>
          </m:rPr>
          <w:rPr>
            <w:rFonts w:ascii="Cambria Math" w:hAnsi="Cambria Math" w:cs="Times New Roman"/>
            <w:sz w:val="28"/>
            <w:szCs w:val="28"/>
            <w:lang w:val="kk-KZ"/>
          </w:rPr>
          <m:t>]</m:t>
        </m:r>
      </m:oMath>
      <w:r w:rsidRPr="005F371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операторы берілген </w:t>
      </w:r>
      <m:oMath>
        <m:r>
          <w:rPr>
            <w:rFonts w:ascii="Cambria Math" w:hAnsi="Cambria Math" w:cs="Times New Roman"/>
            <w:sz w:val="28"/>
            <w:szCs w:val="28"/>
            <w:lang w:val="kk-KZ"/>
          </w:rPr>
          <m:t>s</m:t>
        </m:r>
        <m:r>
          <m:rPr>
            <m:sty m:val="p"/>
          </m:rPr>
          <w:rPr>
            <w:rFonts w:ascii="Cambria Math" w:hAnsi="Cambria Math" w:cs="Times New Roman"/>
            <w:sz w:val="28"/>
            <w:szCs w:val="28"/>
            <w:lang w:val="kk-KZ"/>
          </w:rPr>
          <m:t>∈(1,+∞),</m:t>
        </m:r>
        <m:r>
          <w:rPr>
            <w:rFonts w:ascii="Cambria Math" w:hAnsi="Cambria Math" w:cs="Times New Roman"/>
            <w:sz w:val="28"/>
            <w:szCs w:val="28"/>
            <w:lang w:val="kk-KZ"/>
          </w:rPr>
          <m:t>γ</m:t>
        </m:r>
        <m:r>
          <m:rPr>
            <m:sty m:val="p"/>
          </m:rPr>
          <w:rPr>
            <w:rFonts w:ascii="Cambria Math" w:hAnsi="Cambria Math" w:cs="Times New Roman"/>
            <w:sz w:val="28"/>
            <w:szCs w:val="28"/>
            <w:lang w:val="kk-KZ"/>
          </w:rPr>
          <m:t>∈(0,+∞)</m:t>
        </m:r>
      </m:oMath>
      <w:r w:rsidRPr="005F3715">
        <w:rPr>
          <w:rFonts w:ascii="Times New Roman" w:hAnsi="Times New Roman" w:cs="Times New Roman"/>
          <w:sz w:val="28"/>
          <w:szCs w:val="28"/>
          <w:lang w:val="kk-KZ"/>
        </w:rPr>
        <w:t xml:space="preserve">, </w:t>
      </w:r>
      <w:r w:rsidRPr="00710758">
        <w:rPr>
          <w:rFonts w:ascii="Times New Roman" w:hAnsi="Times New Roman" w:cs="Times New Roman"/>
          <w:sz w:val="28"/>
          <w:szCs w:val="28"/>
          <w:lang w:val="kk-KZ"/>
        </w:rPr>
        <w:t>және</w:t>
      </w:r>
      <w:r w:rsidRPr="005F3715">
        <w:rPr>
          <w:rFonts w:ascii="Times New Roman" w:hAnsi="Times New Roman" w:cs="Times New Roman"/>
          <w:sz w:val="28"/>
          <w:szCs w:val="28"/>
          <w:lang w:val="kk-KZ"/>
        </w:rPr>
        <w:t xml:space="preserve"> </w:t>
      </w:r>
      <m:oMath>
        <m:r>
          <w:rPr>
            <w:rFonts w:ascii="Cambria Math" w:hAnsi="Cambria Math" w:cs="Times New Roman"/>
            <w:sz w:val="28"/>
            <w:szCs w:val="28"/>
            <w:lang w:val="kk-KZ"/>
          </w:rPr>
          <m:t>C</m:t>
        </m:r>
        <m:r>
          <m:rPr>
            <m:sty m:val="p"/>
          </m:rPr>
          <w:rPr>
            <w:rFonts w:ascii="Cambria Math" w:hAnsi="Cambria Math" w:cs="Times New Roman"/>
            <w:sz w:val="28"/>
            <w:szCs w:val="28"/>
            <w:lang w:val="kk-KZ"/>
          </w:rPr>
          <m:t>&gt;0</m:t>
        </m:r>
      </m:oMath>
      <w:r w:rsidRPr="005F3715">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 xml:space="preserve">үшін </w:t>
      </w:r>
      <w:r>
        <w:rPr>
          <w:rFonts w:ascii="Times New Roman" w:hAnsi="Times New Roman" w:cs="Times New Roman"/>
          <w:sz w:val="28"/>
          <w:szCs w:val="28"/>
          <w:lang w:val="kk-KZ"/>
        </w:rPr>
        <w:t>келесі теңсіздікті</w:t>
      </w:r>
    </w:p>
    <w:p w14:paraId="08DB87BB" w14:textId="77777777" w:rsidR="00E42A91" w:rsidRPr="005F3715" w:rsidRDefault="00E42A91" w:rsidP="00E42A91">
      <w:pPr>
        <w:spacing w:after="0" w:line="240" w:lineRule="auto"/>
        <w:ind w:firstLine="720"/>
        <w:jc w:val="both"/>
        <w:rPr>
          <w:rFonts w:ascii="Times New Roman" w:hAnsi="Times New Roman" w:cs="Times New Roman"/>
          <w:sz w:val="28"/>
          <w:szCs w:val="28"/>
          <w:lang w:val="kk-KZ"/>
        </w:rPr>
      </w:pPr>
    </w:p>
    <w:p w14:paraId="68F2B978" w14:textId="77777777" w:rsidR="00E42A91" w:rsidRPr="00710758" w:rsidRDefault="00E42A91" w:rsidP="00E42A91">
      <w:pPr>
        <w:spacing w:after="0" w:line="240" w:lineRule="auto"/>
        <w:rPr>
          <w:rFonts w:ascii="Times New Roman" w:eastAsiaTheme="minorEastAsia" w:hAnsi="Times New Roman" w:cs="Times New Roman"/>
          <w:sz w:val="28"/>
          <w:szCs w:val="28"/>
          <w:lang w:val="en-US"/>
        </w:rPr>
      </w:pPr>
      <m:oMathPara>
        <m:oMath>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sz w:val="28"/>
                  <w:szCs w:val="28"/>
                  <w:lang w:val="en-US"/>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w:rPr>
                      <w:rFonts w:ascii="Cambria Math" w:hAnsi="Cambria Math" w:cs="Times New Roman"/>
                      <w:sz w:val="28"/>
                      <w:szCs w:val="28"/>
                    </w:rPr>
                    <m:t>s</m:t>
                  </m:r>
                </m:sup>
              </m:sSup>
              <m:r>
                <m:rPr>
                  <m:sty m:val="p"/>
                </m:rPr>
                <w:rPr>
                  <w:rFonts w:ascii="Cambria Math" w:hAnsi="Cambria Math" w:cs="Times New Roman"/>
                  <w:sz w:val="28"/>
                  <w:szCs w:val="28"/>
                </w:rPr>
                <m:t>(Ω)</m:t>
              </m:r>
            </m:sub>
            <m:sup>
              <m:r>
                <w:rPr>
                  <w:rFonts w:ascii="Cambria Math" w:hAnsi="Cambria Math" w:cs="Times New Roman"/>
                  <w:sz w:val="28"/>
                  <w:szCs w:val="28"/>
                </w:rPr>
                <m:t>s</m:t>
              </m:r>
              <m:r>
                <m:rPr>
                  <m:sty m:val="p"/>
                </m:rPr>
                <w:rPr>
                  <w:rFonts w:ascii="Cambria Math" w:hAnsi="Cambria Math" w:cs="Times New Roman"/>
                  <w:sz w:val="28"/>
                  <w:szCs w:val="28"/>
                </w:rPr>
                <m:t>-1+</m:t>
              </m:r>
              <m:r>
                <w:rPr>
                  <w:rFonts w:ascii="Cambria Math" w:hAnsi="Cambria Math" w:cs="Times New Roman"/>
                  <w:sz w:val="28"/>
                  <w:szCs w:val="28"/>
                </w:rPr>
                <m:t>γ</m:t>
              </m:r>
            </m:sup>
          </m:sSubSup>
          <m:r>
            <m:rPr>
              <m:sty m:val="p"/>
            </m:rPr>
            <w:rPr>
              <w:rFonts w:ascii="Cambria Math" w:hAnsi="Cambria Math" w:cs="Times New Roman"/>
              <w:sz w:val="28"/>
              <w:szCs w:val="28"/>
            </w:rPr>
            <m:t>≤</m:t>
          </m:r>
          <m:r>
            <w:rPr>
              <w:rFonts w:ascii="Cambria Math" w:hAnsi="Cambria Math" w:cs="Times New Roman"/>
              <w:sz w:val="28"/>
              <w:szCs w:val="28"/>
            </w:rPr>
            <m:t>C</m:t>
          </m:r>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sSup>
            <m:sSupPr>
              <m:ctrlPr>
                <w:rPr>
                  <w:rFonts w:ascii="Cambria Math" w:hAnsi="Cambria Math" w:cs="Times New Roman"/>
                  <w:sz w:val="28"/>
                  <w:szCs w:val="28"/>
                  <w:lang w:val="en-US"/>
                </w:rPr>
              </m:ctrlPr>
            </m:sSupPr>
            <m:e>
              <m:r>
                <w:rPr>
                  <w:rFonts w:ascii="Cambria Math" w:hAnsi="Cambria Math" w:cs="Times New Roman"/>
                  <w:sz w:val="28"/>
                  <w:szCs w:val="28"/>
                </w:rPr>
                <m:t>u</m:t>
              </m:r>
            </m:e>
            <m:sup>
              <m:r>
                <w:rPr>
                  <w:rFonts w:ascii="Cambria Math" w:hAnsi="Cambria Math" w:cs="Times New Roman"/>
                  <w:sz w:val="28"/>
                  <w:szCs w:val="28"/>
                </w:rPr>
                <m:t>s</m:t>
              </m:r>
              <m:r>
                <m:rPr>
                  <m:sty m:val="p"/>
                </m:rPr>
                <w:rPr>
                  <w:rFonts w:ascii="Cambria Math" w:hAnsi="Cambria Math" w:cs="Times New Roman"/>
                  <w:sz w:val="28"/>
                  <w:szCs w:val="28"/>
                </w:rPr>
                <m:t>-1</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m:rPr>
              <m:scr m:val="script"/>
            </m:rP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dx</m:t>
          </m:r>
        </m:oMath>
      </m:oMathPara>
    </w:p>
    <w:p w14:paraId="42C214B3" w14:textId="77777777" w:rsidR="00E42A91" w:rsidRPr="00710758" w:rsidRDefault="00E42A91" w:rsidP="00E42A91">
      <w:pPr>
        <w:spacing w:after="0" w:line="240" w:lineRule="auto"/>
        <w:rPr>
          <w:rFonts w:ascii="Times New Roman" w:hAnsi="Times New Roman" w:cs="Times New Roman"/>
          <w:sz w:val="28"/>
          <w:szCs w:val="28"/>
        </w:rPr>
      </w:pPr>
    </w:p>
    <w:p w14:paraId="2AA0E448" w14:textId="77777777" w:rsidR="00E42A91" w:rsidRPr="00710758" w:rsidRDefault="00E42A91" w:rsidP="004F759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қанағаттандыр</w:t>
      </w:r>
      <w:r w:rsidR="004F759A">
        <w:rPr>
          <w:rFonts w:ascii="Times New Roman" w:hAnsi="Times New Roman" w:cs="Times New Roman"/>
          <w:sz w:val="28"/>
          <w:szCs w:val="28"/>
          <w:lang w:val="kk-KZ"/>
        </w:rPr>
        <w:t>уы болжанады</w:t>
      </w:r>
      <w:r>
        <w:rPr>
          <w:rFonts w:ascii="Times New Roman" w:eastAsiaTheme="minorEastAsia" w:hAnsi="Times New Roman" w:cs="Times New Roman"/>
          <w:sz w:val="28"/>
          <w:szCs w:val="28"/>
          <w:lang w:val="kk-KZ"/>
        </w:rPr>
        <w:t>.</w:t>
      </w:r>
      <w:r w:rsidRPr="0071075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Онда (0.2) теңдеуі үшін берілген </w:t>
      </w:r>
      <w:r w:rsidR="004F759A">
        <w:rPr>
          <w:rFonts w:ascii="Times New Roman" w:hAnsi="Times New Roman" w:cs="Times New Roman"/>
          <w:sz w:val="28"/>
          <w:szCs w:val="28"/>
          <w:lang w:val="kk-KZ"/>
        </w:rPr>
        <w:t>Коши-</w:t>
      </w:r>
      <w:r>
        <w:rPr>
          <w:rFonts w:ascii="Times New Roman" w:hAnsi="Times New Roman" w:cs="Times New Roman"/>
          <w:sz w:val="28"/>
          <w:szCs w:val="28"/>
          <w:lang w:val="kk-KZ"/>
        </w:rPr>
        <w:t>Дирихле есебінің шешімі келесі теңсіздікті</w:t>
      </w:r>
      <w:r w:rsidRPr="00710758">
        <w:rPr>
          <w:rFonts w:ascii="Times New Roman" w:hAnsi="Times New Roman" w:cs="Times New Roman"/>
          <w:sz w:val="28"/>
          <w:szCs w:val="28"/>
          <w:lang w:val="kk-KZ"/>
        </w:rPr>
        <w:t xml:space="preserve"> </w:t>
      </w:r>
    </w:p>
    <w:p w14:paraId="79625C0B" w14:textId="77777777" w:rsidR="00E42A91" w:rsidRPr="006F48D5" w:rsidRDefault="00E42A91" w:rsidP="00E42A91">
      <w:pPr>
        <w:spacing w:after="0" w:line="240" w:lineRule="auto"/>
        <w:rPr>
          <w:rFonts w:ascii="Times New Roman" w:hAnsi="Times New Roman" w:cs="Times New Roman"/>
          <w:sz w:val="28"/>
          <w:szCs w:val="28"/>
          <w:lang w:val="kk-KZ"/>
        </w:rPr>
      </w:pPr>
    </w:p>
    <w:p w14:paraId="4D72138C" w14:textId="77777777" w:rsidR="00E42A91" w:rsidRPr="00710758" w:rsidRDefault="00E42A91" w:rsidP="00E42A91">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w:rPr>
                      <w:rFonts w:ascii="Cambria Math" w:hAnsi="Cambria Math" w:cs="Times New Roman"/>
                      <w:sz w:val="28"/>
                      <w:szCs w:val="28"/>
                    </w:rPr>
                    <m:t>s</m:t>
                  </m:r>
                </m:sup>
              </m:sSup>
              <m:r>
                <m:rPr>
                  <m:sty m:val="p"/>
                </m:rPr>
                <w:rPr>
                  <w:rFonts w:ascii="Cambria Math" w:hAnsi="Cambria Math" w:cs="Times New Roman"/>
                  <w:sz w:val="28"/>
                  <w:szCs w:val="28"/>
                </w:rPr>
                <m:t>(Ω)</m:t>
              </m:r>
            </m:sub>
          </m:sSub>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M</m:t>
              </m:r>
            </m:num>
            <m:den>
              <m:r>
                <m:rPr>
                  <m:sty m:val="p"/>
                </m:rPr>
                <w:rPr>
                  <w:rFonts w:ascii="Cambria Math" w:hAnsi="Cambria Math" w:cs="Times New Roman"/>
                  <w:sz w:val="28"/>
                  <w:szCs w:val="28"/>
                </w:rPr>
                <m:t>1+</m:t>
              </m:r>
              <m:sSup>
                <m:sSupPr>
                  <m:ctrlPr>
                    <w:rPr>
                      <w:rFonts w:ascii="Cambria Math" w:hAnsi="Cambria Math" w:cs="Times New Roman"/>
                      <w:sz w:val="28"/>
                      <w:szCs w:val="28"/>
                      <w:lang w:val="en-US"/>
                    </w:rPr>
                  </m:ctrlPr>
                </m:sSupPr>
                <m:e>
                  <m:r>
                    <w:rPr>
                      <w:rFonts w:ascii="Cambria Math" w:hAnsi="Cambria Math" w:cs="Times New Roman"/>
                      <w:sz w:val="28"/>
                      <w:szCs w:val="28"/>
                    </w:rPr>
                    <m:t>t</m:t>
                  </m:r>
                </m:e>
                <m:sup>
                  <m:f>
                    <m:fPr>
                      <m:ctrlPr>
                        <w:rPr>
                          <w:rFonts w:ascii="Cambria Math" w:hAnsi="Cambria Math" w:cs="Times New Roman"/>
                          <w:sz w:val="28"/>
                          <w:szCs w:val="28"/>
                          <w:lang w:val="en-US"/>
                        </w:rPr>
                      </m:ctrlPr>
                    </m:fPr>
                    <m:num>
                      <m:r>
                        <w:rPr>
                          <w:rFonts w:ascii="Cambria Math" w:hAnsi="Cambria Math" w:cs="Times New Roman"/>
                          <w:sz w:val="28"/>
                          <w:szCs w:val="28"/>
                        </w:rPr>
                        <m:t>a</m:t>
                      </m:r>
                    </m:num>
                    <m:den>
                      <m:r>
                        <w:rPr>
                          <w:rFonts w:ascii="Cambria Math" w:hAnsi="Cambria Math" w:cs="Times New Roman"/>
                          <w:sz w:val="28"/>
                          <w:szCs w:val="28"/>
                        </w:rPr>
                        <m:t>γ</m:t>
                      </m:r>
                    </m:den>
                  </m:f>
                </m:sup>
              </m:sSup>
            </m:den>
          </m:f>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&gt;0,</m:t>
          </m:r>
          <m:r>
            <w:rPr>
              <w:rFonts w:ascii="Cambria Math" w:hAnsi="Cambria Math" w:cs="Times New Roman"/>
              <w:sz w:val="28"/>
              <w:szCs w:val="28"/>
            </w:rPr>
            <m:t>α</m:t>
          </m:r>
          <m:r>
            <m:rPr>
              <m:sty m:val="p"/>
            </m:rPr>
            <w:rPr>
              <w:rFonts w:ascii="Cambria Math" w:hAnsi="Cambria Math" w:cs="Times New Roman"/>
              <w:sz w:val="28"/>
              <w:szCs w:val="28"/>
            </w:rPr>
            <m:t>∈(0,1)</m:t>
          </m:r>
        </m:oMath>
      </m:oMathPara>
    </w:p>
    <w:p w14:paraId="2C64BDF3" w14:textId="77777777" w:rsidR="00E42A91" w:rsidRPr="00710758" w:rsidRDefault="00E42A91" w:rsidP="00E42A91">
      <w:pPr>
        <w:spacing w:after="0" w:line="240" w:lineRule="auto"/>
        <w:rPr>
          <w:rFonts w:ascii="Times New Roman" w:hAnsi="Times New Roman" w:cs="Times New Roman"/>
          <w:sz w:val="28"/>
          <w:szCs w:val="28"/>
        </w:rPr>
      </w:pPr>
    </w:p>
    <w:p w14:paraId="2FD7CFD2" w14:textId="084648FC" w:rsidR="004716C6" w:rsidRDefault="00022360" w:rsidP="00E42A9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00E42A91">
        <w:rPr>
          <w:rFonts w:ascii="Times New Roman" w:hAnsi="Times New Roman" w:cs="Times New Roman"/>
          <w:sz w:val="28"/>
          <w:szCs w:val="28"/>
          <w:lang w:val="kk-KZ"/>
        </w:rPr>
        <w:t>анағаттандыра</w:t>
      </w:r>
      <w:r w:rsidR="000878FD">
        <w:rPr>
          <w:rFonts w:ascii="Times New Roman" w:hAnsi="Times New Roman" w:cs="Times New Roman"/>
          <w:sz w:val="28"/>
          <w:szCs w:val="28"/>
          <w:lang w:val="kk-KZ"/>
        </w:rPr>
        <w:t>тыны дәлелденген</w:t>
      </w:r>
      <w:r w:rsidR="00E42A91">
        <w:rPr>
          <w:rFonts w:ascii="Times New Roman" w:hAnsi="Times New Roman" w:cs="Times New Roman"/>
          <w:sz w:val="28"/>
          <w:szCs w:val="28"/>
          <w:lang w:val="kk-KZ"/>
        </w:rPr>
        <w:t>.</w:t>
      </w:r>
      <w:r w:rsidR="00E42A91" w:rsidRPr="00710758">
        <w:rPr>
          <w:rFonts w:ascii="Times New Roman" w:hAnsi="Times New Roman" w:cs="Times New Roman"/>
          <w:sz w:val="28"/>
          <w:szCs w:val="28"/>
          <w:lang w:val="kk-KZ"/>
        </w:rPr>
        <w:t xml:space="preserve"> </w:t>
      </w:r>
      <w:r w:rsidR="00E42A91">
        <w:rPr>
          <w:rFonts w:ascii="Times New Roman" w:hAnsi="Times New Roman" w:cs="Times New Roman"/>
          <w:sz w:val="28"/>
          <w:szCs w:val="28"/>
          <w:lang w:val="kk-KZ"/>
        </w:rPr>
        <w:t>Сондай</w:t>
      </w:r>
      <w:r w:rsidR="00E42A91" w:rsidRPr="00FC1D6C">
        <w:rPr>
          <w:rFonts w:ascii="Times New Roman" w:hAnsi="Times New Roman" w:cs="Times New Roman"/>
          <w:sz w:val="28"/>
          <w:szCs w:val="28"/>
          <w:lang w:val="kk-KZ"/>
        </w:rPr>
        <w:t>-</w:t>
      </w:r>
      <w:r w:rsidR="00E42A91">
        <w:rPr>
          <w:rFonts w:ascii="Times New Roman" w:hAnsi="Times New Roman" w:cs="Times New Roman"/>
          <w:sz w:val="28"/>
          <w:szCs w:val="28"/>
          <w:lang w:val="kk-KZ"/>
        </w:rPr>
        <w:t xml:space="preserve">ақ, шенелген айнымалы коэффициентті субдиффузия теңдеуінің шешімдерінің асимптотикалық бағалаулары да жеткілікті дәрежеде зерттелген </w:t>
      </w:r>
      <w:r w:rsidR="00E42A91" w:rsidRPr="00FC1D6C">
        <w:rPr>
          <w:rFonts w:ascii="Times New Roman" w:hAnsi="Times New Roman" w:cs="Times New Roman"/>
          <w:sz w:val="28"/>
          <w:szCs w:val="28"/>
          <w:lang w:val="kk-KZ"/>
        </w:rPr>
        <w:t>(</w:t>
      </w:r>
      <w:r w:rsidR="00E42A91">
        <w:rPr>
          <w:rFonts w:ascii="Times New Roman" w:hAnsi="Times New Roman" w:cs="Times New Roman"/>
          <w:sz w:val="28"/>
          <w:szCs w:val="28"/>
          <w:lang w:val="kk-KZ"/>
        </w:rPr>
        <w:t xml:space="preserve">мысалы, </w:t>
      </w:r>
      <w:r w:rsidR="00E42A91" w:rsidRPr="00FC1D6C">
        <w:rPr>
          <w:rFonts w:ascii="Times New Roman" w:hAnsi="Times New Roman" w:cs="Times New Roman"/>
          <w:sz w:val="28"/>
          <w:szCs w:val="28"/>
          <w:lang w:val="kk-KZ"/>
        </w:rPr>
        <w:t>[</w:t>
      </w:r>
      <w:r w:rsidR="00680657">
        <w:rPr>
          <w:rFonts w:ascii="Times New Roman" w:hAnsi="Times New Roman" w:cs="Times New Roman"/>
          <w:sz w:val="28"/>
          <w:szCs w:val="28"/>
          <w:lang w:val="kk-KZ"/>
        </w:rPr>
        <w:t>20, 23, 24</w:t>
      </w:r>
      <w:r w:rsidR="00E42A91" w:rsidRPr="00FC1D6C">
        <w:rPr>
          <w:rFonts w:ascii="Times New Roman" w:hAnsi="Times New Roman" w:cs="Times New Roman"/>
          <w:sz w:val="28"/>
          <w:szCs w:val="28"/>
          <w:lang w:val="kk-KZ"/>
        </w:rPr>
        <w:t>]</w:t>
      </w:r>
      <w:r w:rsidR="00E42A91">
        <w:rPr>
          <w:rFonts w:ascii="Times New Roman" w:hAnsi="Times New Roman" w:cs="Times New Roman"/>
          <w:sz w:val="28"/>
          <w:szCs w:val="28"/>
          <w:lang w:val="kk-KZ"/>
        </w:rPr>
        <w:t xml:space="preserve">). Бізге </w:t>
      </w:r>
      <w:r w:rsidR="00E42A91">
        <w:rPr>
          <w:rFonts w:ascii="Times New Roman" w:hAnsi="Times New Roman" w:cs="Times New Roman"/>
          <w:sz w:val="28"/>
          <w:szCs w:val="28"/>
          <w:lang w:val="kk-KZ"/>
        </w:rPr>
        <w:lastRenderedPageBreak/>
        <w:t xml:space="preserve">белгілі ақпараттарға </w:t>
      </w:r>
      <w:r w:rsidR="00B272B0">
        <w:rPr>
          <w:rFonts w:ascii="Times New Roman" w:hAnsi="Times New Roman" w:cs="Times New Roman"/>
          <w:sz w:val="28"/>
          <w:szCs w:val="28"/>
          <w:lang w:val="kk-KZ"/>
        </w:rPr>
        <w:t>сәйкес</w:t>
      </w:r>
      <w:r w:rsidR="00E42A91">
        <w:rPr>
          <w:rFonts w:ascii="Times New Roman" w:hAnsi="Times New Roman" w:cs="Times New Roman"/>
          <w:sz w:val="28"/>
          <w:szCs w:val="28"/>
          <w:lang w:val="kk-KZ"/>
        </w:rPr>
        <w:t xml:space="preserve">, сингулярлы коэффициенті бар </w:t>
      </w:r>
      <w:r w:rsidR="004716C6">
        <w:rPr>
          <w:rFonts w:ascii="Times New Roman" w:hAnsi="Times New Roman" w:cs="Times New Roman"/>
          <w:sz w:val="28"/>
          <w:szCs w:val="28"/>
          <w:lang w:val="kk-KZ"/>
        </w:rPr>
        <w:t xml:space="preserve">бөлшек ретті </w:t>
      </w:r>
      <w:r w:rsidR="00E42A91">
        <w:rPr>
          <w:rFonts w:ascii="Times New Roman" w:hAnsi="Times New Roman" w:cs="Times New Roman"/>
          <w:sz w:val="28"/>
          <w:szCs w:val="28"/>
          <w:lang w:val="kk-KZ"/>
        </w:rPr>
        <w:t>диффизия теңдеу</w:t>
      </w:r>
      <w:r w:rsidR="004716C6">
        <w:rPr>
          <w:rFonts w:ascii="Times New Roman" w:hAnsi="Times New Roman" w:cs="Times New Roman"/>
          <w:sz w:val="28"/>
          <w:szCs w:val="28"/>
          <w:lang w:val="kk-KZ"/>
        </w:rPr>
        <w:t>лер</w:t>
      </w:r>
      <w:r w:rsidR="00E42A91">
        <w:rPr>
          <w:rFonts w:ascii="Times New Roman" w:hAnsi="Times New Roman" w:cs="Times New Roman"/>
          <w:sz w:val="28"/>
          <w:szCs w:val="28"/>
          <w:lang w:val="kk-KZ"/>
        </w:rPr>
        <w:t>і</w:t>
      </w:r>
      <w:r w:rsidR="004716C6">
        <w:rPr>
          <w:rFonts w:ascii="Times New Roman" w:hAnsi="Times New Roman" w:cs="Times New Roman"/>
          <w:sz w:val="28"/>
          <w:szCs w:val="28"/>
          <w:lang w:val="kk-KZ"/>
        </w:rPr>
        <w:t xml:space="preserve"> үшін бастапқы-шеттік есептердің шешілімділігі</w:t>
      </w:r>
      <w:r w:rsidR="000B45FC">
        <w:rPr>
          <w:rFonts w:ascii="Times New Roman" w:hAnsi="Times New Roman" w:cs="Times New Roman"/>
          <w:sz w:val="28"/>
          <w:szCs w:val="28"/>
          <w:lang w:val="kk-KZ"/>
        </w:rPr>
        <w:t xml:space="preserve"> Б. Турметов және Б. Кадиркуловтың </w:t>
      </w:r>
      <w:r w:rsidR="000B45FC" w:rsidRPr="000B45FC">
        <w:rPr>
          <w:rFonts w:ascii="Times New Roman" w:hAnsi="Times New Roman" w:cs="Times New Roman"/>
          <w:sz w:val="28"/>
          <w:szCs w:val="28"/>
          <w:lang w:val="kk-KZ"/>
        </w:rPr>
        <w:t>[13]</w:t>
      </w:r>
      <w:r w:rsidR="000B45FC">
        <w:rPr>
          <w:rFonts w:ascii="Times New Roman" w:hAnsi="Times New Roman" w:cs="Times New Roman"/>
          <w:sz w:val="28"/>
          <w:szCs w:val="28"/>
          <w:lang w:val="kk-KZ"/>
        </w:rPr>
        <w:t xml:space="preserve">, Х. Донг және Д. Кимнің </w:t>
      </w:r>
      <w:r w:rsidR="000B45FC" w:rsidRPr="000878FD">
        <w:rPr>
          <w:rFonts w:ascii="Times New Roman" w:hAnsi="Times New Roman" w:cs="Times New Roman"/>
          <w:sz w:val="28"/>
          <w:szCs w:val="28"/>
          <w:lang w:val="kk-KZ"/>
        </w:rPr>
        <w:t>[</w:t>
      </w:r>
      <w:r w:rsidR="000B45FC">
        <w:rPr>
          <w:rFonts w:ascii="Times New Roman" w:hAnsi="Times New Roman" w:cs="Times New Roman"/>
          <w:sz w:val="28"/>
          <w:szCs w:val="28"/>
          <w:lang w:val="kk-KZ"/>
        </w:rPr>
        <w:t>22</w:t>
      </w:r>
      <w:r w:rsidR="000B45FC" w:rsidRPr="000878FD">
        <w:rPr>
          <w:rFonts w:ascii="Times New Roman" w:hAnsi="Times New Roman" w:cs="Times New Roman"/>
          <w:sz w:val="28"/>
          <w:szCs w:val="28"/>
          <w:lang w:val="kk-KZ"/>
        </w:rPr>
        <w:t>]</w:t>
      </w:r>
      <w:r w:rsidR="000B45FC">
        <w:rPr>
          <w:rFonts w:ascii="Times New Roman" w:hAnsi="Times New Roman" w:cs="Times New Roman"/>
          <w:sz w:val="28"/>
          <w:szCs w:val="28"/>
          <w:lang w:val="kk-KZ"/>
        </w:rPr>
        <w:t xml:space="preserve">, Р. Захердің </w:t>
      </w:r>
      <w:r w:rsidR="000B45FC" w:rsidRPr="000878FD">
        <w:rPr>
          <w:rFonts w:ascii="Times New Roman" w:hAnsi="Times New Roman" w:cs="Times New Roman"/>
          <w:sz w:val="28"/>
          <w:szCs w:val="28"/>
          <w:lang w:val="kk-KZ"/>
        </w:rPr>
        <w:t>[</w:t>
      </w:r>
      <w:r w:rsidR="000B45FC">
        <w:rPr>
          <w:rFonts w:ascii="Times New Roman" w:hAnsi="Times New Roman" w:cs="Times New Roman"/>
          <w:sz w:val="28"/>
          <w:szCs w:val="28"/>
          <w:lang w:val="kk-KZ"/>
        </w:rPr>
        <w:t>25, 27</w:t>
      </w:r>
      <w:r w:rsidR="000B45FC" w:rsidRPr="000878FD">
        <w:rPr>
          <w:rFonts w:ascii="Times New Roman" w:hAnsi="Times New Roman" w:cs="Times New Roman"/>
          <w:sz w:val="28"/>
          <w:szCs w:val="28"/>
          <w:lang w:val="kk-KZ"/>
        </w:rPr>
        <w:t>]</w:t>
      </w:r>
      <w:r w:rsidR="000B45FC">
        <w:rPr>
          <w:rFonts w:ascii="Times New Roman" w:hAnsi="Times New Roman" w:cs="Times New Roman"/>
          <w:sz w:val="28"/>
          <w:szCs w:val="28"/>
          <w:lang w:val="kk-KZ"/>
        </w:rPr>
        <w:t xml:space="preserve"> және басқалардың</w:t>
      </w:r>
      <w:r w:rsidR="004716C6">
        <w:rPr>
          <w:rFonts w:ascii="Times New Roman" w:hAnsi="Times New Roman" w:cs="Times New Roman"/>
          <w:sz w:val="28"/>
          <w:szCs w:val="28"/>
          <w:lang w:val="kk-KZ"/>
        </w:rPr>
        <w:t xml:space="preserve"> кейбір жұмыстар</w:t>
      </w:r>
      <w:r w:rsidR="000B45FC">
        <w:rPr>
          <w:rFonts w:ascii="Times New Roman" w:hAnsi="Times New Roman" w:cs="Times New Roman"/>
          <w:sz w:val="28"/>
          <w:szCs w:val="28"/>
          <w:lang w:val="kk-KZ"/>
        </w:rPr>
        <w:t>ын</w:t>
      </w:r>
      <w:r w:rsidR="004716C6">
        <w:rPr>
          <w:rFonts w:ascii="Times New Roman" w:hAnsi="Times New Roman" w:cs="Times New Roman"/>
          <w:sz w:val="28"/>
          <w:szCs w:val="28"/>
          <w:lang w:val="kk-KZ"/>
        </w:rPr>
        <w:t>да зерттелгенімен,</w:t>
      </w:r>
      <w:r w:rsidR="00E42A91">
        <w:rPr>
          <w:rFonts w:ascii="Times New Roman" w:hAnsi="Times New Roman" w:cs="Times New Roman"/>
          <w:sz w:val="28"/>
          <w:szCs w:val="28"/>
          <w:lang w:val="kk-KZ"/>
        </w:rPr>
        <w:t xml:space="preserve"> шешімдерінің асимптоти</w:t>
      </w:r>
      <w:r w:rsidR="00712088">
        <w:rPr>
          <w:rFonts w:ascii="Times New Roman" w:hAnsi="Times New Roman" w:cs="Times New Roman"/>
          <w:sz w:val="28"/>
          <w:szCs w:val="28"/>
          <w:lang w:val="kk-KZ"/>
        </w:rPr>
        <w:t>калық бағалаулары зерттелмеген.</w:t>
      </w:r>
    </w:p>
    <w:p w14:paraId="054C7C24" w14:textId="1275549F" w:rsidR="00E42A91" w:rsidRPr="00B3334D" w:rsidRDefault="004716C6" w:rsidP="004716C6">
      <w:pPr>
        <w:spacing w:after="0" w:line="240" w:lineRule="auto"/>
        <w:ind w:firstLine="708"/>
        <w:jc w:val="both"/>
        <w:rPr>
          <w:rFonts w:ascii="Times New Roman" w:hAnsi="Times New Roman"/>
          <w:sz w:val="28"/>
          <w:szCs w:val="28"/>
          <w:lang w:val="kk-KZ"/>
        </w:rPr>
      </w:pPr>
      <w:r>
        <w:rPr>
          <w:rFonts w:ascii="Times New Roman" w:hAnsi="Times New Roman" w:cs="Times New Roman"/>
          <w:sz w:val="28"/>
          <w:szCs w:val="28"/>
          <w:lang w:val="kk-KZ"/>
        </w:rPr>
        <w:t>У</w:t>
      </w:r>
      <w:r w:rsidR="00E42A91">
        <w:rPr>
          <w:rFonts w:ascii="Times New Roman" w:hAnsi="Times New Roman" w:cs="Times New Roman"/>
          <w:sz w:val="28"/>
          <w:szCs w:val="28"/>
          <w:lang w:val="kk-KZ"/>
        </w:rPr>
        <w:t xml:space="preserve">ақытқа тәуелді </w:t>
      </w:r>
      <w:r w:rsidR="00E42A91" w:rsidRPr="00710758">
        <w:rPr>
          <w:rFonts w:ascii="Times New Roman" w:hAnsi="Times New Roman"/>
          <w:sz w:val="28"/>
          <w:szCs w:val="28"/>
          <w:lang w:val="kk-KZ"/>
        </w:rPr>
        <w:t>коэффицие</w:t>
      </w:r>
      <w:r w:rsidR="00E42A91">
        <w:rPr>
          <w:rFonts w:ascii="Times New Roman" w:hAnsi="Times New Roman"/>
          <w:sz w:val="28"/>
          <w:szCs w:val="28"/>
          <w:lang w:val="kk-KZ"/>
        </w:rPr>
        <w:t xml:space="preserve">нттері бар бөлшек ретті </w:t>
      </w:r>
      <w:r>
        <w:rPr>
          <w:rFonts w:ascii="Times New Roman" w:hAnsi="Times New Roman" w:cs="Times New Roman"/>
          <w:sz w:val="28"/>
          <w:szCs w:val="28"/>
          <w:lang w:val="kk-KZ"/>
        </w:rPr>
        <w:t>диффизиялық</w:t>
      </w:r>
      <w:r w:rsidR="00E42A91" w:rsidRPr="00710758">
        <w:rPr>
          <w:rFonts w:ascii="Times New Roman" w:hAnsi="Times New Roman"/>
          <w:sz w:val="28"/>
          <w:szCs w:val="28"/>
          <w:lang w:val="kk-KZ"/>
        </w:rPr>
        <w:t xml:space="preserve"> теңдеуле</w:t>
      </w:r>
      <w:r w:rsidR="00E42A91">
        <w:rPr>
          <w:rFonts w:ascii="Times New Roman" w:hAnsi="Times New Roman"/>
          <w:sz w:val="28"/>
          <w:szCs w:val="28"/>
          <w:lang w:val="kk-KZ"/>
        </w:rPr>
        <w:t>р аномалды</w:t>
      </w:r>
      <w:r>
        <w:rPr>
          <w:rFonts w:ascii="Times New Roman" w:hAnsi="Times New Roman"/>
          <w:sz w:val="28"/>
          <w:szCs w:val="28"/>
          <w:lang w:val="kk-KZ"/>
        </w:rPr>
        <w:t xml:space="preserve"> диффузия</w:t>
      </w:r>
      <w:r w:rsidR="00E42A91">
        <w:rPr>
          <w:rFonts w:ascii="Times New Roman" w:hAnsi="Times New Roman"/>
          <w:sz w:val="28"/>
          <w:szCs w:val="28"/>
          <w:lang w:val="kk-KZ"/>
        </w:rPr>
        <w:t xml:space="preserve"> процестерін модел</w:t>
      </w:r>
      <w:r w:rsidR="00E42A91" w:rsidRPr="00710758">
        <w:rPr>
          <w:rFonts w:ascii="Times New Roman" w:hAnsi="Times New Roman"/>
          <w:sz w:val="28"/>
          <w:szCs w:val="28"/>
          <w:lang w:val="kk-KZ"/>
        </w:rPr>
        <w:t>дейді (</w:t>
      </w:r>
      <w:r w:rsidR="00E42A91">
        <w:rPr>
          <w:rFonts w:ascii="Times New Roman" w:hAnsi="Times New Roman"/>
          <w:sz w:val="28"/>
          <w:szCs w:val="28"/>
          <w:lang w:val="kk-KZ"/>
        </w:rPr>
        <w:t xml:space="preserve">мысалы, </w:t>
      </w:r>
      <w:r w:rsidR="00E42A91" w:rsidRPr="00710758">
        <w:rPr>
          <w:rFonts w:ascii="Times New Roman" w:hAnsi="Times New Roman"/>
          <w:sz w:val="28"/>
          <w:szCs w:val="28"/>
          <w:lang w:val="kk-KZ"/>
        </w:rPr>
        <w:t>[</w:t>
      </w:r>
      <w:r w:rsidR="00E42A91">
        <w:rPr>
          <w:rFonts w:ascii="Times New Roman" w:hAnsi="Times New Roman"/>
          <w:sz w:val="28"/>
          <w:szCs w:val="28"/>
          <w:lang w:val="kk-KZ"/>
        </w:rPr>
        <w:t>36-39] жұмыстарды қараңыз).</w:t>
      </w:r>
      <w:r>
        <w:rPr>
          <w:rFonts w:ascii="Times New Roman" w:hAnsi="Times New Roman"/>
          <w:sz w:val="28"/>
          <w:szCs w:val="28"/>
          <w:lang w:val="kk-KZ"/>
        </w:rPr>
        <w:t xml:space="preserve"> </w:t>
      </w:r>
      <w:r w:rsidR="00712088">
        <w:rPr>
          <w:rFonts w:ascii="Times New Roman" w:hAnsi="Times New Roman"/>
          <w:sz w:val="28"/>
          <w:szCs w:val="28"/>
          <w:lang w:val="kk-KZ"/>
        </w:rPr>
        <w:t>Келесі қарапайым теңдеу</w:t>
      </w:r>
    </w:p>
    <w:p w14:paraId="6243242D" w14:textId="77777777" w:rsidR="00E42A91" w:rsidRPr="00B3334D" w:rsidRDefault="00E42A91" w:rsidP="00E42A91">
      <w:pPr>
        <w:pStyle w:val="a3"/>
        <w:tabs>
          <w:tab w:val="left" w:pos="0"/>
        </w:tabs>
        <w:ind w:left="0" w:firstLine="720"/>
        <w:jc w:val="both"/>
        <w:rPr>
          <w:rFonts w:ascii="Times New Roman" w:hAnsi="Times New Roman"/>
          <w:sz w:val="28"/>
          <w:szCs w:val="28"/>
          <w:lang w:val="kk-KZ"/>
        </w:rPr>
      </w:pPr>
    </w:p>
    <w:p w14:paraId="44CFCDE8" w14:textId="570BDB47" w:rsidR="00E42A91" w:rsidRDefault="00E42A91" w:rsidP="00E42A91">
      <w:pPr>
        <w:pStyle w:val="a3"/>
        <w:tabs>
          <w:tab w:val="left" w:pos="0"/>
        </w:tabs>
        <w:ind w:left="0" w:firstLine="720"/>
        <w:jc w:val="right"/>
        <w:rPr>
          <w:rFonts w:ascii="Times New Roman" w:hAnsi="Times New Roman"/>
          <w:sz w:val="28"/>
          <w:szCs w:val="28"/>
          <w:lang w:val="kk-KZ"/>
        </w:rPr>
      </w:pPr>
      <w:r w:rsidRPr="00B3334D">
        <w:rPr>
          <w:rFonts w:ascii="Times New Roman" w:hAnsi="Times New Roman"/>
          <w:sz w:val="28"/>
          <w:szCs w:val="28"/>
          <w:lang w:val="kk-KZ"/>
        </w:rPr>
        <w:t xml:space="preserve"> </w:t>
      </w:r>
      <m:oMath>
        <m:sSubSup>
          <m:sSubSupPr>
            <m:ctrlPr>
              <w:rPr>
                <w:rFonts w:ascii="Cambria Math" w:hAnsi="Cambria Math"/>
                <w:i/>
                <w:sz w:val="28"/>
                <w:szCs w:val="28"/>
              </w:rPr>
            </m:ctrlPr>
          </m:sSubSupPr>
          <m:e>
            <m:r>
              <w:rPr>
                <w:rFonts w:ascii="Cambria Math" w:hAnsi="Cambria Math"/>
                <w:sz w:val="28"/>
                <w:szCs w:val="28"/>
                <w:lang w:val="kk-KZ"/>
              </w:rPr>
              <m:t>∂</m:t>
            </m:r>
          </m:e>
          <m:sub>
            <m:r>
              <w:rPr>
                <w:rFonts w:ascii="Cambria Math" w:hAnsi="Cambria Math"/>
                <w:sz w:val="28"/>
                <w:szCs w:val="28"/>
                <w:lang w:val="kk-KZ"/>
              </w:rPr>
              <m:t xml:space="preserve"> t</m:t>
            </m:r>
          </m:sub>
          <m:sup>
            <m:r>
              <w:rPr>
                <w:rFonts w:ascii="Cambria Math" w:hAnsi="Cambria Math"/>
                <w:sz w:val="28"/>
                <w:szCs w:val="28"/>
                <w:lang w:val="kk-KZ"/>
              </w:rPr>
              <m:t>α</m:t>
            </m:r>
          </m:sup>
        </m:sSubSup>
        <m:r>
          <w:rPr>
            <w:rFonts w:ascii="Cambria Math" w:hAnsi="Cambria Math"/>
            <w:sz w:val="28"/>
            <w:szCs w:val="28"/>
            <w:lang w:val="kk-KZ"/>
          </w:rPr>
          <m:t>u</m:t>
        </m:r>
        <m:d>
          <m:dPr>
            <m:ctrlPr>
              <w:rPr>
                <w:rFonts w:ascii="Cambria Math" w:hAnsi="Cambria Math"/>
                <w:i/>
                <w:sz w:val="28"/>
                <w:szCs w:val="28"/>
              </w:rPr>
            </m:ctrlPr>
          </m:dPr>
          <m:e>
            <m:r>
              <w:rPr>
                <w:rFonts w:ascii="Cambria Math" w:hAnsi="Cambria Math"/>
                <w:sz w:val="28"/>
                <w:szCs w:val="28"/>
                <w:lang w:val="kk-KZ"/>
              </w:rPr>
              <m:t>t,x</m:t>
            </m:r>
          </m:e>
        </m:d>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t</m:t>
            </m:r>
          </m:e>
          <m:sup>
            <m:r>
              <w:rPr>
                <w:rFonts w:ascii="Cambria Math" w:hAnsi="Cambria Math"/>
                <w:sz w:val="28"/>
                <w:szCs w:val="28"/>
                <w:lang w:val="kk-KZ"/>
              </w:rPr>
              <m:t>β</m:t>
            </m:r>
          </m:sup>
        </m:sSup>
        <m:sSub>
          <m:sSubPr>
            <m:ctrlPr>
              <w:rPr>
                <w:rFonts w:ascii="Cambria Math" w:hAnsi="Cambria Math"/>
                <w:i/>
                <w:sz w:val="28"/>
                <w:szCs w:val="28"/>
              </w:rPr>
            </m:ctrlPr>
          </m:sSubPr>
          <m:e>
            <m:r>
              <w:rPr>
                <w:rFonts w:ascii="Cambria Math" w:hAnsi="Cambria Math"/>
                <w:sz w:val="28"/>
                <w:szCs w:val="28"/>
                <w:lang w:val="kk-KZ"/>
              </w:rPr>
              <m:t>u</m:t>
            </m:r>
          </m:e>
          <m:sub>
            <m:r>
              <w:rPr>
                <w:rFonts w:ascii="Cambria Math" w:hAnsi="Cambria Math"/>
                <w:sz w:val="28"/>
                <w:szCs w:val="28"/>
                <w:lang w:val="kk-KZ"/>
              </w:rPr>
              <m:t>xx</m:t>
            </m:r>
          </m:sub>
        </m:sSub>
        <m:d>
          <m:dPr>
            <m:ctrlPr>
              <w:rPr>
                <w:rFonts w:ascii="Cambria Math" w:hAnsi="Cambria Math"/>
                <w:i/>
                <w:sz w:val="28"/>
                <w:szCs w:val="28"/>
              </w:rPr>
            </m:ctrlPr>
          </m:dPr>
          <m:e>
            <m:r>
              <w:rPr>
                <w:rFonts w:ascii="Cambria Math" w:hAnsi="Cambria Math"/>
                <w:sz w:val="28"/>
                <w:szCs w:val="28"/>
                <w:lang w:val="kk-KZ"/>
              </w:rPr>
              <m:t>t,x</m:t>
            </m:r>
          </m:e>
        </m:d>
        <m:r>
          <w:rPr>
            <w:rFonts w:ascii="Cambria Math" w:hAnsi="Cambria Math"/>
            <w:sz w:val="28"/>
            <w:szCs w:val="28"/>
            <w:lang w:val="kk-KZ"/>
          </w:rPr>
          <m:t>=0,  0&lt;α&lt;1,  β&gt;-α</m:t>
        </m:r>
      </m:oMath>
      <w:r w:rsidR="00712088">
        <w:rPr>
          <w:rFonts w:ascii="Times New Roman" w:hAnsi="Times New Roman"/>
          <w:sz w:val="28"/>
          <w:szCs w:val="28"/>
          <w:lang w:val="kk-KZ"/>
        </w:rPr>
        <w:tab/>
      </w:r>
      <w:r w:rsidR="00712088">
        <w:rPr>
          <w:rFonts w:ascii="Times New Roman" w:hAnsi="Times New Roman"/>
          <w:sz w:val="28"/>
          <w:szCs w:val="28"/>
          <w:lang w:val="kk-KZ"/>
        </w:rPr>
        <w:tab/>
      </w:r>
      <w:r>
        <w:rPr>
          <w:rFonts w:ascii="Times New Roman" w:hAnsi="Times New Roman"/>
          <w:sz w:val="28"/>
          <w:szCs w:val="28"/>
          <w:lang w:val="kk-KZ"/>
        </w:rPr>
        <w:t>(0.3</w:t>
      </w:r>
      <w:r w:rsidRPr="00B3334D">
        <w:rPr>
          <w:rFonts w:ascii="Times New Roman" w:hAnsi="Times New Roman"/>
          <w:sz w:val="28"/>
          <w:szCs w:val="28"/>
          <w:lang w:val="kk-KZ"/>
        </w:rPr>
        <w:t>)</w:t>
      </w:r>
    </w:p>
    <w:p w14:paraId="731B04E9" w14:textId="77777777" w:rsidR="00760D73" w:rsidRPr="00B3334D" w:rsidRDefault="00760D73" w:rsidP="00760D73">
      <w:pPr>
        <w:pStyle w:val="a3"/>
        <w:tabs>
          <w:tab w:val="left" w:pos="0"/>
        </w:tabs>
        <w:spacing w:after="0"/>
        <w:ind w:left="0" w:firstLine="720"/>
        <w:jc w:val="right"/>
        <w:rPr>
          <w:rFonts w:ascii="Times New Roman" w:hAnsi="Times New Roman"/>
          <w:sz w:val="28"/>
          <w:szCs w:val="28"/>
          <w:lang w:val="kk-KZ"/>
        </w:rPr>
      </w:pPr>
    </w:p>
    <w:p w14:paraId="6E98515B" w14:textId="4BA99E5F" w:rsidR="00E42A91" w:rsidRPr="00B3334D" w:rsidRDefault="00760D73" w:rsidP="00760D73">
      <w:pPr>
        <w:tabs>
          <w:tab w:val="left" w:pos="0"/>
        </w:tabs>
        <w:spacing w:after="0"/>
        <w:jc w:val="both"/>
        <w:rPr>
          <w:rFonts w:ascii="Times New Roman" w:hAnsi="Times New Roman"/>
          <w:sz w:val="28"/>
          <w:szCs w:val="28"/>
          <w:lang w:val="kk-KZ"/>
        </w:rPr>
      </w:pPr>
      <w:r>
        <w:rPr>
          <w:rFonts w:ascii="Times New Roman" w:hAnsi="Times New Roman"/>
          <w:sz w:val="28"/>
          <w:szCs w:val="28"/>
          <w:lang w:val="kk-KZ"/>
        </w:rPr>
        <w:t xml:space="preserve">негізінде аномалды диффузия процесіне уақытқа тәуелді коэффициенттің әсерін </w:t>
      </w:r>
      <w:r w:rsidR="005E5362" w:rsidRPr="00710758">
        <w:rPr>
          <w:rFonts w:ascii="Times New Roman" w:hAnsi="Times New Roman"/>
          <w:sz w:val="28"/>
          <w:szCs w:val="28"/>
          <w:lang w:val="kk-KZ"/>
        </w:rPr>
        <w:t>[</w:t>
      </w:r>
      <w:r w:rsidR="005E5362">
        <w:rPr>
          <w:rFonts w:ascii="Times New Roman" w:hAnsi="Times New Roman"/>
          <w:sz w:val="28"/>
          <w:szCs w:val="28"/>
          <w:lang w:val="kk-KZ"/>
        </w:rPr>
        <w:t>36-39]</w:t>
      </w:r>
      <w:r>
        <w:rPr>
          <w:rFonts w:ascii="Times New Roman" w:hAnsi="Times New Roman"/>
          <w:sz w:val="28"/>
          <w:szCs w:val="28"/>
          <w:lang w:val="kk-KZ"/>
        </w:rPr>
        <w:t xml:space="preserve"> жұмыс</w:t>
      </w:r>
      <w:r w:rsidR="005E5362" w:rsidRPr="005E5362">
        <w:rPr>
          <w:rFonts w:ascii="Times New Roman" w:hAnsi="Times New Roman"/>
          <w:sz w:val="28"/>
          <w:szCs w:val="28"/>
          <w:lang w:val="kk-KZ"/>
        </w:rPr>
        <w:t>тар</w:t>
      </w:r>
      <w:r w:rsidR="005E5362">
        <w:rPr>
          <w:rFonts w:ascii="Times New Roman" w:hAnsi="Times New Roman"/>
          <w:sz w:val="28"/>
          <w:szCs w:val="28"/>
          <w:lang w:val="kk-KZ"/>
        </w:rPr>
        <w:t>д</w:t>
      </w:r>
      <w:r>
        <w:rPr>
          <w:rFonts w:ascii="Times New Roman" w:hAnsi="Times New Roman"/>
          <w:sz w:val="28"/>
          <w:szCs w:val="28"/>
          <w:lang w:val="kk-KZ"/>
        </w:rPr>
        <w:t>ың идеясын қолданып сипаттайық.</w:t>
      </w:r>
      <w:r w:rsidR="00E42A91" w:rsidRPr="00760D73">
        <w:rPr>
          <w:rFonts w:ascii="Times New Roman" w:hAnsi="Times New Roman"/>
          <w:sz w:val="28"/>
          <w:szCs w:val="28"/>
          <w:lang w:val="kk-KZ"/>
        </w:rPr>
        <w:t xml:space="preserve"> </w:t>
      </w:r>
      <w:r w:rsidR="00E42A91">
        <w:rPr>
          <w:rFonts w:ascii="Times New Roman" w:hAnsi="Times New Roman"/>
          <w:sz w:val="28"/>
          <w:szCs w:val="28"/>
          <w:lang w:val="kk-KZ"/>
        </w:rPr>
        <w:t>(0.3</w:t>
      </w:r>
      <w:r w:rsidR="00E42A91" w:rsidRPr="00B3334D">
        <w:rPr>
          <w:rFonts w:ascii="Times New Roman" w:hAnsi="Times New Roman"/>
          <w:sz w:val="28"/>
          <w:szCs w:val="28"/>
          <w:lang w:val="kk-KZ"/>
        </w:rPr>
        <w:t>)</w:t>
      </w:r>
      <w:r w:rsidR="00E42A91">
        <w:rPr>
          <w:rFonts w:ascii="Times New Roman" w:hAnsi="Times New Roman"/>
          <w:sz w:val="28"/>
          <w:szCs w:val="28"/>
          <w:lang w:val="kk-KZ"/>
        </w:rPr>
        <w:t xml:space="preserve"> теңдеуінің</w:t>
      </w:r>
      <w:r w:rsidR="00E42A91" w:rsidRPr="00B3334D">
        <w:rPr>
          <w:rFonts w:ascii="Times New Roman" w:hAnsi="Times New Roman"/>
          <w:sz w:val="28"/>
          <w:szCs w:val="28"/>
          <w:lang w:val="kk-KZ"/>
        </w:rPr>
        <w:t xml:space="preserve"> орташа квадраттық орын ауыстыруы </w:t>
      </w:r>
      <w:r w:rsidR="00E42A91">
        <w:rPr>
          <w:rFonts w:ascii="Times New Roman" w:hAnsi="Times New Roman"/>
          <w:sz w:val="28"/>
          <w:szCs w:val="28"/>
          <w:lang w:val="kk-KZ"/>
        </w:rPr>
        <w:t xml:space="preserve">келесі </w:t>
      </w:r>
      <w:r w:rsidR="000878FD">
        <w:rPr>
          <w:rFonts w:ascii="Times New Roman" w:hAnsi="Times New Roman"/>
          <w:sz w:val="28"/>
          <w:szCs w:val="28"/>
          <w:lang w:val="kk-KZ"/>
        </w:rPr>
        <w:t>формуламен анықталады</w:t>
      </w:r>
      <w:r w:rsidR="00E42A91" w:rsidRPr="00B3334D">
        <w:rPr>
          <w:rFonts w:ascii="Times New Roman" w:hAnsi="Times New Roman"/>
          <w:sz w:val="28"/>
          <w:szCs w:val="28"/>
          <w:lang w:val="kk-KZ"/>
        </w:rPr>
        <w:t xml:space="preserve"> </w:t>
      </w:r>
    </w:p>
    <w:p w14:paraId="647613DB" w14:textId="77777777" w:rsidR="00E42A91" w:rsidRPr="00B3334D" w:rsidRDefault="00E42A91" w:rsidP="00E42A91">
      <w:pPr>
        <w:pStyle w:val="a3"/>
        <w:tabs>
          <w:tab w:val="left" w:pos="0"/>
        </w:tabs>
        <w:ind w:left="0" w:firstLine="720"/>
        <w:jc w:val="both"/>
        <w:rPr>
          <w:rFonts w:ascii="Times New Roman" w:hAnsi="Times New Roman"/>
          <w:sz w:val="28"/>
          <w:szCs w:val="28"/>
          <w:lang w:val="kk-KZ"/>
        </w:rPr>
      </w:pPr>
    </w:p>
    <w:p w14:paraId="20E4A5E2" w14:textId="77777777" w:rsidR="00E42A91" w:rsidRPr="00CB0971" w:rsidRDefault="001B2A07" w:rsidP="00E42A91">
      <w:pPr>
        <w:pStyle w:val="a3"/>
        <w:tabs>
          <w:tab w:val="left" w:pos="0"/>
        </w:tabs>
        <w:ind w:left="0" w:firstLine="720"/>
        <w:jc w:val="both"/>
        <w:rPr>
          <w:rFonts w:ascii="Times New Roman" w:hAnsi="Times New Roman"/>
          <w:sz w:val="28"/>
          <w:szCs w:val="28"/>
        </w:rPr>
      </w:pPr>
      <m:oMathPara>
        <m:oMath>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α+β</m:t>
              </m:r>
            </m:sup>
          </m:sSup>
          <m:r>
            <w:rPr>
              <w:rFonts w:ascii="Cambria Math" w:hAnsi="Cambria Math"/>
              <w:sz w:val="28"/>
              <w:szCs w:val="28"/>
            </w:rPr>
            <m:t>.</m:t>
          </m:r>
        </m:oMath>
      </m:oMathPara>
    </w:p>
    <w:p w14:paraId="7EBC8319" w14:textId="77777777" w:rsidR="00E42A91" w:rsidRPr="00CB0971" w:rsidRDefault="00E42A91" w:rsidP="00E42A91">
      <w:pPr>
        <w:pStyle w:val="a3"/>
        <w:tabs>
          <w:tab w:val="left" w:pos="0"/>
        </w:tabs>
        <w:ind w:left="0" w:firstLine="720"/>
        <w:jc w:val="both"/>
        <w:rPr>
          <w:rFonts w:ascii="Times New Roman" w:hAnsi="Times New Roman"/>
          <w:sz w:val="28"/>
          <w:szCs w:val="28"/>
        </w:rPr>
      </w:pPr>
    </w:p>
    <w:p w14:paraId="20FE5889" w14:textId="77777777" w:rsidR="00E42A91" w:rsidRPr="002C303E" w:rsidRDefault="000878FD" w:rsidP="00770198">
      <w:pPr>
        <w:spacing w:after="0"/>
        <w:jc w:val="both"/>
        <w:rPr>
          <w:rFonts w:ascii="Times New Roman" w:hAnsi="Times New Roman" w:cs="Times New Roman"/>
          <w:sz w:val="28"/>
          <w:szCs w:val="28"/>
          <w:lang w:val="en-US"/>
        </w:rPr>
      </w:pPr>
      <w:r>
        <w:rPr>
          <w:rFonts w:ascii="Times New Roman" w:eastAsia="Calibri" w:hAnsi="Times New Roman" w:cs="Times New Roman"/>
          <w:sz w:val="28"/>
          <w:szCs w:val="28"/>
          <w:lang w:val="kk-KZ"/>
        </w:rPr>
        <w:t xml:space="preserve">Егер </w:t>
      </w:r>
      <m:oMath>
        <m:r>
          <w:rPr>
            <w:rFonts w:ascii="Cambria Math" w:hAnsi="Cambria Math" w:cs="Times New Roman"/>
            <w:sz w:val="28"/>
            <w:szCs w:val="28"/>
            <w:lang w:val="en-US"/>
          </w:rPr>
          <m:t>0&lt;</m:t>
        </m:r>
        <m:r>
          <w:rPr>
            <w:rFonts w:ascii="Cambria Math" w:hAnsi="Cambria Math" w:cs="Times New Roman"/>
            <w:sz w:val="28"/>
            <w:szCs w:val="28"/>
          </w:rPr>
          <m:t>α</m:t>
        </m:r>
        <m:r>
          <w:rPr>
            <w:rFonts w:ascii="Cambria Math" w:hAnsi="Cambria Math" w:cs="Times New Roman"/>
            <w:sz w:val="28"/>
            <w:szCs w:val="28"/>
            <w:lang w:val="en-US"/>
          </w:rPr>
          <m:t>+</m:t>
        </m:r>
        <m:r>
          <w:rPr>
            <w:rFonts w:ascii="Cambria Math" w:hAnsi="Cambria Math" w:cs="Times New Roman"/>
            <w:sz w:val="28"/>
            <w:szCs w:val="28"/>
          </w:rPr>
          <m:t>β</m:t>
        </m:r>
        <m:r>
          <w:rPr>
            <w:rFonts w:ascii="Cambria Math" w:hAnsi="Cambria Math" w:cs="Times New Roman"/>
            <w:sz w:val="28"/>
            <w:szCs w:val="28"/>
            <w:lang w:val="en-US"/>
          </w:rPr>
          <m:t>&lt;1</m:t>
        </m:r>
      </m:oMath>
      <w:r w:rsidR="00E42A91" w:rsidRPr="000878FD">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болса, онда </w:t>
      </w:r>
      <w:r w:rsidRPr="000878FD">
        <w:rPr>
          <w:rFonts w:ascii="Times New Roman" w:hAnsi="Times New Roman" w:cs="Times New Roman"/>
          <w:sz w:val="28"/>
          <w:szCs w:val="28"/>
          <w:lang w:val="en-US"/>
        </w:rPr>
        <w:t xml:space="preserve">(0.3) </w:t>
      </w:r>
      <w:r>
        <w:rPr>
          <w:rFonts w:ascii="Times New Roman" w:hAnsi="Times New Roman" w:cs="Times New Roman"/>
          <w:sz w:val="28"/>
          <w:szCs w:val="28"/>
        </w:rPr>
        <w:t>те</w:t>
      </w:r>
      <w:r>
        <w:rPr>
          <w:rFonts w:ascii="Times New Roman" w:hAnsi="Times New Roman" w:cs="Times New Roman"/>
          <w:sz w:val="28"/>
          <w:szCs w:val="28"/>
          <w:lang w:val="kk-KZ"/>
        </w:rPr>
        <w:t>ң</w:t>
      </w:r>
      <w:r>
        <w:rPr>
          <w:rFonts w:ascii="Times New Roman" w:hAnsi="Times New Roman" w:cs="Times New Roman"/>
          <w:sz w:val="28"/>
          <w:szCs w:val="28"/>
        </w:rPr>
        <w:t>деу</w:t>
      </w:r>
      <w:r>
        <w:rPr>
          <w:rFonts w:ascii="Times New Roman" w:hAnsi="Times New Roman" w:cs="Times New Roman"/>
          <w:sz w:val="28"/>
          <w:szCs w:val="28"/>
          <w:lang w:val="kk-KZ"/>
        </w:rPr>
        <w:t>і</w:t>
      </w:r>
      <w:r w:rsidR="00E42A91" w:rsidRPr="000878FD">
        <w:rPr>
          <w:rFonts w:ascii="Times New Roman" w:hAnsi="Times New Roman" w:cs="Times New Roman"/>
          <w:sz w:val="28"/>
          <w:szCs w:val="28"/>
          <w:lang w:val="en-US"/>
        </w:rPr>
        <w:t xml:space="preserve"> </w:t>
      </w:r>
      <w:r w:rsidR="00E42A91" w:rsidRPr="00CB0971">
        <w:rPr>
          <w:rFonts w:ascii="Times New Roman" w:hAnsi="Times New Roman" w:cs="Times New Roman"/>
          <w:sz w:val="28"/>
          <w:szCs w:val="28"/>
        </w:rPr>
        <w:t>субдиффузия</w:t>
      </w:r>
      <w:r w:rsidR="00E42A91" w:rsidRPr="000878FD">
        <w:rPr>
          <w:rFonts w:ascii="Times New Roman" w:hAnsi="Times New Roman" w:cs="Times New Roman"/>
          <w:sz w:val="28"/>
          <w:szCs w:val="28"/>
          <w:lang w:val="en-US"/>
        </w:rPr>
        <w:t xml:space="preserve"> </w:t>
      </w:r>
      <w:r w:rsidR="00E42A91" w:rsidRPr="00CB0971">
        <w:rPr>
          <w:rFonts w:ascii="Times New Roman" w:hAnsi="Times New Roman" w:cs="Times New Roman"/>
          <w:sz w:val="28"/>
          <w:szCs w:val="28"/>
        </w:rPr>
        <w:t>процесі</w:t>
      </w:r>
      <w:r>
        <w:rPr>
          <w:rFonts w:ascii="Times New Roman" w:hAnsi="Times New Roman" w:cs="Times New Roman"/>
          <w:sz w:val="28"/>
          <w:szCs w:val="28"/>
          <w:lang w:val="kk-KZ"/>
        </w:rPr>
        <w:t>н</w:t>
      </w:r>
      <w:r w:rsidR="00E42A91" w:rsidRPr="000878FD">
        <w:rPr>
          <w:rFonts w:ascii="Times New Roman" w:hAnsi="Times New Roman" w:cs="Times New Roman"/>
          <w:sz w:val="28"/>
          <w:szCs w:val="28"/>
          <w:lang w:val="en-US"/>
        </w:rPr>
        <w:t xml:space="preserve">, </w:t>
      </w:r>
      <w:r w:rsidR="00E42A91" w:rsidRPr="00CB0971">
        <w:rPr>
          <w:rFonts w:ascii="Times New Roman" w:hAnsi="Times New Roman" w:cs="Times New Roman"/>
          <w:sz w:val="28"/>
          <w:szCs w:val="28"/>
        </w:rPr>
        <w:t>ал</w:t>
      </w:r>
      <w:r w:rsidR="00E42A91" w:rsidRPr="000878FD">
        <w:rPr>
          <w:rFonts w:ascii="Times New Roman" w:hAnsi="Times New Roman" w:cs="Times New Roman"/>
          <w:sz w:val="28"/>
          <w:szCs w:val="28"/>
          <w:lang w:val="en-US"/>
        </w:rPr>
        <w:t xml:space="preserve"> </w:t>
      </w:r>
      <m:oMath>
        <m:r>
          <w:rPr>
            <w:rFonts w:ascii="Cambria Math" w:hAnsi="Cambria Math" w:cs="Times New Roman"/>
            <w:sz w:val="28"/>
            <w:szCs w:val="28"/>
            <w:lang w:val="en-US"/>
          </w:rPr>
          <m:t xml:space="preserve"> </m:t>
        </m:r>
        <m:r>
          <w:rPr>
            <w:rFonts w:ascii="Cambria Math" w:hAnsi="Cambria Math" w:cs="Times New Roman"/>
            <w:sz w:val="28"/>
            <w:szCs w:val="28"/>
          </w:rPr>
          <m:t>α</m:t>
        </m:r>
        <m:r>
          <w:rPr>
            <w:rFonts w:ascii="Cambria Math" w:hAnsi="Cambria Math" w:cs="Times New Roman"/>
            <w:sz w:val="28"/>
            <w:szCs w:val="28"/>
            <w:lang w:val="en-US"/>
          </w:rPr>
          <m:t>+</m:t>
        </m:r>
        <m:r>
          <w:rPr>
            <w:rFonts w:ascii="Cambria Math" w:hAnsi="Cambria Math" w:cs="Times New Roman"/>
            <w:sz w:val="28"/>
            <w:szCs w:val="28"/>
          </w:rPr>
          <m:t>β</m:t>
        </m:r>
        <m:r>
          <w:rPr>
            <w:rFonts w:ascii="Cambria Math" w:hAnsi="Cambria Math" w:cs="Times New Roman"/>
            <w:sz w:val="28"/>
            <w:szCs w:val="28"/>
            <w:lang w:val="en-US"/>
          </w:rPr>
          <m:t>&gt;1</m:t>
        </m:r>
      </m:oMath>
      <w:r w:rsidR="00E42A91" w:rsidRPr="000878FD">
        <w:rPr>
          <w:rFonts w:ascii="Times New Roman" w:hAnsi="Times New Roman" w:cs="Times New Roman"/>
          <w:sz w:val="28"/>
          <w:szCs w:val="28"/>
          <w:lang w:val="en-US"/>
        </w:rPr>
        <w:t xml:space="preserve"> </w:t>
      </w:r>
      <w:r w:rsidR="00E42A91" w:rsidRPr="00CB0971">
        <w:rPr>
          <w:rFonts w:ascii="Times New Roman" w:hAnsi="Times New Roman" w:cs="Times New Roman"/>
          <w:sz w:val="28"/>
          <w:szCs w:val="28"/>
        </w:rPr>
        <w:t>болғанда</w:t>
      </w:r>
      <w:r w:rsidR="00E42A91" w:rsidRPr="000878FD">
        <w:rPr>
          <w:rFonts w:ascii="Times New Roman" w:hAnsi="Times New Roman" w:cs="Times New Roman"/>
          <w:sz w:val="28"/>
          <w:szCs w:val="28"/>
          <w:lang w:val="en-US"/>
        </w:rPr>
        <w:t xml:space="preserve"> </w:t>
      </w:r>
      <w:r w:rsidR="00E42A91" w:rsidRPr="00CB0971">
        <w:rPr>
          <w:rFonts w:ascii="Times New Roman" w:hAnsi="Times New Roman" w:cs="Times New Roman"/>
          <w:sz w:val="28"/>
          <w:szCs w:val="28"/>
        </w:rPr>
        <w:t>супердиффузия</w:t>
      </w:r>
      <w:r w:rsidR="00E42A91" w:rsidRPr="000878FD">
        <w:rPr>
          <w:rFonts w:ascii="Times New Roman" w:hAnsi="Times New Roman" w:cs="Times New Roman"/>
          <w:sz w:val="28"/>
          <w:szCs w:val="28"/>
          <w:lang w:val="en-US"/>
        </w:rPr>
        <w:t xml:space="preserve"> </w:t>
      </w:r>
      <w:r w:rsidR="00E42A91" w:rsidRPr="00CB0971">
        <w:rPr>
          <w:rFonts w:ascii="Times New Roman" w:hAnsi="Times New Roman" w:cs="Times New Roman"/>
          <w:sz w:val="28"/>
          <w:szCs w:val="28"/>
        </w:rPr>
        <w:t>проце</w:t>
      </w:r>
      <w:r w:rsidR="00E42A91" w:rsidRPr="002C303E">
        <w:rPr>
          <w:rFonts w:ascii="Times New Roman" w:hAnsi="Times New Roman" w:cs="Times New Roman"/>
          <w:sz w:val="28"/>
          <w:szCs w:val="28"/>
        </w:rPr>
        <w:t>сі</w:t>
      </w:r>
      <w:r w:rsidRPr="002C303E">
        <w:rPr>
          <w:rFonts w:ascii="Times New Roman" w:hAnsi="Times New Roman" w:cs="Times New Roman"/>
          <w:sz w:val="28"/>
          <w:szCs w:val="28"/>
          <w:lang w:val="kk-KZ"/>
        </w:rPr>
        <w:t>н</w:t>
      </w:r>
      <w:r w:rsidR="00E42A91" w:rsidRPr="002C303E">
        <w:rPr>
          <w:rFonts w:ascii="Times New Roman" w:hAnsi="Times New Roman" w:cs="Times New Roman"/>
          <w:sz w:val="28"/>
          <w:szCs w:val="28"/>
          <w:lang w:val="en-US"/>
        </w:rPr>
        <w:t xml:space="preserve"> </w:t>
      </w:r>
      <w:r w:rsidRPr="002C303E">
        <w:rPr>
          <w:rFonts w:ascii="Times New Roman" w:hAnsi="Times New Roman" w:cs="Times New Roman"/>
          <w:sz w:val="28"/>
          <w:szCs w:val="28"/>
          <w:lang w:val="kk-KZ"/>
        </w:rPr>
        <w:t>сипаттайды</w:t>
      </w:r>
      <w:r w:rsidR="00E42A91" w:rsidRPr="002C303E">
        <w:rPr>
          <w:rFonts w:ascii="Times New Roman" w:hAnsi="Times New Roman" w:cs="Times New Roman"/>
          <w:sz w:val="28"/>
          <w:szCs w:val="28"/>
          <w:lang w:val="en-US"/>
        </w:rPr>
        <w:t xml:space="preserve">. </w:t>
      </w:r>
      <w:r w:rsidR="002C303E" w:rsidRPr="002C303E">
        <w:rPr>
          <w:rFonts w:ascii="Times New Roman" w:hAnsi="Times New Roman" w:cs="Times New Roman"/>
          <w:sz w:val="28"/>
          <w:szCs w:val="28"/>
          <w:lang w:val="kk-KZ"/>
        </w:rPr>
        <w:t xml:space="preserve">Ал </w:t>
      </w:r>
      <m:oMath>
        <m:r>
          <w:rPr>
            <w:rFonts w:ascii="Cambria Math" w:hAnsi="Cambria Math" w:cs="Times New Roman"/>
            <w:sz w:val="28"/>
            <w:szCs w:val="28"/>
          </w:rPr>
          <m:t>α</m:t>
        </m:r>
        <m:r>
          <w:rPr>
            <w:rFonts w:ascii="Cambria Math" w:hAnsi="Cambria Math" w:cs="Times New Roman"/>
            <w:sz w:val="28"/>
            <w:szCs w:val="28"/>
            <w:lang w:val="en-US"/>
          </w:rPr>
          <m:t>+</m:t>
        </m:r>
        <m:r>
          <w:rPr>
            <w:rFonts w:ascii="Cambria Math" w:hAnsi="Cambria Math" w:cs="Times New Roman"/>
            <w:sz w:val="28"/>
            <w:szCs w:val="28"/>
          </w:rPr>
          <m:t>β</m:t>
        </m:r>
        <m:r>
          <w:rPr>
            <w:rFonts w:ascii="Cambria Math" w:hAnsi="Cambria Math" w:cs="Times New Roman"/>
            <w:sz w:val="28"/>
            <w:szCs w:val="28"/>
            <w:lang w:val="en-US"/>
          </w:rPr>
          <m:t>=1</m:t>
        </m:r>
      </m:oMath>
      <w:r w:rsidR="00E42A91" w:rsidRPr="002C303E">
        <w:rPr>
          <w:rFonts w:ascii="Times New Roman" w:hAnsi="Times New Roman" w:cs="Times New Roman"/>
          <w:sz w:val="28"/>
          <w:szCs w:val="28"/>
          <w:lang w:val="en-US"/>
        </w:rPr>
        <w:t xml:space="preserve"> </w:t>
      </w:r>
      <w:r w:rsidR="002C303E" w:rsidRPr="002C303E">
        <w:rPr>
          <w:rFonts w:ascii="Times New Roman" w:hAnsi="Times New Roman" w:cs="Times New Roman"/>
          <w:sz w:val="28"/>
          <w:szCs w:val="28"/>
          <w:lang w:val="kk-KZ"/>
        </w:rPr>
        <w:t>жағдайында</w:t>
      </w:r>
      <w:r w:rsidR="00E42A91" w:rsidRPr="002C303E">
        <w:rPr>
          <w:rFonts w:ascii="Times New Roman" w:hAnsi="Times New Roman" w:cs="Times New Roman"/>
          <w:sz w:val="28"/>
          <w:szCs w:val="28"/>
          <w:lang w:val="en-US"/>
        </w:rPr>
        <w:t xml:space="preserve">, </w:t>
      </w:r>
      <m:oMath>
        <m:r>
          <w:rPr>
            <w:rFonts w:ascii="Cambria Math" w:hAnsi="Cambria Math" w:cs="Times New Roman"/>
            <w:sz w:val="28"/>
            <w:szCs w:val="28"/>
          </w:rPr>
          <m:t>α</m:t>
        </m:r>
        <m:r>
          <w:rPr>
            <w:rFonts w:ascii="Cambria Math" w:hAnsi="Cambria Math" w:cs="Times New Roman"/>
            <w:sz w:val="28"/>
            <w:szCs w:val="28"/>
            <w:lang w:val="en-US"/>
          </w:rPr>
          <m:t>&lt;1</m:t>
        </m:r>
      </m:oMath>
      <w:r w:rsidR="002C303E" w:rsidRPr="002C303E">
        <w:rPr>
          <w:rFonts w:ascii="Times New Roman" w:eastAsiaTheme="minorEastAsia" w:hAnsi="Times New Roman" w:cs="Times New Roman"/>
          <w:sz w:val="28"/>
          <w:szCs w:val="28"/>
          <w:lang w:val="kk-KZ"/>
        </w:rPr>
        <w:t xml:space="preserve"> </w:t>
      </w:r>
      <w:r w:rsidR="002C303E" w:rsidRPr="002C303E">
        <w:rPr>
          <w:rFonts w:ascii="Times New Roman" w:hAnsi="Times New Roman" w:cs="Times New Roman"/>
          <w:sz w:val="28"/>
          <w:szCs w:val="28"/>
          <w:lang w:val="kk-KZ"/>
        </w:rPr>
        <w:t xml:space="preserve">болғанына қарамастан </w:t>
      </w:r>
      <w:r w:rsidR="002C303E" w:rsidRPr="002C303E">
        <w:rPr>
          <w:rFonts w:ascii="Times New Roman" w:hAnsi="Times New Roman" w:cs="Times New Roman"/>
          <w:sz w:val="28"/>
          <w:szCs w:val="28"/>
          <w:lang w:val="en-US"/>
        </w:rPr>
        <w:t xml:space="preserve">(0.3) </w:t>
      </w:r>
      <w:r w:rsidR="002C303E" w:rsidRPr="002C303E">
        <w:rPr>
          <w:rFonts w:ascii="Times New Roman" w:hAnsi="Times New Roman" w:cs="Times New Roman"/>
          <w:sz w:val="28"/>
          <w:szCs w:val="28"/>
        </w:rPr>
        <w:t>бөлшек</w:t>
      </w:r>
      <w:r w:rsidR="002C303E" w:rsidRPr="002C303E">
        <w:rPr>
          <w:rFonts w:ascii="Times New Roman" w:hAnsi="Times New Roman" w:cs="Times New Roman"/>
          <w:sz w:val="28"/>
          <w:szCs w:val="28"/>
          <w:lang w:val="en-US"/>
        </w:rPr>
        <w:t xml:space="preserve"> </w:t>
      </w:r>
      <w:r w:rsidR="002C303E" w:rsidRPr="002C303E">
        <w:rPr>
          <w:rFonts w:ascii="Times New Roman" w:hAnsi="Times New Roman" w:cs="Times New Roman"/>
          <w:sz w:val="28"/>
          <w:szCs w:val="28"/>
        </w:rPr>
        <w:t>ретті</w:t>
      </w:r>
      <w:r w:rsidR="002C303E" w:rsidRPr="002C303E">
        <w:rPr>
          <w:rFonts w:ascii="Times New Roman" w:hAnsi="Times New Roman" w:cs="Times New Roman"/>
          <w:sz w:val="28"/>
          <w:szCs w:val="28"/>
          <w:lang w:val="en-US"/>
        </w:rPr>
        <w:t xml:space="preserve"> </w:t>
      </w:r>
      <w:r w:rsidR="002C303E" w:rsidRPr="002C303E">
        <w:rPr>
          <w:rFonts w:ascii="Times New Roman" w:hAnsi="Times New Roman" w:cs="Times New Roman"/>
          <w:sz w:val="28"/>
          <w:szCs w:val="28"/>
        </w:rPr>
        <w:t>диффузия</w:t>
      </w:r>
      <w:r w:rsidR="002C303E" w:rsidRPr="002C303E">
        <w:rPr>
          <w:rFonts w:ascii="Times New Roman" w:hAnsi="Times New Roman" w:cs="Times New Roman"/>
          <w:sz w:val="28"/>
          <w:szCs w:val="28"/>
          <w:lang w:val="en-US"/>
        </w:rPr>
        <w:t xml:space="preserve"> </w:t>
      </w:r>
      <w:r w:rsidR="002C303E" w:rsidRPr="002C303E">
        <w:rPr>
          <w:rFonts w:ascii="Times New Roman" w:hAnsi="Times New Roman" w:cs="Times New Roman"/>
          <w:sz w:val="28"/>
          <w:szCs w:val="28"/>
        </w:rPr>
        <w:t>теңдеу</w:t>
      </w:r>
      <w:r w:rsidR="002C303E" w:rsidRPr="002C303E">
        <w:rPr>
          <w:rFonts w:ascii="Times New Roman" w:hAnsi="Times New Roman" w:cs="Times New Roman"/>
          <w:sz w:val="28"/>
          <w:szCs w:val="28"/>
          <w:lang w:val="kk-KZ"/>
        </w:rPr>
        <w:t>і</w:t>
      </w:r>
      <w:r w:rsidR="00E42A91" w:rsidRPr="002C303E">
        <w:rPr>
          <w:rFonts w:ascii="Times New Roman" w:hAnsi="Times New Roman" w:cs="Times New Roman"/>
          <w:sz w:val="28"/>
          <w:szCs w:val="28"/>
          <w:lang w:val="en-US"/>
        </w:rPr>
        <w:t xml:space="preserve"> </w:t>
      </w:r>
      <w:r w:rsidR="002C303E" w:rsidRPr="002C303E">
        <w:rPr>
          <w:rFonts w:ascii="Times New Roman" w:hAnsi="Times New Roman" w:cs="Times New Roman"/>
          <w:sz w:val="28"/>
          <w:szCs w:val="28"/>
          <w:lang w:val="kk-KZ"/>
        </w:rPr>
        <w:t>нормал диффузия процесін сипаттайды</w:t>
      </w:r>
      <w:r w:rsidR="00E42A91" w:rsidRPr="002C303E">
        <w:rPr>
          <w:rFonts w:ascii="Times New Roman" w:hAnsi="Times New Roman" w:cs="Times New Roman"/>
          <w:sz w:val="28"/>
          <w:szCs w:val="28"/>
          <w:lang w:val="en-US"/>
        </w:rPr>
        <w:t xml:space="preserve">. </w:t>
      </w:r>
      <w:r w:rsidR="00E42A91" w:rsidRPr="002C303E">
        <w:rPr>
          <w:rFonts w:ascii="Times New Roman" w:hAnsi="Times New Roman" w:cs="Times New Roman"/>
          <w:sz w:val="28"/>
          <w:szCs w:val="28"/>
        </w:rPr>
        <w:t>Сон</w:t>
      </w:r>
      <w:r w:rsidR="002C303E" w:rsidRPr="002C303E">
        <w:rPr>
          <w:rFonts w:ascii="Times New Roman" w:hAnsi="Times New Roman" w:cs="Times New Roman"/>
          <w:sz w:val="28"/>
          <w:szCs w:val="28"/>
          <w:lang w:val="kk-KZ"/>
        </w:rPr>
        <w:t>дай-ақ</w:t>
      </w:r>
      <w:r w:rsidR="00E42A91" w:rsidRPr="002C303E">
        <w:rPr>
          <w:rFonts w:ascii="Times New Roman" w:hAnsi="Times New Roman" w:cs="Times New Roman"/>
          <w:sz w:val="28"/>
          <w:szCs w:val="28"/>
          <w:lang w:val="en-US"/>
        </w:rPr>
        <w:t xml:space="preserve">, </w:t>
      </w:r>
      <m:oMath>
        <m:r>
          <w:rPr>
            <w:rFonts w:ascii="Cambria Math" w:hAnsi="Cambria Math" w:cs="Times New Roman"/>
            <w:sz w:val="28"/>
            <w:szCs w:val="28"/>
          </w:rPr>
          <m:t>α</m:t>
        </m:r>
        <m:r>
          <w:rPr>
            <w:rFonts w:ascii="Cambria Math" w:hAnsi="Cambria Math" w:cs="Times New Roman"/>
            <w:sz w:val="28"/>
            <w:szCs w:val="28"/>
            <w:lang w:val="en-US"/>
          </w:rPr>
          <m:t>=-</m:t>
        </m:r>
        <m:r>
          <w:rPr>
            <w:rFonts w:ascii="Cambria Math" w:hAnsi="Cambria Math" w:cs="Times New Roman"/>
            <w:sz w:val="28"/>
            <w:szCs w:val="28"/>
          </w:rPr>
          <m:t>β</m:t>
        </m:r>
      </m:oMath>
      <w:r w:rsidR="00E42A91" w:rsidRPr="002C303E">
        <w:rPr>
          <w:rFonts w:ascii="Times New Roman" w:hAnsi="Times New Roman" w:cs="Times New Roman"/>
          <w:sz w:val="28"/>
          <w:szCs w:val="28"/>
          <w:lang w:val="en-US"/>
        </w:rPr>
        <w:t xml:space="preserve"> </w:t>
      </w:r>
      <w:r w:rsidR="002C303E" w:rsidRPr="002C303E">
        <w:rPr>
          <w:rFonts w:ascii="Times New Roman" w:hAnsi="Times New Roman" w:cs="Times New Roman"/>
          <w:sz w:val="28"/>
          <w:szCs w:val="28"/>
          <w:lang w:val="kk-KZ"/>
        </w:rPr>
        <w:t>жағдайы</w:t>
      </w:r>
      <w:r w:rsidR="00E42A91" w:rsidRPr="002C303E">
        <w:rPr>
          <w:rFonts w:ascii="Times New Roman" w:hAnsi="Times New Roman" w:cs="Times New Roman"/>
          <w:sz w:val="28"/>
          <w:szCs w:val="28"/>
          <w:lang w:val="en-US"/>
        </w:rPr>
        <w:t xml:space="preserve"> </w:t>
      </w:r>
      <w:r w:rsidR="00E42A91" w:rsidRPr="002C303E">
        <w:rPr>
          <w:rFonts w:ascii="Times New Roman" w:hAnsi="Times New Roman" w:cs="Times New Roman"/>
          <w:sz w:val="28"/>
          <w:szCs w:val="28"/>
        </w:rPr>
        <w:t>толық</w:t>
      </w:r>
      <w:r w:rsidR="00E42A91" w:rsidRPr="002C303E">
        <w:rPr>
          <w:rFonts w:ascii="Times New Roman" w:hAnsi="Times New Roman" w:cs="Times New Roman"/>
          <w:sz w:val="28"/>
          <w:szCs w:val="28"/>
          <w:lang w:val="en-US"/>
        </w:rPr>
        <w:t xml:space="preserve"> </w:t>
      </w:r>
      <w:r w:rsidR="00E42A91" w:rsidRPr="002C303E">
        <w:rPr>
          <w:rFonts w:ascii="Times New Roman" w:hAnsi="Times New Roman" w:cs="Times New Roman"/>
          <w:sz w:val="28"/>
          <w:szCs w:val="28"/>
        </w:rPr>
        <w:t>стационар</w:t>
      </w:r>
      <w:r w:rsidR="002C303E" w:rsidRPr="002C303E">
        <w:rPr>
          <w:rFonts w:ascii="Times New Roman" w:hAnsi="Times New Roman" w:cs="Times New Roman"/>
          <w:sz w:val="28"/>
          <w:szCs w:val="28"/>
          <w:lang w:val="kk-KZ"/>
        </w:rPr>
        <w:t xml:space="preserve"> диффузия</w:t>
      </w:r>
      <w:r w:rsidR="00E42A91" w:rsidRPr="002C303E">
        <w:rPr>
          <w:rFonts w:ascii="Times New Roman" w:hAnsi="Times New Roman" w:cs="Times New Roman"/>
          <w:sz w:val="28"/>
          <w:szCs w:val="28"/>
          <w:lang w:val="en-US"/>
        </w:rPr>
        <w:t xml:space="preserve"> </w:t>
      </w:r>
      <w:r w:rsidR="002C303E" w:rsidRPr="002C303E">
        <w:rPr>
          <w:rFonts w:ascii="Times New Roman" w:hAnsi="Times New Roman" w:cs="Times New Roman"/>
          <w:sz w:val="28"/>
          <w:szCs w:val="28"/>
          <w:lang w:val="kk-KZ"/>
        </w:rPr>
        <w:t>процесін сипаттайды</w:t>
      </w:r>
      <w:r w:rsidR="00E42A91" w:rsidRPr="002C303E">
        <w:rPr>
          <w:rFonts w:ascii="Times New Roman" w:hAnsi="Times New Roman" w:cs="Times New Roman"/>
          <w:sz w:val="28"/>
          <w:szCs w:val="28"/>
          <w:lang w:val="en-US"/>
        </w:rPr>
        <w:t>.</w:t>
      </w:r>
    </w:p>
    <w:p w14:paraId="58973C63" w14:textId="0E4565AC" w:rsidR="00E42A91" w:rsidRPr="002C303E" w:rsidRDefault="002C303E" w:rsidP="00E42A91">
      <w:pPr>
        <w:adjustRightInd w:val="0"/>
        <w:spacing w:after="0"/>
        <w:ind w:firstLine="708"/>
        <w:jc w:val="both"/>
        <w:rPr>
          <w:rFonts w:ascii="Times New Roman" w:eastAsia="Calibri" w:hAnsi="Times New Roman" w:cs="Times New Roman"/>
          <w:color w:val="000000"/>
          <w:sz w:val="28"/>
          <w:szCs w:val="28"/>
          <w:lang w:val="kk-KZ" w:eastAsia="ru-RU"/>
        </w:rPr>
      </w:pPr>
      <w:r>
        <w:rPr>
          <w:rFonts w:ascii="Times New Roman" w:hAnsi="Times New Roman"/>
          <w:color w:val="202124"/>
          <w:sz w:val="28"/>
          <w:szCs w:val="28"/>
          <w:lang w:val="kk-KZ" w:eastAsia="ru-RU"/>
        </w:rPr>
        <w:t xml:space="preserve">Қорыта айтар болсақ, </w:t>
      </w:r>
      <w:r w:rsidRPr="002C303E">
        <w:rPr>
          <w:rFonts w:ascii="Times New Roman" w:hAnsi="Times New Roman"/>
          <w:color w:val="202124"/>
          <w:sz w:val="28"/>
          <w:szCs w:val="28"/>
          <w:lang w:val="en-US" w:eastAsia="ru-RU"/>
        </w:rPr>
        <w:t xml:space="preserve">(0.3) </w:t>
      </w:r>
      <w:r>
        <w:rPr>
          <w:rFonts w:ascii="Times New Roman" w:hAnsi="Times New Roman"/>
          <w:color w:val="202124"/>
          <w:sz w:val="28"/>
          <w:szCs w:val="28"/>
          <w:lang w:val="kk-KZ" w:eastAsia="ru-RU"/>
        </w:rPr>
        <w:t xml:space="preserve">теңдеуінің </w:t>
      </w:r>
      <w:r w:rsidR="00092825">
        <w:rPr>
          <w:rFonts w:ascii="Times New Roman" w:hAnsi="Times New Roman"/>
          <w:color w:val="202124"/>
          <w:sz w:val="28"/>
          <w:szCs w:val="28"/>
          <w:lang w:val="kk-KZ" w:eastAsia="ru-RU"/>
        </w:rPr>
        <w:t>аномалды диффузияны сипаттауда қолданысы</w:t>
      </w:r>
      <w:r>
        <w:rPr>
          <w:rFonts w:ascii="Times New Roman" w:hAnsi="Times New Roman"/>
          <w:color w:val="202124"/>
          <w:sz w:val="28"/>
          <w:szCs w:val="28"/>
          <w:lang w:val="kk-KZ" w:eastAsia="ru-RU"/>
        </w:rPr>
        <w:t xml:space="preserve"> және сигулярлы коэффициент</w:t>
      </w:r>
      <w:r w:rsidR="00092825">
        <w:rPr>
          <w:rFonts w:ascii="Times New Roman" w:hAnsi="Times New Roman"/>
          <w:color w:val="202124"/>
          <w:sz w:val="28"/>
          <w:szCs w:val="28"/>
          <w:lang w:val="kk-KZ" w:eastAsia="ru-RU"/>
        </w:rPr>
        <w:t>ті жағдайда</w:t>
      </w:r>
      <w:r>
        <w:rPr>
          <w:rFonts w:ascii="Times New Roman" w:hAnsi="Times New Roman"/>
          <w:color w:val="202124"/>
          <w:sz w:val="28"/>
          <w:szCs w:val="28"/>
          <w:lang w:val="kk-KZ" w:eastAsia="ru-RU"/>
        </w:rPr>
        <w:t xml:space="preserve"> зерттелмеуі, осы тектес теңдеулерге қойылған </w:t>
      </w:r>
      <w:r w:rsidR="00092825">
        <w:rPr>
          <w:rFonts w:ascii="Times New Roman" w:hAnsi="Times New Roman"/>
          <w:color w:val="202124"/>
          <w:sz w:val="28"/>
          <w:szCs w:val="28"/>
          <w:lang w:val="kk-KZ" w:eastAsia="ru-RU"/>
        </w:rPr>
        <w:t xml:space="preserve">әртүрлі </w:t>
      </w:r>
      <w:r>
        <w:rPr>
          <w:rFonts w:ascii="Times New Roman" w:hAnsi="Times New Roman"/>
          <w:color w:val="202124"/>
          <w:sz w:val="28"/>
          <w:szCs w:val="28"/>
          <w:lang w:val="kk-KZ" w:eastAsia="ru-RU"/>
        </w:rPr>
        <w:t xml:space="preserve">есептерді зерттеуге </w:t>
      </w:r>
      <w:r w:rsidR="00BF09C5">
        <w:rPr>
          <w:rFonts w:ascii="Times New Roman" w:hAnsi="Times New Roman"/>
          <w:color w:val="202124"/>
          <w:sz w:val="28"/>
          <w:szCs w:val="28"/>
          <w:lang w:val="kk-KZ" w:eastAsia="ru-RU"/>
        </w:rPr>
        <w:t>мүмкіндік</w:t>
      </w:r>
      <w:r w:rsidR="00092825">
        <w:rPr>
          <w:rFonts w:ascii="Times New Roman" w:hAnsi="Times New Roman"/>
          <w:color w:val="202124"/>
          <w:sz w:val="28"/>
          <w:szCs w:val="28"/>
          <w:lang w:val="kk-KZ" w:eastAsia="ru-RU"/>
        </w:rPr>
        <w:t xml:space="preserve"> береді.</w:t>
      </w:r>
    </w:p>
    <w:p w14:paraId="3CF479C8" w14:textId="77777777" w:rsidR="00E42A91" w:rsidRPr="009F483B" w:rsidRDefault="00E42A91" w:rsidP="00E42A91">
      <w:pPr>
        <w:pStyle w:val="a6"/>
        <w:ind w:left="202" w:right="201" w:firstLine="566"/>
        <w:jc w:val="both"/>
      </w:pPr>
      <w:r w:rsidRPr="00CB0971">
        <w:rPr>
          <w:b/>
        </w:rPr>
        <w:t>Зерттеу</w:t>
      </w:r>
      <w:r w:rsidRPr="00CB0971">
        <w:rPr>
          <w:b/>
          <w:spacing w:val="1"/>
        </w:rPr>
        <w:t xml:space="preserve"> </w:t>
      </w:r>
      <w:r w:rsidRPr="00CB0971">
        <w:rPr>
          <w:b/>
        </w:rPr>
        <w:t>әдістері.</w:t>
      </w:r>
      <w:r w:rsidRPr="00CB0971">
        <w:rPr>
          <w:b/>
          <w:spacing w:val="1"/>
        </w:rPr>
        <w:t xml:space="preserve"> </w:t>
      </w:r>
    </w:p>
    <w:p w14:paraId="09F0C301" w14:textId="77777777" w:rsidR="00E42A91" w:rsidRPr="009F483B" w:rsidRDefault="00092825" w:rsidP="003A5CFE">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Диссертацияда қойылған есептерді зерттеу кезінде бөлшек ретті есептеулер теориясының әдістері, функционалдық талдау теориясы мен дербес туындылы дифференциалдық теңдеулер теориясының әдістері қолданылды.</w:t>
      </w:r>
    </w:p>
    <w:p w14:paraId="7475AC91" w14:textId="77777777" w:rsidR="00E42A91" w:rsidRPr="00182F43" w:rsidRDefault="00E42A91" w:rsidP="003A5CFE">
      <w:pPr>
        <w:pStyle w:val="a6"/>
        <w:ind w:right="-1" w:firstLine="626"/>
        <w:jc w:val="both"/>
      </w:pPr>
      <w:r w:rsidRPr="00182F43">
        <w:rPr>
          <w:b/>
          <w:spacing w:val="17"/>
        </w:rPr>
        <w:t>Зерттеудің</w:t>
      </w:r>
      <w:r w:rsidRPr="00182F43">
        <w:rPr>
          <w:b/>
          <w:spacing w:val="18"/>
        </w:rPr>
        <w:t xml:space="preserve"> </w:t>
      </w:r>
      <w:r w:rsidRPr="00182F43">
        <w:rPr>
          <w:b/>
          <w:spacing w:val="15"/>
        </w:rPr>
        <w:t>ғылыми</w:t>
      </w:r>
      <w:r w:rsidRPr="00182F43">
        <w:rPr>
          <w:b/>
          <w:spacing w:val="16"/>
        </w:rPr>
        <w:t xml:space="preserve"> жаңалығы.</w:t>
      </w:r>
      <w:r w:rsidRPr="00182F43">
        <w:rPr>
          <w:b/>
          <w:spacing w:val="17"/>
        </w:rPr>
        <w:t xml:space="preserve"> </w:t>
      </w:r>
      <w:r w:rsidRPr="00182F43">
        <w:t>Бұл</w:t>
      </w:r>
      <w:r w:rsidRPr="00182F43">
        <w:rPr>
          <w:spacing w:val="1"/>
        </w:rPr>
        <w:t xml:space="preserve"> </w:t>
      </w:r>
      <w:r w:rsidRPr="00182F43">
        <w:t>диссертациялық</w:t>
      </w:r>
      <w:r w:rsidRPr="00182F43">
        <w:rPr>
          <w:spacing w:val="1"/>
        </w:rPr>
        <w:t xml:space="preserve"> </w:t>
      </w:r>
      <w:r w:rsidRPr="00182F43">
        <w:t>жұмыста</w:t>
      </w:r>
      <w:r w:rsidRPr="00182F43">
        <w:rPr>
          <w:spacing w:val="1"/>
        </w:rPr>
        <w:t xml:space="preserve"> </w:t>
      </w:r>
      <w:r w:rsidRPr="00182F43">
        <w:t>зерттелген</w:t>
      </w:r>
      <w:r w:rsidRPr="00182F43">
        <w:rPr>
          <w:spacing w:val="1"/>
        </w:rPr>
        <w:t xml:space="preserve"> </w:t>
      </w:r>
      <w:r w:rsidRPr="00182F43">
        <w:t>сызықты</w:t>
      </w:r>
      <w:r w:rsidRPr="00182F43">
        <w:rPr>
          <w:spacing w:val="1"/>
        </w:rPr>
        <w:t xml:space="preserve"> </w:t>
      </w:r>
      <w:r w:rsidRPr="00182F43">
        <w:t>және</w:t>
      </w:r>
      <w:r w:rsidRPr="00182F43">
        <w:rPr>
          <w:spacing w:val="1"/>
        </w:rPr>
        <w:t xml:space="preserve"> </w:t>
      </w:r>
      <w:r w:rsidRPr="003471A4">
        <w:t>квази</w:t>
      </w:r>
      <w:r w:rsidRPr="00182F43">
        <w:t>сызықты</w:t>
      </w:r>
      <w:r w:rsidRPr="00182F43">
        <w:rPr>
          <w:spacing w:val="1"/>
        </w:rPr>
        <w:t xml:space="preserve"> </w:t>
      </w:r>
      <w:r w:rsidRPr="00182F43">
        <w:t>бөлшек</w:t>
      </w:r>
      <w:r w:rsidRPr="00182F43">
        <w:rPr>
          <w:spacing w:val="1"/>
        </w:rPr>
        <w:t xml:space="preserve"> </w:t>
      </w:r>
      <w:r w:rsidRPr="00182F43">
        <w:t>ретті</w:t>
      </w:r>
      <w:r w:rsidRPr="00182F43">
        <w:rPr>
          <w:spacing w:val="1"/>
        </w:rPr>
        <w:t xml:space="preserve"> </w:t>
      </w:r>
      <w:r w:rsidRPr="00182F43">
        <w:t>туынды</w:t>
      </w:r>
      <w:r w:rsidRPr="00182F43">
        <w:rPr>
          <w:spacing w:val="1"/>
        </w:rPr>
        <w:t xml:space="preserve"> </w:t>
      </w:r>
      <w:r w:rsidRPr="00182F43">
        <w:t>қатысқан</w:t>
      </w:r>
      <w:r w:rsidRPr="00182F43">
        <w:rPr>
          <w:spacing w:val="1"/>
        </w:rPr>
        <w:t xml:space="preserve"> </w:t>
      </w:r>
      <w:r w:rsidRPr="00182F43">
        <w:t>мәселелер жаңа болып табылады, сонымен қатар</w:t>
      </w:r>
      <w:r w:rsidRPr="00182F43">
        <w:rPr>
          <w:spacing w:val="1"/>
        </w:rPr>
        <w:t xml:space="preserve"> </w:t>
      </w:r>
      <w:r w:rsidRPr="00182F43">
        <w:t>классикалық</w:t>
      </w:r>
      <w:r w:rsidRPr="00182F43">
        <w:rPr>
          <w:spacing w:val="1"/>
        </w:rPr>
        <w:t xml:space="preserve"> </w:t>
      </w:r>
      <w:r w:rsidRPr="00182F43">
        <w:t>сызықты</w:t>
      </w:r>
      <w:r w:rsidRPr="00182F43">
        <w:rPr>
          <w:spacing w:val="1"/>
        </w:rPr>
        <w:t xml:space="preserve"> </w:t>
      </w:r>
      <w:r w:rsidRPr="00182F43">
        <w:t>есептерді,</w:t>
      </w:r>
      <w:r w:rsidRPr="00182F43">
        <w:rPr>
          <w:spacing w:val="1"/>
        </w:rPr>
        <w:t xml:space="preserve"> </w:t>
      </w:r>
      <w:r w:rsidRPr="00182F43">
        <w:t>сондай-ақ</w:t>
      </w:r>
      <w:r w:rsidRPr="00182F43">
        <w:rPr>
          <w:spacing w:val="1"/>
        </w:rPr>
        <w:t xml:space="preserve"> </w:t>
      </w:r>
      <w:r w:rsidRPr="00182F43">
        <w:t>маңызды</w:t>
      </w:r>
      <w:r w:rsidRPr="00182F43">
        <w:rPr>
          <w:spacing w:val="1"/>
        </w:rPr>
        <w:t xml:space="preserve"> </w:t>
      </w:r>
      <w:r w:rsidRPr="00182F43">
        <w:t>қолданыстары</w:t>
      </w:r>
      <w:r w:rsidRPr="00182F43">
        <w:rPr>
          <w:spacing w:val="1"/>
        </w:rPr>
        <w:t xml:space="preserve"> </w:t>
      </w:r>
      <w:r w:rsidRPr="00182F43">
        <w:t>бар</w:t>
      </w:r>
      <w:r w:rsidRPr="00182F43">
        <w:rPr>
          <w:spacing w:val="1"/>
        </w:rPr>
        <w:t xml:space="preserve"> </w:t>
      </w:r>
      <w:r>
        <w:t>квазисызықты</w:t>
      </w:r>
      <w:r w:rsidRPr="00182F43">
        <w:rPr>
          <w:spacing w:val="1"/>
        </w:rPr>
        <w:t xml:space="preserve"> </w:t>
      </w:r>
      <w:r w:rsidRPr="00182F43">
        <w:t>есептер</w:t>
      </w:r>
      <w:r w:rsidRPr="00182F43">
        <w:rPr>
          <w:spacing w:val="1"/>
        </w:rPr>
        <w:t xml:space="preserve"> </w:t>
      </w:r>
      <w:r w:rsidRPr="00182F43">
        <w:t>класын</w:t>
      </w:r>
      <w:r w:rsidRPr="00182F43">
        <w:rPr>
          <w:spacing w:val="1"/>
        </w:rPr>
        <w:t xml:space="preserve"> </w:t>
      </w:r>
      <w:r w:rsidRPr="00182F43">
        <w:t>қамтиды.</w:t>
      </w:r>
      <w:r w:rsidRPr="00182F43">
        <w:rPr>
          <w:spacing w:val="1"/>
        </w:rPr>
        <w:t xml:space="preserve"> </w:t>
      </w:r>
      <w:r w:rsidRPr="00182F43">
        <w:t>Қарастырылып</w:t>
      </w:r>
      <w:r w:rsidRPr="00182F43">
        <w:rPr>
          <w:spacing w:val="1"/>
        </w:rPr>
        <w:t xml:space="preserve"> </w:t>
      </w:r>
      <w:r w:rsidRPr="00182F43">
        <w:t>отырған</w:t>
      </w:r>
      <w:r w:rsidRPr="00182F43">
        <w:rPr>
          <w:spacing w:val="1"/>
        </w:rPr>
        <w:t xml:space="preserve"> </w:t>
      </w:r>
      <w:r w:rsidRPr="00182F43">
        <w:t>мәселелер</w:t>
      </w:r>
      <w:r w:rsidRPr="00182F43">
        <w:rPr>
          <w:spacing w:val="1"/>
        </w:rPr>
        <w:t xml:space="preserve"> </w:t>
      </w:r>
      <w:r w:rsidRPr="00182F43">
        <w:t>негізінен осыған дейін зерттелінбеген немесе дербес жағдайлары үшін ғана</w:t>
      </w:r>
      <w:r w:rsidRPr="00182F43">
        <w:rPr>
          <w:spacing w:val="1"/>
        </w:rPr>
        <w:t xml:space="preserve"> </w:t>
      </w:r>
      <w:r w:rsidRPr="00182F43">
        <w:t>зерттелінген.</w:t>
      </w:r>
      <w:r w:rsidRPr="00182F43">
        <w:rPr>
          <w:spacing w:val="1"/>
        </w:rPr>
        <w:t xml:space="preserve"> </w:t>
      </w:r>
      <w:r w:rsidRPr="00182F43">
        <w:t>Сондықтан,</w:t>
      </w:r>
      <w:r w:rsidRPr="00182F43">
        <w:rPr>
          <w:spacing w:val="1"/>
        </w:rPr>
        <w:t xml:space="preserve"> </w:t>
      </w:r>
      <w:r w:rsidRPr="00182F43">
        <w:t>ғылыми-зерттеу</w:t>
      </w:r>
      <w:r w:rsidRPr="00182F43">
        <w:rPr>
          <w:spacing w:val="1"/>
        </w:rPr>
        <w:t xml:space="preserve"> </w:t>
      </w:r>
      <w:r w:rsidRPr="00182F43">
        <w:t>жұмысы</w:t>
      </w:r>
      <w:r w:rsidRPr="00182F43">
        <w:rPr>
          <w:spacing w:val="1"/>
        </w:rPr>
        <w:t xml:space="preserve"> </w:t>
      </w:r>
      <w:r w:rsidRPr="00182F43">
        <w:t>белгілі</w:t>
      </w:r>
      <w:r w:rsidRPr="00182F43">
        <w:rPr>
          <w:spacing w:val="1"/>
        </w:rPr>
        <w:t xml:space="preserve"> </w:t>
      </w:r>
      <w:r w:rsidRPr="00182F43">
        <w:t>нәтижелерді</w:t>
      </w:r>
      <w:r w:rsidRPr="00182F43">
        <w:rPr>
          <w:spacing w:val="1"/>
        </w:rPr>
        <w:t xml:space="preserve"> </w:t>
      </w:r>
      <w:r w:rsidRPr="00182F43">
        <w:t>жалпылайды</w:t>
      </w:r>
      <w:r w:rsidR="00092825">
        <w:t xml:space="preserve"> және толығымен жаңа нәтижелерді қамтиды</w:t>
      </w:r>
      <w:r w:rsidRPr="00182F43">
        <w:t>.</w:t>
      </w:r>
    </w:p>
    <w:p w14:paraId="616A2126" w14:textId="77777777" w:rsidR="00E42A91" w:rsidRPr="00182F43" w:rsidRDefault="00E42A91" w:rsidP="003A5CFE">
      <w:pPr>
        <w:pStyle w:val="4"/>
        <w:spacing w:before="5" w:line="319" w:lineRule="exact"/>
        <w:ind w:left="0" w:right="-1" w:firstLine="626"/>
        <w:jc w:val="both"/>
      </w:pPr>
      <w:r w:rsidRPr="00182F43">
        <w:t>Зерттеудің</w:t>
      </w:r>
      <w:r w:rsidRPr="00182F43">
        <w:rPr>
          <w:spacing w:val="-4"/>
        </w:rPr>
        <w:t xml:space="preserve"> </w:t>
      </w:r>
      <w:r w:rsidRPr="00182F43">
        <w:t>тәжірибиелік</w:t>
      </w:r>
      <w:r w:rsidRPr="00182F43">
        <w:rPr>
          <w:spacing w:val="-3"/>
        </w:rPr>
        <w:t xml:space="preserve"> </w:t>
      </w:r>
      <w:r w:rsidRPr="00182F43">
        <w:t>және</w:t>
      </w:r>
      <w:r w:rsidRPr="00182F43">
        <w:rPr>
          <w:spacing w:val="-5"/>
        </w:rPr>
        <w:t xml:space="preserve"> </w:t>
      </w:r>
      <w:r w:rsidRPr="00182F43">
        <w:t>теориялық</w:t>
      </w:r>
      <w:r w:rsidRPr="00182F43">
        <w:rPr>
          <w:spacing w:val="-4"/>
        </w:rPr>
        <w:t xml:space="preserve"> </w:t>
      </w:r>
      <w:r w:rsidRPr="00182F43">
        <w:t>маңыздылығы.</w:t>
      </w:r>
    </w:p>
    <w:p w14:paraId="3F868CFD" w14:textId="77777777" w:rsidR="00E42A91" w:rsidRPr="0015063A" w:rsidRDefault="00E42A91" w:rsidP="0015063A">
      <w:pPr>
        <w:pStyle w:val="a6"/>
        <w:ind w:right="-1" w:firstLine="626"/>
        <w:jc w:val="both"/>
      </w:pPr>
      <w:r w:rsidRPr="00182F43">
        <w:t>Зерттеу</w:t>
      </w:r>
      <w:r w:rsidRPr="00182F43">
        <w:rPr>
          <w:spacing w:val="1"/>
        </w:rPr>
        <w:t xml:space="preserve"> </w:t>
      </w:r>
      <w:r w:rsidRPr="00182F43">
        <w:t>тақырыбы</w:t>
      </w:r>
      <w:r w:rsidRPr="00182F43">
        <w:rPr>
          <w:spacing w:val="1"/>
        </w:rPr>
        <w:t xml:space="preserve"> </w:t>
      </w:r>
      <w:r w:rsidRPr="00182F43">
        <w:t>негізінен</w:t>
      </w:r>
      <w:r w:rsidRPr="00182F43">
        <w:rPr>
          <w:spacing w:val="1"/>
        </w:rPr>
        <w:t xml:space="preserve"> </w:t>
      </w:r>
      <w:r w:rsidRPr="00182F43">
        <w:t>теориялық</w:t>
      </w:r>
      <w:r w:rsidRPr="00182F43">
        <w:rPr>
          <w:spacing w:val="1"/>
        </w:rPr>
        <w:t xml:space="preserve"> </w:t>
      </w:r>
      <w:r w:rsidRPr="00182F43">
        <w:t>және</w:t>
      </w:r>
      <w:r w:rsidRPr="00182F43">
        <w:rPr>
          <w:spacing w:val="1"/>
        </w:rPr>
        <w:t xml:space="preserve"> </w:t>
      </w:r>
      <w:r w:rsidRPr="00182F43">
        <w:t>фундаменталды</w:t>
      </w:r>
      <w:r w:rsidRPr="00182F43">
        <w:rPr>
          <w:spacing w:val="1"/>
        </w:rPr>
        <w:t xml:space="preserve"> </w:t>
      </w:r>
      <w:r w:rsidRPr="00182F43">
        <w:t>болып</w:t>
      </w:r>
      <w:r w:rsidRPr="00182F43">
        <w:rPr>
          <w:spacing w:val="-67"/>
        </w:rPr>
        <w:t xml:space="preserve"> </w:t>
      </w:r>
      <w:r w:rsidRPr="00182F43">
        <w:t>табылады</w:t>
      </w:r>
      <w:r w:rsidR="00092825">
        <w:t>.</w:t>
      </w:r>
      <w:r w:rsidRPr="00182F43">
        <w:rPr>
          <w:spacing w:val="1"/>
        </w:rPr>
        <w:t xml:space="preserve"> </w:t>
      </w:r>
      <w:r w:rsidR="00092825">
        <w:t xml:space="preserve">Дегенмен, диссертацияда қарастырылған есептер аномалды </w:t>
      </w:r>
      <w:r w:rsidR="00092825" w:rsidRPr="0015063A">
        <w:t>диффузия процестерін сипаттауда қолданысқа ие</w:t>
      </w:r>
      <w:r w:rsidRPr="0015063A">
        <w:t>.</w:t>
      </w:r>
    </w:p>
    <w:p w14:paraId="27DBAC1D" w14:textId="77777777" w:rsidR="00E42A91" w:rsidRPr="00A7469D" w:rsidRDefault="00E42A91" w:rsidP="0015063A">
      <w:pPr>
        <w:pStyle w:val="14"/>
        <w:spacing w:before="0" w:after="0"/>
        <w:rPr>
          <w:rFonts w:cs="Times New Roman"/>
          <w:szCs w:val="28"/>
          <w:lang w:val="kk-KZ"/>
        </w:rPr>
      </w:pPr>
      <w:r w:rsidRPr="00A7469D">
        <w:rPr>
          <w:rFonts w:cs="Times New Roman"/>
          <w:szCs w:val="28"/>
          <w:lang w:val="kk-KZ"/>
        </w:rPr>
        <w:t>Бұл</w:t>
      </w:r>
      <w:r w:rsidRPr="00A7469D">
        <w:rPr>
          <w:rFonts w:cs="Times New Roman"/>
          <w:spacing w:val="-3"/>
          <w:szCs w:val="28"/>
          <w:lang w:val="kk-KZ"/>
        </w:rPr>
        <w:t xml:space="preserve"> </w:t>
      </w:r>
      <w:r w:rsidRPr="00A7469D">
        <w:rPr>
          <w:rFonts w:cs="Times New Roman"/>
          <w:szCs w:val="28"/>
          <w:lang w:val="kk-KZ"/>
        </w:rPr>
        <w:t>жұмыстың</w:t>
      </w:r>
      <w:r w:rsidRPr="00A7469D">
        <w:rPr>
          <w:rFonts w:cs="Times New Roman"/>
          <w:spacing w:val="-5"/>
          <w:szCs w:val="28"/>
          <w:lang w:val="kk-KZ"/>
        </w:rPr>
        <w:t xml:space="preserve"> </w:t>
      </w:r>
      <w:r w:rsidRPr="00A7469D">
        <w:rPr>
          <w:rFonts w:cs="Times New Roman"/>
          <w:szCs w:val="28"/>
          <w:lang w:val="kk-KZ"/>
        </w:rPr>
        <w:t>басқа</w:t>
      </w:r>
      <w:r w:rsidRPr="00A7469D">
        <w:rPr>
          <w:rFonts w:cs="Times New Roman"/>
          <w:spacing w:val="-2"/>
          <w:szCs w:val="28"/>
          <w:lang w:val="kk-KZ"/>
        </w:rPr>
        <w:t xml:space="preserve"> </w:t>
      </w:r>
      <w:r w:rsidRPr="00A7469D">
        <w:rPr>
          <w:rFonts w:cs="Times New Roman"/>
          <w:szCs w:val="28"/>
          <w:lang w:val="kk-KZ"/>
        </w:rPr>
        <w:t>ғылыми-зерттеу</w:t>
      </w:r>
      <w:r w:rsidRPr="00A7469D">
        <w:rPr>
          <w:rFonts w:cs="Times New Roman"/>
          <w:spacing w:val="-3"/>
          <w:szCs w:val="28"/>
          <w:lang w:val="kk-KZ"/>
        </w:rPr>
        <w:t xml:space="preserve"> </w:t>
      </w:r>
      <w:r w:rsidRPr="00A7469D">
        <w:rPr>
          <w:rFonts w:cs="Times New Roman"/>
          <w:szCs w:val="28"/>
          <w:lang w:val="kk-KZ"/>
        </w:rPr>
        <w:t>жұмыстарымен</w:t>
      </w:r>
      <w:r w:rsidRPr="00A7469D">
        <w:rPr>
          <w:rFonts w:cs="Times New Roman"/>
          <w:spacing w:val="-7"/>
          <w:szCs w:val="28"/>
          <w:lang w:val="kk-KZ"/>
        </w:rPr>
        <w:t xml:space="preserve"> </w:t>
      </w:r>
      <w:r w:rsidRPr="00A7469D">
        <w:rPr>
          <w:rFonts w:cs="Times New Roman"/>
          <w:szCs w:val="28"/>
          <w:lang w:val="kk-KZ"/>
        </w:rPr>
        <w:t>байланысы.</w:t>
      </w:r>
    </w:p>
    <w:p w14:paraId="44D4ECD4" w14:textId="1F208399" w:rsidR="001E2E11" w:rsidRPr="001E2E11" w:rsidRDefault="00092825" w:rsidP="001E2E11">
      <w:pPr>
        <w:pStyle w:val="14"/>
        <w:spacing w:before="0" w:after="0"/>
        <w:rPr>
          <w:b w:val="0"/>
          <w:szCs w:val="28"/>
          <w:lang w:val="kk-KZ"/>
        </w:rPr>
      </w:pPr>
      <w:r w:rsidRPr="00A7469D">
        <w:rPr>
          <w:rFonts w:cs="Times New Roman"/>
          <w:b w:val="0"/>
          <w:bCs/>
          <w:szCs w:val="28"/>
          <w:lang w:val="kk-KZ"/>
        </w:rPr>
        <w:lastRenderedPageBreak/>
        <w:t>Д</w:t>
      </w:r>
      <w:r w:rsidR="00E42A91" w:rsidRPr="00A7469D">
        <w:rPr>
          <w:rFonts w:cs="Times New Roman"/>
          <w:b w:val="0"/>
          <w:bCs/>
          <w:szCs w:val="28"/>
          <w:lang w:val="kk-KZ"/>
        </w:rPr>
        <w:t>иссертациялық жұмыс</w:t>
      </w:r>
      <w:r w:rsidR="000B29D4" w:rsidRPr="00A7469D">
        <w:rPr>
          <w:rFonts w:cs="Times New Roman"/>
          <w:b w:val="0"/>
          <w:bCs/>
          <w:szCs w:val="28"/>
          <w:lang w:val="kk-KZ"/>
        </w:rPr>
        <w:t xml:space="preserve"> </w:t>
      </w:r>
      <w:r w:rsidR="00E42A91" w:rsidRPr="00A7469D">
        <w:rPr>
          <w:rFonts w:cs="Times New Roman"/>
          <w:b w:val="0"/>
          <w:bCs/>
          <w:szCs w:val="28"/>
          <w:lang w:val="kk-KZ"/>
        </w:rPr>
        <w:t>AP08052046 «</w:t>
      </w:r>
      <w:r w:rsidRPr="00A7469D">
        <w:rPr>
          <w:rFonts w:cs="Times New Roman"/>
          <w:b w:val="0"/>
          <w:bCs/>
          <w:szCs w:val="28"/>
          <w:lang w:val="kk-KZ"/>
        </w:rPr>
        <w:t>Бей</w:t>
      </w:r>
      <w:r w:rsidR="00E42A91" w:rsidRPr="00A7469D">
        <w:rPr>
          <w:rFonts w:cs="Times New Roman"/>
          <w:b w:val="0"/>
          <w:bCs/>
          <w:szCs w:val="28"/>
          <w:lang w:val="kk-KZ"/>
        </w:rPr>
        <w:t>сызықты</w:t>
      </w:r>
      <w:r w:rsidRPr="00A7469D">
        <w:rPr>
          <w:rFonts w:cs="Times New Roman"/>
          <w:b w:val="0"/>
          <w:bCs/>
          <w:szCs w:val="28"/>
          <w:lang w:val="kk-KZ"/>
        </w:rPr>
        <w:t xml:space="preserve"> дербес туындылы</w:t>
      </w:r>
      <w:r w:rsidR="00E42A91" w:rsidRPr="00A7469D">
        <w:rPr>
          <w:rFonts w:cs="Times New Roman"/>
          <w:b w:val="0"/>
          <w:bCs/>
          <w:szCs w:val="28"/>
          <w:lang w:val="kk-KZ"/>
        </w:rPr>
        <w:t xml:space="preserve"> дифференциалдық теңдеулердің </w:t>
      </w:r>
      <w:r w:rsidRPr="00A7469D">
        <w:rPr>
          <w:rFonts w:cs="Times New Roman"/>
          <w:b w:val="0"/>
          <w:bCs/>
          <w:szCs w:val="28"/>
          <w:lang w:val="kk-KZ"/>
        </w:rPr>
        <w:t>кейбір бейлокал</w:t>
      </w:r>
      <w:r w:rsidR="00E42A91" w:rsidRPr="00A7469D">
        <w:rPr>
          <w:rFonts w:cs="Times New Roman"/>
          <w:b w:val="0"/>
          <w:bCs/>
          <w:szCs w:val="28"/>
          <w:lang w:val="kk-KZ"/>
        </w:rPr>
        <w:t xml:space="preserve"> аналогтары» (2020–2022), AP09259578 «Интегро-дифференциалдық диффузия теңдеулері мен жүйелері үшін Фуджита </w:t>
      </w:r>
      <w:r w:rsidRPr="00A7469D">
        <w:rPr>
          <w:rFonts w:cs="Times New Roman"/>
          <w:b w:val="0"/>
          <w:bCs/>
          <w:szCs w:val="28"/>
          <w:lang w:val="kk-KZ"/>
        </w:rPr>
        <w:t>тектес</w:t>
      </w:r>
      <w:r w:rsidR="00E42A91" w:rsidRPr="00A7469D">
        <w:rPr>
          <w:rFonts w:cs="Times New Roman"/>
          <w:b w:val="0"/>
          <w:bCs/>
          <w:szCs w:val="28"/>
          <w:lang w:val="kk-KZ"/>
        </w:rPr>
        <w:t xml:space="preserve"> </w:t>
      </w:r>
      <w:r w:rsidRPr="00A7469D">
        <w:rPr>
          <w:rFonts w:cs="Times New Roman"/>
          <w:b w:val="0"/>
          <w:bCs/>
          <w:szCs w:val="28"/>
          <w:lang w:val="kk-KZ"/>
        </w:rPr>
        <w:t>критикалық</w:t>
      </w:r>
      <w:r w:rsidR="00E42A91" w:rsidRPr="00A7469D">
        <w:rPr>
          <w:rFonts w:cs="Times New Roman"/>
          <w:b w:val="0"/>
          <w:bCs/>
          <w:szCs w:val="28"/>
          <w:lang w:val="kk-KZ"/>
        </w:rPr>
        <w:t xml:space="preserve"> көрсеткіштер» (2021-2023)</w:t>
      </w:r>
      <w:r w:rsidR="000B29D4" w:rsidRPr="00A7469D">
        <w:rPr>
          <w:rFonts w:cs="Times New Roman"/>
          <w:b w:val="0"/>
          <w:bCs/>
          <w:szCs w:val="28"/>
          <w:lang w:val="kk-KZ"/>
        </w:rPr>
        <w:t xml:space="preserve"> тақырыптарындағы ҚР БҒМ жаратылыстану ғылымдары саласындағы іргелі зерттеулерді гранттық қаржыландыру жобалары</w:t>
      </w:r>
      <w:r w:rsidR="001E2E11">
        <w:rPr>
          <w:rFonts w:cs="Times New Roman"/>
          <w:b w:val="0"/>
          <w:bCs/>
          <w:szCs w:val="28"/>
          <w:lang w:val="kk-KZ"/>
        </w:rPr>
        <w:t>,</w:t>
      </w:r>
      <w:r w:rsidR="00E42A91" w:rsidRPr="00A7469D">
        <w:rPr>
          <w:rFonts w:eastAsia="Consolas" w:cs="Times New Roman"/>
          <w:b w:val="0"/>
          <w:bCs/>
          <w:szCs w:val="28"/>
          <w:lang w:val="kk-KZ"/>
        </w:rPr>
        <w:t xml:space="preserve"> </w:t>
      </w:r>
      <w:r w:rsidR="00E42A91" w:rsidRPr="00A7469D">
        <w:rPr>
          <w:rFonts w:cs="Times New Roman"/>
          <w:b w:val="0"/>
          <w:bCs/>
          <w:szCs w:val="28"/>
          <w:lang w:val="kk-KZ"/>
        </w:rPr>
        <w:t>AP19175678</w:t>
      </w:r>
      <w:r w:rsidR="00E42A91" w:rsidRPr="00A7469D">
        <w:rPr>
          <w:rFonts w:eastAsia="Consolas" w:cs="Times New Roman"/>
          <w:b w:val="0"/>
          <w:bCs/>
          <w:szCs w:val="28"/>
          <w:lang w:val="kk-KZ"/>
        </w:rPr>
        <w:t xml:space="preserve"> «</w:t>
      </w:r>
      <w:r w:rsidR="00E42A91" w:rsidRPr="00A7469D">
        <w:rPr>
          <w:rFonts w:cs="Times New Roman"/>
          <w:b w:val="0"/>
          <w:bCs/>
          <w:szCs w:val="28"/>
          <w:lang w:val="kk-KZ"/>
        </w:rPr>
        <w:t>Айнымалы коэффициенттері бар бөлшек ретті эволюция теңдеулері шешімдерінің асимптотикасы</w:t>
      </w:r>
      <w:r w:rsidR="00E42A91" w:rsidRPr="00A7469D">
        <w:rPr>
          <w:rFonts w:eastAsia="Consolas" w:cs="Times New Roman"/>
          <w:b w:val="0"/>
          <w:bCs/>
          <w:szCs w:val="28"/>
          <w:lang w:val="kk-KZ"/>
        </w:rPr>
        <w:t>» (2023-2025)</w:t>
      </w:r>
      <w:r w:rsidR="00033031" w:rsidRPr="00A7469D">
        <w:rPr>
          <w:rFonts w:eastAsia="Consolas" w:cs="Times New Roman"/>
          <w:b w:val="0"/>
          <w:bCs/>
          <w:szCs w:val="28"/>
          <w:lang w:val="kk-KZ"/>
        </w:rPr>
        <w:t xml:space="preserve"> тақырыбындағы</w:t>
      </w:r>
      <w:r w:rsidR="00E42A91" w:rsidRPr="00A7469D">
        <w:rPr>
          <w:rFonts w:eastAsia="Consolas" w:cs="Times New Roman"/>
          <w:b w:val="0"/>
          <w:bCs/>
          <w:szCs w:val="28"/>
          <w:lang w:val="kk-KZ"/>
        </w:rPr>
        <w:t xml:space="preserve"> </w:t>
      </w:r>
      <w:r w:rsidR="001E2E11" w:rsidRPr="001E2E11">
        <w:rPr>
          <w:rFonts w:cs="Times New Roman"/>
          <w:b w:val="0"/>
          <w:szCs w:val="28"/>
          <w:lang w:val="kk-KZ"/>
        </w:rPr>
        <w:t>«Жас ғалым» жобасы бойынша жас ғалымдардың зерттеулерін гранттық қаржыландыру жобасы және Назарбаев универси</w:t>
      </w:r>
      <w:r w:rsidR="001B05F6">
        <w:rPr>
          <w:rFonts w:cs="Times New Roman"/>
          <w:b w:val="0"/>
          <w:szCs w:val="28"/>
          <w:lang w:val="kk-KZ"/>
        </w:rPr>
        <w:t>тетінің 20122022</w:t>
      </w:r>
      <w:r w:rsidR="001B05F6" w:rsidRPr="001B05F6">
        <w:rPr>
          <w:rFonts w:cs="Times New Roman"/>
          <w:b w:val="0"/>
          <w:szCs w:val="28"/>
          <w:lang w:val="kk-KZ"/>
        </w:rPr>
        <w:t>CRP1601</w:t>
      </w:r>
      <w:r w:rsidR="001B05F6">
        <w:rPr>
          <w:rFonts w:cs="Times New Roman"/>
          <w:b w:val="0"/>
          <w:szCs w:val="28"/>
          <w:lang w:val="kk-KZ"/>
        </w:rPr>
        <w:t xml:space="preserve"> «Бейлокальды және бөлшек туындылы модельдердің сапалық талдауы</w:t>
      </w:r>
      <w:r w:rsidR="001E2E11" w:rsidRPr="001E2E11">
        <w:rPr>
          <w:rFonts w:cs="Times New Roman"/>
          <w:b w:val="0"/>
          <w:szCs w:val="28"/>
          <w:lang w:val="kk-KZ"/>
        </w:rPr>
        <w:t>» гранттық жобасы шеңберінде орындалды.</w:t>
      </w:r>
    </w:p>
    <w:p w14:paraId="49D7FA95" w14:textId="2F9366A1" w:rsidR="00E42A91" w:rsidRPr="00EE51AE" w:rsidRDefault="00E42A91" w:rsidP="0015063A">
      <w:pPr>
        <w:pStyle w:val="a6"/>
        <w:ind w:right="204" w:firstLine="709"/>
        <w:jc w:val="both"/>
      </w:pPr>
      <w:r w:rsidRPr="0015063A">
        <w:rPr>
          <w:b/>
        </w:rPr>
        <w:t>Автордың</w:t>
      </w:r>
      <w:r w:rsidRPr="0015063A">
        <w:rPr>
          <w:b/>
          <w:spacing w:val="1"/>
        </w:rPr>
        <w:t xml:space="preserve"> </w:t>
      </w:r>
      <w:r w:rsidRPr="0015063A">
        <w:rPr>
          <w:b/>
        </w:rPr>
        <w:t>жеке</w:t>
      </w:r>
      <w:r w:rsidRPr="0015063A">
        <w:rPr>
          <w:b/>
          <w:spacing w:val="1"/>
        </w:rPr>
        <w:t xml:space="preserve"> </w:t>
      </w:r>
      <w:r w:rsidRPr="0015063A">
        <w:rPr>
          <w:b/>
        </w:rPr>
        <w:t>үлесі.</w:t>
      </w:r>
      <w:r w:rsidRPr="0015063A">
        <w:rPr>
          <w:b/>
          <w:spacing w:val="1"/>
        </w:rPr>
        <w:t xml:space="preserve"> </w:t>
      </w:r>
      <w:r w:rsidRPr="0015063A">
        <w:t>Диссертациялық жұмыста</w:t>
      </w:r>
      <w:r w:rsidRPr="0015063A">
        <w:rPr>
          <w:spacing w:val="1"/>
        </w:rPr>
        <w:t xml:space="preserve"> </w:t>
      </w:r>
      <w:r w:rsidRPr="0015063A">
        <w:t>келтірілген</w:t>
      </w:r>
      <w:r w:rsidRPr="0015063A">
        <w:rPr>
          <w:spacing w:val="1"/>
        </w:rPr>
        <w:t xml:space="preserve"> </w:t>
      </w:r>
      <w:r w:rsidRPr="0015063A">
        <w:t>барлық</w:t>
      </w:r>
      <w:r w:rsidRPr="0015063A">
        <w:rPr>
          <w:spacing w:val="1"/>
        </w:rPr>
        <w:t xml:space="preserve"> </w:t>
      </w:r>
      <w:r w:rsidRPr="0015063A">
        <w:t>нәтижелер</w:t>
      </w:r>
      <w:r w:rsidRPr="0015063A">
        <w:rPr>
          <w:spacing w:val="1"/>
        </w:rPr>
        <w:t xml:space="preserve"> </w:t>
      </w:r>
      <w:r w:rsidRPr="0015063A">
        <w:t>д</w:t>
      </w:r>
      <w:r>
        <w:t>окторанттың</w:t>
      </w:r>
      <w:r w:rsidRPr="00EE51AE">
        <w:rPr>
          <w:spacing w:val="1"/>
        </w:rPr>
        <w:t xml:space="preserve"> </w:t>
      </w:r>
      <w:r w:rsidRPr="00EE51AE">
        <w:t>жеке</w:t>
      </w:r>
      <w:r w:rsidRPr="00EE51AE">
        <w:rPr>
          <w:spacing w:val="1"/>
        </w:rPr>
        <w:t xml:space="preserve"> </w:t>
      </w:r>
      <w:r w:rsidRPr="00EE51AE">
        <w:t>өзі</w:t>
      </w:r>
      <w:r w:rsidRPr="00EE51AE">
        <w:rPr>
          <w:spacing w:val="1"/>
        </w:rPr>
        <w:t xml:space="preserve"> </w:t>
      </w:r>
      <w:r w:rsidRPr="00EE51AE">
        <w:t>немесе</w:t>
      </w:r>
      <w:r w:rsidRPr="00EE51AE">
        <w:rPr>
          <w:spacing w:val="1"/>
        </w:rPr>
        <w:t xml:space="preserve"> </w:t>
      </w:r>
      <w:r w:rsidRPr="00EE51AE">
        <w:t>оның</w:t>
      </w:r>
      <w:r w:rsidRPr="00EE51AE">
        <w:rPr>
          <w:spacing w:val="1"/>
        </w:rPr>
        <w:t xml:space="preserve"> </w:t>
      </w:r>
      <w:r w:rsidRPr="00EE51AE">
        <w:t>тікелей</w:t>
      </w:r>
      <w:r w:rsidRPr="00EE51AE">
        <w:rPr>
          <w:spacing w:val="1"/>
        </w:rPr>
        <w:t xml:space="preserve"> </w:t>
      </w:r>
      <w:r w:rsidRPr="00EE51AE">
        <w:t>қатысуымен</w:t>
      </w:r>
      <w:r w:rsidRPr="00EE51AE">
        <w:rPr>
          <w:spacing w:val="1"/>
        </w:rPr>
        <w:t xml:space="preserve"> </w:t>
      </w:r>
      <w:r w:rsidRPr="00EE51AE">
        <w:t>алынды.</w:t>
      </w:r>
      <w:r w:rsidRPr="00EE51AE">
        <w:rPr>
          <w:spacing w:val="1"/>
        </w:rPr>
        <w:t xml:space="preserve"> </w:t>
      </w:r>
      <w:r w:rsidRPr="00EE51AE">
        <w:t>Ғылыми</w:t>
      </w:r>
      <w:r w:rsidRPr="00EE51AE">
        <w:rPr>
          <w:spacing w:val="1"/>
        </w:rPr>
        <w:t xml:space="preserve"> </w:t>
      </w:r>
      <w:r w:rsidRPr="00EE51AE">
        <w:t>кеңесшілер</w:t>
      </w:r>
      <w:r w:rsidR="00033031">
        <w:t xml:space="preserve"> мен басқа авторлар</w:t>
      </w:r>
      <w:r w:rsidRPr="00EE51AE">
        <w:rPr>
          <w:spacing w:val="1"/>
        </w:rPr>
        <w:t xml:space="preserve"> </w:t>
      </w:r>
      <w:r w:rsidRPr="00EE51AE">
        <w:t>есептің</w:t>
      </w:r>
      <w:r w:rsidRPr="00EE51AE">
        <w:rPr>
          <w:spacing w:val="1"/>
        </w:rPr>
        <w:t xml:space="preserve"> </w:t>
      </w:r>
      <w:r w:rsidRPr="00EE51AE">
        <w:t>қойылымына</w:t>
      </w:r>
      <w:r w:rsidRPr="00EE51AE">
        <w:rPr>
          <w:spacing w:val="1"/>
        </w:rPr>
        <w:t xml:space="preserve"> </w:t>
      </w:r>
      <w:r w:rsidRPr="00EE51AE">
        <w:t>және</w:t>
      </w:r>
      <w:r w:rsidRPr="00EE51AE">
        <w:rPr>
          <w:spacing w:val="1"/>
        </w:rPr>
        <w:t xml:space="preserve"> </w:t>
      </w:r>
      <w:r w:rsidRPr="00EE51AE">
        <w:t>алынған</w:t>
      </w:r>
      <w:r w:rsidRPr="00EE51AE">
        <w:rPr>
          <w:spacing w:val="1"/>
        </w:rPr>
        <w:t xml:space="preserve"> </w:t>
      </w:r>
      <w:r w:rsidRPr="00EE51AE">
        <w:t>нәтижелерді</w:t>
      </w:r>
      <w:r w:rsidRPr="00EE51AE">
        <w:rPr>
          <w:spacing w:val="1"/>
        </w:rPr>
        <w:t xml:space="preserve"> </w:t>
      </w:r>
      <w:r w:rsidRPr="00EE51AE">
        <w:t>талқылауға</w:t>
      </w:r>
      <w:r w:rsidRPr="00EE51AE">
        <w:rPr>
          <w:spacing w:val="1"/>
        </w:rPr>
        <w:t xml:space="preserve"> </w:t>
      </w:r>
      <w:r w:rsidRPr="00EE51AE">
        <w:t>өз</w:t>
      </w:r>
      <w:r w:rsidRPr="00EE51AE">
        <w:rPr>
          <w:spacing w:val="1"/>
        </w:rPr>
        <w:t xml:space="preserve"> </w:t>
      </w:r>
      <w:r w:rsidRPr="00EE51AE">
        <w:t>үлестерін</w:t>
      </w:r>
      <w:r w:rsidRPr="00EE51AE">
        <w:rPr>
          <w:spacing w:val="-1"/>
        </w:rPr>
        <w:t xml:space="preserve"> </w:t>
      </w:r>
      <w:r w:rsidRPr="00EE51AE">
        <w:t>қосты.</w:t>
      </w:r>
    </w:p>
    <w:p w14:paraId="7DB50BCE" w14:textId="77777777" w:rsidR="00E42A91" w:rsidRPr="00F51259" w:rsidRDefault="00E42A91" w:rsidP="003C3F55">
      <w:pPr>
        <w:pStyle w:val="a6"/>
        <w:ind w:right="204" w:firstLine="709"/>
        <w:jc w:val="both"/>
      </w:pPr>
      <w:r w:rsidRPr="003C3F55">
        <w:rPr>
          <w:b/>
        </w:rPr>
        <w:t>Диссертациялық</w:t>
      </w:r>
      <w:r w:rsidRPr="00F51259">
        <w:t xml:space="preserve"> жұмыстың</w:t>
      </w:r>
      <w:r w:rsidRPr="00F51259">
        <w:rPr>
          <w:spacing w:val="-3"/>
        </w:rPr>
        <w:t xml:space="preserve"> </w:t>
      </w:r>
      <w:r w:rsidRPr="00F51259">
        <w:t>сынақтан</w:t>
      </w:r>
      <w:r w:rsidRPr="00F51259">
        <w:rPr>
          <w:spacing w:val="-6"/>
        </w:rPr>
        <w:t xml:space="preserve"> </w:t>
      </w:r>
      <w:r w:rsidRPr="00F51259">
        <w:t>өтуі</w:t>
      </w:r>
      <w:r w:rsidRPr="00F51259">
        <w:rPr>
          <w:spacing w:val="-1"/>
        </w:rPr>
        <w:t xml:space="preserve"> </w:t>
      </w:r>
      <w:r w:rsidRPr="00F51259">
        <w:t>мен</w:t>
      </w:r>
      <w:r w:rsidRPr="00F51259">
        <w:rPr>
          <w:spacing w:val="-6"/>
        </w:rPr>
        <w:t xml:space="preserve"> </w:t>
      </w:r>
      <w:r w:rsidRPr="00F51259">
        <w:t>талқылануы</w:t>
      </w:r>
    </w:p>
    <w:p w14:paraId="2592CA56" w14:textId="6A1B2230" w:rsidR="00E42A91" w:rsidRDefault="00E42A91" w:rsidP="003C3F55">
      <w:pPr>
        <w:pStyle w:val="a6"/>
        <w:ind w:right="204" w:firstLine="709"/>
        <w:jc w:val="both"/>
      </w:pPr>
      <w:r w:rsidRPr="00F51259">
        <w:t>Диссертациялық</w:t>
      </w:r>
      <w:r w:rsidRPr="00F51259">
        <w:rPr>
          <w:spacing w:val="1"/>
        </w:rPr>
        <w:t xml:space="preserve"> </w:t>
      </w:r>
      <w:r w:rsidRPr="00F51259">
        <w:t>жұмыста</w:t>
      </w:r>
      <w:r w:rsidRPr="00F51259">
        <w:rPr>
          <w:spacing w:val="1"/>
        </w:rPr>
        <w:t xml:space="preserve"> </w:t>
      </w:r>
      <w:r w:rsidRPr="00F51259">
        <w:t>алынған</w:t>
      </w:r>
      <w:r w:rsidRPr="00F51259">
        <w:rPr>
          <w:spacing w:val="1"/>
        </w:rPr>
        <w:t xml:space="preserve"> </w:t>
      </w:r>
      <w:r w:rsidRPr="00F51259">
        <w:t>негізгі</w:t>
      </w:r>
      <w:r w:rsidRPr="00F51259">
        <w:rPr>
          <w:spacing w:val="1"/>
        </w:rPr>
        <w:t xml:space="preserve"> </w:t>
      </w:r>
      <w:r w:rsidRPr="00F51259">
        <w:t>нәтижелер</w:t>
      </w:r>
      <w:r w:rsidR="00F51259" w:rsidRPr="00F51259">
        <w:t xml:space="preserve"> келесі халықаралық конференциялар мен ғылыми семинарларда баяндалып талқыланды</w:t>
      </w:r>
      <w:r w:rsidRPr="00F51259">
        <w:t>:</w:t>
      </w:r>
    </w:p>
    <w:p w14:paraId="2C00B9F8" w14:textId="14F903D5" w:rsidR="003C3F55" w:rsidRDefault="003C3F55" w:rsidP="003C3F55">
      <w:pPr>
        <w:pStyle w:val="a6"/>
        <w:ind w:right="204" w:firstLine="709"/>
        <w:jc w:val="both"/>
      </w:pPr>
      <w:r w:rsidRPr="00F51259">
        <w:t>Халықаралық</w:t>
      </w:r>
      <w:r>
        <w:t xml:space="preserve"> ғылыми</w:t>
      </w:r>
      <w:r w:rsidRPr="00F51259">
        <w:t xml:space="preserve"> конференциялар</w:t>
      </w:r>
      <w:r>
        <w:t>:</w:t>
      </w:r>
    </w:p>
    <w:p w14:paraId="2B28E3A1" w14:textId="05022BFB" w:rsidR="00492F8C" w:rsidRPr="00492F8C" w:rsidRDefault="00492F8C" w:rsidP="00B460AB">
      <w:pPr>
        <w:pStyle w:val="a6"/>
        <w:ind w:right="201"/>
        <w:jc w:val="both"/>
      </w:pPr>
      <w:r>
        <w:rPr>
          <w:lang w:val="en-US"/>
        </w:rPr>
        <w:t xml:space="preserve">- </w:t>
      </w:r>
      <w:r w:rsidRPr="00492F8C">
        <w:rPr>
          <w:lang w:val="en-US"/>
        </w:rPr>
        <w:t>«Traditional International April scientific conference in honor of the Science Day»</w:t>
      </w:r>
      <w:r>
        <w:rPr>
          <w:lang w:val="en-US"/>
        </w:rPr>
        <w:t>,</w:t>
      </w:r>
      <w:r w:rsidRPr="00492F8C">
        <w:rPr>
          <w:lang w:val="en-US"/>
        </w:rPr>
        <w:t xml:space="preserve"> Алматы, 20</w:t>
      </w:r>
      <w:r>
        <w:t>21;</w:t>
      </w:r>
    </w:p>
    <w:p w14:paraId="3014BC73" w14:textId="19FCC61D" w:rsidR="003C3F55" w:rsidRDefault="00B460AB" w:rsidP="00B460AB">
      <w:pPr>
        <w:pStyle w:val="a6"/>
        <w:ind w:right="201"/>
        <w:jc w:val="both"/>
      </w:pPr>
      <w:r>
        <w:t xml:space="preserve">- </w:t>
      </w:r>
      <w:r w:rsidR="00F30642">
        <w:t>IX Международная научная конференция «Проблемы дифференциальных уравнений, анализа и алгебры», Мамыр, 2022, Ақтөбе</w:t>
      </w:r>
      <w:r>
        <w:t>;</w:t>
      </w:r>
    </w:p>
    <w:p w14:paraId="72024A67" w14:textId="01BAC191" w:rsidR="00B460AB" w:rsidRDefault="00B460AB" w:rsidP="00B460AB">
      <w:pPr>
        <w:pStyle w:val="a6"/>
        <w:ind w:right="201"/>
        <w:jc w:val="both"/>
      </w:pPr>
      <w:r>
        <w:t xml:space="preserve">- </w:t>
      </w:r>
      <w:r w:rsidR="00DE155E" w:rsidRPr="00DE155E">
        <w:t>XII International Conference of the Georgian Mathematical Union</w:t>
      </w:r>
      <w:r w:rsidR="00DE155E">
        <w:rPr>
          <w:lang w:val="en-US"/>
        </w:rPr>
        <w:t>,</w:t>
      </w:r>
      <w:r w:rsidR="00DE155E">
        <w:t xml:space="preserve"> Тамыз, </w:t>
      </w:r>
      <w:r w:rsidR="00DE155E">
        <w:rPr>
          <w:lang w:val="en-US"/>
        </w:rPr>
        <w:t xml:space="preserve">2022. </w:t>
      </w:r>
      <w:r>
        <w:t>Батуми, Грузия</w:t>
      </w:r>
      <w:r w:rsidR="00C168F4">
        <w:t>;</w:t>
      </w:r>
    </w:p>
    <w:p w14:paraId="26D1955C" w14:textId="200B10BB" w:rsidR="00C168F4" w:rsidRDefault="00C168F4" w:rsidP="00B460AB">
      <w:pPr>
        <w:pStyle w:val="a6"/>
        <w:ind w:right="201"/>
        <w:jc w:val="both"/>
      </w:pPr>
      <w:r>
        <w:t xml:space="preserve">- </w:t>
      </w:r>
      <w:r w:rsidR="00F30642">
        <w:t xml:space="preserve">Международная научная конференция «Анализ, Дифференциальные уравнения и их приложения», Маусым, 2023, </w:t>
      </w:r>
      <w:r>
        <w:t>Астана;</w:t>
      </w:r>
    </w:p>
    <w:p w14:paraId="1DFD268F" w14:textId="48E93A03" w:rsidR="004802BD" w:rsidRDefault="004802BD" w:rsidP="00B460AB">
      <w:pPr>
        <w:pStyle w:val="a6"/>
        <w:ind w:right="201"/>
        <w:jc w:val="both"/>
      </w:pPr>
      <w:r>
        <w:t>- Summer School Workshop “Modern Problems in PDEs and Applications”, Тамыз, 2023, Гент Университеті, Бельгия;</w:t>
      </w:r>
    </w:p>
    <w:p w14:paraId="1C27A579" w14:textId="6D59CC5C" w:rsidR="00C168F4" w:rsidRDefault="00C168F4" w:rsidP="00B460AB">
      <w:pPr>
        <w:pStyle w:val="a6"/>
        <w:ind w:right="201"/>
        <w:jc w:val="both"/>
      </w:pPr>
      <w:r>
        <w:t xml:space="preserve">- </w:t>
      </w:r>
      <w:r w:rsidR="004802BD">
        <w:t>VII World Congress of Mathematicians of the Turkic World (TWMS Congress-2023), Қыркүйек, 2023, Түркістан</w:t>
      </w:r>
      <w:r>
        <w:t>;</w:t>
      </w:r>
    </w:p>
    <w:p w14:paraId="2901D059" w14:textId="05DF86AB" w:rsidR="00911E94" w:rsidRPr="00B96816" w:rsidRDefault="00911E94" w:rsidP="00B96816">
      <w:pPr>
        <w:spacing w:after="0"/>
        <w:jc w:val="both"/>
        <w:rPr>
          <w:rFonts w:ascii="Times New Roman" w:hAnsi="Times New Roman" w:cs="Times New Roman"/>
          <w:sz w:val="24"/>
          <w:szCs w:val="24"/>
          <w:lang w:val="en-US"/>
        </w:rPr>
      </w:pPr>
      <w:r w:rsidRPr="00911E94">
        <w:rPr>
          <w:rFonts w:ascii="Times New Roman" w:hAnsi="Times New Roman" w:cs="Times New Roman"/>
          <w:sz w:val="28"/>
          <w:szCs w:val="28"/>
          <w:lang w:val="en-US"/>
        </w:rPr>
        <w:t>-Annual International April Mathematical Conference,</w:t>
      </w:r>
      <w:r w:rsidRPr="00911E94">
        <w:rPr>
          <w:rFonts w:ascii="Times New Roman" w:hAnsi="Times New Roman" w:cs="Times New Roman"/>
          <w:sz w:val="28"/>
          <w:szCs w:val="28"/>
          <w:lang w:val="kk-KZ"/>
        </w:rPr>
        <w:t xml:space="preserve"> Сәуір</w:t>
      </w:r>
      <w:r w:rsidRPr="00911E94">
        <w:rPr>
          <w:rFonts w:ascii="Times New Roman" w:hAnsi="Times New Roman" w:cs="Times New Roman"/>
          <w:sz w:val="28"/>
          <w:szCs w:val="28"/>
          <w:lang w:val="en-US"/>
        </w:rPr>
        <w:t xml:space="preserve">, 2024, </w:t>
      </w:r>
      <w:r w:rsidRPr="00911E94">
        <w:rPr>
          <w:rFonts w:ascii="Times New Roman" w:hAnsi="Times New Roman" w:cs="Times New Roman"/>
          <w:sz w:val="28"/>
          <w:szCs w:val="28"/>
          <w:lang w:val="kk-KZ"/>
        </w:rPr>
        <w:t>Алматы</w:t>
      </w:r>
      <w:r w:rsidRPr="00A91353">
        <w:rPr>
          <w:rFonts w:ascii="Times New Roman" w:hAnsi="Times New Roman" w:cs="Times New Roman"/>
          <w:sz w:val="24"/>
          <w:szCs w:val="24"/>
          <w:lang w:val="en-US"/>
        </w:rPr>
        <w:t>.</w:t>
      </w:r>
    </w:p>
    <w:p w14:paraId="576117E3" w14:textId="46204CC2" w:rsidR="00271711" w:rsidRDefault="00271711" w:rsidP="003C3F55">
      <w:pPr>
        <w:pStyle w:val="a6"/>
        <w:ind w:right="204" w:firstLine="709"/>
        <w:jc w:val="both"/>
      </w:pPr>
      <w:r>
        <w:t>Ғ</w:t>
      </w:r>
      <w:r w:rsidRPr="00F51259">
        <w:t>ылыми семинарлар</w:t>
      </w:r>
      <w:r>
        <w:t>:</w:t>
      </w:r>
    </w:p>
    <w:p w14:paraId="602D8458" w14:textId="638D9698" w:rsidR="00271711" w:rsidRDefault="00271711" w:rsidP="00271711">
      <w:pPr>
        <w:pStyle w:val="a6"/>
        <w:ind w:right="204"/>
        <w:jc w:val="both"/>
      </w:pPr>
      <w:r w:rsidRPr="00271711">
        <w:t>- Гент университетін</w:t>
      </w:r>
      <w:r>
        <w:t>ің (Бельгия)</w:t>
      </w:r>
      <w:r w:rsidRPr="00271711">
        <w:t xml:space="preserve"> «Analysis and PDE»</w:t>
      </w:r>
      <w:r>
        <w:t xml:space="preserve"> орталығының</w:t>
      </w:r>
      <w:r w:rsidRPr="00271711">
        <w:t xml:space="preserve"> ғылыми семинары</w:t>
      </w:r>
      <w:r>
        <w:t>. Жетекшісі: профессор М. Ружанский;</w:t>
      </w:r>
    </w:p>
    <w:p w14:paraId="49D73C0E" w14:textId="398EBE2E" w:rsidR="00F30642" w:rsidRDefault="00F30642" w:rsidP="00271711">
      <w:pPr>
        <w:pStyle w:val="a6"/>
        <w:ind w:right="204"/>
        <w:jc w:val="both"/>
      </w:pPr>
      <w:r>
        <w:t xml:space="preserve">- Ахмет Ясауи университетінің «Математикалық физиканың классикалық емес есептері» </w:t>
      </w:r>
      <w:r w:rsidRPr="00271711">
        <w:t>ғылыми семинары</w:t>
      </w:r>
      <w:r>
        <w:t>. Жетекшісі: профессор Б. Турметов;</w:t>
      </w:r>
    </w:p>
    <w:p w14:paraId="3D29498F" w14:textId="436D4AD9" w:rsidR="00271711" w:rsidRPr="00C30A41" w:rsidRDefault="00271711" w:rsidP="00271711">
      <w:pPr>
        <w:pStyle w:val="a6"/>
        <w:ind w:right="204"/>
        <w:jc w:val="both"/>
      </w:pPr>
      <w:r>
        <w:t xml:space="preserve">- </w:t>
      </w:r>
      <w:r w:rsidRPr="00271711">
        <w:t>«Дифференциалдық операторлар және олардың қолданыстары» қалалық ғылыми-зерттеу семинары</w:t>
      </w:r>
      <w:r>
        <w:t xml:space="preserve"> (Алматы). Ж</w:t>
      </w:r>
      <w:r w:rsidR="00C30A41">
        <w:t xml:space="preserve">етекшілері: академик </w:t>
      </w:r>
      <w:r w:rsidR="00C30A41" w:rsidRPr="00C30A41">
        <w:t>Т.Ш</w:t>
      </w:r>
      <w:r w:rsidR="00C30A41" w:rsidRPr="001E2E11">
        <w:t xml:space="preserve">. </w:t>
      </w:r>
      <w:r w:rsidR="00C30A41">
        <w:t>Кәлменов.</w:t>
      </w:r>
    </w:p>
    <w:p w14:paraId="665AFC77" w14:textId="4B384B4D" w:rsidR="00E42A91" w:rsidRDefault="00E42A91" w:rsidP="0015063A">
      <w:pPr>
        <w:pStyle w:val="a6"/>
        <w:ind w:right="204" w:firstLine="709"/>
        <w:jc w:val="both"/>
      </w:pPr>
      <w:r w:rsidRPr="004A5F5B">
        <w:t xml:space="preserve">Диссертация тақырыбы бойынша </w:t>
      </w:r>
      <w:r w:rsidR="00A74F19" w:rsidRPr="00A74F19">
        <w:t>6</w:t>
      </w:r>
      <w:r w:rsidRPr="004A5F5B">
        <w:t xml:space="preserve"> </w:t>
      </w:r>
      <w:r w:rsidR="00A74F19">
        <w:t>ғылыми мақала [42-4</w:t>
      </w:r>
      <w:r w:rsidR="00A74F19" w:rsidRPr="00A74F19">
        <w:t>7</w:t>
      </w:r>
      <w:r w:rsidR="004A5F5B" w:rsidRPr="004A5F5B">
        <w:t>]</w:t>
      </w:r>
      <w:r w:rsidRPr="004A5F5B">
        <w:t xml:space="preserve">, соның </w:t>
      </w:r>
      <w:r w:rsidR="00A74F19">
        <w:t xml:space="preserve">ішінде </w:t>
      </w:r>
      <w:r w:rsidR="002E49C9" w:rsidRPr="002E49C9">
        <w:t>2</w:t>
      </w:r>
      <w:r w:rsidRPr="004A5F5B">
        <w:t xml:space="preserve"> жарияланым</w:t>
      </w:r>
      <w:r w:rsidRPr="004A5F5B">
        <w:rPr>
          <w:spacing w:val="1"/>
        </w:rPr>
        <w:t xml:space="preserve"> </w:t>
      </w:r>
      <w:r w:rsidRPr="004A5F5B">
        <w:t>Web of Science және Scopus деректер қорлары бойынша импакт-факторы бар</w:t>
      </w:r>
      <w:r w:rsidRPr="004A5F5B">
        <w:rPr>
          <w:spacing w:val="1"/>
        </w:rPr>
        <w:t xml:space="preserve"> </w:t>
      </w:r>
      <w:r w:rsidRPr="004A5F5B">
        <w:t>шетелдік журналдарда, 3 жарияланым ҚР БҒМ Білім және ғылым саласындағы</w:t>
      </w:r>
      <w:r w:rsidRPr="004A5F5B">
        <w:rPr>
          <w:spacing w:val="1"/>
        </w:rPr>
        <w:t xml:space="preserve"> </w:t>
      </w:r>
      <w:r w:rsidRPr="004A5F5B">
        <w:t>бақылау</w:t>
      </w:r>
      <w:r w:rsidRPr="004A5F5B">
        <w:rPr>
          <w:spacing w:val="1"/>
        </w:rPr>
        <w:t xml:space="preserve"> </w:t>
      </w:r>
      <w:r w:rsidRPr="004A5F5B">
        <w:t>комитетімен</w:t>
      </w:r>
      <w:r w:rsidRPr="004A5F5B">
        <w:rPr>
          <w:spacing w:val="1"/>
        </w:rPr>
        <w:t xml:space="preserve"> </w:t>
      </w:r>
      <w:r w:rsidRPr="004A5F5B">
        <w:t>ұсынылған</w:t>
      </w:r>
      <w:r w:rsidRPr="004A5F5B">
        <w:rPr>
          <w:spacing w:val="1"/>
        </w:rPr>
        <w:t xml:space="preserve"> </w:t>
      </w:r>
      <w:r w:rsidRPr="004A5F5B">
        <w:t>тізімге</w:t>
      </w:r>
      <w:r w:rsidRPr="004A5F5B">
        <w:rPr>
          <w:spacing w:val="1"/>
        </w:rPr>
        <w:t xml:space="preserve"> </w:t>
      </w:r>
      <w:r w:rsidRPr="004A5F5B">
        <w:t>кіретін</w:t>
      </w:r>
      <w:r w:rsidRPr="004A5F5B">
        <w:rPr>
          <w:spacing w:val="1"/>
        </w:rPr>
        <w:t xml:space="preserve"> </w:t>
      </w:r>
      <w:r w:rsidRPr="004A5F5B">
        <w:t>ғылыми</w:t>
      </w:r>
      <w:r w:rsidRPr="004A5F5B">
        <w:rPr>
          <w:spacing w:val="1"/>
        </w:rPr>
        <w:t xml:space="preserve"> </w:t>
      </w:r>
      <w:r w:rsidRPr="004A5F5B">
        <w:t>басылымдарда</w:t>
      </w:r>
      <w:r w:rsidRPr="004A5F5B">
        <w:rPr>
          <w:spacing w:val="45"/>
        </w:rPr>
        <w:t xml:space="preserve"> </w:t>
      </w:r>
      <w:r w:rsidRPr="004A5F5B">
        <w:t>жарияланды</w:t>
      </w:r>
      <w:r w:rsidR="002E49C9" w:rsidRPr="002E49C9">
        <w:t xml:space="preserve"> </w:t>
      </w:r>
      <w:r w:rsidR="002E49C9">
        <w:t>және бір мақала баспаға қабылданды</w:t>
      </w:r>
      <w:r w:rsidRPr="004A5F5B">
        <w:t>.</w:t>
      </w:r>
    </w:p>
    <w:p w14:paraId="4B9458D1" w14:textId="77777777" w:rsidR="00E42A91" w:rsidRPr="00A7469D" w:rsidRDefault="00E42A91" w:rsidP="0015063A">
      <w:pPr>
        <w:pStyle w:val="14"/>
        <w:spacing w:before="0" w:after="0"/>
        <w:ind w:firstLine="709"/>
        <w:rPr>
          <w:lang w:val="kk-KZ"/>
        </w:rPr>
      </w:pPr>
      <w:r w:rsidRPr="00A7469D">
        <w:rPr>
          <w:lang w:val="kk-KZ"/>
        </w:rPr>
        <w:t>Диссертациялық</w:t>
      </w:r>
      <w:r w:rsidRPr="00A7469D">
        <w:rPr>
          <w:spacing w:val="-5"/>
          <w:lang w:val="kk-KZ"/>
        </w:rPr>
        <w:t xml:space="preserve"> </w:t>
      </w:r>
      <w:r w:rsidRPr="00A7469D">
        <w:rPr>
          <w:lang w:val="kk-KZ"/>
        </w:rPr>
        <w:t>жұмыстың</w:t>
      </w:r>
      <w:r w:rsidRPr="00A7469D">
        <w:rPr>
          <w:spacing w:val="-4"/>
          <w:lang w:val="kk-KZ"/>
        </w:rPr>
        <w:t xml:space="preserve"> </w:t>
      </w:r>
      <w:r w:rsidRPr="00A7469D">
        <w:rPr>
          <w:lang w:val="kk-KZ"/>
        </w:rPr>
        <w:t>құрылымы</w:t>
      </w:r>
      <w:r w:rsidRPr="00A7469D">
        <w:rPr>
          <w:spacing w:val="-3"/>
          <w:lang w:val="kk-KZ"/>
        </w:rPr>
        <w:t xml:space="preserve"> </w:t>
      </w:r>
      <w:r w:rsidRPr="00A7469D">
        <w:rPr>
          <w:lang w:val="kk-KZ"/>
        </w:rPr>
        <w:t>мен</w:t>
      </w:r>
      <w:r w:rsidRPr="00A7469D">
        <w:rPr>
          <w:spacing w:val="-4"/>
          <w:lang w:val="kk-KZ"/>
        </w:rPr>
        <w:t xml:space="preserve"> </w:t>
      </w:r>
      <w:r w:rsidRPr="00A7469D">
        <w:rPr>
          <w:lang w:val="kk-KZ"/>
        </w:rPr>
        <w:t>сипаттамасы.</w:t>
      </w:r>
    </w:p>
    <w:p w14:paraId="15201FDF" w14:textId="7669C392" w:rsidR="00E42A91" w:rsidRPr="002936A3" w:rsidRDefault="00E42A91" w:rsidP="0015063A">
      <w:pPr>
        <w:pStyle w:val="a6"/>
        <w:ind w:right="204" w:firstLine="709"/>
        <w:jc w:val="both"/>
      </w:pPr>
      <w:r w:rsidRPr="002936A3">
        <w:lastRenderedPageBreak/>
        <w:t>Диссертациялық</w:t>
      </w:r>
      <w:r w:rsidRPr="002936A3">
        <w:rPr>
          <w:spacing w:val="1"/>
        </w:rPr>
        <w:t xml:space="preserve"> </w:t>
      </w:r>
      <w:r w:rsidRPr="002936A3">
        <w:t>жұмыс</w:t>
      </w:r>
      <w:r w:rsidRPr="002936A3">
        <w:rPr>
          <w:spacing w:val="1"/>
        </w:rPr>
        <w:t xml:space="preserve"> </w:t>
      </w:r>
      <w:r w:rsidRPr="002936A3">
        <w:t>кіріспеден,</w:t>
      </w:r>
      <w:r w:rsidRPr="002936A3">
        <w:rPr>
          <w:spacing w:val="1"/>
        </w:rPr>
        <w:t xml:space="preserve"> </w:t>
      </w:r>
      <w:r w:rsidRPr="002936A3">
        <w:t>4</w:t>
      </w:r>
      <w:r w:rsidRPr="002936A3">
        <w:rPr>
          <w:spacing w:val="1"/>
        </w:rPr>
        <w:t xml:space="preserve"> </w:t>
      </w:r>
      <w:r w:rsidRPr="002936A3">
        <w:t>тараудан,</w:t>
      </w:r>
      <w:r w:rsidRPr="002936A3">
        <w:rPr>
          <w:spacing w:val="1"/>
        </w:rPr>
        <w:t xml:space="preserve"> </w:t>
      </w:r>
      <w:r w:rsidRPr="002936A3">
        <w:t>қорытынды</w:t>
      </w:r>
      <w:r w:rsidRPr="002936A3">
        <w:rPr>
          <w:spacing w:val="1"/>
        </w:rPr>
        <w:t xml:space="preserve"> </w:t>
      </w:r>
      <w:r w:rsidRPr="002936A3">
        <w:t>және</w:t>
      </w:r>
      <w:r w:rsidRPr="002936A3">
        <w:rPr>
          <w:spacing w:val="1"/>
        </w:rPr>
        <w:t xml:space="preserve"> </w:t>
      </w:r>
      <w:r w:rsidRPr="002936A3">
        <w:t>қолданылған</w:t>
      </w:r>
      <w:r w:rsidRPr="002936A3">
        <w:rPr>
          <w:spacing w:val="1"/>
        </w:rPr>
        <w:t xml:space="preserve"> </w:t>
      </w:r>
      <w:r w:rsidRPr="002936A3">
        <w:t>әдебиеттер</w:t>
      </w:r>
      <w:r w:rsidRPr="002936A3">
        <w:rPr>
          <w:spacing w:val="1"/>
        </w:rPr>
        <w:t xml:space="preserve"> </w:t>
      </w:r>
      <w:r w:rsidRPr="002936A3">
        <w:t>тізімінен</w:t>
      </w:r>
      <w:r w:rsidRPr="002936A3">
        <w:rPr>
          <w:spacing w:val="1"/>
        </w:rPr>
        <w:t xml:space="preserve"> </w:t>
      </w:r>
      <w:r w:rsidRPr="002936A3">
        <w:t>тұрады.</w:t>
      </w:r>
      <w:r w:rsidRPr="002936A3">
        <w:rPr>
          <w:spacing w:val="1"/>
        </w:rPr>
        <w:t xml:space="preserve"> </w:t>
      </w:r>
      <w:r w:rsidRPr="002936A3">
        <w:t>Жұмыстың</w:t>
      </w:r>
      <w:r w:rsidRPr="002936A3">
        <w:rPr>
          <w:spacing w:val="1"/>
        </w:rPr>
        <w:t xml:space="preserve"> </w:t>
      </w:r>
      <w:r w:rsidRPr="002936A3">
        <w:t>көлемі</w:t>
      </w:r>
      <w:r w:rsidRPr="002936A3">
        <w:rPr>
          <w:spacing w:val="1"/>
        </w:rPr>
        <w:t xml:space="preserve"> </w:t>
      </w:r>
      <w:r w:rsidRPr="002936A3">
        <w:t>-</w:t>
      </w:r>
      <w:r w:rsidRPr="002936A3">
        <w:rPr>
          <w:spacing w:val="1"/>
        </w:rPr>
        <w:t xml:space="preserve"> </w:t>
      </w:r>
      <w:r w:rsidR="00CF0446" w:rsidRPr="00F441AE">
        <w:t>107</w:t>
      </w:r>
      <w:r w:rsidRPr="002936A3">
        <w:rPr>
          <w:spacing w:val="1"/>
        </w:rPr>
        <w:t xml:space="preserve"> </w:t>
      </w:r>
      <w:r w:rsidRPr="002936A3">
        <w:t>бет.</w:t>
      </w:r>
      <w:r w:rsidRPr="002936A3">
        <w:rPr>
          <w:spacing w:val="1"/>
        </w:rPr>
        <w:t xml:space="preserve"> </w:t>
      </w:r>
      <w:r w:rsidRPr="002936A3">
        <w:t>Әдебиеттер саны</w:t>
      </w:r>
      <w:r w:rsidRPr="002936A3">
        <w:rPr>
          <w:spacing w:val="2"/>
        </w:rPr>
        <w:t xml:space="preserve"> </w:t>
      </w:r>
      <w:r w:rsidRPr="002936A3">
        <w:t>-</w:t>
      </w:r>
      <w:r w:rsidRPr="002936A3">
        <w:rPr>
          <w:spacing w:val="-3"/>
        </w:rPr>
        <w:t xml:space="preserve"> </w:t>
      </w:r>
      <w:r w:rsidR="00CF0446" w:rsidRPr="00F441AE">
        <w:rPr>
          <w:spacing w:val="-3"/>
        </w:rPr>
        <w:t>52</w:t>
      </w:r>
      <w:r w:rsidRPr="002936A3">
        <w:t>.</w:t>
      </w:r>
    </w:p>
    <w:p w14:paraId="0C736E9A" w14:textId="0103EA32" w:rsidR="00E42A91" w:rsidRPr="002936A3" w:rsidRDefault="00E42A91" w:rsidP="003C3F55">
      <w:pPr>
        <w:pStyle w:val="a6"/>
        <w:ind w:right="204" w:firstLine="709"/>
        <w:jc w:val="both"/>
      </w:pPr>
      <w:r w:rsidRPr="002936A3">
        <w:t xml:space="preserve">Бірінші тарауда </w:t>
      </w:r>
      <w:r w:rsidR="00BF09C5">
        <w:t xml:space="preserve">диссертациялық жұмыста </w:t>
      </w:r>
      <w:r w:rsidRPr="002936A3">
        <w:t xml:space="preserve">қолданылған анықтамалар, леммалар мен қасиеттер және </w:t>
      </w:r>
      <w:r w:rsidRPr="002936A3">
        <w:rPr>
          <w:spacing w:val="1"/>
        </w:rPr>
        <w:t xml:space="preserve">Риман-Лиувилль </w:t>
      </w:r>
      <w:r w:rsidRPr="002936A3">
        <w:t>бөлшек</w:t>
      </w:r>
      <w:r w:rsidRPr="002936A3">
        <w:rPr>
          <w:spacing w:val="1"/>
        </w:rPr>
        <w:t xml:space="preserve"> </w:t>
      </w:r>
      <w:r w:rsidRPr="002936A3">
        <w:t>ретті</w:t>
      </w:r>
      <w:r w:rsidRPr="002936A3">
        <w:rPr>
          <w:spacing w:val="1"/>
        </w:rPr>
        <w:t xml:space="preserve"> </w:t>
      </w:r>
      <w:r w:rsidRPr="002936A3">
        <w:t>диффузия</w:t>
      </w:r>
      <w:r w:rsidRPr="002936A3">
        <w:rPr>
          <w:spacing w:val="1"/>
        </w:rPr>
        <w:t xml:space="preserve"> </w:t>
      </w:r>
      <w:r w:rsidRPr="002936A3">
        <w:t>теңдеуіне қойылған Коши, Коши-Дирихле, Коши-Нейман есептері қарастырылды. Келтірілген есептердің шешімдерінің бар болуы, жинақтылығы мен жалғыздығы дәлелденді.</w:t>
      </w:r>
    </w:p>
    <w:p w14:paraId="4366D373" w14:textId="44D2B6C8" w:rsidR="00E42A91" w:rsidRPr="002936A3" w:rsidRDefault="00E42A91" w:rsidP="003C3F55">
      <w:pPr>
        <w:pStyle w:val="a6"/>
        <w:ind w:right="204" w:firstLine="709"/>
        <w:jc w:val="both"/>
      </w:pPr>
      <w:r w:rsidRPr="002936A3">
        <w:t>Екінші</w:t>
      </w:r>
      <w:r w:rsidRPr="002936A3">
        <w:rPr>
          <w:spacing w:val="1"/>
        </w:rPr>
        <w:t xml:space="preserve"> </w:t>
      </w:r>
      <w:r w:rsidRPr="002936A3">
        <w:t>тарауда</w:t>
      </w:r>
      <w:r w:rsidRPr="002936A3">
        <w:rPr>
          <w:spacing w:val="1"/>
        </w:rPr>
        <w:t xml:space="preserve"> </w:t>
      </w:r>
      <w:r w:rsidRPr="002936A3">
        <w:t>Капуто</w:t>
      </w:r>
      <w:r w:rsidRPr="002936A3">
        <w:rPr>
          <w:spacing w:val="1"/>
        </w:rPr>
        <w:t xml:space="preserve"> </w:t>
      </w:r>
      <w:r w:rsidRPr="002936A3">
        <w:t>мағынасындағы</w:t>
      </w:r>
      <w:r w:rsidRPr="002936A3">
        <w:rPr>
          <w:spacing w:val="1"/>
        </w:rPr>
        <w:t xml:space="preserve"> </w:t>
      </w:r>
      <w:r w:rsidRPr="002936A3">
        <w:t>бөлшек</w:t>
      </w:r>
      <w:r w:rsidRPr="002936A3">
        <w:rPr>
          <w:spacing w:val="1"/>
        </w:rPr>
        <w:t xml:space="preserve"> </w:t>
      </w:r>
      <w:r w:rsidRPr="002936A3">
        <w:t>ретті туындысы бар сызықты және квазисызықты</w:t>
      </w:r>
      <w:r w:rsidRPr="002936A3">
        <w:rPr>
          <w:spacing w:val="1"/>
        </w:rPr>
        <w:t xml:space="preserve"> </w:t>
      </w:r>
      <w:r w:rsidRPr="002936A3">
        <w:t>диффузия</w:t>
      </w:r>
      <w:r w:rsidRPr="002936A3">
        <w:rPr>
          <w:spacing w:val="1"/>
        </w:rPr>
        <w:t xml:space="preserve"> </w:t>
      </w:r>
      <w:r w:rsidR="0098338F" w:rsidRPr="002936A3">
        <w:t>теңдеуіне қойылған есептердің</w:t>
      </w:r>
      <w:r w:rsidRPr="002936A3">
        <w:t xml:space="preserve"> шешімділігі мен шешімнің бағалаулары зерттелген.</w:t>
      </w:r>
    </w:p>
    <w:p w14:paraId="028A88E0" w14:textId="1FE955DD" w:rsidR="00981BDC" w:rsidRDefault="00E42A91" w:rsidP="00981BDC">
      <w:pPr>
        <w:pStyle w:val="a6"/>
        <w:ind w:right="204" w:firstLine="709"/>
        <w:jc w:val="both"/>
      </w:pPr>
      <w:r w:rsidRPr="002936A3">
        <w:t>Үшінші</w:t>
      </w:r>
      <w:r w:rsidRPr="002936A3">
        <w:rPr>
          <w:spacing w:val="1"/>
        </w:rPr>
        <w:t xml:space="preserve"> және төртінші </w:t>
      </w:r>
      <w:r w:rsidRPr="002936A3">
        <w:t>тарауларда</w:t>
      </w:r>
      <w:r w:rsidRPr="002936A3">
        <w:rPr>
          <w:spacing w:val="1"/>
        </w:rPr>
        <w:t xml:space="preserve"> </w:t>
      </w:r>
      <w:r w:rsidRPr="002936A3">
        <w:t xml:space="preserve">Адамар және Капуто-Адамар бөлшек ретті туындылары бар сызықты, квазисызықты диффузия теңдеулері қарастырылды. </w:t>
      </w:r>
      <w:r w:rsidR="0098338F" w:rsidRPr="002936A3">
        <w:t xml:space="preserve">Сондай ақ Адамар және Капуто-Адамар бөлшек ретті туындылары үшін Лейбниц ережесінің аналогтары алынып, олардың қолданысы ретінде бөлшек ретті сызықты, квазисызықты диффузия теңдеулері үшін </w:t>
      </w:r>
      <w:r w:rsidR="002936A3" w:rsidRPr="002936A3">
        <w:t>есептердің шешім</w:t>
      </w:r>
      <w:r w:rsidR="00BF09C5">
        <w:t>інің априорлы бағалаулары алынды</w:t>
      </w:r>
      <w:r w:rsidRPr="002936A3">
        <w:t>.</w:t>
      </w:r>
      <w:r w:rsidR="00981BDC" w:rsidRPr="00981BDC">
        <w:br w:type="page"/>
      </w:r>
    </w:p>
    <w:p w14:paraId="69B2131C" w14:textId="79101EAF" w:rsidR="00F441AE" w:rsidRDefault="00F441AE" w:rsidP="00A7469D">
      <w:pPr>
        <w:spacing w:after="0"/>
        <w:ind w:firstLine="709"/>
        <w:jc w:val="both"/>
        <w:rPr>
          <w:rFonts w:ascii="Times New Roman" w:hAnsi="Times New Roman" w:cs="Times New Roman"/>
          <w:b/>
          <w:sz w:val="28"/>
          <w:szCs w:val="28"/>
          <w:lang w:val="kk-KZ"/>
        </w:rPr>
      </w:pPr>
      <w:r w:rsidRPr="00F441AE">
        <w:rPr>
          <w:rFonts w:ascii="Times New Roman" w:hAnsi="Times New Roman" w:cs="Times New Roman"/>
          <w:b/>
          <w:sz w:val="28"/>
          <w:szCs w:val="28"/>
          <w:lang w:val="kk-KZ"/>
        </w:rPr>
        <w:lastRenderedPageBreak/>
        <w:t>1</w:t>
      </w:r>
      <w:r w:rsidRPr="00F441AE">
        <w:rPr>
          <w:rFonts w:ascii="Times New Roman" w:hAnsi="Times New Roman" w:cs="Times New Roman"/>
          <w:b/>
          <w:sz w:val="28"/>
          <w:szCs w:val="28"/>
          <w:lang w:val="kk-KZ"/>
        </w:rPr>
        <w:tab/>
        <w:t xml:space="preserve">РИМАН-ЛИУВИЛЛЬ БӨЛШЕК РЕТТІ ТУЫНДЫСЫ ҚАТЫСҚАН ДИФФУЗИЯ ТЕҢДЕУІ ҮШІН БАСТАПҚЫ-ШЕТТІК ЖӘНЕ БАСТАПҚЫ ЕСЕПТЕР </w:t>
      </w:r>
    </w:p>
    <w:p w14:paraId="7A7612A9" w14:textId="7BD6FE39" w:rsidR="00F441AE" w:rsidRPr="006000E2" w:rsidRDefault="00F441AE" w:rsidP="00F441AE">
      <w:pPr>
        <w:spacing w:after="0"/>
        <w:jc w:val="both"/>
        <w:rPr>
          <w:rFonts w:ascii="Times New Roman" w:hAnsi="Times New Roman" w:cs="Times New Roman"/>
          <w:sz w:val="28"/>
          <w:szCs w:val="28"/>
          <w:lang w:val="kk-KZ"/>
        </w:rPr>
      </w:pPr>
    </w:p>
    <w:p w14:paraId="01E3B989" w14:textId="77777777" w:rsidR="00A7469D" w:rsidRPr="006000E2" w:rsidRDefault="00A7469D" w:rsidP="00F441AE">
      <w:pPr>
        <w:spacing w:after="0"/>
        <w:jc w:val="both"/>
        <w:rPr>
          <w:rFonts w:ascii="Times New Roman" w:hAnsi="Times New Roman" w:cs="Times New Roman"/>
          <w:sz w:val="28"/>
          <w:szCs w:val="28"/>
          <w:lang w:val="kk-KZ"/>
        </w:rPr>
      </w:pPr>
    </w:p>
    <w:p w14:paraId="6C41F920" w14:textId="0561A670" w:rsidR="00F441AE" w:rsidRDefault="00F441AE" w:rsidP="00A7469D">
      <w:pPr>
        <w:spacing w:after="0"/>
        <w:ind w:firstLine="708"/>
        <w:jc w:val="both"/>
        <w:rPr>
          <w:rFonts w:ascii="Times New Roman" w:hAnsi="Times New Roman" w:cs="Times New Roman"/>
          <w:b/>
          <w:bCs/>
          <w:sz w:val="28"/>
          <w:szCs w:val="28"/>
          <w:lang w:val="kk-KZ"/>
        </w:rPr>
      </w:pPr>
      <w:r w:rsidRPr="00F441AE">
        <w:rPr>
          <w:rFonts w:ascii="Times New Roman" w:hAnsi="Times New Roman" w:cs="Times New Roman"/>
          <w:b/>
          <w:sz w:val="28"/>
          <w:szCs w:val="28"/>
          <w:lang w:val="kk-KZ"/>
        </w:rPr>
        <w:t>1.1</w:t>
      </w:r>
      <w:r w:rsidRPr="00F441AE">
        <w:rPr>
          <w:rFonts w:ascii="Times New Roman" w:hAnsi="Times New Roman" w:cs="Times New Roman"/>
          <w:b/>
          <w:spacing w:val="-13"/>
          <w:sz w:val="28"/>
          <w:szCs w:val="28"/>
          <w:lang w:val="kk-KZ"/>
        </w:rPr>
        <w:t xml:space="preserve"> </w:t>
      </w:r>
      <w:r w:rsidRPr="00F441AE">
        <w:rPr>
          <w:rFonts w:ascii="Times New Roman" w:hAnsi="Times New Roman" w:cs="Times New Roman"/>
          <w:b/>
          <w:sz w:val="28"/>
          <w:szCs w:val="28"/>
          <w:lang w:val="kk-KZ"/>
        </w:rPr>
        <w:t>Бөлшек</w:t>
      </w:r>
      <w:r w:rsidRPr="00F441AE">
        <w:rPr>
          <w:rFonts w:ascii="Times New Roman" w:hAnsi="Times New Roman" w:cs="Times New Roman"/>
          <w:b/>
          <w:spacing w:val="-16"/>
          <w:sz w:val="28"/>
          <w:szCs w:val="28"/>
          <w:lang w:val="kk-KZ"/>
        </w:rPr>
        <w:t xml:space="preserve"> </w:t>
      </w:r>
      <w:r w:rsidRPr="00F441AE">
        <w:rPr>
          <w:rFonts w:ascii="Times New Roman" w:hAnsi="Times New Roman" w:cs="Times New Roman"/>
          <w:b/>
          <w:sz w:val="28"/>
          <w:szCs w:val="28"/>
          <w:lang w:val="kk-KZ"/>
        </w:rPr>
        <w:t>ретті</w:t>
      </w:r>
      <w:r w:rsidRPr="00F441AE">
        <w:rPr>
          <w:rFonts w:ascii="Times New Roman" w:hAnsi="Times New Roman" w:cs="Times New Roman"/>
          <w:b/>
          <w:spacing w:val="-15"/>
          <w:sz w:val="28"/>
          <w:szCs w:val="28"/>
          <w:lang w:val="kk-KZ"/>
        </w:rPr>
        <w:t xml:space="preserve"> </w:t>
      </w:r>
      <w:r w:rsidRPr="00F441AE">
        <w:rPr>
          <w:rFonts w:ascii="Times New Roman" w:hAnsi="Times New Roman" w:cs="Times New Roman"/>
          <w:b/>
          <w:sz w:val="28"/>
          <w:szCs w:val="28"/>
          <w:lang w:val="kk-KZ"/>
        </w:rPr>
        <w:t>интегралдар</w:t>
      </w:r>
      <w:r w:rsidRPr="00F441AE">
        <w:rPr>
          <w:rFonts w:ascii="Times New Roman" w:hAnsi="Times New Roman" w:cs="Times New Roman"/>
          <w:b/>
          <w:spacing w:val="-13"/>
          <w:sz w:val="28"/>
          <w:szCs w:val="28"/>
          <w:lang w:val="kk-KZ"/>
        </w:rPr>
        <w:t xml:space="preserve"> </w:t>
      </w:r>
      <w:r w:rsidRPr="00F441AE">
        <w:rPr>
          <w:rFonts w:ascii="Times New Roman" w:hAnsi="Times New Roman" w:cs="Times New Roman"/>
          <w:b/>
          <w:sz w:val="28"/>
          <w:szCs w:val="28"/>
          <w:lang w:val="kk-KZ"/>
        </w:rPr>
        <w:t>мен</w:t>
      </w:r>
      <w:r w:rsidRPr="00F441AE">
        <w:rPr>
          <w:rFonts w:ascii="Times New Roman" w:hAnsi="Times New Roman" w:cs="Times New Roman"/>
          <w:b/>
          <w:spacing w:val="-13"/>
          <w:sz w:val="28"/>
          <w:szCs w:val="28"/>
          <w:lang w:val="kk-KZ"/>
        </w:rPr>
        <w:t xml:space="preserve"> </w:t>
      </w:r>
      <w:r w:rsidRPr="00F441AE">
        <w:rPr>
          <w:rFonts w:ascii="Times New Roman" w:hAnsi="Times New Roman" w:cs="Times New Roman"/>
          <w:b/>
          <w:sz w:val="28"/>
          <w:szCs w:val="28"/>
          <w:lang w:val="kk-KZ"/>
        </w:rPr>
        <w:t>туындылар</w:t>
      </w:r>
      <w:r w:rsidRPr="00F441AE">
        <w:rPr>
          <w:rFonts w:ascii="Times New Roman" w:hAnsi="Times New Roman" w:cs="Times New Roman"/>
          <w:b/>
          <w:spacing w:val="-15"/>
          <w:sz w:val="28"/>
          <w:szCs w:val="28"/>
          <w:lang w:val="kk-KZ"/>
        </w:rPr>
        <w:t xml:space="preserve"> </w:t>
      </w:r>
      <w:r w:rsidRPr="00F441AE">
        <w:rPr>
          <w:rFonts w:ascii="Times New Roman" w:hAnsi="Times New Roman" w:cs="Times New Roman"/>
          <w:b/>
          <w:sz w:val="28"/>
          <w:szCs w:val="28"/>
          <w:lang w:val="kk-KZ"/>
        </w:rPr>
        <w:t>және</w:t>
      </w:r>
      <w:r w:rsidRPr="00F441AE">
        <w:rPr>
          <w:rFonts w:ascii="Times New Roman" w:hAnsi="Times New Roman" w:cs="Times New Roman"/>
          <w:b/>
          <w:spacing w:val="-16"/>
          <w:sz w:val="28"/>
          <w:szCs w:val="28"/>
          <w:lang w:val="kk-KZ"/>
        </w:rPr>
        <w:t xml:space="preserve"> </w:t>
      </w:r>
      <w:r w:rsidRPr="00F441AE">
        <w:rPr>
          <w:rFonts w:ascii="Times New Roman" w:hAnsi="Times New Roman" w:cs="Times New Roman"/>
          <w:b/>
          <w:sz w:val="28"/>
          <w:szCs w:val="28"/>
          <w:lang w:val="kk-KZ"/>
        </w:rPr>
        <w:t>олардың</w:t>
      </w:r>
      <w:r w:rsidRPr="00F441AE">
        <w:rPr>
          <w:rFonts w:ascii="Times New Roman" w:hAnsi="Times New Roman" w:cs="Times New Roman"/>
          <w:b/>
          <w:spacing w:val="-16"/>
          <w:sz w:val="28"/>
          <w:szCs w:val="28"/>
          <w:lang w:val="kk-KZ"/>
        </w:rPr>
        <w:t xml:space="preserve"> </w:t>
      </w:r>
      <w:r w:rsidRPr="00F441AE">
        <w:rPr>
          <w:rFonts w:ascii="Times New Roman" w:hAnsi="Times New Roman" w:cs="Times New Roman"/>
          <w:b/>
          <w:sz w:val="28"/>
          <w:szCs w:val="28"/>
          <w:lang w:val="kk-KZ"/>
        </w:rPr>
        <w:t>кейбір қасиеттері</w:t>
      </w:r>
      <w:r w:rsidRPr="00F441AE">
        <w:rPr>
          <w:rFonts w:ascii="Times New Roman" w:hAnsi="Times New Roman" w:cs="Times New Roman"/>
          <w:b/>
          <w:bCs/>
          <w:sz w:val="28"/>
          <w:szCs w:val="28"/>
          <w:lang w:val="kk-KZ"/>
        </w:rPr>
        <w:t xml:space="preserve"> </w:t>
      </w:r>
    </w:p>
    <w:p w14:paraId="0E3ACC44" w14:textId="77777777" w:rsidR="00A7469D" w:rsidRPr="00A7469D" w:rsidRDefault="00A7469D" w:rsidP="00A7469D">
      <w:pPr>
        <w:spacing w:after="0"/>
        <w:jc w:val="both"/>
        <w:rPr>
          <w:rFonts w:ascii="Times New Roman" w:hAnsi="Times New Roman" w:cs="Times New Roman"/>
          <w:bCs/>
          <w:sz w:val="28"/>
          <w:szCs w:val="28"/>
          <w:lang w:val="kk-KZ"/>
        </w:rPr>
      </w:pPr>
    </w:p>
    <w:p w14:paraId="1DA2BE5B" w14:textId="692680BE" w:rsidR="00E42A91" w:rsidRDefault="00E42A91" w:rsidP="00815A61">
      <w:pPr>
        <w:spacing w:after="0"/>
        <w:ind w:firstLine="708"/>
        <w:jc w:val="both"/>
        <w:rPr>
          <w:rFonts w:ascii="Times New Roman" w:eastAsiaTheme="minorEastAsia" w:hAnsi="Times New Roman" w:cs="Times New Roman"/>
          <w:iCs/>
          <w:sz w:val="28"/>
          <w:szCs w:val="28"/>
          <w:lang w:val="kk-KZ"/>
        </w:rPr>
      </w:pPr>
      <w:r w:rsidRPr="00BF59FD">
        <w:rPr>
          <w:rFonts w:ascii="Times New Roman" w:hAnsi="Times New Roman" w:cs="Times New Roman"/>
          <w:b/>
          <w:bCs/>
          <w:sz w:val="28"/>
          <w:szCs w:val="28"/>
          <w:lang w:val="kk-KZ"/>
        </w:rPr>
        <w:t xml:space="preserve">1.1.1 </w:t>
      </w:r>
      <w:r>
        <w:rPr>
          <w:rFonts w:ascii="Times New Roman" w:hAnsi="Times New Roman" w:cs="Times New Roman"/>
          <w:b/>
          <w:bCs/>
          <w:sz w:val="28"/>
          <w:szCs w:val="28"/>
          <w:lang w:val="kk-KZ"/>
        </w:rPr>
        <w:t>–</w:t>
      </w:r>
      <w:r w:rsidRPr="00BF59FD">
        <w:rPr>
          <w:rFonts w:ascii="Times New Roman" w:hAnsi="Times New Roman" w:cs="Times New Roman"/>
          <w:b/>
          <w:bCs/>
          <w:sz w:val="28"/>
          <w:szCs w:val="28"/>
          <w:lang w:val="kk-KZ"/>
        </w:rPr>
        <w:t xml:space="preserve"> анықтама</w:t>
      </w:r>
      <w:r>
        <w:rPr>
          <w:rFonts w:ascii="Times New Roman" w:hAnsi="Times New Roman" w:cs="Times New Roman"/>
          <w:sz w:val="28"/>
          <w:szCs w:val="28"/>
          <w:lang w:val="kk-KZ"/>
        </w:rPr>
        <w:t xml:space="preserve"> </w:t>
      </w:r>
      <w:r w:rsidRPr="00302ADE">
        <w:rPr>
          <w:rFonts w:ascii="Times New Roman" w:hAnsi="Times New Roman" w:cs="Times New Roman"/>
          <w:b/>
          <w:sz w:val="28"/>
          <w:szCs w:val="28"/>
          <w:lang w:val="kk-KZ"/>
        </w:rPr>
        <w:t>[9, 1</w:t>
      </w:r>
      <w:r>
        <w:rPr>
          <w:rFonts w:ascii="Times New Roman" w:hAnsi="Times New Roman" w:cs="Times New Roman"/>
          <w:b/>
          <w:sz w:val="28"/>
          <w:szCs w:val="28"/>
          <w:lang w:val="kk-KZ"/>
        </w:rPr>
        <w:t xml:space="preserve"> бет</w:t>
      </w:r>
      <w:r w:rsidRPr="00302ADE">
        <w:rPr>
          <w:rFonts w:ascii="Times New Roman" w:hAnsi="Times New Roman" w:cs="Times New Roman"/>
          <w:b/>
          <w:sz w:val="28"/>
          <w:szCs w:val="28"/>
          <w:lang w:val="kk-KZ"/>
        </w:rPr>
        <w:t>]</w:t>
      </w:r>
      <w:r w:rsidRPr="00FE0DE8">
        <w:rPr>
          <w:rFonts w:ascii="Times New Roman" w:hAnsi="Times New Roman" w:cs="Times New Roman"/>
          <w:sz w:val="28"/>
          <w:szCs w:val="28"/>
          <w:lang w:val="kk-KZ"/>
        </w:rPr>
        <w:t xml:space="preserve"> </w:t>
      </w:r>
      <w:r w:rsidRPr="002A699C">
        <w:rPr>
          <w:rFonts w:ascii="Times New Roman" w:hAnsi="Times New Roman" w:cs="Times New Roman"/>
          <w:sz w:val="28"/>
          <w:szCs w:val="28"/>
          <w:lang w:val="kk-KZ"/>
        </w:rPr>
        <w:t>Айталық</w:t>
      </w:r>
      <w:r w:rsidRPr="00FE0DE8">
        <w:rPr>
          <w:rFonts w:ascii="Times New Roman" w:hAnsi="Times New Roman" w:cs="Times New Roman"/>
          <w:sz w:val="28"/>
          <w:szCs w:val="28"/>
          <w:lang w:val="kk-KZ"/>
        </w:rPr>
        <w:t xml:space="preserve"> </w:t>
      </w:r>
      <m:oMath>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b</m:t>
        </m:r>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&lt;</m:t>
        </m:r>
        <m:r>
          <w:rPr>
            <w:rFonts w:ascii="Cambria Math" w:hAnsi="Cambria Math" w:cs="Times New Roman"/>
            <w:sz w:val="28"/>
            <w:szCs w:val="28"/>
            <w:lang w:val="kk-KZ"/>
          </w:rPr>
          <m:t>b</m:t>
        </m:r>
        <m:r>
          <m:rPr>
            <m:sty m:val="p"/>
          </m:rPr>
          <w:rPr>
            <w:rFonts w:ascii="Cambria Math" w:hAnsi="Cambria Math" w:cs="Times New Roman"/>
            <w:sz w:val="28"/>
            <w:szCs w:val="28"/>
            <w:lang w:val="kk-KZ"/>
          </w:rPr>
          <m:t>≦∞)</m:t>
        </m:r>
      </m:oMath>
      <w:r w:rsidR="009763CC">
        <w:rPr>
          <w:rFonts w:ascii="Times New Roman" w:eastAsiaTheme="minorEastAsia" w:hAnsi="Times New Roman" w:cs="Times New Roman"/>
          <w:sz w:val="28"/>
          <w:szCs w:val="28"/>
          <w:lang w:val="kk-KZ"/>
        </w:rPr>
        <w:t xml:space="preserve"> аралығы </w:t>
      </w:r>
      <m:oMath>
        <m:r>
          <m:rPr>
            <m:scr m:val="double-struck"/>
          </m:rPr>
          <w:rPr>
            <w:rFonts w:ascii="Cambria Math" w:hAnsi="Cambria Math" w:cs="Times New Roman"/>
            <w:sz w:val="28"/>
            <w:szCs w:val="28"/>
            <w:lang w:val="kk-KZ"/>
          </w:rPr>
          <m:t>R</m:t>
        </m:r>
      </m:oMath>
      <w:r w:rsidRPr="002A699C">
        <w:rPr>
          <w:rFonts w:ascii="Times New Roman" w:hAnsi="Times New Roman" w:cs="Times New Roman"/>
          <w:sz w:val="28"/>
          <w:szCs w:val="28"/>
          <w:lang w:val="kk-KZ"/>
        </w:rPr>
        <w:t xml:space="preserve"> нақты </w:t>
      </w:r>
      <w:r w:rsidR="009763CC">
        <w:rPr>
          <w:rFonts w:ascii="Times New Roman" w:hAnsi="Times New Roman" w:cs="Times New Roman"/>
          <w:sz w:val="28"/>
          <w:szCs w:val="28"/>
          <w:lang w:val="kk-KZ"/>
        </w:rPr>
        <w:t xml:space="preserve">сандар өсінің </w:t>
      </w:r>
      <w:r w:rsidRPr="002A699C">
        <w:rPr>
          <w:rFonts w:ascii="Times New Roman" w:hAnsi="Times New Roman" w:cs="Times New Roman"/>
          <w:sz w:val="28"/>
          <w:szCs w:val="28"/>
          <w:lang w:val="kk-KZ"/>
        </w:rPr>
        <w:t>шекті немесе шесіз интервалы болсын.</w:t>
      </w:r>
      <w:r w:rsidRPr="00FE0DE8">
        <w:rPr>
          <w:rFonts w:ascii="Times New Roman" w:hAnsi="Times New Roman" w:cs="Times New Roman"/>
          <w:sz w:val="28"/>
          <w:szCs w:val="28"/>
          <w:lang w:val="kk-KZ"/>
        </w:rPr>
        <w:t xml:space="preserve"> </w:t>
      </w:r>
      <m:oMath>
        <m:sSup>
          <m:sSupPr>
            <m:ctrlPr>
              <w:rPr>
                <w:rFonts w:ascii="Cambria Math" w:hAnsi="Cambria Math" w:cs="Times New Roman"/>
                <w:sz w:val="28"/>
                <w:szCs w:val="28"/>
              </w:rPr>
            </m:ctrlPr>
          </m:sSupPr>
          <m:e>
            <m:r>
              <w:rPr>
                <w:rFonts w:ascii="Cambria Math" w:hAnsi="Cambria Math" w:cs="Times New Roman"/>
                <w:sz w:val="28"/>
                <w:szCs w:val="28"/>
                <w:lang w:val="kk-KZ"/>
              </w:rPr>
              <m:t>L</m:t>
            </m:r>
          </m:e>
          <m:sup>
            <m:r>
              <w:rPr>
                <w:rFonts w:ascii="Cambria Math" w:hAnsi="Cambria Math" w:cs="Times New Roman"/>
                <w:sz w:val="28"/>
                <w:szCs w:val="28"/>
                <w:lang w:val="kk-KZ"/>
              </w:rPr>
              <m:t>p</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b</m:t>
        </m:r>
        <m:r>
          <m:rPr>
            <m:sty m:val="p"/>
          </m:rPr>
          <w:rPr>
            <w:rFonts w:ascii="Cambria Math" w:hAnsi="Cambria Math" w:cs="Times New Roman"/>
            <w:sz w:val="28"/>
            <w:szCs w:val="28"/>
            <w:lang w:val="kk-KZ"/>
          </w:rPr>
          <m:t>)(1≦</m:t>
        </m:r>
        <m:r>
          <w:rPr>
            <w:rFonts w:ascii="Cambria Math" w:hAnsi="Cambria Math" w:cs="Times New Roman"/>
            <w:sz w:val="28"/>
            <w:szCs w:val="28"/>
            <w:lang w:val="kk-KZ"/>
          </w:rPr>
          <m:t>p</m:t>
        </m:r>
        <m:r>
          <m:rPr>
            <m:sty m:val="p"/>
          </m:rPr>
          <w:rPr>
            <w:rFonts w:ascii="Cambria Math" w:hAnsi="Cambria Math" w:cs="Times New Roman"/>
            <w:sz w:val="28"/>
            <w:szCs w:val="28"/>
            <w:lang w:val="kk-KZ"/>
          </w:rPr>
          <m:t>≦∞)</m:t>
        </m:r>
      </m:oMath>
      <w:r w:rsidRPr="00FE0DE8">
        <w:rPr>
          <w:rFonts w:ascii="Times New Roman" w:hAnsi="Times New Roman" w:cs="Times New Roman"/>
          <w:sz w:val="28"/>
          <w:szCs w:val="28"/>
          <w:lang w:val="kk-KZ"/>
        </w:rPr>
        <w:t xml:space="preserve"> </w:t>
      </w:r>
      <w:r w:rsidRPr="002A699C">
        <w:rPr>
          <w:rFonts w:ascii="Times New Roman" w:hAnsi="Times New Roman" w:cs="Times New Roman"/>
          <w:sz w:val="28"/>
          <w:szCs w:val="28"/>
          <w:lang w:val="kk-KZ"/>
        </w:rPr>
        <w:t>арқылы</w:t>
      </w:r>
      <w:r w:rsidRPr="002A699C">
        <w:rPr>
          <w:rFonts w:ascii="Times New Roman" w:eastAsiaTheme="minorEastAsia" w:hAnsi="Times New Roman" w:cs="Times New Roman"/>
          <w:sz w:val="28"/>
          <w:szCs w:val="28"/>
          <w:lang w:val="kk-KZ"/>
        </w:rPr>
        <w:t xml:space="preserve"> </w:t>
      </w:r>
      <m:oMath>
        <m:r>
          <m:rPr>
            <m:sty m:val="p"/>
          </m:rPr>
          <w:rPr>
            <w:rFonts w:ascii="Cambria Math" w:hAnsi="Cambria Math" w:cs="Times New Roman"/>
            <w:sz w:val="28"/>
            <w:szCs w:val="28"/>
          </w:rPr>
          <m:t>Ω</m:t>
        </m:r>
      </m:oMath>
      <w:r w:rsidRPr="002A699C">
        <w:rPr>
          <w:rFonts w:ascii="Times New Roman" w:eastAsiaTheme="minorEastAsia" w:hAnsi="Times New Roman" w:cs="Times New Roman"/>
          <w:sz w:val="28"/>
          <w:szCs w:val="28"/>
          <w:lang w:val="kk-KZ"/>
        </w:rPr>
        <w:t xml:space="preserve"> бойынша</w:t>
      </w:r>
      <w:r w:rsidRPr="00FE0DE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m:t>
        </m:r>
        <m:r>
          <w:rPr>
            <w:rFonts w:ascii="Cambria Math" w:hAnsi="Cambria Math" w:cs="Times New Roman"/>
            <w:sz w:val="28"/>
            <w:szCs w:val="28"/>
            <w:lang w:val="kk-KZ"/>
          </w:rPr>
          <m:t>f</m:t>
        </m:r>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p</m:t>
            </m:r>
          </m:sub>
        </m:sSub>
        <m:r>
          <m:rPr>
            <m:sty m:val="p"/>
          </m:rPr>
          <w:rPr>
            <w:rFonts w:ascii="Cambria Math" w:hAnsi="Cambria Math" w:cs="Times New Roman"/>
            <w:sz w:val="28"/>
            <w:szCs w:val="28"/>
            <w:lang w:val="kk-KZ"/>
          </w:rPr>
          <m:t>&lt;∞</m:t>
        </m:r>
      </m:oMath>
      <w:r w:rsidRPr="002A699C">
        <w:rPr>
          <w:rFonts w:ascii="Times New Roman" w:hAnsi="Times New Roman" w:cs="Times New Roman"/>
          <w:sz w:val="28"/>
          <w:szCs w:val="28"/>
          <w:lang w:val="kk-KZ"/>
        </w:rPr>
        <w:t xml:space="preserve"> болатын Лебег комплексті өлшенетін</w:t>
      </w:r>
      <w:r w:rsidRPr="00FE0DE8">
        <w:rPr>
          <w:rFonts w:ascii="Times New Roman" w:hAnsi="Times New Roman" w:cs="Times New Roman"/>
          <w:i/>
          <w:sz w:val="28"/>
          <w:szCs w:val="28"/>
          <w:lang w:val="kk-KZ"/>
        </w:rPr>
        <w:t xml:space="preserve"> </w:t>
      </w:r>
      <m:oMath>
        <m:r>
          <w:rPr>
            <w:rFonts w:ascii="Cambria Math" w:hAnsi="Cambria Math" w:cs="Times New Roman"/>
            <w:sz w:val="28"/>
            <w:szCs w:val="28"/>
            <w:lang w:val="kk-KZ"/>
          </w:rPr>
          <m:t>f</m:t>
        </m:r>
      </m:oMath>
      <w:r w:rsidRPr="002A699C">
        <w:rPr>
          <w:rFonts w:ascii="Times New Roman" w:eastAsiaTheme="minorEastAsia" w:hAnsi="Times New Roman" w:cs="Times New Roman"/>
          <w:i/>
          <w:sz w:val="28"/>
          <w:szCs w:val="28"/>
          <w:lang w:val="kk-KZ"/>
        </w:rPr>
        <w:t xml:space="preserve"> </w:t>
      </w:r>
      <w:r w:rsidRPr="002A699C">
        <w:rPr>
          <w:rFonts w:ascii="Times New Roman" w:eastAsiaTheme="minorEastAsia" w:hAnsi="Times New Roman" w:cs="Times New Roman"/>
          <w:iCs/>
          <w:sz w:val="28"/>
          <w:szCs w:val="28"/>
          <w:lang w:val="kk-KZ"/>
        </w:rPr>
        <w:t>функцияларының жиынын белгілейміз</w:t>
      </w:r>
    </w:p>
    <w:p w14:paraId="21AD78F8" w14:textId="77777777" w:rsidR="003F6148" w:rsidRPr="002A699C" w:rsidRDefault="003F6148" w:rsidP="003F6148">
      <w:pPr>
        <w:spacing w:after="0"/>
        <w:rPr>
          <w:rFonts w:ascii="Times New Roman" w:hAnsi="Times New Roman" w:cs="Times New Roman"/>
          <w:sz w:val="28"/>
          <w:szCs w:val="28"/>
          <w:lang w:val="kk-KZ"/>
        </w:rPr>
      </w:pPr>
    </w:p>
    <w:p w14:paraId="076D787D" w14:textId="17067CFD" w:rsidR="00E42A91" w:rsidRDefault="00E42A91" w:rsidP="003F6148">
      <w:pPr>
        <w:pStyle w:val="a3"/>
        <w:spacing w:after="0"/>
        <w:jc w:val="right"/>
        <w:rPr>
          <w:rFonts w:ascii="Times New Roman" w:eastAsiaTheme="minorEastAsia" w:hAnsi="Times New Roman"/>
          <w:sz w:val="28"/>
          <w:szCs w:val="28"/>
          <w:lang w:val="kk-KZ"/>
        </w:rPr>
      </w:pPr>
      <m:oMath>
        <m:r>
          <m:rPr>
            <m:sty m:val="p"/>
          </m:rPr>
          <w:rPr>
            <w:rFonts w:ascii="Cambria Math" w:hAnsi="Cambria Math"/>
            <w:sz w:val="28"/>
            <w:szCs w:val="28"/>
            <w:lang w:val="kk-KZ"/>
          </w:rPr>
          <m:t>∥</m:t>
        </m:r>
        <m:r>
          <w:rPr>
            <w:rFonts w:ascii="Cambria Math" w:hAnsi="Cambria Math"/>
            <w:sz w:val="28"/>
            <w:szCs w:val="28"/>
            <w:lang w:val="kk-KZ"/>
          </w:rPr>
          <m:t>f</m:t>
        </m:r>
        <m:sSub>
          <m:sSubPr>
            <m:ctrlPr>
              <w:rPr>
                <w:rFonts w:ascii="Cambria Math" w:hAnsi="Cambria Math"/>
                <w:sz w:val="28"/>
                <w:szCs w:val="28"/>
              </w:rPr>
            </m:ctrlPr>
          </m:sSubPr>
          <m:e>
            <m:r>
              <m:rPr>
                <m:sty m:val="p"/>
              </m:rPr>
              <w:rPr>
                <w:rFonts w:ascii="Cambria Math" w:hAnsi="Cambria Math"/>
                <w:sz w:val="28"/>
                <w:szCs w:val="28"/>
                <w:lang w:val="kk-KZ"/>
              </w:rPr>
              <m:t>∥</m:t>
            </m:r>
          </m:e>
          <m:sub>
            <m:r>
              <m:rPr>
                <m:sty m:val="p"/>
              </m:rPr>
              <w:rPr>
                <w:rFonts w:ascii="Cambria Math" w:hAnsi="Cambria Math"/>
                <w:sz w:val="28"/>
                <w:szCs w:val="28"/>
                <w:lang w:val="kk-KZ"/>
              </w:rPr>
              <m:t xml:space="preserve"> </m:t>
            </m:r>
            <m:r>
              <m:rPr>
                <m:sty m:val="p"/>
              </m:rPr>
              <w:rPr>
                <w:rFonts w:ascii="Cambria Math" w:hAnsi="Cambria Math"/>
                <w:sz w:val="28"/>
                <w:szCs w:val="28"/>
              </w:rPr>
              <m:t>Ω</m:t>
            </m:r>
          </m:sub>
        </m:sSub>
        <m:r>
          <m:rPr>
            <m:sty m:val="p"/>
          </m:rPr>
          <w:rPr>
            <w:rFonts w:ascii="Cambria Math" w:hAnsi="Cambria Math"/>
            <w:sz w:val="28"/>
            <w:szCs w:val="28"/>
            <w:lang w:val="kk-KZ"/>
          </w:rPr>
          <m:t>=</m:t>
        </m:r>
        <m:sSup>
          <m:sSupPr>
            <m:ctrlPr>
              <w:rPr>
                <w:rFonts w:ascii="Cambria Math" w:hAnsi="Cambria Math"/>
                <w:sz w:val="28"/>
                <w:szCs w:val="28"/>
              </w:rPr>
            </m:ctrlPr>
          </m:sSupPr>
          <m:e>
            <m:d>
              <m:dPr>
                <m:ctrlPr>
                  <w:rPr>
                    <w:rFonts w:ascii="Cambria Math" w:hAnsi="Cambria Math"/>
                    <w:sz w:val="28"/>
                    <w:szCs w:val="28"/>
                  </w:rPr>
                </m:ctrlPr>
              </m:dPr>
              <m:e>
                <m:nary>
                  <m:naryPr>
                    <m:limLoc m:val="subSup"/>
                    <m:grow m:val="1"/>
                    <m:ctrlPr>
                      <w:rPr>
                        <w:rFonts w:ascii="Cambria Math" w:hAnsi="Cambria Math"/>
                        <w:sz w:val="28"/>
                        <w:szCs w:val="28"/>
                      </w:rPr>
                    </m:ctrlPr>
                  </m:naryPr>
                  <m:sub>
                    <m:r>
                      <w:rPr>
                        <w:rFonts w:ascii="Cambria Math" w:hAnsi="Cambria Math"/>
                        <w:sz w:val="28"/>
                        <w:szCs w:val="28"/>
                        <w:lang w:val="kk-KZ"/>
                      </w:rPr>
                      <m:t>a</m:t>
                    </m:r>
                  </m:sub>
                  <m:sup>
                    <m:r>
                      <w:rPr>
                        <w:rFonts w:ascii="Cambria Math" w:hAnsi="Cambria Math"/>
                        <w:sz w:val="28"/>
                        <w:szCs w:val="28"/>
                        <w:lang w:val="kk-KZ"/>
                      </w:rPr>
                      <m:t>b</m:t>
                    </m:r>
                  </m:sup>
                  <m:e>
                    <m:r>
                      <m:rPr>
                        <m:sty m:val="p"/>
                      </m:rPr>
                      <w:rPr>
                        <w:rFonts w:ascii="Cambria Math" w:hAnsi="Cambria Math"/>
                        <w:sz w:val="28"/>
                        <w:szCs w:val="28"/>
                        <w:lang w:val="kk-KZ"/>
                      </w:rPr>
                      <m:t> </m:t>
                    </m:r>
                  </m:e>
                </m:nary>
                <m:r>
                  <m:rPr>
                    <m:sty m:val="p"/>
                  </m:rPr>
                  <w:rPr>
                    <w:rFonts w:ascii="Cambria Math" w:hAnsi="Cambria Math"/>
                    <w:sz w:val="28"/>
                    <w:szCs w:val="28"/>
                    <w:lang w:val="kk-KZ"/>
                  </w:rPr>
                  <m:t> |</m:t>
                </m:r>
                <m:r>
                  <w:rPr>
                    <w:rFonts w:ascii="Cambria Math" w:hAnsi="Cambria Math"/>
                    <w:sz w:val="28"/>
                    <w:szCs w:val="28"/>
                    <w:lang w:val="kk-KZ"/>
                  </w:rPr>
                  <m:t>f</m:t>
                </m:r>
                <m:r>
                  <m:rPr>
                    <m:sty m:val="p"/>
                  </m:rPr>
                  <w:rPr>
                    <w:rFonts w:ascii="Cambria Math" w:hAnsi="Cambria Math"/>
                    <w:sz w:val="28"/>
                    <w:szCs w:val="28"/>
                    <w:lang w:val="kk-KZ"/>
                  </w:rPr>
                  <m:t>(</m:t>
                </m:r>
                <m:r>
                  <w:rPr>
                    <w:rFonts w:ascii="Cambria Math" w:hAnsi="Cambria Math"/>
                    <w:sz w:val="28"/>
                    <w:szCs w:val="28"/>
                    <w:lang w:val="kk-KZ"/>
                  </w:rPr>
                  <m:t>t</m:t>
                </m:r>
                <m:r>
                  <m:rPr>
                    <m:sty m:val="p"/>
                  </m:rPr>
                  <w:rPr>
                    <w:rFonts w:ascii="Cambria Math" w:hAnsi="Cambria Math"/>
                    <w:sz w:val="28"/>
                    <w:szCs w:val="28"/>
                    <w:lang w:val="kk-KZ"/>
                  </w:rPr>
                  <m:t>)</m:t>
                </m:r>
                <m:sSup>
                  <m:sSupPr>
                    <m:ctrlPr>
                      <w:rPr>
                        <w:rFonts w:ascii="Cambria Math" w:hAnsi="Cambria Math"/>
                        <w:sz w:val="28"/>
                        <w:szCs w:val="28"/>
                      </w:rPr>
                    </m:ctrlPr>
                  </m:sSupPr>
                  <m:e>
                    <m:r>
                      <m:rPr>
                        <m:sty m:val="p"/>
                      </m:rPr>
                      <w:rPr>
                        <w:rFonts w:ascii="Cambria Math" w:hAnsi="Cambria Math"/>
                        <w:sz w:val="28"/>
                        <w:szCs w:val="28"/>
                        <w:lang w:val="kk-KZ"/>
                      </w:rPr>
                      <m:t>|</m:t>
                    </m:r>
                  </m:e>
                  <m:sup>
                    <m:r>
                      <w:rPr>
                        <w:rFonts w:ascii="Cambria Math" w:hAnsi="Cambria Math"/>
                        <w:sz w:val="28"/>
                        <w:szCs w:val="28"/>
                        <w:lang w:val="kk-KZ"/>
                      </w:rPr>
                      <m:t>p</m:t>
                    </m:r>
                  </m:sup>
                </m:sSup>
                <m:r>
                  <w:rPr>
                    <w:rFonts w:ascii="Cambria Math" w:hAnsi="Cambria Math"/>
                    <w:sz w:val="28"/>
                    <w:szCs w:val="28"/>
                    <w:lang w:val="kk-KZ"/>
                  </w:rPr>
                  <m:t>dt</m:t>
                </m:r>
              </m:e>
            </m:d>
          </m:e>
          <m:sup>
            <m:r>
              <m:rPr>
                <m:sty m:val="p"/>
              </m:rPr>
              <w:rPr>
                <w:rFonts w:ascii="Cambria Math" w:hAnsi="Cambria Math"/>
                <w:sz w:val="28"/>
                <w:szCs w:val="28"/>
                <w:lang w:val="kk-KZ"/>
              </w:rPr>
              <m:t>1/</m:t>
            </m:r>
            <m:r>
              <w:rPr>
                <w:rFonts w:ascii="Cambria Math" w:hAnsi="Cambria Math"/>
                <w:sz w:val="28"/>
                <w:szCs w:val="28"/>
                <w:lang w:val="kk-KZ"/>
              </w:rPr>
              <m:t>p</m:t>
            </m:r>
          </m:sup>
        </m:sSup>
        <m:box>
          <m:boxPr>
            <m:ctrlPr>
              <w:rPr>
                <w:rFonts w:ascii="Cambria Math" w:hAnsi="Cambria Math"/>
                <w:sz w:val="28"/>
                <w:szCs w:val="28"/>
              </w:rPr>
            </m:ctrlPr>
          </m:boxPr>
          <m:e>
            <m:r>
              <m:rPr>
                <m:sty m:val="p"/>
              </m:rPr>
              <w:rPr>
                <w:rFonts w:ascii="Cambria Math" w:hAnsi="Cambria Math"/>
                <w:sz w:val="28"/>
                <w:szCs w:val="28"/>
                <w:lang w:val="kk-KZ"/>
              </w:rPr>
              <m:t xml:space="preserve"> </m:t>
            </m:r>
          </m:e>
        </m:box>
        <m:r>
          <m:rPr>
            <m:sty m:val="p"/>
          </m:rPr>
          <w:rPr>
            <w:rFonts w:ascii="Cambria Math" w:hAnsi="Cambria Math"/>
            <w:sz w:val="28"/>
            <w:szCs w:val="28"/>
            <w:lang w:val="kk-KZ"/>
          </w:rPr>
          <m:t>(1≦</m:t>
        </m:r>
        <m:r>
          <w:rPr>
            <w:rFonts w:ascii="Cambria Math" w:hAnsi="Cambria Math"/>
            <w:sz w:val="28"/>
            <w:szCs w:val="28"/>
            <w:lang w:val="kk-KZ"/>
          </w:rPr>
          <m:t>p</m:t>
        </m:r>
        <m:r>
          <m:rPr>
            <m:sty m:val="p"/>
          </m:rPr>
          <w:rPr>
            <w:rFonts w:ascii="Cambria Math" w:hAnsi="Cambria Math"/>
            <w:sz w:val="28"/>
            <w:szCs w:val="28"/>
            <w:lang w:val="kk-KZ"/>
          </w:rPr>
          <m:t>&lt;∞)</m:t>
        </m:r>
      </m:oMath>
      <w:r w:rsidRPr="005C0848">
        <w:rPr>
          <w:rFonts w:ascii="Times New Roman" w:eastAsiaTheme="minorEastAsia" w:hAnsi="Times New Roman"/>
          <w:sz w:val="28"/>
          <w:szCs w:val="28"/>
          <w:lang w:val="kk-KZ"/>
        </w:rPr>
        <w:tab/>
      </w:r>
      <w:r w:rsidR="00CF0446">
        <w:rPr>
          <w:rFonts w:ascii="Times New Roman" w:eastAsiaTheme="minorEastAsia" w:hAnsi="Times New Roman"/>
          <w:sz w:val="28"/>
          <w:szCs w:val="28"/>
          <w:lang w:val="kk-KZ"/>
        </w:rPr>
        <w:tab/>
      </w:r>
      <w:r w:rsidRPr="005C0848">
        <w:rPr>
          <w:rFonts w:ascii="Times New Roman" w:eastAsiaTheme="minorEastAsia" w:hAnsi="Times New Roman"/>
          <w:sz w:val="28"/>
          <w:szCs w:val="28"/>
          <w:lang w:val="kk-KZ"/>
        </w:rPr>
        <w:tab/>
        <w:t>(1.1.1)</w:t>
      </w:r>
    </w:p>
    <w:p w14:paraId="6EF5C6E8" w14:textId="77777777" w:rsidR="003F6148" w:rsidRPr="005C0848" w:rsidRDefault="003F6148" w:rsidP="003F6148">
      <w:pPr>
        <w:pStyle w:val="a3"/>
        <w:spacing w:after="0"/>
        <w:jc w:val="right"/>
        <w:rPr>
          <w:rFonts w:ascii="Times New Roman" w:hAnsi="Times New Roman"/>
          <w:sz w:val="28"/>
          <w:szCs w:val="28"/>
          <w:lang w:val="kk-KZ"/>
        </w:rPr>
      </w:pPr>
    </w:p>
    <w:p w14:paraId="0DB3F535" w14:textId="2A2F4BEA" w:rsidR="00E42A91" w:rsidRDefault="003F6148" w:rsidP="003F6148">
      <w:pPr>
        <w:spacing w:after="0"/>
        <w:rPr>
          <w:rFonts w:ascii="Times New Roman" w:hAnsi="Times New Roman" w:cs="Times New Roman"/>
          <w:sz w:val="28"/>
          <w:szCs w:val="28"/>
          <w:lang w:val="kk-KZ"/>
        </w:rPr>
      </w:pPr>
      <w:r>
        <w:rPr>
          <w:rFonts w:ascii="Times New Roman" w:hAnsi="Times New Roman" w:cs="Times New Roman"/>
          <w:sz w:val="28"/>
          <w:szCs w:val="28"/>
          <w:lang w:val="kk-KZ"/>
        </w:rPr>
        <w:t>ж</w:t>
      </w:r>
      <w:r w:rsidR="00E42A91" w:rsidRPr="002A699C">
        <w:rPr>
          <w:rFonts w:ascii="Times New Roman" w:hAnsi="Times New Roman" w:cs="Times New Roman"/>
          <w:sz w:val="28"/>
          <w:szCs w:val="28"/>
          <w:lang w:val="kk-KZ"/>
        </w:rPr>
        <w:t>әне</w:t>
      </w:r>
    </w:p>
    <w:p w14:paraId="5B009B86" w14:textId="77777777" w:rsidR="003F6148" w:rsidRPr="002A699C" w:rsidRDefault="003F6148" w:rsidP="003F6148">
      <w:pPr>
        <w:spacing w:after="0"/>
        <w:rPr>
          <w:rFonts w:ascii="Times New Roman" w:hAnsi="Times New Roman" w:cs="Times New Roman"/>
          <w:sz w:val="28"/>
          <w:szCs w:val="28"/>
          <w:lang w:val="kk-KZ"/>
        </w:rPr>
      </w:pPr>
    </w:p>
    <w:p w14:paraId="4BD2A2A8" w14:textId="30DB72CC" w:rsidR="00E42A91" w:rsidRDefault="00E42A91" w:rsidP="003F6148">
      <w:pPr>
        <w:pStyle w:val="a3"/>
        <w:spacing w:after="0"/>
        <w:jc w:val="right"/>
        <w:rPr>
          <w:rFonts w:ascii="Times New Roman" w:eastAsiaTheme="minorEastAsia" w:hAnsi="Times New Roman"/>
          <w:sz w:val="28"/>
          <w:szCs w:val="28"/>
        </w:rPr>
      </w:pPr>
      <m:oMath>
        <m:r>
          <m:rPr>
            <m:sty m:val="p"/>
          </m:rPr>
          <w:rPr>
            <w:rFonts w:ascii="Cambria Math" w:hAnsi="Cambria Math"/>
            <w:sz w:val="28"/>
            <w:szCs w:val="28"/>
          </w:rPr>
          <m:t>∥</m:t>
        </m:r>
        <m:r>
          <w:rPr>
            <w:rFonts w:ascii="Cambria Math" w:hAnsi="Cambria Math"/>
            <w:sz w:val="28"/>
            <w:szCs w:val="28"/>
          </w:rPr>
          <m:t>f</m:t>
        </m:r>
        <m:sSub>
          <m:sSubPr>
            <m:ctrlPr>
              <w:rPr>
                <w:rFonts w:ascii="Cambria Math" w:hAnsi="Cambria Math"/>
                <w:sz w:val="28"/>
                <w:szCs w:val="28"/>
              </w:rPr>
            </m:ctrlPr>
          </m:sSubPr>
          <m:e>
            <m:r>
              <m:rPr>
                <m:sty m:val="p"/>
              </m:rPr>
              <w:rPr>
                <w:rFonts w:ascii="Cambria Math" w:hAnsi="Cambria Math"/>
                <w:sz w:val="28"/>
                <w:szCs w:val="28"/>
              </w:rPr>
              <m:t>∥</m:t>
            </m:r>
          </m:e>
          <m:sub>
            <m:r>
              <m:rPr>
                <m:sty m:val="p"/>
              </m:rPr>
              <w:rPr>
                <w:rFonts w:ascii="Cambria Math" w:hAnsi="Cambria Math"/>
                <w:sz w:val="28"/>
                <w:szCs w:val="28"/>
              </w:rPr>
              <m:t>∞</m:t>
            </m:r>
          </m:sub>
        </m:sSub>
        <m:r>
          <m:rPr>
            <m:sty m:val="p"/>
          </m:rPr>
          <w:rPr>
            <w:rFonts w:ascii="Cambria Math" w:hAnsi="Cambria Math"/>
            <w:sz w:val="28"/>
            <w:szCs w:val="28"/>
          </w:rPr>
          <m:t>=</m:t>
        </m:r>
        <m:r>
          <m:rPr>
            <m:nor/>
          </m:rPr>
          <w:rPr>
            <w:rFonts w:ascii="Times New Roman" w:hAnsi="Times New Roman"/>
            <w:sz w:val="28"/>
            <w:szCs w:val="28"/>
          </w:rPr>
          <m:t> ess </m:t>
        </m:r>
        <m:limLow>
          <m:limLowPr>
            <m:ctrlPr>
              <w:rPr>
                <w:rFonts w:ascii="Cambria Math" w:hAnsi="Cambria Math"/>
                <w:sz w:val="28"/>
                <w:szCs w:val="28"/>
              </w:rPr>
            </m:ctrlPr>
          </m:limLowPr>
          <m:e>
            <m:r>
              <m:rPr>
                <m:sty m:val="p"/>
              </m:rPr>
              <w:rPr>
                <w:rFonts w:ascii="Cambria Math" w:hAnsi="Cambria Math"/>
                <w:sz w:val="28"/>
                <w:szCs w:val="28"/>
              </w:rPr>
              <m:t>sup</m:t>
            </m:r>
          </m:e>
          <m:lim>
            <m:r>
              <w:rPr>
                <w:rFonts w:ascii="Cambria Math" w:hAnsi="Cambria Math"/>
                <w:sz w:val="28"/>
                <w:szCs w:val="28"/>
              </w:rPr>
              <m:t>a</m:t>
            </m:r>
            <m:r>
              <m:rPr>
                <m:sty m:val="p"/>
              </m:rPr>
              <w:rPr>
                <w:rFonts w:ascii="Cambria Math" w:hAnsi="Cambria Math"/>
                <w:sz w:val="28"/>
                <w:szCs w:val="28"/>
              </w:rPr>
              <m:t>≦</m:t>
            </m:r>
            <m:r>
              <w:rPr>
                <w:rFonts w:ascii="Cambria Math" w:hAnsi="Cambria Math"/>
                <w:sz w:val="28"/>
                <w:szCs w:val="28"/>
              </w:rPr>
              <m:t>x</m:t>
            </m:r>
            <m:r>
              <m:rPr>
                <m:sty m:val="p"/>
              </m:rPr>
              <w:rPr>
                <w:rFonts w:ascii="Cambria Math" w:hAnsi="Cambria Math"/>
                <w:sz w:val="28"/>
                <w:szCs w:val="28"/>
              </w:rPr>
              <m:t>≦</m:t>
            </m:r>
            <m:r>
              <w:rPr>
                <w:rFonts w:ascii="Cambria Math" w:hAnsi="Cambria Math"/>
                <w:sz w:val="28"/>
                <w:szCs w:val="28"/>
              </w:rPr>
              <m:t>b</m:t>
            </m:r>
          </m:lim>
        </m:limLow>
        <m:r>
          <m:rPr>
            <m:sty m:val="p"/>
          </m:rPr>
          <w:rPr>
            <w:rFonts w:ascii="Cambria Math" w:hAnsi="Cambria Math"/>
            <w:sz w:val="28"/>
            <w:szCs w:val="28"/>
          </w:rPr>
          <m:t> |</m:t>
        </m:r>
        <m:r>
          <w:rPr>
            <w:rFonts w:ascii="Cambria Math" w:hAnsi="Cambria Math"/>
            <w:sz w:val="28"/>
            <w:szCs w:val="28"/>
          </w:rPr>
          <m:t>f</m:t>
        </m:r>
        <m:r>
          <m:rPr>
            <m:sty m:val="p"/>
          </m:rPr>
          <w:rPr>
            <w:rFonts w:ascii="Cambria Math" w:hAnsi="Cambria Math"/>
            <w:sz w:val="28"/>
            <w:szCs w:val="28"/>
          </w:rPr>
          <m:t>(</m:t>
        </m:r>
        <m:r>
          <w:rPr>
            <w:rFonts w:ascii="Cambria Math" w:hAnsi="Cambria Math"/>
            <w:sz w:val="28"/>
            <w:szCs w:val="28"/>
          </w:rPr>
          <m:t>x</m:t>
        </m:r>
        <m:r>
          <m:rPr>
            <m:sty m:val="p"/>
          </m:rPr>
          <w:rPr>
            <w:rFonts w:ascii="Cambria Math" w:hAnsi="Cambria Math"/>
            <w:sz w:val="28"/>
            <w:szCs w:val="28"/>
          </w:rPr>
          <m:t>)|.</m:t>
        </m:r>
      </m:oMath>
      <w:r w:rsidRPr="002A699C">
        <w:rPr>
          <w:rFonts w:ascii="Times New Roman" w:eastAsiaTheme="minorEastAsia" w:hAnsi="Times New Roman"/>
          <w:sz w:val="28"/>
          <w:szCs w:val="28"/>
        </w:rPr>
        <w:tab/>
      </w:r>
      <w:r w:rsidRPr="002A699C">
        <w:rPr>
          <w:rFonts w:ascii="Times New Roman" w:eastAsiaTheme="minorEastAsia" w:hAnsi="Times New Roman"/>
          <w:sz w:val="28"/>
          <w:szCs w:val="28"/>
        </w:rPr>
        <w:tab/>
      </w:r>
      <w:r w:rsidRPr="002A699C">
        <w:rPr>
          <w:rFonts w:ascii="Times New Roman" w:eastAsiaTheme="minorEastAsia" w:hAnsi="Times New Roman"/>
          <w:sz w:val="28"/>
          <w:szCs w:val="28"/>
        </w:rPr>
        <w:tab/>
      </w:r>
      <w:r w:rsidRPr="002A699C">
        <w:rPr>
          <w:rFonts w:ascii="Times New Roman" w:eastAsiaTheme="minorEastAsia" w:hAnsi="Times New Roman"/>
          <w:sz w:val="28"/>
          <w:szCs w:val="28"/>
        </w:rPr>
        <w:tab/>
        <w:t>(1.1.2)</w:t>
      </w:r>
    </w:p>
    <w:p w14:paraId="6DCFBFC4" w14:textId="77777777" w:rsidR="003F6148" w:rsidRPr="002A699C" w:rsidRDefault="003F6148" w:rsidP="003F6148">
      <w:pPr>
        <w:pStyle w:val="a3"/>
        <w:spacing w:after="0"/>
        <w:jc w:val="right"/>
        <w:rPr>
          <w:rFonts w:ascii="Times New Roman" w:hAnsi="Times New Roman"/>
          <w:sz w:val="28"/>
          <w:szCs w:val="28"/>
        </w:rPr>
      </w:pPr>
    </w:p>
    <w:p w14:paraId="6AB6EDE8" w14:textId="77777777" w:rsidR="00E42A91" w:rsidRPr="002A699C" w:rsidRDefault="00E42A91" w:rsidP="003F6148">
      <w:pPr>
        <w:spacing w:after="0"/>
        <w:rPr>
          <w:rFonts w:ascii="Times New Roman" w:hAnsi="Times New Roman" w:cs="Times New Roman"/>
          <w:sz w:val="28"/>
          <w:szCs w:val="28"/>
          <w:lang w:val="kk-KZ"/>
        </w:rPr>
      </w:pPr>
      <w:r w:rsidRPr="002A699C">
        <w:rPr>
          <w:rFonts w:ascii="Times New Roman" w:hAnsi="Times New Roman" w:cs="Times New Roman"/>
          <w:sz w:val="28"/>
          <w:szCs w:val="28"/>
          <w:lang w:val="kk-KZ"/>
        </w:rPr>
        <w:t>Мұнда</w:t>
      </w:r>
      <w:r w:rsidRPr="00A117C8">
        <w:rPr>
          <w:rFonts w:ascii="Times New Roman" w:hAnsi="Times New Roman" w:cs="Times New Roman"/>
          <w:sz w:val="28"/>
          <w:szCs w:val="28"/>
          <w:lang w:val="en-US"/>
        </w:rPr>
        <w:t xml:space="preserve"> ess sup </w:t>
      </w:r>
      <m:oMath>
        <m:r>
          <m:rPr>
            <m:sty m:val="p"/>
          </m:rPr>
          <w:rPr>
            <w:rFonts w:ascii="Cambria Math" w:hAnsi="Cambria Math" w:cs="Times New Roman"/>
            <w:sz w:val="28"/>
            <w:szCs w:val="28"/>
            <w:lang w:val="en-US"/>
          </w:rPr>
          <m:t>|</m:t>
        </m:r>
        <m:r>
          <w:rPr>
            <w:rFonts w:ascii="Cambria Math" w:hAnsi="Cambria Math" w:cs="Times New Roman"/>
            <w:sz w:val="28"/>
            <w:szCs w:val="28"/>
          </w:rPr>
          <m:t>f</m:t>
        </m:r>
        <m:r>
          <m:rPr>
            <m:sty m:val="p"/>
          </m:rPr>
          <w:rPr>
            <w:rFonts w:ascii="Cambria Math" w:hAnsi="Cambria Math" w:cs="Times New Roman"/>
            <w:sz w:val="28"/>
            <w:szCs w:val="28"/>
            <w:lang w:val="en-US"/>
          </w:rPr>
          <m:t>(</m:t>
        </m:r>
        <m:r>
          <w:rPr>
            <w:rFonts w:ascii="Cambria Math" w:hAnsi="Cambria Math" w:cs="Times New Roman"/>
            <w:sz w:val="28"/>
            <w:szCs w:val="28"/>
          </w:rPr>
          <m:t>x</m:t>
        </m:r>
        <m:r>
          <m:rPr>
            <m:sty m:val="p"/>
          </m:rPr>
          <w:rPr>
            <w:rFonts w:ascii="Cambria Math" w:hAnsi="Cambria Math" w:cs="Times New Roman"/>
            <w:sz w:val="28"/>
            <w:szCs w:val="28"/>
            <w:lang w:val="en-US"/>
          </w:rPr>
          <m:t>)|</m:t>
        </m:r>
      </m:oMath>
      <w:r w:rsidRPr="00A117C8">
        <w:rPr>
          <w:rFonts w:ascii="Times New Roman" w:hAnsi="Times New Roman" w:cs="Times New Roman"/>
          <w:sz w:val="28"/>
          <w:szCs w:val="28"/>
          <w:lang w:val="en-US"/>
        </w:rPr>
        <w:t xml:space="preserve"> - </w:t>
      </w:r>
      <m:oMath>
        <m:r>
          <m:rPr>
            <m:sty m:val="p"/>
          </m:rPr>
          <w:rPr>
            <w:rFonts w:ascii="Cambria Math" w:hAnsi="Cambria Math" w:cs="Times New Roman"/>
            <w:sz w:val="28"/>
            <w:szCs w:val="28"/>
            <w:lang w:val="en-US"/>
          </w:rPr>
          <m:t>|</m:t>
        </m:r>
        <m:r>
          <w:rPr>
            <w:rFonts w:ascii="Cambria Math" w:hAnsi="Cambria Math" w:cs="Times New Roman"/>
            <w:sz w:val="28"/>
            <w:szCs w:val="28"/>
          </w:rPr>
          <m:t>f</m:t>
        </m:r>
        <m:r>
          <m:rPr>
            <m:sty m:val="p"/>
          </m:rPr>
          <w:rPr>
            <w:rFonts w:ascii="Cambria Math" w:hAnsi="Cambria Math" w:cs="Times New Roman"/>
            <w:sz w:val="28"/>
            <w:szCs w:val="28"/>
            <w:lang w:val="en-US"/>
          </w:rPr>
          <m:t>(</m:t>
        </m:r>
        <m:r>
          <w:rPr>
            <w:rFonts w:ascii="Cambria Math" w:hAnsi="Cambria Math" w:cs="Times New Roman"/>
            <w:sz w:val="28"/>
            <w:szCs w:val="28"/>
          </w:rPr>
          <m:t>x</m:t>
        </m:r>
        <m:r>
          <m:rPr>
            <m:sty m:val="p"/>
          </m:rPr>
          <w:rPr>
            <w:rFonts w:ascii="Cambria Math" w:hAnsi="Cambria Math" w:cs="Times New Roman"/>
            <w:sz w:val="28"/>
            <w:szCs w:val="28"/>
            <w:lang w:val="en-US"/>
          </w:rPr>
          <m:t>)|</m:t>
        </m:r>
      </m:oMath>
      <w:r w:rsidRPr="00A117C8">
        <w:rPr>
          <w:rFonts w:ascii="Times New Roman" w:hAnsi="Times New Roman" w:cs="Times New Roman"/>
          <w:sz w:val="28"/>
          <w:szCs w:val="28"/>
          <w:lang w:val="en-US"/>
        </w:rPr>
        <w:t xml:space="preserve"> </w:t>
      </w:r>
      <w:r w:rsidRPr="002A699C">
        <w:rPr>
          <w:rFonts w:ascii="Times New Roman" w:hAnsi="Times New Roman" w:cs="Times New Roman"/>
          <w:sz w:val="28"/>
          <w:szCs w:val="28"/>
          <w:lang w:val="kk-KZ"/>
        </w:rPr>
        <w:t>функциясының маңызды максимумы.</w:t>
      </w:r>
    </w:p>
    <w:p w14:paraId="06D1C62F" w14:textId="110C80D2" w:rsidR="00E42A91" w:rsidRDefault="00E42A91" w:rsidP="00815A61">
      <w:pPr>
        <w:spacing w:after="0"/>
        <w:ind w:firstLine="708"/>
        <w:jc w:val="both"/>
        <w:rPr>
          <w:rFonts w:ascii="Times New Roman" w:eastAsiaTheme="minorEastAsia" w:hAnsi="Times New Roman" w:cs="Times New Roman"/>
          <w:sz w:val="28"/>
          <w:szCs w:val="28"/>
          <w:lang w:val="kk-KZ"/>
        </w:rPr>
      </w:pPr>
      <w:r>
        <w:rPr>
          <w:rFonts w:ascii="Times New Roman" w:hAnsi="Times New Roman" w:cs="Times New Roman"/>
          <w:b/>
          <w:bCs/>
          <w:sz w:val="28"/>
          <w:szCs w:val="28"/>
          <w:lang w:val="kk-KZ"/>
        </w:rPr>
        <w:t>1.1.2 – анықтама</w:t>
      </w:r>
      <w:r>
        <w:rPr>
          <w:rFonts w:ascii="Times New Roman" w:hAnsi="Times New Roman" w:cs="Times New Roman"/>
          <w:sz w:val="28"/>
          <w:szCs w:val="28"/>
          <w:lang w:val="kk-KZ"/>
        </w:rPr>
        <w:t xml:space="preserve"> </w:t>
      </w:r>
      <w:r w:rsidRPr="00302ADE">
        <w:rPr>
          <w:rFonts w:ascii="Times New Roman" w:hAnsi="Times New Roman" w:cs="Times New Roman"/>
          <w:b/>
          <w:sz w:val="28"/>
          <w:szCs w:val="28"/>
          <w:lang w:val="kk-KZ"/>
        </w:rPr>
        <w:t>[</w:t>
      </w:r>
      <w:r w:rsidRPr="00302ADE">
        <w:rPr>
          <w:rFonts w:ascii="Times New Roman" w:hAnsi="Times New Roman" w:cs="Times New Roman"/>
          <w:b/>
          <w:sz w:val="28"/>
          <w:szCs w:val="28"/>
        </w:rPr>
        <w:t>9</w:t>
      </w:r>
      <w:r w:rsidRPr="00302ADE">
        <w:rPr>
          <w:rFonts w:ascii="Times New Roman" w:hAnsi="Times New Roman" w:cs="Times New Roman"/>
          <w:b/>
          <w:sz w:val="28"/>
          <w:szCs w:val="28"/>
          <w:lang w:val="kk-KZ"/>
        </w:rPr>
        <w:t xml:space="preserve">, 3 бет] </w:t>
      </w:r>
      <w:r>
        <w:rPr>
          <w:rFonts w:ascii="Times New Roman" w:hAnsi="Times New Roman" w:cs="Times New Roman"/>
          <w:sz w:val="28"/>
          <w:szCs w:val="28"/>
          <w:lang w:val="kk-KZ"/>
        </w:rPr>
        <w:t>Айталық,</w:t>
      </w:r>
      <w:r w:rsidRPr="005C0848">
        <w:rPr>
          <w:rFonts w:ascii="Times New Roman" w:hAnsi="Times New Roman" w:cs="Times New Roman"/>
          <w:sz w:val="28"/>
          <w:szCs w:val="28"/>
          <w:lang w:val="kk-KZ"/>
        </w:rPr>
        <w:t xml:space="preserve"> </w:t>
      </w:r>
      <m:oMath>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b</m:t>
        </m:r>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&lt;</m:t>
        </m:r>
        <m:r>
          <w:rPr>
            <w:rFonts w:ascii="Cambria Math" w:hAnsi="Cambria Math" w:cs="Times New Roman"/>
            <w:sz w:val="28"/>
            <w:szCs w:val="28"/>
            <w:lang w:val="kk-KZ"/>
          </w:rPr>
          <m:t>b</m:t>
        </m:r>
        <m:r>
          <m:rPr>
            <m:sty m:val="p"/>
          </m:rPr>
          <w:rPr>
            <w:rFonts w:ascii="Cambria Math" w:hAnsi="Cambria Math" w:cs="Times New Roman"/>
            <w:sz w:val="28"/>
            <w:szCs w:val="28"/>
            <w:lang w:val="kk-KZ"/>
          </w:rPr>
          <m:t>≦∞)</m:t>
        </m:r>
      </m:oMath>
      <w:r w:rsidRPr="005C0848">
        <w:rPr>
          <w:rFonts w:ascii="Times New Roman" w:hAnsi="Times New Roman" w:cs="Times New Roman"/>
          <w:sz w:val="28"/>
          <w:szCs w:val="28"/>
          <w:lang w:val="kk-KZ"/>
        </w:rPr>
        <w:t xml:space="preserve"> </w:t>
      </w:r>
      <w:r w:rsidRPr="002A699C">
        <w:rPr>
          <w:rFonts w:ascii="Times New Roman" w:hAnsi="Times New Roman" w:cs="Times New Roman"/>
          <w:sz w:val="28"/>
          <w:szCs w:val="28"/>
          <w:lang w:val="kk-KZ"/>
        </w:rPr>
        <w:t>және</w:t>
      </w:r>
      <w:r w:rsidRPr="005C0848">
        <w:rPr>
          <w:rFonts w:ascii="Times New Roman" w:hAnsi="Times New Roman" w:cs="Times New Roman"/>
          <w:sz w:val="28"/>
          <w:szCs w:val="28"/>
          <w:lang w:val="kk-KZ"/>
        </w:rPr>
        <w:t xml:space="preserve"> </w:t>
      </w:r>
      <m:oMath>
        <m:r>
          <w:rPr>
            <w:rFonts w:ascii="Cambria Math" w:hAnsi="Cambria Math" w:cs="Times New Roman"/>
            <w:sz w:val="28"/>
            <w:szCs w:val="28"/>
            <w:lang w:val="kk-KZ"/>
          </w:rPr>
          <m:t>m</m:t>
        </m:r>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m:rPr>
                <m:scr m:val="double-struck"/>
              </m:rPr>
              <w:rPr>
                <w:rFonts w:ascii="Cambria Math" w:hAnsi="Cambria Math" w:cs="Times New Roman"/>
                <w:sz w:val="28"/>
                <w:szCs w:val="28"/>
                <w:lang w:val="kk-KZ"/>
              </w:rPr>
              <m:t>N</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={0,1,⋯}</m:t>
        </m:r>
      </m:oMath>
      <w:r w:rsidRPr="002A699C">
        <w:rPr>
          <w:rFonts w:ascii="Times New Roman" w:hAnsi="Times New Roman" w:cs="Times New Roman"/>
          <w:sz w:val="28"/>
          <w:szCs w:val="28"/>
          <w:lang w:val="kk-KZ"/>
        </w:rPr>
        <w:t xml:space="preserve"> болсын.</w:t>
      </w:r>
      <w:r w:rsidRPr="00FE0DE8">
        <w:rPr>
          <w:rFonts w:ascii="Cambria Math" w:hAnsi="Cambria Math" w:cs="Times New Roman"/>
          <w:sz w:val="28"/>
          <w:szCs w:val="28"/>
          <w:lang w:val="kk-KZ"/>
        </w:rPr>
        <w:t xml:space="preserve"> </w:t>
      </w:r>
      <m:oMath>
        <m:sSup>
          <m:sSupPr>
            <m:ctrlPr>
              <w:rPr>
                <w:rFonts w:ascii="Cambria Math" w:hAnsi="Cambria Math" w:cs="Times New Roman"/>
                <w:sz w:val="28"/>
                <w:szCs w:val="28"/>
              </w:rPr>
            </m:ctrlPr>
          </m:sSupPr>
          <m:e>
            <m:r>
              <w:rPr>
                <w:rFonts w:ascii="Cambria Math" w:hAnsi="Cambria Math" w:cs="Times New Roman"/>
                <w:sz w:val="28"/>
                <w:szCs w:val="28"/>
                <w:lang w:val="kk-KZ"/>
              </w:rPr>
              <m:t>C</m:t>
            </m:r>
          </m:e>
          <m:sup>
            <m:r>
              <w:rPr>
                <w:rFonts w:ascii="Cambria Math" w:hAnsi="Cambria Math" w:cs="Times New Roman"/>
                <w:sz w:val="28"/>
                <w:szCs w:val="28"/>
                <w:lang w:val="kk-KZ"/>
              </w:rPr>
              <m:t>m</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oMath>
      <w:r w:rsidRPr="005C0848">
        <w:rPr>
          <w:rFonts w:ascii="Times New Roman" w:eastAsiaTheme="minorEastAsia" w:hAnsi="Times New Roman" w:cs="Times New Roman"/>
          <w:sz w:val="28"/>
          <w:szCs w:val="28"/>
          <w:lang w:val="kk-KZ"/>
        </w:rPr>
        <w:t xml:space="preserve"> деп</w:t>
      </w:r>
      <w:r w:rsidRPr="002A699C">
        <w:rPr>
          <w:rFonts w:ascii="Times New Roman" w:hAnsi="Times New Roman" w:cs="Times New Roman"/>
          <w:sz w:val="28"/>
          <w:szCs w:val="28"/>
          <w:lang w:val="kk-KZ"/>
        </w:rPr>
        <w:t xml:space="preserve"> </w:t>
      </w:r>
      <m:oMath>
        <m:r>
          <m:rPr>
            <m:sty m:val="p"/>
          </m:rPr>
          <w:rPr>
            <w:rFonts w:ascii="Cambria Math" w:hAnsi="Cambria Math" w:cs="Times New Roman"/>
            <w:sz w:val="28"/>
            <w:szCs w:val="28"/>
          </w:rPr>
          <m:t>Ω</m:t>
        </m:r>
      </m:oMath>
      <w:r w:rsidRPr="005C084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облысында </w:t>
      </w:r>
      <m:oMath>
        <m:r>
          <w:rPr>
            <w:rFonts w:ascii="Cambria Math" w:hAnsi="Cambria Math" w:cs="Times New Roman"/>
            <w:sz w:val="28"/>
            <w:szCs w:val="28"/>
            <w:lang w:val="kk-KZ"/>
          </w:rPr>
          <m:t>m</m:t>
        </m:r>
      </m:oMath>
      <w:r w:rsidRPr="005C0848">
        <w:rPr>
          <w:rFonts w:ascii="Times New Roman" w:hAnsi="Times New Roman" w:cs="Times New Roman"/>
          <w:sz w:val="28"/>
          <w:szCs w:val="28"/>
          <w:lang w:val="kk-KZ"/>
        </w:rPr>
        <w:t xml:space="preserve"> </w:t>
      </w:r>
      <w:r w:rsidRPr="002A699C">
        <w:rPr>
          <w:rFonts w:ascii="Times New Roman" w:hAnsi="Times New Roman" w:cs="Times New Roman"/>
          <w:sz w:val="28"/>
          <w:szCs w:val="28"/>
          <w:lang w:val="kk-KZ"/>
        </w:rPr>
        <w:t>рет үзіліссіз дифференциалданатын</w:t>
      </w:r>
      <w:r>
        <w:rPr>
          <w:rFonts w:ascii="Times New Roman" w:hAnsi="Times New Roman" w:cs="Times New Roman"/>
          <w:sz w:val="28"/>
          <w:szCs w:val="28"/>
          <w:lang w:val="kk-KZ"/>
        </w:rPr>
        <w:t>, келесі нормамен анықталған</w:t>
      </w:r>
      <w:r>
        <w:rPr>
          <w:rFonts w:ascii="Times New Roman" w:eastAsiaTheme="minorEastAsia" w:hAnsi="Times New Roman" w:cs="Times New Roman"/>
          <w:sz w:val="28"/>
          <w:szCs w:val="28"/>
          <w:lang w:val="kk-KZ"/>
        </w:rPr>
        <w:t xml:space="preserve"> </w:t>
      </w:r>
      <w:r w:rsidRPr="005C0848">
        <w:rPr>
          <w:rFonts w:ascii="Times New Roman" w:hAnsi="Times New Roman" w:cs="Times New Roman"/>
          <w:sz w:val="28"/>
          <w:szCs w:val="28"/>
          <w:lang w:val="kk-KZ"/>
        </w:rPr>
        <w:t xml:space="preserve"> </w:t>
      </w:r>
      <w:r w:rsidRPr="002A699C">
        <w:rPr>
          <w:rFonts w:ascii="Times New Roman" w:hAnsi="Times New Roman" w:cs="Times New Roman"/>
          <w:sz w:val="28"/>
          <w:szCs w:val="28"/>
          <w:lang w:val="kk-KZ"/>
        </w:rPr>
        <w:t>функциялар</w:t>
      </w:r>
      <w:r>
        <w:rPr>
          <w:rFonts w:ascii="Times New Roman" w:hAnsi="Times New Roman" w:cs="Times New Roman"/>
          <w:sz w:val="28"/>
          <w:szCs w:val="28"/>
          <w:lang w:val="kk-KZ"/>
        </w:rPr>
        <w:t>д</w:t>
      </w:r>
      <w:r w:rsidRPr="002A699C">
        <w:rPr>
          <w:rFonts w:ascii="Times New Roman" w:hAnsi="Times New Roman" w:cs="Times New Roman"/>
          <w:sz w:val="28"/>
          <w:szCs w:val="28"/>
          <w:lang w:val="kk-KZ"/>
        </w:rPr>
        <w:t>ың</w:t>
      </w:r>
      <w:r w:rsidRPr="005C0848">
        <w:rPr>
          <w:rFonts w:ascii="Times New Roman" w:hAnsi="Times New Roman" w:cs="Times New Roman"/>
          <w:sz w:val="28"/>
          <w:szCs w:val="28"/>
          <w:lang w:val="kk-KZ"/>
        </w:rPr>
        <w:t xml:space="preserve"> </w:t>
      </w:r>
      <w:r w:rsidR="009A4A83">
        <w:rPr>
          <w:rFonts w:ascii="Times New Roman" w:hAnsi="Times New Roman" w:cs="Times New Roman"/>
          <w:sz w:val="28"/>
          <w:szCs w:val="28"/>
          <w:lang w:val="kk-KZ"/>
        </w:rPr>
        <w:t>кеңістігін</w:t>
      </w:r>
    </w:p>
    <w:p w14:paraId="38ACB7F1" w14:textId="77777777" w:rsidR="00E42A91" w:rsidRPr="005C0848" w:rsidRDefault="00E42A91" w:rsidP="00E42A91">
      <w:pPr>
        <w:spacing w:after="0"/>
        <w:rPr>
          <w:rFonts w:ascii="Times New Roman" w:hAnsi="Times New Roman" w:cs="Times New Roman"/>
          <w:sz w:val="28"/>
          <w:szCs w:val="28"/>
          <w:lang w:val="kk-KZ"/>
        </w:rPr>
      </w:pPr>
    </w:p>
    <w:p w14:paraId="55195B3C" w14:textId="39176438" w:rsidR="00E42A91" w:rsidRDefault="00E42A91" w:rsidP="00E42A91">
      <w:pPr>
        <w:spacing w:after="0"/>
        <w:jc w:val="right"/>
        <w:rPr>
          <w:rFonts w:ascii="Times New Roman" w:eastAsiaTheme="minorEastAsia" w:hAnsi="Times New Roman" w:cs="Times New Roman"/>
          <w:sz w:val="28"/>
          <w:szCs w:val="28"/>
          <w:lang w:val="kk-KZ"/>
        </w:rPr>
      </w:pPr>
      <m:oMath>
        <m:r>
          <m:rPr>
            <m:sty m:val="p"/>
          </m:rPr>
          <w:rPr>
            <w:rFonts w:ascii="Cambria Math" w:hAnsi="Cambria Math" w:cs="Times New Roman"/>
            <w:sz w:val="28"/>
            <w:szCs w:val="28"/>
            <w:lang w:val="kk-KZ"/>
          </w:rPr>
          <m:t>∥</m:t>
        </m:r>
        <m:r>
          <w:rPr>
            <w:rFonts w:ascii="Cambria Math" w:hAnsi="Cambria Math" w:cs="Times New Roman"/>
            <w:sz w:val="28"/>
            <w:szCs w:val="28"/>
            <w:lang w:val="kk-KZ"/>
          </w:rPr>
          <m:t>f</m:t>
        </m:r>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m:t>
            </m:r>
          </m:e>
          <m:sub>
            <m:sSup>
              <m:sSupPr>
                <m:ctrlPr>
                  <w:rPr>
                    <w:rFonts w:ascii="Cambria Math" w:hAnsi="Cambria Math" w:cs="Times New Roman"/>
                    <w:sz w:val="28"/>
                    <w:szCs w:val="28"/>
                  </w:rPr>
                </m:ctrlPr>
              </m:sSupPr>
              <m:e>
                <m:r>
                  <w:rPr>
                    <w:rFonts w:ascii="Cambria Math" w:hAnsi="Cambria Math" w:cs="Times New Roman"/>
                    <w:sz w:val="28"/>
                    <w:szCs w:val="28"/>
                    <w:lang w:val="kk-KZ"/>
                  </w:rPr>
                  <m:t>C</m:t>
                </m:r>
              </m:e>
              <m:sup>
                <m:r>
                  <w:rPr>
                    <w:rFonts w:ascii="Cambria Math" w:hAnsi="Cambria Math" w:cs="Times New Roman"/>
                    <w:sz w:val="28"/>
                    <w:szCs w:val="28"/>
                    <w:lang w:val="kk-KZ"/>
                  </w:rPr>
                  <m:t>m</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lang w:val="kk-KZ"/>
              </w:rPr>
              <m:t>k</m:t>
            </m:r>
            <m:r>
              <m:rPr>
                <m:sty m:val="p"/>
              </m:rPr>
              <w:rPr>
                <w:rFonts w:ascii="Cambria Math" w:hAnsi="Cambria Math" w:cs="Times New Roman"/>
                <w:sz w:val="28"/>
                <w:szCs w:val="28"/>
                <w:lang w:val="kk-KZ"/>
              </w:rPr>
              <m:t>=0</m:t>
            </m:r>
          </m:sub>
          <m:sup>
            <m:r>
              <w:rPr>
                <w:rFonts w:ascii="Cambria Math" w:hAnsi="Cambria Math" w:cs="Times New Roman"/>
                <w:sz w:val="28"/>
                <w:szCs w:val="28"/>
                <w:lang w:val="kk-KZ"/>
              </w:rPr>
              <m:t>m</m:t>
            </m:r>
          </m:sup>
          <m:e>
            <m:r>
              <m:rPr>
                <m:sty m:val="p"/>
              </m:rPr>
              <w:rPr>
                <w:rFonts w:ascii="Cambria Math" w:hAnsi="Cambria Math" w:cs="Times New Roman"/>
                <w:sz w:val="28"/>
                <w:szCs w:val="28"/>
                <w:lang w:val="kk-KZ"/>
              </w:rPr>
              <m:t> </m:t>
            </m:r>
          </m:e>
        </m:nary>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f</m:t>
                    </m:r>
                  </m:e>
                  <m:sup>
                    <m:r>
                      <m:rPr>
                        <m:sty m:val="p"/>
                      </m:rPr>
                      <w:rPr>
                        <w:rFonts w:ascii="Cambria Math" w:hAnsi="Cambria Math" w:cs="Times New Roman"/>
                        <w:sz w:val="28"/>
                        <w:szCs w:val="28"/>
                        <w:lang w:val="kk-KZ"/>
                      </w:rPr>
                      <m:t>(</m:t>
                    </m:r>
                    <m:r>
                      <w:rPr>
                        <w:rFonts w:ascii="Cambria Math" w:hAnsi="Cambria Math" w:cs="Times New Roman"/>
                        <w:sz w:val="28"/>
                        <w:szCs w:val="28"/>
                        <w:lang w:val="kk-KZ"/>
                      </w:rPr>
                      <m:t>k</m:t>
                    </m:r>
                    <m:r>
                      <m:rPr>
                        <m:sty m:val="p"/>
                      </m:rPr>
                      <w:rPr>
                        <w:rFonts w:ascii="Cambria Math" w:hAnsi="Cambria Math" w:cs="Times New Roman"/>
                        <w:sz w:val="28"/>
                        <w:szCs w:val="28"/>
                        <w:lang w:val="kk-KZ"/>
                      </w:rPr>
                      <m:t>)</m:t>
                    </m:r>
                  </m:sup>
                </m:sSup>
              </m:e>
            </m:d>
          </m:e>
          <m:sub>
            <m:r>
              <w:rPr>
                <w:rFonts w:ascii="Cambria Math" w:hAnsi="Cambria Math" w:cs="Times New Roman"/>
                <w:sz w:val="28"/>
                <w:szCs w:val="28"/>
                <w:lang w:val="kk-KZ"/>
              </w:rPr>
              <m:t>C</m:t>
            </m:r>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lang w:val="kk-KZ"/>
              </w:rPr>
              <m:t>k</m:t>
            </m:r>
            <m:r>
              <m:rPr>
                <m:sty m:val="p"/>
              </m:rPr>
              <w:rPr>
                <w:rFonts w:ascii="Cambria Math" w:hAnsi="Cambria Math" w:cs="Times New Roman"/>
                <w:sz w:val="28"/>
                <w:szCs w:val="28"/>
                <w:lang w:val="kk-KZ"/>
              </w:rPr>
              <m:t>=0</m:t>
            </m:r>
          </m:sub>
          <m:sup>
            <m:r>
              <w:rPr>
                <w:rFonts w:ascii="Cambria Math" w:hAnsi="Cambria Math" w:cs="Times New Roman"/>
                <w:sz w:val="28"/>
                <w:szCs w:val="28"/>
                <w:lang w:val="kk-KZ"/>
              </w:rPr>
              <m:t>m</m:t>
            </m:r>
          </m:sup>
          <m:e>
            <m:r>
              <m:rPr>
                <m:sty m:val="p"/>
              </m:rPr>
              <w:rPr>
                <w:rFonts w:ascii="Cambria Math" w:hAnsi="Cambria Math" w:cs="Times New Roman"/>
                <w:sz w:val="28"/>
                <w:szCs w:val="28"/>
                <w:lang w:val="kk-KZ"/>
              </w:rPr>
              <m:t> </m:t>
            </m:r>
          </m:e>
        </m:nary>
        <m:limLow>
          <m:limLowPr>
            <m:ctrlPr>
              <w:rPr>
                <w:rFonts w:ascii="Cambria Math" w:hAnsi="Cambria Math" w:cs="Times New Roman"/>
                <w:sz w:val="28"/>
                <w:szCs w:val="28"/>
              </w:rPr>
            </m:ctrlPr>
          </m:limLowPr>
          <m:e>
            <m:r>
              <m:rPr>
                <m:sty m:val="p"/>
              </m:rPr>
              <w:rPr>
                <w:rFonts w:ascii="Cambria Math" w:hAnsi="Cambria Math" w:cs="Times New Roman"/>
                <w:sz w:val="28"/>
                <w:szCs w:val="28"/>
                <w:lang w:val="kk-KZ"/>
              </w:rPr>
              <m:t>max</m:t>
            </m:r>
          </m:e>
          <m:lim>
            <m:r>
              <w:rPr>
                <w:rFonts w:ascii="Cambria Math" w:hAnsi="Cambria Math" w:cs="Times New Roman"/>
                <w:sz w:val="28"/>
                <w:szCs w:val="28"/>
                <w:lang w:val="kk-KZ"/>
              </w:rPr>
              <m:t>x</m:t>
            </m:r>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lim>
        </m:limLow>
        <m:r>
          <m:rPr>
            <m:sty m:val="p"/>
          </m:rPr>
          <w:rPr>
            <w:rFonts w:ascii="Cambria Math" w:hAnsi="Cambria Math" w:cs="Times New Roman"/>
            <w:sz w:val="28"/>
            <w:szCs w:val="28"/>
            <w:lang w:val="kk-KZ"/>
          </w:rPr>
          <m:t> </m:t>
        </m:r>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f</m:t>
                </m:r>
              </m:e>
              <m:sup>
                <m:r>
                  <m:rPr>
                    <m:sty m:val="p"/>
                  </m:rPr>
                  <w:rPr>
                    <w:rFonts w:ascii="Cambria Math" w:hAnsi="Cambria Math" w:cs="Times New Roman"/>
                    <w:sz w:val="28"/>
                    <w:szCs w:val="28"/>
                    <w:lang w:val="kk-KZ"/>
                  </w:rPr>
                  <m:t>(</m:t>
                </m:r>
                <m:r>
                  <w:rPr>
                    <w:rFonts w:ascii="Cambria Math" w:hAnsi="Cambria Math" w:cs="Times New Roman"/>
                    <w:sz w:val="28"/>
                    <w:szCs w:val="28"/>
                    <w:lang w:val="kk-KZ"/>
                  </w:rPr>
                  <m:t>k</m:t>
                </m:r>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e>
        </m:d>
        <m:r>
          <m:rPr>
            <m:sty m:val="p"/>
          </m:rPr>
          <w:rPr>
            <w:rFonts w:ascii="Cambria Math" w:hAnsi="Cambria Math" w:cs="Times New Roman"/>
            <w:sz w:val="28"/>
            <w:szCs w:val="28"/>
            <w:lang w:val="kk-KZ"/>
          </w:rPr>
          <m:t>,</m:t>
        </m:r>
        <m:box>
          <m:boxPr>
            <m:ctrlPr>
              <w:rPr>
                <w:rFonts w:ascii="Cambria Math" w:hAnsi="Cambria Math" w:cs="Times New Roman"/>
                <w:sz w:val="28"/>
                <w:szCs w:val="28"/>
              </w:rPr>
            </m:ctrlPr>
          </m:boxPr>
          <m:e>
            <m:r>
              <m:rPr>
                <m:sty m:val="p"/>
              </m:rPr>
              <w:rPr>
                <w:rFonts w:ascii="Cambria Math" w:hAnsi="Cambria Math" w:cs="Times New Roman"/>
                <w:sz w:val="28"/>
                <w:szCs w:val="28"/>
                <w:lang w:val="kk-KZ"/>
              </w:rPr>
              <m:t xml:space="preserve"> </m:t>
            </m:r>
          </m:e>
        </m:box>
        <m:r>
          <w:rPr>
            <w:rFonts w:ascii="Cambria Math" w:hAnsi="Cambria Math" w:cs="Times New Roman"/>
            <w:sz w:val="28"/>
            <w:szCs w:val="28"/>
            <w:lang w:val="kk-KZ"/>
          </w:rPr>
          <m:t>m</m:t>
        </m:r>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m:rPr>
                <m:scr m:val="double-struck"/>
              </m:rPr>
              <w:rPr>
                <w:rFonts w:ascii="Cambria Math" w:hAnsi="Cambria Math" w:cs="Times New Roman"/>
                <w:sz w:val="28"/>
                <w:szCs w:val="28"/>
                <w:lang w:val="kk-KZ"/>
              </w:rPr>
              <m:t>N</m:t>
            </m:r>
          </m:e>
          <m:sub>
            <m:r>
              <m:rPr>
                <m:sty m:val="p"/>
              </m:rPr>
              <w:rPr>
                <w:rFonts w:ascii="Cambria Math" w:hAnsi="Cambria Math" w:cs="Times New Roman"/>
                <w:sz w:val="28"/>
                <w:szCs w:val="28"/>
                <w:lang w:val="kk-KZ"/>
              </w:rPr>
              <m:t>0</m:t>
            </m:r>
          </m:sub>
        </m:sSub>
      </m:oMath>
      <w:r w:rsidRPr="005C0848">
        <w:rPr>
          <w:rFonts w:ascii="Times New Roman" w:eastAsiaTheme="minorEastAsia" w:hAnsi="Times New Roman" w:cs="Times New Roman"/>
          <w:sz w:val="28"/>
          <w:szCs w:val="28"/>
          <w:lang w:val="kk-KZ"/>
        </w:rPr>
        <w:tab/>
      </w:r>
      <w:r w:rsidRPr="005C0848">
        <w:rPr>
          <w:rFonts w:ascii="Times New Roman" w:eastAsiaTheme="minorEastAsia" w:hAnsi="Times New Roman" w:cs="Times New Roman"/>
          <w:sz w:val="28"/>
          <w:szCs w:val="28"/>
          <w:lang w:val="kk-KZ"/>
        </w:rPr>
        <w:tab/>
        <w:t>(1.1.3)</w:t>
      </w:r>
    </w:p>
    <w:p w14:paraId="48CDFFF6" w14:textId="77777777" w:rsidR="00E42A91" w:rsidRPr="005C0848" w:rsidRDefault="00E42A91" w:rsidP="00E42A91">
      <w:pPr>
        <w:spacing w:after="0"/>
        <w:jc w:val="right"/>
        <w:rPr>
          <w:rFonts w:ascii="Times New Roman" w:eastAsiaTheme="minorEastAsia" w:hAnsi="Times New Roman" w:cs="Times New Roman"/>
          <w:sz w:val="28"/>
          <w:szCs w:val="28"/>
          <w:lang w:val="kk-KZ"/>
        </w:rPr>
      </w:pPr>
    </w:p>
    <w:p w14:paraId="21E1612D" w14:textId="77777777" w:rsidR="00E42A91" w:rsidRDefault="00E42A91" w:rsidP="00E42A91">
      <w:pPr>
        <w:spacing w:after="0"/>
        <w:rPr>
          <w:rFonts w:ascii="Times New Roman" w:hAnsi="Times New Roman" w:cs="Times New Roman"/>
          <w:sz w:val="28"/>
          <w:szCs w:val="28"/>
          <w:lang w:val="kk-KZ"/>
        </w:rPr>
      </w:pPr>
      <w:r w:rsidRPr="005C0848">
        <w:rPr>
          <w:rFonts w:ascii="Times New Roman" w:eastAsiaTheme="minorEastAsia" w:hAnsi="Times New Roman" w:cs="Times New Roman"/>
          <w:sz w:val="28"/>
          <w:szCs w:val="28"/>
          <w:lang w:val="kk-KZ"/>
        </w:rPr>
        <w:t>белгілейміз</w:t>
      </w:r>
      <w:r>
        <w:rPr>
          <w:rFonts w:ascii="Times New Roman" w:eastAsiaTheme="minorEastAsia" w:hAnsi="Times New Roman" w:cs="Times New Roman"/>
          <w:sz w:val="28"/>
          <w:szCs w:val="28"/>
          <w:lang w:val="kk-KZ"/>
        </w:rPr>
        <w:t xml:space="preserve">. </w:t>
      </w:r>
      <w:r w:rsidRPr="002A699C">
        <w:rPr>
          <w:rFonts w:ascii="Times New Roman" w:hAnsi="Times New Roman" w:cs="Times New Roman"/>
          <w:sz w:val="28"/>
          <w:szCs w:val="28"/>
          <w:lang w:val="kk-KZ"/>
        </w:rPr>
        <w:t>Атап айтқанда</w:t>
      </w:r>
      <w:r w:rsidRPr="005C0848">
        <w:rPr>
          <w:rFonts w:ascii="Times New Roman" w:hAnsi="Times New Roman" w:cs="Times New Roman"/>
          <w:sz w:val="28"/>
          <w:szCs w:val="28"/>
          <w:lang w:val="kk-KZ"/>
        </w:rPr>
        <w:t xml:space="preserve">, </w:t>
      </w:r>
      <m:oMath>
        <m:r>
          <w:rPr>
            <w:rFonts w:ascii="Cambria Math" w:hAnsi="Cambria Math" w:cs="Times New Roman"/>
            <w:sz w:val="28"/>
            <w:szCs w:val="28"/>
            <w:lang w:val="kk-KZ"/>
          </w:rPr>
          <m:t>m</m:t>
        </m:r>
        <m:r>
          <m:rPr>
            <m:sty m:val="p"/>
          </m:rPr>
          <w:rPr>
            <w:rFonts w:ascii="Cambria Math" w:hAnsi="Cambria Math" w:cs="Times New Roman"/>
            <w:sz w:val="28"/>
            <w:szCs w:val="28"/>
            <w:lang w:val="kk-KZ"/>
          </w:rPr>
          <m:t>=0,</m:t>
        </m:r>
        <m:sSup>
          <m:sSupPr>
            <m:ctrlPr>
              <w:rPr>
                <w:rFonts w:ascii="Cambria Math" w:hAnsi="Cambria Math" w:cs="Times New Roman"/>
                <w:sz w:val="28"/>
                <w:szCs w:val="28"/>
              </w:rPr>
            </m:ctrlPr>
          </m:sSupPr>
          <m:e>
            <m:r>
              <w:rPr>
                <w:rFonts w:ascii="Cambria Math" w:hAnsi="Cambria Math" w:cs="Times New Roman"/>
                <w:sz w:val="28"/>
                <w:szCs w:val="28"/>
                <w:lang w:val="kk-KZ"/>
              </w:rPr>
              <m:t>C</m:t>
            </m:r>
          </m:e>
          <m:sup>
            <m:r>
              <m:rPr>
                <m:sty m:val="p"/>
              </m:rPr>
              <w:rPr>
                <w:rFonts w:ascii="Cambria Math" w:hAnsi="Cambria Math" w:cs="Times New Roman"/>
                <w:sz w:val="28"/>
                <w:szCs w:val="28"/>
                <w:lang w:val="kk-KZ"/>
              </w:rPr>
              <m:t>0</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r>
          <w:rPr>
            <w:rFonts w:ascii="Cambria Math" w:hAnsi="Cambria Math" w:cs="Times New Roman"/>
            <w:sz w:val="28"/>
            <w:szCs w:val="28"/>
            <w:lang w:val="kk-KZ"/>
          </w:rPr>
          <m:t>C</m:t>
        </m:r>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oMath>
      <w:r w:rsidRPr="005C0848">
        <w:rPr>
          <w:rFonts w:ascii="Times New Roman" w:hAnsi="Times New Roman" w:cs="Times New Roman"/>
          <w:sz w:val="28"/>
          <w:szCs w:val="28"/>
          <w:lang w:val="kk-KZ"/>
        </w:rPr>
        <w:t xml:space="preserve"> </w:t>
      </w:r>
      <w:r w:rsidRPr="002A699C">
        <w:rPr>
          <w:rFonts w:ascii="Times New Roman" w:hAnsi="Times New Roman" w:cs="Times New Roman"/>
          <w:sz w:val="28"/>
          <w:szCs w:val="28"/>
          <w:lang w:val="kk-KZ"/>
        </w:rPr>
        <w:t>үшін нормасы бар болатын</w:t>
      </w:r>
      <w:r w:rsidRPr="005C0848">
        <w:rPr>
          <w:rFonts w:ascii="Times New Roman" w:hAnsi="Times New Roman" w:cs="Times New Roman"/>
          <w:sz w:val="28"/>
          <w:szCs w:val="28"/>
          <w:lang w:val="kk-KZ"/>
        </w:rPr>
        <w:t xml:space="preserve"> </w:t>
      </w:r>
      <m:oMath>
        <m:r>
          <m:rPr>
            <m:sty m:val="p"/>
          </m:rPr>
          <w:rPr>
            <w:rFonts w:ascii="Cambria Math" w:hAnsi="Cambria Math" w:cs="Times New Roman"/>
            <w:sz w:val="28"/>
            <w:szCs w:val="28"/>
          </w:rPr>
          <m:t>Ω</m:t>
        </m:r>
      </m:oMath>
      <w:r w:rsidRPr="005C0848">
        <w:rPr>
          <w:rFonts w:ascii="Times New Roman" w:hAnsi="Times New Roman" w:cs="Times New Roman"/>
          <w:sz w:val="28"/>
          <w:szCs w:val="28"/>
          <w:lang w:val="kk-KZ"/>
        </w:rPr>
        <w:t xml:space="preserve"> </w:t>
      </w:r>
      <w:r w:rsidRPr="002A699C">
        <w:rPr>
          <w:rFonts w:ascii="Times New Roman" w:hAnsi="Times New Roman" w:cs="Times New Roman"/>
          <w:sz w:val="28"/>
          <w:szCs w:val="28"/>
          <w:lang w:val="kk-KZ"/>
        </w:rPr>
        <w:t xml:space="preserve">бойынша </w:t>
      </w:r>
      <m:oMath>
        <m:r>
          <w:rPr>
            <w:rFonts w:ascii="Cambria Math" w:hAnsi="Cambria Math" w:cs="Times New Roman"/>
            <w:sz w:val="28"/>
            <w:szCs w:val="28"/>
            <w:lang w:val="kk-KZ"/>
          </w:rPr>
          <m:t>f</m:t>
        </m:r>
      </m:oMath>
      <w:r w:rsidRPr="002A699C">
        <w:rPr>
          <w:rFonts w:ascii="Times New Roman" w:hAnsi="Times New Roman" w:cs="Times New Roman"/>
          <w:sz w:val="28"/>
          <w:szCs w:val="28"/>
          <w:lang w:val="kk-KZ"/>
        </w:rPr>
        <w:t xml:space="preserve"> үзіліссіз функциялардың кеңістігі</w:t>
      </w:r>
    </w:p>
    <w:p w14:paraId="5E59C8E6" w14:textId="77777777" w:rsidR="00E42A91" w:rsidRPr="005C0848" w:rsidRDefault="00E42A91" w:rsidP="00E42A91">
      <w:pPr>
        <w:spacing w:after="0"/>
        <w:rPr>
          <w:rFonts w:ascii="Times New Roman" w:hAnsi="Times New Roman" w:cs="Times New Roman"/>
          <w:sz w:val="28"/>
          <w:szCs w:val="28"/>
          <w:lang w:val="kk-KZ"/>
        </w:rPr>
      </w:pPr>
    </w:p>
    <w:p w14:paraId="357CF952" w14:textId="322CCFE4" w:rsidR="00E42A91" w:rsidRDefault="00E42A91" w:rsidP="00E42A91">
      <w:pPr>
        <w:spacing w:after="0"/>
        <w:jc w:val="right"/>
        <w:rPr>
          <w:rFonts w:ascii="Times New Roman" w:hAnsi="Times New Roman" w:cs="Times New Roman"/>
          <w:sz w:val="28"/>
          <w:szCs w:val="28"/>
          <w:lang w:val="kk-KZ"/>
        </w:rPr>
      </w:pPr>
      <m:oMath>
        <m:r>
          <m:rPr>
            <m:sty m:val="p"/>
          </m:rPr>
          <w:rPr>
            <w:rFonts w:ascii="Cambria Math" w:hAnsi="Cambria Math" w:cs="Times New Roman"/>
            <w:sz w:val="28"/>
            <w:szCs w:val="28"/>
            <w:lang w:val="kk-KZ"/>
          </w:rPr>
          <m:t>∥</m:t>
        </m:r>
        <m:r>
          <w:rPr>
            <w:rFonts w:ascii="Cambria Math" w:hAnsi="Cambria Math" w:cs="Times New Roman"/>
            <w:sz w:val="28"/>
            <w:szCs w:val="28"/>
            <w:lang w:val="kk-KZ"/>
          </w:rPr>
          <m:t>f</m:t>
        </m:r>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C</m:t>
            </m:r>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m:t>
        </m:r>
        <m:limLow>
          <m:limLowPr>
            <m:ctrlPr>
              <w:rPr>
                <w:rFonts w:ascii="Cambria Math" w:hAnsi="Cambria Math" w:cs="Times New Roman"/>
                <w:sz w:val="28"/>
                <w:szCs w:val="28"/>
              </w:rPr>
            </m:ctrlPr>
          </m:limLowPr>
          <m:e>
            <m:r>
              <m:rPr>
                <m:sty m:val="p"/>
              </m:rPr>
              <w:rPr>
                <w:rFonts w:ascii="Cambria Math" w:hAnsi="Cambria Math" w:cs="Times New Roman"/>
                <w:sz w:val="28"/>
                <w:szCs w:val="28"/>
                <w:lang w:val="kk-KZ"/>
              </w:rPr>
              <m:t>max</m:t>
            </m:r>
          </m:e>
          <m:lim>
            <m:r>
              <w:rPr>
                <w:rFonts w:ascii="Cambria Math" w:hAnsi="Cambria Math" w:cs="Times New Roman"/>
                <w:sz w:val="28"/>
                <w:szCs w:val="28"/>
                <w:lang w:val="kk-KZ"/>
              </w:rPr>
              <m:t>x</m:t>
            </m:r>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lim>
        </m:limLow>
        <m:r>
          <m:rPr>
            <m:sty m:val="p"/>
          </m:rPr>
          <w:rPr>
            <w:rFonts w:ascii="Cambria Math" w:hAnsi="Cambria Math" w:cs="Times New Roman"/>
            <w:sz w:val="28"/>
            <w:szCs w:val="28"/>
            <w:lang w:val="kk-KZ"/>
          </w:rPr>
          <m:t> </m:t>
        </m:r>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d>
              <m:dPr>
                <m:ctrlPr>
                  <w:rPr>
                    <w:rFonts w:ascii="Cambria Math" w:hAnsi="Cambria Math" w:cs="Times New Roman"/>
                    <w:sz w:val="28"/>
                    <w:szCs w:val="28"/>
                    <w:lang w:val="kk-KZ"/>
                  </w:rPr>
                </m:ctrlPr>
              </m:dPr>
              <m:e>
                <m:r>
                  <w:rPr>
                    <w:rFonts w:ascii="Cambria Math" w:hAnsi="Cambria Math" w:cs="Times New Roman"/>
                    <w:sz w:val="28"/>
                    <w:szCs w:val="28"/>
                    <w:lang w:val="kk-KZ"/>
                  </w:rPr>
                  <m:t>x</m:t>
                </m:r>
              </m:e>
            </m:d>
          </m:e>
        </m:d>
        <m:r>
          <m:rPr>
            <m:sty m:val="p"/>
          </m:rPr>
          <w:rPr>
            <w:rFonts w:ascii="Cambria Math" w:hAnsi="Cambria Math" w:cs="Times New Roman"/>
            <w:sz w:val="28"/>
            <w:szCs w:val="28"/>
            <w:lang w:val="kk-KZ"/>
          </w:rPr>
          <m:t>.</m:t>
        </m:r>
      </m:oMath>
      <w:r w:rsidRPr="005C0848">
        <w:rPr>
          <w:rFonts w:ascii="Times New Roman" w:hAnsi="Times New Roman" w:cs="Times New Roman"/>
          <w:sz w:val="28"/>
          <w:szCs w:val="28"/>
          <w:lang w:val="kk-KZ"/>
        </w:rPr>
        <w:tab/>
      </w:r>
      <w:r w:rsidRPr="005C0848">
        <w:rPr>
          <w:rFonts w:ascii="Times New Roman" w:hAnsi="Times New Roman" w:cs="Times New Roman"/>
          <w:sz w:val="28"/>
          <w:szCs w:val="28"/>
          <w:lang w:val="kk-KZ"/>
        </w:rPr>
        <w:tab/>
      </w:r>
      <w:r w:rsidRPr="005C0848">
        <w:rPr>
          <w:rFonts w:ascii="Times New Roman" w:hAnsi="Times New Roman" w:cs="Times New Roman"/>
          <w:sz w:val="28"/>
          <w:szCs w:val="28"/>
          <w:lang w:val="kk-KZ"/>
        </w:rPr>
        <w:tab/>
      </w:r>
      <w:r w:rsidRPr="005C0848">
        <w:rPr>
          <w:rFonts w:ascii="Times New Roman" w:hAnsi="Times New Roman" w:cs="Times New Roman"/>
          <w:sz w:val="28"/>
          <w:szCs w:val="28"/>
          <w:lang w:val="kk-KZ"/>
        </w:rPr>
        <w:tab/>
        <w:t>(1.1.4)</w:t>
      </w:r>
    </w:p>
    <w:p w14:paraId="1675897F" w14:textId="77777777" w:rsidR="00E42A91" w:rsidRPr="005C0848" w:rsidRDefault="00E42A91" w:rsidP="00E42A91">
      <w:pPr>
        <w:spacing w:after="0"/>
        <w:jc w:val="right"/>
        <w:rPr>
          <w:rFonts w:ascii="Times New Roman" w:hAnsi="Times New Roman" w:cs="Times New Roman"/>
          <w:sz w:val="28"/>
          <w:szCs w:val="28"/>
          <w:lang w:val="kk-KZ"/>
        </w:rPr>
      </w:pPr>
    </w:p>
    <w:p w14:paraId="36288449" w14:textId="6241824E" w:rsidR="00E42A91" w:rsidRDefault="00E42A91" w:rsidP="00815A61">
      <w:pPr>
        <w:spacing w:after="0"/>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1.1.3 –</w:t>
      </w:r>
      <w:r w:rsidRPr="005C0848">
        <w:rPr>
          <w:rFonts w:ascii="Times New Roman" w:hAnsi="Times New Roman" w:cs="Times New Roman"/>
          <w:sz w:val="28"/>
          <w:szCs w:val="28"/>
          <w:lang w:val="kk-KZ"/>
        </w:rPr>
        <w:t xml:space="preserve"> </w:t>
      </w:r>
      <w:r>
        <w:rPr>
          <w:rFonts w:ascii="Times New Roman" w:hAnsi="Times New Roman" w:cs="Times New Roman"/>
          <w:b/>
          <w:bCs/>
          <w:sz w:val="28"/>
          <w:szCs w:val="28"/>
          <w:lang w:val="kk-KZ"/>
        </w:rPr>
        <w:t>а</w:t>
      </w:r>
      <w:r w:rsidRPr="00DB2669">
        <w:rPr>
          <w:rFonts w:ascii="Times New Roman" w:hAnsi="Times New Roman" w:cs="Times New Roman"/>
          <w:b/>
          <w:bCs/>
          <w:sz w:val="28"/>
          <w:szCs w:val="28"/>
          <w:lang w:val="kk-KZ"/>
        </w:rPr>
        <w:t xml:space="preserve">нықтама </w:t>
      </w:r>
      <m:oMath>
        <m:r>
          <m:rPr>
            <m:sty m:val="b"/>
          </m:rPr>
          <w:rPr>
            <w:rFonts w:ascii="Cambria Math" w:hAnsi="Cambria Math" w:cs="Times New Roman"/>
            <w:sz w:val="28"/>
            <w:szCs w:val="28"/>
            <w:lang w:val="kk-KZ"/>
          </w:rPr>
          <m:t>[9</m:t>
        </m:r>
      </m:oMath>
      <w:r w:rsidRPr="00302ADE">
        <w:rPr>
          <w:rFonts w:ascii="Times New Roman" w:hAnsi="Times New Roman" w:cs="Times New Roman"/>
          <w:b/>
          <w:sz w:val="28"/>
          <w:szCs w:val="28"/>
          <w:lang w:val="kk-KZ"/>
        </w:rPr>
        <w:t>, 4</w:t>
      </w:r>
      <w:r>
        <w:rPr>
          <w:rFonts w:ascii="Times New Roman" w:hAnsi="Times New Roman" w:cs="Times New Roman"/>
          <w:b/>
          <w:sz w:val="28"/>
          <w:szCs w:val="28"/>
          <w:lang w:val="kk-KZ"/>
        </w:rPr>
        <w:t xml:space="preserve"> бет</w:t>
      </w:r>
      <w:r w:rsidRPr="00302ADE">
        <w:rPr>
          <w:rFonts w:ascii="Times New Roman" w:hAnsi="Times New Roman" w:cs="Times New Roman"/>
          <w:b/>
          <w:sz w:val="28"/>
          <w:szCs w:val="28"/>
          <w:lang w:val="kk-KZ"/>
        </w:rPr>
        <w:t>]</w:t>
      </w:r>
      <w:r w:rsidRPr="00251426">
        <w:rPr>
          <w:rFonts w:ascii="Times New Roman" w:hAnsi="Times New Roman" w:cs="Times New Roman"/>
          <w:b/>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γ</m:t>
            </m:r>
            <m:r>
              <m:rPr>
                <m:sty m:val="p"/>
              </m:rPr>
              <w:rPr>
                <w:rFonts w:ascii="Cambria Math" w:hAnsi="Cambria Math" w:cs="Times New Roman"/>
                <w:sz w:val="28"/>
                <w:szCs w:val="28"/>
                <w:lang w:val="kk-KZ"/>
              </w:rPr>
              <m:t>,log</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b</m:t>
        </m:r>
        <m:r>
          <m:rPr>
            <m:sty m:val="p"/>
          </m:rPr>
          <w:rPr>
            <w:rFonts w:ascii="Cambria Math" w:hAnsi="Cambria Math" w:cs="Times New Roman"/>
            <w:sz w:val="28"/>
            <w:szCs w:val="28"/>
            <w:lang w:val="kk-KZ"/>
          </w:rPr>
          <m:t>]</m:t>
        </m:r>
      </m:oMath>
      <w:r w:rsidRPr="005C0848">
        <w:rPr>
          <w:rFonts w:ascii="Times New Roman" w:hAnsi="Times New Roman" w:cs="Times New Roman"/>
          <w:sz w:val="28"/>
          <w:szCs w:val="28"/>
          <w:lang w:val="kk-KZ"/>
        </w:rPr>
        <w:t xml:space="preserve"> </w:t>
      </w:r>
      <w:r w:rsidRPr="002A699C">
        <w:rPr>
          <w:rFonts w:ascii="Times New Roman" w:hAnsi="Times New Roman" w:cs="Times New Roman"/>
          <w:sz w:val="28"/>
          <w:szCs w:val="28"/>
          <w:lang w:val="kk-KZ"/>
        </w:rPr>
        <w:t xml:space="preserve">үзіліссіз функциялар кеңістігі </w:t>
      </w:r>
    </w:p>
    <w:p w14:paraId="4B67B25F" w14:textId="77777777" w:rsidR="00E42A91" w:rsidRPr="005C0848" w:rsidRDefault="00E42A91" w:rsidP="00E42A91">
      <w:pPr>
        <w:spacing w:after="0"/>
        <w:rPr>
          <w:rFonts w:ascii="Times New Roman" w:hAnsi="Times New Roman" w:cs="Times New Roman"/>
          <w:sz w:val="28"/>
          <w:szCs w:val="28"/>
          <w:lang w:val="kk-KZ"/>
        </w:rPr>
      </w:pPr>
    </w:p>
    <w:p w14:paraId="6432B5C9" w14:textId="3289BB10" w:rsidR="00E42A91" w:rsidRDefault="001B2A07" w:rsidP="00484BE5">
      <w:pPr>
        <w:spacing w:after="0"/>
        <w:jc w:val="right"/>
        <w:rPr>
          <w:rFonts w:ascii="Times New Roman" w:hAnsi="Times New Roman" w:cs="Times New Roman"/>
          <w:sz w:val="28"/>
          <w:szCs w:val="28"/>
          <w:lang w:val="kk-KZ"/>
        </w:rPr>
      </w:pPr>
      <m:oMath>
        <m:sSub>
          <m:sSubPr>
            <m:ctrlPr>
              <w:rPr>
                <w:rFonts w:ascii="Cambria Math" w:hAnsi="Cambria Math" w:cs="Times New Roman"/>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γ</m:t>
            </m:r>
            <m:r>
              <m:rPr>
                <m:sty m:val="p"/>
              </m:rPr>
              <w:rPr>
                <w:rFonts w:ascii="Cambria Math" w:hAnsi="Cambria Math" w:cs="Times New Roman"/>
                <w:sz w:val="28"/>
                <w:szCs w:val="28"/>
                <w:lang w:val="kk-KZ"/>
              </w:rPr>
              <m:t>,log</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b</m:t>
        </m:r>
        <m:r>
          <m:rPr>
            <m:sty m:val="p"/>
          </m:rPr>
          <w:rPr>
            <w:rFonts w:ascii="Cambria Math" w:hAnsi="Cambria Math" w:cs="Times New Roman"/>
            <w:sz w:val="28"/>
            <w:szCs w:val="28"/>
            <w:lang w:val="kk-KZ"/>
          </w:rPr>
          <m:t>]=</m:t>
        </m:r>
        <m:d>
          <m:dPr>
            <m:begChr m:val="{"/>
            <m:endChr m:val="}"/>
            <m:ctrlPr>
              <w:rPr>
                <w:rFonts w:ascii="Cambria Math" w:hAnsi="Cambria Math" w:cs="Times New Roman"/>
                <w:sz w:val="28"/>
                <w:szCs w:val="28"/>
              </w:rPr>
            </m:ctrlPr>
          </m:dPr>
          <m:e>
            <m:r>
              <w:rPr>
                <w:rFonts w:ascii="Cambria Math" w:hAnsi="Cambria Math" w:cs="Times New Roman"/>
                <w:sz w:val="28"/>
                <w:szCs w:val="28"/>
                <w:lang w:val="kk-KZ"/>
              </w:rPr>
              <m:t>g</m:t>
            </m:r>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b</m:t>
            </m:r>
            <m:r>
              <m:rPr>
                <m:sty m:val="p"/>
              </m:rPr>
              <w:rPr>
                <w:rFonts w:ascii="Cambria Math" w:hAnsi="Cambria Math" w:cs="Times New Roman"/>
                <w:sz w:val="28"/>
                <w:szCs w:val="28"/>
                <w:lang w:val="kk-KZ"/>
              </w:rPr>
              <m:t>]→</m:t>
            </m:r>
            <m:r>
              <m:rPr>
                <m:scr m:val="double-struck"/>
              </m:rPr>
              <w:rPr>
                <w:rFonts w:ascii="Cambria Math" w:hAnsi="Cambria Math" w:cs="Times New Roman"/>
                <w:sz w:val="28"/>
                <w:szCs w:val="28"/>
                <w:lang w:val="kk-KZ"/>
              </w:rPr>
              <m:t>R</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d>
              </m:e>
              <m:sup>
                <m:r>
                  <w:rPr>
                    <w:rFonts w:ascii="Cambria Math" w:hAnsi="Cambria Math" w:cs="Times New Roman"/>
                    <w:sz w:val="28"/>
                    <w:szCs w:val="28"/>
                    <w:lang w:val="kk-KZ"/>
                  </w:rPr>
                  <m:t>γ</m:t>
                </m:r>
              </m:sup>
            </m:sSup>
            <m:r>
              <w:rPr>
                <w:rFonts w:ascii="Cambria Math" w:hAnsi="Cambria Math" w:cs="Times New Roman"/>
                <w:sz w:val="28"/>
                <w:szCs w:val="28"/>
                <w:lang w:val="kk-KZ"/>
              </w:rPr>
              <m:t>g</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C</m:t>
            </m:r>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b</m:t>
            </m:r>
            <m:r>
              <m:rPr>
                <m:sty m:val="p"/>
              </m:rPr>
              <w:rPr>
                <w:rFonts w:ascii="Cambria Math" w:hAnsi="Cambria Math" w:cs="Times New Roman"/>
                <w:sz w:val="28"/>
                <w:szCs w:val="28"/>
                <w:lang w:val="kk-KZ"/>
              </w:rPr>
              <m:t>]</m:t>
            </m:r>
          </m:e>
        </m:d>
        <m:r>
          <m:rPr>
            <m:sty m:val="p"/>
          </m:rPr>
          <w:rPr>
            <w:rFonts w:ascii="Cambria Math" w:hAnsi="Cambria Math" w:cs="Times New Roman"/>
            <w:sz w:val="28"/>
            <w:szCs w:val="28"/>
            <w:lang w:val="kk-KZ"/>
          </w:rPr>
          <m:t>,0≤</m:t>
        </m:r>
        <m:r>
          <w:rPr>
            <w:rFonts w:ascii="Cambria Math" w:hAnsi="Cambria Math" w:cs="Times New Roman"/>
            <w:sz w:val="28"/>
            <w:szCs w:val="28"/>
            <w:lang w:val="kk-KZ"/>
          </w:rPr>
          <m:t>γ</m:t>
        </m:r>
        <m:r>
          <m:rPr>
            <m:sty m:val="p"/>
          </m:rPr>
          <w:rPr>
            <w:rFonts w:ascii="Cambria Math" w:hAnsi="Cambria Math" w:cs="Times New Roman"/>
            <w:sz w:val="28"/>
            <w:szCs w:val="28"/>
            <w:lang w:val="kk-KZ"/>
          </w:rPr>
          <m:t>&lt;1</m:t>
        </m:r>
      </m:oMath>
      <w:r w:rsidR="00E42A91" w:rsidRPr="005C0848">
        <w:rPr>
          <w:rFonts w:ascii="Times New Roman" w:eastAsiaTheme="minorEastAsia" w:hAnsi="Times New Roman" w:cs="Times New Roman"/>
          <w:sz w:val="28"/>
          <w:szCs w:val="28"/>
          <w:lang w:val="kk-KZ"/>
        </w:rPr>
        <w:tab/>
      </w:r>
      <w:r w:rsidR="00E42A91" w:rsidRPr="005C0848">
        <w:rPr>
          <w:rFonts w:ascii="Times New Roman" w:eastAsiaTheme="minorEastAsia" w:hAnsi="Times New Roman" w:cs="Times New Roman"/>
          <w:sz w:val="28"/>
          <w:szCs w:val="28"/>
          <w:lang w:val="kk-KZ"/>
        </w:rPr>
        <w:tab/>
        <w:t>(1.1.5)</w:t>
      </w:r>
    </w:p>
    <w:p w14:paraId="0874C09B" w14:textId="77777777" w:rsidR="00E42A91" w:rsidRDefault="00E42A91" w:rsidP="00E42A91">
      <w:pPr>
        <w:spacing w:after="0"/>
        <w:rPr>
          <w:rFonts w:ascii="Times New Roman" w:hAnsi="Times New Roman" w:cs="Times New Roman"/>
          <w:sz w:val="28"/>
          <w:szCs w:val="28"/>
          <w:lang w:val="kk-KZ"/>
        </w:rPr>
      </w:pPr>
    </w:p>
    <w:p w14:paraId="020DB2F5" w14:textId="77777777" w:rsidR="00E42A91" w:rsidRDefault="00E42A91" w:rsidP="00E42A91">
      <w:pPr>
        <w:spacing w:after="0"/>
        <w:rPr>
          <w:rFonts w:ascii="Times New Roman" w:hAnsi="Times New Roman" w:cs="Times New Roman"/>
          <w:sz w:val="28"/>
          <w:szCs w:val="28"/>
          <w:lang w:val="kk-KZ"/>
        </w:rPr>
      </w:pPr>
      <w:r>
        <w:rPr>
          <w:rFonts w:ascii="Times New Roman" w:hAnsi="Times New Roman" w:cs="Times New Roman"/>
          <w:sz w:val="28"/>
          <w:szCs w:val="28"/>
          <w:lang w:val="kk-KZ"/>
        </w:rPr>
        <w:t>б</w:t>
      </w:r>
      <w:r w:rsidRPr="002A699C">
        <w:rPr>
          <w:rFonts w:ascii="Times New Roman" w:hAnsi="Times New Roman" w:cs="Times New Roman"/>
          <w:sz w:val="28"/>
          <w:szCs w:val="28"/>
          <w:lang w:val="kk-KZ"/>
        </w:rPr>
        <w:t>олсын</w:t>
      </w:r>
      <w:r>
        <w:rPr>
          <w:rFonts w:ascii="Times New Roman" w:hAnsi="Times New Roman" w:cs="Times New Roman"/>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rPr>
              <m:t>γ</m:t>
            </m:r>
            <m:r>
              <m:rPr>
                <m:sty m:val="p"/>
              </m:rPr>
              <w:rPr>
                <w:rFonts w:ascii="Cambria Math" w:hAnsi="Cambria Math" w:cs="Times New Roman"/>
                <w:sz w:val="28"/>
                <w:szCs w:val="28"/>
              </w:rPr>
              <m:t>,log</m:t>
            </m:r>
          </m:sub>
        </m:sSub>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b</m:t>
        </m:r>
        <m:r>
          <m:rPr>
            <m:sty m:val="p"/>
          </m:rPr>
          <w:rPr>
            <w:rFonts w:ascii="Cambria Math" w:hAnsi="Cambria Math" w:cs="Times New Roman"/>
            <w:sz w:val="28"/>
            <w:szCs w:val="28"/>
          </w:rPr>
          <m:t>]</m:t>
        </m:r>
      </m:oMath>
      <w:r>
        <w:rPr>
          <w:rFonts w:ascii="Times New Roman" w:hAnsi="Times New Roman" w:cs="Times New Roman"/>
          <w:sz w:val="28"/>
          <w:szCs w:val="28"/>
          <w:lang w:val="kk-KZ"/>
        </w:rPr>
        <w:t xml:space="preserve"> кеңістігінде норма </w:t>
      </w:r>
    </w:p>
    <w:p w14:paraId="629720C4" w14:textId="77777777" w:rsidR="00E42A91" w:rsidRPr="002A699C" w:rsidRDefault="00E42A91" w:rsidP="00E42A91">
      <w:pPr>
        <w:spacing w:after="0"/>
        <w:rPr>
          <w:rFonts w:ascii="Times New Roman" w:hAnsi="Times New Roman" w:cs="Times New Roman"/>
          <w:sz w:val="28"/>
          <w:szCs w:val="28"/>
          <w:lang w:val="kk-KZ"/>
        </w:rPr>
      </w:pPr>
    </w:p>
    <w:p w14:paraId="5AD0EF26" w14:textId="24F48594" w:rsidR="00E42A91" w:rsidRDefault="00E42A91" w:rsidP="00E42A91">
      <w:pPr>
        <w:spacing w:after="0"/>
        <w:jc w:val="right"/>
        <w:rPr>
          <w:rFonts w:ascii="Times New Roman" w:hAnsi="Times New Roman" w:cs="Times New Roman"/>
          <w:sz w:val="28"/>
          <w:szCs w:val="28"/>
          <w:lang w:val="kk-KZ"/>
        </w:rPr>
      </w:pPr>
      <m:oMath>
        <m:r>
          <m:rPr>
            <m:sty m:val="p"/>
          </m:rPr>
          <w:rPr>
            <w:rFonts w:ascii="Cambria Math" w:hAnsi="Cambria Math" w:cs="Times New Roman"/>
            <w:sz w:val="28"/>
            <w:szCs w:val="28"/>
            <w:lang w:val="kk-KZ"/>
          </w:rPr>
          <m:t>∥</m:t>
        </m:r>
        <m:r>
          <w:rPr>
            <w:rFonts w:ascii="Cambria Math" w:hAnsi="Cambria Math" w:cs="Times New Roman"/>
            <w:sz w:val="28"/>
            <w:szCs w:val="28"/>
            <w:lang w:val="kk-KZ"/>
          </w:rPr>
          <m:t>g</m:t>
        </m:r>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m:t>
            </m:r>
          </m:e>
          <m:sub>
            <m:sSub>
              <m:sSubPr>
                <m:ctrlPr>
                  <w:rPr>
                    <w:rFonts w:ascii="Cambria Math" w:hAnsi="Cambria Math" w:cs="Times New Roman"/>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γ</m:t>
                </m:r>
                <m:r>
                  <m:rPr>
                    <m:sty m:val="p"/>
                  </m:rPr>
                  <w:rPr>
                    <w:rFonts w:ascii="Cambria Math" w:hAnsi="Cambria Math" w:cs="Times New Roman"/>
                    <w:sz w:val="28"/>
                    <w:szCs w:val="28"/>
                    <w:lang w:val="kk-KZ"/>
                  </w:rPr>
                  <m:t>,log</m:t>
                </m:r>
              </m:sub>
            </m:sSub>
            <m:d>
              <m:dPr>
                <m:begChr m:val="["/>
                <m:endChr m:val="]"/>
                <m:ctrlPr>
                  <w:rPr>
                    <w:rFonts w:ascii="Cambria Math" w:hAnsi="Cambria Math" w:cs="Times New Roman"/>
                    <w:sz w:val="28"/>
                    <w:szCs w:val="28"/>
                  </w:rPr>
                </m:ctrlPr>
              </m:dPr>
              <m:e>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b</m:t>
                </m:r>
              </m:e>
            </m:d>
          </m:sub>
        </m:sSub>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d>
                      <m:dPr>
                        <m:ctrlPr>
                          <w:rPr>
                            <w:rFonts w:ascii="Cambria Math" w:hAnsi="Cambria Math" w:cs="Times New Roman"/>
                            <w:sz w:val="28"/>
                            <w:szCs w:val="28"/>
                          </w:rPr>
                        </m:ctrlPr>
                      </m:dPr>
                      <m:e>
                        <m:func>
                          <m:funcPr>
                            <m:ctrlPr>
                              <w:rPr>
                                <w:rFonts w:ascii="Cambria Math" w:hAnsi="Cambria Math" w:cs="Times New Roman"/>
                                <w:sz w:val="28"/>
                                <w:szCs w:val="28"/>
                              </w:rPr>
                            </m:ctrlPr>
                          </m:funcPr>
                          <m:fName>
                            <m:r>
                              <m:rPr>
                                <m:sty m:val="p"/>
                              </m:rPr>
                              <w:rPr>
                                <w:rFonts w:ascii="Cambria Math" w:hAnsi="Cambria Math" w:cs="Times New Roman"/>
                                <w:sz w:val="28"/>
                                <w:szCs w:val="28"/>
                                <w:lang w:val="kk-KZ"/>
                              </w:rPr>
                              <m:t>log</m:t>
                            </m:r>
                          </m:fName>
                          <m:e>
                            <m:f>
                              <m:fPr>
                                <m:ctrlPr>
                                  <w:rPr>
                                    <w:rFonts w:ascii="Cambria Math" w:hAnsi="Cambria Math" w:cs="Times New Roman"/>
                                    <w:sz w:val="28"/>
                                    <w:szCs w:val="28"/>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func>
                      </m:e>
                    </m:d>
                  </m:e>
                  <m:sup>
                    <m:r>
                      <w:rPr>
                        <w:rFonts w:ascii="Cambria Math" w:hAnsi="Cambria Math" w:cs="Times New Roman"/>
                        <w:sz w:val="28"/>
                        <w:szCs w:val="28"/>
                        <w:lang w:val="kk-KZ"/>
                      </w:rPr>
                      <m:t>γ</m:t>
                    </m:r>
                  </m:sup>
                </m:sSup>
                <m:r>
                  <w:rPr>
                    <w:rFonts w:ascii="Cambria Math" w:hAnsi="Cambria Math" w:cs="Times New Roman"/>
                    <w:sz w:val="28"/>
                    <w:szCs w:val="28"/>
                    <w:lang w:val="kk-KZ"/>
                  </w:rPr>
                  <m:t>g</m:t>
                </m:r>
                <m:d>
                  <m:dPr>
                    <m:ctrlPr>
                      <w:rPr>
                        <w:rFonts w:ascii="Cambria Math" w:hAnsi="Cambria Math" w:cs="Times New Roman"/>
                        <w:sz w:val="28"/>
                        <w:szCs w:val="28"/>
                      </w:rPr>
                    </m:ctrlPr>
                  </m:dPr>
                  <m:e>
                    <m:r>
                      <w:rPr>
                        <w:rFonts w:ascii="Cambria Math" w:hAnsi="Cambria Math" w:cs="Times New Roman"/>
                        <w:sz w:val="28"/>
                        <w:szCs w:val="28"/>
                        <w:lang w:val="kk-KZ"/>
                      </w:rPr>
                      <m:t>t</m:t>
                    </m:r>
                  </m:e>
                </m:d>
              </m:e>
            </m:d>
          </m:e>
          <m:sub>
            <m:r>
              <w:rPr>
                <w:rFonts w:ascii="Cambria Math" w:hAnsi="Cambria Math" w:cs="Times New Roman"/>
                <w:sz w:val="28"/>
                <w:szCs w:val="28"/>
                <w:lang w:val="kk-KZ"/>
              </w:rPr>
              <m:t>C</m:t>
            </m:r>
            <m:d>
              <m:dPr>
                <m:begChr m:val="["/>
                <m:endChr m:val="]"/>
                <m:ctrlPr>
                  <w:rPr>
                    <w:rFonts w:ascii="Cambria Math" w:hAnsi="Cambria Math" w:cs="Times New Roman"/>
                    <w:sz w:val="28"/>
                    <w:szCs w:val="28"/>
                  </w:rPr>
                </m:ctrlPr>
              </m:dPr>
              <m:e>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b</m:t>
                </m:r>
              </m:e>
            </m:d>
          </m:sub>
        </m:sSub>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rPr>
            </m:ctrlPr>
          </m:sSubPr>
          <m:e>
            <m:r>
              <w:rPr>
                <w:rFonts w:ascii="Cambria Math" w:hAnsi="Cambria Math" w:cs="Times New Roman"/>
                <w:sz w:val="28"/>
                <w:szCs w:val="28"/>
                <w:lang w:val="kk-KZ"/>
              </w:rPr>
              <m:t>C</m:t>
            </m:r>
          </m:e>
          <m:sub>
            <m:r>
              <m:rPr>
                <m:sty m:val="p"/>
              </m:rPr>
              <w:rPr>
                <w:rFonts w:ascii="Cambria Math" w:hAnsi="Cambria Math" w:cs="Times New Roman"/>
                <w:sz w:val="28"/>
                <w:szCs w:val="28"/>
                <w:lang w:val="kk-KZ"/>
              </w:rPr>
              <m:t>0,</m:t>
            </m:r>
            <m:func>
              <m:funcPr>
                <m:ctrlPr>
                  <w:rPr>
                    <w:rFonts w:ascii="Cambria Math" w:hAnsi="Cambria Math" w:cs="Times New Roman"/>
                    <w:sz w:val="28"/>
                    <w:szCs w:val="28"/>
                    <w:lang w:val="kk-KZ"/>
                  </w:rPr>
                </m:ctrlPr>
              </m:funcPr>
              <m:fName>
                <m:r>
                  <m:rPr>
                    <m:sty m:val="p"/>
                  </m:rPr>
                  <w:rPr>
                    <w:rFonts w:ascii="Cambria Math" w:hAnsi="Cambria Math" w:cs="Times New Roman"/>
                    <w:sz w:val="28"/>
                    <w:szCs w:val="28"/>
                    <w:lang w:val="kk-KZ"/>
                  </w:rPr>
                  <m:t>log</m:t>
                </m:r>
              </m:fName>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b</m:t>
                    </m:r>
                  </m:e>
                </m:d>
              </m:e>
            </m:func>
          </m:sub>
        </m:sSub>
        <m:r>
          <m:rPr>
            <m:sty m:val="p"/>
          </m:rPr>
          <w:rPr>
            <w:rFonts w:ascii="Cambria Math" w:hAnsi="Cambria Math" w:cs="Times New Roman"/>
            <w:sz w:val="28"/>
            <w:szCs w:val="28"/>
            <w:lang w:val="kk-KZ"/>
          </w:rPr>
          <m:t>=</m:t>
        </m:r>
        <m:r>
          <w:rPr>
            <w:rFonts w:ascii="Cambria Math" w:hAnsi="Cambria Math" w:cs="Times New Roman"/>
            <w:sz w:val="28"/>
            <w:szCs w:val="28"/>
            <w:lang w:val="kk-KZ"/>
          </w:rPr>
          <m:t>C</m:t>
        </m:r>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b</m:t>
        </m:r>
        <m:r>
          <m:rPr>
            <m:sty m:val="p"/>
          </m:rPr>
          <w:rPr>
            <w:rFonts w:ascii="Cambria Math" w:hAnsi="Cambria Math" w:cs="Times New Roman"/>
            <w:sz w:val="28"/>
            <w:szCs w:val="28"/>
            <w:lang w:val="kk-KZ"/>
          </w:rPr>
          <m:t>]</m:t>
        </m:r>
      </m:oMath>
      <w:r w:rsidRPr="002A699C">
        <w:rPr>
          <w:rFonts w:ascii="Times New Roman" w:eastAsiaTheme="minorEastAsia" w:hAnsi="Times New Roman" w:cs="Times New Roman"/>
          <w:sz w:val="28"/>
          <w:szCs w:val="28"/>
          <w:lang w:val="kk-KZ"/>
        </w:rPr>
        <w:tab/>
      </w:r>
      <w:r w:rsidRPr="002A699C">
        <w:rPr>
          <w:rFonts w:ascii="Times New Roman" w:eastAsiaTheme="minorEastAsia" w:hAnsi="Times New Roman" w:cs="Times New Roman"/>
          <w:sz w:val="28"/>
          <w:szCs w:val="28"/>
          <w:lang w:val="kk-KZ"/>
        </w:rPr>
        <w:tab/>
        <w:t>(1.1.6)</w:t>
      </w:r>
    </w:p>
    <w:p w14:paraId="1C735D86" w14:textId="77777777" w:rsidR="00E42A91" w:rsidRDefault="00E42A91" w:rsidP="00E42A91">
      <w:pPr>
        <w:spacing w:after="0"/>
        <w:jc w:val="right"/>
        <w:rPr>
          <w:rFonts w:ascii="Times New Roman" w:hAnsi="Times New Roman" w:cs="Times New Roman"/>
          <w:sz w:val="28"/>
          <w:szCs w:val="28"/>
          <w:lang w:val="kk-KZ"/>
        </w:rPr>
      </w:pPr>
    </w:p>
    <w:p w14:paraId="10D7938E" w14:textId="0416CD2B" w:rsidR="00E42A91" w:rsidRPr="002A699C" w:rsidRDefault="006000E2" w:rsidP="00E42A91">
      <w:pPr>
        <w:spacing w:after="0"/>
        <w:rPr>
          <w:rFonts w:ascii="Times New Roman" w:hAnsi="Times New Roman" w:cs="Times New Roman"/>
          <w:sz w:val="28"/>
          <w:szCs w:val="28"/>
          <w:lang w:val="kk-KZ"/>
        </w:rPr>
      </w:pPr>
      <w:r>
        <w:rPr>
          <w:rFonts w:ascii="Times New Roman" w:hAnsi="Times New Roman" w:cs="Times New Roman"/>
          <w:sz w:val="28"/>
          <w:szCs w:val="28"/>
          <w:lang w:val="kk-KZ"/>
        </w:rPr>
        <w:t>т</w:t>
      </w:r>
      <w:r w:rsidR="0076143B">
        <w:rPr>
          <w:rFonts w:ascii="Times New Roman" w:hAnsi="Times New Roman" w:cs="Times New Roman"/>
          <w:sz w:val="28"/>
          <w:szCs w:val="28"/>
          <w:lang w:val="kk-KZ"/>
        </w:rPr>
        <w:t>ең</w:t>
      </w:r>
      <w:r w:rsidR="00E42A91">
        <w:rPr>
          <w:rFonts w:ascii="Times New Roman" w:hAnsi="Times New Roman" w:cs="Times New Roman"/>
          <w:sz w:val="28"/>
          <w:szCs w:val="28"/>
          <w:lang w:val="kk-KZ"/>
        </w:rPr>
        <w:t>дігі арқылы анықталады.</w:t>
      </w:r>
    </w:p>
    <w:p w14:paraId="39447911" w14:textId="77777777" w:rsidR="00E42A91" w:rsidRDefault="00E42A91" w:rsidP="00815A61">
      <w:pPr>
        <w:spacing w:after="0"/>
        <w:ind w:firstLine="708"/>
        <w:jc w:val="both"/>
        <w:rPr>
          <w:rFonts w:ascii="Times New Roman" w:hAnsi="Times New Roman" w:cs="Times New Roman"/>
          <w:sz w:val="28"/>
          <w:szCs w:val="28"/>
          <w:lang w:val="kk-KZ"/>
        </w:rPr>
      </w:pPr>
      <w:r w:rsidRPr="00DB2669">
        <w:rPr>
          <w:rFonts w:ascii="Times New Roman" w:hAnsi="Times New Roman" w:cs="Times New Roman"/>
          <w:b/>
          <w:bCs/>
          <w:sz w:val="28"/>
          <w:szCs w:val="28"/>
          <w:lang w:val="kk-KZ"/>
        </w:rPr>
        <w:t>1.1.4</w:t>
      </w:r>
      <w:r>
        <w:rPr>
          <w:rFonts w:ascii="Times New Roman" w:hAnsi="Times New Roman" w:cs="Times New Roman"/>
          <w:b/>
          <w:bCs/>
          <w:sz w:val="28"/>
          <w:szCs w:val="28"/>
          <w:lang w:val="kk-KZ"/>
        </w:rPr>
        <w:t xml:space="preserve"> – анықтама </w:t>
      </w:r>
      <w:r w:rsidRPr="00E106E7">
        <w:rPr>
          <w:rFonts w:ascii="Times New Roman" w:hAnsi="Times New Roman" w:cs="Times New Roman"/>
          <w:b/>
          <w:sz w:val="28"/>
          <w:szCs w:val="28"/>
          <w:lang w:val="kk-KZ"/>
        </w:rPr>
        <w:t>[9</w:t>
      </w:r>
      <w:r>
        <w:rPr>
          <w:rFonts w:ascii="Times New Roman" w:hAnsi="Times New Roman" w:cs="Times New Roman"/>
          <w:b/>
          <w:sz w:val="28"/>
          <w:szCs w:val="28"/>
          <w:lang w:val="kk-KZ"/>
        </w:rPr>
        <w:t xml:space="preserve">, </w:t>
      </w:r>
      <w:r w:rsidRPr="00557836">
        <w:rPr>
          <w:rFonts w:ascii="Times New Roman" w:hAnsi="Times New Roman" w:cs="Times New Roman"/>
          <w:b/>
          <w:sz w:val="28"/>
          <w:szCs w:val="28"/>
          <w:lang w:val="kk-KZ"/>
        </w:rPr>
        <w:t xml:space="preserve">5 </w:t>
      </w:r>
      <w:r>
        <w:rPr>
          <w:rFonts w:ascii="Times New Roman" w:hAnsi="Times New Roman" w:cs="Times New Roman"/>
          <w:b/>
          <w:sz w:val="28"/>
          <w:szCs w:val="28"/>
          <w:lang w:val="kk-KZ"/>
        </w:rPr>
        <w:t>бет</w:t>
      </w:r>
      <w:r w:rsidRPr="00E106E7">
        <w:rPr>
          <w:rFonts w:ascii="Times New Roman" w:hAnsi="Times New Roman" w:cs="Times New Roman"/>
          <w:b/>
          <w:sz w:val="28"/>
          <w:szCs w:val="28"/>
          <w:lang w:val="kk-KZ"/>
        </w:rPr>
        <w:t>]</w:t>
      </w:r>
      <w:r w:rsidRPr="002D02C6">
        <w:rPr>
          <w:rFonts w:ascii="Times New Roman" w:hAnsi="Times New Roman" w:cs="Times New Roman"/>
          <w:sz w:val="28"/>
          <w:szCs w:val="28"/>
          <w:lang w:val="kk-KZ"/>
        </w:rPr>
        <w:t xml:space="preserve"> </w:t>
      </w:r>
      <w:r w:rsidRPr="002A699C">
        <w:rPr>
          <w:rFonts w:ascii="Times New Roman" w:hAnsi="Times New Roman" w:cs="Times New Roman"/>
          <w:sz w:val="28"/>
          <w:szCs w:val="28"/>
          <w:lang w:val="kk-KZ"/>
        </w:rPr>
        <w:t>Кез</w:t>
      </w:r>
      <w:r w:rsidRPr="002D02C6">
        <w:rPr>
          <w:rFonts w:ascii="Times New Roman" w:hAnsi="Times New Roman" w:cs="Times New Roman"/>
          <w:sz w:val="28"/>
          <w:szCs w:val="28"/>
          <w:lang w:val="kk-KZ"/>
        </w:rPr>
        <w:t>-</w:t>
      </w:r>
      <w:r w:rsidRPr="002A699C">
        <w:rPr>
          <w:rFonts w:ascii="Times New Roman" w:hAnsi="Times New Roman" w:cs="Times New Roman"/>
          <w:sz w:val="28"/>
          <w:szCs w:val="28"/>
          <w:lang w:val="kk-KZ"/>
        </w:rPr>
        <w:t>келген</w:t>
      </w:r>
      <w:r w:rsidRPr="002D02C6">
        <w:rPr>
          <w:rFonts w:ascii="Times New Roman" w:hAnsi="Times New Roman" w:cs="Times New Roman"/>
          <w:sz w:val="28"/>
          <w:szCs w:val="28"/>
          <w:lang w:val="kk-KZ"/>
        </w:rPr>
        <w:t xml:space="preserve"> </w:t>
      </w:r>
      <m:oMath>
        <m:r>
          <w:rPr>
            <w:rFonts w:ascii="Cambria Math" w:hAnsi="Cambria Math" w:cs="Times New Roman"/>
            <w:sz w:val="28"/>
            <w:szCs w:val="28"/>
            <w:lang w:val="kk-KZ"/>
          </w:rPr>
          <m:t>n</m:t>
        </m:r>
        <m:r>
          <m:rPr>
            <m:sty m:val="p"/>
          </m:rPr>
          <w:rPr>
            <w:rFonts w:ascii="Cambria Math" w:hAnsi="Cambria Math" w:cs="Times New Roman"/>
            <w:sz w:val="28"/>
            <w:szCs w:val="28"/>
            <w:lang w:val="kk-KZ"/>
          </w:rPr>
          <m:t>∈</m:t>
        </m:r>
        <m:r>
          <m:rPr>
            <m:scr m:val="double-struck"/>
          </m:rPr>
          <w:rPr>
            <w:rFonts w:ascii="Cambria Math" w:hAnsi="Cambria Math" w:cs="Times New Roman"/>
            <w:sz w:val="28"/>
            <w:szCs w:val="28"/>
            <w:lang w:val="kk-KZ"/>
          </w:rPr>
          <m:t>N</m:t>
        </m:r>
      </m:oMath>
      <w:r w:rsidRPr="002D02C6">
        <w:rPr>
          <w:rFonts w:ascii="Times New Roman" w:hAnsi="Times New Roman" w:cs="Times New Roman"/>
          <w:sz w:val="28"/>
          <w:szCs w:val="28"/>
          <w:lang w:val="kk-KZ"/>
        </w:rPr>
        <w:t xml:space="preserve"> </w:t>
      </w:r>
      <w:r w:rsidRPr="002A699C">
        <w:rPr>
          <w:rFonts w:ascii="Times New Roman" w:hAnsi="Times New Roman" w:cs="Times New Roman"/>
          <w:sz w:val="28"/>
          <w:szCs w:val="28"/>
          <w:lang w:val="kk-KZ"/>
        </w:rPr>
        <w:t>үшін</w:t>
      </w:r>
      <w:r w:rsidRPr="002D02C6">
        <w:rPr>
          <w:rFonts w:ascii="Times New Roman" w:hAnsi="Times New Roman" w:cs="Times New Roman"/>
          <w:sz w:val="28"/>
          <w:szCs w:val="28"/>
          <w:lang w:val="kk-KZ"/>
        </w:rPr>
        <w:t xml:space="preserve"> </w:t>
      </w:r>
      <m:oMath>
        <m:sSubSup>
          <m:sSubSupPr>
            <m:ctrlPr>
              <w:rPr>
                <w:rFonts w:ascii="Cambria Math" w:hAnsi="Cambria Math" w:cs="Times New Roman"/>
                <w:sz w:val="28"/>
                <w:szCs w:val="28"/>
              </w:rPr>
            </m:ctrlPr>
          </m:sSubSupPr>
          <m:e>
            <m:r>
              <w:rPr>
                <w:rFonts w:ascii="Cambria Math" w:hAnsi="Cambria Math" w:cs="Times New Roman"/>
                <w:sz w:val="28"/>
                <w:szCs w:val="28"/>
                <w:lang w:val="kk-KZ"/>
              </w:rPr>
              <m:t>C</m:t>
            </m:r>
          </m:e>
          <m:sub>
            <m:r>
              <w:rPr>
                <w:rFonts w:ascii="Cambria Math" w:hAnsi="Cambria Math" w:cs="Times New Roman"/>
                <w:sz w:val="28"/>
                <w:szCs w:val="28"/>
                <w:lang w:val="kk-KZ"/>
              </w:rPr>
              <m:t>δ</m:t>
            </m:r>
            <m:r>
              <m:rPr>
                <m:sty m:val="p"/>
              </m:rPr>
              <w:rPr>
                <w:rFonts w:ascii="Cambria Math" w:hAnsi="Cambria Math" w:cs="Times New Roman"/>
                <w:sz w:val="28"/>
                <w:szCs w:val="28"/>
                <w:lang w:val="kk-KZ"/>
              </w:rPr>
              <m:t>,</m:t>
            </m:r>
            <m:r>
              <w:rPr>
                <w:rFonts w:ascii="Cambria Math" w:hAnsi="Cambria Math" w:cs="Times New Roman"/>
                <w:sz w:val="28"/>
                <w:szCs w:val="28"/>
                <w:lang w:val="kk-KZ"/>
              </w:rPr>
              <m:t>γ</m:t>
            </m:r>
          </m:sub>
          <m:sup>
            <m:r>
              <w:rPr>
                <w:rFonts w:ascii="Cambria Math" w:hAnsi="Cambria Math" w:cs="Times New Roman"/>
                <w:sz w:val="28"/>
                <w:szCs w:val="28"/>
                <w:lang w:val="kk-KZ"/>
              </w:rPr>
              <m:t>n</m:t>
            </m:r>
          </m:sup>
        </m:sSubSup>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b</m:t>
        </m:r>
        <m:r>
          <m:rPr>
            <m:sty m:val="p"/>
          </m:rPr>
          <w:rPr>
            <w:rFonts w:ascii="Cambria Math" w:hAnsi="Cambria Math" w:cs="Times New Roman"/>
            <w:sz w:val="28"/>
            <w:szCs w:val="28"/>
            <w:lang w:val="kk-KZ"/>
          </w:rPr>
          <m:t>]</m:t>
        </m:r>
      </m:oMath>
      <w:r w:rsidRPr="002D02C6">
        <w:rPr>
          <w:rFonts w:ascii="Times New Roman" w:hAnsi="Times New Roman" w:cs="Times New Roman"/>
          <w:sz w:val="28"/>
          <w:szCs w:val="28"/>
          <w:lang w:val="kk-KZ"/>
        </w:rPr>
        <w:t xml:space="preserve"> </w:t>
      </w:r>
      <w:r w:rsidRPr="002A699C">
        <w:rPr>
          <w:rFonts w:ascii="Times New Roman" w:hAnsi="Times New Roman" w:cs="Times New Roman"/>
          <w:sz w:val="28"/>
          <w:szCs w:val="28"/>
          <w:lang w:val="kk-KZ"/>
        </w:rPr>
        <w:t>арқылы</w:t>
      </w:r>
      <w:r w:rsidRPr="002D02C6">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b</m:t>
        </m:r>
        <m:r>
          <m:rPr>
            <m:sty m:val="p"/>
          </m:rPr>
          <w:rPr>
            <w:rFonts w:ascii="Cambria Math" w:hAnsi="Cambria Math" w:cs="Times New Roman"/>
            <w:sz w:val="28"/>
            <w:szCs w:val="28"/>
            <w:lang w:val="kk-KZ"/>
          </w:rPr>
          <m:t xml:space="preserve">] </m:t>
        </m:r>
      </m:oMath>
      <w:r w:rsidRPr="002A699C">
        <w:rPr>
          <w:rFonts w:ascii="Times New Roman" w:eastAsiaTheme="minorEastAsia" w:hAnsi="Times New Roman" w:cs="Times New Roman"/>
          <w:sz w:val="28"/>
          <w:szCs w:val="28"/>
          <w:lang w:val="kk-KZ"/>
        </w:rPr>
        <w:t>аралығында үзіліссіз</w:t>
      </w:r>
      <w:r w:rsidRPr="002D02C6">
        <w:rPr>
          <w:rFonts w:ascii="Times New Roman" w:hAnsi="Times New Roman" w:cs="Times New Roman"/>
          <w:sz w:val="28"/>
          <w:szCs w:val="28"/>
          <w:lang w:val="kk-KZ"/>
        </w:rPr>
        <w:t xml:space="preserve"> </w:t>
      </w:r>
      <m:oMath>
        <m:r>
          <w:rPr>
            <w:rFonts w:ascii="Cambria Math" w:hAnsi="Cambria Math" w:cs="Times New Roman"/>
            <w:sz w:val="28"/>
            <w:szCs w:val="28"/>
            <w:lang w:val="kk-KZ"/>
          </w:rPr>
          <m:t>δ</m:t>
        </m:r>
      </m:oMath>
      <w:r w:rsidRPr="002D02C6">
        <w:rPr>
          <w:rFonts w:ascii="Times New Roman" w:hAnsi="Times New Roman" w:cs="Times New Roman"/>
          <w:sz w:val="28"/>
          <w:szCs w:val="28"/>
          <w:lang w:val="kk-KZ"/>
        </w:rPr>
        <w:t>-</w:t>
      </w:r>
      <w:r w:rsidRPr="002A699C">
        <w:rPr>
          <w:rFonts w:ascii="Times New Roman" w:hAnsi="Times New Roman" w:cs="Times New Roman"/>
          <w:sz w:val="28"/>
          <w:szCs w:val="28"/>
          <w:lang w:val="kk-KZ"/>
        </w:rPr>
        <w:t>туындылары</w:t>
      </w:r>
      <w:r w:rsidRPr="002D02C6">
        <w:rPr>
          <w:rFonts w:ascii="Times New Roman" w:hAnsi="Times New Roman" w:cs="Times New Roman"/>
          <w:sz w:val="28"/>
          <w:szCs w:val="28"/>
          <w:lang w:val="kk-KZ"/>
        </w:rPr>
        <w:t xml:space="preserve"> </w:t>
      </w:r>
      <m:oMath>
        <m:r>
          <w:rPr>
            <w:rFonts w:ascii="Cambria Math" w:hAnsi="Cambria Math" w:cs="Times New Roman"/>
            <w:sz w:val="28"/>
            <w:szCs w:val="28"/>
            <w:lang w:val="kk-KZ"/>
          </w:rPr>
          <m:t>n</m:t>
        </m:r>
        <m:r>
          <m:rPr>
            <m:sty m:val="p"/>
          </m:rPr>
          <w:rPr>
            <w:rFonts w:ascii="Cambria Math" w:hAnsi="Cambria Math" w:cs="Times New Roman"/>
            <w:sz w:val="28"/>
            <w:szCs w:val="28"/>
            <w:lang w:val="kk-KZ"/>
          </w:rPr>
          <m:t>-1</m:t>
        </m:r>
      </m:oMath>
      <w:r w:rsidRPr="002A699C">
        <w:rPr>
          <w:rFonts w:ascii="Times New Roman" w:eastAsiaTheme="minorEastAsia" w:hAnsi="Times New Roman" w:cs="Times New Roman"/>
          <w:sz w:val="28"/>
          <w:szCs w:val="28"/>
          <w:lang w:val="kk-KZ"/>
        </w:rPr>
        <w:t xml:space="preserve"> ретіне дейін және туынды болатын</w:t>
      </w:r>
      <w:r w:rsidRPr="002D02C6">
        <w:rPr>
          <w:rFonts w:ascii="Times New Roman" w:hAnsi="Times New Roman" w:cs="Times New Roman"/>
          <w:sz w:val="28"/>
          <w:szCs w:val="28"/>
          <w:lang w:val="kk-KZ"/>
        </w:rPr>
        <w:t xml:space="preserve"> </w:t>
      </w:r>
      <m:oMath>
        <m:r>
          <w:rPr>
            <w:rFonts w:ascii="Cambria Math" w:hAnsi="Cambria Math" w:cs="Times New Roman"/>
            <w:sz w:val="28"/>
            <w:szCs w:val="28"/>
            <w:lang w:val="kk-KZ"/>
          </w:rPr>
          <m:t>g</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oMath>
      <w:r w:rsidRPr="002D02C6">
        <w:rPr>
          <w:rFonts w:ascii="Times New Roman" w:hAnsi="Times New Roman" w:cs="Times New Roman"/>
          <w:sz w:val="28"/>
          <w:szCs w:val="28"/>
          <w:lang w:val="kk-KZ"/>
        </w:rPr>
        <w:t xml:space="preserve"> </w:t>
      </w:r>
      <w:r w:rsidRPr="002A699C">
        <w:rPr>
          <w:rFonts w:ascii="Times New Roman" w:hAnsi="Times New Roman" w:cs="Times New Roman"/>
          <w:sz w:val="28"/>
          <w:szCs w:val="28"/>
          <w:lang w:val="kk-KZ"/>
        </w:rPr>
        <w:t>функцияларының Банах кеңістігін</w:t>
      </w:r>
    </w:p>
    <w:p w14:paraId="12E549C9" w14:textId="77777777" w:rsidR="00E42A91" w:rsidRPr="005C0848" w:rsidRDefault="00E42A91" w:rsidP="00E42A91">
      <w:pPr>
        <w:spacing w:after="0"/>
        <w:rPr>
          <w:rFonts w:ascii="Times New Roman" w:hAnsi="Times New Roman" w:cs="Times New Roman"/>
          <w:sz w:val="28"/>
          <w:szCs w:val="28"/>
          <w:lang w:val="kk-KZ"/>
        </w:rPr>
      </w:pPr>
      <w:r w:rsidRPr="002A699C">
        <w:rPr>
          <w:rFonts w:ascii="Times New Roman" w:hAnsi="Times New Roman" w:cs="Times New Roman"/>
          <w:sz w:val="28"/>
          <w:szCs w:val="28"/>
          <w:lang w:val="kk-KZ"/>
        </w:rPr>
        <w:t xml:space="preserve"> </w:t>
      </w:r>
    </w:p>
    <w:p w14:paraId="014C57E0" w14:textId="7476E2B2" w:rsidR="00E42A91" w:rsidRDefault="001B2A07" w:rsidP="00E42A91">
      <w:pPr>
        <w:spacing w:after="0"/>
        <w:jc w:val="right"/>
        <w:rPr>
          <w:rFonts w:ascii="Times New Roman" w:eastAsiaTheme="minorEastAsia" w:hAnsi="Times New Roman" w:cs="Times New Roman"/>
          <w:sz w:val="28"/>
          <w:szCs w:val="28"/>
          <w:lang w:val="kk-KZ"/>
        </w:rPr>
      </w:pPr>
      <m:oMath>
        <m:sSubSup>
          <m:sSubSupPr>
            <m:ctrlPr>
              <w:rPr>
                <w:rFonts w:ascii="Cambria Math" w:hAnsi="Cambria Math" w:cs="Times New Roman"/>
                <w:sz w:val="28"/>
                <w:szCs w:val="28"/>
              </w:rPr>
            </m:ctrlPr>
          </m:sSubSupPr>
          <m:e>
            <m:r>
              <w:rPr>
                <w:rFonts w:ascii="Cambria Math" w:hAnsi="Cambria Math" w:cs="Times New Roman"/>
                <w:sz w:val="28"/>
                <w:szCs w:val="28"/>
                <w:lang w:val="kk-KZ"/>
              </w:rPr>
              <m:t>C</m:t>
            </m:r>
          </m:e>
          <m:sub>
            <m:r>
              <w:rPr>
                <w:rFonts w:ascii="Cambria Math" w:hAnsi="Cambria Math" w:cs="Times New Roman"/>
                <w:sz w:val="28"/>
                <w:szCs w:val="28"/>
                <w:lang w:val="kk-KZ"/>
              </w:rPr>
              <m:t>δ</m:t>
            </m:r>
            <m:r>
              <m:rPr>
                <m:sty m:val="p"/>
              </m:rPr>
              <w:rPr>
                <w:rFonts w:ascii="Cambria Math" w:hAnsi="Cambria Math" w:cs="Times New Roman"/>
                <w:sz w:val="28"/>
                <w:szCs w:val="28"/>
                <w:lang w:val="kk-KZ"/>
              </w:rPr>
              <m:t>,</m:t>
            </m:r>
            <m:r>
              <w:rPr>
                <w:rFonts w:ascii="Cambria Math" w:hAnsi="Cambria Math" w:cs="Times New Roman"/>
                <w:sz w:val="28"/>
                <w:szCs w:val="28"/>
                <w:lang w:val="kk-KZ"/>
              </w:rPr>
              <m:t>γ</m:t>
            </m:r>
          </m:sub>
          <m:sup>
            <m:r>
              <w:rPr>
                <w:rFonts w:ascii="Cambria Math" w:hAnsi="Cambria Math" w:cs="Times New Roman"/>
                <w:sz w:val="28"/>
                <w:szCs w:val="28"/>
                <w:lang w:val="kk-KZ"/>
              </w:rPr>
              <m:t>n</m:t>
            </m:r>
          </m:sup>
        </m:sSubSup>
        <m:d>
          <m:dPr>
            <m:begChr m:val="["/>
            <m:endChr m:val="]"/>
            <m:ctrlPr>
              <w:rPr>
                <w:rFonts w:ascii="Cambria Math" w:hAnsi="Cambria Math" w:cs="Times New Roman"/>
                <w:sz w:val="28"/>
                <w:szCs w:val="28"/>
              </w:rPr>
            </m:ctrlPr>
          </m:dPr>
          <m:e>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b</m:t>
            </m:r>
          </m:e>
        </m:d>
        <m:r>
          <m:rPr>
            <m:sty m:val="p"/>
          </m:rPr>
          <w:rPr>
            <w:rFonts w:ascii="Cambria Math" w:hAnsi="Cambria Math" w:cs="Times New Roman"/>
            <w:sz w:val="28"/>
            <w:szCs w:val="28"/>
            <w:lang w:val="kk-KZ"/>
          </w:rPr>
          <m:t>=</m:t>
        </m:r>
        <m:d>
          <m:dPr>
            <m:begChr m:val="{"/>
            <m:endChr m:val="}"/>
            <m:ctrlPr>
              <w:rPr>
                <w:rFonts w:ascii="Cambria Math" w:hAnsi="Cambria Math" w:cs="Times New Roman"/>
                <w:sz w:val="28"/>
                <w:szCs w:val="28"/>
              </w:rPr>
            </m:ctrlPr>
          </m:dPr>
          <m:e>
            <m:r>
              <w:rPr>
                <w:rFonts w:ascii="Cambria Math" w:hAnsi="Cambria Math" w:cs="Times New Roman"/>
                <w:sz w:val="28"/>
                <w:szCs w:val="28"/>
                <w:lang w:val="kk-KZ"/>
              </w:rPr>
              <m:t>g</m:t>
            </m:r>
            <m:r>
              <m:rPr>
                <m:sty m:val="p"/>
              </m:rPr>
              <w:rPr>
                <w:rFonts w:ascii="Cambria Math" w:hAnsi="Cambria Math" w:cs="Times New Roman"/>
                <w:sz w:val="28"/>
                <w:szCs w:val="28"/>
                <w:lang w:val="kk-KZ"/>
              </w:rPr>
              <m:t>:∥</m:t>
            </m:r>
            <m:r>
              <w:rPr>
                <w:rFonts w:ascii="Cambria Math" w:hAnsi="Cambria Math" w:cs="Times New Roman"/>
                <w:sz w:val="28"/>
                <w:szCs w:val="28"/>
                <w:lang w:val="kk-KZ"/>
              </w:rPr>
              <m:t>g</m:t>
            </m:r>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m:t>
                </m:r>
              </m:e>
              <m:sub>
                <m:sSubSup>
                  <m:sSubSupPr>
                    <m:ctrlPr>
                      <w:rPr>
                        <w:rFonts w:ascii="Cambria Math" w:hAnsi="Cambria Math" w:cs="Times New Roman"/>
                        <w:sz w:val="28"/>
                        <w:szCs w:val="28"/>
                      </w:rPr>
                    </m:ctrlPr>
                  </m:sSubSupPr>
                  <m:e>
                    <m:r>
                      <w:rPr>
                        <w:rFonts w:ascii="Cambria Math" w:hAnsi="Cambria Math" w:cs="Times New Roman"/>
                        <w:sz w:val="28"/>
                        <w:szCs w:val="28"/>
                        <w:lang w:val="kk-KZ"/>
                      </w:rPr>
                      <m:t>C</m:t>
                    </m:r>
                  </m:e>
                  <m:sub>
                    <m:r>
                      <w:rPr>
                        <w:rFonts w:ascii="Cambria Math" w:hAnsi="Cambria Math" w:cs="Times New Roman"/>
                        <w:sz w:val="28"/>
                        <w:szCs w:val="28"/>
                        <w:lang w:val="kk-KZ"/>
                      </w:rPr>
                      <m:t>δ</m:t>
                    </m:r>
                    <m:r>
                      <m:rPr>
                        <m:sty m:val="p"/>
                      </m:rPr>
                      <w:rPr>
                        <w:rFonts w:ascii="Cambria Math" w:hAnsi="Cambria Math" w:cs="Times New Roman"/>
                        <w:sz w:val="28"/>
                        <w:szCs w:val="28"/>
                        <w:lang w:val="kk-KZ"/>
                      </w:rPr>
                      <m:t>,</m:t>
                    </m:r>
                    <m:r>
                      <w:rPr>
                        <w:rFonts w:ascii="Cambria Math" w:hAnsi="Cambria Math" w:cs="Times New Roman"/>
                        <w:sz w:val="28"/>
                        <w:szCs w:val="28"/>
                        <w:lang w:val="kk-KZ"/>
                      </w:rPr>
                      <m:t>γ</m:t>
                    </m:r>
                  </m:sub>
                  <m:sup>
                    <m:r>
                      <w:rPr>
                        <w:rFonts w:ascii="Cambria Math" w:hAnsi="Cambria Math" w:cs="Times New Roman"/>
                        <w:sz w:val="28"/>
                        <w:szCs w:val="28"/>
                        <w:lang w:val="kk-KZ"/>
                      </w:rPr>
                      <m:t>n</m:t>
                    </m:r>
                  </m:sup>
                </m:sSubSup>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b</m:t>
                </m:r>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lang w:val="kk-KZ"/>
                  </w:rPr>
                  <m:t>k</m:t>
                </m:r>
                <m:r>
                  <m:rPr>
                    <m:sty m:val="p"/>
                  </m:rPr>
                  <w:rPr>
                    <w:rFonts w:ascii="Cambria Math" w:hAnsi="Cambria Math" w:cs="Times New Roman"/>
                    <w:sz w:val="28"/>
                    <w:szCs w:val="28"/>
                    <w:lang w:val="kk-KZ"/>
                  </w:rPr>
                  <m:t>=0</m:t>
                </m:r>
              </m:sub>
              <m:sup>
                <m:r>
                  <w:rPr>
                    <w:rFonts w:ascii="Cambria Math" w:hAnsi="Cambria Math" w:cs="Times New Roman"/>
                    <w:sz w:val="28"/>
                    <w:szCs w:val="28"/>
                    <w:lang w:val="kk-KZ"/>
                  </w:rPr>
                  <m:t>n</m:t>
                </m:r>
                <m:r>
                  <m:rPr>
                    <m:sty m:val="p"/>
                  </m:rPr>
                  <w:rPr>
                    <w:rFonts w:ascii="Cambria Math" w:hAnsi="Cambria Math" w:cs="Times New Roman"/>
                    <w:sz w:val="28"/>
                    <w:szCs w:val="28"/>
                    <w:lang w:val="kk-KZ"/>
                  </w:rPr>
                  <m:t>-1</m:t>
                </m:r>
              </m:sup>
              <m:e>
                <m:r>
                  <m:rPr>
                    <m:sty m:val="p"/>
                  </m:rPr>
                  <w:rPr>
                    <w:rFonts w:ascii="Cambria Math" w:hAnsi="Cambria Math" w:cs="Times New Roman"/>
                    <w:sz w:val="28"/>
                    <w:szCs w:val="28"/>
                    <w:lang w:val="kk-KZ"/>
                  </w:rPr>
                  <m:t> </m:t>
                </m:r>
              </m:e>
            </m:nary>
            <m:r>
              <m:rPr>
                <m:sty m:val="p"/>
              </m:rPr>
              <w:rPr>
                <w:rFonts w:ascii="Cambria Math" w:hAnsi="Cambria Math" w:cs="Times New Roman"/>
                <w:sz w:val="28"/>
                <w:szCs w:val="28"/>
                <w:lang w:val="kk-KZ"/>
              </w:rPr>
              <m:t> </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δ</m:t>
                        </m:r>
                      </m:e>
                      <m:sup>
                        <m:r>
                          <w:rPr>
                            <w:rFonts w:ascii="Cambria Math" w:hAnsi="Cambria Math" w:cs="Times New Roman"/>
                            <w:sz w:val="28"/>
                            <w:szCs w:val="28"/>
                            <w:lang w:val="kk-KZ"/>
                          </w:rPr>
                          <m:t>k</m:t>
                        </m:r>
                      </m:sup>
                    </m:sSup>
                    <m:r>
                      <w:rPr>
                        <w:rFonts w:ascii="Cambria Math" w:hAnsi="Cambria Math" w:cs="Times New Roman"/>
                        <w:sz w:val="28"/>
                        <w:szCs w:val="28"/>
                        <w:lang w:val="kk-KZ"/>
                      </w:rPr>
                      <m:t>g</m:t>
                    </m:r>
                  </m:e>
                </m:d>
              </m:e>
              <m:sub>
                <m:r>
                  <w:rPr>
                    <w:rFonts w:ascii="Cambria Math" w:hAnsi="Cambria Math" w:cs="Times New Roman"/>
                    <w:sz w:val="28"/>
                    <w:szCs w:val="28"/>
                    <w:lang w:val="kk-KZ"/>
                  </w:rPr>
                  <m:t>C</m:t>
                </m:r>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b</m:t>
                </m:r>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δ</m:t>
                        </m:r>
                      </m:e>
                      <m:sup>
                        <m:r>
                          <w:rPr>
                            <w:rFonts w:ascii="Cambria Math" w:hAnsi="Cambria Math" w:cs="Times New Roman"/>
                            <w:sz w:val="28"/>
                            <w:szCs w:val="28"/>
                            <w:lang w:val="kk-KZ"/>
                          </w:rPr>
                          <m:t>n</m:t>
                        </m:r>
                      </m:sup>
                    </m:sSup>
                    <m:r>
                      <w:rPr>
                        <w:rFonts w:ascii="Cambria Math" w:hAnsi="Cambria Math" w:cs="Times New Roman"/>
                        <w:sz w:val="28"/>
                        <w:szCs w:val="28"/>
                        <w:lang w:val="kk-KZ"/>
                      </w:rPr>
                      <m:t>g</m:t>
                    </m:r>
                  </m:e>
                </m:d>
              </m:e>
              <m:sub>
                <m:sSub>
                  <m:sSubPr>
                    <m:ctrlPr>
                      <w:rPr>
                        <w:rFonts w:ascii="Cambria Math" w:hAnsi="Cambria Math" w:cs="Times New Roman"/>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γ</m:t>
                    </m:r>
                    <m:r>
                      <m:rPr>
                        <m:sty m:val="p"/>
                      </m:rPr>
                      <w:rPr>
                        <w:rFonts w:ascii="Cambria Math" w:hAnsi="Cambria Math" w:cs="Times New Roman"/>
                        <w:sz w:val="28"/>
                        <w:szCs w:val="28"/>
                        <w:lang w:val="kk-KZ"/>
                      </w:rPr>
                      <m:t>,log</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b</m:t>
                </m:r>
                <m:r>
                  <m:rPr>
                    <m:sty m:val="p"/>
                  </m:rPr>
                  <w:rPr>
                    <w:rFonts w:ascii="Cambria Math" w:hAnsi="Cambria Math" w:cs="Times New Roman"/>
                    <w:sz w:val="28"/>
                    <w:szCs w:val="28"/>
                    <w:lang w:val="kk-KZ"/>
                  </w:rPr>
                  <m:t>]</m:t>
                </m:r>
              </m:sub>
            </m:sSub>
          </m:e>
        </m:d>
        <m:r>
          <m:rPr>
            <m:sty m:val="p"/>
          </m:rPr>
          <w:rPr>
            <w:rFonts w:ascii="Cambria Math" w:hAnsi="Cambria Math" w:cs="Times New Roman"/>
            <w:sz w:val="28"/>
            <w:szCs w:val="28"/>
            <w:lang w:val="kk-KZ"/>
          </w:rPr>
          <m:t xml:space="preserve">,  </m:t>
        </m:r>
      </m:oMath>
      <w:r w:rsidR="00E42A91" w:rsidRPr="005C0848">
        <w:rPr>
          <w:rFonts w:ascii="Times New Roman" w:eastAsiaTheme="minorEastAsia" w:hAnsi="Times New Roman" w:cs="Times New Roman"/>
          <w:sz w:val="28"/>
          <w:szCs w:val="28"/>
          <w:lang w:val="kk-KZ"/>
        </w:rPr>
        <w:tab/>
        <w:t>(1.1.7)</w:t>
      </w:r>
    </w:p>
    <w:p w14:paraId="68D3D429" w14:textId="77777777" w:rsidR="00E42A91" w:rsidRPr="005C0848" w:rsidRDefault="00E42A91" w:rsidP="00E42A91">
      <w:pPr>
        <w:spacing w:after="0"/>
        <w:jc w:val="right"/>
        <w:rPr>
          <w:rFonts w:ascii="Times New Roman" w:eastAsiaTheme="minorEastAsia" w:hAnsi="Times New Roman" w:cs="Times New Roman"/>
          <w:sz w:val="28"/>
          <w:szCs w:val="28"/>
          <w:lang w:val="kk-KZ"/>
        </w:rPr>
      </w:pPr>
    </w:p>
    <w:p w14:paraId="217F140C" w14:textId="77777777" w:rsidR="00E42A91" w:rsidRPr="001565B2" w:rsidRDefault="001B2A07" w:rsidP="00E42A91">
      <w:pPr>
        <w:spacing w:after="0"/>
        <w:jc w:val="right"/>
        <w:rPr>
          <w:rFonts w:ascii="Times New Roman" w:eastAsiaTheme="minorEastAsia" w:hAnsi="Times New Roman" w:cs="Times New Roman"/>
          <w:sz w:val="28"/>
          <w:szCs w:val="28"/>
        </w:rPr>
      </w:pPr>
      <m:oMathPara>
        <m:oMath>
          <m:sSubSup>
            <m:sSubSupPr>
              <m:ctrlPr>
                <w:rPr>
                  <w:rFonts w:ascii="Cambria Math" w:hAnsi="Cambria Math" w:cs="Times New Roman"/>
                  <w:sz w:val="28"/>
                  <w:szCs w:val="28"/>
                </w:rPr>
              </m:ctrlPr>
            </m:sSubSupPr>
            <m:e>
              <m:r>
                <w:rPr>
                  <w:rFonts w:ascii="Cambria Math" w:hAnsi="Cambria Math" w:cs="Times New Roman"/>
                  <w:sz w:val="28"/>
                  <w:szCs w:val="28"/>
                </w:rPr>
                <m:t>C</m:t>
              </m:r>
            </m:e>
            <m:sub>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γ</m:t>
              </m:r>
            </m:sub>
            <m:sup>
              <m:r>
                <m:rPr>
                  <m:sty m:val="p"/>
                </m:rPr>
                <w:rPr>
                  <w:rFonts w:ascii="Cambria Math" w:hAnsi="Cambria Math" w:cs="Times New Roman"/>
                  <w:sz w:val="28"/>
                  <w:szCs w:val="28"/>
                </w:rPr>
                <m:t>0</m:t>
              </m:r>
            </m:sup>
          </m:sSubSup>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b</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rPr>
                <m:t>γ</m:t>
              </m:r>
              <m:r>
                <m:rPr>
                  <m:sty m:val="p"/>
                </m:rPr>
                <w:rPr>
                  <w:rFonts w:ascii="Cambria Math" w:hAnsi="Cambria Math" w:cs="Times New Roman"/>
                  <w:sz w:val="28"/>
                  <w:szCs w:val="28"/>
                </w:rPr>
                <m:t>,log</m:t>
              </m:r>
            </m:sub>
          </m:sSub>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b</m:t>
          </m:r>
          <m:r>
            <m:rPr>
              <m:sty m:val="p"/>
            </m:rPr>
            <w:rPr>
              <w:rFonts w:ascii="Cambria Math" w:hAnsi="Cambria Math" w:cs="Times New Roman"/>
              <w:sz w:val="28"/>
              <w:szCs w:val="28"/>
            </w:rPr>
            <m:t>]</m:t>
          </m:r>
        </m:oMath>
      </m:oMathPara>
    </w:p>
    <w:p w14:paraId="2330C590" w14:textId="77777777" w:rsidR="00E42A91" w:rsidRPr="002D02C6" w:rsidRDefault="00E42A91" w:rsidP="00E42A91">
      <w:pPr>
        <w:spacing w:after="0"/>
        <w:jc w:val="right"/>
        <w:rPr>
          <w:rFonts w:ascii="Times New Roman" w:eastAsiaTheme="minorEastAsia" w:hAnsi="Times New Roman" w:cs="Times New Roman"/>
          <w:sz w:val="28"/>
          <w:szCs w:val="28"/>
        </w:rPr>
      </w:pPr>
    </w:p>
    <w:p w14:paraId="2117D771" w14:textId="77777777" w:rsidR="00E42A91" w:rsidRPr="002D02C6" w:rsidRDefault="00E42A91" w:rsidP="00E42A91">
      <w:pPr>
        <w:spacing w:after="0"/>
        <w:rPr>
          <w:rFonts w:ascii="Times New Roman" w:hAnsi="Times New Roman" w:cs="Times New Roman"/>
          <w:sz w:val="28"/>
          <w:szCs w:val="28"/>
        </w:rPr>
      </w:pPr>
      <w:r>
        <w:rPr>
          <w:rFonts w:ascii="Times New Roman" w:hAnsi="Times New Roman" w:cs="Times New Roman"/>
          <w:sz w:val="28"/>
          <w:szCs w:val="28"/>
          <w:lang w:val="kk-KZ"/>
        </w:rPr>
        <w:t xml:space="preserve">түрінде </w:t>
      </w:r>
      <w:r w:rsidRPr="002A699C">
        <w:rPr>
          <w:rFonts w:ascii="Times New Roman" w:hAnsi="Times New Roman" w:cs="Times New Roman"/>
          <w:sz w:val="28"/>
          <w:szCs w:val="28"/>
          <w:lang w:val="kk-KZ"/>
        </w:rPr>
        <w:t>белгілейміз.</w:t>
      </w:r>
      <w:r w:rsidRPr="002D02C6">
        <w:rPr>
          <w:rFonts w:ascii="Times New Roman" w:hAnsi="Times New Roman" w:cs="Times New Roman"/>
          <w:sz w:val="28"/>
          <w:szCs w:val="28"/>
          <w:lang w:val="kk-KZ"/>
        </w:rPr>
        <w:t xml:space="preserve"> </w:t>
      </w:r>
      <m:oMath>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δ</m:t>
                </m:r>
              </m:e>
              <m:sup>
                <m:r>
                  <w:rPr>
                    <w:rFonts w:ascii="Cambria Math" w:hAnsi="Cambria Math" w:cs="Times New Roman"/>
                    <w:sz w:val="28"/>
                    <w:szCs w:val="28"/>
                    <w:lang w:val="kk-KZ"/>
                  </w:rPr>
                  <m:t>n</m:t>
                </m:r>
              </m:sup>
            </m:sSup>
            <m:r>
              <w:rPr>
                <w:rFonts w:ascii="Cambria Math" w:hAnsi="Cambria Math" w:cs="Times New Roman"/>
                <w:sz w:val="28"/>
                <w:szCs w:val="28"/>
                <w:lang w:val="kk-KZ"/>
              </w:rPr>
              <m:t>g</m:t>
            </m:r>
          </m:e>
        </m:d>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oMath>
      <w:r w:rsidRPr="002D02C6">
        <w:rPr>
          <w:rFonts w:ascii="Times New Roman" w:hAnsi="Times New Roman" w:cs="Times New Roman"/>
          <w:sz w:val="28"/>
          <w:szCs w:val="28"/>
          <w:lang w:val="kk-KZ"/>
        </w:rPr>
        <w:t xml:space="preserve"> </w:t>
      </w:r>
      <w:r w:rsidRPr="002A699C">
        <w:rPr>
          <w:rFonts w:ascii="Times New Roman" w:hAnsi="Times New Roman" w:cs="Times New Roman"/>
          <w:sz w:val="28"/>
          <w:szCs w:val="28"/>
          <w:lang w:val="kk-KZ"/>
        </w:rPr>
        <w:t xml:space="preserve">- </w:t>
      </w:r>
      <m:oMath>
        <m:r>
          <w:rPr>
            <w:rFonts w:ascii="Cambria Math" w:hAnsi="Cambria Math" w:cs="Times New Roman"/>
            <w:sz w:val="28"/>
            <w:szCs w:val="28"/>
          </w:rPr>
          <m:t>n</m:t>
        </m:r>
      </m:oMath>
      <w:r w:rsidRPr="002A699C">
        <w:rPr>
          <w:rFonts w:ascii="Times New Roman" w:hAnsi="Times New Roman" w:cs="Times New Roman"/>
          <w:sz w:val="28"/>
          <w:szCs w:val="28"/>
        </w:rPr>
        <w:t xml:space="preserve"> </w:t>
      </w:r>
      <w:r w:rsidRPr="002A699C">
        <w:rPr>
          <w:rFonts w:ascii="Times New Roman" w:hAnsi="Times New Roman" w:cs="Times New Roman"/>
          <w:sz w:val="28"/>
          <w:szCs w:val="28"/>
          <w:lang w:val="kk-KZ"/>
        </w:rPr>
        <w:t>ретті</w:t>
      </w:r>
      <w:r w:rsidRPr="002A699C">
        <w:rPr>
          <w:rFonts w:ascii="Times New Roman" w:hAnsi="Times New Roman" w:cs="Times New Roman"/>
          <w:sz w:val="28"/>
          <w:szCs w:val="28"/>
        </w:rPr>
        <w:t xml:space="preserve"> </w:t>
      </w:r>
      <m:oMath>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b</m:t>
        </m:r>
        <m:r>
          <m:rPr>
            <m:sty m:val="p"/>
          </m:rPr>
          <w:rPr>
            <w:rFonts w:ascii="Cambria Math" w:hAnsi="Cambria Math" w:cs="Times New Roman"/>
            <w:sz w:val="28"/>
            <w:szCs w:val="28"/>
          </w:rPr>
          <m:t>]</m:t>
        </m:r>
      </m:oMath>
      <w:r w:rsidRPr="002A699C">
        <w:rPr>
          <w:rFonts w:ascii="Times New Roman" w:hAnsi="Times New Roman" w:cs="Times New Roman"/>
          <w:sz w:val="28"/>
          <w:szCs w:val="28"/>
        </w:rPr>
        <w:t xml:space="preserve"> </w:t>
      </w:r>
      <w:r w:rsidRPr="002A699C">
        <w:rPr>
          <w:rFonts w:ascii="Times New Roman" w:hAnsi="Times New Roman" w:cs="Times New Roman"/>
          <w:sz w:val="28"/>
          <w:szCs w:val="28"/>
          <w:lang w:val="kk-KZ"/>
        </w:rPr>
        <w:t>бойынша</w:t>
      </w:r>
      <w:r w:rsidRPr="002A699C">
        <w:rPr>
          <w:rFonts w:ascii="Times New Roman" w:hAnsi="Times New Roman" w:cs="Times New Roman"/>
          <w:sz w:val="28"/>
          <w:szCs w:val="28"/>
        </w:rPr>
        <w:t xml:space="preserve"> </w:t>
      </w:r>
      <m:oMath>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δ</m:t>
                </m:r>
              </m:e>
              <m:sup>
                <m:r>
                  <w:rPr>
                    <w:rFonts w:ascii="Cambria Math" w:hAnsi="Cambria Math" w:cs="Times New Roman"/>
                    <w:sz w:val="28"/>
                    <w:szCs w:val="28"/>
                  </w:rPr>
                  <m:t>n</m:t>
                </m:r>
              </m:sup>
            </m:sSup>
            <m:r>
              <w:rPr>
                <w:rFonts w:ascii="Cambria Math" w:hAnsi="Cambria Math" w:cs="Times New Roman"/>
                <w:sz w:val="28"/>
                <w:szCs w:val="28"/>
              </w:rPr>
              <m:t>g</m:t>
            </m:r>
          </m:e>
        </m:d>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rPr>
              <m:t>γ</m:t>
            </m:r>
            <m:r>
              <m:rPr>
                <m:sty m:val="p"/>
              </m:rPr>
              <w:rPr>
                <w:rFonts w:ascii="Cambria Math" w:hAnsi="Cambria Math" w:cs="Times New Roman"/>
                <w:sz w:val="28"/>
                <w:szCs w:val="28"/>
              </w:rPr>
              <m:t>,log</m:t>
            </m:r>
          </m:sub>
        </m:sSub>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b</m:t>
        </m:r>
        <m:r>
          <m:rPr>
            <m:sty m:val="p"/>
          </m:rPr>
          <w:rPr>
            <w:rFonts w:ascii="Cambria Math" w:hAnsi="Cambria Math" w:cs="Times New Roman"/>
            <w:sz w:val="28"/>
            <w:szCs w:val="28"/>
          </w:rPr>
          <m:t>]</m:t>
        </m:r>
      </m:oMath>
      <w:r>
        <w:rPr>
          <w:rFonts w:ascii="Times New Roman" w:eastAsiaTheme="minorEastAsia" w:hAnsi="Times New Roman" w:cs="Times New Roman"/>
          <w:sz w:val="28"/>
          <w:szCs w:val="28"/>
        </w:rPr>
        <w:t>.</w:t>
      </w:r>
    </w:p>
    <w:p w14:paraId="2AB0D162" w14:textId="77777777" w:rsidR="00E42A91" w:rsidRDefault="00E42A91" w:rsidP="00815A61">
      <w:pPr>
        <w:spacing w:after="0"/>
        <w:ind w:firstLine="708"/>
        <w:jc w:val="both"/>
        <w:rPr>
          <w:rFonts w:ascii="Times New Roman" w:hAnsi="Times New Roman" w:cs="Times New Roman"/>
          <w:sz w:val="28"/>
          <w:szCs w:val="28"/>
          <w:lang w:val="kk-KZ"/>
        </w:rPr>
      </w:pPr>
      <w:r w:rsidRPr="00DB2669">
        <w:rPr>
          <w:rFonts w:ascii="Times New Roman" w:hAnsi="Times New Roman" w:cs="Times New Roman"/>
          <w:b/>
          <w:bCs/>
          <w:sz w:val="28"/>
          <w:szCs w:val="28"/>
        </w:rPr>
        <w:t>1.1.5</w:t>
      </w:r>
      <w:r>
        <w:rPr>
          <w:rFonts w:ascii="Times New Roman" w:hAnsi="Times New Roman" w:cs="Times New Roman"/>
          <w:b/>
          <w:bCs/>
          <w:sz w:val="28"/>
          <w:szCs w:val="28"/>
        </w:rPr>
        <w:t xml:space="preserve"> – </w:t>
      </w:r>
      <w:r>
        <w:rPr>
          <w:rFonts w:ascii="Times New Roman" w:hAnsi="Times New Roman" w:cs="Times New Roman"/>
          <w:b/>
          <w:bCs/>
          <w:sz w:val="28"/>
          <w:szCs w:val="28"/>
          <w:lang w:val="kk-KZ"/>
        </w:rPr>
        <w:t>а</w:t>
      </w:r>
      <w:r w:rsidRPr="00DB2669">
        <w:rPr>
          <w:rFonts w:ascii="Times New Roman" w:hAnsi="Times New Roman" w:cs="Times New Roman"/>
          <w:b/>
          <w:bCs/>
          <w:sz w:val="28"/>
          <w:szCs w:val="28"/>
          <w:lang w:val="kk-KZ"/>
        </w:rPr>
        <w:t>нықтама</w:t>
      </w:r>
      <w:r w:rsidRPr="005C0848">
        <w:rPr>
          <w:rFonts w:ascii="Times New Roman" w:hAnsi="Times New Roman" w:cs="Times New Roman"/>
          <w:sz w:val="28"/>
          <w:szCs w:val="28"/>
        </w:rPr>
        <w:t xml:space="preserve"> </w:t>
      </w:r>
      <m:oMath>
        <m:r>
          <m:rPr>
            <m:sty m:val="b"/>
          </m:rPr>
          <w:rPr>
            <w:rFonts w:ascii="Cambria Math" w:hAnsi="Cambria Math" w:cs="Times New Roman"/>
            <w:sz w:val="28"/>
            <w:szCs w:val="28"/>
          </w:rPr>
          <m:t>[9</m:t>
        </m:r>
      </m:oMath>
      <w:r w:rsidRPr="00557836">
        <w:rPr>
          <w:rFonts w:ascii="Times New Roman" w:hAnsi="Times New Roman" w:cs="Times New Roman"/>
          <w:b/>
          <w:sz w:val="28"/>
          <w:szCs w:val="28"/>
        </w:rPr>
        <w:t>, 3</w:t>
      </w:r>
      <w:r w:rsidRPr="00557836">
        <w:rPr>
          <w:rFonts w:ascii="Times New Roman" w:eastAsiaTheme="minorEastAsia" w:hAnsi="Times New Roman" w:cs="Times New Roman"/>
          <w:b/>
          <w:sz w:val="28"/>
          <w:szCs w:val="28"/>
        </w:rPr>
        <w:t xml:space="preserve"> бет</w:t>
      </w:r>
      <m:oMath>
        <m:r>
          <m:rPr>
            <m:sty m:val="b"/>
          </m:rPr>
          <w:rPr>
            <w:rFonts w:ascii="Cambria Math" w:hAnsi="Cambria Math" w:cs="Times New Roman"/>
            <w:sz w:val="28"/>
            <w:szCs w:val="28"/>
          </w:rPr>
          <m:t>]</m:t>
        </m:r>
      </m:oMath>
      <w:r w:rsidRPr="005C0848">
        <w:rPr>
          <w:rFonts w:ascii="Times New Roman" w:hAnsi="Times New Roman" w:cs="Times New Roman"/>
          <w:sz w:val="28"/>
          <w:szCs w:val="28"/>
        </w:rPr>
        <w:t xml:space="preserve"> </w:t>
      </w:r>
      <m:oMath>
        <m:r>
          <w:rPr>
            <w:rFonts w:ascii="Cambria Math" w:hAnsi="Cambria Math" w:cs="Times New Roman"/>
            <w:sz w:val="28"/>
            <w:szCs w:val="28"/>
          </w:rPr>
          <m:t>A</m:t>
        </m:r>
        <m:sSubSup>
          <m:sSubSupPr>
            <m:ctrlPr>
              <w:rPr>
                <w:rFonts w:ascii="Cambria Math" w:hAnsi="Cambria Math" w:cs="Times New Roman"/>
                <w:sz w:val="28"/>
                <w:szCs w:val="28"/>
              </w:rPr>
            </m:ctrlPr>
          </m:sSubSupPr>
          <m:e>
            <m:r>
              <w:rPr>
                <w:rFonts w:ascii="Cambria Math" w:hAnsi="Cambria Math" w:cs="Times New Roman"/>
                <w:sz w:val="28"/>
                <w:szCs w:val="28"/>
              </w:rPr>
              <m:t>C</m:t>
            </m:r>
          </m:e>
          <m:sub>
            <m:r>
              <w:rPr>
                <w:rFonts w:ascii="Cambria Math" w:hAnsi="Cambria Math" w:cs="Times New Roman"/>
                <w:sz w:val="28"/>
                <w:szCs w:val="28"/>
              </w:rPr>
              <m:t>δ</m:t>
            </m:r>
          </m:sub>
          <m:sup>
            <m:r>
              <w:rPr>
                <w:rFonts w:ascii="Cambria Math" w:hAnsi="Cambria Math" w:cs="Times New Roman"/>
                <w:sz w:val="28"/>
                <w:szCs w:val="28"/>
              </w:rPr>
              <m:t>n</m:t>
            </m:r>
          </m:sup>
        </m:sSubSup>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b</m:t>
        </m:r>
        <m:r>
          <m:rPr>
            <m:sty m:val="p"/>
          </m:rPr>
          <w:rPr>
            <w:rFonts w:ascii="Cambria Math" w:hAnsi="Cambria Math" w:cs="Times New Roman"/>
            <w:sz w:val="28"/>
            <w:szCs w:val="28"/>
          </w:rPr>
          <m:t>],(</m:t>
        </m:r>
        <m:r>
          <w:rPr>
            <w:rFonts w:ascii="Cambria Math" w:hAnsi="Cambria Math" w:cs="Times New Roman"/>
            <w:sz w:val="28"/>
            <w:szCs w:val="28"/>
          </w:rPr>
          <m:t>n</m:t>
        </m:r>
        <m:r>
          <m:rPr>
            <m:sty m:val="p"/>
          </m:rPr>
          <w:rPr>
            <w:rFonts w:ascii="Cambria Math" w:hAnsi="Cambria Math" w:cs="Times New Roman"/>
            <w:sz w:val="28"/>
            <w:szCs w:val="28"/>
          </w:rPr>
          <m:t>∈</m:t>
        </m:r>
        <m:r>
          <m:rPr>
            <m:scr m:val="double-struck"/>
          </m:rPr>
          <w:rPr>
            <w:rFonts w:ascii="Cambria Math" w:hAnsi="Cambria Math" w:cs="Times New Roman"/>
            <w:sz w:val="28"/>
            <w:szCs w:val="28"/>
          </w:rPr>
          <m:t>N</m:t>
        </m:r>
        <m:r>
          <m:rPr>
            <m:sty m:val="p"/>
          </m:rPr>
          <w:rPr>
            <w:rFonts w:ascii="Cambria Math" w:hAnsi="Cambria Math" w:cs="Times New Roman"/>
            <w:sz w:val="28"/>
            <w:szCs w:val="28"/>
          </w:rPr>
          <m:t>)</m:t>
        </m:r>
      </m:oMath>
      <w:r w:rsidRPr="005C0848">
        <w:rPr>
          <w:rFonts w:ascii="Times New Roman" w:hAnsi="Times New Roman" w:cs="Times New Roman"/>
          <w:sz w:val="28"/>
          <w:szCs w:val="28"/>
        </w:rPr>
        <w:t xml:space="preserve"> </w:t>
      </w:r>
      <w:r>
        <w:rPr>
          <w:rFonts w:ascii="Times New Roman" w:hAnsi="Times New Roman" w:cs="Times New Roman"/>
          <w:sz w:val="28"/>
          <w:szCs w:val="28"/>
          <w:lang w:val="kk-KZ"/>
        </w:rPr>
        <w:t xml:space="preserve">кеңістігі келесі түрде </w:t>
      </w:r>
    </w:p>
    <w:p w14:paraId="5C5D7371" w14:textId="77777777" w:rsidR="00E42A91" w:rsidRPr="002A699C" w:rsidRDefault="00E42A91" w:rsidP="00E42A91">
      <w:pPr>
        <w:spacing w:after="0"/>
        <w:rPr>
          <w:rFonts w:ascii="Times New Roman" w:hAnsi="Times New Roman" w:cs="Times New Roman"/>
          <w:sz w:val="28"/>
          <w:szCs w:val="28"/>
          <w:lang w:val="kk-KZ"/>
        </w:rPr>
      </w:pPr>
    </w:p>
    <w:p w14:paraId="0822A3E6" w14:textId="77777777" w:rsidR="00E42A91" w:rsidRDefault="00E42A91" w:rsidP="00E42A91">
      <w:pPr>
        <w:spacing w:after="0"/>
        <w:jc w:val="right"/>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A</m:t>
        </m:r>
        <m:sSubSup>
          <m:sSubSupPr>
            <m:ctrlPr>
              <w:rPr>
                <w:rFonts w:ascii="Cambria Math" w:hAnsi="Cambria Math" w:cs="Times New Roman"/>
                <w:sz w:val="28"/>
                <w:szCs w:val="28"/>
              </w:rPr>
            </m:ctrlPr>
          </m:sSubSupPr>
          <m:e>
            <m:r>
              <w:rPr>
                <w:rFonts w:ascii="Cambria Math" w:hAnsi="Cambria Math" w:cs="Times New Roman"/>
                <w:sz w:val="28"/>
                <w:szCs w:val="28"/>
                <w:lang w:val="kk-KZ"/>
              </w:rPr>
              <m:t>C</m:t>
            </m:r>
          </m:e>
          <m:sub>
            <m:r>
              <w:rPr>
                <w:rFonts w:ascii="Cambria Math" w:hAnsi="Cambria Math" w:cs="Times New Roman"/>
                <w:sz w:val="28"/>
                <w:szCs w:val="28"/>
                <w:lang w:val="kk-KZ"/>
              </w:rPr>
              <m:t>δ</m:t>
            </m:r>
          </m:sub>
          <m:sup>
            <m:r>
              <w:rPr>
                <w:rFonts w:ascii="Cambria Math" w:hAnsi="Cambria Math" w:cs="Times New Roman"/>
                <w:sz w:val="28"/>
                <w:szCs w:val="28"/>
                <w:lang w:val="kk-KZ"/>
              </w:rPr>
              <m:t>n</m:t>
            </m:r>
          </m:sup>
        </m:sSubSup>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b</m:t>
        </m:r>
        <m:r>
          <m:rPr>
            <m:sty m:val="p"/>
          </m:rPr>
          <w:rPr>
            <w:rFonts w:ascii="Cambria Math" w:hAnsi="Cambria Math" w:cs="Times New Roman"/>
            <w:sz w:val="28"/>
            <w:szCs w:val="28"/>
            <w:lang w:val="kk-KZ"/>
          </w:rPr>
          <m:t>]=</m:t>
        </m:r>
        <m:d>
          <m:dPr>
            <m:begChr m:val="{"/>
            <m:endChr m:val="}"/>
            <m:ctrlPr>
              <w:rPr>
                <w:rFonts w:ascii="Cambria Math" w:hAnsi="Cambria Math" w:cs="Times New Roman"/>
                <w:sz w:val="28"/>
                <w:szCs w:val="28"/>
              </w:rPr>
            </m:ctrlPr>
          </m:dPr>
          <m:e>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b</m:t>
            </m:r>
            <m:r>
              <m:rPr>
                <m:sty m:val="p"/>
              </m:rPr>
              <w:rPr>
                <w:rFonts w:ascii="Cambria Math" w:hAnsi="Cambria Math" w:cs="Times New Roman"/>
                <w:sz w:val="28"/>
                <w:szCs w:val="28"/>
                <w:lang w:val="kk-KZ"/>
              </w:rPr>
              <m:t>]→</m:t>
            </m:r>
            <m:r>
              <m:rPr>
                <m:scr m:val="double-struck"/>
              </m:rPr>
              <w:rPr>
                <w:rFonts w:ascii="Cambria Math" w:hAnsi="Cambria Math" w:cs="Times New Roman"/>
                <w:sz w:val="28"/>
                <w:szCs w:val="28"/>
                <w:lang w:val="kk-KZ"/>
              </w:rPr>
              <m:t>C</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δ</m:t>
                </m:r>
              </m:e>
              <m:sup>
                <m:r>
                  <w:rPr>
                    <w:rFonts w:ascii="Cambria Math" w:hAnsi="Cambria Math" w:cs="Times New Roman"/>
                    <w:sz w:val="28"/>
                    <w:szCs w:val="28"/>
                    <w:lang w:val="kk-KZ"/>
                  </w:rPr>
                  <m:t>n</m:t>
                </m:r>
                <m:r>
                  <m:rPr>
                    <m:sty m:val="p"/>
                  </m:rPr>
                  <w:rPr>
                    <w:rFonts w:ascii="Cambria Math" w:hAnsi="Cambria Math" w:cs="Times New Roman"/>
                    <w:sz w:val="28"/>
                    <w:szCs w:val="28"/>
                    <w:lang w:val="kk-KZ"/>
                  </w:rPr>
                  <m:t>-1</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AC</m:t>
            </m:r>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b</m:t>
            </m:r>
            <m:r>
              <m:rPr>
                <m:sty m:val="p"/>
              </m:rPr>
              <w:rPr>
                <w:rFonts w:ascii="Cambria Math" w:hAnsi="Cambria Math" w:cs="Times New Roman"/>
                <w:sz w:val="28"/>
                <w:szCs w:val="28"/>
                <w:lang w:val="kk-KZ"/>
              </w:rPr>
              <m:t>],</m:t>
            </m:r>
            <m:r>
              <w:rPr>
                <w:rFonts w:ascii="Cambria Math" w:hAnsi="Cambria Math" w:cs="Times New Roman"/>
                <w:sz w:val="28"/>
                <w:szCs w:val="28"/>
                <w:lang w:val="kk-KZ"/>
              </w:rPr>
              <m:t>δ</m:t>
            </m:r>
            <m:r>
              <m:rPr>
                <m:sty m:val="p"/>
              </m:rPr>
              <w:rPr>
                <w:rFonts w:ascii="Cambria Math" w:hAnsi="Cambria Math" w:cs="Times New Roman"/>
                <w:sz w:val="28"/>
                <w:szCs w:val="28"/>
                <w:lang w:val="kk-KZ"/>
              </w:rPr>
              <m:t>=</m:t>
            </m:r>
            <m:r>
              <w:rPr>
                <w:rFonts w:ascii="Cambria Math" w:hAnsi="Cambria Math" w:cs="Times New Roman"/>
                <w:sz w:val="28"/>
                <w:szCs w:val="28"/>
                <w:lang w:val="kk-KZ"/>
              </w:rPr>
              <m:t>t</m:t>
            </m:r>
            <m:f>
              <m:fPr>
                <m:ctrlPr>
                  <w:rPr>
                    <w:rFonts w:ascii="Cambria Math" w:hAnsi="Cambria Math" w:cs="Times New Roman"/>
                    <w:sz w:val="28"/>
                    <w:szCs w:val="28"/>
                  </w:rPr>
                </m:ctrlPr>
              </m:fPr>
              <m:num>
                <m:r>
                  <w:rPr>
                    <w:rFonts w:ascii="Cambria Math" w:hAnsi="Cambria Math" w:cs="Times New Roman"/>
                    <w:sz w:val="28"/>
                    <w:szCs w:val="28"/>
                    <w:lang w:val="kk-KZ"/>
                  </w:rPr>
                  <m:t>d</m:t>
                </m:r>
              </m:num>
              <m:den>
                <m:r>
                  <w:rPr>
                    <w:rFonts w:ascii="Cambria Math" w:hAnsi="Cambria Math" w:cs="Times New Roman"/>
                    <w:sz w:val="28"/>
                    <w:szCs w:val="28"/>
                    <w:lang w:val="kk-KZ"/>
                  </w:rPr>
                  <m:t>dt</m:t>
                </m:r>
              </m:den>
            </m:f>
          </m:e>
        </m:d>
      </m:oMath>
      <w:r w:rsidRPr="005C0848">
        <w:rPr>
          <w:rFonts w:ascii="Times New Roman" w:eastAsiaTheme="minorEastAsia" w:hAnsi="Times New Roman" w:cs="Times New Roman"/>
          <w:sz w:val="28"/>
          <w:szCs w:val="28"/>
          <w:lang w:val="kk-KZ"/>
        </w:rPr>
        <w:tab/>
        <w:t>(1.1.8)</w:t>
      </w:r>
    </w:p>
    <w:p w14:paraId="33F66CF9" w14:textId="77777777" w:rsidR="00E42A91" w:rsidRPr="005C0848" w:rsidRDefault="00E42A91" w:rsidP="00E42A91">
      <w:pPr>
        <w:spacing w:after="0"/>
        <w:jc w:val="right"/>
        <w:rPr>
          <w:rFonts w:ascii="Times New Roman" w:hAnsi="Times New Roman" w:cs="Times New Roman"/>
          <w:sz w:val="28"/>
          <w:szCs w:val="28"/>
          <w:lang w:val="kk-KZ"/>
        </w:rPr>
      </w:pPr>
    </w:p>
    <w:p w14:paraId="0FBF4BB3" w14:textId="77777777" w:rsidR="00E42A91" w:rsidRPr="002A699C" w:rsidRDefault="00E42A91" w:rsidP="00E42A91">
      <w:pPr>
        <w:spacing w:after="0"/>
        <w:rPr>
          <w:rFonts w:ascii="Times New Roman" w:hAnsi="Times New Roman" w:cs="Times New Roman"/>
          <w:sz w:val="28"/>
          <w:szCs w:val="28"/>
          <w:lang w:val="kk-KZ"/>
        </w:rPr>
      </w:pPr>
      <w:r>
        <w:rPr>
          <w:rFonts w:ascii="Times New Roman" w:hAnsi="Times New Roman" w:cs="Times New Roman"/>
          <w:sz w:val="28"/>
          <w:szCs w:val="28"/>
          <w:lang w:val="kk-KZ"/>
        </w:rPr>
        <w:t>анықталады.</w:t>
      </w:r>
      <w:r>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A</m:t>
        </m:r>
        <m:sSubSup>
          <m:sSubSupPr>
            <m:ctrlPr>
              <w:rPr>
                <w:rFonts w:ascii="Cambria Math" w:hAnsi="Cambria Math" w:cs="Times New Roman"/>
                <w:sz w:val="28"/>
                <w:szCs w:val="28"/>
              </w:rPr>
            </m:ctrlPr>
          </m:sSubSupPr>
          <m:e>
            <m:r>
              <w:rPr>
                <w:rFonts w:ascii="Cambria Math" w:hAnsi="Cambria Math" w:cs="Times New Roman"/>
                <w:sz w:val="28"/>
                <w:szCs w:val="28"/>
                <w:lang w:val="kk-KZ"/>
              </w:rPr>
              <m:t>C</m:t>
            </m:r>
          </m:e>
          <m:sub>
            <m:r>
              <w:rPr>
                <w:rFonts w:ascii="Cambria Math" w:hAnsi="Cambria Math" w:cs="Times New Roman"/>
                <w:sz w:val="28"/>
                <w:szCs w:val="28"/>
                <w:lang w:val="kk-KZ"/>
              </w:rPr>
              <m:t>δ</m:t>
            </m:r>
          </m:sub>
          <m:sup>
            <m:r>
              <m:rPr>
                <m:sty m:val="p"/>
              </m:rPr>
              <w:rPr>
                <w:rFonts w:ascii="Cambria Math" w:hAnsi="Cambria Math" w:cs="Times New Roman"/>
                <w:sz w:val="28"/>
                <w:szCs w:val="28"/>
                <w:lang w:val="kk-KZ"/>
              </w:rPr>
              <m:t>1</m:t>
            </m:r>
          </m:sup>
        </m:sSubSup>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b</m:t>
        </m:r>
        <m:r>
          <m:rPr>
            <m:sty m:val="p"/>
          </m:rPr>
          <w:rPr>
            <w:rFonts w:ascii="Cambria Math" w:hAnsi="Cambria Math" w:cs="Times New Roman"/>
            <w:sz w:val="28"/>
            <w:szCs w:val="28"/>
            <w:lang w:val="kk-KZ"/>
          </w:rPr>
          <m:t>]</m:t>
        </m:r>
      </m:oMath>
      <w:r w:rsidRPr="005C0848">
        <w:rPr>
          <w:rFonts w:ascii="Times New Roman" w:hAnsi="Times New Roman" w:cs="Times New Roman"/>
          <w:sz w:val="28"/>
          <w:szCs w:val="28"/>
          <w:lang w:val="kk-KZ"/>
        </w:rPr>
        <w:t xml:space="preserve"> </w:t>
      </w:r>
      <w:r>
        <w:rPr>
          <w:rFonts w:ascii="Times New Roman" w:hAnsi="Times New Roman" w:cs="Times New Roman"/>
          <w:sz w:val="28"/>
          <w:szCs w:val="28"/>
          <w:lang w:val="kk-KZ"/>
        </w:rPr>
        <w:t>кеңістігі</w:t>
      </w:r>
      <w:r w:rsidRPr="005C0848">
        <w:rPr>
          <w:rFonts w:ascii="Times New Roman" w:hAnsi="Times New Roman" w:cs="Times New Roman"/>
          <w:sz w:val="28"/>
          <w:szCs w:val="28"/>
          <w:lang w:val="kk-KZ"/>
        </w:rPr>
        <w:t xml:space="preserve"> </w:t>
      </w:r>
      <m:oMath>
        <m:r>
          <w:rPr>
            <w:rFonts w:ascii="Cambria Math" w:hAnsi="Cambria Math" w:cs="Times New Roman"/>
            <w:sz w:val="28"/>
            <w:szCs w:val="28"/>
            <w:lang w:val="kk-KZ"/>
          </w:rPr>
          <m:t>AC</m:t>
        </m:r>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b</m:t>
        </m:r>
        <m:r>
          <m:rPr>
            <m:sty m:val="p"/>
          </m:rPr>
          <w:rPr>
            <w:rFonts w:ascii="Cambria Math" w:hAnsi="Cambria Math" w:cs="Times New Roman"/>
            <w:sz w:val="28"/>
            <w:szCs w:val="28"/>
            <w:lang w:val="kk-KZ"/>
          </w:rPr>
          <m:t>]</m:t>
        </m:r>
      </m:oMath>
      <w:r>
        <w:rPr>
          <w:rFonts w:ascii="Times New Roman" w:hAnsi="Times New Roman" w:cs="Times New Roman"/>
          <w:sz w:val="28"/>
          <w:szCs w:val="28"/>
          <w:lang w:val="kk-KZ"/>
        </w:rPr>
        <w:t xml:space="preserve"> кеңістігімен сәйкес келеді.</w:t>
      </w:r>
    </w:p>
    <w:p w14:paraId="38C7D131" w14:textId="77777777" w:rsidR="00E42A91" w:rsidRDefault="00E42A91" w:rsidP="00815A61">
      <w:pPr>
        <w:spacing w:after="0"/>
        <w:ind w:firstLine="708"/>
        <w:jc w:val="both"/>
        <w:rPr>
          <w:rFonts w:ascii="Times New Roman" w:hAnsi="Times New Roman" w:cs="Times New Roman"/>
          <w:sz w:val="28"/>
          <w:szCs w:val="28"/>
          <w:lang w:val="kk-KZ"/>
        </w:rPr>
      </w:pPr>
      <w:r w:rsidRPr="00DB2669">
        <w:rPr>
          <w:rFonts w:ascii="Times New Roman" w:hAnsi="Times New Roman" w:cs="Times New Roman"/>
          <w:b/>
          <w:bCs/>
          <w:sz w:val="28"/>
          <w:szCs w:val="28"/>
          <w:lang w:val="kk-KZ"/>
        </w:rPr>
        <w:t>1.1.6</w:t>
      </w:r>
      <w:r>
        <w:rPr>
          <w:rFonts w:ascii="Times New Roman" w:hAnsi="Times New Roman" w:cs="Times New Roman"/>
          <w:b/>
          <w:bCs/>
          <w:sz w:val="28"/>
          <w:szCs w:val="28"/>
          <w:lang w:val="kk-KZ"/>
        </w:rPr>
        <w:t xml:space="preserve"> – анықтама</w:t>
      </w:r>
      <w:r>
        <w:rPr>
          <w:rFonts w:ascii="Times New Roman" w:hAnsi="Times New Roman" w:cs="Times New Roman"/>
          <w:sz w:val="28"/>
          <w:szCs w:val="28"/>
          <w:lang w:val="kk-KZ"/>
        </w:rPr>
        <w:t xml:space="preserve"> </w:t>
      </w:r>
      <w:r w:rsidRPr="00557836">
        <w:rPr>
          <w:rFonts w:ascii="Times New Roman" w:hAnsi="Times New Roman" w:cs="Times New Roman"/>
          <w:b/>
          <w:sz w:val="28"/>
          <w:szCs w:val="28"/>
          <w:lang w:val="kk-KZ"/>
        </w:rPr>
        <w:t>[9, 10 бет]</w:t>
      </w:r>
      <w:r w:rsidRPr="002A699C">
        <w:rPr>
          <w:rFonts w:ascii="Times New Roman" w:hAnsi="Times New Roman" w:cs="Times New Roman"/>
          <w:sz w:val="28"/>
          <w:szCs w:val="28"/>
          <w:lang w:val="kk-KZ"/>
        </w:rPr>
        <w:t xml:space="preserve"> </w:t>
      </w:r>
      <w:r>
        <w:rPr>
          <w:rFonts w:ascii="Times New Roman" w:hAnsi="Times New Roman" w:cs="Times New Roman"/>
          <w:sz w:val="28"/>
          <w:szCs w:val="28"/>
          <w:lang w:val="kk-KZ"/>
        </w:rPr>
        <w:t>Бір өлшемді жағдайдан бастаймыз</w:t>
      </w:r>
      <w:r w:rsidRPr="002A699C">
        <w:rPr>
          <w:rFonts w:ascii="Times New Roman" w:hAnsi="Times New Roman" w:cs="Times New Roman"/>
          <w:sz w:val="28"/>
          <w:szCs w:val="28"/>
          <w:lang w:val="kk-KZ"/>
        </w:rPr>
        <w:t xml:space="preserve">. </w:t>
      </w:r>
      <m:oMath>
        <m:r>
          <w:rPr>
            <w:rFonts w:ascii="Cambria Math" w:hAnsi="Cambria Math" w:cs="Times New Roman"/>
            <w:sz w:val="28"/>
            <w:szCs w:val="28"/>
            <w:lang w:val="kk-KZ"/>
          </w:rPr>
          <m:t>t</m:t>
        </m:r>
        <m:r>
          <m:rPr>
            <m:sty m:val="p"/>
          </m:rPr>
          <w:rPr>
            <w:rFonts w:ascii="Cambria Math" w:hAnsi="Cambria Math" w:cs="Times New Roman"/>
            <w:sz w:val="28"/>
            <w:szCs w:val="28"/>
            <w:lang w:val="kk-KZ"/>
          </w:rPr>
          <m:t>∈</m:t>
        </m:r>
        <m:r>
          <m:rPr>
            <m:scr m:val="double-struck"/>
          </m:rPr>
          <w:rPr>
            <w:rFonts w:ascii="Cambria Math" w:hAnsi="Cambria Math" w:cs="Times New Roman"/>
            <w:sz w:val="28"/>
            <w:szCs w:val="28"/>
            <w:lang w:val="kk-KZ"/>
          </w:rPr>
          <m:t>R</m:t>
        </m:r>
        <m:r>
          <m:rPr>
            <m:sty m:val="p"/>
          </m:rPr>
          <w:rPr>
            <w:rFonts w:ascii="Cambria Math" w:hAnsi="Cambria Math" w:cs="Times New Roman"/>
            <w:sz w:val="28"/>
            <w:szCs w:val="28"/>
            <w:lang w:val="kk-KZ"/>
          </w:rPr>
          <m:t>=(-∞,∞)</m:t>
        </m:r>
      </m:oMath>
      <w:r w:rsidRPr="002A699C">
        <w:rPr>
          <w:rFonts w:ascii="Times New Roman" w:hAnsi="Times New Roman" w:cs="Times New Roman"/>
          <w:sz w:val="28"/>
          <w:szCs w:val="28"/>
          <w:lang w:val="kk-KZ"/>
        </w:rPr>
        <w:t xml:space="preserve"> </w:t>
      </w:r>
      <w:r>
        <w:rPr>
          <w:rFonts w:ascii="Times New Roman" w:hAnsi="Times New Roman" w:cs="Times New Roman"/>
          <w:sz w:val="28"/>
          <w:szCs w:val="28"/>
          <w:lang w:val="kk-KZ"/>
        </w:rPr>
        <w:t>нақты айнымалысы бар</w:t>
      </w:r>
      <w:r w:rsidRPr="00B300BC">
        <w:rPr>
          <w:rFonts w:ascii="Times New Roman" w:hAnsi="Times New Roman" w:cs="Times New Roman"/>
          <w:sz w:val="28"/>
          <w:szCs w:val="28"/>
          <w:lang w:val="kk-KZ"/>
        </w:rPr>
        <w:t xml:space="preserve"> </w:t>
      </w:r>
      <m:oMath>
        <m:r>
          <w:rPr>
            <w:rFonts w:ascii="Cambria Math" w:hAnsi="Cambria Math" w:cs="Times New Roman"/>
            <w:sz w:val="28"/>
            <w:szCs w:val="28"/>
            <w:lang w:val="kk-KZ"/>
          </w:rPr>
          <m:t>ϕ</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oMath>
      <w:r w:rsidRPr="00B300B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функциясының Фурье түрлендіруі мына түрде </w:t>
      </w:r>
    </w:p>
    <w:p w14:paraId="64B1235C" w14:textId="77777777" w:rsidR="00E42A91" w:rsidRPr="00B300BC" w:rsidRDefault="00E42A91" w:rsidP="00E42A91">
      <w:pPr>
        <w:spacing w:after="0"/>
        <w:rPr>
          <w:rFonts w:ascii="Times New Roman" w:hAnsi="Times New Roman" w:cs="Times New Roman"/>
          <w:sz w:val="28"/>
          <w:szCs w:val="28"/>
          <w:lang w:val="kk-KZ"/>
        </w:rPr>
      </w:pPr>
    </w:p>
    <w:p w14:paraId="7AA66319" w14:textId="77777777" w:rsidR="00E42A91" w:rsidRDefault="00E42A91" w:rsidP="00E42A91">
      <w:pPr>
        <w:spacing w:after="0"/>
        <w:jc w:val="right"/>
        <w:rPr>
          <w:rFonts w:ascii="Times New Roman" w:eastAsiaTheme="minorEastAsia" w:hAnsi="Times New Roman" w:cs="Times New Roman"/>
          <w:sz w:val="28"/>
          <w:szCs w:val="28"/>
          <w:lang w:val="kk-KZ"/>
        </w:rPr>
      </w:pPr>
      <m:oMath>
        <m:r>
          <m:rPr>
            <m:sty m:val="p"/>
          </m:rPr>
          <w:rPr>
            <w:rFonts w:ascii="Cambria Math" w:hAnsi="Cambria Math" w:cs="Times New Roman"/>
            <w:sz w:val="28"/>
            <w:szCs w:val="28"/>
            <w:lang w:val="kk-KZ"/>
          </w:rPr>
          <m:t>(</m:t>
        </m:r>
        <m:r>
          <m:rPr>
            <m:scr m:val="script"/>
          </m:rPr>
          <w:rPr>
            <w:rFonts w:ascii="Cambria Math" w:hAnsi="Cambria Math" w:cs="Times New Roman"/>
            <w:sz w:val="28"/>
            <w:szCs w:val="28"/>
            <w:lang w:val="kk-KZ"/>
          </w:rPr>
          <m:t>F</m:t>
        </m:r>
        <m:r>
          <w:rPr>
            <w:rFonts w:ascii="Cambria Math" w:hAnsi="Cambria Math" w:cs="Times New Roman"/>
            <w:sz w:val="28"/>
            <w:szCs w:val="28"/>
            <w:lang w:val="kk-KZ"/>
          </w:rPr>
          <m:t>ϕ</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m:rPr>
            <m:scr m:val="script"/>
          </m:rP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ϕ</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acc>
          <m:accPr>
            <m:chr m:val="ˆ"/>
            <m:ctrlPr>
              <w:rPr>
                <w:rFonts w:ascii="Cambria Math" w:hAnsi="Cambria Math" w:cs="Times New Roman"/>
                <w:sz w:val="28"/>
                <w:szCs w:val="28"/>
              </w:rPr>
            </m:ctrlPr>
          </m:accPr>
          <m:e>
            <m:r>
              <w:rPr>
                <w:rFonts w:ascii="Cambria Math" w:hAnsi="Cambria Math" w:cs="Times New Roman"/>
                <w:sz w:val="28"/>
                <w:szCs w:val="28"/>
                <w:lang w:val="kk-KZ"/>
              </w:rPr>
              <m:t>ϕ</m:t>
            </m:r>
          </m:e>
        </m:acc>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lang w:val="kk-KZ"/>
              </w:rPr>
              <m:t>-∞</m:t>
            </m:r>
          </m:sub>
          <m:sup>
            <m:r>
              <m:rPr>
                <m:sty m:val="p"/>
              </m:rPr>
              <w:rPr>
                <w:rFonts w:ascii="Cambria Math" w:hAnsi="Cambria Math" w:cs="Times New Roman"/>
                <w:sz w:val="28"/>
                <w:szCs w:val="28"/>
                <w:lang w:val="kk-KZ"/>
              </w:rPr>
              <m:t>∞</m:t>
            </m:r>
          </m:sup>
          <m:e>
            <m:r>
              <m:rPr>
                <m:sty m:val="p"/>
              </m:rPr>
              <w:rPr>
                <w:rFonts w:ascii="Cambria Math" w:hAnsi="Cambria Math" w:cs="Times New Roman"/>
                <w:sz w:val="28"/>
                <w:szCs w:val="28"/>
                <w:lang w:val="kk-KZ"/>
              </w:rPr>
              <m:t> </m:t>
            </m:r>
          </m:e>
        </m:nary>
        <m:sSup>
          <m:sSupPr>
            <m:ctrlPr>
              <w:rPr>
                <w:rFonts w:ascii="Cambria Math" w:hAnsi="Cambria Math" w:cs="Times New Roman"/>
                <w:sz w:val="28"/>
                <w:szCs w:val="28"/>
              </w:rPr>
            </m:ctrlPr>
          </m:sSupPr>
          <m:e>
            <m:r>
              <w:rPr>
                <w:rFonts w:ascii="Cambria Math" w:hAnsi="Cambria Math" w:cs="Times New Roman"/>
                <w:sz w:val="28"/>
                <w:szCs w:val="28"/>
                <w:lang w:val="kk-KZ"/>
              </w:rPr>
              <m:t>e</m:t>
            </m:r>
          </m:e>
          <m:sup>
            <m:r>
              <w:rPr>
                <w:rFonts w:ascii="Cambria Math" w:hAnsi="Cambria Math" w:cs="Times New Roman"/>
                <w:sz w:val="28"/>
                <w:szCs w:val="28"/>
                <w:lang w:val="kk-KZ"/>
              </w:rPr>
              <m:t>ixt</m:t>
            </m:r>
          </m:sup>
        </m:sSup>
        <m:r>
          <w:rPr>
            <w:rFonts w:ascii="Cambria Math" w:hAnsi="Cambria Math" w:cs="Times New Roman"/>
            <w:sz w:val="28"/>
            <w:szCs w:val="28"/>
            <w:lang w:val="kk-KZ"/>
          </w:rPr>
          <m:t>ϕ</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dt</m:t>
        </m:r>
        <m:box>
          <m:boxPr>
            <m:ctrlPr>
              <w:rPr>
                <w:rFonts w:ascii="Cambria Math" w:hAnsi="Cambria Math" w:cs="Times New Roman"/>
                <w:sz w:val="28"/>
                <w:szCs w:val="28"/>
              </w:rPr>
            </m:ctrlPr>
          </m:boxPr>
          <m:e>
            <m:r>
              <m:rPr>
                <m:sty m:val="p"/>
              </m:rPr>
              <w:rPr>
                <w:rFonts w:ascii="Cambria Math" w:hAnsi="Cambria Math" w:cs="Times New Roman"/>
                <w:sz w:val="28"/>
                <w:szCs w:val="28"/>
                <w:lang w:val="kk-KZ"/>
              </w:rPr>
              <m:t xml:space="preserve"> </m:t>
            </m:r>
          </m:e>
        </m:box>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m:rPr>
            <m:scr m:val="double-struck"/>
          </m:rPr>
          <w:rPr>
            <w:rFonts w:ascii="Cambria Math" w:hAnsi="Cambria Math" w:cs="Times New Roman"/>
            <w:sz w:val="28"/>
            <w:szCs w:val="28"/>
            <w:lang w:val="kk-KZ"/>
          </w:rPr>
          <m:t>R</m:t>
        </m:r>
        <m:r>
          <m:rPr>
            <m:sty m:val="p"/>
          </m:rPr>
          <w:rPr>
            <w:rFonts w:ascii="Cambria Math" w:hAnsi="Cambria Math" w:cs="Times New Roman"/>
            <w:sz w:val="28"/>
            <w:szCs w:val="28"/>
            <w:lang w:val="kk-KZ"/>
          </w:rPr>
          <m:t>)</m:t>
        </m:r>
      </m:oMath>
      <w:r w:rsidRPr="00B300BC">
        <w:rPr>
          <w:rFonts w:ascii="Times New Roman" w:eastAsiaTheme="minorEastAsia" w:hAnsi="Times New Roman" w:cs="Times New Roman"/>
          <w:sz w:val="28"/>
          <w:szCs w:val="28"/>
          <w:lang w:val="kk-KZ"/>
        </w:rPr>
        <w:tab/>
        <w:t>(1.1.9)</w:t>
      </w:r>
    </w:p>
    <w:p w14:paraId="5C34BEC0" w14:textId="77777777" w:rsidR="00E42A91" w:rsidRPr="00B300BC" w:rsidRDefault="00E42A91" w:rsidP="00E42A91">
      <w:pPr>
        <w:spacing w:after="0"/>
        <w:jc w:val="right"/>
        <w:rPr>
          <w:rFonts w:ascii="Times New Roman" w:hAnsi="Times New Roman" w:cs="Times New Roman"/>
          <w:sz w:val="28"/>
          <w:szCs w:val="28"/>
          <w:lang w:val="kk-KZ"/>
        </w:rPr>
      </w:pPr>
    </w:p>
    <w:p w14:paraId="6E86B193" w14:textId="77777777" w:rsidR="00E42A91" w:rsidRDefault="00E42A91" w:rsidP="00E42A91">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анықталады. Кері Фурье түрлендіруі келесі формуламен </w:t>
      </w:r>
    </w:p>
    <w:p w14:paraId="40574ED6" w14:textId="77777777" w:rsidR="00E42A91" w:rsidRPr="00B300BC" w:rsidRDefault="00E42A91" w:rsidP="00E42A91">
      <w:pPr>
        <w:spacing w:after="0"/>
        <w:rPr>
          <w:rFonts w:ascii="Times New Roman" w:hAnsi="Times New Roman" w:cs="Times New Roman"/>
          <w:sz w:val="28"/>
          <w:szCs w:val="28"/>
          <w:lang w:val="kk-KZ"/>
        </w:rPr>
      </w:pPr>
    </w:p>
    <w:p w14:paraId="70783A16" w14:textId="77777777" w:rsidR="00E42A91" w:rsidRDefault="001B2A07" w:rsidP="00E42A91">
      <w:pPr>
        <w:spacing w:after="0"/>
        <w:jc w:val="right"/>
        <w:rPr>
          <w:rFonts w:ascii="Times New Roman" w:eastAsiaTheme="minorEastAsia" w:hAnsi="Times New Roman" w:cs="Times New Roman"/>
          <w:sz w:val="28"/>
          <w:szCs w:val="28"/>
          <w:lang w:val="kk-KZ"/>
        </w:rPr>
      </w:pPr>
      <m:oMath>
        <m:d>
          <m:dPr>
            <m:ctrlPr>
              <w:rPr>
                <w:rFonts w:ascii="Cambria Math" w:hAnsi="Cambria Math" w:cs="Times New Roman"/>
                <w:sz w:val="28"/>
                <w:szCs w:val="28"/>
              </w:rPr>
            </m:ctrlPr>
          </m:dPr>
          <m:e>
            <m:sSup>
              <m:sSupPr>
                <m:ctrlPr>
                  <w:rPr>
                    <w:rFonts w:ascii="Cambria Math" w:hAnsi="Cambria Math" w:cs="Times New Roman"/>
                    <w:sz w:val="28"/>
                    <w:szCs w:val="28"/>
                  </w:rPr>
                </m:ctrlPr>
              </m:sSupPr>
              <m:e>
                <m:r>
                  <m:rPr>
                    <m:scr m:val="script"/>
                  </m:rPr>
                  <w:rPr>
                    <w:rFonts w:ascii="Cambria Math" w:hAnsi="Cambria Math" w:cs="Times New Roman"/>
                    <w:sz w:val="28"/>
                    <w:szCs w:val="28"/>
                    <w:lang w:val="kk-KZ"/>
                  </w:rPr>
                  <m:t>F</m:t>
                </m:r>
              </m:e>
              <m:sup>
                <m:r>
                  <m:rPr>
                    <m:sty m:val="p"/>
                  </m:rPr>
                  <w:rPr>
                    <w:rFonts w:ascii="Cambria Math" w:hAnsi="Cambria Math" w:cs="Times New Roman"/>
                    <w:sz w:val="28"/>
                    <w:szCs w:val="28"/>
                    <w:lang w:val="kk-KZ"/>
                  </w:rPr>
                  <m:t>-1</m:t>
                </m:r>
              </m:sup>
            </m:sSup>
            <m:r>
              <w:rPr>
                <w:rFonts w:ascii="Cambria Math" w:hAnsi="Cambria Math" w:cs="Times New Roman"/>
                <w:sz w:val="28"/>
                <w:szCs w:val="28"/>
                <w:lang w:val="kk-KZ"/>
              </w:rPr>
              <m:t>g</m:t>
            </m:r>
          </m:e>
        </m:d>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m:rPr>
                <m:scr m:val="script"/>
              </m:rPr>
              <w:rPr>
                <w:rFonts w:ascii="Cambria Math" w:hAnsi="Cambria Math" w:cs="Times New Roman"/>
                <w:sz w:val="28"/>
                <w:szCs w:val="28"/>
                <w:lang w:val="kk-KZ"/>
              </w:rPr>
              <m:t>F</m:t>
            </m:r>
          </m:e>
          <m:sup>
            <m:r>
              <m:rPr>
                <m:sty m:val="p"/>
              </m:rPr>
              <w:rPr>
                <w:rFonts w:ascii="Cambria Math" w:hAnsi="Cambria Math" w:cs="Times New Roman"/>
                <w:sz w:val="28"/>
                <w:szCs w:val="28"/>
                <w:lang w:val="kk-KZ"/>
              </w:rPr>
              <m:t>-1</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g</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f>
          <m:fPr>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2</m:t>
            </m:r>
            <m:r>
              <w:rPr>
                <w:rFonts w:ascii="Cambria Math" w:hAnsi="Cambria Math" w:cs="Times New Roman"/>
                <w:sz w:val="28"/>
                <w:szCs w:val="28"/>
                <w:lang w:val="kk-KZ"/>
              </w:rPr>
              <m:t>π</m:t>
            </m:r>
          </m:den>
        </m:f>
        <m:acc>
          <m:accPr>
            <m:chr m:val="ˆ"/>
            <m:ctrlPr>
              <w:rPr>
                <w:rFonts w:ascii="Cambria Math" w:hAnsi="Cambria Math" w:cs="Times New Roman"/>
                <w:sz w:val="28"/>
                <w:szCs w:val="28"/>
              </w:rPr>
            </m:ctrlPr>
          </m:accPr>
          <m:e>
            <m:r>
              <w:rPr>
                <w:rFonts w:ascii="Cambria Math" w:hAnsi="Cambria Math" w:cs="Times New Roman"/>
                <w:sz w:val="28"/>
                <w:szCs w:val="28"/>
                <w:lang w:val="kk-KZ"/>
              </w:rPr>
              <m:t>g</m:t>
            </m:r>
          </m:e>
        </m:acc>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f>
          <m:fPr>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2</m:t>
            </m:r>
            <m:r>
              <w:rPr>
                <w:rFonts w:ascii="Cambria Math" w:hAnsi="Cambria Math" w:cs="Times New Roman"/>
                <w:sz w:val="28"/>
                <w:szCs w:val="28"/>
                <w:lang w:val="kk-KZ"/>
              </w:rPr>
              <m:t>π</m:t>
            </m:r>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lang w:val="kk-KZ"/>
              </w:rPr>
              <m:t>-∞</m:t>
            </m:r>
          </m:sub>
          <m:sup>
            <m:r>
              <m:rPr>
                <m:sty m:val="p"/>
              </m:rPr>
              <w:rPr>
                <w:rFonts w:ascii="Cambria Math" w:hAnsi="Cambria Math" w:cs="Times New Roman"/>
                <w:sz w:val="28"/>
                <w:szCs w:val="28"/>
                <w:lang w:val="kk-KZ"/>
              </w:rPr>
              <m:t>∞</m:t>
            </m:r>
          </m:sup>
          <m:e>
            <m:r>
              <m:rPr>
                <m:sty m:val="p"/>
              </m:rPr>
              <w:rPr>
                <w:rFonts w:ascii="Cambria Math" w:hAnsi="Cambria Math" w:cs="Times New Roman"/>
                <w:sz w:val="28"/>
                <w:szCs w:val="28"/>
                <w:lang w:val="kk-KZ"/>
              </w:rPr>
              <m:t> </m:t>
            </m:r>
          </m:e>
        </m:nary>
        <m:sSup>
          <m:sSupPr>
            <m:ctrlPr>
              <w:rPr>
                <w:rFonts w:ascii="Cambria Math" w:hAnsi="Cambria Math" w:cs="Times New Roman"/>
                <w:sz w:val="28"/>
                <w:szCs w:val="28"/>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m:t>
            </m:r>
            <m:r>
              <w:rPr>
                <w:rFonts w:ascii="Cambria Math" w:hAnsi="Cambria Math" w:cs="Times New Roman"/>
                <w:sz w:val="28"/>
                <w:szCs w:val="28"/>
                <w:lang w:val="kk-KZ"/>
              </w:rPr>
              <m:t>ixt</m:t>
            </m:r>
          </m:sup>
        </m:sSup>
        <m:r>
          <w:rPr>
            <w:rFonts w:ascii="Cambria Math" w:hAnsi="Cambria Math" w:cs="Times New Roman"/>
            <w:sz w:val="28"/>
            <w:szCs w:val="28"/>
            <w:lang w:val="kk-KZ"/>
          </w:rPr>
          <m:t>g</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dt</m:t>
        </m:r>
        <m:box>
          <m:boxPr>
            <m:ctrlPr>
              <w:rPr>
                <w:rFonts w:ascii="Cambria Math" w:hAnsi="Cambria Math" w:cs="Times New Roman"/>
                <w:sz w:val="28"/>
                <w:szCs w:val="28"/>
              </w:rPr>
            </m:ctrlPr>
          </m:boxPr>
          <m:e>
            <m:r>
              <m:rPr>
                <m:sty m:val="p"/>
              </m:rPr>
              <w:rPr>
                <w:rFonts w:ascii="Cambria Math" w:hAnsi="Cambria Math" w:cs="Times New Roman"/>
                <w:sz w:val="28"/>
                <w:szCs w:val="28"/>
                <w:lang w:val="kk-KZ"/>
              </w:rPr>
              <m:t xml:space="preserve"> </m:t>
            </m:r>
          </m:e>
        </m:box>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m:rPr>
            <m:scr m:val="double-struck"/>
          </m:rPr>
          <w:rPr>
            <w:rFonts w:ascii="Cambria Math" w:hAnsi="Cambria Math" w:cs="Times New Roman"/>
            <w:sz w:val="28"/>
            <w:szCs w:val="28"/>
            <w:lang w:val="kk-KZ"/>
          </w:rPr>
          <m:t>R</m:t>
        </m:r>
        <m:r>
          <m:rPr>
            <m:sty m:val="p"/>
          </m:rPr>
          <w:rPr>
            <w:rFonts w:ascii="Cambria Math" w:hAnsi="Cambria Math" w:cs="Times New Roman"/>
            <w:sz w:val="28"/>
            <w:szCs w:val="28"/>
            <w:lang w:val="kk-KZ"/>
          </w:rPr>
          <m:t>)</m:t>
        </m:r>
      </m:oMath>
      <w:r w:rsidR="00E42A91">
        <w:rPr>
          <w:rFonts w:ascii="Times New Roman" w:eastAsiaTheme="minorEastAsia" w:hAnsi="Times New Roman" w:cs="Times New Roman"/>
          <w:sz w:val="28"/>
          <w:szCs w:val="28"/>
          <w:lang w:val="kk-KZ"/>
        </w:rPr>
        <w:t xml:space="preserve"> </w:t>
      </w:r>
      <w:r w:rsidR="00E42A91" w:rsidRPr="002D02C6">
        <w:rPr>
          <w:rFonts w:ascii="Times New Roman" w:eastAsiaTheme="minorEastAsia" w:hAnsi="Times New Roman" w:cs="Times New Roman"/>
          <w:sz w:val="28"/>
          <w:szCs w:val="28"/>
          <w:lang w:val="kk-KZ"/>
        </w:rPr>
        <w:t>(1.1.10)</w:t>
      </w:r>
    </w:p>
    <w:p w14:paraId="4F594FBC" w14:textId="77777777" w:rsidR="00E42A91" w:rsidRPr="002D02C6" w:rsidRDefault="00E42A91" w:rsidP="00E42A91">
      <w:pPr>
        <w:spacing w:after="0"/>
        <w:jc w:val="right"/>
        <w:rPr>
          <w:rFonts w:ascii="Times New Roman" w:hAnsi="Times New Roman" w:cs="Times New Roman"/>
          <w:sz w:val="28"/>
          <w:szCs w:val="28"/>
          <w:lang w:val="kk-KZ"/>
        </w:rPr>
      </w:pPr>
    </w:p>
    <w:p w14:paraId="3054AEF2" w14:textId="77777777" w:rsidR="00E42A91" w:rsidRPr="005C0848" w:rsidRDefault="00E42A91" w:rsidP="00E42A9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берілген. </w:t>
      </w:r>
      <w:r w:rsidRPr="00562BC8">
        <w:rPr>
          <w:rFonts w:ascii="Times New Roman" w:hAnsi="Times New Roman" w:cs="Times New Roman"/>
          <w:sz w:val="28"/>
          <w:szCs w:val="28"/>
          <w:lang w:val="kk-KZ"/>
        </w:rPr>
        <w:t xml:space="preserve">(1.1.9) </w:t>
      </w:r>
      <w:r>
        <w:rPr>
          <w:rFonts w:ascii="Times New Roman" w:hAnsi="Times New Roman" w:cs="Times New Roman"/>
          <w:sz w:val="28"/>
          <w:szCs w:val="28"/>
          <w:lang w:val="kk-KZ"/>
        </w:rPr>
        <w:t>бен</w:t>
      </w:r>
      <w:r w:rsidRPr="00562BC8">
        <w:rPr>
          <w:rFonts w:ascii="Times New Roman" w:hAnsi="Times New Roman" w:cs="Times New Roman"/>
          <w:sz w:val="28"/>
          <w:szCs w:val="28"/>
          <w:lang w:val="kk-KZ"/>
        </w:rPr>
        <w:t xml:space="preserve"> (1.1.10) </w:t>
      </w:r>
      <w:r>
        <w:rPr>
          <w:rFonts w:ascii="Times New Roman" w:hAnsi="Times New Roman" w:cs="Times New Roman"/>
          <w:sz w:val="28"/>
          <w:szCs w:val="28"/>
          <w:lang w:val="kk-KZ"/>
        </w:rPr>
        <w:t>өрнектеріндегі интегралдар</w:t>
      </w:r>
      <w:r w:rsidRPr="00562BC8">
        <w:rPr>
          <w:rFonts w:ascii="Times New Roman" w:hAnsi="Times New Roman" w:cs="Times New Roman"/>
          <w:sz w:val="28"/>
          <w:szCs w:val="28"/>
          <w:lang w:val="kk-KZ"/>
        </w:rPr>
        <w:t xml:space="preserve"> </w:t>
      </w:r>
      <m:oMath>
        <m:r>
          <w:rPr>
            <w:rFonts w:ascii="Cambria Math" w:hAnsi="Cambria Math" w:cs="Times New Roman"/>
            <w:sz w:val="28"/>
            <w:szCs w:val="28"/>
            <w:lang w:val="kk-KZ"/>
          </w:rPr>
          <m:t>ϕ</m:t>
        </m:r>
        <m:r>
          <m:rPr>
            <m:sty m:val="p"/>
          </m:rPr>
          <w:rPr>
            <w:rFonts w:ascii="Cambria Math" w:hAnsi="Cambria Math" w:cs="Times New Roman"/>
            <w:sz w:val="28"/>
            <w:szCs w:val="28"/>
            <w:lang w:val="kk-KZ"/>
          </w:rPr>
          <m:t>,</m:t>
        </m:r>
        <m:r>
          <w:rPr>
            <w:rFonts w:ascii="Cambria Math" w:hAnsi="Cambria Math" w:cs="Times New Roman"/>
            <w:sz w:val="28"/>
            <w:szCs w:val="28"/>
            <w:lang w:val="kk-KZ"/>
          </w:rPr>
          <m:t>g</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1</m:t>
            </m:r>
          </m:sup>
        </m:sSup>
        <m:r>
          <m:rPr>
            <m:sty m:val="p"/>
          </m:rPr>
          <w:rPr>
            <w:rFonts w:ascii="Cambria Math" w:hAnsi="Cambria Math" w:cs="Times New Roman"/>
            <w:sz w:val="28"/>
            <w:szCs w:val="28"/>
            <w:lang w:val="kk-KZ"/>
          </w:rPr>
          <m:t>(</m:t>
        </m:r>
        <m:r>
          <m:rPr>
            <m:scr m:val="double-struck"/>
          </m:rPr>
          <w:rPr>
            <w:rFonts w:ascii="Cambria Math" w:hAnsi="Cambria Math" w:cs="Times New Roman"/>
            <w:sz w:val="28"/>
            <w:szCs w:val="28"/>
            <w:lang w:val="kk-KZ"/>
          </w:rPr>
          <m:t>R</m:t>
        </m:r>
        <m:r>
          <m:rPr>
            <m:sty m:val="p"/>
          </m:rPr>
          <w:rPr>
            <w:rFonts w:ascii="Cambria Math" w:hAnsi="Cambria Math" w:cs="Times New Roman"/>
            <w:sz w:val="28"/>
            <w:szCs w:val="28"/>
            <w:lang w:val="kk-KZ"/>
          </w:rPr>
          <m:t>)</m:t>
        </m:r>
      </m:oMath>
      <w:r w:rsidRPr="00562BC8">
        <w:rPr>
          <w:rFonts w:ascii="Times New Roman" w:hAnsi="Times New Roman" w:cs="Times New Roman"/>
          <w:sz w:val="28"/>
          <w:szCs w:val="28"/>
          <w:lang w:val="kk-KZ"/>
        </w:rPr>
        <w:t xml:space="preserve"> </w:t>
      </w:r>
      <w:r>
        <w:rPr>
          <w:rFonts w:ascii="Times New Roman" w:hAnsi="Times New Roman" w:cs="Times New Roman"/>
          <w:sz w:val="28"/>
          <w:szCs w:val="28"/>
          <w:lang w:val="kk-KZ"/>
        </w:rPr>
        <w:t>функциялары үшін және</w:t>
      </w:r>
      <w:r w:rsidRPr="00562BC8">
        <w:rPr>
          <w:rFonts w:ascii="Times New Roman" w:hAnsi="Times New Roman" w:cs="Times New Roman"/>
          <w:sz w:val="28"/>
          <w:szCs w:val="28"/>
          <w:lang w:val="kk-KZ"/>
        </w:rPr>
        <w:t xml:space="preserve"> </w:t>
      </w:r>
      <m:oMath>
        <m:r>
          <w:rPr>
            <w:rFonts w:ascii="Cambria Math" w:hAnsi="Cambria Math" w:cs="Times New Roman"/>
            <w:sz w:val="28"/>
            <w:szCs w:val="28"/>
            <w:lang w:val="kk-KZ"/>
          </w:rPr>
          <m:t>ϕ</m:t>
        </m:r>
        <m:r>
          <m:rPr>
            <m:sty m:val="p"/>
          </m:rPr>
          <w:rPr>
            <w:rFonts w:ascii="Cambria Math" w:hAnsi="Cambria Math" w:cs="Times New Roman"/>
            <w:sz w:val="28"/>
            <w:szCs w:val="28"/>
            <w:lang w:val="kk-KZ"/>
          </w:rPr>
          <m:t>,</m:t>
        </m:r>
        <m:r>
          <w:rPr>
            <w:rFonts w:ascii="Cambria Math" w:hAnsi="Cambria Math" w:cs="Times New Roman"/>
            <w:sz w:val="28"/>
            <w:szCs w:val="28"/>
            <w:lang w:val="kk-KZ"/>
          </w:rPr>
          <m:t>g</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cr m:val="double-struck"/>
          </m:rPr>
          <w:rPr>
            <w:rFonts w:ascii="Cambria Math" w:hAnsi="Cambria Math" w:cs="Times New Roman"/>
            <w:sz w:val="28"/>
            <w:szCs w:val="28"/>
            <w:lang w:val="kk-KZ"/>
          </w:rPr>
          <m:t>R</m:t>
        </m:r>
        <m:r>
          <m:rPr>
            <m:sty m:val="p"/>
          </m:rPr>
          <w:rPr>
            <w:rFonts w:ascii="Cambria Math" w:hAnsi="Cambria Math" w:cs="Times New Roman"/>
            <w:sz w:val="28"/>
            <w:szCs w:val="28"/>
            <w:lang w:val="kk-KZ"/>
          </w:rPr>
          <m:t>)</m:t>
        </m:r>
      </m:oMath>
      <w:r>
        <w:rPr>
          <w:rFonts w:ascii="Times New Roman" w:hAnsi="Times New Roman" w:cs="Times New Roman"/>
          <w:sz w:val="28"/>
          <w:szCs w:val="28"/>
          <w:lang w:val="kk-KZ"/>
        </w:rPr>
        <w:t xml:space="preserve"> үшін </w:t>
      </w:r>
      <m:oMath>
        <m:sSup>
          <m:sSupPr>
            <m:ctrlPr>
              <w:rPr>
                <w:rFonts w:ascii="Cambria Math" w:hAnsi="Cambria Math" w:cs="Times New Roman"/>
                <w:sz w:val="28"/>
                <w:szCs w:val="28"/>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cr m:val="double-struck"/>
          </m:rPr>
          <w:rPr>
            <w:rFonts w:ascii="Cambria Math" w:hAnsi="Cambria Math" w:cs="Times New Roman"/>
            <w:sz w:val="28"/>
            <w:szCs w:val="28"/>
            <w:lang w:val="kk-KZ"/>
          </w:rPr>
          <m:t>R</m:t>
        </m:r>
        <m:r>
          <m:rPr>
            <m:sty m:val="p"/>
          </m:rPr>
          <w:rPr>
            <w:rFonts w:ascii="Cambria Math" w:hAnsi="Cambria Math" w:cs="Times New Roman"/>
            <w:sz w:val="28"/>
            <w:szCs w:val="28"/>
            <w:lang w:val="kk-KZ"/>
          </w:rPr>
          <m:t>)</m:t>
        </m:r>
      </m:oMath>
      <w:r w:rsidRPr="00562BC8">
        <w:rPr>
          <w:rFonts w:ascii="Times New Roman" w:hAnsi="Times New Roman" w:cs="Times New Roman"/>
          <w:sz w:val="28"/>
          <w:szCs w:val="28"/>
          <w:lang w:val="kk-KZ"/>
        </w:rPr>
        <w:t xml:space="preserve"> </w:t>
      </w:r>
      <w:r>
        <w:rPr>
          <w:rFonts w:ascii="Times New Roman" w:hAnsi="Times New Roman" w:cs="Times New Roman"/>
          <w:sz w:val="28"/>
          <w:szCs w:val="28"/>
          <w:lang w:val="kk-KZ"/>
        </w:rPr>
        <w:t>кеңістігінің нормасында абсолютті жинақталады.</w:t>
      </w:r>
    </w:p>
    <w:p w14:paraId="3BC856FA" w14:textId="77777777" w:rsidR="00E42A91" w:rsidRDefault="00E42A91" w:rsidP="00815A61">
      <w:pPr>
        <w:spacing w:after="0"/>
        <w:ind w:firstLine="708"/>
        <w:jc w:val="both"/>
        <w:rPr>
          <w:rFonts w:ascii="Times New Roman" w:hAnsi="Times New Roman" w:cs="Times New Roman"/>
          <w:sz w:val="28"/>
          <w:szCs w:val="28"/>
          <w:lang w:val="kk-KZ"/>
        </w:rPr>
      </w:pPr>
      <w:r w:rsidRPr="00B3334D">
        <w:rPr>
          <w:rFonts w:ascii="Times New Roman" w:hAnsi="Times New Roman" w:cs="Times New Roman"/>
          <w:b/>
          <w:bCs/>
          <w:sz w:val="28"/>
          <w:szCs w:val="28"/>
          <w:lang w:val="kk-KZ"/>
        </w:rPr>
        <w:t>1.1.7</w:t>
      </w:r>
      <w:r>
        <w:rPr>
          <w:rFonts w:ascii="Times New Roman" w:hAnsi="Times New Roman" w:cs="Times New Roman"/>
          <w:b/>
          <w:bCs/>
          <w:sz w:val="28"/>
          <w:szCs w:val="28"/>
          <w:lang w:val="kk-KZ"/>
        </w:rPr>
        <w:t xml:space="preserve"> – </w:t>
      </w:r>
      <w:r w:rsidRPr="00557836">
        <w:rPr>
          <w:rFonts w:ascii="Times New Roman" w:hAnsi="Times New Roman" w:cs="Times New Roman"/>
          <w:b/>
          <w:bCs/>
          <w:sz w:val="28"/>
          <w:szCs w:val="28"/>
          <w:lang w:val="kk-KZ"/>
        </w:rPr>
        <w:t>анықтама</w:t>
      </w:r>
      <w:r w:rsidRPr="00557836">
        <w:rPr>
          <w:rFonts w:ascii="Times New Roman" w:hAnsi="Times New Roman" w:cs="Times New Roman"/>
          <w:b/>
          <w:sz w:val="28"/>
          <w:szCs w:val="28"/>
          <w:lang w:val="kk-KZ"/>
        </w:rPr>
        <w:t xml:space="preserve"> [</w:t>
      </w:r>
      <w:r w:rsidRPr="00557836">
        <w:rPr>
          <w:rFonts w:ascii="Times New Roman" w:hAnsi="Times New Roman" w:cs="Times New Roman"/>
          <w:b/>
          <w:sz w:val="28"/>
          <w:szCs w:val="28"/>
        </w:rPr>
        <w:t>9</w:t>
      </w:r>
      <w:r w:rsidRPr="00557836">
        <w:rPr>
          <w:rFonts w:ascii="Times New Roman" w:hAnsi="Times New Roman" w:cs="Times New Roman"/>
          <w:b/>
          <w:sz w:val="28"/>
          <w:szCs w:val="28"/>
          <w:lang w:val="kk-KZ"/>
        </w:rPr>
        <w:t>, 24 бет]</w:t>
      </w:r>
      <w:r w:rsidRPr="00B3334D">
        <w:rPr>
          <w:rFonts w:ascii="Times New Roman" w:hAnsi="Times New Roman" w:cs="Times New Roman"/>
          <w:sz w:val="28"/>
          <w:szCs w:val="28"/>
          <w:lang w:val="kk-KZ"/>
        </w:rPr>
        <w:t xml:space="preserve"> </w:t>
      </w:r>
      <w:r>
        <w:rPr>
          <w:rFonts w:ascii="Times New Roman" w:hAnsi="Times New Roman" w:cs="Times New Roman"/>
          <w:sz w:val="28"/>
          <w:szCs w:val="28"/>
          <w:lang w:val="kk-KZ"/>
        </w:rPr>
        <w:t>Эйлер гамма функциясы</w:t>
      </w:r>
      <w:r w:rsidRPr="00B3334D">
        <w:rPr>
          <w:rFonts w:ascii="Times New Roman" w:hAnsi="Times New Roman" w:cs="Times New Roman"/>
          <w:sz w:val="28"/>
          <w:szCs w:val="28"/>
          <w:lang w:val="kk-KZ"/>
        </w:rPr>
        <w:t xml:space="preserve"> </w:t>
      </w:r>
      <m:oMath>
        <m:r>
          <m:rPr>
            <m:sty m:val="p"/>
          </m:rPr>
          <w:rPr>
            <w:rFonts w:ascii="Cambria Math" w:hAnsi="Cambria Math" w:cs="Times New Roman"/>
            <w:sz w:val="28"/>
            <w:szCs w:val="28"/>
          </w:rPr>
          <m:t>Γ</m:t>
        </m:r>
        <m:r>
          <m:rPr>
            <m:sty m:val="p"/>
          </m:rPr>
          <w:rPr>
            <w:rFonts w:ascii="Cambria Math" w:hAnsi="Cambria Math" w:cs="Times New Roman"/>
            <w:sz w:val="28"/>
            <w:szCs w:val="28"/>
            <w:lang w:val="kk-KZ"/>
          </w:rPr>
          <m:t>(</m:t>
        </m:r>
        <m:r>
          <w:rPr>
            <w:rFonts w:ascii="Cambria Math" w:hAnsi="Cambria Math" w:cs="Times New Roman"/>
            <w:sz w:val="28"/>
            <w:szCs w:val="28"/>
            <w:lang w:val="kk-KZ"/>
          </w:rPr>
          <m:t>z</m:t>
        </m:r>
        <m:r>
          <m:rPr>
            <m:sty m:val="p"/>
          </m:rPr>
          <w:rPr>
            <w:rFonts w:ascii="Cambria Math" w:hAnsi="Cambria Math" w:cs="Times New Roman"/>
            <w:sz w:val="28"/>
            <w:szCs w:val="28"/>
            <w:lang w:val="kk-KZ"/>
          </w:rPr>
          <m:t>)</m:t>
        </m:r>
      </m:oMath>
      <w:r w:rsidRPr="00B3334D">
        <w:rPr>
          <w:rFonts w:ascii="Times New Roman" w:hAnsi="Times New Roman" w:cs="Times New Roman"/>
          <w:sz w:val="28"/>
          <w:szCs w:val="28"/>
          <w:lang w:val="kk-KZ"/>
        </w:rPr>
        <w:t xml:space="preserve"> </w:t>
      </w:r>
    </w:p>
    <w:p w14:paraId="0FBD7F3A" w14:textId="77777777" w:rsidR="00E42A91" w:rsidRPr="00B3334D" w:rsidRDefault="00E42A91" w:rsidP="00E42A91">
      <w:pPr>
        <w:spacing w:after="0"/>
        <w:rPr>
          <w:rFonts w:ascii="Times New Roman" w:hAnsi="Times New Roman" w:cs="Times New Roman"/>
          <w:sz w:val="28"/>
          <w:szCs w:val="28"/>
          <w:lang w:val="kk-KZ"/>
        </w:rPr>
      </w:pPr>
    </w:p>
    <w:p w14:paraId="73C695B4" w14:textId="5693AF4A" w:rsidR="00E42A91" w:rsidRDefault="00E42A91" w:rsidP="00E42A91">
      <w:pPr>
        <w:spacing w:after="0"/>
        <w:jc w:val="right"/>
        <w:rPr>
          <w:rFonts w:ascii="Times New Roman" w:eastAsiaTheme="minorEastAsia" w:hAnsi="Times New Roman" w:cs="Times New Roman"/>
          <w:sz w:val="28"/>
          <w:szCs w:val="28"/>
          <w:lang w:val="kk-KZ"/>
        </w:rPr>
      </w:pPr>
      <m:oMath>
        <m:r>
          <m:rPr>
            <m:sty m:val="p"/>
          </m:rPr>
          <w:rPr>
            <w:rFonts w:ascii="Cambria Math" w:hAnsi="Cambria Math" w:cs="Times New Roman"/>
            <w:sz w:val="28"/>
            <w:szCs w:val="28"/>
          </w:rPr>
          <m:t>Γ</m:t>
        </m:r>
        <m:r>
          <m:rPr>
            <m:sty m:val="p"/>
          </m:rPr>
          <w:rPr>
            <w:rFonts w:ascii="Cambria Math" w:hAnsi="Cambria Math" w:cs="Times New Roman"/>
            <w:sz w:val="28"/>
            <w:szCs w:val="28"/>
            <w:lang w:val="kk-KZ"/>
          </w:rPr>
          <m:t>(</m:t>
        </m:r>
        <m:r>
          <w:rPr>
            <w:rFonts w:ascii="Cambria Math" w:hAnsi="Cambria Math" w:cs="Times New Roman"/>
            <w:sz w:val="28"/>
            <w:szCs w:val="28"/>
            <w:lang w:val="kk-KZ"/>
          </w:rPr>
          <m:t>z</m:t>
        </m:r>
        <m:r>
          <m:rPr>
            <m:sty m:val="p"/>
          </m:rPr>
          <w:rPr>
            <w:rFonts w:ascii="Cambria Math" w:hAnsi="Cambria Math" w:cs="Times New Roman"/>
            <w:sz w:val="28"/>
            <w:szCs w:val="28"/>
            <w:lang w:val="kk-KZ"/>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m:t>
            </m:r>
          </m:sup>
          <m:e>
            <m:r>
              <m:rPr>
                <m:sty m:val="p"/>
              </m:rPr>
              <w:rPr>
                <w:rFonts w:ascii="Cambria Math" w:hAnsi="Cambria Math" w:cs="Times New Roman"/>
                <w:sz w:val="28"/>
                <w:szCs w:val="28"/>
                <w:lang w:val="kk-KZ"/>
              </w:rPr>
              <m:t> </m:t>
            </m:r>
          </m:e>
        </m:nary>
        <m:sSup>
          <m:sSupPr>
            <m:ctrlPr>
              <w:rPr>
                <w:rFonts w:ascii="Cambria Math" w:hAnsi="Cambria Math" w:cs="Times New Roman"/>
                <w:sz w:val="28"/>
                <w:szCs w:val="28"/>
              </w:rPr>
            </m:ctrlPr>
          </m:sSupPr>
          <m:e>
            <m:r>
              <w:rPr>
                <w:rFonts w:ascii="Cambria Math" w:hAnsi="Cambria Math" w:cs="Times New Roman"/>
                <w:sz w:val="28"/>
                <w:szCs w:val="28"/>
                <w:lang w:val="kk-KZ"/>
              </w:rPr>
              <m:t>t</m:t>
            </m:r>
          </m:e>
          <m:sup>
            <m:r>
              <w:rPr>
                <w:rFonts w:ascii="Cambria Math" w:hAnsi="Cambria Math" w:cs="Times New Roman"/>
                <w:sz w:val="28"/>
                <w:szCs w:val="28"/>
                <w:lang w:val="kk-KZ"/>
              </w:rPr>
              <m:t>z</m:t>
            </m:r>
            <m:r>
              <m:rPr>
                <m:sty m:val="p"/>
              </m:rPr>
              <w:rPr>
                <w:rFonts w:ascii="Cambria Math" w:hAnsi="Cambria Math" w:cs="Times New Roman"/>
                <w:sz w:val="28"/>
                <w:szCs w:val="28"/>
                <w:lang w:val="kk-KZ"/>
              </w:rPr>
              <m:t>-1</m:t>
            </m:r>
          </m:sup>
        </m:sSup>
        <m:sSup>
          <m:sSupPr>
            <m:ctrlPr>
              <w:rPr>
                <w:rFonts w:ascii="Cambria Math" w:hAnsi="Cambria Math" w:cs="Times New Roman"/>
                <w:sz w:val="28"/>
                <w:szCs w:val="28"/>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m:t>
            </m:r>
            <m:r>
              <w:rPr>
                <w:rFonts w:ascii="Cambria Math" w:hAnsi="Cambria Math" w:cs="Times New Roman"/>
                <w:sz w:val="28"/>
                <w:szCs w:val="28"/>
                <w:lang w:val="kk-KZ"/>
              </w:rPr>
              <m:t>t</m:t>
            </m:r>
          </m:sup>
        </m:sSup>
        <m:r>
          <w:rPr>
            <w:rFonts w:ascii="Cambria Math" w:hAnsi="Cambria Math" w:cs="Times New Roman"/>
            <w:sz w:val="28"/>
            <w:szCs w:val="28"/>
            <w:lang w:val="kk-KZ"/>
          </w:rPr>
          <m:t>dt</m:t>
        </m:r>
        <m:box>
          <m:boxPr>
            <m:ctrlPr>
              <w:rPr>
                <w:rFonts w:ascii="Cambria Math" w:hAnsi="Cambria Math" w:cs="Times New Roman"/>
                <w:sz w:val="28"/>
                <w:szCs w:val="28"/>
              </w:rPr>
            </m:ctrlPr>
          </m:boxPr>
          <m:e>
            <m:r>
              <m:rPr>
                <m:sty m:val="p"/>
              </m:rPr>
              <w:rPr>
                <w:rFonts w:ascii="Cambria Math" w:hAnsi="Cambria Math" w:cs="Times New Roman"/>
                <w:sz w:val="28"/>
                <w:szCs w:val="28"/>
                <w:lang w:val="kk-KZ"/>
              </w:rPr>
              <m:t xml:space="preserve"> </m:t>
            </m:r>
          </m:e>
        </m:box>
        <m:r>
          <m:rPr>
            <m:scr m:val="fraktur"/>
            <m:sty m:val="p"/>
          </m:rPr>
          <w:rPr>
            <w:rFonts w:ascii="Cambria Math" w:hAnsi="Cambria Math" w:cs="Times New Roman"/>
            <w:sz w:val="28"/>
            <w:szCs w:val="28"/>
            <w:lang w:val="kk-KZ"/>
          </w:rPr>
          <m:t>(R(</m:t>
        </m:r>
        <m:r>
          <w:rPr>
            <w:rFonts w:ascii="Cambria Math" w:hAnsi="Cambria Math" w:cs="Times New Roman"/>
            <w:sz w:val="28"/>
            <w:szCs w:val="28"/>
            <w:lang w:val="kk-KZ"/>
          </w:rPr>
          <m:t>z</m:t>
        </m:r>
        <m:r>
          <m:rPr>
            <m:sty m:val="p"/>
          </m:rPr>
          <w:rPr>
            <w:rFonts w:ascii="Cambria Math" w:hAnsi="Cambria Math" w:cs="Times New Roman"/>
            <w:sz w:val="28"/>
            <w:szCs w:val="28"/>
            <w:lang w:val="kk-KZ"/>
          </w:rPr>
          <m:t>)&gt;0)</m:t>
        </m:r>
      </m:oMath>
      <w:r w:rsidR="004747A3">
        <w:rPr>
          <w:rFonts w:ascii="Times New Roman" w:eastAsiaTheme="minorEastAsia" w:hAnsi="Times New Roman" w:cs="Times New Roman"/>
          <w:sz w:val="28"/>
          <w:szCs w:val="28"/>
          <w:lang w:val="kk-KZ"/>
        </w:rPr>
        <w:tab/>
      </w:r>
      <w:r w:rsidR="004747A3">
        <w:rPr>
          <w:rFonts w:ascii="Times New Roman" w:eastAsiaTheme="minorEastAsia" w:hAnsi="Times New Roman" w:cs="Times New Roman"/>
          <w:sz w:val="28"/>
          <w:szCs w:val="28"/>
          <w:lang w:val="kk-KZ"/>
        </w:rPr>
        <w:tab/>
      </w:r>
      <w:r w:rsidR="004747A3">
        <w:rPr>
          <w:rFonts w:ascii="Times New Roman" w:eastAsiaTheme="minorEastAsia" w:hAnsi="Times New Roman" w:cs="Times New Roman"/>
          <w:sz w:val="28"/>
          <w:szCs w:val="28"/>
          <w:lang w:val="kk-KZ"/>
        </w:rPr>
        <w:tab/>
        <w:t>(1.1.11</w:t>
      </w:r>
      <w:r w:rsidRPr="00B3334D">
        <w:rPr>
          <w:rFonts w:ascii="Times New Roman" w:eastAsiaTheme="minorEastAsia" w:hAnsi="Times New Roman" w:cs="Times New Roman"/>
          <w:sz w:val="28"/>
          <w:szCs w:val="28"/>
          <w:lang w:val="kk-KZ"/>
        </w:rPr>
        <w:t>)</w:t>
      </w:r>
    </w:p>
    <w:p w14:paraId="246A1F17" w14:textId="77777777" w:rsidR="00E42A91" w:rsidRPr="00B3334D" w:rsidRDefault="00E42A91" w:rsidP="00E42A91">
      <w:pPr>
        <w:spacing w:after="0"/>
        <w:jc w:val="right"/>
        <w:rPr>
          <w:rFonts w:ascii="Times New Roman" w:hAnsi="Times New Roman" w:cs="Times New Roman"/>
          <w:sz w:val="28"/>
          <w:szCs w:val="28"/>
          <w:lang w:val="kk-KZ"/>
        </w:rPr>
      </w:pPr>
    </w:p>
    <w:p w14:paraId="16378335" w14:textId="648122A8" w:rsidR="00E42A91" w:rsidRPr="004014D3" w:rsidRDefault="00E42A91" w:rsidP="00771BE9">
      <w:pPr>
        <w:spacing w:after="0"/>
        <w:jc w:val="both"/>
        <w:rPr>
          <w:rFonts w:ascii="Times New Roman" w:hAnsi="Times New Roman" w:cs="Times New Roman"/>
          <w:sz w:val="28"/>
          <w:szCs w:val="28"/>
        </w:rPr>
      </w:pPr>
      <w:r>
        <w:rPr>
          <w:rFonts w:ascii="Times New Roman" w:hAnsi="Times New Roman" w:cs="Times New Roman"/>
          <w:sz w:val="28"/>
          <w:szCs w:val="28"/>
          <w:lang w:val="kk-KZ"/>
        </w:rPr>
        <w:t>формуласымен анықталады, мұндағы</w:t>
      </w:r>
      <w:r w:rsidRPr="004014D3">
        <w:rPr>
          <w:rFonts w:ascii="Times New Roman" w:hAnsi="Times New Roman" w:cs="Times New Roman"/>
          <w:sz w:val="28"/>
          <w:szCs w:val="28"/>
        </w:rPr>
        <w:t xml:space="preserve"> </w:t>
      </w:r>
      <m:oMath>
        <m:sSup>
          <m:sSupPr>
            <m:ctrlPr>
              <w:rPr>
                <w:rFonts w:ascii="Cambria Math" w:hAnsi="Cambria Math" w:cs="Times New Roman"/>
                <w:sz w:val="28"/>
                <w:szCs w:val="28"/>
              </w:rPr>
            </m:ctrlPr>
          </m:sSupPr>
          <m:e>
            <m:r>
              <w:rPr>
                <w:rFonts w:ascii="Cambria Math" w:hAnsi="Cambria Math" w:cs="Times New Roman"/>
                <w:sz w:val="28"/>
                <w:szCs w:val="28"/>
              </w:rPr>
              <m:t>t</m:t>
            </m:r>
          </m:e>
          <m:sup>
            <m:r>
              <w:rPr>
                <w:rFonts w:ascii="Cambria Math" w:hAnsi="Cambria Math" w:cs="Times New Roman"/>
                <w:sz w:val="28"/>
                <w:szCs w:val="28"/>
              </w:rPr>
              <m:t>z</m:t>
            </m:r>
            <m:r>
              <m:rPr>
                <m:sty m:val="p"/>
              </m:rPr>
              <w:rPr>
                <w:rFonts w:ascii="Cambria Math" w:hAnsi="Cambria Math" w:cs="Times New Roman"/>
                <w:sz w:val="28"/>
                <w:szCs w:val="28"/>
              </w:rPr>
              <m:t>-1</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m:t>
            </m:r>
            <m:r>
              <w:rPr>
                <w:rFonts w:ascii="Cambria Math" w:hAnsi="Cambria Math" w:cs="Times New Roman"/>
                <w:sz w:val="28"/>
                <w:szCs w:val="28"/>
              </w:rPr>
              <m:t>z</m:t>
            </m:r>
            <m:r>
              <m:rPr>
                <m:sty m:val="p"/>
              </m:rPr>
              <w:rPr>
                <w:rFonts w:ascii="Cambria Math" w:hAnsi="Cambria Math" w:cs="Times New Roman"/>
                <w:sz w:val="28"/>
                <w:szCs w:val="28"/>
              </w:rPr>
              <m:t>-1)log⁡(</m:t>
            </m:r>
            <m:r>
              <w:rPr>
                <w:rFonts w:ascii="Cambria Math" w:hAnsi="Cambria Math" w:cs="Times New Roman"/>
                <w:sz w:val="28"/>
                <w:szCs w:val="28"/>
              </w:rPr>
              <m:t>t</m:t>
            </m:r>
            <m:r>
              <m:rPr>
                <m:sty m:val="p"/>
              </m:rPr>
              <w:rPr>
                <w:rFonts w:ascii="Cambria Math" w:hAnsi="Cambria Math" w:cs="Times New Roman"/>
                <w:sz w:val="28"/>
                <w:szCs w:val="28"/>
              </w:rPr>
              <m:t>)</m:t>
            </m:r>
          </m:sup>
        </m:sSup>
      </m:oMath>
      <w:r w:rsidRPr="004014D3">
        <w:rPr>
          <w:rFonts w:ascii="Times New Roman" w:hAnsi="Times New Roman" w:cs="Times New Roman"/>
          <w:sz w:val="28"/>
          <w:szCs w:val="28"/>
        </w:rPr>
        <w:t xml:space="preserve">. </w:t>
      </w:r>
      <w:r>
        <w:rPr>
          <w:rFonts w:ascii="Times New Roman" w:hAnsi="Times New Roman" w:cs="Times New Roman"/>
          <w:sz w:val="28"/>
          <w:szCs w:val="28"/>
          <w:lang w:val="kk-KZ"/>
        </w:rPr>
        <w:t>Бұл интеграл барлық комлекс</w:t>
      </w:r>
      <w:r w:rsidRPr="004014D3">
        <w:rPr>
          <w:rFonts w:ascii="Times New Roman" w:hAnsi="Times New Roman" w:cs="Times New Roman"/>
          <w:sz w:val="28"/>
          <w:szCs w:val="28"/>
        </w:rPr>
        <w:t xml:space="preserve"> </w:t>
      </w:r>
      <m:oMath>
        <m:r>
          <m:rPr>
            <m:scr m:val="fraktur"/>
            <m:sty m:val="p"/>
          </m:rPr>
          <w:rPr>
            <w:rFonts w:ascii="Cambria Math" w:hAnsi="Cambria Math" w:cs="Times New Roman"/>
            <w:sz w:val="28"/>
            <w:szCs w:val="28"/>
          </w:rPr>
          <m:t>(R(</m:t>
        </m:r>
        <m:r>
          <w:rPr>
            <w:rFonts w:ascii="Cambria Math" w:hAnsi="Cambria Math" w:cs="Times New Roman"/>
            <w:sz w:val="28"/>
            <w:szCs w:val="28"/>
          </w:rPr>
          <m:t>z</m:t>
        </m:r>
        <m:r>
          <m:rPr>
            <m:sty m:val="p"/>
          </m:rPr>
          <w:rPr>
            <w:rFonts w:ascii="Cambria Math" w:hAnsi="Cambria Math" w:cs="Times New Roman"/>
            <w:sz w:val="28"/>
            <w:szCs w:val="28"/>
          </w:rPr>
          <m:t>)&gt;0)</m:t>
        </m:r>
      </m:oMath>
      <w:r>
        <w:rPr>
          <w:rFonts w:ascii="Times New Roman" w:hAnsi="Times New Roman" w:cs="Times New Roman"/>
          <w:sz w:val="28"/>
          <w:szCs w:val="28"/>
        </w:rPr>
        <w:t xml:space="preserve"> айнымалылар үшін жинақты болады.</w:t>
      </w:r>
    </w:p>
    <w:p w14:paraId="6AB15787" w14:textId="23611D79" w:rsidR="00E42A91" w:rsidRDefault="00E42A91" w:rsidP="00815A61">
      <w:pPr>
        <w:spacing w:after="0"/>
        <w:ind w:firstLine="708"/>
        <w:rPr>
          <w:rFonts w:ascii="Times New Roman" w:hAnsi="Times New Roman" w:cs="Times New Roman"/>
          <w:sz w:val="28"/>
          <w:szCs w:val="28"/>
          <w:lang w:val="kk-KZ"/>
        </w:rPr>
      </w:pPr>
      <w:r w:rsidRPr="00DB2669">
        <w:rPr>
          <w:rFonts w:ascii="Times New Roman" w:hAnsi="Times New Roman" w:cs="Times New Roman"/>
          <w:b/>
          <w:bCs/>
          <w:sz w:val="28"/>
          <w:szCs w:val="28"/>
        </w:rPr>
        <w:t>1.1.8</w:t>
      </w:r>
      <w:r>
        <w:rPr>
          <w:rFonts w:ascii="Times New Roman" w:hAnsi="Times New Roman" w:cs="Times New Roman"/>
          <w:b/>
          <w:bCs/>
          <w:sz w:val="28"/>
          <w:szCs w:val="28"/>
        </w:rPr>
        <w:t xml:space="preserve"> – </w:t>
      </w:r>
      <w:r w:rsidR="00BA67B1">
        <w:rPr>
          <w:rFonts w:ascii="Times New Roman" w:hAnsi="Times New Roman" w:cs="Times New Roman"/>
          <w:b/>
          <w:bCs/>
          <w:sz w:val="28"/>
          <w:szCs w:val="28"/>
          <w:lang w:val="kk-KZ"/>
        </w:rPr>
        <w:t>анықтама</w:t>
      </w:r>
      <w:r w:rsidRPr="00557836">
        <w:rPr>
          <w:rFonts w:ascii="Times New Roman" w:hAnsi="Times New Roman" w:cs="Times New Roman"/>
          <w:b/>
          <w:sz w:val="28"/>
          <w:szCs w:val="28"/>
        </w:rPr>
        <w:t xml:space="preserve"> </w:t>
      </w:r>
      <w:r w:rsidR="009A0817">
        <w:rPr>
          <w:rFonts w:ascii="Times New Roman" w:hAnsi="Times New Roman" w:cs="Times New Roman"/>
          <w:sz w:val="28"/>
          <w:szCs w:val="28"/>
        </w:rPr>
        <w:t xml:space="preserve">Кез-келген </w:t>
      </w:r>
      <m:oMath>
        <m:r>
          <m:rPr>
            <m:scr m:val="fraktur"/>
          </m:rPr>
          <w:rPr>
            <w:rFonts w:ascii="Cambria Math" w:hAnsi="Cambria Math" w:cs="Times New Roman"/>
            <w:sz w:val="28"/>
            <w:szCs w:val="28"/>
            <w:lang w:val="kk-KZ"/>
          </w:rPr>
          <m:t>R</m:t>
        </m:r>
        <m:d>
          <m:dPr>
            <m:ctrlPr>
              <w:rPr>
                <w:rFonts w:ascii="Cambria Math" w:hAnsi="Cambria Math" w:cs="Times New Roman"/>
                <w:i/>
                <w:sz w:val="28"/>
                <w:szCs w:val="28"/>
              </w:rPr>
            </m:ctrlPr>
          </m:dPr>
          <m:e>
            <m:r>
              <w:rPr>
                <w:rFonts w:ascii="Cambria Math" w:hAnsi="Cambria Math" w:cs="Times New Roman"/>
                <w:sz w:val="28"/>
                <w:szCs w:val="28"/>
                <w:lang w:val="kk-KZ"/>
              </w:rPr>
              <m:t>x</m:t>
            </m:r>
          </m:e>
        </m:d>
        <m:r>
          <m:rPr>
            <m:scr m:val="fraktur"/>
          </m:rPr>
          <w:rPr>
            <w:rFonts w:ascii="Cambria Math" w:hAnsi="Cambria Math" w:cs="Times New Roman"/>
            <w:sz w:val="28"/>
            <w:szCs w:val="28"/>
            <w:lang w:val="kk-KZ"/>
          </w:rPr>
          <m:t>, R</m:t>
        </m:r>
        <m:d>
          <m:dPr>
            <m:ctrlPr>
              <w:rPr>
                <w:rFonts w:ascii="Cambria Math" w:hAnsi="Cambria Math" w:cs="Times New Roman"/>
                <w:i/>
                <w:sz w:val="28"/>
                <w:szCs w:val="28"/>
              </w:rPr>
            </m:ctrlPr>
          </m:dPr>
          <m:e>
            <m:r>
              <w:rPr>
                <w:rFonts w:ascii="Cambria Math" w:hAnsi="Cambria Math" w:cs="Times New Roman"/>
                <w:sz w:val="28"/>
                <w:szCs w:val="28"/>
                <w:lang w:val="kk-KZ"/>
              </w:rPr>
              <m:t>y</m:t>
            </m:r>
          </m:e>
        </m:d>
        <m:r>
          <w:rPr>
            <w:rFonts w:ascii="Cambria Math" w:hAnsi="Cambria Math" w:cs="Times New Roman"/>
            <w:sz w:val="28"/>
            <w:szCs w:val="28"/>
            <w:lang w:val="kk-KZ"/>
          </w:rPr>
          <m:t>&gt;0</m:t>
        </m:r>
      </m:oMath>
      <w:r w:rsidR="009A0817">
        <w:rPr>
          <w:rFonts w:ascii="Times New Roman" w:eastAsiaTheme="minorEastAsia" w:hAnsi="Times New Roman" w:cs="Times New Roman"/>
          <w:sz w:val="28"/>
          <w:szCs w:val="28"/>
          <w:lang w:val="kk-KZ"/>
        </w:rPr>
        <w:t xml:space="preserve"> үшін </w:t>
      </w:r>
      <w:r w:rsidR="00B75659">
        <w:rPr>
          <w:rFonts w:ascii="Times New Roman" w:hAnsi="Times New Roman" w:cs="Times New Roman"/>
          <w:sz w:val="28"/>
          <w:szCs w:val="28"/>
          <w:lang w:val="kk-KZ"/>
        </w:rPr>
        <w:t>Бета</w:t>
      </w:r>
      <w:r>
        <w:rPr>
          <w:rFonts w:ascii="Times New Roman" w:hAnsi="Times New Roman" w:cs="Times New Roman"/>
          <w:sz w:val="28"/>
          <w:szCs w:val="28"/>
          <w:lang w:val="kk-KZ"/>
        </w:rPr>
        <w:t xml:space="preserve"> функция</w:t>
      </w:r>
      <w:r w:rsidR="009A0817">
        <w:rPr>
          <w:rFonts w:ascii="Times New Roman" w:hAnsi="Times New Roman" w:cs="Times New Roman"/>
          <w:sz w:val="28"/>
          <w:szCs w:val="28"/>
          <w:lang w:val="kk-KZ"/>
        </w:rPr>
        <w:t>сы келесі түрде анықталады</w:t>
      </w:r>
    </w:p>
    <w:p w14:paraId="3077B6A0" w14:textId="77777777" w:rsidR="00E42A91" w:rsidRPr="004014D3" w:rsidRDefault="00E42A91" w:rsidP="00E42A91">
      <w:pPr>
        <w:spacing w:after="0"/>
        <w:rPr>
          <w:rFonts w:ascii="Times New Roman" w:hAnsi="Times New Roman" w:cs="Times New Roman"/>
          <w:sz w:val="28"/>
          <w:szCs w:val="28"/>
          <w:lang w:val="kk-KZ"/>
        </w:rPr>
      </w:pPr>
    </w:p>
    <w:p w14:paraId="7BA5F721" w14:textId="4A91CDD8" w:rsidR="00E42A91" w:rsidRPr="009A0817" w:rsidRDefault="00B75659" w:rsidP="00E42A91">
      <w:pPr>
        <w:spacing w:after="0"/>
        <w:jc w:val="right"/>
        <w:rPr>
          <w:rFonts w:ascii="Times New Roman" w:eastAsiaTheme="minorEastAsia" w:hAnsi="Times New Roman" w:cs="Times New Roman"/>
          <w:sz w:val="28"/>
          <w:szCs w:val="28"/>
          <w:lang w:val="kk-KZ"/>
        </w:rPr>
      </w:pPr>
      <m:oMath>
        <m:r>
          <w:rPr>
            <w:rFonts w:ascii="Cambria Math" w:hAnsi="Cambria Math" w:cs="Times New Roman"/>
            <w:sz w:val="28"/>
            <w:szCs w:val="28"/>
            <w:lang w:val="kk-KZ"/>
          </w:rPr>
          <w:lastRenderedPageBreak/>
          <m:t>B(x,y)=</m:t>
        </m:r>
        <m:nary>
          <m:naryPr>
            <m:limLoc m:val="undOvr"/>
            <m:ctrlPr>
              <w:rPr>
                <w:rFonts w:ascii="Cambria Math" w:hAnsi="Cambria Math" w:cs="Times New Roman"/>
                <w:i/>
                <w:sz w:val="28"/>
                <w:szCs w:val="28"/>
              </w:rPr>
            </m:ctrlPr>
          </m:naryPr>
          <m:sub>
            <m:r>
              <w:rPr>
                <w:rFonts w:ascii="Cambria Math" w:hAnsi="Cambria Math" w:cs="Times New Roman"/>
                <w:sz w:val="28"/>
                <w:szCs w:val="28"/>
                <w:lang w:val="kk-KZ"/>
              </w:rPr>
              <m:t>0</m:t>
            </m:r>
          </m:sub>
          <m:sup>
            <m:r>
              <w:rPr>
                <w:rFonts w:ascii="Cambria Math" w:hAnsi="Cambria Math" w:cs="Times New Roman"/>
                <w:sz w:val="28"/>
                <w:szCs w:val="28"/>
                <w:lang w:val="kk-KZ"/>
              </w:rPr>
              <m:t>1</m:t>
            </m:r>
          </m:sup>
          <m:e>
            <m:sSup>
              <m:sSupPr>
                <m:ctrlPr>
                  <w:rPr>
                    <w:rFonts w:ascii="Cambria Math" w:hAnsi="Cambria Math" w:cs="Times New Roman"/>
                    <w:i/>
                    <w:sz w:val="28"/>
                    <w:szCs w:val="28"/>
                  </w:rPr>
                </m:ctrlPr>
              </m:sSupPr>
              <m:e>
                <m:r>
                  <w:rPr>
                    <w:rFonts w:ascii="Cambria Math" w:hAnsi="Cambria Math" w:cs="Times New Roman"/>
                    <w:sz w:val="28"/>
                    <w:szCs w:val="28"/>
                    <w:lang w:val="kk-KZ"/>
                  </w:rPr>
                  <m:t>t</m:t>
                </m:r>
              </m:e>
              <m:sup>
                <m:r>
                  <w:rPr>
                    <w:rFonts w:ascii="Cambria Math" w:hAnsi="Cambria Math" w:cs="Times New Roman"/>
                    <w:sz w:val="28"/>
                    <w:szCs w:val="28"/>
                    <w:lang w:val="kk-KZ"/>
                  </w:rPr>
                  <m:t>x-1</m:t>
                </m:r>
              </m:sup>
            </m:sSup>
            <m:sSup>
              <m:sSupPr>
                <m:ctrlPr>
                  <w:rPr>
                    <w:rFonts w:ascii="Cambria Math" w:hAnsi="Cambria Math" w:cs="Times New Roman"/>
                    <w:i/>
                    <w:sz w:val="28"/>
                    <w:szCs w:val="28"/>
                  </w:rPr>
                </m:ctrlPr>
              </m:sSupPr>
              <m:e>
                <m:r>
                  <w:rPr>
                    <w:rFonts w:ascii="Cambria Math" w:hAnsi="Cambria Math" w:cs="Times New Roman"/>
                    <w:sz w:val="28"/>
                    <w:szCs w:val="28"/>
                    <w:lang w:val="kk-KZ"/>
                  </w:rPr>
                  <m:t>(1-t)</m:t>
                </m:r>
              </m:e>
              <m:sup>
                <m:r>
                  <w:rPr>
                    <w:rFonts w:ascii="Cambria Math" w:hAnsi="Cambria Math" w:cs="Times New Roman"/>
                    <w:sz w:val="28"/>
                    <w:szCs w:val="28"/>
                    <w:lang w:val="kk-KZ"/>
                  </w:rPr>
                  <m:t>y-1</m:t>
                </m:r>
              </m:sup>
            </m:sSup>
            <m:r>
              <w:rPr>
                <w:rFonts w:ascii="Cambria Math" w:hAnsi="Cambria Math" w:cs="Times New Roman"/>
                <w:sz w:val="28"/>
                <w:szCs w:val="28"/>
                <w:lang w:val="kk-KZ"/>
              </w:rPr>
              <m:t>dt.</m:t>
            </m:r>
          </m:e>
        </m:nary>
      </m:oMath>
      <w:r w:rsidR="00BA67B1" w:rsidRPr="009A0817">
        <w:rPr>
          <w:rFonts w:ascii="Times New Roman" w:eastAsiaTheme="minorEastAsia" w:hAnsi="Times New Roman" w:cs="Times New Roman"/>
          <w:sz w:val="28"/>
          <w:szCs w:val="28"/>
          <w:lang w:val="kk-KZ"/>
        </w:rPr>
        <w:tab/>
      </w:r>
      <w:r w:rsidR="004747A3">
        <w:rPr>
          <w:rFonts w:ascii="Times New Roman" w:eastAsiaTheme="minorEastAsia" w:hAnsi="Times New Roman" w:cs="Times New Roman"/>
          <w:sz w:val="28"/>
          <w:szCs w:val="28"/>
          <w:lang w:val="kk-KZ"/>
        </w:rPr>
        <w:tab/>
        <w:t>(1.1.12</w:t>
      </w:r>
      <w:r w:rsidR="00E42A91" w:rsidRPr="009A0817">
        <w:rPr>
          <w:rFonts w:ascii="Times New Roman" w:eastAsiaTheme="minorEastAsia" w:hAnsi="Times New Roman" w:cs="Times New Roman"/>
          <w:sz w:val="28"/>
          <w:szCs w:val="28"/>
          <w:lang w:val="kk-KZ"/>
        </w:rPr>
        <w:t>)</w:t>
      </w:r>
    </w:p>
    <w:p w14:paraId="2906B97B" w14:textId="77777777" w:rsidR="00E42A91" w:rsidRPr="009A0817" w:rsidRDefault="00E42A91" w:rsidP="00E42A91">
      <w:pPr>
        <w:spacing w:after="0"/>
        <w:jc w:val="right"/>
        <w:rPr>
          <w:rFonts w:ascii="Times New Roman" w:hAnsi="Times New Roman" w:cs="Times New Roman"/>
          <w:sz w:val="28"/>
          <w:szCs w:val="28"/>
          <w:lang w:val="kk-KZ"/>
        </w:rPr>
      </w:pPr>
    </w:p>
    <w:p w14:paraId="4B9D6B49" w14:textId="3B32A22B" w:rsidR="00E42A91" w:rsidRDefault="00E42A91" w:rsidP="00815A61">
      <w:pPr>
        <w:spacing w:after="0"/>
        <w:ind w:firstLine="708"/>
        <w:rPr>
          <w:rFonts w:ascii="Times New Roman" w:hAnsi="Times New Roman" w:cs="Times New Roman"/>
          <w:sz w:val="28"/>
          <w:szCs w:val="28"/>
          <w:lang w:val="kk-KZ"/>
        </w:rPr>
      </w:pPr>
      <w:r w:rsidRPr="00DB2669">
        <w:rPr>
          <w:rFonts w:ascii="Times New Roman" w:hAnsi="Times New Roman" w:cs="Times New Roman"/>
          <w:b/>
          <w:bCs/>
          <w:sz w:val="28"/>
          <w:szCs w:val="28"/>
          <w:lang w:val="kk-KZ"/>
        </w:rPr>
        <w:t>1.1.9</w:t>
      </w:r>
      <w:r>
        <w:rPr>
          <w:rFonts w:ascii="Times New Roman" w:hAnsi="Times New Roman" w:cs="Times New Roman"/>
          <w:b/>
          <w:bCs/>
          <w:sz w:val="28"/>
          <w:szCs w:val="28"/>
          <w:lang w:val="kk-KZ"/>
        </w:rPr>
        <w:t xml:space="preserve"> – қ</w:t>
      </w:r>
      <w:r w:rsidRPr="00DB2669">
        <w:rPr>
          <w:rFonts w:ascii="Times New Roman" w:hAnsi="Times New Roman" w:cs="Times New Roman"/>
          <w:b/>
          <w:bCs/>
          <w:sz w:val="28"/>
          <w:szCs w:val="28"/>
          <w:lang w:val="kk-KZ"/>
        </w:rPr>
        <w:t>асиет</w:t>
      </w:r>
      <w:r>
        <w:rPr>
          <w:rFonts w:ascii="Times New Roman" w:hAnsi="Times New Roman" w:cs="Times New Roman"/>
          <w:sz w:val="28"/>
          <w:szCs w:val="28"/>
          <w:lang w:val="kk-KZ"/>
        </w:rPr>
        <w:t xml:space="preserve"> </w:t>
      </w:r>
      <w:r w:rsidR="00B75659">
        <w:rPr>
          <w:rFonts w:ascii="Times New Roman" w:hAnsi="Times New Roman" w:cs="Times New Roman"/>
          <w:sz w:val="28"/>
          <w:szCs w:val="28"/>
          <w:lang w:val="kk-KZ"/>
        </w:rPr>
        <w:t>Бета функцияның</w:t>
      </w:r>
      <w:r w:rsidR="009A0817">
        <w:rPr>
          <w:rFonts w:ascii="Times New Roman" w:hAnsi="Times New Roman" w:cs="Times New Roman"/>
          <w:sz w:val="28"/>
          <w:szCs w:val="28"/>
          <w:lang w:val="kk-KZ"/>
        </w:rPr>
        <w:t xml:space="preserve"> Гамма фун функциясы арасындағы байланыс келесі теңдік арқылы</w:t>
      </w:r>
    </w:p>
    <w:p w14:paraId="7129B0B4" w14:textId="77777777" w:rsidR="00E42A91" w:rsidRPr="001E7476" w:rsidRDefault="00E42A91" w:rsidP="00E42A91">
      <w:pPr>
        <w:spacing w:after="0"/>
        <w:rPr>
          <w:rFonts w:ascii="Times New Roman" w:hAnsi="Times New Roman" w:cs="Times New Roman"/>
          <w:sz w:val="28"/>
          <w:szCs w:val="28"/>
          <w:lang w:val="kk-KZ"/>
        </w:rPr>
      </w:pPr>
    </w:p>
    <w:p w14:paraId="676CCA6C" w14:textId="0AA7075F" w:rsidR="00E42A91" w:rsidRDefault="00B75659" w:rsidP="00E42A91">
      <w:pPr>
        <w:spacing w:after="0"/>
        <w:jc w:val="right"/>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B</m:t>
        </m:r>
        <m:d>
          <m:dPr>
            <m:ctrlPr>
              <w:rPr>
                <w:rFonts w:ascii="Cambria Math" w:hAnsi="Cambria Math" w:cs="Times New Roman"/>
                <w:i/>
                <w:sz w:val="28"/>
                <w:szCs w:val="28"/>
                <w:lang w:val="kk-KZ"/>
              </w:rPr>
            </m:ctrlPr>
          </m:dPr>
          <m:e>
            <m:r>
              <w:rPr>
                <w:rFonts w:ascii="Cambria Math" w:hAnsi="Cambria Math" w:cs="Times New Roman"/>
                <w:sz w:val="28"/>
                <w:szCs w:val="28"/>
                <w:lang w:val="kk-KZ"/>
              </w:rPr>
              <m:t>x+y</m:t>
            </m:r>
          </m:e>
        </m:d>
        <m:r>
          <m:rPr>
            <m:sty m:val="p"/>
          </m:rPr>
          <w:rPr>
            <w:rFonts w:ascii="Cambria Math" w:hAnsi="Cambria Math" w:cs="Times New Roman"/>
            <w:sz w:val="28"/>
            <w:szCs w:val="28"/>
            <w:lang w:val="kk-KZ"/>
          </w:rPr>
          <m:t>=</m:t>
        </m:r>
        <m:f>
          <m:fPr>
            <m:ctrlPr>
              <w:rPr>
                <w:rFonts w:ascii="Cambria Math" w:hAnsi="Cambria Math" w:cs="Times New Roman"/>
                <w:sz w:val="28"/>
                <w:szCs w:val="28"/>
              </w:rPr>
            </m:ctrlPr>
          </m:fPr>
          <m:num>
            <m:r>
              <w:rPr>
                <w:rFonts w:ascii="Cambria Math" w:hAnsi="Cambria Math" w:cs="Times New Roman"/>
                <w:sz w:val="28"/>
                <w:szCs w:val="28"/>
                <w:lang w:val="kk-KZ"/>
              </w:rPr>
              <m:t>Γ</m:t>
            </m:r>
            <m:d>
              <m:dPr>
                <m:ctrlPr>
                  <w:rPr>
                    <w:rFonts w:ascii="Cambria Math" w:hAnsi="Cambria Math" w:cs="Times New Roman"/>
                    <w:i/>
                    <w:sz w:val="28"/>
                    <w:szCs w:val="28"/>
                  </w:rPr>
                </m:ctrlPr>
              </m:dPr>
              <m:e>
                <m:r>
                  <w:rPr>
                    <w:rFonts w:ascii="Cambria Math" w:hAnsi="Cambria Math" w:cs="Times New Roman"/>
                    <w:sz w:val="28"/>
                    <w:szCs w:val="28"/>
                    <w:lang w:val="kk-KZ"/>
                  </w:rPr>
                  <m:t>x</m:t>
                </m:r>
              </m:e>
            </m:d>
            <m:r>
              <w:rPr>
                <w:rFonts w:ascii="Cambria Math" w:hAnsi="Cambria Math" w:cs="Times New Roman"/>
                <w:sz w:val="28"/>
                <w:szCs w:val="28"/>
                <w:lang w:val="kk-KZ"/>
              </w:rPr>
              <m:t>Γ</m:t>
            </m:r>
            <m:d>
              <m:dPr>
                <m:ctrlPr>
                  <w:rPr>
                    <w:rFonts w:ascii="Cambria Math" w:hAnsi="Cambria Math" w:cs="Times New Roman"/>
                    <w:i/>
                    <w:sz w:val="28"/>
                    <w:szCs w:val="28"/>
                  </w:rPr>
                </m:ctrlPr>
              </m:dPr>
              <m:e>
                <m:r>
                  <w:rPr>
                    <w:rFonts w:ascii="Cambria Math" w:hAnsi="Cambria Math" w:cs="Times New Roman"/>
                    <w:sz w:val="28"/>
                    <w:szCs w:val="28"/>
                    <w:lang w:val="kk-KZ"/>
                  </w:rPr>
                  <m:t>y</m:t>
                </m:r>
              </m:e>
            </m:d>
          </m:num>
          <m:den>
            <m:r>
              <w:rPr>
                <w:rFonts w:ascii="Cambria Math" w:hAnsi="Cambria Math" w:cs="Times New Roman"/>
                <w:sz w:val="28"/>
                <w:szCs w:val="28"/>
                <w:lang w:val="kk-KZ"/>
              </w:rPr>
              <m:t>Γ</m:t>
            </m:r>
            <m:d>
              <m:dPr>
                <m:ctrlPr>
                  <w:rPr>
                    <w:rFonts w:ascii="Cambria Math" w:hAnsi="Cambria Math" w:cs="Times New Roman"/>
                    <w:i/>
                    <w:sz w:val="28"/>
                    <w:szCs w:val="28"/>
                  </w:rPr>
                </m:ctrlPr>
              </m:dPr>
              <m:e>
                <m:r>
                  <w:rPr>
                    <w:rFonts w:ascii="Cambria Math" w:hAnsi="Cambria Math" w:cs="Times New Roman"/>
                    <w:sz w:val="28"/>
                    <w:szCs w:val="28"/>
                    <w:lang w:val="kk-KZ"/>
                  </w:rPr>
                  <m:t>x+y</m:t>
                </m:r>
              </m:e>
            </m:d>
          </m:den>
        </m:f>
        <m:r>
          <m:rPr>
            <m:scr m:val="fraktur"/>
          </m:rPr>
          <w:rPr>
            <w:rFonts w:ascii="Cambria Math" w:hAnsi="Cambria Math" w:cs="Times New Roman"/>
            <w:sz w:val="28"/>
            <w:szCs w:val="28"/>
            <w:lang w:val="kk-KZ"/>
          </w:rPr>
          <m:t>, (R</m:t>
        </m:r>
        <m:d>
          <m:dPr>
            <m:ctrlPr>
              <w:rPr>
                <w:rFonts w:ascii="Cambria Math" w:hAnsi="Cambria Math" w:cs="Times New Roman"/>
                <w:i/>
                <w:sz w:val="28"/>
                <w:szCs w:val="28"/>
              </w:rPr>
            </m:ctrlPr>
          </m:dPr>
          <m:e>
            <m:r>
              <w:rPr>
                <w:rFonts w:ascii="Cambria Math" w:hAnsi="Cambria Math" w:cs="Times New Roman"/>
                <w:sz w:val="28"/>
                <w:szCs w:val="28"/>
                <w:lang w:val="kk-KZ"/>
              </w:rPr>
              <m:t>x</m:t>
            </m:r>
          </m:e>
        </m:d>
        <m:r>
          <m:rPr>
            <m:scr m:val="fraktur"/>
          </m:rPr>
          <w:rPr>
            <w:rFonts w:ascii="Cambria Math" w:hAnsi="Cambria Math" w:cs="Times New Roman"/>
            <w:sz w:val="28"/>
            <w:szCs w:val="28"/>
            <w:lang w:val="kk-KZ"/>
          </w:rPr>
          <m:t>, R</m:t>
        </m:r>
        <m:d>
          <m:dPr>
            <m:ctrlPr>
              <w:rPr>
                <w:rFonts w:ascii="Cambria Math" w:hAnsi="Cambria Math" w:cs="Times New Roman"/>
                <w:i/>
                <w:sz w:val="28"/>
                <w:szCs w:val="28"/>
              </w:rPr>
            </m:ctrlPr>
          </m:dPr>
          <m:e>
            <m:r>
              <w:rPr>
                <w:rFonts w:ascii="Cambria Math" w:hAnsi="Cambria Math" w:cs="Times New Roman"/>
                <w:sz w:val="28"/>
                <w:szCs w:val="28"/>
                <w:lang w:val="kk-KZ"/>
              </w:rPr>
              <m:t>y</m:t>
            </m:r>
          </m:e>
        </m:d>
        <m:r>
          <w:rPr>
            <w:rFonts w:ascii="Cambria Math" w:hAnsi="Cambria Math" w:cs="Times New Roman"/>
            <w:sz w:val="28"/>
            <w:szCs w:val="28"/>
            <w:lang w:val="kk-KZ"/>
          </w:rPr>
          <m:t>&gt;0)</m:t>
        </m:r>
      </m:oMath>
      <w:r w:rsidR="00E42A91" w:rsidRPr="001E7476">
        <w:rPr>
          <w:rFonts w:ascii="Times New Roman" w:eastAsiaTheme="minorEastAsia" w:hAnsi="Times New Roman" w:cs="Times New Roman"/>
          <w:sz w:val="28"/>
          <w:szCs w:val="28"/>
          <w:lang w:val="kk-KZ"/>
        </w:rPr>
        <w:tab/>
      </w:r>
      <w:r w:rsidR="00E42A91">
        <w:rPr>
          <w:rFonts w:ascii="Times New Roman" w:eastAsiaTheme="minorEastAsia" w:hAnsi="Times New Roman" w:cs="Times New Roman"/>
          <w:sz w:val="28"/>
          <w:szCs w:val="28"/>
          <w:lang w:val="kk-KZ"/>
        </w:rPr>
        <w:tab/>
      </w:r>
      <w:r w:rsidR="004747A3">
        <w:rPr>
          <w:rFonts w:ascii="Times New Roman" w:eastAsiaTheme="minorEastAsia" w:hAnsi="Times New Roman" w:cs="Times New Roman"/>
          <w:sz w:val="28"/>
          <w:szCs w:val="28"/>
          <w:lang w:val="kk-KZ"/>
        </w:rPr>
        <w:t>(1.1.13</w:t>
      </w:r>
      <w:r w:rsidR="00E42A91" w:rsidRPr="001E7476">
        <w:rPr>
          <w:rFonts w:ascii="Times New Roman" w:eastAsiaTheme="minorEastAsia" w:hAnsi="Times New Roman" w:cs="Times New Roman"/>
          <w:sz w:val="28"/>
          <w:szCs w:val="28"/>
          <w:lang w:val="kk-KZ"/>
        </w:rPr>
        <w:t>)</w:t>
      </w:r>
    </w:p>
    <w:p w14:paraId="539E73C4" w14:textId="77777777" w:rsidR="00E42A91" w:rsidRDefault="00E42A91" w:rsidP="00E42A91">
      <w:pPr>
        <w:spacing w:after="0"/>
        <w:jc w:val="right"/>
        <w:rPr>
          <w:rFonts w:ascii="Times New Roman" w:eastAsiaTheme="minorEastAsia" w:hAnsi="Times New Roman" w:cs="Times New Roman"/>
          <w:sz w:val="28"/>
          <w:szCs w:val="28"/>
          <w:lang w:val="kk-KZ"/>
        </w:rPr>
      </w:pPr>
    </w:p>
    <w:p w14:paraId="00CBFA94" w14:textId="092B823D" w:rsidR="00E42A91" w:rsidRPr="003479BC" w:rsidRDefault="009A0817" w:rsidP="00E42A91">
      <w:pPr>
        <w:spacing w:after="0"/>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өрнектеледі</w:t>
      </w:r>
      <w:r w:rsidR="00E42A91">
        <w:rPr>
          <w:rFonts w:ascii="Times New Roman" w:eastAsiaTheme="minorEastAsia" w:hAnsi="Times New Roman" w:cs="Times New Roman"/>
          <w:sz w:val="28"/>
          <w:szCs w:val="28"/>
          <w:lang w:val="kk-KZ"/>
        </w:rPr>
        <w:t>.</w:t>
      </w:r>
    </w:p>
    <w:p w14:paraId="2C58A11C" w14:textId="7246923B" w:rsidR="00E42A91" w:rsidRDefault="00E42A91" w:rsidP="00815A61">
      <w:pPr>
        <w:spacing w:after="0"/>
        <w:ind w:firstLine="708"/>
        <w:rPr>
          <w:rFonts w:ascii="Times New Roman" w:hAnsi="Times New Roman" w:cs="Times New Roman"/>
          <w:sz w:val="28"/>
          <w:szCs w:val="28"/>
          <w:lang w:val="kk-KZ"/>
        </w:rPr>
      </w:pPr>
      <w:r w:rsidRPr="00486D58">
        <w:rPr>
          <w:rFonts w:ascii="Times New Roman" w:hAnsi="Times New Roman" w:cs="Times New Roman"/>
          <w:b/>
          <w:bCs/>
          <w:sz w:val="28"/>
          <w:szCs w:val="28"/>
          <w:lang w:val="kk-KZ"/>
        </w:rPr>
        <w:t>1.1.10</w:t>
      </w:r>
      <w:r>
        <w:rPr>
          <w:rFonts w:ascii="Times New Roman" w:hAnsi="Times New Roman" w:cs="Times New Roman"/>
          <w:b/>
          <w:bCs/>
          <w:sz w:val="28"/>
          <w:szCs w:val="28"/>
          <w:lang w:val="kk-KZ"/>
        </w:rPr>
        <w:t xml:space="preserve"> – а</w:t>
      </w:r>
      <w:r w:rsidRPr="00486D58">
        <w:rPr>
          <w:rFonts w:ascii="Times New Roman" w:hAnsi="Times New Roman" w:cs="Times New Roman"/>
          <w:b/>
          <w:bCs/>
          <w:sz w:val="28"/>
          <w:szCs w:val="28"/>
          <w:lang w:val="kk-KZ"/>
        </w:rPr>
        <w:t>ны</w:t>
      </w:r>
      <w:r w:rsidRPr="00DB2669">
        <w:rPr>
          <w:rFonts w:ascii="Times New Roman" w:hAnsi="Times New Roman" w:cs="Times New Roman"/>
          <w:b/>
          <w:bCs/>
          <w:sz w:val="28"/>
          <w:szCs w:val="28"/>
          <w:lang w:val="kk-KZ"/>
        </w:rPr>
        <w:t>қтама</w:t>
      </w:r>
      <w:r>
        <w:rPr>
          <w:rFonts w:ascii="Times New Roman" w:hAnsi="Times New Roman" w:cs="Times New Roman"/>
          <w:b/>
          <w:bCs/>
          <w:sz w:val="28"/>
          <w:szCs w:val="28"/>
          <w:lang w:val="kk-KZ"/>
        </w:rPr>
        <w:t xml:space="preserve"> </w:t>
      </w:r>
      <w:r w:rsidRPr="00C42828">
        <w:rPr>
          <w:rFonts w:ascii="Times New Roman" w:hAnsi="Times New Roman" w:cs="Times New Roman"/>
          <w:b/>
          <w:sz w:val="28"/>
          <w:szCs w:val="28"/>
          <w:lang w:val="kk-KZ"/>
        </w:rPr>
        <w:t xml:space="preserve">[9, 69 бет] </w:t>
      </w:r>
      <m:oMath>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b</m:t>
        </m:r>
        <m:r>
          <m:rPr>
            <m:sty m:val="p"/>
          </m:rPr>
          <w:rPr>
            <w:rFonts w:ascii="Cambria Math" w:hAnsi="Cambria Math" w:cs="Times New Roman"/>
            <w:sz w:val="28"/>
            <w:szCs w:val="28"/>
            <w:lang w:val="kk-KZ"/>
          </w:rPr>
          <m:t>](-∞&lt;</m:t>
        </m:r>
        <m:r>
          <w:rPr>
            <w:rFonts w:ascii="Cambria Math" w:hAnsi="Cambria Math" w:cs="Times New Roman"/>
            <w:sz w:val="28"/>
            <w:szCs w:val="28"/>
            <w:lang w:val="kk-KZ"/>
          </w:rPr>
          <m:t>a</m:t>
        </m:r>
        <m:r>
          <m:rPr>
            <m:sty m:val="p"/>
          </m:rPr>
          <w:rPr>
            <w:rFonts w:ascii="Cambria Math" w:hAnsi="Cambria Math" w:cs="Times New Roman"/>
            <w:sz w:val="28"/>
            <w:szCs w:val="28"/>
            <w:lang w:val="kk-KZ"/>
          </w:rPr>
          <m:t>&lt;</m:t>
        </m:r>
        <m:r>
          <w:rPr>
            <w:rFonts w:ascii="Cambria Math" w:hAnsi="Cambria Math" w:cs="Times New Roman"/>
            <w:sz w:val="28"/>
            <w:szCs w:val="28"/>
            <w:lang w:val="kk-KZ"/>
          </w:rPr>
          <m:t>b</m:t>
        </m:r>
        <m:r>
          <m:rPr>
            <m:sty m:val="p"/>
          </m:rPr>
          <w:rPr>
            <w:rFonts w:ascii="Cambria Math" w:hAnsi="Cambria Math" w:cs="Times New Roman"/>
            <w:sz w:val="28"/>
            <w:szCs w:val="28"/>
            <w:lang w:val="kk-KZ"/>
          </w:rPr>
          <m:t>&lt;∞)</m:t>
        </m:r>
      </m:oMath>
      <w:r w:rsidRPr="00486D58">
        <w:rPr>
          <w:rFonts w:ascii="Times New Roman" w:hAnsi="Times New Roman" w:cs="Times New Roman"/>
          <w:sz w:val="28"/>
          <w:szCs w:val="28"/>
          <w:lang w:val="kk-KZ"/>
        </w:rPr>
        <w:t xml:space="preserve"> на</w:t>
      </w:r>
      <w:r>
        <w:rPr>
          <w:rFonts w:ascii="Times New Roman" w:hAnsi="Times New Roman" w:cs="Times New Roman"/>
          <w:sz w:val="28"/>
          <w:szCs w:val="28"/>
          <w:lang w:val="kk-KZ"/>
        </w:rPr>
        <w:t>қты</w:t>
      </w:r>
      <w:r w:rsidRPr="00486D58">
        <w:rPr>
          <w:rFonts w:ascii="Times New Roman" w:hAnsi="Times New Roman" w:cs="Times New Roman"/>
          <w:sz w:val="28"/>
          <w:szCs w:val="28"/>
          <w:lang w:val="kk-KZ"/>
        </w:rPr>
        <w:t xml:space="preserve"> </w:t>
      </w:r>
      <m:oMath>
        <m:r>
          <m:rPr>
            <m:scr m:val="double-struck"/>
          </m:rPr>
          <w:rPr>
            <w:rFonts w:ascii="Cambria Math" w:hAnsi="Cambria Math" w:cs="Times New Roman"/>
            <w:sz w:val="28"/>
            <w:szCs w:val="28"/>
            <w:lang w:val="kk-KZ"/>
          </w:rPr>
          <m:t>R</m:t>
        </m:r>
      </m:oMath>
      <w:r>
        <w:rPr>
          <w:rFonts w:ascii="Times New Roman" w:hAnsi="Times New Roman" w:cs="Times New Roman"/>
          <w:sz w:val="28"/>
          <w:szCs w:val="28"/>
          <w:lang w:val="kk-KZ"/>
        </w:rPr>
        <w:t xml:space="preserve"> осіндегі шекті интервал болсын.</w:t>
      </w:r>
      <w:r w:rsidRPr="00486D58">
        <w:rPr>
          <w:rFonts w:ascii="Times New Roman" w:hAnsi="Times New Roman" w:cs="Times New Roman"/>
          <w:sz w:val="28"/>
          <w:szCs w:val="28"/>
          <w:lang w:val="kk-KZ"/>
        </w:rPr>
        <w:t xml:space="preserve"> </w:t>
      </w:r>
      <w:r w:rsidR="00D366ED">
        <w:rPr>
          <w:rFonts w:ascii="Times New Roman" w:hAnsi="Times New Roman" w:cs="Times New Roman"/>
          <w:sz w:val="28"/>
          <w:szCs w:val="28"/>
          <w:lang w:val="kk-KZ"/>
        </w:rPr>
        <w:t xml:space="preserve">Сол жақты және оң жақты </w:t>
      </w:r>
      <w:r>
        <w:rPr>
          <w:rFonts w:ascii="Times New Roman" w:hAnsi="Times New Roman" w:cs="Times New Roman"/>
          <w:sz w:val="28"/>
          <w:szCs w:val="28"/>
          <w:lang w:val="kk-KZ"/>
        </w:rPr>
        <w:t>Риман</w:t>
      </w:r>
      <w:r w:rsidRPr="00486D58">
        <w:rPr>
          <w:rFonts w:ascii="Times New Roman" w:hAnsi="Times New Roman" w:cs="Times New Roman"/>
          <w:sz w:val="28"/>
          <w:szCs w:val="28"/>
          <w:lang w:val="kk-KZ"/>
        </w:rPr>
        <w:t>-</w:t>
      </w:r>
      <w:r>
        <w:rPr>
          <w:rFonts w:ascii="Times New Roman" w:hAnsi="Times New Roman" w:cs="Times New Roman"/>
          <w:sz w:val="28"/>
          <w:szCs w:val="28"/>
          <w:lang w:val="kk-KZ"/>
        </w:rPr>
        <w:t xml:space="preserve">Лиувилль бөлшек интегралдар </w:t>
      </w:r>
      <m:oMath>
        <m:sSubSup>
          <m:sSubSupPr>
            <m:ctrlPr>
              <w:rPr>
                <w:rFonts w:ascii="Cambria Math" w:hAnsi="Cambria Math" w:cs="Times New Roman"/>
                <w:sz w:val="28"/>
                <w:szCs w:val="28"/>
              </w:rPr>
            </m:ctrlPr>
          </m:sSubSupPr>
          <m:e>
            <m:r>
              <w:rPr>
                <w:rFonts w:ascii="Cambria Math" w:hAnsi="Cambria Math" w:cs="Times New Roman"/>
                <w:sz w:val="28"/>
                <w:szCs w:val="28"/>
                <w:lang w:val="kk-KZ"/>
              </w:rPr>
              <m:t>I</m:t>
            </m:r>
          </m:e>
          <m:sub>
            <m:r>
              <w:rPr>
                <w:rFonts w:ascii="Cambria Math" w:hAnsi="Cambria Math" w:cs="Times New Roman"/>
                <w:sz w:val="28"/>
                <w:szCs w:val="28"/>
                <w:lang w:val="kk-KZ"/>
              </w:rPr>
              <m:t>a</m:t>
            </m:r>
            <m:r>
              <m:rPr>
                <m:sty m:val="p"/>
              </m:rP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8"/>
            <w:szCs w:val="28"/>
            <w:lang w:val="kk-KZ"/>
          </w:rPr>
          <m:t>f</m:t>
        </m:r>
      </m:oMath>
      <w:r w:rsidRPr="00486D58">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w:t>
      </w:r>
      <w:r w:rsidRPr="00486D58">
        <w:rPr>
          <w:rFonts w:ascii="Times New Roman" w:hAnsi="Times New Roman" w:cs="Times New Roman"/>
          <w:sz w:val="28"/>
          <w:szCs w:val="28"/>
          <w:lang w:val="kk-KZ"/>
        </w:rPr>
        <w:t xml:space="preserve"> </w:t>
      </w:r>
      <m:oMath>
        <m:sSubSup>
          <m:sSubSupPr>
            <m:ctrlPr>
              <w:rPr>
                <w:rFonts w:ascii="Cambria Math" w:hAnsi="Cambria Math" w:cs="Times New Roman"/>
                <w:sz w:val="28"/>
                <w:szCs w:val="28"/>
              </w:rPr>
            </m:ctrlPr>
          </m:sSubSupPr>
          <m:e>
            <m:r>
              <w:rPr>
                <w:rFonts w:ascii="Cambria Math" w:hAnsi="Cambria Math" w:cs="Times New Roman"/>
                <w:sz w:val="28"/>
                <w:szCs w:val="28"/>
                <w:lang w:val="kk-KZ"/>
              </w:rPr>
              <m:t>I</m:t>
            </m:r>
          </m:e>
          <m:sub>
            <m:r>
              <w:rPr>
                <w:rFonts w:ascii="Cambria Math" w:hAnsi="Cambria Math" w:cs="Times New Roman"/>
                <w:sz w:val="28"/>
                <w:szCs w:val="28"/>
                <w:lang w:val="kk-KZ"/>
              </w:rPr>
              <m:t>b</m:t>
            </m:r>
            <m:r>
              <m:rPr>
                <m:sty m:val="p"/>
              </m:rP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8"/>
            <w:szCs w:val="28"/>
            <w:lang w:val="kk-KZ"/>
          </w:rPr>
          <m:t>f</m:t>
        </m:r>
      </m:oMath>
      <w:r w:rsidRPr="00486D58">
        <w:rPr>
          <w:rFonts w:ascii="Times New Roman" w:hAnsi="Times New Roman" w:cs="Times New Roman"/>
          <w:sz w:val="28"/>
          <w:szCs w:val="28"/>
          <w:lang w:val="kk-KZ"/>
        </w:rPr>
        <w:t xml:space="preserve"> </w:t>
      </w:r>
      <w:r>
        <w:rPr>
          <w:rFonts w:ascii="Times New Roman" w:hAnsi="Times New Roman" w:cs="Times New Roman"/>
          <w:sz w:val="28"/>
          <w:szCs w:val="28"/>
          <w:lang w:val="kk-KZ"/>
        </w:rPr>
        <w:t>реті</w:t>
      </w:r>
      <w:r w:rsidRPr="00486D58">
        <w:rPr>
          <w:rFonts w:ascii="Times New Roman" w:hAnsi="Times New Roman" w:cs="Times New Roman"/>
          <w:sz w:val="28"/>
          <w:szCs w:val="28"/>
          <w:lang w:val="kk-KZ"/>
        </w:rPr>
        <w:t xml:space="preserve"> </w:t>
      </w:r>
      <m:oMath>
        <m:r>
          <w:rPr>
            <w:rFonts w:ascii="Cambria Math" w:hAnsi="Cambria Math" w:cs="Times New Roman"/>
            <w:sz w:val="28"/>
            <w:szCs w:val="28"/>
            <w:lang w:val="kk-KZ"/>
          </w:rPr>
          <m:t>α</m:t>
        </m:r>
        <m:r>
          <m:rPr>
            <m:sty m:val="p"/>
          </m:rPr>
          <w:rPr>
            <w:rFonts w:ascii="Cambria Math" w:hAnsi="Cambria Math" w:cs="Times New Roman"/>
            <w:sz w:val="28"/>
            <w:szCs w:val="28"/>
            <w:lang w:val="kk-KZ"/>
          </w:rPr>
          <m:t>∈</m:t>
        </m:r>
        <m:r>
          <m:rPr>
            <m:scr m:val="double-struck"/>
          </m:rPr>
          <w:rPr>
            <w:rFonts w:ascii="Cambria Math" w:hAnsi="Cambria Math" w:cs="Times New Roman"/>
            <w:sz w:val="28"/>
            <w:szCs w:val="28"/>
            <w:lang w:val="kk-KZ"/>
          </w:rPr>
          <m:t>C</m:t>
        </m:r>
        <m:r>
          <m:rPr>
            <m:scr m:val="fraktur"/>
            <m:sty m:val="p"/>
          </m:rPr>
          <w:rPr>
            <w:rFonts w:ascii="Cambria Math" w:hAnsi="Cambria Math" w:cs="Times New Roman"/>
            <w:sz w:val="28"/>
            <w:szCs w:val="28"/>
            <w:lang w:val="kk-KZ"/>
          </w:rPr>
          <m:t>(R(</m:t>
        </m:r>
        <m:r>
          <w:rPr>
            <w:rFonts w:ascii="Cambria Math" w:hAnsi="Cambria Math" w:cs="Times New Roman"/>
            <w:sz w:val="28"/>
            <w:szCs w:val="28"/>
            <w:lang w:val="kk-KZ"/>
          </w:rPr>
          <m:t>α</m:t>
        </m:r>
        <m:r>
          <m:rPr>
            <m:sty m:val="p"/>
          </m:rPr>
          <w:rPr>
            <w:rFonts w:ascii="Cambria Math" w:hAnsi="Cambria Math" w:cs="Times New Roman"/>
            <w:sz w:val="28"/>
            <w:szCs w:val="28"/>
            <w:lang w:val="kk-KZ"/>
          </w:rPr>
          <m:t>)&gt;0)</m:t>
        </m:r>
      </m:oMath>
      <w:r w:rsidRPr="00486D58">
        <w:rPr>
          <w:rFonts w:ascii="Times New Roman" w:hAnsi="Times New Roman" w:cs="Times New Roman"/>
          <w:sz w:val="28"/>
          <w:szCs w:val="28"/>
          <w:lang w:val="kk-KZ"/>
        </w:rPr>
        <w:t xml:space="preserve"> </w:t>
      </w:r>
      <w:r>
        <w:rPr>
          <w:rFonts w:ascii="Times New Roman" w:hAnsi="Times New Roman" w:cs="Times New Roman"/>
          <w:sz w:val="28"/>
          <w:szCs w:val="28"/>
          <w:lang w:val="kk-KZ"/>
        </w:rPr>
        <w:t>болатын сәйкесінше</w:t>
      </w:r>
    </w:p>
    <w:p w14:paraId="5F29827E" w14:textId="77777777" w:rsidR="00E42A91" w:rsidRPr="00562BC8" w:rsidRDefault="00E42A91" w:rsidP="00E42A91">
      <w:pPr>
        <w:spacing w:after="0"/>
        <w:rPr>
          <w:rFonts w:ascii="Times New Roman" w:hAnsi="Times New Roman" w:cs="Times New Roman"/>
          <w:sz w:val="28"/>
          <w:szCs w:val="28"/>
          <w:lang w:val="kk-KZ"/>
        </w:rPr>
      </w:pPr>
    </w:p>
    <w:p w14:paraId="56800083" w14:textId="444B621E" w:rsidR="00E42A91" w:rsidRDefault="001B2A07" w:rsidP="00E42A91">
      <w:pPr>
        <w:spacing w:after="0"/>
        <w:jc w:val="right"/>
        <w:rPr>
          <w:rFonts w:ascii="Times New Roman" w:eastAsiaTheme="minorEastAsia" w:hAnsi="Times New Roman" w:cs="Times New Roman"/>
          <w:sz w:val="28"/>
          <w:szCs w:val="28"/>
          <w:lang w:val="kk-KZ"/>
        </w:rPr>
      </w:pPr>
      <m:oMath>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lang w:val="kk-KZ"/>
                  </w:rPr>
                  <m:t>I</m:t>
                </m:r>
              </m:e>
              <m:sub>
                <m:r>
                  <w:rPr>
                    <w:rFonts w:ascii="Cambria Math" w:hAnsi="Cambria Math" w:cs="Times New Roman"/>
                    <w:sz w:val="28"/>
                    <w:szCs w:val="28"/>
                    <w:lang w:val="kk-KZ"/>
                  </w:rPr>
                  <m:t>a</m:t>
                </m:r>
                <m:r>
                  <m:rPr>
                    <m:sty m:val="p"/>
                  </m:rP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8"/>
                <w:szCs w:val="28"/>
                <w:lang w:val="kk-KZ"/>
              </w:rPr>
              <m:t>f</m:t>
            </m:r>
          </m:e>
        </m:d>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f>
          <m:fPr>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rPr>
              <m:t>Γ</m:t>
            </m:r>
            <m:r>
              <m:rPr>
                <m:sty m:val="p"/>
              </m:rPr>
              <w:rPr>
                <w:rFonts w:ascii="Cambria Math" w:hAnsi="Cambria Math" w:cs="Times New Roman"/>
                <w:sz w:val="28"/>
                <w:szCs w:val="28"/>
                <w:lang w:val="kk-KZ"/>
              </w:rPr>
              <m:t>(</m:t>
            </m:r>
            <m:r>
              <w:rPr>
                <w:rFonts w:ascii="Cambria Math" w:hAnsi="Cambria Math" w:cs="Times New Roman"/>
                <w:sz w:val="28"/>
                <w:szCs w:val="28"/>
                <w:lang w:val="kk-KZ"/>
              </w:rPr>
              <m:t>α</m:t>
            </m:r>
            <m:r>
              <m:rPr>
                <m:sty m:val="p"/>
              </m:rPr>
              <w:rPr>
                <w:rFonts w:ascii="Cambria Math" w:hAnsi="Cambria Math" w:cs="Times New Roman"/>
                <w:sz w:val="28"/>
                <w:szCs w:val="28"/>
                <w:lang w:val="kk-KZ"/>
              </w:rPr>
              <m:t>)</m:t>
            </m:r>
          </m:den>
        </m:f>
        <m:nary>
          <m:naryPr>
            <m:limLoc m:val="subSup"/>
            <m:grow m:val="1"/>
            <m:ctrlPr>
              <w:rPr>
                <w:rFonts w:ascii="Cambria Math" w:hAnsi="Cambria Math" w:cs="Times New Roman"/>
                <w:sz w:val="28"/>
                <w:szCs w:val="28"/>
              </w:rPr>
            </m:ctrlPr>
          </m:naryPr>
          <m:sub>
            <m:r>
              <w:rPr>
                <w:rFonts w:ascii="Cambria Math" w:hAnsi="Cambria Math" w:cs="Times New Roman"/>
                <w:sz w:val="28"/>
                <w:szCs w:val="28"/>
                <w:lang w:val="kk-KZ"/>
              </w:rPr>
              <m:t>a</m:t>
            </m:r>
          </m:sub>
          <m:sup>
            <m:r>
              <w:rPr>
                <w:rFonts w:ascii="Cambria Math" w:hAnsi="Cambria Math" w:cs="Times New Roman"/>
                <w:sz w:val="28"/>
                <w:szCs w:val="28"/>
                <w:lang w:val="kk-KZ"/>
              </w:rPr>
              <m:t>x</m:t>
            </m:r>
          </m:sup>
          <m:e>
            <m:r>
              <m:rPr>
                <m:sty m:val="p"/>
              </m:rPr>
              <w:rPr>
                <w:rFonts w:ascii="Cambria Math" w:hAnsi="Cambria Math" w:cs="Times New Roman"/>
                <w:sz w:val="28"/>
                <w:szCs w:val="28"/>
                <w:lang w:val="kk-KZ"/>
              </w:rPr>
              <m:t> </m:t>
            </m:r>
          </m:e>
        </m:nary>
        <m:f>
          <m:fPr>
            <m:ctrlPr>
              <w:rPr>
                <w:rFonts w:ascii="Cambria Math" w:hAnsi="Cambria Math" w:cs="Times New Roman"/>
                <w:sz w:val="28"/>
                <w:szCs w:val="28"/>
              </w:rPr>
            </m:ctrlPr>
          </m:fPr>
          <m:num>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dt</m:t>
            </m:r>
          </m:num>
          <m:den>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Sup>
              <m:sSupPr>
                <m:ctrlPr>
                  <w:rPr>
                    <w:rFonts w:ascii="Cambria Math" w:hAnsi="Cambria Math" w:cs="Times New Roman"/>
                    <w:sz w:val="28"/>
                    <w:szCs w:val="28"/>
                  </w:rPr>
                </m:ctrlPr>
              </m:sSupPr>
              <m:e>
                <m:r>
                  <m:rPr>
                    <m:sty m:val="p"/>
                  </m:rPr>
                  <w:rPr>
                    <w:rFonts w:ascii="Cambria Math" w:hAnsi="Cambria Math" w:cs="Times New Roman"/>
                    <w:sz w:val="28"/>
                    <w:szCs w:val="28"/>
                    <w:lang w:val="kk-KZ"/>
                  </w:rPr>
                  <m:t>)</m:t>
                </m:r>
              </m:e>
              <m:sup>
                <m:r>
                  <m:rPr>
                    <m:sty m:val="p"/>
                  </m:rPr>
                  <w:rPr>
                    <w:rFonts w:ascii="Cambria Math" w:hAnsi="Cambria Math" w:cs="Times New Roman"/>
                    <w:sz w:val="28"/>
                    <w:szCs w:val="28"/>
                    <w:lang w:val="kk-KZ"/>
                  </w:rPr>
                  <m:t>1-</m:t>
                </m:r>
                <m:r>
                  <w:rPr>
                    <w:rFonts w:ascii="Cambria Math" w:hAnsi="Cambria Math" w:cs="Times New Roman"/>
                    <w:sz w:val="28"/>
                    <w:szCs w:val="28"/>
                    <w:lang w:val="kk-KZ"/>
                  </w:rPr>
                  <m:t>α</m:t>
                </m:r>
              </m:sup>
            </m:sSup>
          </m:den>
        </m:f>
        <m:box>
          <m:boxPr>
            <m:ctrlPr>
              <w:rPr>
                <w:rFonts w:ascii="Cambria Math" w:hAnsi="Cambria Math" w:cs="Times New Roman"/>
                <w:sz w:val="28"/>
                <w:szCs w:val="28"/>
              </w:rPr>
            </m:ctrlPr>
          </m:boxPr>
          <m:e>
            <m:r>
              <m:rPr>
                <m:sty m:val="p"/>
              </m:rPr>
              <w:rPr>
                <w:rFonts w:ascii="Cambria Math" w:hAnsi="Cambria Math" w:cs="Times New Roman"/>
                <w:sz w:val="28"/>
                <w:szCs w:val="28"/>
                <w:lang w:val="kk-KZ"/>
              </w:rPr>
              <m:t xml:space="preserve"> </m:t>
            </m:r>
          </m:e>
        </m:box>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&gt;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m:rPr>
            <m:scr m:val="fraktur"/>
          </m:rPr>
          <w:rPr>
            <w:rFonts w:ascii="Cambria Math" w:hAnsi="Cambria Math" w:cs="Times New Roman"/>
            <w:sz w:val="28"/>
            <w:szCs w:val="28"/>
            <w:lang w:val="kk-KZ"/>
          </w:rPr>
          <m:t>R</m:t>
        </m:r>
        <m:r>
          <m:rPr>
            <m:sty m:val="p"/>
          </m:rPr>
          <w:rPr>
            <w:rFonts w:ascii="Cambria Math" w:hAnsi="Cambria Math" w:cs="Times New Roman"/>
            <w:sz w:val="28"/>
            <w:szCs w:val="28"/>
            <w:lang w:val="kk-KZ"/>
          </w:rPr>
          <m:t>(</m:t>
        </m:r>
        <m:r>
          <w:rPr>
            <w:rFonts w:ascii="Cambria Math" w:hAnsi="Cambria Math" w:cs="Times New Roman"/>
            <w:sz w:val="28"/>
            <w:szCs w:val="28"/>
            <w:lang w:val="kk-KZ"/>
          </w:rPr>
          <m:t>α</m:t>
        </m:r>
        <m:r>
          <m:rPr>
            <m:sty m:val="p"/>
          </m:rPr>
          <w:rPr>
            <w:rFonts w:ascii="Cambria Math" w:hAnsi="Cambria Math" w:cs="Times New Roman"/>
            <w:sz w:val="28"/>
            <w:szCs w:val="28"/>
            <w:lang w:val="kk-KZ"/>
          </w:rPr>
          <m:t>)&gt;0)</m:t>
        </m:r>
      </m:oMath>
      <w:r w:rsidR="004747A3">
        <w:rPr>
          <w:rFonts w:ascii="Times New Roman" w:eastAsiaTheme="minorEastAsia" w:hAnsi="Times New Roman" w:cs="Times New Roman"/>
          <w:sz w:val="28"/>
          <w:szCs w:val="28"/>
          <w:lang w:val="kk-KZ"/>
        </w:rPr>
        <w:tab/>
      </w:r>
      <w:r w:rsidR="004747A3">
        <w:rPr>
          <w:rFonts w:ascii="Times New Roman" w:eastAsiaTheme="minorEastAsia" w:hAnsi="Times New Roman" w:cs="Times New Roman"/>
          <w:sz w:val="28"/>
          <w:szCs w:val="28"/>
          <w:lang w:val="kk-KZ"/>
        </w:rPr>
        <w:tab/>
        <w:t>(1.1.14</w:t>
      </w:r>
      <w:r w:rsidR="00E42A91" w:rsidRPr="005B3862">
        <w:rPr>
          <w:rFonts w:ascii="Times New Roman" w:eastAsiaTheme="minorEastAsia" w:hAnsi="Times New Roman" w:cs="Times New Roman"/>
          <w:sz w:val="28"/>
          <w:szCs w:val="28"/>
          <w:lang w:val="kk-KZ"/>
        </w:rPr>
        <w:t>)</w:t>
      </w:r>
    </w:p>
    <w:p w14:paraId="07A096EE" w14:textId="77777777" w:rsidR="00E42A91" w:rsidRPr="005B3862" w:rsidRDefault="00E42A91" w:rsidP="00E42A91">
      <w:pPr>
        <w:spacing w:after="0"/>
        <w:jc w:val="right"/>
        <w:rPr>
          <w:rFonts w:ascii="Times New Roman" w:hAnsi="Times New Roman" w:cs="Times New Roman"/>
          <w:sz w:val="28"/>
          <w:szCs w:val="28"/>
          <w:lang w:val="kk-KZ"/>
        </w:rPr>
      </w:pPr>
    </w:p>
    <w:p w14:paraId="36CAED2C" w14:textId="77777777" w:rsidR="00E42A91" w:rsidRPr="00562BC8" w:rsidRDefault="00E42A91" w:rsidP="00E42A91">
      <w:pPr>
        <w:spacing w:after="0"/>
        <w:rPr>
          <w:rFonts w:ascii="Times New Roman" w:hAnsi="Times New Roman" w:cs="Times New Roman"/>
          <w:sz w:val="28"/>
          <w:szCs w:val="28"/>
          <w:lang w:val="kk-KZ"/>
        </w:rPr>
      </w:pPr>
      <w:r>
        <w:rPr>
          <w:rFonts w:ascii="Times New Roman" w:hAnsi="Times New Roman" w:cs="Times New Roman"/>
          <w:sz w:val="28"/>
          <w:szCs w:val="28"/>
          <w:lang w:val="kk-KZ"/>
        </w:rPr>
        <w:t>және</w:t>
      </w:r>
    </w:p>
    <w:p w14:paraId="21F97A1E" w14:textId="77777777" w:rsidR="00E42A91" w:rsidRDefault="00E42A91" w:rsidP="00E42A91">
      <w:pPr>
        <w:spacing w:after="0"/>
        <w:jc w:val="right"/>
        <w:rPr>
          <w:rFonts w:ascii="Times New Roman" w:eastAsiaTheme="minorEastAsia" w:hAnsi="Times New Roman" w:cs="Times New Roman"/>
          <w:sz w:val="28"/>
          <w:szCs w:val="28"/>
        </w:rPr>
      </w:pPr>
    </w:p>
    <w:p w14:paraId="7ACE8F29" w14:textId="120C9265" w:rsidR="00E42A91" w:rsidRDefault="001B2A07" w:rsidP="00E42A91">
      <w:pPr>
        <w:spacing w:after="0"/>
        <w:jc w:val="right"/>
        <w:rPr>
          <w:rFonts w:ascii="Times New Roman" w:eastAsiaTheme="minorEastAsia" w:hAnsi="Times New Roman" w:cs="Times New Roman"/>
          <w:sz w:val="28"/>
          <w:szCs w:val="28"/>
        </w:rPr>
      </w:pPr>
      <m:oMath>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I</m:t>
                </m:r>
              </m:e>
              <m:sub>
                <m:r>
                  <w:rPr>
                    <w:rFonts w:ascii="Cambria Math" w:hAnsi="Cambria Math" w:cs="Times New Roman"/>
                    <w:sz w:val="28"/>
                    <w:szCs w:val="28"/>
                  </w:rPr>
                  <m:t>b</m:t>
                </m:r>
                <m:r>
                  <m:rPr>
                    <m:sty m:val="p"/>
                  </m:rPr>
                  <w:rPr>
                    <w:rFonts w:ascii="Cambria Math" w:hAnsi="Cambria Math" w:cs="Times New Roman"/>
                    <w:sz w:val="28"/>
                    <w:szCs w:val="28"/>
                  </w:rPr>
                  <m:t>-,</m:t>
                </m:r>
                <m:r>
                  <w:rPr>
                    <w:rFonts w:ascii="Cambria Math" w:hAnsi="Cambria Math" w:cs="Times New Roman"/>
                    <w:sz w:val="28"/>
                    <w:szCs w:val="28"/>
                    <w:lang w:val="en-US"/>
                  </w:rPr>
                  <m:t>t</m:t>
                </m:r>
              </m:sub>
              <m:sup>
                <m:r>
                  <w:rPr>
                    <w:rFonts w:ascii="Cambria Math" w:hAnsi="Cambria Math" w:cs="Times New Roman"/>
                    <w:sz w:val="28"/>
                    <w:szCs w:val="28"/>
                  </w:rPr>
                  <m:t>α</m:t>
                </m:r>
              </m:sup>
            </m:sSubSup>
            <m:r>
              <w:rPr>
                <w:rFonts w:ascii="Cambria Math" w:hAnsi="Cambria Math" w:cs="Times New Roman"/>
                <w:sz w:val="28"/>
                <w:szCs w:val="28"/>
              </w:rPr>
              <m:t>f</m:t>
            </m:r>
          </m:e>
        </m:d>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m:t>
            </m:r>
          </m:den>
        </m:f>
        <m:nary>
          <m:naryPr>
            <m:limLoc m:val="subSup"/>
            <m:grow m:val="1"/>
            <m:ctrlPr>
              <w:rPr>
                <w:rFonts w:ascii="Cambria Math" w:hAnsi="Cambria Math" w:cs="Times New Roman"/>
                <w:sz w:val="28"/>
                <w:szCs w:val="28"/>
              </w:rPr>
            </m:ctrlPr>
          </m:naryPr>
          <m:sub>
            <m:r>
              <w:rPr>
                <w:rFonts w:ascii="Cambria Math" w:hAnsi="Cambria Math" w:cs="Times New Roman"/>
                <w:sz w:val="28"/>
                <w:szCs w:val="28"/>
              </w:rPr>
              <m:t>x</m:t>
            </m:r>
          </m:sub>
          <m:sup>
            <m:r>
              <w:rPr>
                <w:rFonts w:ascii="Cambria Math" w:hAnsi="Cambria Math" w:cs="Times New Roman"/>
                <w:sz w:val="28"/>
                <w:szCs w:val="28"/>
              </w:rPr>
              <m:t>b</m:t>
            </m:r>
          </m:sup>
          <m:e>
            <m:r>
              <m:rPr>
                <m:sty m:val="p"/>
              </m:rPr>
              <w:rPr>
                <w:rFonts w:ascii="Cambria Math" w:hAnsi="Cambria Math" w:cs="Times New Roman"/>
                <w:sz w:val="28"/>
                <w:szCs w:val="28"/>
              </w:rPr>
              <m:t> </m:t>
            </m:r>
          </m:e>
        </m:nary>
        <m:f>
          <m:fPr>
            <m:ctrlPr>
              <w:rPr>
                <w:rFonts w:ascii="Cambria Math" w:hAnsi="Cambria Math" w:cs="Times New Roman"/>
                <w:sz w:val="28"/>
                <w:szCs w:val="28"/>
              </w:rPr>
            </m:ctrlPr>
          </m:fPr>
          <m:num>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dt</m:t>
            </m:r>
          </m:num>
          <m:den>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1-</m:t>
                </m:r>
                <m:r>
                  <w:rPr>
                    <w:rFonts w:ascii="Cambria Math" w:hAnsi="Cambria Math" w:cs="Times New Roman"/>
                    <w:sz w:val="28"/>
                    <w:szCs w:val="28"/>
                  </w:rPr>
                  <m:t>α</m:t>
                </m:r>
              </m:sup>
            </m:sSup>
          </m:den>
        </m:f>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&lt;</m:t>
        </m:r>
        <m:r>
          <w:rPr>
            <w:rFonts w:ascii="Cambria Math" w:hAnsi="Cambria Math" w:cs="Times New Roman"/>
            <w:sz w:val="28"/>
            <w:szCs w:val="28"/>
          </w:rPr>
          <m:t>b</m:t>
        </m:r>
        <m:r>
          <m:rPr>
            <m:scr m:val="fraktur"/>
            <m:sty m:val="p"/>
          </m:rPr>
          <w:rPr>
            <w:rFonts w:ascii="Cambria Math" w:hAnsi="Cambria Math" w:cs="Times New Roman"/>
            <w:sz w:val="28"/>
            <w:szCs w:val="28"/>
          </w:rPr>
          <m:t>;R(</m:t>
        </m:r>
        <m:r>
          <w:rPr>
            <w:rFonts w:ascii="Cambria Math" w:hAnsi="Cambria Math" w:cs="Times New Roman"/>
            <w:sz w:val="28"/>
            <w:szCs w:val="28"/>
          </w:rPr>
          <m:t>α</m:t>
        </m:r>
        <m:r>
          <m:rPr>
            <m:sty m:val="p"/>
          </m:rPr>
          <w:rPr>
            <w:rFonts w:ascii="Cambria Math" w:hAnsi="Cambria Math" w:cs="Times New Roman"/>
            <w:sz w:val="28"/>
            <w:szCs w:val="28"/>
          </w:rPr>
          <m:t>)&gt;0)</m:t>
        </m:r>
      </m:oMath>
      <w:r w:rsidR="004747A3">
        <w:rPr>
          <w:rFonts w:ascii="Times New Roman" w:eastAsiaTheme="minorEastAsia" w:hAnsi="Times New Roman" w:cs="Times New Roman"/>
          <w:sz w:val="28"/>
          <w:szCs w:val="28"/>
        </w:rPr>
        <w:tab/>
      </w:r>
      <w:r w:rsidR="004747A3">
        <w:rPr>
          <w:rFonts w:ascii="Times New Roman" w:eastAsiaTheme="minorEastAsia" w:hAnsi="Times New Roman" w:cs="Times New Roman"/>
          <w:sz w:val="28"/>
          <w:szCs w:val="28"/>
        </w:rPr>
        <w:tab/>
        <w:t>(1.1.15</w:t>
      </w:r>
      <w:r w:rsidR="00E42A91" w:rsidRPr="005B3862">
        <w:rPr>
          <w:rFonts w:ascii="Times New Roman" w:eastAsiaTheme="minorEastAsia" w:hAnsi="Times New Roman" w:cs="Times New Roman"/>
          <w:sz w:val="28"/>
          <w:szCs w:val="28"/>
        </w:rPr>
        <w:t>)</w:t>
      </w:r>
    </w:p>
    <w:p w14:paraId="615715EC" w14:textId="77777777" w:rsidR="00E42A91" w:rsidRPr="005B3862" w:rsidRDefault="00E42A91" w:rsidP="00E42A91">
      <w:pPr>
        <w:spacing w:after="0"/>
        <w:jc w:val="right"/>
        <w:rPr>
          <w:rFonts w:ascii="Times New Roman" w:hAnsi="Times New Roman" w:cs="Times New Roman"/>
          <w:sz w:val="28"/>
          <w:szCs w:val="28"/>
        </w:rPr>
      </w:pPr>
    </w:p>
    <w:p w14:paraId="1E061D78" w14:textId="096AF7CC" w:rsidR="00815A61" w:rsidRDefault="00E42A91" w:rsidP="00815A61">
      <w:pPr>
        <w:spacing w:after="0"/>
        <w:jc w:val="both"/>
        <w:rPr>
          <w:rFonts w:ascii="Times New Roman" w:hAnsi="Times New Roman" w:cs="Times New Roman"/>
          <w:sz w:val="28"/>
          <w:szCs w:val="28"/>
        </w:rPr>
      </w:pPr>
      <w:r>
        <w:rPr>
          <w:rFonts w:ascii="Times New Roman" w:hAnsi="Times New Roman" w:cs="Times New Roman"/>
          <w:sz w:val="28"/>
          <w:szCs w:val="28"/>
          <w:lang w:val="kk-KZ"/>
        </w:rPr>
        <w:t>формулалармен анықталады. Мұндағы</w:t>
      </w:r>
      <w:r w:rsidRPr="00562BC8">
        <w:rPr>
          <w:rFonts w:ascii="Times New Roman" w:hAnsi="Times New Roman" w:cs="Times New Roman"/>
          <w:sz w:val="28"/>
          <w:szCs w:val="28"/>
        </w:rPr>
        <w:t xml:space="preserve"> </w:t>
      </w:r>
      <m:oMath>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m:t>
        </m:r>
      </m:oMath>
      <w:r w:rsidRPr="00562BC8">
        <w:rPr>
          <w:rFonts w:ascii="Times New Roman" w:hAnsi="Times New Roman" w:cs="Times New Roman"/>
          <w:sz w:val="28"/>
          <w:szCs w:val="28"/>
        </w:rPr>
        <w:t xml:space="preserve"> </w:t>
      </w:r>
      <w:r>
        <w:rPr>
          <w:rFonts w:ascii="Times New Roman" w:hAnsi="Times New Roman" w:cs="Times New Roman"/>
          <w:sz w:val="28"/>
          <w:szCs w:val="28"/>
          <w:lang w:val="kk-KZ"/>
        </w:rPr>
        <w:t>Эйлер Гамма функциясы</w:t>
      </w:r>
      <w:r w:rsidRPr="00562BC8">
        <w:rPr>
          <w:rFonts w:ascii="Times New Roman" w:hAnsi="Times New Roman" w:cs="Times New Roman"/>
          <w:sz w:val="28"/>
          <w:szCs w:val="28"/>
        </w:rPr>
        <w:t>.</w:t>
      </w:r>
      <w:r>
        <w:rPr>
          <w:rFonts w:ascii="Times New Roman" w:hAnsi="Times New Roman" w:cs="Times New Roman"/>
          <w:sz w:val="28"/>
          <w:szCs w:val="28"/>
        </w:rPr>
        <w:t xml:space="preserve"> </w:t>
      </w:r>
    </w:p>
    <w:p w14:paraId="64F0ECA7" w14:textId="3C582EBF" w:rsidR="00E42A91" w:rsidRDefault="00E42A91" w:rsidP="00815A61">
      <w:pPr>
        <w:spacing w:after="0"/>
        <w:ind w:firstLine="709"/>
        <w:jc w:val="both"/>
        <w:rPr>
          <w:rFonts w:ascii="Times New Roman" w:hAnsi="Times New Roman" w:cs="Times New Roman"/>
          <w:sz w:val="28"/>
          <w:szCs w:val="28"/>
          <w:lang w:val="kk-KZ"/>
        </w:rPr>
      </w:pPr>
      <w:r w:rsidRPr="00DA218B">
        <w:rPr>
          <w:rFonts w:ascii="Times New Roman" w:hAnsi="Times New Roman" w:cs="Times New Roman"/>
          <w:b/>
          <w:bCs/>
          <w:sz w:val="28"/>
          <w:szCs w:val="28"/>
        </w:rPr>
        <w:t>1.1.11</w:t>
      </w:r>
      <w:r>
        <w:rPr>
          <w:rFonts w:ascii="Times New Roman" w:hAnsi="Times New Roman" w:cs="Times New Roman"/>
          <w:b/>
          <w:bCs/>
          <w:sz w:val="28"/>
          <w:szCs w:val="28"/>
        </w:rPr>
        <w:t xml:space="preserve"> – </w:t>
      </w:r>
      <w:r w:rsidRPr="00C42828">
        <w:rPr>
          <w:rFonts w:ascii="Times New Roman" w:hAnsi="Times New Roman" w:cs="Times New Roman"/>
          <w:b/>
          <w:bCs/>
          <w:sz w:val="28"/>
          <w:szCs w:val="28"/>
          <w:lang w:val="kk-KZ"/>
        </w:rPr>
        <w:t>анықтама</w:t>
      </w:r>
      <w:r w:rsidRPr="00C42828">
        <w:rPr>
          <w:rFonts w:ascii="Times New Roman" w:hAnsi="Times New Roman" w:cs="Times New Roman"/>
          <w:b/>
          <w:sz w:val="28"/>
          <w:szCs w:val="28"/>
        </w:rPr>
        <w:t xml:space="preserve"> [9, 70</w:t>
      </w:r>
      <w:r w:rsidRPr="00C42828">
        <w:rPr>
          <w:rFonts w:ascii="Times New Roman" w:hAnsi="Times New Roman" w:cs="Times New Roman"/>
          <w:b/>
          <w:sz w:val="28"/>
          <w:szCs w:val="28"/>
          <w:lang w:val="kk-KZ"/>
        </w:rPr>
        <w:t xml:space="preserve"> бет</w:t>
      </w:r>
      <w:r w:rsidRPr="00C42828">
        <w:rPr>
          <w:rFonts w:ascii="Times New Roman" w:hAnsi="Times New Roman" w:cs="Times New Roman"/>
          <w:b/>
          <w:sz w:val="28"/>
          <w:szCs w:val="28"/>
        </w:rPr>
        <w:t>]</w:t>
      </w:r>
      <w:r w:rsidRPr="00EC4188">
        <w:rPr>
          <w:rFonts w:ascii="Times New Roman" w:hAnsi="Times New Roman" w:cs="Times New Roman"/>
          <w:sz w:val="28"/>
          <w:szCs w:val="28"/>
        </w:rPr>
        <w:t xml:space="preserve"> </w:t>
      </w:r>
      <m:oMath>
        <m:r>
          <w:rPr>
            <w:rFonts w:ascii="Cambria Math" w:hAnsi="Cambria Math" w:cs="Times New Roman"/>
            <w:sz w:val="28"/>
            <w:szCs w:val="28"/>
          </w:rPr>
          <m:t>f</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m:rPr>
            <m:scr m:val="double-struck"/>
          </m:rPr>
          <w:rPr>
            <w:rFonts w:ascii="Cambria Math" w:hAnsi="Cambria Math" w:cs="Times New Roman"/>
            <w:sz w:val="28"/>
            <w:szCs w:val="28"/>
          </w:rPr>
          <m:t>R</m:t>
        </m:r>
      </m:oMath>
      <w:r w:rsidRPr="00EC4188">
        <w:rPr>
          <w:rFonts w:ascii="Times New Roman" w:hAnsi="Times New Roman" w:cs="Times New Roman"/>
          <w:sz w:val="28"/>
          <w:szCs w:val="28"/>
        </w:rPr>
        <w:t xml:space="preserve"> </w:t>
      </w:r>
      <w:r>
        <w:rPr>
          <w:rFonts w:ascii="Times New Roman" w:hAnsi="Times New Roman" w:cs="Times New Roman"/>
          <w:sz w:val="28"/>
          <w:szCs w:val="28"/>
        </w:rPr>
        <w:t>интегралданатын</w:t>
      </w:r>
      <w:r w:rsidRPr="00EC4188">
        <w:rPr>
          <w:rFonts w:ascii="Times New Roman" w:hAnsi="Times New Roman" w:cs="Times New Roman"/>
          <w:sz w:val="28"/>
          <w:szCs w:val="28"/>
        </w:rPr>
        <w:t xml:space="preserve"> </w:t>
      </w:r>
      <w:r>
        <w:rPr>
          <w:rFonts w:ascii="Times New Roman" w:hAnsi="Times New Roman" w:cs="Times New Roman"/>
          <w:sz w:val="28"/>
          <w:szCs w:val="28"/>
        </w:rPr>
        <w:t>функциясы</w:t>
      </w:r>
      <w:r w:rsidRPr="00EC4188">
        <w:rPr>
          <w:rFonts w:ascii="Times New Roman" w:hAnsi="Times New Roman" w:cs="Times New Roman"/>
          <w:sz w:val="28"/>
          <w:szCs w:val="28"/>
        </w:rPr>
        <w:t xml:space="preserve"> </w:t>
      </w:r>
      <w:r>
        <w:rPr>
          <w:rFonts w:ascii="Times New Roman" w:hAnsi="Times New Roman" w:cs="Times New Roman"/>
          <w:sz w:val="28"/>
          <w:szCs w:val="28"/>
          <w:lang w:val="kk-KZ"/>
        </w:rPr>
        <w:t>үшін</w:t>
      </w:r>
      <w:r w:rsidRPr="00EC4188">
        <w:rPr>
          <w:rFonts w:ascii="Times New Roman" w:hAnsi="Times New Roman" w:cs="Times New Roman"/>
          <w:sz w:val="28"/>
          <w:szCs w:val="28"/>
        </w:rPr>
        <w:t xml:space="preserve"> </w:t>
      </w:r>
      <m:oMath>
        <m:r>
          <m:rPr>
            <m:sty m:val="p"/>
          </m:rPr>
          <w:rPr>
            <w:rFonts w:ascii="Cambria Math" w:hAnsi="Cambria Math" w:cs="Times New Roman"/>
            <w:sz w:val="28"/>
            <w:szCs w:val="28"/>
          </w:rPr>
          <m:t>0&lt;</m:t>
        </m:r>
        <m:r>
          <w:rPr>
            <w:rFonts w:ascii="Cambria Math" w:hAnsi="Cambria Math" w:cs="Times New Roman"/>
            <w:sz w:val="28"/>
            <w:szCs w:val="28"/>
          </w:rPr>
          <m:t>α</m:t>
        </m:r>
        <m:r>
          <m:rPr>
            <m:sty m:val="p"/>
          </m:rPr>
          <w:rPr>
            <w:rFonts w:ascii="Cambria Math" w:hAnsi="Cambria Math" w:cs="Times New Roman"/>
            <w:sz w:val="28"/>
            <w:szCs w:val="28"/>
          </w:rPr>
          <m:t>&lt;1</m:t>
        </m:r>
      </m:oMath>
      <w:r w:rsidRPr="00EC4188">
        <w:rPr>
          <w:rFonts w:ascii="Times New Roman" w:hAnsi="Times New Roman" w:cs="Times New Roman"/>
          <w:sz w:val="28"/>
          <w:szCs w:val="28"/>
        </w:rPr>
        <w:t xml:space="preserve"> </w:t>
      </w:r>
      <w:r>
        <w:rPr>
          <w:rFonts w:ascii="Times New Roman" w:hAnsi="Times New Roman" w:cs="Times New Roman"/>
          <w:sz w:val="28"/>
          <w:szCs w:val="28"/>
          <w:lang w:val="kk-KZ"/>
        </w:rPr>
        <w:t>ретті Риман</w:t>
      </w:r>
      <w:r w:rsidRPr="00EC4188">
        <w:rPr>
          <w:rFonts w:ascii="Times New Roman" w:hAnsi="Times New Roman" w:cs="Times New Roman"/>
          <w:sz w:val="28"/>
          <w:szCs w:val="28"/>
        </w:rPr>
        <w:t>-</w:t>
      </w:r>
      <w:r>
        <w:rPr>
          <w:rFonts w:ascii="Times New Roman" w:hAnsi="Times New Roman" w:cs="Times New Roman"/>
          <w:sz w:val="28"/>
          <w:szCs w:val="28"/>
          <w:lang w:val="kk-KZ"/>
        </w:rPr>
        <w:t>Лиувилль бөлшек туындысы</w:t>
      </w:r>
    </w:p>
    <w:p w14:paraId="09B3AE6B" w14:textId="77777777" w:rsidR="00E42A91" w:rsidRPr="005B57A1" w:rsidRDefault="00E42A91" w:rsidP="00E42A91">
      <w:pPr>
        <w:spacing w:after="0"/>
        <w:rPr>
          <w:rFonts w:ascii="Times New Roman" w:hAnsi="Times New Roman" w:cs="Times New Roman"/>
          <w:i/>
          <w:sz w:val="28"/>
          <w:szCs w:val="28"/>
        </w:rPr>
      </w:pPr>
    </w:p>
    <w:p w14:paraId="4D36F9FD" w14:textId="4A4D32AE" w:rsidR="00E42A91" w:rsidRDefault="001B2A07" w:rsidP="00E42A91">
      <w:pPr>
        <w:spacing w:after="0"/>
        <w:jc w:val="right"/>
        <w:rPr>
          <w:rFonts w:ascii="Times New Roman" w:eastAsiaTheme="minorEastAsia"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D</m:t>
            </m:r>
          </m:e>
          <m:sub>
            <m:r>
              <w:rPr>
                <w:rFonts w:ascii="Cambria Math" w:hAnsi="Cambria Math" w:cs="Times New Roman"/>
                <w:sz w:val="28"/>
                <w:szCs w:val="28"/>
              </w:rPr>
              <m:t>0+,t</m:t>
            </m:r>
          </m:sub>
          <m:sup>
            <m:r>
              <w:rPr>
                <w:rFonts w:ascii="Cambria Math" w:hAnsi="Cambria Math" w:cs="Times New Roman"/>
                <w:sz w:val="28"/>
                <w:szCs w:val="28"/>
              </w:rPr>
              <m:t>α</m:t>
            </m:r>
          </m:sup>
        </m:sSubSup>
        <m:r>
          <w:rPr>
            <w:rFonts w:ascii="Cambria Math" w:hAnsi="Cambria Math" w:cs="Times New Roman"/>
            <w:sz w:val="28"/>
            <w:szCs w:val="28"/>
          </w:rPr>
          <m:t>f(t)=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Γ</m:t>
            </m:r>
            <m:d>
              <m:dPr>
                <m:ctrlPr>
                  <w:rPr>
                    <w:rFonts w:ascii="Cambria Math" w:hAnsi="Cambria Math" w:cs="Times New Roman"/>
                    <w:i/>
                    <w:sz w:val="28"/>
                    <w:szCs w:val="28"/>
                  </w:rPr>
                </m:ctrlPr>
              </m:dPr>
              <m:e>
                <m:r>
                  <w:rPr>
                    <w:rFonts w:ascii="Cambria Math" w:hAnsi="Cambria Math" w:cs="Times New Roman"/>
                    <w:sz w:val="28"/>
                    <w:szCs w:val="28"/>
                  </w:rPr>
                  <m:t>1-α</m:t>
                </m:r>
              </m:e>
            </m:d>
          </m:den>
        </m:f>
        <m:f>
          <m:fPr>
            <m:ctrlPr>
              <w:rPr>
                <w:rFonts w:ascii="Cambria Math" w:hAnsi="Cambria Math" w:cs="Times New Roman"/>
                <w:i/>
                <w:sz w:val="28"/>
                <w:szCs w:val="28"/>
              </w:rPr>
            </m:ctrlPr>
          </m:fPr>
          <m:num>
            <m:r>
              <w:rPr>
                <w:rFonts w:ascii="Cambria Math" w:hAnsi="Cambria Math" w:cs="Times New Roman"/>
                <w:sz w:val="28"/>
                <w:szCs w:val="28"/>
              </w:rPr>
              <m:t>d</m:t>
            </m:r>
          </m:num>
          <m:den>
            <m:r>
              <w:rPr>
                <w:rFonts w:ascii="Cambria Math" w:hAnsi="Cambria Math" w:cs="Times New Roman"/>
                <w:sz w:val="28"/>
                <w:szCs w:val="28"/>
              </w:rPr>
              <m:t>dt</m:t>
            </m:r>
          </m:den>
        </m:f>
        <m:nary>
          <m:naryPr>
            <m:limLoc m:val="subSup"/>
            <m:grow m:val="1"/>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rPr>
              <m:t>t</m:t>
            </m:r>
          </m:sup>
          <m:e>
            <m:r>
              <w:rPr>
                <w:rFonts w:ascii="Cambria Math" w:hAnsi="Cambria Math" w:cs="Times New Roman"/>
                <w:sz w:val="28"/>
                <w:szCs w:val="28"/>
              </w:rPr>
              <m:t> </m:t>
            </m:r>
          </m:e>
        </m:nary>
        <m:r>
          <w:rPr>
            <w:rFonts w:ascii="Cambria Math" w:hAnsi="Cambria Math" w:cs="Times New Roman"/>
            <w:sz w:val="28"/>
            <w:szCs w:val="28"/>
          </w:rPr>
          <m:t>(t-τ</m:t>
        </m:r>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-α</m:t>
            </m:r>
          </m:sup>
        </m:sSup>
        <m:r>
          <w:rPr>
            <w:rFonts w:ascii="Cambria Math" w:hAnsi="Cambria Math" w:cs="Times New Roman"/>
            <w:sz w:val="28"/>
            <w:szCs w:val="28"/>
          </w:rPr>
          <m:t>f(τ)dτ,  t&gt;0</m:t>
        </m:r>
      </m:oMath>
      <w:r w:rsidR="00E42A91" w:rsidRPr="005B57A1">
        <w:rPr>
          <w:rFonts w:ascii="Times New Roman" w:eastAsiaTheme="minorEastAsia" w:hAnsi="Times New Roman" w:cs="Times New Roman"/>
          <w:i/>
          <w:sz w:val="28"/>
          <w:szCs w:val="28"/>
        </w:rPr>
        <w:tab/>
      </w:r>
      <w:r w:rsidR="004747A3">
        <w:rPr>
          <w:rFonts w:ascii="Times New Roman" w:eastAsiaTheme="minorEastAsia" w:hAnsi="Times New Roman" w:cs="Times New Roman"/>
          <w:sz w:val="28"/>
          <w:szCs w:val="28"/>
        </w:rPr>
        <w:tab/>
        <w:t>(1.1.16</w:t>
      </w:r>
      <w:r w:rsidR="00E42A91" w:rsidRPr="002A699C">
        <w:rPr>
          <w:rFonts w:ascii="Times New Roman" w:eastAsiaTheme="minorEastAsia" w:hAnsi="Times New Roman" w:cs="Times New Roman"/>
          <w:sz w:val="28"/>
          <w:szCs w:val="28"/>
        </w:rPr>
        <w:t>)</w:t>
      </w:r>
    </w:p>
    <w:p w14:paraId="512144D0" w14:textId="77777777" w:rsidR="00E42A91" w:rsidRDefault="00E42A91" w:rsidP="00E42A91">
      <w:pPr>
        <w:spacing w:after="0"/>
        <w:jc w:val="right"/>
        <w:rPr>
          <w:rFonts w:ascii="Times New Roman" w:eastAsiaTheme="minorEastAsia" w:hAnsi="Times New Roman" w:cs="Times New Roman"/>
          <w:sz w:val="28"/>
          <w:szCs w:val="28"/>
        </w:rPr>
      </w:pPr>
    </w:p>
    <w:p w14:paraId="0459BA9B" w14:textId="77777777" w:rsidR="00E42A91" w:rsidRPr="00F11981" w:rsidRDefault="00E42A91" w:rsidP="00E42A91">
      <w:pPr>
        <w:spacing w:after="0"/>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формуласымен анықталады.</w:t>
      </w:r>
    </w:p>
    <w:p w14:paraId="01587406" w14:textId="77777777" w:rsidR="00E42A91" w:rsidRDefault="00E42A91" w:rsidP="00815A61">
      <w:pPr>
        <w:spacing w:after="0"/>
        <w:ind w:firstLine="708"/>
        <w:jc w:val="both"/>
        <w:rPr>
          <w:rFonts w:ascii="Times New Roman" w:hAnsi="Times New Roman" w:cs="Times New Roman"/>
          <w:sz w:val="28"/>
          <w:szCs w:val="28"/>
          <w:lang w:val="kk-KZ"/>
        </w:rPr>
      </w:pPr>
      <w:r w:rsidRPr="009802CE">
        <w:rPr>
          <w:rFonts w:ascii="Times New Roman" w:hAnsi="Times New Roman" w:cs="Times New Roman"/>
          <w:b/>
          <w:bCs/>
          <w:sz w:val="28"/>
          <w:szCs w:val="28"/>
          <w:lang w:val="kk-KZ"/>
        </w:rPr>
        <w:t>1.1.12</w:t>
      </w:r>
      <w:r>
        <w:rPr>
          <w:rFonts w:ascii="Times New Roman" w:hAnsi="Times New Roman" w:cs="Times New Roman"/>
          <w:b/>
          <w:bCs/>
          <w:sz w:val="28"/>
          <w:szCs w:val="28"/>
          <w:lang w:val="kk-KZ"/>
        </w:rPr>
        <w:t xml:space="preserve"> – а</w:t>
      </w:r>
      <w:r w:rsidRPr="00DA218B">
        <w:rPr>
          <w:rFonts w:ascii="Times New Roman" w:hAnsi="Times New Roman" w:cs="Times New Roman"/>
          <w:b/>
          <w:bCs/>
          <w:sz w:val="28"/>
          <w:szCs w:val="28"/>
          <w:lang w:val="kk-KZ"/>
        </w:rPr>
        <w:t>нықтама</w:t>
      </w:r>
      <w:r>
        <w:rPr>
          <w:rFonts w:ascii="Times New Roman" w:hAnsi="Times New Roman" w:cs="Times New Roman"/>
          <w:b/>
          <w:bCs/>
          <w:sz w:val="28"/>
          <w:szCs w:val="28"/>
          <w:lang w:val="kk-KZ"/>
        </w:rPr>
        <w:t xml:space="preserve"> </w:t>
      </w:r>
      <w:r w:rsidRPr="006E4A7D">
        <w:rPr>
          <w:rFonts w:ascii="Times New Roman" w:hAnsi="Times New Roman" w:cs="Times New Roman"/>
          <w:b/>
          <w:sz w:val="28"/>
          <w:szCs w:val="28"/>
          <w:lang w:val="kk-KZ"/>
        </w:rPr>
        <w:t xml:space="preserve">[9, 97 бет] </w:t>
      </w:r>
      <w:r>
        <w:rPr>
          <w:rFonts w:ascii="Times New Roman" w:hAnsi="Times New Roman" w:cs="Times New Roman"/>
          <w:sz w:val="28"/>
          <w:szCs w:val="28"/>
          <w:lang w:val="kk-KZ"/>
        </w:rPr>
        <w:t>Абсолютті үзіліссіз</w:t>
      </w:r>
      <w:r w:rsidRPr="009802CE">
        <w:rPr>
          <w:rFonts w:ascii="Times New Roman" w:hAnsi="Times New Roman" w:cs="Times New Roman"/>
          <w:sz w:val="28"/>
          <w:szCs w:val="28"/>
          <w:lang w:val="kk-KZ"/>
        </w:rPr>
        <w:t xml:space="preserve"> (</w:t>
      </w:r>
      <w:r>
        <w:rPr>
          <w:rFonts w:ascii="Times New Roman" w:hAnsi="Times New Roman" w:cs="Times New Roman"/>
          <w:sz w:val="28"/>
          <w:szCs w:val="28"/>
          <w:lang w:val="kk-KZ"/>
        </w:rPr>
        <w:t>туынды</w:t>
      </w:r>
      <w:r w:rsidRPr="009802CE">
        <w:rPr>
          <w:rFonts w:ascii="Times New Roman" w:hAnsi="Times New Roman" w:cs="Times New Roman"/>
          <w:sz w:val="28"/>
          <w:szCs w:val="28"/>
          <w:lang w:val="kk-KZ"/>
        </w:rPr>
        <w:t xml:space="preserve">) </w:t>
      </w:r>
      <m:oMath>
        <m:r>
          <w:rPr>
            <w:rFonts w:ascii="Cambria Math" w:hAnsi="Cambria Math" w:cs="Times New Roman"/>
            <w:sz w:val="28"/>
            <w:szCs w:val="28"/>
            <w:lang w:val="kk-KZ"/>
          </w:rPr>
          <m:t>f</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m:rPr>
                <m:scr m:val="double-struck"/>
              </m:rPr>
              <w:rPr>
                <w:rFonts w:ascii="Cambria Math" w:hAnsi="Cambria Math" w:cs="Times New Roman"/>
                <w:sz w:val="28"/>
                <w:szCs w:val="28"/>
                <w:lang w:val="kk-KZ"/>
              </w:rPr>
              <m:t>R</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m:t>
        </m:r>
        <m:r>
          <m:rPr>
            <m:scr m:val="double-struck"/>
          </m:rPr>
          <w:rPr>
            <w:rFonts w:ascii="Cambria Math" w:hAnsi="Cambria Math" w:cs="Times New Roman"/>
            <w:sz w:val="28"/>
            <w:szCs w:val="28"/>
            <w:lang w:val="kk-KZ"/>
          </w:rPr>
          <m:t>R</m:t>
        </m:r>
      </m:oMath>
      <w:r>
        <w:rPr>
          <w:rFonts w:ascii="Times New Roman" w:hAnsi="Times New Roman" w:cs="Times New Roman"/>
          <w:sz w:val="28"/>
          <w:szCs w:val="28"/>
          <w:lang w:val="kk-KZ"/>
        </w:rPr>
        <w:t xml:space="preserve"> функциясы үшін </w:t>
      </w:r>
      <m:oMath>
        <m:r>
          <m:rPr>
            <m:sty m:val="p"/>
          </m:rPr>
          <w:rPr>
            <w:rFonts w:ascii="Cambria Math" w:hAnsi="Cambria Math" w:cs="Times New Roman"/>
            <w:sz w:val="28"/>
            <w:szCs w:val="28"/>
            <w:lang w:val="kk-KZ"/>
          </w:rPr>
          <m:t>0&lt;</m:t>
        </m:r>
        <m:r>
          <w:rPr>
            <w:rFonts w:ascii="Cambria Math" w:hAnsi="Cambria Math" w:cs="Times New Roman"/>
            <w:sz w:val="28"/>
            <w:szCs w:val="28"/>
            <w:lang w:val="kk-KZ"/>
          </w:rPr>
          <m:t>α</m:t>
        </m:r>
        <m:r>
          <m:rPr>
            <m:sty m:val="p"/>
          </m:rPr>
          <w:rPr>
            <w:rFonts w:ascii="Cambria Math" w:hAnsi="Cambria Math" w:cs="Times New Roman"/>
            <w:sz w:val="28"/>
            <w:szCs w:val="28"/>
            <w:lang w:val="kk-KZ"/>
          </w:rPr>
          <m:t>&lt;1</m:t>
        </m:r>
      </m:oMath>
      <w:r w:rsidRPr="009802CE">
        <w:rPr>
          <w:rFonts w:ascii="Times New Roman" w:hAnsi="Times New Roman" w:cs="Times New Roman"/>
          <w:sz w:val="28"/>
          <w:szCs w:val="28"/>
          <w:lang w:val="kk-KZ"/>
        </w:rPr>
        <w:t xml:space="preserve"> </w:t>
      </w:r>
      <w:r>
        <w:rPr>
          <w:rFonts w:ascii="Times New Roman" w:hAnsi="Times New Roman" w:cs="Times New Roman"/>
          <w:sz w:val="28"/>
          <w:szCs w:val="28"/>
          <w:lang w:val="kk-KZ"/>
        </w:rPr>
        <w:t>ретті Капуто бөлшек туындысы</w:t>
      </w:r>
    </w:p>
    <w:p w14:paraId="3967C7FF" w14:textId="77777777" w:rsidR="00E42A91" w:rsidRPr="00F11981" w:rsidRDefault="00E42A91" w:rsidP="00E42A91">
      <w:pPr>
        <w:spacing w:after="0"/>
        <w:rPr>
          <w:rFonts w:ascii="Times New Roman" w:hAnsi="Times New Roman" w:cs="Times New Roman"/>
          <w:sz w:val="28"/>
          <w:szCs w:val="28"/>
          <w:lang w:val="kk-KZ"/>
        </w:rPr>
      </w:pPr>
    </w:p>
    <w:p w14:paraId="5D7055DB" w14:textId="11735E1D" w:rsidR="00E42A91" w:rsidRPr="00EC4188" w:rsidRDefault="001B2A07" w:rsidP="00E42A91">
      <w:pPr>
        <w:spacing w:after="0"/>
        <w:jc w:val="right"/>
        <w:rPr>
          <w:rFonts w:ascii="Times New Roman" w:eastAsiaTheme="minorEastAsia" w:hAnsi="Times New Roman" w:cs="Times New Roman"/>
          <w:sz w:val="28"/>
          <w:szCs w:val="28"/>
          <w:lang w:val="kk-KZ"/>
        </w:rPr>
      </w:pPr>
      <m:oMath>
        <m:sSup>
          <m:sSupPr>
            <m:ctrlPr>
              <w:rPr>
                <w:rFonts w:ascii="Cambria Math" w:hAnsi="Cambria Math" w:cs="Times New Roman"/>
                <w:i/>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i/>
                <w:sz w:val="28"/>
                <w:szCs w:val="28"/>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w:rPr>
            <w:rFonts w:ascii="Cambria Math" w:hAnsi="Cambria Math" w:cs="Times New Roman"/>
            <w:sz w:val="28"/>
            <w:szCs w:val="28"/>
            <w:lang w:val="kk-KZ"/>
          </w:rPr>
          <m:t>f(t)=</m:t>
        </m:r>
        <m:f>
          <m:fPr>
            <m:ctrlPr>
              <w:rPr>
                <w:rFonts w:ascii="Cambria Math" w:hAnsi="Cambria Math" w:cs="Times New Roman"/>
                <w:i/>
                <w:sz w:val="28"/>
                <w:szCs w:val="28"/>
              </w:rPr>
            </m:ctrlPr>
          </m:fPr>
          <m:num>
            <m:r>
              <w:rPr>
                <w:rFonts w:ascii="Cambria Math" w:hAnsi="Cambria Math" w:cs="Times New Roman"/>
                <w:sz w:val="28"/>
                <w:szCs w:val="28"/>
                <w:lang w:val="kk-KZ"/>
              </w:rPr>
              <m:t>1</m:t>
            </m:r>
          </m:num>
          <m:den>
            <m:r>
              <w:rPr>
                <w:rFonts w:ascii="Cambria Math" w:hAnsi="Cambria Math" w:cs="Times New Roman"/>
                <w:sz w:val="28"/>
                <w:szCs w:val="28"/>
                <w:lang w:val="kk-KZ"/>
              </w:rPr>
              <m:t>Γ</m:t>
            </m:r>
            <m:d>
              <m:dPr>
                <m:ctrlPr>
                  <w:rPr>
                    <w:rFonts w:ascii="Cambria Math" w:hAnsi="Cambria Math" w:cs="Times New Roman"/>
                    <w:i/>
                    <w:sz w:val="28"/>
                    <w:szCs w:val="28"/>
                  </w:rPr>
                </m:ctrlPr>
              </m:dPr>
              <m:e>
                <m:r>
                  <w:rPr>
                    <w:rFonts w:ascii="Cambria Math" w:hAnsi="Cambria Math" w:cs="Times New Roman"/>
                    <w:sz w:val="28"/>
                    <w:szCs w:val="28"/>
                    <w:lang w:val="kk-KZ"/>
                  </w:rPr>
                  <m:t>1-α</m:t>
                </m:r>
              </m:e>
            </m:d>
          </m:den>
        </m:f>
        <m:nary>
          <m:naryPr>
            <m:limLoc m:val="subSup"/>
            <m:grow m:val="1"/>
            <m:ctrlPr>
              <w:rPr>
                <w:rFonts w:ascii="Cambria Math" w:hAnsi="Cambria Math" w:cs="Times New Roman"/>
                <w:i/>
                <w:sz w:val="28"/>
                <w:szCs w:val="28"/>
              </w:rPr>
            </m:ctrlPr>
          </m:naryPr>
          <m:sub>
            <m:r>
              <w:rPr>
                <w:rFonts w:ascii="Cambria Math" w:hAnsi="Cambria Math" w:cs="Times New Roman"/>
                <w:sz w:val="28"/>
                <w:szCs w:val="28"/>
                <w:lang w:val="kk-KZ"/>
              </w:rPr>
              <m:t>0</m:t>
            </m:r>
          </m:sub>
          <m:sup>
            <m:r>
              <w:rPr>
                <w:rFonts w:ascii="Cambria Math" w:hAnsi="Cambria Math" w:cs="Times New Roman"/>
                <w:sz w:val="28"/>
                <w:szCs w:val="28"/>
                <w:lang w:val="kk-KZ"/>
              </w:rPr>
              <m:t>t</m:t>
            </m:r>
          </m:sup>
          <m:e>
            <m:r>
              <w:rPr>
                <w:rFonts w:ascii="Cambria Math" w:hAnsi="Cambria Math" w:cs="Times New Roman"/>
                <w:sz w:val="28"/>
                <w:szCs w:val="28"/>
                <w:lang w:val="kk-KZ"/>
              </w:rPr>
              <m:t> </m:t>
            </m:r>
          </m:e>
        </m:nary>
        <m:r>
          <w:rPr>
            <w:rFonts w:ascii="Cambria Math" w:hAnsi="Cambria Math" w:cs="Times New Roman"/>
            <w:sz w:val="28"/>
            <w:szCs w:val="28"/>
            <w:lang w:val="kk-KZ"/>
          </w:rPr>
          <m:t>(t-τ</m:t>
        </m:r>
        <m:sSup>
          <m:sSupPr>
            <m:ctrlPr>
              <w:rPr>
                <w:rFonts w:ascii="Cambria Math" w:hAnsi="Cambria Math" w:cs="Times New Roman"/>
                <w:i/>
                <w:sz w:val="28"/>
                <w:szCs w:val="28"/>
              </w:rPr>
            </m:ctrlPr>
          </m:sSupPr>
          <m:e>
            <m:r>
              <w:rPr>
                <w:rFonts w:ascii="Cambria Math" w:hAnsi="Cambria Math" w:cs="Times New Roman"/>
                <w:sz w:val="28"/>
                <w:szCs w:val="28"/>
                <w:lang w:val="kk-KZ"/>
              </w:rPr>
              <m:t>)</m:t>
            </m:r>
          </m:e>
          <m:sup>
            <m:r>
              <w:rPr>
                <w:rFonts w:ascii="Cambria Math" w:hAnsi="Cambria Math" w:cs="Times New Roman"/>
                <w:sz w:val="28"/>
                <w:szCs w:val="28"/>
                <w:lang w:val="kk-KZ"/>
              </w:rPr>
              <m:t>-α</m:t>
            </m:r>
          </m:sup>
        </m:sSup>
        <m:sSup>
          <m:sSupPr>
            <m:ctrlPr>
              <w:rPr>
                <w:rFonts w:ascii="Cambria Math" w:hAnsi="Cambria Math" w:cs="Times New Roman"/>
                <w:i/>
                <w:sz w:val="28"/>
                <w:szCs w:val="28"/>
              </w:rPr>
            </m:ctrlPr>
          </m:sSupPr>
          <m:e>
            <m:r>
              <w:rPr>
                <w:rFonts w:ascii="Cambria Math" w:hAnsi="Cambria Math" w:cs="Times New Roman"/>
                <w:sz w:val="28"/>
                <w:szCs w:val="28"/>
                <w:lang w:val="kk-KZ"/>
              </w:rPr>
              <m:t>f</m:t>
            </m:r>
          </m:e>
          <m:sup>
            <m:r>
              <w:rPr>
                <w:rFonts w:ascii="Cambria Math" w:hAnsi="Cambria Math" w:cs="Times New Roman"/>
                <w:sz w:val="28"/>
                <w:szCs w:val="28"/>
                <w:lang w:val="kk-KZ"/>
              </w:rPr>
              <m:t>'</m:t>
            </m:r>
          </m:sup>
        </m:sSup>
        <m:r>
          <w:rPr>
            <w:rFonts w:ascii="Cambria Math" w:hAnsi="Cambria Math" w:cs="Times New Roman"/>
            <w:sz w:val="28"/>
            <w:szCs w:val="28"/>
            <w:lang w:val="kk-KZ"/>
          </w:rPr>
          <m:t>(τ)dτ,  t&gt;0</m:t>
        </m:r>
      </m:oMath>
      <w:r w:rsidR="004747A3">
        <w:rPr>
          <w:rFonts w:ascii="Times New Roman" w:eastAsiaTheme="minorEastAsia" w:hAnsi="Times New Roman" w:cs="Times New Roman"/>
          <w:sz w:val="28"/>
          <w:szCs w:val="28"/>
          <w:lang w:val="kk-KZ"/>
        </w:rPr>
        <w:tab/>
      </w:r>
      <w:r w:rsidR="004747A3">
        <w:rPr>
          <w:rFonts w:ascii="Times New Roman" w:eastAsiaTheme="minorEastAsia" w:hAnsi="Times New Roman" w:cs="Times New Roman"/>
          <w:sz w:val="28"/>
          <w:szCs w:val="28"/>
          <w:lang w:val="kk-KZ"/>
        </w:rPr>
        <w:tab/>
        <w:t>(1.1.17</w:t>
      </w:r>
      <w:r w:rsidR="00E42A91" w:rsidRPr="00EC4188">
        <w:rPr>
          <w:rFonts w:ascii="Times New Roman" w:eastAsiaTheme="minorEastAsia" w:hAnsi="Times New Roman" w:cs="Times New Roman"/>
          <w:sz w:val="28"/>
          <w:szCs w:val="28"/>
          <w:lang w:val="kk-KZ"/>
        </w:rPr>
        <w:t>)</w:t>
      </w:r>
    </w:p>
    <w:p w14:paraId="399A9E28" w14:textId="77777777" w:rsidR="00E42A91" w:rsidRPr="00EC4188" w:rsidRDefault="00E42A91" w:rsidP="00E42A91">
      <w:pPr>
        <w:spacing w:after="0"/>
        <w:jc w:val="right"/>
        <w:rPr>
          <w:rFonts w:ascii="Times New Roman" w:eastAsiaTheme="minorEastAsia" w:hAnsi="Times New Roman" w:cs="Times New Roman"/>
          <w:sz w:val="28"/>
          <w:szCs w:val="28"/>
          <w:lang w:val="kk-KZ"/>
        </w:rPr>
      </w:pPr>
    </w:p>
    <w:p w14:paraId="7BB23813" w14:textId="77777777" w:rsidR="00E42A91" w:rsidRPr="00F11981" w:rsidRDefault="00E42A91" w:rsidP="00E42A91">
      <w:pPr>
        <w:spacing w:after="0"/>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өрнегімен анықталады.</w:t>
      </w:r>
    </w:p>
    <w:p w14:paraId="7F1E1F0B" w14:textId="48DD4B91" w:rsidR="00E42A91" w:rsidRDefault="00E42A91" w:rsidP="00815A61">
      <w:pPr>
        <w:spacing w:after="0"/>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1.1.13 – қасиет</w:t>
      </w:r>
      <w:r w:rsidRPr="00EC4188">
        <w:rPr>
          <w:rFonts w:ascii="Times New Roman" w:hAnsi="Times New Roman" w:cs="Times New Roman"/>
          <w:sz w:val="28"/>
          <w:szCs w:val="28"/>
          <w:lang w:val="kk-KZ"/>
        </w:rPr>
        <w:t xml:space="preserve"> </w:t>
      </w:r>
      <w:r w:rsidRPr="006E4A7D">
        <w:rPr>
          <w:rFonts w:ascii="Times New Roman" w:hAnsi="Times New Roman" w:cs="Times New Roman"/>
          <w:b/>
          <w:sz w:val="28"/>
          <w:szCs w:val="28"/>
          <w:lang w:val="kk-KZ"/>
        </w:rPr>
        <w:t>[9, 91 бет]</w:t>
      </w:r>
      <w:r w:rsidRPr="00EC4188">
        <w:rPr>
          <w:rFonts w:ascii="Times New Roman" w:hAnsi="Times New Roman" w:cs="Times New Roman"/>
          <w:sz w:val="28"/>
          <w:szCs w:val="28"/>
          <w:lang w:val="kk-KZ"/>
        </w:rPr>
        <w:t xml:space="preserve"> </w:t>
      </w:r>
      <m:oMath>
        <m:r>
          <w:rPr>
            <w:rFonts w:ascii="Cambria Math" w:hAnsi="Cambria Math" w:cs="Times New Roman"/>
            <w:sz w:val="28"/>
            <w:szCs w:val="28"/>
            <w:lang w:val="kk-KZ"/>
          </w:rPr>
          <m:t>f</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m:rPr>
                <m:scr m:val="double-struck"/>
              </m:rPr>
              <w:rPr>
                <w:rFonts w:ascii="Cambria Math" w:hAnsi="Cambria Math" w:cs="Times New Roman"/>
                <w:sz w:val="28"/>
                <w:szCs w:val="28"/>
                <w:lang w:val="kk-KZ"/>
              </w:rPr>
              <m:t>R</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m:t>
        </m:r>
        <m:r>
          <m:rPr>
            <m:scr m:val="double-struck"/>
          </m:rPr>
          <w:rPr>
            <w:rFonts w:ascii="Cambria Math" w:hAnsi="Cambria Math" w:cs="Times New Roman"/>
            <w:sz w:val="28"/>
            <w:szCs w:val="28"/>
            <w:lang w:val="kk-KZ"/>
          </w:rPr>
          <m:t>R</m:t>
        </m:r>
      </m:oMath>
      <w:r w:rsidRPr="00EC418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абсолютті үзіліссіз </w:t>
      </w:r>
      <w:r w:rsidRPr="00EC4188">
        <w:rPr>
          <w:rFonts w:ascii="Times New Roman" w:hAnsi="Times New Roman" w:cs="Times New Roman"/>
          <w:sz w:val="28"/>
          <w:szCs w:val="28"/>
          <w:lang w:val="kk-KZ"/>
        </w:rPr>
        <w:t>(</w:t>
      </w:r>
      <w:r>
        <w:rPr>
          <w:rFonts w:ascii="Times New Roman" w:hAnsi="Times New Roman" w:cs="Times New Roman"/>
          <w:sz w:val="28"/>
          <w:szCs w:val="28"/>
          <w:lang w:val="kk-KZ"/>
        </w:rPr>
        <w:t>туындылы</w:t>
      </w:r>
      <w:r w:rsidRPr="00EC4188">
        <w:rPr>
          <w:rFonts w:ascii="Times New Roman" w:hAnsi="Times New Roman" w:cs="Times New Roman"/>
          <w:sz w:val="28"/>
          <w:szCs w:val="28"/>
          <w:lang w:val="kk-KZ"/>
        </w:rPr>
        <w:t xml:space="preserve">) </w:t>
      </w:r>
      <w:r>
        <w:rPr>
          <w:rFonts w:ascii="Times New Roman" w:hAnsi="Times New Roman" w:cs="Times New Roman"/>
          <w:sz w:val="28"/>
          <w:szCs w:val="28"/>
          <w:lang w:val="kk-KZ"/>
        </w:rPr>
        <w:t>функция үшін Риман</w:t>
      </w:r>
      <w:r w:rsidRPr="00EC4188">
        <w:rPr>
          <w:rFonts w:ascii="Times New Roman" w:hAnsi="Times New Roman" w:cs="Times New Roman"/>
          <w:sz w:val="28"/>
          <w:szCs w:val="28"/>
          <w:lang w:val="kk-KZ"/>
        </w:rPr>
        <w:t>-</w:t>
      </w:r>
      <w:r>
        <w:rPr>
          <w:rFonts w:ascii="Times New Roman" w:hAnsi="Times New Roman" w:cs="Times New Roman"/>
          <w:sz w:val="28"/>
          <w:szCs w:val="28"/>
          <w:lang w:val="kk-KZ"/>
        </w:rPr>
        <w:t>Лиувилль және Капуто бөлшек туындылары арасындағы қатынас</w:t>
      </w:r>
    </w:p>
    <w:p w14:paraId="4199E9CC" w14:textId="77777777" w:rsidR="00E42A91" w:rsidRPr="00BA00CC" w:rsidRDefault="00E42A91" w:rsidP="00E42A91">
      <w:pPr>
        <w:spacing w:after="0"/>
        <w:jc w:val="both"/>
        <w:rPr>
          <w:rFonts w:ascii="Times New Roman" w:hAnsi="Times New Roman" w:cs="Times New Roman"/>
          <w:sz w:val="28"/>
          <w:szCs w:val="28"/>
          <w:lang w:val="kk-KZ"/>
        </w:rPr>
      </w:pPr>
    </w:p>
    <w:p w14:paraId="48AB1A3D" w14:textId="5A4FCC8E" w:rsidR="00E42A91" w:rsidRDefault="001B2A07" w:rsidP="00E42A91">
      <w:pPr>
        <w:spacing w:after="0"/>
        <w:jc w:val="right"/>
        <w:rPr>
          <w:rFonts w:ascii="Times New Roman" w:eastAsiaTheme="minorEastAsia" w:hAnsi="Times New Roman" w:cs="Times New Roman"/>
          <w:sz w:val="28"/>
          <w:szCs w:val="28"/>
          <w:lang w:val="kk-KZ"/>
        </w:rPr>
      </w:pPr>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i/>
                <w:sz w:val="28"/>
                <w:szCs w:val="28"/>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w:rPr>
            <w:rFonts w:ascii="Cambria Math" w:hAnsi="Cambria Math" w:cs="Times New Roman"/>
            <w:sz w:val="28"/>
            <w:szCs w:val="28"/>
            <w:lang w:val="kk-KZ"/>
          </w:rPr>
          <m:t>f</m:t>
        </m:r>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sSubSup>
          <m:sSubSupPr>
            <m:ctrlPr>
              <w:rPr>
                <w:rFonts w:ascii="Cambria Math" w:hAnsi="Cambria Math" w:cs="Times New Roman"/>
                <w:i/>
                <w:sz w:val="28"/>
                <w:szCs w:val="28"/>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0+,t</m:t>
            </m:r>
          </m:sub>
          <m:sup>
            <m:r>
              <w:rPr>
                <w:rFonts w:ascii="Cambria Math" w:hAnsi="Cambria Math" w:cs="Times New Roman"/>
                <w:sz w:val="28"/>
                <w:szCs w:val="28"/>
                <w:lang w:val="kk-KZ"/>
              </w:rPr>
              <m:t>α</m:t>
            </m:r>
          </m:sup>
        </m:sSubSup>
        <m:d>
          <m:dPr>
            <m:ctrlPr>
              <w:rPr>
                <w:rFonts w:ascii="Cambria Math" w:hAnsi="Cambria Math" w:cs="Times New Roman"/>
                <w:i/>
                <w:sz w:val="28"/>
                <w:szCs w:val="28"/>
              </w:rPr>
            </m:ctrlPr>
          </m:dPr>
          <m:e>
            <m:r>
              <w:rPr>
                <w:rFonts w:ascii="Cambria Math" w:hAnsi="Cambria Math" w:cs="Times New Roman"/>
                <w:sz w:val="28"/>
                <w:szCs w:val="28"/>
                <w:lang w:val="kk-KZ"/>
              </w:rPr>
              <m:t>f</m:t>
            </m:r>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-f</m:t>
            </m:r>
            <m:d>
              <m:dPr>
                <m:ctrlPr>
                  <w:rPr>
                    <w:rFonts w:ascii="Cambria Math" w:hAnsi="Cambria Math" w:cs="Times New Roman"/>
                    <w:i/>
                    <w:sz w:val="28"/>
                    <w:szCs w:val="28"/>
                  </w:rPr>
                </m:ctrlPr>
              </m:dPr>
              <m:e>
                <m:r>
                  <w:rPr>
                    <w:rFonts w:ascii="Cambria Math" w:hAnsi="Cambria Math" w:cs="Times New Roman"/>
                    <w:sz w:val="28"/>
                    <w:szCs w:val="28"/>
                    <w:lang w:val="kk-KZ"/>
                  </w:rPr>
                  <m:t>0</m:t>
                </m:r>
              </m:e>
            </m:d>
          </m:e>
        </m:d>
        <m:r>
          <w:rPr>
            <w:rFonts w:ascii="Cambria Math" w:hAnsi="Cambria Math" w:cs="Times New Roman"/>
            <w:sz w:val="28"/>
            <w:szCs w:val="28"/>
            <w:lang w:val="kk-KZ"/>
          </w:rPr>
          <m:t>,    0&lt;α&lt;1</m:t>
        </m:r>
      </m:oMath>
      <w:r w:rsidR="0038492B">
        <w:rPr>
          <w:rFonts w:ascii="Times New Roman" w:eastAsiaTheme="minorEastAsia" w:hAnsi="Times New Roman" w:cs="Times New Roman"/>
          <w:sz w:val="28"/>
          <w:szCs w:val="28"/>
          <w:lang w:val="kk-KZ"/>
        </w:rPr>
        <w:tab/>
      </w:r>
      <w:r w:rsidR="0038492B">
        <w:rPr>
          <w:rFonts w:ascii="Times New Roman" w:eastAsiaTheme="minorEastAsia" w:hAnsi="Times New Roman" w:cs="Times New Roman"/>
          <w:sz w:val="28"/>
          <w:szCs w:val="28"/>
          <w:lang w:val="kk-KZ"/>
        </w:rPr>
        <w:tab/>
      </w:r>
      <w:r w:rsidR="004747A3">
        <w:rPr>
          <w:rFonts w:ascii="Times New Roman" w:eastAsiaTheme="minorEastAsia" w:hAnsi="Times New Roman" w:cs="Times New Roman"/>
          <w:sz w:val="28"/>
          <w:szCs w:val="28"/>
          <w:lang w:val="kk-KZ"/>
        </w:rPr>
        <w:t>(1.1.18</w:t>
      </w:r>
      <w:r w:rsidR="00E42A91" w:rsidRPr="00BA00CC">
        <w:rPr>
          <w:rFonts w:ascii="Times New Roman" w:eastAsiaTheme="minorEastAsia" w:hAnsi="Times New Roman" w:cs="Times New Roman"/>
          <w:sz w:val="28"/>
          <w:szCs w:val="28"/>
          <w:lang w:val="kk-KZ"/>
        </w:rPr>
        <w:t>)</w:t>
      </w:r>
    </w:p>
    <w:p w14:paraId="671A7BE9" w14:textId="77777777" w:rsidR="00E42A91" w:rsidRDefault="00E42A91" w:rsidP="00E42A91">
      <w:pPr>
        <w:spacing w:after="0"/>
        <w:jc w:val="right"/>
        <w:rPr>
          <w:rFonts w:ascii="Times New Roman" w:eastAsiaTheme="minorEastAsia" w:hAnsi="Times New Roman" w:cs="Times New Roman"/>
          <w:sz w:val="28"/>
          <w:szCs w:val="28"/>
          <w:lang w:val="kk-KZ"/>
        </w:rPr>
      </w:pPr>
    </w:p>
    <w:p w14:paraId="7E108D1B" w14:textId="77777777" w:rsidR="00E42A91" w:rsidRPr="00BA00CC" w:rsidRDefault="00E42A91" w:rsidP="00E42A91">
      <w:pPr>
        <w:spacing w:after="0"/>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lastRenderedPageBreak/>
        <w:t>теңдігімен беріледі.</w:t>
      </w:r>
    </w:p>
    <w:p w14:paraId="5C02417D" w14:textId="21948505" w:rsidR="00E42A91" w:rsidRDefault="00E42A91" w:rsidP="005A2685">
      <w:pPr>
        <w:spacing w:after="0"/>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1.1.14 – анықтама</w:t>
      </w:r>
      <w:r w:rsidRPr="00EC4188">
        <w:rPr>
          <w:rFonts w:ascii="Times New Roman" w:hAnsi="Times New Roman" w:cs="Times New Roman"/>
          <w:sz w:val="28"/>
          <w:szCs w:val="28"/>
          <w:lang w:val="kk-KZ"/>
        </w:rPr>
        <w:t xml:space="preserve"> </w:t>
      </w:r>
      <w:r w:rsidRPr="006E4A7D">
        <w:rPr>
          <w:rFonts w:ascii="Times New Roman" w:hAnsi="Times New Roman" w:cs="Times New Roman"/>
          <w:b/>
          <w:sz w:val="28"/>
          <w:szCs w:val="28"/>
          <w:lang w:val="kk-KZ"/>
        </w:rPr>
        <w:t>[9, 110 бет]</w:t>
      </w:r>
      <w:r w:rsidRPr="00EC4188">
        <w:rPr>
          <w:rFonts w:ascii="Times New Roman" w:hAnsi="Times New Roman" w:cs="Times New Roman"/>
          <w:sz w:val="28"/>
          <w:szCs w:val="28"/>
          <w:lang w:val="kk-KZ"/>
        </w:rPr>
        <w:t xml:space="preserve"> </w:t>
      </w:r>
      <m:oMath>
        <m:r>
          <w:rPr>
            <w:rFonts w:ascii="Cambria Math" w:hAnsi="Cambria Math" w:cs="Times New Roman"/>
            <w:sz w:val="28"/>
            <w:szCs w:val="28"/>
            <w:lang w:val="kk-KZ"/>
          </w:rPr>
          <m:t>f</m:t>
        </m:r>
        <m:r>
          <m:rPr>
            <m:sty m:val="p"/>
          </m:rPr>
          <w:rPr>
            <w:rFonts w:ascii="Cambria Math" w:hAnsi="Cambria Math" w:cs="Times New Roman"/>
            <w:sz w:val="28"/>
            <w:szCs w:val="28"/>
            <w:lang w:val="kk-KZ"/>
          </w:rPr>
          <m:t>∈</m:t>
        </m:r>
        <m:sSubSup>
          <m:sSubSupPr>
            <m:ctrlPr>
              <w:rPr>
                <w:rFonts w:ascii="Cambria Math" w:hAnsi="Cambria Math" w:cs="Times New Roman"/>
                <w:sz w:val="28"/>
                <w:szCs w:val="28"/>
              </w:rPr>
            </m:ctrlPr>
          </m:sSubSupPr>
          <m:e>
            <m:r>
              <w:rPr>
                <w:rFonts w:ascii="Cambria Math" w:hAnsi="Cambria Math" w:cs="Times New Roman"/>
                <w:sz w:val="28"/>
                <w:szCs w:val="28"/>
                <w:lang w:val="kk-KZ"/>
              </w:rPr>
              <m:t>L</m:t>
            </m:r>
          </m:e>
          <m:sub>
            <m:r>
              <w:rPr>
                <w:rFonts w:ascii="Cambria Math" w:hAnsi="Cambria Math" w:cs="Times New Roman"/>
                <w:sz w:val="28"/>
                <w:szCs w:val="28"/>
                <w:lang w:val="kk-KZ"/>
              </w:rPr>
              <m:t>loc</m:t>
            </m:r>
          </m:sub>
          <m:sup>
            <m:r>
              <m:rPr>
                <m:sty m:val="p"/>
              </m:rPr>
              <w:rPr>
                <w:rFonts w:ascii="Cambria Math" w:hAnsi="Cambria Math" w:cs="Times New Roman"/>
                <w:sz w:val="28"/>
                <w:szCs w:val="28"/>
                <w:lang w:val="kk-KZ"/>
              </w:rPr>
              <m:t>1</m:t>
            </m:r>
          </m:sup>
        </m:sSubSup>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b</m:t>
        </m:r>
        <m:r>
          <m:rPr>
            <m:sty m:val="p"/>
          </m:rP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 xml:space="preserve"> болсын</w:t>
      </w:r>
      <w:r w:rsidRPr="00EC4188">
        <w:rPr>
          <w:rFonts w:ascii="Times New Roman" w:hAnsi="Times New Roman" w:cs="Times New Roman"/>
          <w:sz w:val="28"/>
          <w:szCs w:val="28"/>
          <w:lang w:val="kk-KZ"/>
        </w:rPr>
        <w:t xml:space="preserve">, </w:t>
      </w:r>
      <w:r>
        <w:rPr>
          <w:rFonts w:ascii="Times New Roman" w:hAnsi="Times New Roman" w:cs="Times New Roman"/>
          <w:sz w:val="28"/>
          <w:szCs w:val="28"/>
          <w:lang w:val="kk-KZ"/>
        </w:rPr>
        <w:t>мұндағы</w:t>
      </w:r>
      <w:r w:rsidRPr="00EC418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&lt;</m:t>
        </m:r>
        <m:r>
          <w:rPr>
            <w:rFonts w:ascii="Cambria Math" w:hAnsi="Cambria Math" w:cs="Times New Roman"/>
            <w:sz w:val="28"/>
            <w:szCs w:val="28"/>
            <w:lang w:val="kk-KZ"/>
          </w:rPr>
          <m:t>t</m:t>
        </m:r>
        <m:r>
          <m:rPr>
            <m:sty m:val="p"/>
          </m:rPr>
          <w:rPr>
            <w:rFonts w:ascii="Cambria Math" w:hAnsi="Cambria Math" w:cs="Times New Roman"/>
            <w:sz w:val="28"/>
            <w:szCs w:val="28"/>
            <w:lang w:val="kk-KZ"/>
          </w:rPr>
          <m:t>&lt;</m:t>
        </m:r>
      </m:oMath>
      <w:r w:rsidRPr="00EC4188">
        <w:rPr>
          <w:rFonts w:ascii="Times New Roman" w:hAnsi="Times New Roman" w:cs="Times New Roman"/>
          <w:sz w:val="28"/>
          <w:szCs w:val="28"/>
          <w:lang w:val="kk-KZ"/>
        </w:rPr>
        <w:t xml:space="preserve"> </w:t>
      </w:r>
      <m:oMath>
        <m:r>
          <w:rPr>
            <w:rFonts w:ascii="Cambria Math" w:hAnsi="Cambria Math" w:cs="Times New Roman"/>
            <w:sz w:val="28"/>
            <w:szCs w:val="28"/>
            <w:lang w:val="kk-KZ"/>
          </w:rPr>
          <m:t>b</m:t>
        </m:r>
        <m:r>
          <m:rPr>
            <m:sty m:val="p"/>
          </m:rPr>
          <w:rPr>
            <w:rFonts w:ascii="Cambria Math" w:hAnsi="Cambria Math" w:cs="Times New Roman"/>
            <w:sz w:val="28"/>
            <w:szCs w:val="28"/>
            <w:lang w:val="kk-KZ"/>
          </w:rPr>
          <m:t>≤+∞</m:t>
        </m:r>
      </m:oMath>
      <w:r w:rsidR="005B57A1" w:rsidRPr="005B57A1">
        <w:rPr>
          <w:rFonts w:ascii="Times New Roman" w:hAnsi="Times New Roman" w:cs="Times New Roman"/>
          <w:sz w:val="28"/>
          <w:szCs w:val="28"/>
          <w:lang w:val="kk-KZ"/>
        </w:rPr>
        <w:t>,</w:t>
      </w:r>
      <w:r w:rsidRPr="00EC4188">
        <w:rPr>
          <w:rFonts w:ascii="Times New Roman" w:hAnsi="Times New Roman" w:cs="Times New Roman"/>
          <w:sz w:val="28"/>
          <w:szCs w:val="28"/>
          <w:lang w:val="kk-KZ"/>
        </w:rPr>
        <w:t xml:space="preserve"> </w:t>
      </w:r>
      <m:oMath>
        <m:r>
          <w:rPr>
            <w:rFonts w:ascii="Cambria Math" w:hAnsi="Cambria Math" w:cs="Times New Roman"/>
            <w:sz w:val="28"/>
            <w:szCs w:val="28"/>
            <w:lang w:val="kk-KZ"/>
          </w:rPr>
          <m:t>α</m:t>
        </m:r>
        <m:r>
          <m:rPr>
            <m:sty m:val="p"/>
          </m:rPr>
          <w:rPr>
            <w:rFonts w:ascii="Cambria Math" w:hAnsi="Cambria Math" w:cs="Times New Roman"/>
            <w:sz w:val="28"/>
            <w:szCs w:val="28"/>
            <w:lang w:val="kk-KZ"/>
          </w:rPr>
          <m:t>∈</m:t>
        </m:r>
        <m:r>
          <m:rPr>
            <m:scr m:val="double-struck"/>
          </m:rPr>
          <w:rPr>
            <w:rFonts w:ascii="Cambria Math" w:hAnsi="Cambria Math" w:cs="Times New Roman"/>
            <w:sz w:val="28"/>
            <w:szCs w:val="28"/>
            <w:lang w:val="kk-KZ"/>
          </w:rPr>
          <m:t xml:space="preserve">R </m:t>
        </m:r>
        <m:r>
          <m:rPr>
            <m:sty m:val="p"/>
          </m:rPr>
          <w:rPr>
            <w:rFonts w:ascii="Cambria Math" w:hAnsi="Cambria Math" w:cs="Times New Roman"/>
            <w:sz w:val="28"/>
            <w:szCs w:val="28"/>
            <w:lang w:val="kk-KZ"/>
          </w:rPr>
          <m:t>(</m:t>
        </m:r>
        <m:r>
          <w:rPr>
            <w:rFonts w:ascii="Cambria Math" w:hAnsi="Cambria Math" w:cs="Times New Roman"/>
            <w:sz w:val="28"/>
            <w:szCs w:val="28"/>
            <w:lang w:val="kk-KZ"/>
          </w:rPr>
          <m:t>α</m:t>
        </m:r>
        <m:r>
          <m:rPr>
            <m:sty m:val="p"/>
          </m:rPr>
          <w:rPr>
            <w:rFonts w:ascii="Cambria Math" w:hAnsi="Cambria Math" w:cs="Times New Roman"/>
            <w:sz w:val="28"/>
            <w:szCs w:val="28"/>
            <w:lang w:val="kk-KZ"/>
          </w:rPr>
          <m:t>&gt;0)</m:t>
        </m:r>
      </m:oMath>
      <w:r w:rsidRPr="00EC418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ретті </w:t>
      </w:r>
      <m:oMath>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I</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oMath>
      <w:r w:rsidRPr="005B57A1">
        <w:rPr>
          <w:rFonts w:ascii="Times New Roman" w:hAnsi="Times New Roman" w:cs="Times New Roman"/>
          <w:sz w:val="28"/>
          <w:szCs w:val="28"/>
          <w:lang w:val="kk-KZ"/>
        </w:rPr>
        <w:t xml:space="preserve"> </w:t>
      </w:r>
      <w:r>
        <w:rPr>
          <w:rFonts w:ascii="Times New Roman" w:hAnsi="Times New Roman" w:cs="Times New Roman"/>
          <w:sz w:val="28"/>
          <w:szCs w:val="28"/>
          <w:lang w:val="kk-KZ"/>
        </w:rPr>
        <w:t>Адамар бөлшек интегралы келесі түрде</w:t>
      </w:r>
    </w:p>
    <w:p w14:paraId="5D973BD7" w14:textId="77777777" w:rsidR="00E42A91" w:rsidRPr="00FB1E74" w:rsidRDefault="00E42A91" w:rsidP="00E42A91">
      <w:pPr>
        <w:spacing w:after="0"/>
        <w:rPr>
          <w:rFonts w:ascii="Times New Roman" w:hAnsi="Times New Roman" w:cs="Times New Roman"/>
          <w:sz w:val="28"/>
          <w:szCs w:val="28"/>
          <w:lang w:val="kk-KZ"/>
        </w:rPr>
      </w:pPr>
    </w:p>
    <w:p w14:paraId="0DDF825F" w14:textId="4B1570CD" w:rsidR="00E42A91" w:rsidRDefault="001B2A07" w:rsidP="00E42A91">
      <w:pPr>
        <w:spacing w:after="0"/>
        <w:jc w:val="right"/>
        <w:rPr>
          <w:rFonts w:ascii="Times New Roman" w:eastAsiaTheme="minorEastAsia" w:hAnsi="Times New Roman" w:cs="Times New Roman"/>
          <w:sz w:val="28"/>
          <w:szCs w:val="28"/>
          <w:lang w:val="kk-KZ"/>
        </w:rPr>
      </w:pPr>
      <m:oMath>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I</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f>
          <m:fPr>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rPr>
              <m:t>Γ</m:t>
            </m:r>
            <m:r>
              <m:rPr>
                <m:sty m:val="p"/>
              </m:rPr>
              <w:rPr>
                <w:rFonts w:ascii="Cambria Math" w:hAnsi="Cambria Math" w:cs="Times New Roman"/>
                <w:sz w:val="28"/>
                <w:szCs w:val="28"/>
                <w:lang w:val="kk-KZ"/>
              </w:rPr>
              <m:t>(</m:t>
            </m:r>
            <m:r>
              <w:rPr>
                <w:rFonts w:ascii="Cambria Math" w:hAnsi="Cambria Math" w:cs="Times New Roman"/>
                <w:sz w:val="28"/>
                <w:szCs w:val="28"/>
                <w:lang w:val="kk-KZ"/>
              </w:rPr>
              <m:t>α</m:t>
            </m:r>
            <m:r>
              <m:rPr>
                <m:sty m:val="p"/>
              </m:rPr>
              <w:rPr>
                <w:rFonts w:ascii="Cambria Math" w:hAnsi="Cambria Math" w:cs="Times New Roman"/>
                <w:sz w:val="28"/>
                <w:szCs w:val="28"/>
                <w:lang w:val="kk-KZ"/>
              </w:rPr>
              <m:t>)</m:t>
            </m:r>
          </m:den>
        </m:f>
        <m:nary>
          <m:naryPr>
            <m:limLoc m:val="subSup"/>
            <m:grow m:val="1"/>
            <m:ctrlPr>
              <w:rPr>
                <w:rFonts w:ascii="Cambria Math" w:hAnsi="Cambria Math" w:cs="Times New Roman"/>
                <w:sz w:val="28"/>
                <w:szCs w:val="28"/>
              </w:rPr>
            </m:ctrlPr>
          </m:naryPr>
          <m:sub>
            <m:r>
              <w:rPr>
                <w:rFonts w:ascii="Cambria Math" w:hAnsi="Cambria Math" w:cs="Times New Roman"/>
                <w:sz w:val="28"/>
                <w:szCs w:val="28"/>
                <w:lang w:val="kk-KZ"/>
              </w:rPr>
              <m:t>a</m:t>
            </m:r>
          </m:sub>
          <m:sup>
            <m:r>
              <w:rPr>
                <w:rFonts w:ascii="Cambria Math" w:hAnsi="Cambria Math" w:cs="Times New Roman"/>
                <w:sz w:val="28"/>
                <w:szCs w:val="28"/>
                <w:lang w:val="kk-KZ"/>
              </w:rPr>
              <m:t>t</m:t>
            </m:r>
          </m:sup>
          <m:e>
            <m:r>
              <m:rPr>
                <m:sty m:val="p"/>
              </m:rPr>
              <w:rPr>
                <w:rFonts w:ascii="Cambria Math" w:hAnsi="Cambria Math" w:cs="Times New Roman"/>
                <w:sz w:val="28"/>
                <w:szCs w:val="28"/>
                <w:lang w:val="kk-KZ"/>
              </w:rPr>
              <m:t> </m:t>
            </m:r>
          </m:e>
        </m:nary>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rPr>
                    </m:ctrlPr>
                  </m:fPr>
                  <m:num>
                    <m:r>
                      <w:rPr>
                        <w:rFonts w:ascii="Cambria Math" w:hAnsi="Cambria Math" w:cs="Times New Roman"/>
                        <w:sz w:val="28"/>
                        <w:szCs w:val="28"/>
                        <w:lang w:val="kk-KZ"/>
                      </w:rPr>
                      <m:t>t</m:t>
                    </m:r>
                  </m:num>
                  <m:den>
                    <m:r>
                      <w:rPr>
                        <w:rFonts w:ascii="Cambria Math" w:hAnsi="Cambria Math" w:cs="Times New Roman"/>
                        <w:sz w:val="28"/>
                        <w:szCs w:val="28"/>
                        <w:lang w:val="kk-KZ"/>
                      </w:rPr>
                      <m:t>s</m:t>
                    </m:r>
                  </m:den>
                </m:f>
              </m:e>
            </m:d>
          </m:e>
          <m:sup>
            <m:r>
              <w:rPr>
                <w:rFonts w:ascii="Cambria Math" w:hAnsi="Cambria Math" w:cs="Times New Roman"/>
                <w:sz w:val="28"/>
                <w:szCs w:val="28"/>
                <w:lang w:val="kk-KZ"/>
              </w:rPr>
              <m:t>α</m:t>
            </m:r>
            <m:r>
              <m:rPr>
                <m:sty m:val="p"/>
              </m:rPr>
              <w:rPr>
                <w:rFonts w:ascii="Cambria Math" w:hAnsi="Cambria Math" w:cs="Times New Roman"/>
                <w:sz w:val="28"/>
                <w:szCs w:val="28"/>
                <w:lang w:val="kk-KZ"/>
              </w:rPr>
              <m:t>-1</m:t>
            </m:r>
          </m:sup>
        </m:sSup>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s</m:t>
        </m:r>
        <m:r>
          <m:rPr>
            <m:sty m:val="p"/>
          </m:rPr>
          <w:rPr>
            <w:rFonts w:ascii="Cambria Math" w:hAnsi="Cambria Math" w:cs="Times New Roman"/>
            <w:sz w:val="28"/>
            <w:szCs w:val="28"/>
            <w:lang w:val="kk-KZ"/>
          </w:rPr>
          <m:t>)</m:t>
        </m:r>
        <m:f>
          <m:fPr>
            <m:ctrlPr>
              <w:rPr>
                <w:rFonts w:ascii="Cambria Math" w:hAnsi="Cambria Math" w:cs="Times New Roman"/>
                <w:sz w:val="28"/>
                <w:szCs w:val="28"/>
              </w:rPr>
            </m:ctrlPr>
          </m:fPr>
          <m:num>
            <m:r>
              <w:rPr>
                <w:rFonts w:ascii="Cambria Math" w:hAnsi="Cambria Math" w:cs="Times New Roman"/>
                <w:sz w:val="28"/>
                <w:szCs w:val="28"/>
                <w:lang w:val="kk-KZ"/>
              </w:rPr>
              <m:t>ds</m:t>
            </m:r>
          </m:num>
          <m:den>
            <m:r>
              <w:rPr>
                <w:rFonts w:ascii="Cambria Math" w:hAnsi="Cambria Math" w:cs="Times New Roman"/>
                <w:sz w:val="28"/>
                <w:szCs w:val="28"/>
                <w:lang w:val="kk-KZ"/>
              </w:rPr>
              <m:t>s</m:t>
            </m:r>
          </m:den>
        </m:f>
      </m:oMath>
      <w:r w:rsidR="004747A3">
        <w:rPr>
          <w:rFonts w:ascii="Times New Roman" w:eastAsiaTheme="minorEastAsia" w:hAnsi="Times New Roman" w:cs="Times New Roman"/>
          <w:sz w:val="28"/>
          <w:szCs w:val="28"/>
          <w:lang w:val="kk-KZ"/>
        </w:rPr>
        <w:tab/>
      </w:r>
      <w:r w:rsidR="004747A3">
        <w:rPr>
          <w:rFonts w:ascii="Times New Roman" w:eastAsiaTheme="minorEastAsia" w:hAnsi="Times New Roman" w:cs="Times New Roman"/>
          <w:sz w:val="28"/>
          <w:szCs w:val="28"/>
          <w:lang w:val="kk-KZ"/>
        </w:rPr>
        <w:tab/>
        <w:t>(1.1.19</w:t>
      </w:r>
      <w:r w:rsidR="00E42A91" w:rsidRPr="00FB1E74">
        <w:rPr>
          <w:rFonts w:ascii="Times New Roman" w:eastAsiaTheme="minorEastAsia" w:hAnsi="Times New Roman" w:cs="Times New Roman"/>
          <w:sz w:val="28"/>
          <w:szCs w:val="28"/>
          <w:lang w:val="kk-KZ"/>
        </w:rPr>
        <w:t>)</w:t>
      </w:r>
    </w:p>
    <w:p w14:paraId="52993321" w14:textId="77777777" w:rsidR="00E42A91" w:rsidRPr="00FB1E74" w:rsidRDefault="00E42A91" w:rsidP="00E42A91">
      <w:pPr>
        <w:spacing w:after="0"/>
        <w:jc w:val="right"/>
        <w:rPr>
          <w:rFonts w:ascii="Times New Roman" w:hAnsi="Times New Roman" w:cs="Times New Roman"/>
          <w:sz w:val="28"/>
          <w:szCs w:val="28"/>
          <w:lang w:val="kk-KZ"/>
        </w:rPr>
      </w:pPr>
    </w:p>
    <w:p w14:paraId="555C103D" w14:textId="77777777" w:rsidR="00815A61" w:rsidRDefault="00E42A91" w:rsidP="00815A61">
      <w:pPr>
        <w:spacing w:after="0"/>
        <w:rPr>
          <w:rFonts w:ascii="Times New Roman" w:hAnsi="Times New Roman" w:cs="Times New Roman"/>
          <w:sz w:val="28"/>
          <w:szCs w:val="28"/>
        </w:rPr>
      </w:pPr>
      <w:r>
        <w:rPr>
          <w:rFonts w:ascii="Times New Roman" w:hAnsi="Times New Roman" w:cs="Times New Roman"/>
          <w:sz w:val="28"/>
          <w:szCs w:val="28"/>
          <w:lang w:val="kk-KZ"/>
        </w:rPr>
        <w:t>болады, мұндағы</w:t>
      </w:r>
      <w:r w:rsidRPr="00FB1E74">
        <w:rPr>
          <w:rFonts w:ascii="Times New Roman" w:hAnsi="Times New Roman" w:cs="Times New Roman"/>
          <w:sz w:val="28"/>
          <w:szCs w:val="28"/>
        </w:rPr>
        <w:t xml:space="preserve"> </w:t>
      </w:r>
      <m:oMath>
        <m:r>
          <m:rPr>
            <m:sty m:val="p"/>
          </m:rPr>
          <w:rPr>
            <w:rFonts w:ascii="Cambria Math" w:hAnsi="Cambria Math" w:cs="Times New Roman"/>
            <w:sz w:val="28"/>
            <w:szCs w:val="28"/>
          </w:rPr>
          <m:t>Γ</m:t>
        </m:r>
      </m:oMath>
      <w:r w:rsidRPr="00FB1E74">
        <w:rPr>
          <w:rFonts w:ascii="Times New Roman" w:hAnsi="Times New Roman" w:cs="Times New Roman"/>
          <w:sz w:val="28"/>
          <w:szCs w:val="28"/>
        </w:rPr>
        <w:t xml:space="preserve"> </w:t>
      </w:r>
      <w:r>
        <w:rPr>
          <w:rFonts w:ascii="Times New Roman" w:hAnsi="Times New Roman" w:cs="Times New Roman"/>
          <w:sz w:val="28"/>
          <w:szCs w:val="28"/>
        </w:rPr>
        <w:t>-</w:t>
      </w:r>
      <w:r w:rsidRPr="00505103">
        <w:rPr>
          <w:rFonts w:ascii="Times New Roman" w:hAnsi="Times New Roman" w:cs="Times New Roman"/>
          <w:sz w:val="28"/>
          <w:szCs w:val="28"/>
        </w:rPr>
        <w:t xml:space="preserve"> </w:t>
      </w:r>
      <w:r>
        <w:rPr>
          <w:rFonts w:ascii="Times New Roman" w:hAnsi="Times New Roman" w:cs="Times New Roman"/>
          <w:sz w:val="28"/>
          <w:szCs w:val="28"/>
          <w:lang w:val="kk-KZ"/>
        </w:rPr>
        <w:t>Эйлер гамма функциясы деп аталады</w:t>
      </w:r>
      <w:r w:rsidRPr="00FB1E74">
        <w:rPr>
          <w:rFonts w:ascii="Times New Roman" w:hAnsi="Times New Roman" w:cs="Times New Roman"/>
          <w:sz w:val="28"/>
          <w:szCs w:val="28"/>
        </w:rPr>
        <w:t>.</w:t>
      </w:r>
    </w:p>
    <w:p w14:paraId="5A4B50CE" w14:textId="4F10DF87" w:rsidR="00E42A91" w:rsidRDefault="00E42A91" w:rsidP="00815A61">
      <w:pPr>
        <w:spacing w:after="0"/>
        <w:ind w:firstLine="709"/>
        <w:jc w:val="both"/>
        <w:rPr>
          <w:rFonts w:ascii="Times New Roman" w:hAnsi="Times New Roman" w:cs="Times New Roman"/>
          <w:sz w:val="28"/>
          <w:szCs w:val="28"/>
          <w:lang w:val="kk-KZ"/>
        </w:rPr>
      </w:pPr>
      <w:r>
        <w:rPr>
          <w:rFonts w:ascii="Times New Roman" w:hAnsi="Times New Roman" w:cs="Times New Roman"/>
          <w:b/>
          <w:bCs/>
          <w:sz w:val="28"/>
          <w:szCs w:val="28"/>
        </w:rPr>
        <w:t xml:space="preserve">1.1.15 – </w:t>
      </w:r>
      <w:r>
        <w:rPr>
          <w:rFonts w:ascii="Times New Roman" w:hAnsi="Times New Roman" w:cs="Times New Roman"/>
          <w:b/>
          <w:bCs/>
          <w:sz w:val="28"/>
          <w:szCs w:val="28"/>
          <w:lang w:val="kk-KZ"/>
        </w:rPr>
        <w:t>а</w:t>
      </w:r>
      <w:r w:rsidRPr="00DA218B">
        <w:rPr>
          <w:rFonts w:ascii="Times New Roman" w:hAnsi="Times New Roman" w:cs="Times New Roman"/>
          <w:b/>
          <w:bCs/>
          <w:sz w:val="28"/>
          <w:szCs w:val="28"/>
          <w:lang w:val="kk-KZ"/>
        </w:rPr>
        <w:t>нықтама</w:t>
      </w:r>
      <w:r w:rsidRPr="00EC4188">
        <w:rPr>
          <w:rFonts w:ascii="Times New Roman" w:hAnsi="Times New Roman" w:cs="Times New Roman"/>
          <w:sz w:val="28"/>
          <w:szCs w:val="28"/>
        </w:rPr>
        <w:t xml:space="preserve"> </w:t>
      </w:r>
      <w:r w:rsidRPr="006E4A7D">
        <w:rPr>
          <w:rFonts w:ascii="Times New Roman" w:hAnsi="Times New Roman" w:cs="Times New Roman"/>
          <w:b/>
          <w:sz w:val="28"/>
          <w:szCs w:val="28"/>
        </w:rPr>
        <w:t>[9, 111</w:t>
      </w:r>
      <w:r w:rsidRPr="006E4A7D">
        <w:rPr>
          <w:rFonts w:ascii="Times New Roman" w:hAnsi="Times New Roman" w:cs="Times New Roman"/>
          <w:b/>
          <w:sz w:val="28"/>
          <w:szCs w:val="28"/>
          <w:lang w:val="kk-KZ"/>
        </w:rPr>
        <w:t xml:space="preserve"> бет</w:t>
      </w:r>
      <w:r w:rsidRPr="006E4A7D">
        <w:rPr>
          <w:rFonts w:ascii="Times New Roman" w:hAnsi="Times New Roman" w:cs="Times New Roman"/>
          <w:b/>
          <w:sz w:val="28"/>
          <w:szCs w:val="28"/>
        </w:rPr>
        <w:t>]</w:t>
      </w:r>
      <w:r w:rsidRPr="00EC4188">
        <w:rPr>
          <w:rFonts w:ascii="Times New Roman" w:hAnsi="Times New Roman" w:cs="Times New Roman"/>
          <w:sz w:val="28"/>
          <w:szCs w:val="28"/>
        </w:rPr>
        <w:t xml:space="preserve"> </w:t>
      </w:r>
      <m:oMath>
        <m:r>
          <w:rPr>
            <w:rFonts w:ascii="Cambria Math" w:hAnsi="Cambria Math" w:cs="Times New Roman"/>
            <w:sz w:val="28"/>
            <w:szCs w:val="28"/>
          </w:rPr>
          <m:t>f</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1</m:t>
            </m:r>
          </m:sup>
        </m:sSup>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b</m:t>
        </m:r>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&lt;</m:t>
        </m:r>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b</m:t>
        </m:r>
        <m:r>
          <m:rPr>
            <m:sty m:val="p"/>
          </m:rPr>
          <w:rPr>
            <w:rFonts w:ascii="Cambria Math" w:hAnsi="Cambria Math" w:cs="Times New Roman"/>
            <w:sz w:val="28"/>
            <w:szCs w:val="28"/>
          </w:rPr>
          <m:t>≤+∞</m:t>
        </m:r>
      </m:oMath>
      <w:r w:rsidRPr="00EC4188">
        <w:rPr>
          <w:rFonts w:ascii="Times New Roman" w:hAnsi="Times New Roman" w:cs="Times New Roman"/>
          <w:sz w:val="28"/>
          <w:szCs w:val="28"/>
        </w:rPr>
        <w:t xml:space="preserve"> </w:t>
      </w:r>
      <w:r>
        <w:rPr>
          <w:rFonts w:ascii="Times New Roman" w:hAnsi="Times New Roman" w:cs="Times New Roman"/>
          <w:sz w:val="28"/>
          <w:szCs w:val="28"/>
          <w:lang w:val="kk-KZ"/>
        </w:rPr>
        <w:t xml:space="preserve">және </w:t>
      </w:r>
      <m:oMath>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rPr>
                  <m:t>H</m:t>
                </m:r>
              </m:sub>
              <m:sup/>
              <m:e>
                <m:r>
                  <w:rPr>
                    <w:rFonts w:ascii="Cambria Math" w:hAnsi="Cambria Math" w:cs="Times New Roman"/>
                    <w:sz w:val="28"/>
                    <w:szCs w:val="28"/>
                  </w:rPr>
                  <m:t>I</m:t>
                </m:r>
              </m:e>
            </m:sPre>
          </m:e>
          <m:sub>
            <m:r>
              <w:rPr>
                <w:rFonts w:ascii="Cambria Math" w:hAnsi="Cambria Math" w:cs="Times New Roman"/>
                <w:sz w:val="28"/>
                <w:szCs w:val="28"/>
              </w:rPr>
              <m:t>a+,t</m:t>
            </m:r>
          </m:sub>
          <m:sup>
            <m:r>
              <w:rPr>
                <w:rFonts w:ascii="Cambria Math" w:hAnsi="Cambria Math" w:cs="Times New Roman"/>
                <w:sz w:val="28"/>
                <w:szCs w:val="28"/>
              </w:rPr>
              <m:t>1-α</m:t>
            </m:r>
          </m:sup>
        </m:sSubSup>
        <m:r>
          <w:rPr>
            <w:rFonts w:ascii="Cambria Math" w:hAnsi="Cambria Math" w:cs="Times New Roman"/>
            <w:sz w:val="28"/>
            <w:szCs w:val="28"/>
          </w:rPr>
          <m:t>f</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1</m:t>
            </m:r>
          </m:sup>
        </m:sSubSup>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b</m:t>
        </m:r>
        <m:r>
          <m:rPr>
            <m:sty m:val="p"/>
          </m:rPr>
          <w:rPr>
            <w:rFonts w:ascii="Cambria Math" w:hAnsi="Cambria Math" w:cs="Times New Roman"/>
            <w:sz w:val="28"/>
            <w:szCs w:val="28"/>
          </w:rPr>
          <m:t>]),0&lt;</m:t>
        </m:r>
        <m:r>
          <w:rPr>
            <w:rFonts w:ascii="Cambria Math" w:hAnsi="Cambria Math" w:cs="Times New Roman"/>
            <w:sz w:val="28"/>
            <w:szCs w:val="28"/>
          </w:rPr>
          <m:t>α</m:t>
        </m:r>
        <m:r>
          <m:rPr>
            <m:sty m:val="p"/>
          </m:rPr>
          <w:rPr>
            <w:rFonts w:ascii="Cambria Math" w:hAnsi="Cambria Math" w:cs="Times New Roman"/>
            <w:sz w:val="28"/>
            <w:szCs w:val="28"/>
          </w:rPr>
          <m:t>&lt;1</m:t>
        </m:r>
      </m:oMath>
      <w:r>
        <w:rPr>
          <w:rFonts w:ascii="Times New Roman" w:eastAsiaTheme="minorEastAsia" w:hAnsi="Times New Roman" w:cs="Times New Roman"/>
          <w:sz w:val="28"/>
          <w:szCs w:val="28"/>
          <w:lang w:val="kk-KZ"/>
        </w:rPr>
        <w:t xml:space="preserve"> болсын,</w:t>
      </w:r>
      <w:r w:rsidRPr="00EC4188">
        <w:rPr>
          <w:rFonts w:ascii="Times New Roman" w:hAnsi="Times New Roman" w:cs="Times New Roman"/>
          <w:sz w:val="28"/>
          <w:szCs w:val="28"/>
        </w:rPr>
        <w:t xml:space="preserve"> </w:t>
      </w:r>
      <w:r>
        <w:rPr>
          <w:rFonts w:ascii="Times New Roman" w:hAnsi="Times New Roman" w:cs="Times New Roman"/>
          <w:sz w:val="28"/>
          <w:szCs w:val="28"/>
          <w:lang w:val="kk-KZ"/>
        </w:rPr>
        <w:t>мұндағы</w:t>
      </w:r>
      <w:r w:rsidRPr="00EC4188">
        <w:rPr>
          <w:rFonts w:ascii="Times New Roman" w:hAnsi="Times New Roman" w:cs="Times New Roman"/>
          <w:sz w:val="28"/>
          <w:szCs w:val="28"/>
        </w:rPr>
        <w:t xml:space="preserve"> </w:t>
      </w:r>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1</m:t>
            </m:r>
          </m:sup>
        </m:sSubSup>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b</m:t>
        </m:r>
        <m:r>
          <m:rPr>
            <m:sty m:val="p"/>
          </m:rPr>
          <w:rPr>
            <w:rFonts w:ascii="Cambria Math" w:hAnsi="Cambria Math" w:cs="Times New Roman"/>
            <w:sz w:val="28"/>
            <w:szCs w:val="28"/>
          </w:rPr>
          <m:t>])</m:t>
        </m:r>
      </m:oMath>
      <w:r w:rsidRPr="00EC4188">
        <w:rPr>
          <w:rFonts w:ascii="Times New Roman" w:hAnsi="Times New Roman" w:cs="Times New Roman"/>
          <w:sz w:val="28"/>
          <w:szCs w:val="28"/>
        </w:rPr>
        <w:t xml:space="preserve"> </w:t>
      </w:r>
      <w:r>
        <w:rPr>
          <w:rFonts w:ascii="Times New Roman" w:hAnsi="Times New Roman" w:cs="Times New Roman"/>
          <w:sz w:val="28"/>
          <w:szCs w:val="28"/>
          <w:lang w:val="kk-KZ"/>
        </w:rPr>
        <w:t xml:space="preserve">Соболев кеңістігі. </w:t>
      </w:r>
      <m:oMath>
        <m:r>
          <w:rPr>
            <w:rFonts w:ascii="Cambria Math" w:hAnsi="Cambria Math" w:cs="Times New Roman"/>
            <w:sz w:val="28"/>
            <w:szCs w:val="28"/>
          </w:rPr>
          <m:t>α</m:t>
        </m:r>
      </m:oMath>
      <w:r w:rsidRPr="00EC4188">
        <w:rPr>
          <w:rFonts w:ascii="Times New Roman" w:hAnsi="Times New Roman" w:cs="Times New Roman"/>
          <w:sz w:val="28"/>
          <w:szCs w:val="28"/>
        </w:rPr>
        <w:t xml:space="preserve"> </w:t>
      </w:r>
      <w:r>
        <w:rPr>
          <w:rFonts w:ascii="Times New Roman" w:hAnsi="Times New Roman" w:cs="Times New Roman"/>
          <w:sz w:val="28"/>
          <w:szCs w:val="28"/>
          <w:lang w:val="kk-KZ"/>
        </w:rPr>
        <w:t xml:space="preserve">ретті </w:t>
      </w:r>
      <m:oMath>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rPr>
                  <m:t>H</m:t>
                </m:r>
              </m:sub>
              <m:sup/>
              <m:e>
                <m:r>
                  <w:rPr>
                    <w:rFonts w:ascii="Cambria Math" w:hAnsi="Cambria Math" w:cs="Times New Roman"/>
                    <w:sz w:val="28"/>
                    <w:szCs w:val="28"/>
                  </w:rPr>
                  <m:t>D</m:t>
                </m:r>
              </m:e>
            </m:sPre>
          </m:e>
          <m:sub>
            <m:r>
              <w:rPr>
                <w:rFonts w:ascii="Cambria Math" w:hAnsi="Cambria Math" w:cs="Times New Roman"/>
                <w:sz w:val="28"/>
                <w:szCs w:val="28"/>
              </w:rPr>
              <m:t>a+,t</m:t>
            </m:r>
          </m:sub>
          <m:sup>
            <m:r>
              <w:rPr>
                <w:rFonts w:ascii="Cambria Math" w:hAnsi="Cambria Math" w:cs="Times New Roman"/>
                <w:sz w:val="28"/>
                <w:szCs w:val="28"/>
              </w:rPr>
              <m:t>α</m:t>
            </m:r>
          </m:sup>
        </m:sSubSup>
        <m:r>
          <w:rPr>
            <w:rFonts w:ascii="Cambria Math" w:hAnsi="Cambria Math" w:cs="Times New Roman"/>
            <w:sz w:val="28"/>
            <w:szCs w:val="28"/>
          </w:rPr>
          <m:t xml:space="preserve"> </m:t>
        </m:r>
      </m:oMath>
      <w:r>
        <w:rPr>
          <w:rFonts w:ascii="Times New Roman" w:hAnsi="Times New Roman" w:cs="Times New Roman"/>
          <w:sz w:val="28"/>
          <w:szCs w:val="28"/>
          <w:lang w:val="kk-KZ"/>
        </w:rPr>
        <w:t>Адамар бөлшек туындысы</w:t>
      </w:r>
    </w:p>
    <w:p w14:paraId="1667C42F" w14:textId="77777777" w:rsidR="00E42A91" w:rsidRPr="00D83C2E" w:rsidRDefault="00E42A91" w:rsidP="00E42A91">
      <w:pPr>
        <w:spacing w:after="0"/>
        <w:rPr>
          <w:rFonts w:ascii="Times New Roman" w:hAnsi="Times New Roman" w:cs="Times New Roman"/>
          <w:sz w:val="28"/>
          <w:szCs w:val="28"/>
          <w:lang w:val="kk-KZ"/>
        </w:rPr>
      </w:pPr>
    </w:p>
    <w:p w14:paraId="25DDEE48" w14:textId="48A37285" w:rsidR="00E42A91" w:rsidRDefault="001B2A07" w:rsidP="00E42A91">
      <w:pPr>
        <w:spacing w:after="0"/>
        <w:jc w:val="right"/>
        <w:rPr>
          <w:rFonts w:ascii="Times New Roman" w:eastAsiaTheme="minorEastAsia" w:hAnsi="Times New Roman" w:cs="Times New Roman"/>
          <w:sz w:val="28"/>
          <w:szCs w:val="28"/>
          <w:lang w:val="kk-KZ"/>
        </w:rPr>
      </w:pPr>
      <m:oMath>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t</m:t>
        </m:r>
        <m:f>
          <m:fPr>
            <m:ctrlPr>
              <w:rPr>
                <w:rFonts w:ascii="Cambria Math" w:hAnsi="Cambria Math" w:cs="Times New Roman"/>
                <w:sz w:val="28"/>
                <w:szCs w:val="28"/>
              </w:rPr>
            </m:ctrlPr>
          </m:fPr>
          <m:num>
            <m:r>
              <w:rPr>
                <w:rFonts w:ascii="Cambria Math" w:hAnsi="Cambria Math" w:cs="Times New Roman"/>
                <w:sz w:val="28"/>
                <w:szCs w:val="28"/>
                <w:lang w:val="kk-KZ"/>
              </w:rPr>
              <m:t>d</m:t>
            </m:r>
          </m:num>
          <m:den>
            <m:r>
              <w:rPr>
                <w:rFonts w:ascii="Cambria Math" w:hAnsi="Cambria Math" w:cs="Times New Roman"/>
                <w:sz w:val="28"/>
                <w:szCs w:val="28"/>
                <w:lang w:val="kk-KZ"/>
              </w:rPr>
              <m:t>dt</m:t>
            </m:r>
          </m:den>
        </m:f>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I</m:t>
                </m:r>
              </m:e>
            </m:sPre>
          </m:e>
          <m:sub>
            <m:r>
              <w:rPr>
                <w:rFonts w:ascii="Cambria Math" w:hAnsi="Cambria Math" w:cs="Times New Roman"/>
                <w:sz w:val="28"/>
                <w:szCs w:val="28"/>
                <w:lang w:val="kk-KZ"/>
              </w:rPr>
              <m:t>a+,t</m:t>
            </m:r>
          </m:sub>
          <m:sup>
            <m:r>
              <w:rPr>
                <w:rFonts w:ascii="Cambria Math" w:hAnsi="Cambria Math" w:cs="Times New Roman"/>
                <w:sz w:val="28"/>
                <w:szCs w:val="28"/>
                <w:lang w:val="kk-KZ"/>
              </w:rPr>
              <m:t>1-α</m:t>
            </m:r>
          </m:sup>
        </m:sSubSup>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f>
          <m:fPr>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rPr>
              <m:t>Γ</m:t>
            </m:r>
            <m:r>
              <m:rPr>
                <m:sty m:val="p"/>
              </m:rPr>
              <w:rPr>
                <w:rFonts w:ascii="Cambria Math" w:hAnsi="Cambria Math" w:cs="Times New Roman"/>
                <w:sz w:val="28"/>
                <w:szCs w:val="28"/>
                <w:lang w:val="kk-KZ"/>
              </w:rPr>
              <m:t>(1-</m:t>
            </m:r>
            <m:r>
              <w:rPr>
                <w:rFonts w:ascii="Cambria Math" w:hAnsi="Cambria Math" w:cs="Times New Roman"/>
                <w:sz w:val="28"/>
                <w:szCs w:val="28"/>
                <w:lang w:val="kk-KZ"/>
              </w:rPr>
              <m:t>α</m:t>
            </m:r>
            <m:r>
              <m:rPr>
                <m:sty m:val="p"/>
              </m:rPr>
              <w:rPr>
                <w:rFonts w:ascii="Cambria Math" w:hAnsi="Cambria Math" w:cs="Times New Roman"/>
                <w:sz w:val="28"/>
                <w:szCs w:val="28"/>
                <w:lang w:val="kk-KZ"/>
              </w:rPr>
              <m:t>)</m:t>
            </m:r>
          </m:den>
        </m:f>
        <m:r>
          <w:rPr>
            <w:rFonts w:ascii="Cambria Math" w:hAnsi="Cambria Math" w:cs="Times New Roman"/>
            <w:sz w:val="28"/>
            <w:szCs w:val="28"/>
            <w:lang w:val="kk-KZ"/>
          </w:rPr>
          <m:t>t</m:t>
        </m:r>
        <m:f>
          <m:fPr>
            <m:ctrlPr>
              <w:rPr>
                <w:rFonts w:ascii="Cambria Math" w:hAnsi="Cambria Math" w:cs="Times New Roman"/>
                <w:sz w:val="28"/>
                <w:szCs w:val="28"/>
              </w:rPr>
            </m:ctrlPr>
          </m:fPr>
          <m:num>
            <m:r>
              <w:rPr>
                <w:rFonts w:ascii="Cambria Math" w:hAnsi="Cambria Math" w:cs="Times New Roman"/>
                <w:sz w:val="28"/>
                <w:szCs w:val="28"/>
                <w:lang w:val="kk-KZ"/>
              </w:rPr>
              <m:t>d</m:t>
            </m:r>
          </m:num>
          <m:den>
            <m:r>
              <w:rPr>
                <w:rFonts w:ascii="Cambria Math" w:hAnsi="Cambria Math" w:cs="Times New Roman"/>
                <w:sz w:val="28"/>
                <w:szCs w:val="28"/>
                <w:lang w:val="kk-KZ"/>
              </w:rPr>
              <m:t>dt</m:t>
            </m:r>
          </m:den>
        </m:f>
        <m:nary>
          <m:naryPr>
            <m:limLoc m:val="subSup"/>
            <m:grow m:val="1"/>
            <m:ctrlPr>
              <w:rPr>
                <w:rFonts w:ascii="Cambria Math" w:hAnsi="Cambria Math" w:cs="Times New Roman"/>
                <w:sz w:val="28"/>
                <w:szCs w:val="28"/>
              </w:rPr>
            </m:ctrlPr>
          </m:naryPr>
          <m:sub>
            <m:r>
              <w:rPr>
                <w:rFonts w:ascii="Cambria Math" w:hAnsi="Cambria Math" w:cs="Times New Roman"/>
                <w:sz w:val="28"/>
                <w:szCs w:val="28"/>
                <w:lang w:val="kk-KZ"/>
              </w:rPr>
              <m:t>a</m:t>
            </m:r>
          </m:sub>
          <m:sup>
            <m:r>
              <w:rPr>
                <w:rFonts w:ascii="Cambria Math" w:hAnsi="Cambria Math" w:cs="Times New Roman"/>
                <w:sz w:val="28"/>
                <w:szCs w:val="28"/>
                <w:lang w:val="kk-KZ"/>
              </w:rPr>
              <m:t>t</m:t>
            </m:r>
          </m:sup>
          <m:e>
            <m:r>
              <m:rPr>
                <m:sty m:val="p"/>
              </m:rPr>
              <w:rPr>
                <w:rFonts w:ascii="Cambria Math" w:hAnsi="Cambria Math" w:cs="Times New Roman"/>
                <w:sz w:val="28"/>
                <w:szCs w:val="28"/>
                <w:lang w:val="kk-KZ"/>
              </w:rPr>
              <m:t> </m:t>
            </m:r>
          </m:e>
        </m:nary>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rPr>
                    </m:ctrlPr>
                  </m:fPr>
                  <m:num>
                    <m:r>
                      <w:rPr>
                        <w:rFonts w:ascii="Cambria Math" w:hAnsi="Cambria Math" w:cs="Times New Roman"/>
                        <w:sz w:val="28"/>
                        <w:szCs w:val="28"/>
                        <w:lang w:val="kk-KZ"/>
                      </w:rPr>
                      <m:t>t</m:t>
                    </m:r>
                  </m:num>
                  <m:den>
                    <m:r>
                      <w:rPr>
                        <w:rFonts w:ascii="Cambria Math" w:hAnsi="Cambria Math" w:cs="Times New Roman"/>
                        <w:sz w:val="28"/>
                        <w:szCs w:val="28"/>
                        <w:lang w:val="kk-KZ"/>
                      </w:rPr>
                      <m:t>s</m:t>
                    </m:r>
                  </m:den>
                </m:f>
              </m:e>
            </m:d>
          </m:e>
          <m:sup>
            <m:r>
              <m:rPr>
                <m:sty m:val="p"/>
              </m:rPr>
              <w:rPr>
                <w:rFonts w:ascii="Cambria Math" w:hAnsi="Cambria Math" w:cs="Times New Roman"/>
                <w:sz w:val="28"/>
                <w:szCs w:val="28"/>
                <w:lang w:val="kk-KZ"/>
              </w:rPr>
              <m:t>-</m:t>
            </m:r>
            <m:r>
              <w:rPr>
                <w:rFonts w:ascii="Cambria Math" w:hAnsi="Cambria Math" w:cs="Times New Roman"/>
                <w:sz w:val="28"/>
                <w:szCs w:val="28"/>
                <w:lang w:val="kk-KZ"/>
              </w:rPr>
              <m:t>α</m:t>
            </m:r>
          </m:sup>
        </m:sSup>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s</m:t>
        </m:r>
        <m:r>
          <m:rPr>
            <m:sty m:val="p"/>
          </m:rPr>
          <w:rPr>
            <w:rFonts w:ascii="Cambria Math" w:hAnsi="Cambria Math" w:cs="Times New Roman"/>
            <w:sz w:val="28"/>
            <w:szCs w:val="28"/>
            <w:lang w:val="kk-KZ"/>
          </w:rPr>
          <m:t>)</m:t>
        </m:r>
        <m:f>
          <m:fPr>
            <m:ctrlPr>
              <w:rPr>
                <w:rFonts w:ascii="Cambria Math" w:hAnsi="Cambria Math" w:cs="Times New Roman"/>
                <w:sz w:val="28"/>
                <w:szCs w:val="28"/>
              </w:rPr>
            </m:ctrlPr>
          </m:fPr>
          <m:num>
            <m:r>
              <w:rPr>
                <w:rFonts w:ascii="Cambria Math" w:hAnsi="Cambria Math" w:cs="Times New Roman"/>
                <w:sz w:val="28"/>
                <w:szCs w:val="28"/>
                <w:lang w:val="kk-KZ"/>
              </w:rPr>
              <m:t>ds</m:t>
            </m:r>
          </m:num>
          <m:den>
            <m:r>
              <w:rPr>
                <w:rFonts w:ascii="Cambria Math" w:hAnsi="Cambria Math" w:cs="Times New Roman"/>
                <w:sz w:val="28"/>
                <w:szCs w:val="28"/>
                <w:lang w:val="kk-KZ"/>
              </w:rPr>
              <m:t>s</m:t>
            </m:r>
          </m:den>
        </m:f>
      </m:oMath>
      <w:r w:rsidR="00E42A91" w:rsidRPr="00D71730">
        <w:rPr>
          <w:rFonts w:ascii="Times New Roman" w:eastAsiaTheme="minorEastAsia" w:hAnsi="Times New Roman" w:cs="Times New Roman"/>
          <w:sz w:val="28"/>
          <w:szCs w:val="28"/>
          <w:lang w:val="kk-KZ"/>
        </w:rPr>
        <w:tab/>
      </w:r>
      <w:r w:rsidR="004747A3">
        <w:rPr>
          <w:rFonts w:ascii="Times New Roman" w:eastAsiaTheme="minorEastAsia" w:hAnsi="Times New Roman" w:cs="Times New Roman"/>
          <w:sz w:val="28"/>
          <w:szCs w:val="28"/>
          <w:lang w:val="kk-KZ"/>
        </w:rPr>
        <w:t>(1.1.20</w:t>
      </w:r>
      <w:r w:rsidR="00E42A91" w:rsidRPr="00D83C2E">
        <w:rPr>
          <w:rFonts w:ascii="Times New Roman" w:eastAsiaTheme="minorEastAsia" w:hAnsi="Times New Roman" w:cs="Times New Roman"/>
          <w:sz w:val="28"/>
          <w:szCs w:val="28"/>
          <w:lang w:val="kk-KZ"/>
        </w:rPr>
        <w:t>)</w:t>
      </w:r>
    </w:p>
    <w:p w14:paraId="4E0B0444" w14:textId="77777777" w:rsidR="00E42A91" w:rsidRDefault="00E42A91" w:rsidP="00E42A91">
      <w:pPr>
        <w:spacing w:after="0"/>
        <w:jc w:val="right"/>
        <w:rPr>
          <w:rFonts w:ascii="Times New Roman" w:eastAsiaTheme="minorEastAsia" w:hAnsi="Times New Roman" w:cs="Times New Roman"/>
          <w:sz w:val="28"/>
          <w:szCs w:val="28"/>
          <w:lang w:val="kk-KZ"/>
        </w:rPr>
      </w:pPr>
    </w:p>
    <w:p w14:paraId="17AF82D1" w14:textId="77777777" w:rsidR="00E42A91" w:rsidRPr="00D83C2E" w:rsidRDefault="00E42A91" w:rsidP="00E42A91">
      <w:pPr>
        <w:spacing w:after="0"/>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өрнегімен анықталады.</w:t>
      </w:r>
    </w:p>
    <w:p w14:paraId="433A44CC" w14:textId="77777777" w:rsidR="00E42A91" w:rsidRDefault="00E42A91" w:rsidP="00815A61">
      <w:pPr>
        <w:spacing w:after="0"/>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1.1.16 – анықтама</w:t>
      </w:r>
      <w:r w:rsidRPr="00D83C2E">
        <w:rPr>
          <w:rFonts w:ascii="Times New Roman" w:hAnsi="Times New Roman" w:cs="Times New Roman"/>
          <w:sz w:val="28"/>
          <w:szCs w:val="28"/>
          <w:lang w:val="kk-KZ"/>
        </w:rPr>
        <w:t xml:space="preserve"> </w:t>
      </w:r>
      <w:r w:rsidRPr="00A042D4">
        <w:rPr>
          <w:rFonts w:ascii="Times New Roman" w:hAnsi="Times New Roman" w:cs="Times New Roman"/>
          <w:b/>
          <w:sz w:val="28"/>
          <w:szCs w:val="28"/>
          <w:lang w:val="kk-KZ"/>
        </w:rPr>
        <w:t xml:space="preserve">[9, 115 бет] </w:t>
      </w:r>
      <m:oMath>
        <m:r>
          <m:rPr>
            <m:sty m:val="p"/>
          </m:rPr>
          <w:rPr>
            <w:rFonts w:ascii="Cambria Math" w:hAnsi="Cambria Math" w:cs="Times New Roman"/>
            <w:sz w:val="28"/>
            <w:szCs w:val="28"/>
            <w:lang w:val="kk-KZ"/>
          </w:rPr>
          <m:t>0&lt;</m:t>
        </m:r>
        <m:r>
          <w:rPr>
            <w:rFonts w:ascii="Cambria Math" w:hAnsi="Cambria Math" w:cs="Times New Roman"/>
            <w:sz w:val="28"/>
            <w:szCs w:val="28"/>
            <w:lang w:val="kk-KZ"/>
          </w:rPr>
          <m:t>α</m:t>
        </m:r>
        <m:r>
          <m:rPr>
            <m:sty m:val="p"/>
          </m:rPr>
          <w:rPr>
            <w:rFonts w:ascii="Cambria Math" w:hAnsi="Cambria Math" w:cs="Times New Roman"/>
            <w:sz w:val="28"/>
            <w:szCs w:val="28"/>
            <w:lang w:val="kk-KZ"/>
          </w:rPr>
          <m:t>&lt;1</m:t>
        </m:r>
      </m:oMath>
      <w:r w:rsidRPr="00D83C2E">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w:t>
      </w:r>
      <w:r w:rsidRPr="00D83C2E">
        <w:rPr>
          <w:rFonts w:ascii="Times New Roman" w:hAnsi="Times New Roman" w:cs="Times New Roman"/>
          <w:sz w:val="28"/>
          <w:szCs w:val="28"/>
          <w:lang w:val="kk-KZ"/>
        </w:rPr>
        <w:t xml:space="preserve"> </w:t>
      </w:r>
      <m:oMath>
        <m:r>
          <w:rPr>
            <w:rFonts w:ascii="Cambria Math" w:hAnsi="Cambria Math" w:cs="Times New Roman"/>
            <w:sz w:val="28"/>
            <w:szCs w:val="28"/>
            <w:lang w:val="kk-KZ"/>
          </w:rPr>
          <m:t>f</m:t>
        </m:r>
        <m:r>
          <m:rPr>
            <m:sty m:val="p"/>
          </m:rPr>
          <w:rPr>
            <w:rFonts w:ascii="Cambria Math" w:hAnsi="Cambria Math" w:cs="Times New Roman"/>
            <w:sz w:val="28"/>
            <w:szCs w:val="28"/>
            <w:lang w:val="kk-KZ"/>
          </w:rPr>
          <m:t>∈</m:t>
        </m:r>
        <m:sSubSup>
          <m:sSubSupPr>
            <m:ctrlPr>
              <w:rPr>
                <w:rFonts w:ascii="Cambria Math" w:hAnsi="Cambria Math" w:cs="Times New Roman"/>
                <w:sz w:val="28"/>
                <w:szCs w:val="28"/>
              </w:rPr>
            </m:ctrlPr>
          </m:sSubSupPr>
          <m:e>
            <m:r>
              <w:rPr>
                <w:rFonts w:ascii="Cambria Math" w:hAnsi="Cambria Math" w:cs="Times New Roman"/>
                <w:sz w:val="28"/>
                <w:szCs w:val="28"/>
                <w:lang w:val="kk-KZ"/>
              </w:rPr>
              <m:t>W</m:t>
            </m:r>
          </m:e>
          <m:sub>
            <m:r>
              <m:rPr>
                <m:sty m:val="p"/>
              </m:rPr>
              <w:rPr>
                <w:rFonts w:ascii="Cambria Math" w:hAnsi="Cambria Math" w:cs="Times New Roman"/>
                <w:sz w:val="28"/>
                <w:szCs w:val="28"/>
                <w:lang w:val="kk-KZ"/>
              </w:rPr>
              <m:t>2</m:t>
            </m:r>
          </m:sub>
          <m:sup>
            <m:r>
              <m:rPr>
                <m:sty m:val="p"/>
              </m:rPr>
              <w:rPr>
                <w:rFonts w:ascii="Cambria Math" w:hAnsi="Cambria Math" w:cs="Times New Roman"/>
                <w:sz w:val="28"/>
                <w:szCs w:val="28"/>
                <w:lang w:val="kk-KZ"/>
              </w:rPr>
              <m:t>1</m:t>
            </m:r>
          </m:sup>
        </m:sSubSup>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b</m:t>
        </m:r>
        <m:r>
          <m:rPr>
            <m:sty m:val="p"/>
          </m:rP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 xml:space="preserve"> болсын</w:t>
      </w:r>
      <w:r w:rsidRPr="00D83C2E">
        <w:rPr>
          <w:rFonts w:ascii="Times New Roman" w:hAnsi="Times New Roman" w:cs="Times New Roman"/>
          <w:sz w:val="28"/>
          <w:szCs w:val="28"/>
          <w:lang w:val="kk-KZ"/>
        </w:rPr>
        <w:t xml:space="preserve">. </w:t>
      </w:r>
      <m:oMath>
        <m:r>
          <w:rPr>
            <w:rFonts w:ascii="Cambria Math" w:hAnsi="Cambria Math" w:cs="Times New Roman"/>
            <w:sz w:val="28"/>
            <w:szCs w:val="28"/>
            <w:lang w:val="kk-KZ"/>
          </w:rPr>
          <m:t>α</m:t>
        </m:r>
      </m:oMath>
      <w:r w:rsidRPr="00EC4188">
        <w:rPr>
          <w:rFonts w:ascii="Times New Roman" w:hAnsi="Times New Roman" w:cs="Times New Roman"/>
          <w:sz w:val="28"/>
          <w:szCs w:val="28"/>
          <w:lang w:val="kk-KZ"/>
        </w:rPr>
        <w:t xml:space="preserve"> </w:t>
      </w:r>
      <w:r>
        <w:rPr>
          <w:rFonts w:ascii="Times New Roman" w:hAnsi="Times New Roman" w:cs="Times New Roman"/>
          <w:sz w:val="28"/>
          <w:szCs w:val="28"/>
          <w:lang w:val="kk-KZ"/>
        </w:rPr>
        <w:t>ретті Адамар типті бөлшек туындысы</w:t>
      </w:r>
    </w:p>
    <w:p w14:paraId="2D6E1AC8" w14:textId="77777777" w:rsidR="00E42A91" w:rsidRPr="00D83C2E" w:rsidRDefault="00E42A91" w:rsidP="00E42A91">
      <w:pPr>
        <w:spacing w:after="0"/>
        <w:rPr>
          <w:rFonts w:ascii="Times New Roman" w:hAnsi="Times New Roman" w:cs="Times New Roman"/>
          <w:sz w:val="28"/>
          <w:szCs w:val="28"/>
          <w:lang w:val="kk-KZ"/>
        </w:rPr>
      </w:pPr>
    </w:p>
    <w:p w14:paraId="740627DF" w14:textId="56954473" w:rsidR="00E42A91" w:rsidRPr="00EC4188" w:rsidRDefault="001B2A07" w:rsidP="00E42A91">
      <w:pPr>
        <w:spacing w:after="0"/>
        <w:jc w:val="right"/>
        <w:rPr>
          <w:rFonts w:ascii="Times New Roman" w:eastAsiaTheme="minorEastAsia" w:hAnsi="Times New Roman" w:cs="Times New Roman"/>
          <w:sz w:val="28"/>
          <w:szCs w:val="28"/>
          <w:lang w:val="kk-KZ"/>
        </w:rPr>
      </w:pPr>
      <m:oMath>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r>
          <w:rPr>
            <w:rFonts w:ascii="Cambria Math" w:hAnsi="Cambria Math" w:cs="Times New Roman"/>
            <w:sz w:val="28"/>
            <w:szCs w:val="28"/>
            <w:lang w:val="kk-KZ"/>
          </w:rPr>
          <m:t>f</m:t>
        </m:r>
        <m:d>
          <m:dPr>
            <m:ctrlPr>
              <w:rPr>
                <w:rFonts w:ascii="Cambria Math" w:hAnsi="Cambria Math" w:cs="Times New Roman"/>
                <w:sz w:val="28"/>
                <w:szCs w:val="28"/>
                <w:lang w:val="kk-KZ"/>
              </w:rPr>
            </m:ctrlPr>
          </m:dPr>
          <m:e>
            <m:r>
              <w:rPr>
                <w:rFonts w:ascii="Cambria Math" w:hAnsi="Cambria Math" w:cs="Times New Roman"/>
                <w:sz w:val="28"/>
                <w:szCs w:val="28"/>
                <w:lang w:val="kk-KZ"/>
              </w:rPr>
              <m:t>t</m:t>
            </m:r>
          </m:e>
        </m:d>
        <m:r>
          <m:rPr>
            <m:sty m:val="p"/>
          </m:rPr>
          <w:rPr>
            <w:rFonts w:ascii="Cambria Math" w:hAnsi="Cambria Math" w:cs="Times New Roman"/>
            <w:sz w:val="28"/>
            <w:szCs w:val="28"/>
            <w:lang w:val="kk-KZ"/>
          </w:rPr>
          <m:t>=</m:t>
        </m:r>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I</m:t>
                </m:r>
              </m:e>
            </m:sPre>
          </m:e>
          <m:sub>
            <m:r>
              <w:rPr>
                <w:rFonts w:ascii="Cambria Math" w:hAnsi="Cambria Math" w:cs="Times New Roman"/>
                <w:sz w:val="28"/>
                <w:szCs w:val="28"/>
                <w:lang w:val="kk-KZ"/>
              </w:rPr>
              <m:t>a+,t</m:t>
            </m:r>
          </m:sub>
          <m:sup>
            <m:r>
              <w:rPr>
                <w:rFonts w:ascii="Cambria Math" w:hAnsi="Cambria Math" w:cs="Times New Roman"/>
                <w:sz w:val="28"/>
                <w:szCs w:val="28"/>
                <w:lang w:val="kk-KZ"/>
              </w:rPr>
              <m:t>1-α</m:t>
            </m:r>
          </m:sup>
        </m:sSubSup>
        <m:r>
          <w:rPr>
            <w:rFonts w:ascii="Cambria Math" w:hAnsi="Cambria Math" w:cs="Times New Roman"/>
            <w:sz w:val="28"/>
            <w:szCs w:val="28"/>
            <w:lang w:val="kk-KZ"/>
          </w:rPr>
          <m:t>t</m:t>
        </m:r>
        <m:f>
          <m:fPr>
            <m:ctrlPr>
              <w:rPr>
                <w:rFonts w:ascii="Cambria Math" w:hAnsi="Cambria Math" w:cs="Times New Roman"/>
                <w:sz w:val="28"/>
                <w:szCs w:val="28"/>
              </w:rPr>
            </m:ctrlPr>
          </m:fPr>
          <m:num>
            <m:r>
              <w:rPr>
                <w:rFonts w:ascii="Cambria Math" w:hAnsi="Cambria Math" w:cs="Times New Roman"/>
                <w:sz w:val="28"/>
                <w:szCs w:val="28"/>
                <w:lang w:val="kk-KZ"/>
              </w:rPr>
              <m:t>d</m:t>
            </m:r>
          </m:num>
          <m:den>
            <m:r>
              <w:rPr>
                <w:rFonts w:ascii="Cambria Math" w:hAnsi="Cambria Math" w:cs="Times New Roman"/>
                <w:sz w:val="28"/>
                <w:szCs w:val="28"/>
                <w:lang w:val="kk-KZ"/>
              </w:rPr>
              <m:t>dt</m:t>
            </m:r>
          </m:den>
        </m:f>
        <m:r>
          <w:rPr>
            <w:rFonts w:ascii="Cambria Math" w:hAnsi="Cambria Math" w:cs="Times New Roman"/>
            <w:sz w:val="28"/>
            <w:szCs w:val="28"/>
            <w:lang w:val="kk-KZ"/>
          </w:rPr>
          <m:t>f</m:t>
        </m:r>
        <m:d>
          <m:dPr>
            <m:ctrlPr>
              <w:rPr>
                <w:rFonts w:ascii="Cambria Math" w:hAnsi="Cambria Math" w:cs="Times New Roman"/>
                <w:sz w:val="28"/>
                <w:szCs w:val="28"/>
                <w:lang w:val="kk-KZ"/>
              </w:rPr>
            </m:ctrlPr>
          </m:dPr>
          <m:e>
            <m:r>
              <w:rPr>
                <w:rFonts w:ascii="Cambria Math" w:hAnsi="Cambria Math" w:cs="Times New Roman"/>
                <w:sz w:val="28"/>
                <w:szCs w:val="28"/>
                <w:lang w:val="kk-KZ"/>
              </w:rPr>
              <m:t>t</m:t>
            </m:r>
          </m:e>
        </m:d>
        <m:r>
          <m:rPr>
            <m:sty m:val="p"/>
          </m:rPr>
          <w:rPr>
            <w:rFonts w:ascii="Cambria Math" w:hAnsi="Cambria Math" w:cs="Times New Roman"/>
            <w:sz w:val="28"/>
            <w:szCs w:val="28"/>
            <w:lang w:val="kk-KZ"/>
          </w:rPr>
          <m:t>=</m:t>
        </m:r>
        <m:f>
          <m:fPr>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rPr>
              <m:t>Γ</m:t>
            </m:r>
            <m:r>
              <m:rPr>
                <m:sty m:val="p"/>
              </m:rPr>
              <w:rPr>
                <w:rFonts w:ascii="Cambria Math" w:hAnsi="Cambria Math" w:cs="Times New Roman"/>
                <w:sz w:val="28"/>
                <w:szCs w:val="28"/>
                <w:lang w:val="kk-KZ"/>
              </w:rPr>
              <m:t>(1-</m:t>
            </m:r>
            <m:r>
              <w:rPr>
                <w:rFonts w:ascii="Cambria Math" w:hAnsi="Cambria Math" w:cs="Times New Roman"/>
                <w:sz w:val="28"/>
                <w:szCs w:val="28"/>
                <w:lang w:val="kk-KZ"/>
              </w:rPr>
              <m:t>α</m:t>
            </m:r>
            <m:r>
              <m:rPr>
                <m:sty m:val="p"/>
              </m:rPr>
              <w:rPr>
                <w:rFonts w:ascii="Cambria Math" w:hAnsi="Cambria Math" w:cs="Times New Roman"/>
                <w:sz w:val="28"/>
                <w:szCs w:val="28"/>
                <w:lang w:val="kk-KZ"/>
              </w:rPr>
              <m:t>)</m:t>
            </m:r>
          </m:den>
        </m:f>
        <m:nary>
          <m:naryPr>
            <m:limLoc m:val="subSup"/>
            <m:grow m:val="1"/>
            <m:ctrlPr>
              <w:rPr>
                <w:rFonts w:ascii="Cambria Math" w:hAnsi="Cambria Math" w:cs="Times New Roman"/>
                <w:sz w:val="28"/>
                <w:szCs w:val="28"/>
              </w:rPr>
            </m:ctrlPr>
          </m:naryPr>
          <m:sub>
            <m:r>
              <w:rPr>
                <w:rFonts w:ascii="Cambria Math" w:hAnsi="Cambria Math" w:cs="Times New Roman"/>
                <w:sz w:val="28"/>
                <w:szCs w:val="28"/>
                <w:lang w:val="kk-KZ"/>
              </w:rPr>
              <m:t>a</m:t>
            </m:r>
          </m:sub>
          <m:sup>
            <m:r>
              <w:rPr>
                <w:rFonts w:ascii="Cambria Math" w:hAnsi="Cambria Math" w:cs="Times New Roman"/>
                <w:sz w:val="28"/>
                <w:szCs w:val="28"/>
                <w:lang w:val="kk-KZ"/>
              </w:rPr>
              <m:t>t</m:t>
            </m:r>
          </m:sup>
          <m:e>
            <m:r>
              <m:rPr>
                <m:sty m:val="p"/>
              </m:rPr>
              <w:rPr>
                <w:rFonts w:ascii="Cambria Math" w:hAnsi="Cambria Math" w:cs="Times New Roman"/>
                <w:sz w:val="28"/>
                <w:szCs w:val="28"/>
                <w:lang w:val="kk-KZ"/>
              </w:rPr>
              <m:t> </m:t>
            </m:r>
          </m:e>
        </m:nary>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rPr>
                    </m:ctrlPr>
                  </m:fPr>
                  <m:num>
                    <m:r>
                      <w:rPr>
                        <w:rFonts w:ascii="Cambria Math" w:hAnsi="Cambria Math" w:cs="Times New Roman"/>
                        <w:sz w:val="28"/>
                        <w:szCs w:val="28"/>
                        <w:lang w:val="kk-KZ"/>
                      </w:rPr>
                      <m:t>t</m:t>
                    </m:r>
                  </m:num>
                  <m:den>
                    <m:r>
                      <w:rPr>
                        <w:rFonts w:ascii="Cambria Math" w:hAnsi="Cambria Math" w:cs="Times New Roman"/>
                        <w:sz w:val="28"/>
                        <w:szCs w:val="28"/>
                        <w:lang w:val="kk-KZ"/>
                      </w:rPr>
                      <m:t>s</m:t>
                    </m:r>
                  </m:den>
                </m:f>
              </m:e>
            </m:d>
          </m:e>
          <m:sup>
            <m:r>
              <m:rPr>
                <m:sty m:val="p"/>
              </m:rPr>
              <w:rPr>
                <w:rFonts w:ascii="Cambria Math" w:hAnsi="Cambria Math" w:cs="Times New Roman"/>
                <w:sz w:val="28"/>
                <w:szCs w:val="28"/>
                <w:lang w:val="kk-KZ"/>
              </w:rPr>
              <m:t>-</m:t>
            </m:r>
            <m:r>
              <w:rPr>
                <w:rFonts w:ascii="Cambria Math" w:hAnsi="Cambria Math" w:cs="Times New Roman"/>
                <w:sz w:val="28"/>
                <w:szCs w:val="28"/>
                <w:lang w:val="kk-KZ"/>
              </w:rPr>
              <m:t>α</m:t>
            </m:r>
          </m:sup>
        </m:sSup>
        <m:sSup>
          <m:sSupPr>
            <m:ctrlPr>
              <w:rPr>
                <w:rFonts w:ascii="Cambria Math" w:hAnsi="Cambria Math" w:cs="Times New Roman"/>
                <w:sz w:val="28"/>
                <w:szCs w:val="28"/>
              </w:rPr>
            </m:ctrlPr>
          </m:sSupPr>
          <m:e>
            <m:r>
              <w:rPr>
                <w:rFonts w:ascii="Cambria Math" w:hAnsi="Cambria Math" w:cs="Times New Roman"/>
                <w:sz w:val="28"/>
                <w:szCs w:val="28"/>
                <w:lang w:val="kk-KZ"/>
              </w:rPr>
              <m:t>f</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s</m:t>
        </m:r>
        <m:r>
          <m:rPr>
            <m:sty m:val="p"/>
          </m:rPr>
          <w:rPr>
            <w:rFonts w:ascii="Cambria Math" w:hAnsi="Cambria Math" w:cs="Times New Roman"/>
            <w:sz w:val="28"/>
            <w:szCs w:val="28"/>
            <w:lang w:val="kk-KZ"/>
          </w:rPr>
          <m:t>)</m:t>
        </m:r>
        <m:r>
          <w:rPr>
            <w:rFonts w:ascii="Cambria Math" w:hAnsi="Cambria Math" w:cs="Times New Roman"/>
            <w:sz w:val="28"/>
            <w:szCs w:val="28"/>
            <w:lang w:val="kk-KZ"/>
          </w:rPr>
          <m:t>ds</m:t>
        </m:r>
      </m:oMath>
      <w:r w:rsidR="00E42A91">
        <w:rPr>
          <w:rFonts w:ascii="Times New Roman" w:eastAsiaTheme="minorEastAsia" w:hAnsi="Times New Roman" w:cs="Times New Roman"/>
          <w:sz w:val="28"/>
          <w:szCs w:val="28"/>
          <w:lang w:val="kk-KZ"/>
        </w:rPr>
        <w:tab/>
      </w:r>
      <w:r w:rsidR="00E42A91">
        <w:rPr>
          <w:rFonts w:ascii="Times New Roman" w:eastAsiaTheme="minorEastAsia" w:hAnsi="Times New Roman" w:cs="Times New Roman"/>
          <w:sz w:val="28"/>
          <w:szCs w:val="28"/>
          <w:lang w:val="kk-KZ"/>
        </w:rPr>
        <w:tab/>
      </w:r>
      <w:r w:rsidR="004747A3">
        <w:rPr>
          <w:rFonts w:ascii="Times New Roman" w:eastAsiaTheme="minorEastAsia" w:hAnsi="Times New Roman" w:cs="Times New Roman"/>
          <w:sz w:val="28"/>
          <w:szCs w:val="28"/>
          <w:lang w:val="kk-KZ"/>
        </w:rPr>
        <w:t>(1.1.21</w:t>
      </w:r>
      <w:r w:rsidR="00E42A91" w:rsidRPr="00EC4188">
        <w:rPr>
          <w:rFonts w:ascii="Times New Roman" w:eastAsiaTheme="minorEastAsia" w:hAnsi="Times New Roman" w:cs="Times New Roman"/>
          <w:sz w:val="28"/>
          <w:szCs w:val="28"/>
          <w:lang w:val="kk-KZ"/>
        </w:rPr>
        <w:t>)</w:t>
      </w:r>
    </w:p>
    <w:p w14:paraId="2B347F36" w14:textId="77777777" w:rsidR="00E42A91" w:rsidRPr="00EC4188" w:rsidRDefault="00E42A91" w:rsidP="00E42A91">
      <w:pPr>
        <w:spacing w:after="0"/>
        <w:jc w:val="both"/>
        <w:rPr>
          <w:rFonts w:ascii="Times New Roman" w:eastAsiaTheme="minorEastAsia" w:hAnsi="Times New Roman" w:cs="Times New Roman"/>
          <w:sz w:val="28"/>
          <w:szCs w:val="28"/>
          <w:lang w:val="kk-KZ"/>
        </w:rPr>
      </w:pPr>
    </w:p>
    <w:p w14:paraId="1801155C" w14:textId="77777777" w:rsidR="00E42A91" w:rsidRPr="00EC4188" w:rsidRDefault="00E42A91" w:rsidP="00E42A91">
      <w:pPr>
        <w:spacing w:after="0"/>
        <w:jc w:val="both"/>
        <w:rPr>
          <w:rFonts w:ascii="Times New Roman" w:eastAsiaTheme="minorEastAsia" w:hAnsi="Times New Roman" w:cs="Times New Roman"/>
          <w:sz w:val="28"/>
          <w:szCs w:val="28"/>
          <w:lang w:val="kk-KZ"/>
        </w:rPr>
      </w:pPr>
      <w:r w:rsidRPr="00EC4188">
        <w:rPr>
          <w:rFonts w:ascii="Times New Roman" w:eastAsiaTheme="minorEastAsia" w:hAnsi="Times New Roman" w:cs="Times New Roman"/>
          <w:sz w:val="28"/>
          <w:szCs w:val="28"/>
          <w:lang w:val="kk-KZ"/>
        </w:rPr>
        <w:t>арқылы жазылады.</w:t>
      </w:r>
    </w:p>
    <w:p w14:paraId="7C9D1C9F" w14:textId="77777777" w:rsidR="00E42A91" w:rsidRPr="00EC4188" w:rsidRDefault="00E42A91" w:rsidP="0016601F">
      <w:pPr>
        <w:spacing w:after="240"/>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1.1.17 – </w:t>
      </w:r>
      <w:r w:rsidRPr="00E279CC">
        <w:rPr>
          <w:rFonts w:ascii="Times New Roman" w:hAnsi="Times New Roman" w:cs="Times New Roman"/>
          <w:b/>
          <w:bCs/>
          <w:sz w:val="28"/>
          <w:szCs w:val="28"/>
          <w:lang w:val="kk-KZ"/>
        </w:rPr>
        <w:t>лемма</w:t>
      </w:r>
      <w:r w:rsidRPr="00E279CC">
        <w:rPr>
          <w:rFonts w:ascii="Times New Roman" w:hAnsi="Times New Roman" w:cs="Times New Roman"/>
          <w:b/>
          <w:sz w:val="28"/>
          <w:szCs w:val="28"/>
          <w:lang w:val="kk-KZ"/>
        </w:rPr>
        <w:t xml:space="preserve"> [9, 116 бет]</w:t>
      </w:r>
      <w:r w:rsidRPr="00EC4188">
        <w:rPr>
          <w:rFonts w:ascii="Times New Roman" w:hAnsi="Times New Roman" w:cs="Times New Roman"/>
          <w:sz w:val="28"/>
          <w:szCs w:val="28"/>
          <w:lang w:val="kk-KZ"/>
        </w:rPr>
        <w:t xml:space="preserve"> </w:t>
      </w:r>
      <w:r>
        <w:rPr>
          <w:rFonts w:ascii="Times New Roman" w:hAnsi="Times New Roman" w:cs="Times New Roman"/>
          <w:sz w:val="28"/>
          <w:szCs w:val="28"/>
          <w:lang w:val="kk-KZ"/>
        </w:rPr>
        <w:t>Айталық,</w:t>
      </w:r>
      <w:r w:rsidRPr="00EC418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0&lt;</m:t>
        </m:r>
        <m:r>
          <w:rPr>
            <w:rFonts w:ascii="Cambria Math" w:hAnsi="Cambria Math" w:cs="Times New Roman"/>
            <w:sz w:val="28"/>
            <w:szCs w:val="28"/>
            <w:lang w:val="kk-KZ"/>
          </w:rPr>
          <m:t>α</m:t>
        </m:r>
        <m:r>
          <m:rPr>
            <m:sty m:val="p"/>
          </m:rPr>
          <w:rPr>
            <w:rFonts w:ascii="Cambria Math" w:hAnsi="Cambria Math" w:cs="Times New Roman"/>
            <w:sz w:val="28"/>
            <w:szCs w:val="28"/>
            <w:lang w:val="kk-KZ"/>
          </w:rPr>
          <m:t>&lt;1</m:t>
        </m:r>
      </m:oMath>
      <w:r w:rsidRPr="00EC4188">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w:t>
      </w:r>
      <w:r w:rsidRPr="00EC418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0&lt;</m:t>
        </m:r>
        <m:r>
          <w:rPr>
            <w:rFonts w:ascii="Cambria Math" w:hAnsi="Cambria Math" w:cs="Times New Roman"/>
            <w:sz w:val="28"/>
            <w:szCs w:val="28"/>
            <w:lang w:val="kk-KZ"/>
          </w:rPr>
          <m:t>a</m:t>
        </m:r>
      </m:oMath>
      <w:r>
        <w:rPr>
          <w:rFonts w:ascii="Times New Roman" w:eastAsiaTheme="minorEastAsia" w:hAnsi="Times New Roman" w:cs="Times New Roman"/>
          <w:sz w:val="28"/>
          <w:szCs w:val="28"/>
          <w:lang w:val="kk-KZ"/>
        </w:rPr>
        <w:t xml:space="preserve"> болсын</w:t>
      </w:r>
      <w:r w:rsidRPr="00EC4188">
        <w:rPr>
          <w:rFonts w:ascii="Times New Roman" w:hAnsi="Times New Roman" w:cs="Times New Roman"/>
          <w:sz w:val="28"/>
          <w:szCs w:val="28"/>
          <w:lang w:val="kk-KZ"/>
        </w:rPr>
        <w:t xml:space="preserve">. </w:t>
      </w:r>
      <w:r>
        <w:rPr>
          <w:rFonts w:ascii="Times New Roman" w:hAnsi="Times New Roman" w:cs="Times New Roman"/>
          <w:sz w:val="28"/>
          <w:szCs w:val="28"/>
          <w:lang w:val="kk-KZ"/>
        </w:rPr>
        <w:t>Сондай</w:t>
      </w:r>
      <w:r w:rsidRPr="00EC4188">
        <w:rPr>
          <w:rFonts w:ascii="Times New Roman" w:hAnsi="Times New Roman" w:cs="Times New Roman"/>
          <w:sz w:val="28"/>
          <w:szCs w:val="28"/>
          <w:lang w:val="kk-KZ"/>
        </w:rPr>
        <w:t>-</w:t>
      </w:r>
      <w:r>
        <w:rPr>
          <w:rFonts w:ascii="Times New Roman" w:hAnsi="Times New Roman" w:cs="Times New Roman"/>
          <w:sz w:val="28"/>
          <w:szCs w:val="28"/>
          <w:lang w:val="kk-KZ"/>
        </w:rPr>
        <w:t>ақ,</w:t>
      </w:r>
      <w:r w:rsidRPr="00EC4188">
        <w:rPr>
          <w:rFonts w:ascii="Times New Roman" w:hAnsi="Times New Roman" w:cs="Times New Roman"/>
          <w:sz w:val="28"/>
          <w:szCs w:val="28"/>
          <w:lang w:val="kk-KZ"/>
        </w:rPr>
        <w:t xml:space="preserve"> </w:t>
      </w:r>
      <m:oMath>
        <m:sSubSup>
          <m:sSubSupPr>
            <m:ctrlPr>
              <w:rPr>
                <w:rFonts w:ascii="Cambria Math" w:hAnsi="Cambria Math" w:cs="Times New Roman"/>
                <w:sz w:val="28"/>
                <w:szCs w:val="28"/>
              </w:rPr>
            </m:ctrlPr>
          </m:sSubSupPr>
          <m:e>
            <m:r>
              <w:rPr>
                <w:rFonts w:ascii="Cambria Math" w:hAnsi="Cambria Math" w:cs="Times New Roman"/>
                <w:sz w:val="28"/>
                <w:szCs w:val="28"/>
                <w:lang w:val="kk-KZ"/>
              </w:rPr>
              <m:t>I</m:t>
            </m:r>
          </m:e>
          <m:sub>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m:rPr>
                <m:sty m:val="p"/>
              </m:rPr>
              <w:rPr>
                <w:rFonts w:ascii="Cambria Math" w:hAnsi="Cambria Math" w:cs="Times New Roman"/>
                <w:sz w:val="28"/>
                <w:szCs w:val="28"/>
                <w:lang w:val="kk-KZ"/>
              </w:rPr>
              <m:t>1-</m:t>
            </m:r>
            <m:r>
              <w:rPr>
                <w:rFonts w:ascii="Cambria Math" w:hAnsi="Cambria Math" w:cs="Times New Roman"/>
                <w:sz w:val="28"/>
                <w:szCs w:val="28"/>
                <w:lang w:val="kk-KZ"/>
              </w:rPr>
              <m:t>α</m:t>
            </m:r>
          </m:sup>
        </m:sSubSup>
        <m:r>
          <w:rPr>
            <w:rFonts w:ascii="Cambria Math" w:hAnsi="Cambria Math" w:cs="Times New Roman"/>
            <w:sz w:val="28"/>
            <w:szCs w:val="28"/>
            <w:lang w:val="kk-KZ"/>
          </w:rPr>
          <m:t>f</m:t>
        </m:r>
      </m:oMath>
      <w:r w:rsidRPr="00EC4188">
        <w:rPr>
          <w:rFonts w:ascii="Times New Roman" w:hAnsi="Times New Roman" w:cs="Times New Roman"/>
          <w:sz w:val="28"/>
          <w:szCs w:val="28"/>
          <w:lang w:val="kk-KZ"/>
        </w:rPr>
        <w:t xml:space="preserve"> - </w:t>
      </w:r>
      <m:oMath>
        <m:r>
          <w:rPr>
            <w:rFonts w:ascii="Cambria Math" w:hAnsi="Cambria Math" w:cs="Times New Roman"/>
            <w:sz w:val="28"/>
            <w:szCs w:val="28"/>
            <w:lang w:val="kk-KZ"/>
          </w:rPr>
          <m:t>f</m:t>
        </m:r>
      </m:oMath>
      <w:r w:rsidRPr="00EC4188">
        <w:rPr>
          <w:rFonts w:ascii="Times New Roman" w:hAnsi="Times New Roman" w:cs="Times New Roman"/>
          <w:sz w:val="28"/>
          <w:szCs w:val="28"/>
          <w:lang w:val="kk-KZ"/>
        </w:rPr>
        <w:t xml:space="preserve"> </w:t>
      </w:r>
      <w:r>
        <w:rPr>
          <w:rFonts w:ascii="Times New Roman" w:hAnsi="Times New Roman" w:cs="Times New Roman"/>
          <w:sz w:val="28"/>
          <w:szCs w:val="28"/>
          <w:lang w:val="kk-KZ"/>
        </w:rPr>
        <w:t>функциясының</w:t>
      </w:r>
      <w:r w:rsidRPr="00EC418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m:t>
        </m:r>
        <m:r>
          <w:rPr>
            <w:rFonts w:ascii="Cambria Math" w:hAnsi="Cambria Math" w:cs="Times New Roman"/>
            <w:sz w:val="28"/>
            <w:szCs w:val="28"/>
            <w:lang w:val="kk-KZ"/>
          </w:rPr>
          <m:t>α</m:t>
        </m:r>
      </m:oMath>
      <w:r w:rsidRPr="00EC4188">
        <w:rPr>
          <w:rFonts w:ascii="Times New Roman" w:hAnsi="Times New Roman" w:cs="Times New Roman"/>
          <w:sz w:val="28"/>
          <w:szCs w:val="28"/>
          <w:lang w:val="kk-KZ"/>
        </w:rPr>
        <w:t xml:space="preserve"> </w:t>
      </w:r>
      <w:r>
        <w:rPr>
          <w:rFonts w:ascii="Times New Roman" w:hAnsi="Times New Roman" w:cs="Times New Roman"/>
          <w:sz w:val="28"/>
          <w:szCs w:val="28"/>
          <w:lang w:val="kk-KZ"/>
        </w:rPr>
        <w:t>ретті Адамар бөлшек интегралы.</w:t>
      </w:r>
      <w:r w:rsidRPr="00EC4188">
        <w:rPr>
          <w:rFonts w:ascii="Times New Roman" w:hAnsi="Times New Roman" w:cs="Times New Roman"/>
          <w:sz w:val="28"/>
          <w:szCs w:val="28"/>
          <w:lang w:val="kk-KZ"/>
        </w:rPr>
        <w:br/>
      </w:r>
      <w:r>
        <w:rPr>
          <w:rFonts w:ascii="Times New Roman" w:hAnsi="Times New Roman" w:cs="Times New Roman"/>
          <w:sz w:val="28"/>
          <w:szCs w:val="28"/>
          <w:lang w:val="kk-KZ"/>
        </w:rPr>
        <w:t>Егер</w:t>
      </w:r>
      <w:r w:rsidRPr="00EC4188">
        <w:rPr>
          <w:rFonts w:ascii="Times New Roman" w:hAnsi="Times New Roman" w:cs="Times New Roman"/>
          <w:sz w:val="28"/>
          <w:szCs w:val="28"/>
          <w:lang w:val="kk-KZ"/>
        </w:rPr>
        <w:t xml:space="preserve"> </w:t>
      </w:r>
      <m:oMath>
        <m:r>
          <w:rPr>
            <w:rFonts w:ascii="Cambria Math" w:hAnsi="Cambria Math" w:cs="Times New Roman"/>
            <w:sz w:val="28"/>
            <w:szCs w:val="28"/>
            <w:lang w:val="kk-KZ"/>
          </w:rPr>
          <m:t>f</m:t>
        </m:r>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μ</m:t>
            </m:r>
            <m:r>
              <m:rPr>
                <m:sty m:val="p"/>
              </m:rPr>
              <w:rPr>
                <w:rFonts w:ascii="Cambria Math" w:hAnsi="Cambria Math" w:cs="Times New Roman"/>
                <w:sz w:val="28"/>
                <w:szCs w:val="28"/>
                <w:lang w:val="kk-KZ"/>
              </w:rPr>
              <m:t>,log</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b</m:t>
        </m:r>
        <m:r>
          <m:rPr>
            <m:sty m:val="p"/>
          </m:rPr>
          <w:rPr>
            <w:rFonts w:ascii="Cambria Math" w:hAnsi="Cambria Math" w:cs="Times New Roman"/>
            <w:sz w:val="28"/>
            <w:szCs w:val="28"/>
            <w:lang w:val="kk-KZ"/>
          </w:rPr>
          <m:t>](0≤</m:t>
        </m:r>
        <m:r>
          <w:rPr>
            <w:rFonts w:ascii="Cambria Math" w:hAnsi="Cambria Math" w:cs="Times New Roman"/>
            <w:sz w:val="28"/>
            <w:szCs w:val="28"/>
            <w:lang w:val="kk-KZ"/>
          </w:rPr>
          <m:t>μ</m:t>
        </m:r>
        <m:r>
          <m:rPr>
            <m:sty m:val="p"/>
          </m:rPr>
          <w:rPr>
            <w:rFonts w:ascii="Cambria Math" w:hAnsi="Cambria Math" w:cs="Times New Roman"/>
            <w:sz w:val="28"/>
            <w:szCs w:val="28"/>
            <w:lang w:val="kk-KZ"/>
          </w:rPr>
          <m:t>&lt;1)</m:t>
        </m:r>
      </m:oMath>
      <w:r w:rsidRPr="00EC4188">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w:t>
      </w:r>
      <w:r w:rsidRPr="00EC4188">
        <w:rPr>
          <w:rFonts w:ascii="Times New Roman" w:hAnsi="Times New Roman" w:cs="Times New Roman"/>
          <w:sz w:val="28"/>
          <w:szCs w:val="28"/>
          <w:lang w:val="kk-KZ"/>
        </w:rPr>
        <w:t xml:space="preserve"> </w:t>
      </w:r>
      <m:oMath>
        <m:sSubSup>
          <m:sSubSupPr>
            <m:ctrlPr>
              <w:rPr>
                <w:rFonts w:ascii="Cambria Math" w:hAnsi="Cambria Math" w:cs="Times New Roman"/>
                <w:sz w:val="28"/>
                <w:szCs w:val="28"/>
              </w:rPr>
            </m:ctrlPr>
          </m:sSubSupPr>
          <m:e>
            <m:r>
              <w:rPr>
                <w:rFonts w:ascii="Cambria Math" w:hAnsi="Cambria Math" w:cs="Times New Roman"/>
                <w:sz w:val="28"/>
                <w:szCs w:val="28"/>
                <w:lang w:val="kk-KZ"/>
              </w:rPr>
              <m:t>I</m:t>
            </m:r>
          </m:e>
          <m:sub>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m:rPr>
                <m:sty m:val="p"/>
              </m:rPr>
              <w:rPr>
                <w:rFonts w:ascii="Cambria Math" w:hAnsi="Cambria Math" w:cs="Times New Roman"/>
                <w:sz w:val="28"/>
                <w:szCs w:val="28"/>
                <w:lang w:val="kk-KZ"/>
              </w:rPr>
              <m:t>1-</m:t>
            </m:r>
            <m:r>
              <w:rPr>
                <w:rFonts w:ascii="Cambria Math" w:hAnsi="Cambria Math" w:cs="Times New Roman"/>
                <w:sz w:val="28"/>
                <w:szCs w:val="28"/>
                <w:lang w:val="kk-KZ"/>
              </w:rPr>
              <m:t>α</m:t>
            </m:r>
          </m:sup>
        </m:sSubSup>
        <m:r>
          <w:rPr>
            <w:rFonts w:ascii="Cambria Math" w:hAnsi="Cambria Math" w:cs="Times New Roman"/>
            <w:sz w:val="28"/>
            <w:szCs w:val="28"/>
            <w:lang w:val="kk-KZ"/>
          </w:rPr>
          <m:t>f</m:t>
        </m:r>
        <m:r>
          <m:rPr>
            <m:sty m:val="p"/>
          </m:rPr>
          <w:rPr>
            <w:rFonts w:ascii="Cambria Math" w:hAnsi="Cambria Math" w:cs="Times New Roman"/>
            <w:sz w:val="28"/>
            <w:szCs w:val="28"/>
            <w:lang w:val="kk-KZ"/>
          </w:rPr>
          <m:t>∈</m:t>
        </m:r>
        <m:sSubSup>
          <m:sSubSupPr>
            <m:ctrlPr>
              <w:rPr>
                <w:rFonts w:ascii="Cambria Math" w:hAnsi="Cambria Math" w:cs="Times New Roman"/>
                <w:sz w:val="28"/>
                <w:szCs w:val="28"/>
              </w:rPr>
            </m:ctrlPr>
          </m:sSubSupPr>
          <m:e>
            <m:r>
              <w:rPr>
                <w:rFonts w:ascii="Cambria Math" w:hAnsi="Cambria Math" w:cs="Times New Roman"/>
                <w:sz w:val="28"/>
                <w:szCs w:val="28"/>
                <w:lang w:val="kk-KZ"/>
              </w:rPr>
              <m:t>C</m:t>
            </m:r>
          </m:e>
          <m:sub>
            <m:r>
              <w:rPr>
                <w:rFonts w:ascii="Cambria Math" w:hAnsi="Cambria Math" w:cs="Times New Roman"/>
                <w:sz w:val="28"/>
                <w:szCs w:val="28"/>
                <w:lang w:val="kk-KZ"/>
              </w:rPr>
              <m:t>δ</m:t>
            </m:r>
            <m:r>
              <m:rPr>
                <m:sty m:val="p"/>
              </m:rPr>
              <w:rPr>
                <w:rFonts w:ascii="Cambria Math" w:hAnsi="Cambria Math" w:cs="Times New Roman"/>
                <w:sz w:val="28"/>
                <w:szCs w:val="28"/>
                <w:lang w:val="kk-KZ"/>
              </w:rPr>
              <m:t>,</m:t>
            </m:r>
            <m:r>
              <w:rPr>
                <w:rFonts w:ascii="Cambria Math" w:hAnsi="Cambria Math" w:cs="Times New Roman"/>
                <w:sz w:val="28"/>
                <w:szCs w:val="28"/>
                <w:lang w:val="kk-KZ"/>
              </w:rPr>
              <m:t>μ</m:t>
            </m:r>
          </m:sub>
          <m:sup>
            <m:r>
              <m:rPr>
                <m:sty m:val="p"/>
              </m:rPr>
              <w:rPr>
                <w:rFonts w:ascii="Cambria Math" w:hAnsi="Cambria Math" w:cs="Times New Roman"/>
                <w:sz w:val="28"/>
                <w:szCs w:val="28"/>
                <w:lang w:val="kk-KZ"/>
              </w:rPr>
              <m:t>1</m:t>
            </m:r>
          </m:sup>
        </m:sSubSup>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b</m:t>
        </m:r>
        <m:r>
          <m:rPr>
            <m:sty m:val="p"/>
          </m:rP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 xml:space="preserve"> болса</w:t>
      </w:r>
      <w:r w:rsidRPr="00EC4188">
        <w:rPr>
          <w:rFonts w:ascii="Times New Roman" w:hAnsi="Times New Roman" w:cs="Times New Roman"/>
          <w:sz w:val="28"/>
          <w:szCs w:val="28"/>
          <w:lang w:val="kk-KZ"/>
        </w:rPr>
        <w:t xml:space="preserve">, </w:t>
      </w:r>
      <w:r>
        <w:rPr>
          <w:rFonts w:ascii="Times New Roman" w:hAnsi="Times New Roman" w:cs="Times New Roman"/>
          <w:sz w:val="28"/>
          <w:szCs w:val="28"/>
          <w:lang w:val="kk-KZ"/>
        </w:rPr>
        <w:t>онда</w:t>
      </w:r>
    </w:p>
    <w:p w14:paraId="325FF46D" w14:textId="41AEC949" w:rsidR="00E42A91" w:rsidRPr="00EC4188" w:rsidRDefault="001B2A07" w:rsidP="00E42A91">
      <w:pPr>
        <w:spacing w:after="240"/>
        <w:jc w:val="right"/>
        <w:rPr>
          <w:rFonts w:ascii="Times New Roman" w:hAnsi="Times New Roman" w:cs="Times New Roman"/>
          <w:sz w:val="28"/>
          <w:szCs w:val="28"/>
          <w:lang w:val="kk-KZ"/>
        </w:rPr>
      </w:pPr>
      <m:oMath>
        <m:d>
          <m:dPr>
            <m:ctrlPr>
              <w:rPr>
                <w:rFonts w:ascii="Cambria Math" w:hAnsi="Cambria Math" w:cs="Times New Roman"/>
                <w:sz w:val="28"/>
                <w:szCs w:val="28"/>
              </w:rPr>
            </m:ctrlPr>
          </m:dPr>
          <m:e>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I</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r>
              <w:rPr>
                <w:rFonts w:ascii="Cambria Math" w:hAnsi="Cambria Math" w:cs="Times New Roman"/>
                <w:sz w:val="28"/>
                <w:szCs w:val="28"/>
                <w:lang w:val="kk-KZ"/>
              </w:rPr>
              <m:t>f</m:t>
            </m:r>
          </m:e>
        </m:d>
        <m:d>
          <m:dPr>
            <m:ctrlPr>
              <w:rPr>
                <w:rFonts w:ascii="Cambria Math" w:hAnsi="Cambria Math" w:cs="Times New Roman"/>
                <w:sz w:val="28"/>
                <w:szCs w:val="28"/>
                <w:lang w:val="kk-KZ"/>
              </w:rPr>
            </m:ctrlPr>
          </m:dPr>
          <m:e>
            <m:r>
              <w:rPr>
                <w:rFonts w:ascii="Cambria Math" w:hAnsi="Cambria Math" w:cs="Times New Roman"/>
                <w:sz w:val="28"/>
                <w:szCs w:val="28"/>
                <w:lang w:val="kk-KZ"/>
              </w:rPr>
              <m:t>t</m:t>
            </m:r>
          </m:e>
        </m:d>
        <m:r>
          <m:rPr>
            <m:sty m:val="p"/>
          </m:rPr>
          <w:rPr>
            <w:rFonts w:ascii="Cambria Math" w:hAnsi="Cambria Math" w:cs="Times New Roman"/>
            <w:sz w:val="28"/>
            <w:szCs w:val="28"/>
            <w:lang w:val="kk-KZ"/>
          </w:rPr>
          <m:t>=</m:t>
        </m:r>
        <m:r>
          <w:rPr>
            <w:rFonts w:ascii="Cambria Math" w:hAnsi="Cambria Math" w:cs="Times New Roman"/>
            <w:sz w:val="28"/>
            <w:szCs w:val="28"/>
            <w:lang w:val="kk-KZ"/>
          </w:rPr>
          <m:t>f</m:t>
        </m:r>
        <m:d>
          <m:dPr>
            <m:ctrlPr>
              <w:rPr>
                <w:rFonts w:ascii="Cambria Math" w:hAnsi="Cambria Math" w:cs="Times New Roman"/>
                <w:sz w:val="28"/>
                <w:szCs w:val="28"/>
                <w:lang w:val="kk-KZ"/>
              </w:rPr>
            </m:ctrlPr>
          </m:dPr>
          <m:e>
            <m:r>
              <w:rPr>
                <w:rFonts w:ascii="Cambria Math" w:hAnsi="Cambria Math" w:cs="Times New Roman"/>
                <w:sz w:val="28"/>
                <w:szCs w:val="28"/>
                <w:lang w:val="kk-KZ"/>
              </w:rPr>
              <m:t>t</m:t>
            </m:r>
          </m:e>
        </m:d>
        <m:r>
          <m:rPr>
            <m:sty m:val="p"/>
          </m:rPr>
          <w:rPr>
            <w:rFonts w:ascii="Cambria Math" w:hAnsi="Cambria Math" w:cs="Times New Roman"/>
            <w:sz w:val="28"/>
            <w:szCs w:val="28"/>
            <w:lang w:val="kk-KZ"/>
          </w:rPr>
          <m:t>-</m:t>
        </m:r>
        <m:f>
          <m:fPr>
            <m:ctrlPr>
              <w:rPr>
                <w:rFonts w:ascii="Cambria Math" w:hAnsi="Cambria Math" w:cs="Times New Roman"/>
                <w:sz w:val="28"/>
                <w:szCs w:val="28"/>
              </w:rPr>
            </m:ctrlPr>
          </m:fPr>
          <m:num>
            <m:d>
              <m:dPr>
                <m:ctrlPr>
                  <w:rPr>
                    <w:rFonts w:ascii="Cambria Math" w:hAnsi="Cambria Math" w:cs="Times New Roman"/>
                    <w:sz w:val="28"/>
                    <w:szCs w:val="28"/>
                  </w:rPr>
                </m:ctrlPr>
              </m:dPr>
              <m:e>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I</m:t>
                        </m:r>
                      </m:e>
                    </m:sPre>
                  </m:e>
                  <m:sub>
                    <m:r>
                      <w:rPr>
                        <w:rFonts w:ascii="Cambria Math" w:hAnsi="Cambria Math" w:cs="Times New Roman"/>
                        <w:sz w:val="28"/>
                        <w:szCs w:val="28"/>
                        <w:lang w:val="kk-KZ"/>
                      </w:rPr>
                      <m:t>a+,t</m:t>
                    </m:r>
                  </m:sub>
                  <m:sup>
                    <m:r>
                      <w:rPr>
                        <w:rFonts w:ascii="Cambria Math" w:hAnsi="Cambria Math" w:cs="Times New Roman"/>
                        <w:sz w:val="28"/>
                        <w:szCs w:val="28"/>
                        <w:lang w:val="kk-KZ"/>
                      </w:rPr>
                      <m:t>1-α</m:t>
                    </m:r>
                  </m:sup>
                </m:sSubSup>
                <m:r>
                  <w:rPr>
                    <w:rFonts w:ascii="Cambria Math" w:hAnsi="Cambria Math" w:cs="Times New Roman"/>
                    <w:sz w:val="28"/>
                    <w:szCs w:val="28"/>
                    <w:lang w:val="kk-KZ"/>
                  </w:rPr>
                  <m:t>f</m:t>
                </m:r>
              </m:e>
            </m:d>
            <m:d>
              <m:dPr>
                <m:ctrlPr>
                  <w:rPr>
                    <w:rFonts w:ascii="Cambria Math" w:hAnsi="Cambria Math" w:cs="Times New Roman"/>
                    <w:sz w:val="28"/>
                    <w:szCs w:val="28"/>
                    <w:lang w:val="kk-KZ"/>
                  </w:rPr>
                </m:ctrlPr>
              </m:dPr>
              <m:e>
                <m:r>
                  <w:rPr>
                    <w:rFonts w:ascii="Cambria Math" w:hAnsi="Cambria Math" w:cs="Times New Roman"/>
                    <w:sz w:val="28"/>
                    <w:szCs w:val="28"/>
                    <w:lang w:val="kk-KZ"/>
                  </w:rPr>
                  <m:t>a</m:t>
                </m:r>
              </m:e>
            </m:d>
          </m:num>
          <m:den>
            <m:r>
              <m:rPr>
                <m:sty m:val="p"/>
              </m:rPr>
              <w:rPr>
                <w:rFonts w:ascii="Cambria Math" w:hAnsi="Cambria Math" w:cs="Times New Roman"/>
                <w:sz w:val="28"/>
                <w:szCs w:val="28"/>
              </w:rPr>
              <m:t>Γ</m:t>
            </m:r>
            <m:d>
              <m:dPr>
                <m:ctrlPr>
                  <w:rPr>
                    <w:rFonts w:ascii="Cambria Math" w:hAnsi="Cambria Math" w:cs="Times New Roman"/>
                    <w:sz w:val="28"/>
                    <w:szCs w:val="28"/>
                    <w:lang w:val="kk-KZ"/>
                  </w:rPr>
                </m:ctrlPr>
              </m:dPr>
              <m:e>
                <m:r>
                  <w:rPr>
                    <w:rFonts w:ascii="Cambria Math" w:hAnsi="Cambria Math" w:cs="Times New Roman"/>
                    <w:sz w:val="28"/>
                    <w:szCs w:val="28"/>
                    <w:lang w:val="kk-KZ"/>
                  </w:rPr>
                  <m:t>α</m:t>
                </m:r>
              </m:e>
            </m:d>
          </m:den>
        </m:f>
        <m:sSup>
          <m:sSupPr>
            <m:ctrlPr>
              <w:rPr>
                <w:rFonts w:ascii="Cambria Math" w:hAnsi="Cambria Math" w:cs="Times New Roman"/>
                <w:sz w:val="28"/>
                <w:szCs w:val="28"/>
              </w:rPr>
            </m:ctrlPr>
          </m:sSupPr>
          <m:e>
            <m:d>
              <m:dPr>
                <m:ctrlPr>
                  <w:rPr>
                    <w:rFonts w:ascii="Cambria Math" w:hAnsi="Cambria Math" w:cs="Times New Roman"/>
                    <w:sz w:val="28"/>
                    <w:szCs w:val="28"/>
                  </w:rPr>
                </m:ctrlPr>
              </m:dPr>
              <m:e>
                <m:func>
                  <m:funcPr>
                    <m:ctrlPr>
                      <w:rPr>
                        <w:rFonts w:ascii="Cambria Math" w:hAnsi="Cambria Math" w:cs="Times New Roman"/>
                        <w:sz w:val="28"/>
                        <w:szCs w:val="28"/>
                        <w:lang w:val="kk-KZ"/>
                      </w:rPr>
                    </m:ctrlPr>
                  </m:funcPr>
                  <m:fName>
                    <m:r>
                      <m:rPr>
                        <m:sty m:val="p"/>
                      </m:rPr>
                      <w:rPr>
                        <w:rFonts w:ascii="Cambria Math" w:hAnsi="Cambria Math" w:cs="Times New Roman"/>
                        <w:sz w:val="28"/>
                        <w:szCs w:val="28"/>
                        <w:lang w:val="kk-KZ"/>
                      </w:rPr>
                      <m:t>log</m:t>
                    </m:r>
                  </m:fName>
                  <m:e>
                    <m:f>
                      <m:fPr>
                        <m:ctrlPr>
                          <w:rPr>
                            <w:rFonts w:ascii="Cambria Math" w:hAnsi="Cambria Math" w:cs="Times New Roman"/>
                            <w:sz w:val="28"/>
                            <w:szCs w:val="28"/>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func>
              </m:e>
            </m:d>
          </m:e>
          <m:sup>
            <m:r>
              <w:rPr>
                <w:rFonts w:ascii="Cambria Math" w:hAnsi="Cambria Math" w:cs="Times New Roman"/>
                <w:sz w:val="28"/>
                <w:szCs w:val="28"/>
                <w:lang w:val="kk-KZ"/>
              </w:rPr>
              <m:t>α</m:t>
            </m:r>
            <m:r>
              <m:rPr>
                <m:sty m:val="p"/>
              </m:rPr>
              <w:rPr>
                <w:rFonts w:ascii="Cambria Math" w:hAnsi="Cambria Math" w:cs="Times New Roman"/>
                <w:sz w:val="28"/>
                <w:szCs w:val="28"/>
                <w:lang w:val="kk-KZ"/>
              </w:rPr>
              <m:t>-1</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b</m:t>
        </m:r>
        <m:r>
          <m:rPr>
            <m:sty m:val="p"/>
          </m:rPr>
          <w:rPr>
            <w:rFonts w:ascii="Cambria Math" w:hAnsi="Cambria Math" w:cs="Times New Roman"/>
            <w:sz w:val="28"/>
            <w:szCs w:val="28"/>
            <w:lang w:val="kk-KZ"/>
          </w:rPr>
          <m:t>]</m:t>
        </m:r>
      </m:oMath>
      <w:r w:rsidR="004747A3">
        <w:rPr>
          <w:rFonts w:ascii="Times New Roman" w:eastAsiaTheme="minorEastAsia" w:hAnsi="Times New Roman" w:cs="Times New Roman"/>
          <w:sz w:val="28"/>
          <w:szCs w:val="28"/>
          <w:lang w:val="kk-KZ"/>
        </w:rPr>
        <w:t xml:space="preserve"> (1.1.22</w:t>
      </w:r>
      <w:r w:rsidR="00E42A91" w:rsidRPr="00EC4188">
        <w:rPr>
          <w:rFonts w:ascii="Times New Roman" w:eastAsiaTheme="minorEastAsia" w:hAnsi="Times New Roman" w:cs="Times New Roman"/>
          <w:sz w:val="28"/>
          <w:szCs w:val="28"/>
          <w:lang w:val="kk-KZ"/>
        </w:rPr>
        <w:t>)</w:t>
      </w:r>
    </w:p>
    <w:p w14:paraId="0A34143C" w14:textId="6DFED046" w:rsidR="00815A61" w:rsidRDefault="00631DF4" w:rsidP="009A7E29">
      <w:pPr>
        <w:spacing w:after="0"/>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теңдігі орын</w:t>
      </w:r>
      <w:r w:rsidR="00E42A91">
        <w:rPr>
          <w:rFonts w:ascii="Times New Roman" w:eastAsiaTheme="minorEastAsia" w:hAnsi="Times New Roman" w:cs="Times New Roman"/>
          <w:sz w:val="28"/>
          <w:szCs w:val="28"/>
          <w:lang w:val="kk-KZ"/>
        </w:rPr>
        <w:t>ды</w:t>
      </w:r>
      <w:r w:rsidR="00E42A91" w:rsidRPr="009802CE">
        <w:rPr>
          <w:rFonts w:ascii="Times New Roman" w:hAnsi="Times New Roman" w:cs="Times New Roman"/>
          <w:sz w:val="28"/>
          <w:szCs w:val="28"/>
          <w:lang w:val="kk-KZ"/>
        </w:rPr>
        <w:t xml:space="preserve">. </w:t>
      </w:r>
    </w:p>
    <w:p w14:paraId="2630CC65" w14:textId="461BC4AE" w:rsidR="00E42A91" w:rsidRDefault="00E42A91" w:rsidP="009A7E29">
      <w:pPr>
        <w:spacing w:after="0"/>
        <w:ind w:firstLine="709"/>
        <w:jc w:val="both"/>
        <w:rPr>
          <w:rFonts w:ascii="Times New Roman" w:hAnsi="Times New Roman" w:cs="Times New Roman"/>
          <w:sz w:val="28"/>
          <w:szCs w:val="28"/>
          <w:lang w:val="kk-KZ"/>
        </w:rPr>
      </w:pPr>
      <w:r w:rsidRPr="009802CE">
        <w:rPr>
          <w:rFonts w:ascii="Times New Roman" w:hAnsi="Times New Roman" w:cs="Times New Roman"/>
          <w:b/>
          <w:bCs/>
          <w:sz w:val="28"/>
          <w:szCs w:val="28"/>
          <w:lang w:val="kk-KZ"/>
        </w:rPr>
        <w:t>1.1.18</w:t>
      </w:r>
      <w:r>
        <w:rPr>
          <w:rFonts w:ascii="Times New Roman" w:hAnsi="Times New Roman" w:cs="Times New Roman"/>
          <w:b/>
          <w:bCs/>
          <w:sz w:val="28"/>
          <w:szCs w:val="28"/>
          <w:lang w:val="kk-KZ"/>
        </w:rPr>
        <w:t xml:space="preserve"> – қ</w:t>
      </w:r>
      <w:r w:rsidRPr="00DA218B">
        <w:rPr>
          <w:rFonts w:ascii="Times New Roman" w:hAnsi="Times New Roman" w:cs="Times New Roman"/>
          <w:b/>
          <w:bCs/>
          <w:sz w:val="28"/>
          <w:szCs w:val="28"/>
          <w:lang w:val="kk-KZ"/>
        </w:rPr>
        <w:t>асиет</w:t>
      </w:r>
      <w:r w:rsidRPr="00170FD3">
        <w:rPr>
          <w:rFonts w:ascii="Times New Roman" w:hAnsi="Times New Roman" w:cs="Times New Roman"/>
          <w:b/>
          <w:sz w:val="28"/>
          <w:szCs w:val="28"/>
          <w:lang w:val="kk-KZ"/>
        </w:rPr>
        <w:t xml:space="preserve"> [9, 86 бет]</w:t>
      </w:r>
      <w:r w:rsidRPr="009802CE">
        <w:rPr>
          <w:rFonts w:ascii="Times New Roman" w:hAnsi="Times New Roman" w:cs="Times New Roman"/>
          <w:sz w:val="28"/>
          <w:szCs w:val="28"/>
          <w:lang w:val="kk-KZ"/>
        </w:rPr>
        <w:t xml:space="preserve"> Егер </w:t>
      </w:r>
      <m:oMath>
        <m:r>
          <m:rPr>
            <m:scr m:val="fraktur"/>
            <m:sty m:val="p"/>
          </m:rPr>
          <w:rPr>
            <w:rFonts w:ascii="Cambria Math" w:hAnsi="Cambria Math" w:cs="Times New Roman"/>
            <w:sz w:val="28"/>
            <w:szCs w:val="28"/>
            <w:lang w:val="kk-KZ"/>
          </w:rPr>
          <m:t>R</m:t>
        </m:r>
        <m:d>
          <m:dPr>
            <m:ctrlPr>
              <w:rPr>
                <w:rFonts w:ascii="Cambria Math" w:hAnsi="Cambria Math" w:cs="Times New Roman"/>
                <w:sz w:val="28"/>
                <w:szCs w:val="28"/>
              </w:rPr>
            </m:ctrlPr>
          </m:dPr>
          <m:e>
            <m:r>
              <w:rPr>
                <w:rFonts w:ascii="Cambria Math" w:hAnsi="Cambria Math" w:cs="Times New Roman"/>
                <w:sz w:val="28"/>
                <w:szCs w:val="28"/>
                <w:lang w:val="kk-KZ"/>
              </w:rPr>
              <m:t>α</m:t>
            </m:r>
          </m:e>
        </m:d>
        <m:r>
          <m:rPr>
            <m:sty m:val="p"/>
          </m:rPr>
          <w:rPr>
            <w:rFonts w:ascii="Cambria Math" w:hAnsi="Cambria Math" w:cs="Times New Roman"/>
            <w:sz w:val="28"/>
            <w:szCs w:val="28"/>
            <w:lang w:val="kk-KZ"/>
          </w:rPr>
          <m:t xml:space="preserve">&gt;0,  </m:t>
        </m:r>
        <m:r>
          <m:rPr>
            <m:scr m:val="fraktur"/>
            <m:sty m:val="p"/>
          </m:rPr>
          <w:rPr>
            <w:rFonts w:ascii="Cambria Math" w:hAnsi="Cambria Math" w:cs="Times New Roman"/>
            <w:sz w:val="28"/>
            <w:szCs w:val="28"/>
            <w:lang w:val="kk-KZ"/>
          </w:rPr>
          <m:t>R</m:t>
        </m:r>
        <m:d>
          <m:dPr>
            <m:ctrlPr>
              <w:rPr>
                <w:rFonts w:ascii="Cambria Math" w:hAnsi="Cambria Math" w:cs="Times New Roman"/>
                <w:sz w:val="28"/>
                <w:szCs w:val="28"/>
              </w:rPr>
            </m:ctrlPr>
          </m:dPr>
          <m:e>
            <m:r>
              <w:rPr>
                <w:rFonts w:ascii="Cambria Math" w:hAnsi="Cambria Math" w:cs="Times New Roman"/>
                <w:sz w:val="28"/>
                <w:szCs w:val="28"/>
                <w:lang w:val="kk-KZ"/>
              </w:rPr>
              <m:t>β</m:t>
            </m:r>
          </m:e>
        </m:d>
        <m:r>
          <m:rPr>
            <m:sty m:val="p"/>
          </m:rPr>
          <w:rPr>
            <w:rFonts w:ascii="Cambria Math" w:hAnsi="Cambria Math" w:cs="Times New Roman"/>
            <w:sz w:val="28"/>
            <w:szCs w:val="28"/>
            <w:lang w:val="kk-KZ"/>
          </w:rPr>
          <m:t xml:space="preserve">&gt;0,  </m:t>
        </m:r>
        <m:r>
          <m:rPr>
            <m:scr m:val="fraktur"/>
            <m:sty m:val="p"/>
          </m:rPr>
          <w:rPr>
            <w:rFonts w:ascii="Cambria Math" w:hAnsi="Cambria Math" w:cs="Times New Roman"/>
            <w:sz w:val="28"/>
            <w:szCs w:val="28"/>
            <w:lang w:val="kk-KZ"/>
          </w:rPr>
          <m:t>R(</m:t>
        </m:r>
        <m:r>
          <w:rPr>
            <w:rFonts w:ascii="Cambria Math" w:hAnsi="Cambria Math" w:cs="Times New Roman"/>
            <w:sz w:val="28"/>
            <w:szCs w:val="28"/>
            <w:lang w:val="kk-KZ"/>
          </w:rPr>
          <m:t>μ</m:t>
        </m:r>
        <m:r>
          <m:rPr>
            <m:sty m:val="p"/>
          </m:rPr>
          <w:rPr>
            <w:rFonts w:ascii="Cambria Math" w:hAnsi="Cambria Math" w:cs="Times New Roman"/>
            <w:sz w:val="28"/>
            <w:szCs w:val="28"/>
            <w:lang w:val="kk-KZ"/>
          </w:rPr>
          <m:t>)&gt;0</m:t>
        </m:r>
      </m:oMath>
      <w:r w:rsidRPr="009802CE">
        <w:rPr>
          <w:rFonts w:ascii="Times New Roman" w:hAnsi="Times New Roman" w:cs="Times New Roman"/>
          <w:sz w:val="28"/>
          <w:szCs w:val="28"/>
          <w:lang w:val="kk-KZ"/>
        </w:rPr>
        <w:t>, ж</w:t>
      </w:r>
      <w:r>
        <w:rPr>
          <w:rFonts w:ascii="Times New Roman" w:hAnsi="Times New Roman" w:cs="Times New Roman"/>
          <w:sz w:val="28"/>
          <w:szCs w:val="28"/>
          <w:lang w:val="kk-KZ"/>
        </w:rPr>
        <w:t>әне</w:t>
      </w:r>
      <w:r w:rsidRPr="009802CE">
        <w:rPr>
          <w:rFonts w:ascii="Times New Roman" w:hAnsi="Times New Roman" w:cs="Times New Roman"/>
          <w:sz w:val="28"/>
          <w:szCs w:val="28"/>
          <w:lang w:val="kk-KZ"/>
        </w:rPr>
        <w:t xml:space="preserve"> </w:t>
      </w:r>
      <m:oMath>
        <m:r>
          <w:rPr>
            <w:rFonts w:ascii="Cambria Math" w:hAnsi="Cambria Math" w:cs="Times New Roman"/>
            <w:sz w:val="28"/>
            <w:szCs w:val="28"/>
            <w:lang w:val="kk-KZ"/>
          </w:rPr>
          <m:t>λ</m:t>
        </m:r>
        <m:r>
          <m:rPr>
            <m:sty m:val="p"/>
          </m:rPr>
          <w:rPr>
            <w:rFonts w:ascii="Cambria Math" w:hAnsi="Cambria Math" w:cs="Times New Roman"/>
            <w:sz w:val="28"/>
            <w:szCs w:val="28"/>
            <w:lang w:val="kk-KZ"/>
          </w:rPr>
          <m:t>∈</m:t>
        </m:r>
        <m:r>
          <m:rPr>
            <m:scr m:val="double-struck"/>
          </m:rPr>
          <w:rPr>
            <w:rFonts w:ascii="Cambria Math" w:hAnsi="Cambria Math" w:cs="Times New Roman"/>
            <w:sz w:val="28"/>
            <w:szCs w:val="28"/>
            <w:lang w:val="kk-KZ"/>
          </w:rPr>
          <m:t>C</m:t>
        </m:r>
      </m:oMath>
      <w:r>
        <w:rPr>
          <w:rFonts w:ascii="Times New Roman" w:eastAsiaTheme="minorEastAsia" w:hAnsi="Times New Roman" w:cs="Times New Roman"/>
          <w:sz w:val="28"/>
          <w:szCs w:val="28"/>
          <w:lang w:val="kk-KZ"/>
        </w:rPr>
        <w:t xml:space="preserve"> болса</w:t>
      </w:r>
      <w:r w:rsidRPr="009802CE">
        <w:rPr>
          <w:rFonts w:ascii="Times New Roman" w:hAnsi="Times New Roman" w:cs="Times New Roman"/>
          <w:sz w:val="28"/>
          <w:szCs w:val="28"/>
          <w:lang w:val="kk-KZ"/>
        </w:rPr>
        <w:t xml:space="preserve">,  </w:t>
      </w:r>
      <w:r>
        <w:rPr>
          <w:rFonts w:ascii="Times New Roman" w:hAnsi="Times New Roman" w:cs="Times New Roman"/>
          <w:sz w:val="28"/>
          <w:szCs w:val="28"/>
          <w:lang w:val="kk-KZ"/>
        </w:rPr>
        <w:t>Риман</w:t>
      </w:r>
      <w:r w:rsidRPr="009802CE">
        <w:rPr>
          <w:rFonts w:ascii="Times New Roman" w:hAnsi="Times New Roman" w:cs="Times New Roman"/>
          <w:sz w:val="28"/>
          <w:szCs w:val="28"/>
          <w:lang w:val="kk-KZ"/>
        </w:rPr>
        <w:t>-</w:t>
      </w:r>
      <w:r>
        <w:rPr>
          <w:rFonts w:ascii="Times New Roman" w:hAnsi="Times New Roman" w:cs="Times New Roman"/>
          <w:sz w:val="28"/>
          <w:szCs w:val="28"/>
          <w:lang w:val="kk-KZ"/>
        </w:rPr>
        <w:t>Лиувилль бөлшек интегралы үшін</w:t>
      </w:r>
      <w:r w:rsidR="0038492B">
        <w:rPr>
          <w:rFonts w:ascii="Times New Roman" w:hAnsi="Times New Roman" w:cs="Times New Roman"/>
          <w:sz w:val="28"/>
          <w:szCs w:val="28"/>
          <w:lang w:val="kk-KZ"/>
        </w:rPr>
        <w:t xml:space="preserve"> (1.1.15</w:t>
      </w:r>
      <w:r w:rsidRPr="009802CE">
        <w:rPr>
          <w:rFonts w:ascii="Times New Roman" w:hAnsi="Times New Roman" w:cs="Times New Roman"/>
          <w:sz w:val="28"/>
          <w:szCs w:val="28"/>
          <w:lang w:val="kk-KZ"/>
        </w:rPr>
        <w:t xml:space="preserve">), </w:t>
      </w:r>
      <w:r>
        <w:rPr>
          <w:rFonts w:ascii="Times New Roman" w:hAnsi="Times New Roman" w:cs="Times New Roman"/>
          <w:sz w:val="28"/>
          <w:szCs w:val="28"/>
          <w:lang w:val="kk-KZ"/>
        </w:rPr>
        <w:t>келесі өрнек</w:t>
      </w:r>
    </w:p>
    <w:p w14:paraId="391E0D84" w14:textId="77777777" w:rsidR="00E42A91" w:rsidRPr="006A5F2D" w:rsidRDefault="00E42A91" w:rsidP="00E42A91">
      <w:pPr>
        <w:spacing w:after="0"/>
        <w:rPr>
          <w:rFonts w:ascii="Times New Roman" w:hAnsi="Times New Roman" w:cs="Times New Roman"/>
          <w:sz w:val="28"/>
          <w:szCs w:val="28"/>
          <w:lang w:val="kk-KZ"/>
        </w:rPr>
      </w:pPr>
    </w:p>
    <w:p w14:paraId="50F95E17" w14:textId="122132A4" w:rsidR="00E42A91" w:rsidRDefault="001B2A07" w:rsidP="00E42A91">
      <w:pPr>
        <w:spacing w:after="0"/>
        <w:jc w:val="right"/>
        <w:rPr>
          <w:rFonts w:ascii="Times New Roman" w:eastAsiaTheme="minorEastAsia" w:hAnsi="Times New Roman" w:cs="Times New Roman"/>
          <w:sz w:val="28"/>
          <w:szCs w:val="28"/>
          <w:lang w:val="kk-KZ"/>
        </w:rPr>
      </w:pPr>
      <m:oMath>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lang w:val="kk-KZ"/>
                  </w:rPr>
                  <m:t>I</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sSup>
              <m:sSupPr>
                <m:ctrlPr>
                  <w:rPr>
                    <w:rFonts w:ascii="Cambria Math" w:hAnsi="Cambria Math" w:cs="Times New Roman"/>
                    <w:sz w:val="28"/>
                    <w:szCs w:val="28"/>
                  </w:rPr>
                </m:ctrlPr>
              </m:sSupPr>
              <m:e>
                <m:r>
                  <w:rPr>
                    <w:rFonts w:ascii="Cambria Math" w:hAnsi="Cambria Math" w:cs="Times New Roman"/>
                    <w:sz w:val="28"/>
                    <w:szCs w:val="28"/>
                    <w:lang w:val="kk-KZ"/>
                  </w:rPr>
                  <m:t>t</m:t>
                </m:r>
              </m:e>
              <m:sup>
                <m:r>
                  <w:rPr>
                    <w:rFonts w:ascii="Cambria Math" w:hAnsi="Cambria Math" w:cs="Times New Roman"/>
                    <w:sz w:val="28"/>
                    <w:szCs w:val="28"/>
                    <w:lang w:val="kk-KZ"/>
                  </w:rPr>
                  <m:t>β</m:t>
                </m:r>
                <m:r>
                  <m:rPr>
                    <m:sty m:val="p"/>
                  </m:rPr>
                  <w:rPr>
                    <w:rFonts w:ascii="Cambria Math" w:hAnsi="Cambria Math" w:cs="Times New Roman"/>
                    <w:sz w:val="28"/>
                    <w:szCs w:val="28"/>
                    <w:lang w:val="kk-KZ"/>
                  </w:rPr>
                  <m:t>-1</m:t>
                </m:r>
              </m:sup>
            </m:sSup>
            <m:sSub>
              <m:sSubPr>
                <m:ctrlPr>
                  <w:rPr>
                    <w:rFonts w:ascii="Cambria Math" w:hAnsi="Cambria Math" w:cs="Times New Roman"/>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μ</m:t>
                </m:r>
                <m:r>
                  <m:rPr>
                    <m:sty m:val="p"/>
                  </m:rPr>
                  <w:rPr>
                    <w:rFonts w:ascii="Cambria Math" w:hAnsi="Cambria Math" w:cs="Times New Roman"/>
                    <w:sz w:val="28"/>
                    <w:szCs w:val="28"/>
                    <w:lang w:val="kk-KZ"/>
                  </w:rPr>
                  <m:t>,</m:t>
                </m:r>
                <m:r>
                  <w:rPr>
                    <w:rFonts w:ascii="Cambria Math" w:hAnsi="Cambria Math" w:cs="Times New Roman"/>
                    <w:sz w:val="28"/>
                    <w:szCs w:val="28"/>
                    <w:lang w:val="kk-KZ"/>
                  </w:rPr>
                  <m:t>β</m:t>
                </m:r>
              </m:sub>
            </m:sSub>
            <m:d>
              <m:dPr>
                <m:ctrlPr>
                  <w:rPr>
                    <w:rFonts w:ascii="Cambria Math" w:hAnsi="Cambria Math" w:cs="Times New Roman"/>
                    <w:sz w:val="28"/>
                    <w:szCs w:val="28"/>
                  </w:rPr>
                </m:ctrlPr>
              </m:dPr>
              <m:e>
                <m:r>
                  <w:rPr>
                    <w:rFonts w:ascii="Cambria Math" w:hAnsi="Cambria Math" w:cs="Times New Roman"/>
                    <w:sz w:val="28"/>
                    <w:szCs w:val="28"/>
                    <w:lang w:val="kk-KZ"/>
                  </w:rPr>
                  <m:t>λ</m:t>
                </m:r>
                <m:sSup>
                  <m:sSupPr>
                    <m:ctrlPr>
                      <w:rPr>
                        <w:rFonts w:ascii="Cambria Math" w:hAnsi="Cambria Math" w:cs="Times New Roman"/>
                        <w:sz w:val="28"/>
                        <w:szCs w:val="28"/>
                      </w:rPr>
                    </m:ctrlPr>
                  </m:sSupPr>
                  <m:e>
                    <m:r>
                      <w:rPr>
                        <w:rFonts w:ascii="Cambria Math" w:hAnsi="Cambria Math" w:cs="Times New Roman"/>
                        <w:sz w:val="28"/>
                        <w:szCs w:val="28"/>
                        <w:lang w:val="kk-KZ"/>
                      </w:rPr>
                      <m:t>t</m:t>
                    </m:r>
                  </m:e>
                  <m:sup>
                    <m:r>
                      <w:rPr>
                        <w:rFonts w:ascii="Cambria Math" w:hAnsi="Cambria Math" w:cs="Times New Roman"/>
                        <w:sz w:val="28"/>
                        <w:szCs w:val="28"/>
                        <w:lang w:val="kk-KZ"/>
                      </w:rPr>
                      <m:t>μ</m:t>
                    </m:r>
                  </m:sup>
                </m:sSup>
              </m:e>
            </m:d>
          </m:e>
        </m:d>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t</m:t>
            </m:r>
          </m:e>
          <m:sup>
            <m:r>
              <w:rPr>
                <w:rFonts w:ascii="Cambria Math" w:hAnsi="Cambria Math" w:cs="Times New Roman"/>
                <w:sz w:val="28"/>
                <w:szCs w:val="28"/>
                <w:lang w:val="kk-KZ"/>
              </w:rPr>
              <m:t>α</m:t>
            </m:r>
            <m:r>
              <m:rPr>
                <m:sty m:val="p"/>
              </m:rPr>
              <w:rPr>
                <w:rFonts w:ascii="Cambria Math" w:hAnsi="Cambria Math" w:cs="Times New Roman"/>
                <w:sz w:val="28"/>
                <w:szCs w:val="28"/>
                <w:lang w:val="kk-KZ"/>
              </w:rPr>
              <m:t>+</m:t>
            </m:r>
            <m:r>
              <w:rPr>
                <w:rFonts w:ascii="Cambria Math" w:hAnsi="Cambria Math" w:cs="Times New Roman"/>
                <w:sz w:val="28"/>
                <w:szCs w:val="28"/>
                <w:lang w:val="kk-KZ"/>
              </w:rPr>
              <m:t>β</m:t>
            </m:r>
            <m:r>
              <m:rPr>
                <m:sty m:val="p"/>
              </m:rPr>
              <w:rPr>
                <w:rFonts w:ascii="Cambria Math" w:hAnsi="Cambria Math" w:cs="Times New Roman"/>
                <w:sz w:val="28"/>
                <w:szCs w:val="28"/>
                <w:lang w:val="kk-KZ"/>
              </w:rPr>
              <m:t>-1</m:t>
            </m:r>
          </m:sup>
        </m:sSup>
        <m:sSub>
          <m:sSubPr>
            <m:ctrlPr>
              <w:rPr>
                <w:rFonts w:ascii="Cambria Math" w:hAnsi="Cambria Math" w:cs="Times New Roman"/>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μ</m:t>
            </m:r>
            <m:r>
              <m:rPr>
                <m:sty m:val="p"/>
              </m:rPr>
              <w:rPr>
                <w:rFonts w:ascii="Cambria Math" w:hAnsi="Cambria Math" w:cs="Times New Roman"/>
                <w:sz w:val="28"/>
                <w:szCs w:val="28"/>
                <w:lang w:val="kk-KZ"/>
              </w:rPr>
              <m:t>,</m:t>
            </m:r>
            <m:r>
              <w:rPr>
                <w:rFonts w:ascii="Cambria Math" w:hAnsi="Cambria Math" w:cs="Times New Roman"/>
                <w:sz w:val="28"/>
                <w:szCs w:val="28"/>
                <w:lang w:val="kk-KZ"/>
              </w:rPr>
              <m:t>β</m:t>
            </m:r>
            <m:r>
              <m:rPr>
                <m:sty m:val="p"/>
              </m:rPr>
              <w:rPr>
                <w:rFonts w:ascii="Cambria Math" w:hAnsi="Cambria Math" w:cs="Times New Roman"/>
                <w:sz w:val="28"/>
                <w:szCs w:val="28"/>
                <w:lang w:val="kk-KZ"/>
              </w:rPr>
              <m:t>+</m:t>
            </m:r>
            <m:r>
              <w:rPr>
                <w:rFonts w:ascii="Cambria Math" w:hAnsi="Cambria Math" w:cs="Times New Roman"/>
                <w:sz w:val="28"/>
                <w:szCs w:val="28"/>
                <w:lang w:val="kk-KZ"/>
              </w:rPr>
              <m:t>α</m:t>
            </m:r>
          </m:sub>
        </m:sSub>
        <m:d>
          <m:dPr>
            <m:ctrlPr>
              <w:rPr>
                <w:rFonts w:ascii="Cambria Math" w:hAnsi="Cambria Math" w:cs="Times New Roman"/>
                <w:sz w:val="28"/>
                <w:szCs w:val="28"/>
              </w:rPr>
            </m:ctrlPr>
          </m:dPr>
          <m:e>
            <m:r>
              <w:rPr>
                <w:rFonts w:ascii="Cambria Math" w:hAnsi="Cambria Math" w:cs="Times New Roman"/>
                <w:sz w:val="28"/>
                <w:szCs w:val="28"/>
                <w:lang w:val="kk-KZ"/>
              </w:rPr>
              <m:t>λ</m:t>
            </m:r>
            <m:sSup>
              <m:sSupPr>
                <m:ctrlPr>
                  <w:rPr>
                    <w:rFonts w:ascii="Cambria Math" w:hAnsi="Cambria Math" w:cs="Times New Roman"/>
                    <w:sz w:val="28"/>
                    <w:szCs w:val="28"/>
                  </w:rPr>
                </m:ctrlPr>
              </m:sSupPr>
              <m:e>
                <m:r>
                  <w:rPr>
                    <w:rFonts w:ascii="Cambria Math" w:hAnsi="Cambria Math" w:cs="Times New Roman"/>
                    <w:sz w:val="28"/>
                    <w:szCs w:val="28"/>
                    <w:lang w:val="kk-KZ"/>
                  </w:rPr>
                  <m:t>t</m:t>
                </m:r>
              </m:e>
              <m:sup>
                <m:r>
                  <w:rPr>
                    <w:rFonts w:ascii="Cambria Math" w:hAnsi="Cambria Math" w:cs="Times New Roman"/>
                    <w:sz w:val="28"/>
                    <w:szCs w:val="28"/>
                    <w:lang w:val="kk-KZ"/>
                  </w:rPr>
                  <m:t>μ</m:t>
                </m:r>
              </m:sup>
            </m:sSup>
          </m:e>
        </m:d>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&gt;0</m:t>
        </m:r>
      </m:oMath>
      <w:r w:rsidR="00E42A91">
        <w:rPr>
          <w:rFonts w:ascii="Times New Roman" w:eastAsiaTheme="minorEastAsia" w:hAnsi="Times New Roman" w:cs="Times New Roman"/>
          <w:sz w:val="28"/>
          <w:szCs w:val="28"/>
          <w:lang w:val="kk-KZ"/>
        </w:rPr>
        <w:tab/>
      </w:r>
      <w:r w:rsidR="004747A3">
        <w:rPr>
          <w:rFonts w:ascii="Times New Roman" w:eastAsiaTheme="minorEastAsia" w:hAnsi="Times New Roman" w:cs="Times New Roman"/>
          <w:sz w:val="28"/>
          <w:szCs w:val="28"/>
          <w:lang w:val="kk-KZ"/>
        </w:rPr>
        <w:tab/>
        <w:t>(1.1.23</w:t>
      </w:r>
      <w:r w:rsidR="00E42A91" w:rsidRPr="006A5F2D">
        <w:rPr>
          <w:rFonts w:ascii="Times New Roman" w:eastAsiaTheme="minorEastAsia" w:hAnsi="Times New Roman" w:cs="Times New Roman"/>
          <w:sz w:val="28"/>
          <w:szCs w:val="28"/>
          <w:lang w:val="kk-KZ"/>
        </w:rPr>
        <w:t>)</w:t>
      </w:r>
    </w:p>
    <w:p w14:paraId="099B69BB" w14:textId="77777777" w:rsidR="00E42A91" w:rsidRDefault="00E42A91" w:rsidP="00E42A91">
      <w:pPr>
        <w:spacing w:after="0"/>
        <w:jc w:val="right"/>
        <w:rPr>
          <w:rFonts w:ascii="Times New Roman" w:eastAsiaTheme="minorEastAsia" w:hAnsi="Times New Roman" w:cs="Times New Roman"/>
          <w:sz w:val="28"/>
          <w:szCs w:val="28"/>
          <w:lang w:val="kk-KZ"/>
        </w:rPr>
      </w:pPr>
    </w:p>
    <w:p w14:paraId="2FDD4AC3" w14:textId="77777777" w:rsidR="00502F34" w:rsidRPr="00502F34" w:rsidRDefault="00502F34" w:rsidP="00502F34">
      <w:pPr>
        <w:spacing w:after="0"/>
        <w:rPr>
          <w:rFonts w:ascii="Times New Roman" w:hAnsi="Times New Roman" w:cs="Times New Roman"/>
          <w:sz w:val="28"/>
          <w:szCs w:val="28"/>
          <w:lang w:val="kk-KZ"/>
        </w:rPr>
      </w:pPr>
      <w:r>
        <w:rPr>
          <w:rFonts w:ascii="Times New Roman" w:eastAsiaTheme="minorEastAsia" w:hAnsi="Times New Roman" w:cs="Times New Roman"/>
          <w:sz w:val="28"/>
          <w:szCs w:val="28"/>
          <w:lang w:val="kk-KZ"/>
        </w:rPr>
        <w:t xml:space="preserve">орынды болады, </w:t>
      </w:r>
      <w:r>
        <w:rPr>
          <w:rFonts w:ascii="Times New Roman" w:hAnsi="Times New Roman" w:cs="Times New Roman"/>
          <w:sz w:val="28"/>
          <w:szCs w:val="28"/>
          <w:lang w:val="kk-KZ"/>
        </w:rPr>
        <w:t>мұндағы екі параметрлі</w:t>
      </w:r>
      <w:r w:rsidRPr="00502F34">
        <w:rPr>
          <w:rFonts w:ascii="Times New Roman" w:hAnsi="Times New Roman" w:cs="Times New Roman"/>
          <w:sz w:val="28"/>
          <w:szCs w:val="28"/>
          <w:lang w:val="kk-KZ"/>
        </w:rPr>
        <w:t xml:space="preserve"> </w:t>
      </w:r>
      <w:r>
        <w:rPr>
          <w:rFonts w:ascii="Times New Roman" w:hAnsi="Times New Roman" w:cs="Times New Roman"/>
          <w:sz w:val="28"/>
          <w:szCs w:val="28"/>
          <w:lang w:val="kk-KZ"/>
        </w:rPr>
        <w:t>Миттаг</w:t>
      </w:r>
      <w:r w:rsidRPr="00502F34">
        <w:rPr>
          <w:rFonts w:ascii="Times New Roman" w:hAnsi="Times New Roman" w:cs="Times New Roman"/>
          <w:sz w:val="28"/>
          <w:szCs w:val="28"/>
          <w:lang w:val="kk-KZ"/>
        </w:rPr>
        <w:t>-</w:t>
      </w:r>
      <w:r>
        <w:rPr>
          <w:rFonts w:ascii="Times New Roman" w:hAnsi="Times New Roman" w:cs="Times New Roman"/>
          <w:sz w:val="28"/>
          <w:szCs w:val="28"/>
          <w:lang w:val="kk-KZ"/>
        </w:rPr>
        <w:t>Леффлер функциясы</w:t>
      </w:r>
      <w:r w:rsidRPr="00502F34">
        <w:rPr>
          <w:rFonts w:ascii="Times New Roman" w:hAnsi="Times New Roman" w:cs="Times New Roman"/>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α</m:t>
            </m:r>
            <m:r>
              <m:rPr>
                <m:sty m:val="p"/>
              </m:rPr>
              <w:rPr>
                <w:rFonts w:ascii="Cambria Math" w:hAnsi="Cambria Math" w:cs="Times New Roman"/>
                <w:sz w:val="28"/>
                <w:szCs w:val="28"/>
                <w:lang w:val="kk-KZ"/>
              </w:rPr>
              <m:t>,</m:t>
            </m:r>
            <m:r>
              <w:rPr>
                <w:rFonts w:ascii="Cambria Math" w:hAnsi="Cambria Math" w:cs="Times New Roman"/>
                <w:sz w:val="28"/>
                <w:szCs w:val="28"/>
                <w:lang w:val="kk-KZ"/>
              </w:rPr>
              <m:t>β</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z</m:t>
        </m:r>
        <m:r>
          <m:rPr>
            <m:sty m:val="p"/>
          </m:rPr>
          <w:rPr>
            <w:rFonts w:ascii="Cambria Math" w:hAnsi="Cambria Math" w:cs="Times New Roman"/>
            <w:sz w:val="28"/>
            <w:szCs w:val="28"/>
            <w:lang w:val="kk-KZ"/>
          </w:rPr>
          <m:t>)</m:t>
        </m:r>
      </m:oMath>
      <w:r w:rsidRPr="00502F34">
        <w:rPr>
          <w:rFonts w:ascii="Times New Roman" w:hAnsi="Times New Roman" w:cs="Times New Roman"/>
          <w:sz w:val="28"/>
          <w:szCs w:val="28"/>
          <w:lang w:val="kk-KZ"/>
        </w:rPr>
        <w:t xml:space="preserve"> </w:t>
      </w:r>
    </w:p>
    <w:p w14:paraId="5789D5BB" w14:textId="77777777" w:rsidR="00502F34" w:rsidRPr="00502F34" w:rsidRDefault="00502F34" w:rsidP="00502F34">
      <w:pPr>
        <w:spacing w:after="0"/>
        <w:rPr>
          <w:rFonts w:ascii="Times New Roman" w:hAnsi="Times New Roman" w:cs="Times New Roman"/>
          <w:sz w:val="28"/>
          <w:szCs w:val="28"/>
          <w:lang w:val="kk-KZ"/>
        </w:rPr>
      </w:pPr>
    </w:p>
    <w:p w14:paraId="5DD95E4B" w14:textId="77777777" w:rsidR="00502F34" w:rsidRPr="003479BC" w:rsidRDefault="001B2A07" w:rsidP="00502F34">
      <w:pPr>
        <w:spacing w:after="0"/>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sub>
          </m:sSub>
          <m:r>
            <m:rPr>
              <m:sty m:val="p"/>
            </m:rPr>
            <w:rPr>
              <w:rFonts w:ascii="Cambria Math" w:hAnsi="Cambria Math" w:cs="Times New Roman"/>
              <w:sz w:val="28"/>
              <w:szCs w:val="28"/>
            </w:rPr>
            <m:t>(</m:t>
          </m:r>
          <m:r>
            <w:rPr>
              <w:rFonts w:ascii="Cambria Math" w:hAnsi="Cambria Math" w:cs="Times New Roman"/>
              <w:sz w:val="28"/>
              <w:szCs w:val="28"/>
            </w:rPr>
            <m:t>z</m:t>
          </m:r>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z</m:t>
                  </m:r>
                </m:e>
                <m:sup>
                  <m:r>
                    <w:rPr>
                      <w:rFonts w:ascii="Cambria Math" w:hAnsi="Cambria Math" w:cs="Times New Roman"/>
                      <w:sz w:val="28"/>
                      <w:szCs w:val="28"/>
                    </w:rPr>
                    <m:t>k</m:t>
                  </m:r>
                </m:sup>
              </m:sSup>
            </m:num>
            <m:den>
              <m:r>
                <m:rPr>
                  <m:sty m:val="p"/>
                </m:rPr>
                <w:rPr>
                  <w:rFonts w:ascii="Cambria Math" w:hAnsi="Cambria Math" w:cs="Times New Roman"/>
                  <w:sz w:val="28"/>
                  <w:szCs w:val="28"/>
                </w:rPr>
                <m:t>Γ(</m:t>
              </m:r>
              <m:r>
                <w:rPr>
                  <w:rFonts w:ascii="Cambria Math" w:hAnsi="Cambria Math" w:cs="Times New Roman"/>
                  <w:sz w:val="28"/>
                  <w:szCs w:val="28"/>
                </w:rPr>
                <m:t>αk</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den>
          </m:f>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&gt;0,</m:t>
          </m:r>
          <m:r>
            <w:rPr>
              <w:rFonts w:ascii="Cambria Math" w:hAnsi="Cambria Math" w:cs="Times New Roman"/>
              <w:sz w:val="28"/>
              <w:szCs w:val="28"/>
            </w:rPr>
            <m:t>β</m:t>
          </m:r>
          <m:r>
            <m:rPr>
              <m:sty m:val="p"/>
            </m:rPr>
            <w:rPr>
              <w:rFonts w:ascii="Cambria Math" w:hAnsi="Cambria Math" w:cs="Times New Roman"/>
              <w:sz w:val="28"/>
              <w:szCs w:val="28"/>
            </w:rPr>
            <m:t>&gt;0,</m:t>
          </m:r>
          <m:r>
            <w:rPr>
              <w:rFonts w:ascii="Cambria Math" w:hAnsi="Cambria Math" w:cs="Times New Roman"/>
              <w:sz w:val="28"/>
              <w:szCs w:val="28"/>
            </w:rPr>
            <m:t>z</m:t>
          </m:r>
          <m:r>
            <m:rPr>
              <m:sty m:val="p"/>
            </m:rPr>
            <w:rPr>
              <w:rFonts w:ascii="Cambria Math" w:hAnsi="Cambria Math" w:cs="Times New Roman"/>
              <w:sz w:val="28"/>
              <w:szCs w:val="28"/>
            </w:rPr>
            <m:t>∈</m:t>
          </m:r>
          <m:r>
            <m:rPr>
              <m:scr m:val="double-struck"/>
            </m:rPr>
            <w:rPr>
              <w:rFonts w:ascii="Cambria Math" w:hAnsi="Cambria Math" w:cs="Times New Roman"/>
              <w:sz w:val="28"/>
              <w:szCs w:val="28"/>
            </w:rPr>
            <m:t>C</m:t>
          </m:r>
        </m:oMath>
      </m:oMathPara>
    </w:p>
    <w:p w14:paraId="77034AA5" w14:textId="77777777" w:rsidR="00502F34" w:rsidRPr="00EB0FE2" w:rsidRDefault="00502F34" w:rsidP="00502F34">
      <w:pPr>
        <w:spacing w:after="0"/>
        <w:rPr>
          <w:rFonts w:ascii="Times New Roman" w:eastAsiaTheme="minorEastAsia" w:hAnsi="Times New Roman" w:cs="Times New Roman"/>
          <w:sz w:val="28"/>
          <w:szCs w:val="28"/>
        </w:rPr>
      </w:pPr>
    </w:p>
    <w:p w14:paraId="2A33E874" w14:textId="5B09EA69" w:rsidR="00E42A91" w:rsidRPr="009A2E3D" w:rsidRDefault="00502F34" w:rsidP="00502F34">
      <w:pPr>
        <w:spacing w:after="0"/>
        <w:rPr>
          <w:rFonts w:ascii="Times New Roman" w:hAnsi="Times New Roman" w:cs="Times New Roman"/>
          <w:sz w:val="28"/>
          <w:szCs w:val="28"/>
          <w:lang w:val="kk-KZ"/>
        </w:rPr>
      </w:pPr>
      <w:r>
        <w:rPr>
          <w:rFonts w:ascii="Times New Roman" w:eastAsiaTheme="minorEastAsia" w:hAnsi="Times New Roman" w:cs="Times New Roman"/>
          <w:sz w:val="28"/>
          <w:szCs w:val="28"/>
          <w:lang w:val="kk-KZ"/>
        </w:rPr>
        <w:t>түрде анықталады.</w:t>
      </w:r>
    </w:p>
    <w:p w14:paraId="2469627D" w14:textId="2B5554AA" w:rsidR="00E42A91" w:rsidRDefault="00E42A91" w:rsidP="00382D05">
      <w:pPr>
        <w:spacing w:after="0"/>
        <w:ind w:firstLine="708"/>
        <w:jc w:val="both"/>
        <w:rPr>
          <w:rFonts w:ascii="Times New Roman" w:hAnsi="Times New Roman" w:cs="Times New Roman"/>
          <w:sz w:val="28"/>
          <w:szCs w:val="28"/>
          <w:lang w:val="kk-KZ"/>
        </w:rPr>
      </w:pPr>
      <w:r w:rsidRPr="006E4A7D">
        <w:rPr>
          <w:rStyle w:val="af"/>
          <w:rFonts w:ascii="Times New Roman" w:hAnsi="Times New Roman" w:cs="Times New Roman"/>
          <w:b/>
          <w:color w:val="000000" w:themeColor="text1"/>
          <w:sz w:val="28"/>
          <w:szCs w:val="28"/>
          <w:lang w:val="kk-KZ"/>
        </w:rPr>
        <w:t xml:space="preserve">1.1.19 </w:t>
      </w:r>
      <w:r>
        <w:rPr>
          <w:rStyle w:val="af"/>
          <w:rFonts w:ascii="Times New Roman" w:hAnsi="Times New Roman" w:cs="Times New Roman"/>
          <w:b/>
          <w:color w:val="000000" w:themeColor="text1"/>
          <w:sz w:val="28"/>
          <w:szCs w:val="28"/>
          <w:lang w:val="kk-KZ"/>
        </w:rPr>
        <w:t>–</w:t>
      </w:r>
      <w:r w:rsidRPr="006E4A7D">
        <w:rPr>
          <w:rStyle w:val="af"/>
          <w:rFonts w:ascii="Times New Roman" w:hAnsi="Times New Roman" w:cs="Times New Roman"/>
          <w:b/>
          <w:color w:val="000000" w:themeColor="text1"/>
          <w:sz w:val="28"/>
          <w:szCs w:val="28"/>
          <w:lang w:val="kk-KZ"/>
        </w:rPr>
        <w:t xml:space="preserve"> қасиет [9, 115 бет]</w:t>
      </w:r>
      <w:r w:rsidRPr="00E279CC">
        <w:rPr>
          <w:rFonts w:ascii="Times New Roman" w:hAnsi="Times New Roman" w:cs="Times New Roman"/>
          <w:sz w:val="28"/>
          <w:szCs w:val="28"/>
          <w:lang w:val="kk-KZ"/>
        </w:rPr>
        <w:t xml:space="preserve"> </w:t>
      </w:r>
      <w:r>
        <w:rPr>
          <w:rFonts w:ascii="Times New Roman" w:hAnsi="Times New Roman" w:cs="Times New Roman"/>
          <w:sz w:val="28"/>
          <w:szCs w:val="28"/>
          <w:lang w:val="kk-KZ"/>
        </w:rPr>
        <w:t>Егер</w:t>
      </w:r>
      <w:r w:rsidRPr="00A117C8">
        <w:rPr>
          <w:rFonts w:ascii="Times New Roman" w:hAnsi="Times New Roman" w:cs="Times New Roman"/>
          <w:sz w:val="28"/>
          <w:szCs w:val="28"/>
          <w:lang w:val="kk-KZ"/>
        </w:rPr>
        <w:t xml:space="preserve"> </w:t>
      </w:r>
      <m:oMath>
        <m:r>
          <w:rPr>
            <w:rFonts w:ascii="Cambria Math" w:hAnsi="Cambria Math" w:cs="Times New Roman"/>
            <w:sz w:val="28"/>
            <w:szCs w:val="28"/>
            <w:lang w:val="kk-KZ"/>
          </w:rPr>
          <m:t>f</m:t>
        </m:r>
        <m:r>
          <m:rPr>
            <m:sty m:val="p"/>
          </m:rPr>
          <w:rPr>
            <w:rFonts w:ascii="Cambria Math" w:hAnsi="Cambria Math" w:cs="Times New Roman"/>
            <w:sz w:val="28"/>
            <w:szCs w:val="28"/>
            <w:lang w:val="kk-KZ"/>
          </w:rPr>
          <m:t>∈АС[</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b</m:t>
        </m:r>
        <m:r>
          <m:rPr>
            <m:sty m:val="p"/>
          </m:rP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 xml:space="preserve"> болса</w:t>
      </w:r>
      <w:r w:rsidRPr="00A117C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онда </w:t>
      </w:r>
      <m:oMath>
        <m:r>
          <w:rPr>
            <w:rFonts w:ascii="Cambria Math" w:hAnsi="Cambria Math" w:cs="Times New Roman"/>
            <w:sz w:val="28"/>
            <w:szCs w:val="28"/>
            <w:lang w:val="kk-KZ"/>
          </w:rPr>
          <m:t>α</m:t>
        </m:r>
        <m:r>
          <m:rPr>
            <m:sty m:val="p"/>
          </m:rPr>
          <w:rPr>
            <w:rFonts w:ascii="Cambria Math" w:hAnsi="Cambria Math" w:cs="Times New Roman"/>
            <w:sz w:val="28"/>
            <w:szCs w:val="28"/>
            <w:lang w:val="kk-KZ"/>
          </w:rPr>
          <m:t>∈</m:t>
        </m:r>
        <m:r>
          <w:rPr>
            <w:rFonts w:ascii="Cambria Math" w:hAnsi="Cambria Math" w:cs="Times New Roman"/>
            <w:sz w:val="28"/>
            <w:szCs w:val="28"/>
            <w:lang w:val="kk-KZ"/>
          </w:rPr>
          <m:t>(0,1)</m:t>
        </m:r>
      </m:oMath>
      <w:r w:rsidRPr="00A117C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ретті Адамар бөлшек туындысы келесі түрде </w:t>
      </w:r>
    </w:p>
    <w:p w14:paraId="79F41FA9" w14:textId="77777777" w:rsidR="00E42A91" w:rsidRPr="000D39E1" w:rsidRDefault="00E42A91" w:rsidP="00E42A91">
      <w:pPr>
        <w:spacing w:after="0"/>
        <w:rPr>
          <w:rFonts w:ascii="Times New Roman" w:hAnsi="Times New Roman" w:cs="Times New Roman"/>
          <w:sz w:val="28"/>
          <w:szCs w:val="28"/>
          <w:lang w:val="kk-KZ"/>
        </w:rPr>
      </w:pPr>
    </w:p>
    <w:p w14:paraId="256F96D3" w14:textId="70E9375D" w:rsidR="00E42A91" w:rsidRPr="00A117C8" w:rsidRDefault="001B2A07" w:rsidP="00E42A91">
      <w:pPr>
        <w:spacing w:after="0"/>
        <w:jc w:val="right"/>
        <w:rPr>
          <w:rFonts w:ascii="Times New Roman" w:eastAsiaTheme="minorEastAsia" w:hAnsi="Times New Roman" w:cs="Times New Roman"/>
          <w:sz w:val="28"/>
          <w:szCs w:val="28"/>
          <w:lang w:val="kk-KZ"/>
        </w:rPr>
      </w:pPr>
      <m:oMath>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f>
          <m:fPr>
            <m:ctrlPr>
              <w:rPr>
                <w:rFonts w:ascii="Cambria Math" w:hAnsi="Cambria Math" w:cs="Times New Roman"/>
                <w:sz w:val="28"/>
                <w:szCs w:val="28"/>
              </w:rPr>
            </m:ctrlPr>
          </m:fPr>
          <m:num>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num>
          <m:den>
            <m:r>
              <m:rPr>
                <m:sty m:val="p"/>
              </m:rPr>
              <w:rPr>
                <w:rFonts w:ascii="Cambria Math" w:hAnsi="Cambria Math" w:cs="Times New Roman"/>
                <w:sz w:val="28"/>
                <w:szCs w:val="28"/>
              </w:rPr>
              <m:t>Γ</m:t>
            </m:r>
            <m:r>
              <m:rPr>
                <m:sty m:val="p"/>
              </m:rPr>
              <w:rPr>
                <w:rFonts w:ascii="Cambria Math" w:hAnsi="Cambria Math" w:cs="Times New Roman"/>
                <w:sz w:val="28"/>
                <w:szCs w:val="28"/>
                <w:lang w:val="kk-KZ"/>
              </w:rPr>
              <m:t>(1-</m:t>
            </m:r>
            <m:r>
              <w:rPr>
                <w:rFonts w:ascii="Cambria Math" w:hAnsi="Cambria Math" w:cs="Times New Roman"/>
                <w:sz w:val="28"/>
                <w:szCs w:val="28"/>
                <w:lang w:val="kk-KZ"/>
              </w:rPr>
              <m:t>α</m:t>
            </m:r>
            <m:r>
              <m:rPr>
                <m:sty m:val="p"/>
              </m:rPr>
              <w:rPr>
                <w:rFonts w:ascii="Cambria Math" w:hAnsi="Cambria Math" w:cs="Times New Roman"/>
                <w:sz w:val="28"/>
                <w:szCs w:val="28"/>
                <w:lang w:val="kk-KZ"/>
              </w:rPr>
              <m:t>)</m:t>
            </m:r>
          </m:den>
        </m:f>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d>
          </m:e>
          <m:sup>
            <m:r>
              <m:rPr>
                <m:sty m:val="p"/>
              </m:rPr>
              <w:rPr>
                <w:rFonts w:ascii="Cambria Math" w:hAnsi="Cambria Math" w:cs="Times New Roman"/>
                <w:sz w:val="28"/>
                <w:szCs w:val="28"/>
                <w:lang w:val="kk-KZ"/>
              </w:rPr>
              <m:t>-</m:t>
            </m:r>
            <m:r>
              <w:rPr>
                <w:rFonts w:ascii="Cambria Math" w:hAnsi="Cambria Math" w:cs="Times New Roman"/>
                <w:sz w:val="28"/>
                <w:szCs w:val="28"/>
                <w:lang w:val="kk-KZ"/>
              </w:rPr>
              <m:t>α</m:t>
            </m:r>
          </m:sup>
        </m:sSup>
        <m:r>
          <m:rPr>
            <m:sty m:val="p"/>
          </m:rPr>
          <w:rPr>
            <w:rFonts w:ascii="Cambria Math" w:hAnsi="Cambria Math" w:cs="Times New Roman"/>
            <w:sz w:val="28"/>
            <w:szCs w:val="28"/>
            <w:lang w:val="kk-KZ"/>
          </w:rPr>
          <m:t>+</m:t>
        </m:r>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oMath>
      <w:r w:rsidR="004747A3">
        <w:rPr>
          <w:rFonts w:ascii="Times New Roman" w:eastAsiaTheme="minorEastAsia" w:hAnsi="Times New Roman" w:cs="Times New Roman"/>
          <w:sz w:val="28"/>
          <w:szCs w:val="28"/>
          <w:lang w:val="kk-KZ"/>
        </w:rPr>
        <w:tab/>
      </w:r>
      <w:r w:rsidR="004747A3">
        <w:rPr>
          <w:rFonts w:ascii="Times New Roman" w:eastAsiaTheme="minorEastAsia" w:hAnsi="Times New Roman" w:cs="Times New Roman"/>
          <w:sz w:val="28"/>
          <w:szCs w:val="28"/>
          <w:lang w:val="kk-KZ"/>
        </w:rPr>
        <w:tab/>
      </w:r>
      <w:r w:rsidR="004747A3">
        <w:rPr>
          <w:rFonts w:ascii="Times New Roman" w:eastAsiaTheme="minorEastAsia" w:hAnsi="Times New Roman" w:cs="Times New Roman"/>
          <w:sz w:val="28"/>
          <w:szCs w:val="28"/>
          <w:lang w:val="kk-KZ"/>
        </w:rPr>
        <w:tab/>
        <w:t>(1.1.24</w:t>
      </w:r>
      <w:r w:rsidR="00E42A91" w:rsidRPr="00A117C8">
        <w:rPr>
          <w:rFonts w:ascii="Times New Roman" w:eastAsiaTheme="minorEastAsia" w:hAnsi="Times New Roman" w:cs="Times New Roman"/>
          <w:sz w:val="28"/>
          <w:szCs w:val="28"/>
          <w:lang w:val="kk-KZ"/>
        </w:rPr>
        <w:t>)</w:t>
      </w:r>
    </w:p>
    <w:p w14:paraId="44F9DD04" w14:textId="77777777" w:rsidR="00E42A91" w:rsidRDefault="00E42A91" w:rsidP="00E42A91">
      <w:pPr>
        <w:spacing w:after="0"/>
        <w:jc w:val="both"/>
        <w:rPr>
          <w:rFonts w:ascii="Times New Roman" w:eastAsiaTheme="minorEastAsia" w:hAnsi="Times New Roman" w:cs="Times New Roman"/>
          <w:sz w:val="28"/>
          <w:szCs w:val="28"/>
          <w:lang w:val="kk-KZ"/>
        </w:rPr>
      </w:pPr>
    </w:p>
    <w:p w14:paraId="40A0BD6B" w14:textId="77777777" w:rsidR="00E42A91" w:rsidRPr="000D39E1" w:rsidRDefault="00E42A91" w:rsidP="00E42A91">
      <w:pPr>
        <w:spacing w:after="0"/>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ұсыныла алады.</w:t>
      </w:r>
    </w:p>
    <w:p w14:paraId="718F78FA" w14:textId="77777777" w:rsidR="00E42A91" w:rsidRDefault="00E42A91" w:rsidP="00382D05">
      <w:pPr>
        <w:spacing w:after="0"/>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1.1.20 – қасиет</w:t>
      </w:r>
      <w:r w:rsidRPr="000D39E1">
        <w:rPr>
          <w:rFonts w:ascii="Times New Roman" w:hAnsi="Times New Roman" w:cs="Times New Roman"/>
          <w:sz w:val="28"/>
          <w:szCs w:val="28"/>
          <w:lang w:val="kk-KZ"/>
        </w:rPr>
        <w:t xml:space="preserve"> </w:t>
      </w:r>
      <w:r w:rsidRPr="00170FD3">
        <w:rPr>
          <w:rFonts w:ascii="Times New Roman" w:hAnsi="Times New Roman" w:cs="Times New Roman"/>
          <w:b/>
          <w:sz w:val="28"/>
          <w:szCs w:val="28"/>
          <w:lang w:val="kk-KZ"/>
        </w:rPr>
        <w:t>[9, 112 бет]</w:t>
      </w:r>
      <w:r w:rsidRPr="000D39E1">
        <w:rPr>
          <w:rFonts w:ascii="Times New Roman" w:hAnsi="Times New Roman" w:cs="Times New Roman"/>
          <w:sz w:val="28"/>
          <w:szCs w:val="28"/>
          <w:lang w:val="kk-KZ"/>
        </w:rPr>
        <w:t xml:space="preserve"> </w:t>
      </w:r>
      <w:r>
        <w:rPr>
          <w:rFonts w:ascii="Times New Roman" w:hAnsi="Times New Roman" w:cs="Times New Roman"/>
          <w:sz w:val="28"/>
          <w:szCs w:val="28"/>
          <w:lang w:val="kk-KZ"/>
        </w:rPr>
        <w:t>Егер</w:t>
      </w:r>
      <w:r w:rsidRPr="000D39E1">
        <w:rPr>
          <w:rFonts w:ascii="Times New Roman" w:hAnsi="Times New Roman" w:cs="Times New Roman"/>
          <w:sz w:val="28"/>
          <w:szCs w:val="28"/>
          <w:lang w:val="kk-KZ"/>
        </w:rPr>
        <w:t xml:space="preserve"> </w:t>
      </w:r>
      <m:oMath>
        <m:r>
          <w:rPr>
            <w:rFonts w:ascii="Cambria Math" w:hAnsi="Cambria Math" w:cs="Times New Roman"/>
            <w:sz w:val="28"/>
            <w:szCs w:val="28"/>
            <w:lang w:val="kk-KZ"/>
          </w:rPr>
          <m:t>β</m:t>
        </m:r>
        <m:r>
          <m:rPr>
            <m:sty m:val="p"/>
          </m:rPr>
          <w:rPr>
            <w:rFonts w:ascii="Cambria Math" w:hAnsi="Cambria Math" w:cs="Times New Roman"/>
            <w:sz w:val="28"/>
            <w:szCs w:val="28"/>
            <w:lang w:val="kk-KZ"/>
          </w:rPr>
          <m:t>&gt;</m:t>
        </m:r>
        <m:r>
          <w:rPr>
            <w:rFonts w:ascii="Cambria Math" w:hAnsi="Cambria Math" w:cs="Times New Roman"/>
            <w:sz w:val="28"/>
            <w:szCs w:val="28"/>
            <w:lang w:val="kk-KZ"/>
          </w:rPr>
          <m:t>α</m:t>
        </m:r>
        <m:r>
          <m:rPr>
            <m:sty m:val="p"/>
          </m:rPr>
          <w:rPr>
            <w:rFonts w:ascii="Cambria Math" w:hAnsi="Cambria Math" w:cs="Times New Roman"/>
            <w:sz w:val="28"/>
            <w:szCs w:val="28"/>
            <w:lang w:val="kk-KZ"/>
          </w:rPr>
          <m:t>&gt;0</m:t>
        </m:r>
      </m:oMath>
      <w:r w:rsidRPr="000D39E1">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w:t>
      </w:r>
      <w:r w:rsidRPr="000D39E1">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-∞&lt;</m:t>
        </m:r>
        <m:r>
          <w:rPr>
            <w:rFonts w:ascii="Cambria Math" w:hAnsi="Cambria Math" w:cs="Times New Roman"/>
            <w:sz w:val="28"/>
            <w:szCs w:val="28"/>
            <w:lang w:val="kk-KZ"/>
          </w:rPr>
          <m:t>a</m:t>
        </m:r>
        <m:r>
          <m:rPr>
            <m:sty m:val="p"/>
          </m:rPr>
          <w:rPr>
            <w:rFonts w:ascii="Cambria Math" w:hAnsi="Cambria Math" w:cs="Times New Roman"/>
            <w:sz w:val="28"/>
            <w:szCs w:val="28"/>
            <w:lang w:val="kk-KZ"/>
          </w:rPr>
          <m:t>&lt;</m:t>
        </m:r>
        <m:r>
          <w:rPr>
            <w:rFonts w:ascii="Cambria Math" w:hAnsi="Cambria Math" w:cs="Times New Roman"/>
            <w:sz w:val="28"/>
            <w:szCs w:val="28"/>
            <w:lang w:val="kk-KZ"/>
          </w:rPr>
          <m:t>b</m:t>
        </m:r>
        <m:r>
          <m:rPr>
            <m:sty m:val="p"/>
          </m:rPr>
          <w:rPr>
            <w:rFonts w:ascii="Cambria Math" w:hAnsi="Cambria Math" w:cs="Times New Roman"/>
            <w:sz w:val="28"/>
            <w:szCs w:val="28"/>
            <w:lang w:val="kk-KZ"/>
          </w:rPr>
          <m:t>&lt;+∞</m:t>
        </m:r>
      </m:oMath>
      <w:r>
        <w:rPr>
          <w:rFonts w:ascii="Times New Roman" w:eastAsiaTheme="minorEastAsia" w:hAnsi="Times New Roman" w:cs="Times New Roman"/>
          <w:sz w:val="28"/>
          <w:szCs w:val="28"/>
          <w:lang w:val="kk-KZ"/>
        </w:rPr>
        <w:t xml:space="preserve"> болса</w:t>
      </w:r>
      <w:r w:rsidRPr="000D39E1">
        <w:rPr>
          <w:rFonts w:ascii="Times New Roman" w:hAnsi="Times New Roman" w:cs="Times New Roman"/>
          <w:sz w:val="28"/>
          <w:szCs w:val="28"/>
          <w:lang w:val="kk-KZ"/>
        </w:rPr>
        <w:t xml:space="preserve">, </w:t>
      </w:r>
      <w:r>
        <w:rPr>
          <w:rFonts w:ascii="Times New Roman" w:hAnsi="Times New Roman" w:cs="Times New Roman"/>
          <w:sz w:val="28"/>
          <w:szCs w:val="28"/>
          <w:lang w:val="kk-KZ"/>
        </w:rPr>
        <w:t>онда</w:t>
      </w:r>
    </w:p>
    <w:p w14:paraId="2820F71F" w14:textId="77777777" w:rsidR="00E42A91" w:rsidRPr="000D39E1" w:rsidRDefault="00E42A91" w:rsidP="00E42A91">
      <w:pPr>
        <w:spacing w:after="0"/>
        <w:rPr>
          <w:rFonts w:ascii="Times New Roman" w:hAnsi="Times New Roman" w:cs="Times New Roman"/>
          <w:sz w:val="28"/>
          <w:szCs w:val="28"/>
          <w:lang w:val="kk-KZ"/>
        </w:rPr>
      </w:pPr>
    </w:p>
    <w:p w14:paraId="13B5341C" w14:textId="23DB9DCA" w:rsidR="00E42A91" w:rsidRPr="00A117C8" w:rsidRDefault="001B2A07" w:rsidP="00E42A91">
      <w:pPr>
        <w:spacing w:after="0"/>
        <w:jc w:val="right"/>
        <w:rPr>
          <w:rFonts w:ascii="Times New Roman" w:eastAsiaTheme="minorEastAsia" w:hAnsi="Times New Roman" w:cs="Times New Roman"/>
          <w:sz w:val="28"/>
          <w:szCs w:val="28"/>
          <w:lang w:val="kk-KZ"/>
        </w:rPr>
      </w:pPr>
      <m:oMath>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d>
          </m:e>
          <m:sup>
            <m:r>
              <w:rPr>
                <w:rFonts w:ascii="Cambria Math" w:hAnsi="Cambria Math" w:cs="Times New Roman"/>
                <w:sz w:val="28"/>
                <w:szCs w:val="28"/>
                <w:lang w:val="kk-KZ"/>
              </w:rPr>
              <m:t>β</m:t>
            </m:r>
            <m:r>
              <m:rPr>
                <m:sty m:val="p"/>
              </m:rPr>
              <w:rPr>
                <w:rFonts w:ascii="Cambria Math" w:hAnsi="Cambria Math" w:cs="Times New Roman"/>
                <w:sz w:val="28"/>
                <w:szCs w:val="28"/>
                <w:lang w:val="kk-KZ"/>
              </w:rPr>
              <m:t>-1</m:t>
            </m:r>
          </m:sup>
        </m:sSup>
        <m:r>
          <m:rPr>
            <m:sty m:val="p"/>
          </m:rPr>
          <w:rPr>
            <w:rFonts w:ascii="Cambria Math" w:hAnsi="Cambria Math" w:cs="Times New Roman"/>
            <w:sz w:val="28"/>
            <w:szCs w:val="28"/>
            <w:lang w:val="kk-KZ"/>
          </w:rPr>
          <m:t>=</m:t>
        </m:r>
        <m:f>
          <m:fPr>
            <m:ctrlPr>
              <w:rPr>
                <w:rFonts w:ascii="Cambria Math" w:hAnsi="Cambria Math" w:cs="Times New Roman"/>
                <w:sz w:val="28"/>
                <w:szCs w:val="28"/>
              </w:rPr>
            </m:ctrlPr>
          </m:fPr>
          <m:num>
            <m:r>
              <m:rPr>
                <m:sty m:val="p"/>
              </m:rPr>
              <w:rPr>
                <w:rFonts w:ascii="Cambria Math" w:hAnsi="Cambria Math" w:cs="Times New Roman"/>
                <w:sz w:val="28"/>
                <w:szCs w:val="28"/>
              </w:rPr>
              <m:t>Γ</m:t>
            </m:r>
            <m:r>
              <m:rPr>
                <m:sty m:val="p"/>
              </m:rPr>
              <w:rPr>
                <w:rFonts w:ascii="Cambria Math" w:hAnsi="Cambria Math" w:cs="Times New Roman"/>
                <w:sz w:val="28"/>
                <w:szCs w:val="28"/>
                <w:lang w:val="kk-KZ"/>
              </w:rPr>
              <m:t>(</m:t>
            </m:r>
            <m:r>
              <w:rPr>
                <w:rFonts w:ascii="Cambria Math" w:hAnsi="Cambria Math" w:cs="Times New Roman"/>
                <w:sz w:val="28"/>
                <w:szCs w:val="28"/>
                <w:lang w:val="kk-KZ"/>
              </w:rPr>
              <m:t>β</m:t>
            </m:r>
            <m:r>
              <m:rPr>
                <m:sty m:val="p"/>
              </m:rPr>
              <w:rPr>
                <w:rFonts w:ascii="Cambria Math" w:hAnsi="Cambria Math" w:cs="Times New Roman"/>
                <w:sz w:val="28"/>
                <w:szCs w:val="28"/>
                <w:lang w:val="kk-KZ"/>
              </w:rPr>
              <m:t>)</m:t>
            </m:r>
          </m:num>
          <m:den>
            <m:r>
              <m:rPr>
                <m:sty m:val="p"/>
              </m:rPr>
              <w:rPr>
                <w:rFonts w:ascii="Cambria Math" w:hAnsi="Cambria Math" w:cs="Times New Roman"/>
                <w:sz w:val="28"/>
                <w:szCs w:val="28"/>
              </w:rPr>
              <m:t>Γ</m:t>
            </m:r>
            <m:r>
              <m:rPr>
                <m:sty m:val="p"/>
              </m:rPr>
              <w:rPr>
                <w:rFonts w:ascii="Cambria Math" w:hAnsi="Cambria Math" w:cs="Times New Roman"/>
                <w:sz w:val="28"/>
                <w:szCs w:val="28"/>
                <w:lang w:val="kk-KZ"/>
              </w:rPr>
              <m:t>(</m:t>
            </m:r>
            <m:r>
              <w:rPr>
                <w:rFonts w:ascii="Cambria Math" w:hAnsi="Cambria Math" w:cs="Times New Roman"/>
                <w:sz w:val="28"/>
                <w:szCs w:val="28"/>
                <w:lang w:val="kk-KZ"/>
              </w:rPr>
              <m:t>β</m:t>
            </m:r>
            <m:r>
              <m:rPr>
                <m:sty m:val="p"/>
              </m:rPr>
              <w:rPr>
                <w:rFonts w:ascii="Cambria Math" w:hAnsi="Cambria Math" w:cs="Times New Roman"/>
                <w:sz w:val="28"/>
                <w:szCs w:val="28"/>
                <w:lang w:val="kk-KZ"/>
              </w:rPr>
              <m:t>-</m:t>
            </m:r>
            <m:r>
              <w:rPr>
                <w:rFonts w:ascii="Cambria Math" w:hAnsi="Cambria Math" w:cs="Times New Roman"/>
                <w:sz w:val="28"/>
                <w:szCs w:val="28"/>
                <w:lang w:val="kk-KZ"/>
              </w:rPr>
              <m:t>α</m:t>
            </m:r>
            <m:r>
              <m:rPr>
                <m:sty m:val="p"/>
              </m:rPr>
              <w:rPr>
                <w:rFonts w:ascii="Cambria Math" w:hAnsi="Cambria Math" w:cs="Times New Roman"/>
                <w:sz w:val="28"/>
                <w:szCs w:val="28"/>
                <w:lang w:val="kk-KZ"/>
              </w:rPr>
              <m:t>)</m:t>
            </m:r>
          </m:den>
        </m:f>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d>
          </m:e>
          <m:sup>
            <m:r>
              <w:rPr>
                <w:rFonts w:ascii="Cambria Math" w:hAnsi="Cambria Math" w:cs="Times New Roman"/>
                <w:sz w:val="28"/>
                <w:szCs w:val="28"/>
                <w:lang w:val="kk-KZ"/>
              </w:rPr>
              <m:t>β</m:t>
            </m:r>
            <m:r>
              <m:rPr>
                <m:sty m:val="p"/>
              </m:rPr>
              <w:rPr>
                <w:rFonts w:ascii="Cambria Math" w:hAnsi="Cambria Math" w:cs="Times New Roman"/>
                <w:sz w:val="28"/>
                <w:szCs w:val="28"/>
                <w:lang w:val="kk-KZ"/>
              </w:rPr>
              <m:t>-</m:t>
            </m:r>
            <m:r>
              <w:rPr>
                <w:rFonts w:ascii="Cambria Math" w:hAnsi="Cambria Math" w:cs="Times New Roman"/>
                <w:sz w:val="28"/>
                <w:szCs w:val="28"/>
                <w:lang w:val="kk-KZ"/>
              </w:rPr>
              <m:t>α</m:t>
            </m:r>
            <m:r>
              <m:rPr>
                <m:sty m:val="p"/>
              </m:rPr>
              <w:rPr>
                <w:rFonts w:ascii="Cambria Math" w:hAnsi="Cambria Math" w:cs="Times New Roman"/>
                <w:sz w:val="28"/>
                <w:szCs w:val="28"/>
                <w:lang w:val="kk-KZ"/>
              </w:rPr>
              <m:t>-1</m:t>
            </m:r>
          </m:sup>
        </m:sSup>
      </m:oMath>
      <w:r w:rsidR="004747A3">
        <w:rPr>
          <w:rFonts w:ascii="Times New Roman" w:eastAsiaTheme="minorEastAsia" w:hAnsi="Times New Roman" w:cs="Times New Roman"/>
          <w:sz w:val="28"/>
          <w:szCs w:val="28"/>
          <w:lang w:val="kk-KZ"/>
        </w:rPr>
        <w:tab/>
      </w:r>
      <w:r w:rsidR="004747A3">
        <w:rPr>
          <w:rFonts w:ascii="Times New Roman" w:eastAsiaTheme="minorEastAsia" w:hAnsi="Times New Roman" w:cs="Times New Roman"/>
          <w:sz w:val="28"/>
          <w:szCs w:val="28"/>
          <w:lang w:val="kk-KZ"/>
        </w:rPr>
        <w:tab/>
      </w:r>
      <w:r w:rsidR="004747A3">
        <w:rPr>
          <w:rFonts w:ascii="Times New Roman" w:eastAsiaTheme="minorEastAsia" w:hAnsi="Times New Roman" w:cs="Times New Roman"/>
          <w:sz w:val="28"/>
          <w:szCs w:val="28"/>
          <w:lang w:val="kk-KZ"/>
        </w:rPr>
        <w:tab/>
        <w:t>(1.1.25</w:t>
      </w:r>
      <w:r w:rsidR="00E42A91" w:rsidRPr="00A117C8">
        <w:rPr>
          <w:rFonts w:ascii="Times New Roman" w:eastAsiaTheme="minorEastAsia" w:hAnsi="Times New Roman" w:cs="Times New Roman"/>
          <w:sz w:val="28"/>
          <w:szCs w:val="28"/>
          <w:lang w:val="kk-KZ"/>
        </w:rPr>
        <w:t>)</w:t>
      </w:r>
    </w:p>
    <w:p w14:paraId="299CD377" w14:textId="77777777" w:rsidR="00E42A91" w:rsidRDefault="00E42A91" w:rsidP="00E42A91">
      <w:pPr>
        <w:spacing w:after="0"/>
        <w:jc w:val="both"/>
        <w:rPr>
          <w:rFonts w:ascii="Times New Roman" w:eastAsiaTheme="minorEastAsia" w:hAnsi="Times New Roman" w:cs="Times New Roman"/>
          <w:sz w:val="28"/>
          <w:szCs w:val="28"/>
          <w:lang w:val="kk-KZ"/>
        </w:rPr>
      </w:pPr>
    </w:p>
    <w:p w14:paraId="0069460A" w14:textId="77777777" w:rsidR="00E42A91" w:rsidRPr="000D39E1" w:rsidRDefault="00E42A91" w:rsidP="00E42A91">
      <w:pPr>
        <w:spacing w:after="0"/>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теңдігі орындалады.</w:t>
      </w:r>
    </w:p>
    <w:p w14:paraId="61B09DE3" w14:textId="77777777" w:rsidR="00E42A91" w:rsidRPr="00A117C8" w:rsidRDefault="00E42A91" w:rsidP="00382D05">
      <w:pPr>
        <w:spacing w:after="0"/>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1.1.21 –</w:t>
      </w:r>
      <w:r w:rsidRPr="00A117C8">
        <w:rPr>
          <w:rFonts w:ascii="Times New Roman" w:hAnsi="Times New Roman" w:cs="Times New Roman"/>
          <w:sz w:val="28"/>
          <w:szCs w:val="28"/>
          <w:lang w:val="kk-KZ"/>
        </w:rPr>
        <w:t xml:space="preserve"> </w:t>
      </w:r>
      <w:r>
        <w:rPr>
          <w:rFonts w:ascii="Times New Roman" w:hAnsi="Times New Roman" w:cs="Times New Roman"/>
          <w:b/>
          <w:bCs/>
          <w:sz w:val="28"/>
          <w:szCs w:val="28"/>
          <w:lang w:val="kk-KZ"/>
        </w:rPr>
        <w:t>қ</w:t>
      </w:r>
      <w:r w:rsidRPr="00DA218B">
        <w:rPr>
          <w:rFonts w:ascii="Times New Roman" w:hAnsi="Times New Roman" w:cs="Times New Roman"/>
          <w:b/>
          <w:bCs/>
          <w:sz w:val="28"/>
          <w:szCs w:val="28"/>
          <w:lang w:val="kk-KZ"/>
        </w:rPr>
        <w:t>асиет</w:t>
      </w:r>
      <w:r>
        <w:rPr>
          <w:rFonts w:ascii="Times New Roman" w:hAnsi="Times New Roman" w:cs="Times New Roman"/>
          <w:b/>
          <w:bCs/>
          <w:sz w:val="28"/>
          <w:szCs w:val="28"/>
          <w:lang w:val="kk-KZ"/>
        </w:rPr>
        <w:t xml:space="preserve"> </w:t>
      </w:r>
      <w:r w:rsidRPr="00E106E7">
        <w:rPr>
          <w:rFonts w:ascii="Times New Roman" w:hAnsi="Times New Roman" w:cs="Times New Roman"/>
          <w:b/>
          <w:sz w:val="28"/>
          <w:szCs w:val="28"/>
          <w:lang w:val="kk-KZ"/>
        </w:rPr>
        <w:t>[9</w:t>
      </w:r>
      <w:r>
        <w:rPr>
          <w:rFonts w:ascii="Times New Roman" w:hAnsi="Times New Roman" w:cs="Times New Roman"/>
          <w:b/>
          <w:sz w:val="28"/>
          <w:szCs w:val="28"/>
          <w:lang w:val="kk-KZ"/>
        </w:rPr>
        <w:t xml:space="preserve">, </w:t>
      </w:r>
      <w:r w:rsidRPr="00E106E7">
        <w:rPr>
          <w:rFonts w:ascii="Times New Roman" w:hAnsi="Times New Roman" w:cs="Times New Roman"/>
          <w:b/>
          <w:sz w:val="28"/>
          <w:szCs w:val="28"/>
          <w:lang w:val="kk-KZ"/>
        </w:rPr>
        <w:t>112</w:t>
      </w:r>
      <w:r>
        <w:rPr>
          <w:rFonts w:ascii="Times New Roman" w:hAnsi="Times New Roman" w:cs="Times New Roman"/>
          <w:b/>
          <w:sz w:val="28"/>
          <w:szCs w:val="28"/>
          <w:lang w:val="kk-KZ"/>
        </w:rPr>
        <w:t xml:space="preserve"> бет</w:t>
      </w:r>
      <w:r w:rsidRPr="00E106E7">
        <w:rPr>
          <w:rFonts w:ascii="Times New Roman" w:hAnsi="Times New Roman" w:cs="Times New Roman"/>
          <w:b/>
          <w:sz w:val="28"/>
          <w:szCs w:val="28"/>
          <w:lang w:val="kk-KZ"/>
        </w:rPr>
        <w:t>]</w:t>
      </w:r>
      <w:r w:rsidRPr="00A117C8">
        <w:rPr>
          <w:rFonts w:ascii="Times New Roman" w:hAnsi="Times New Roman" w:cs="Times New Roman"/>
          <w:sz w:val="28"/>
          <w:szCs w:val="28"/>
          <w:lang w:val="kk-KZ"/>
        </w:rPr>
        <w:t xml:space="preserve"> </w:t>
      </w:r>
      <w:r>
        <w:rPr>
          <w:rFonts w:ascii="Times New Roman" w:hAnsi="Times New Roman" w:cs="Times New Roman"/>
          <w:sz w:val="28"/>
          <w:szCs w:val="28"/>
          <w:lang w:val="kk-KZ"/>
        </w:rPr>
        <w:t>Егер</w:t>
      </w:r>
      <w:r w:rsidRPr="00A117C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0&lt;</m:t>
        </m:r>
        <m:r>
          <w:rPr>
            <w:rFonts w:ascii="Cambria Math" w:hAnsi="Cambria Math" w:cs="Times New Roman"/>
            <w:sz w:val="28"/>
            <w:szCs w:val="28"/>
            <w:lang w:val="kk-KZ"/>
          </w:rPr>
          <m:t>α</m:t>
        </m:r>
        <m:r>
          <m:rPr>
            <m:sty m:val="p"/>
          </m:rPr>
          <w:rPr>
            <w:rFonts w:ascii="Cambria Math" w:hAnsi="Cambria Math" w:cs="Times New Roman"/>
            <w:sz w:val="28"/>
            <w:szCs w:val="28"/>
            <w:lang w:val="kk-KZ"/>
          </w:rPr>
          <m:t>&lt;1</m:t>
        </m:r>
      </m:oMath>
      <w:r w:rsidRPr="00A117C8">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w:t>
      </w:r>
      <w:r w:rsidRPr="00A117C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-∞&lt;</m:t>
        </m:r>
        <m:r>
          <w:rPr>
            <w:rFonts w:ascii="Cambria Math" w:hAnsi="Cambria Math" w:cs="Times New Roman"/>
            <w:sz w:val="28"/>
            <w:szCs w:val="28"/>
            <w:lang w:val="kk-KZ"/>
          </w:rPr>
          <m:t>a</m:t>
        </m:r>
        <m:r>
          <m:rPr>
            <m:sty m:val="p"/>
          </m:rPr>
          <w:rPr>
            <w:rFonts w:ascii="Cambria Math" w:hAnsi="Cambria Math" w:cs="Times New Roman"/>
            <w:sz w:val="28"/>
            <w:szCs w:val="28"/>
            <w:lang w:val="kk-KZ"/>
          </w:rPr>
          <m:t>&lt;</m:t>
        </m:r>
        <m:r>
          <w:rPr>
            <w:rFonts w:ascii="Cambria Math" w:hAnsi="Cambria Math" w:cs="Times New Roman"/>
            <w:sz w:val="28"/>
            <w:szCs w:val="28"/>
            <w:lang w:val="kk-KZ"/>
          </w:rPr>
          <m:t>b</m:t>
        </m:r>
        <m:r>
          <m:rPr>
            <m:sty m:val="p"/>
          </m:rPr>
          <w:rPr>
            <w:rFonts w:ascii="Cambria Math" w:hAnsi="Cambria Math" w:cs="Times New Roman"/>
            <w:sz w:val="28"/>
            <w:szCs w:val="28"/>
            <w:lang w:val="kk-KZ"/>
          </w:rPr>
          <m:t>&lt;+∞</m:t>
        </m:r>
      </m:oMath>
      <w:r>
        <w:rPr>
          <w:rFonts w:ascii="Times New Roman" w:eastAsiaTheme="minorEastAsia" w:hAnsi="Times New Roman" w:cs="Times New Roman"/>
          <w:sz w:val="28"/>
          <w:szCs w:val="28"/>
          <w:lang w:val="kk-KZ"/>
        </w:rPr>
        <w:t xml:space="preserve"> болса</w:t>
      </w:r>
      <w:r w:rsidRPr="00A117C8">
        <w:rPr>
          <w:rFonts w:ascii="Times New Roman" w:hAnsi="Times New Roman" w:cs="Times New Roman"/>
          <w:sz w:val="28"/>
          <w:szCs w:val="28"/>
          <w:lang w:val="kk-KZ"/>
        </w:rPr>
        <w:t xml:space="preserve">, </w:t>
      </w:r>
      <w:r>
        <w:rPr>
          <w:rFonts w:ascii="Times New Roman" w:hAnsi="Times New Roman" w:cs="Times New Roman"/>
          <w:sz w:val="28"/>
          <w:szCs w:val="28"/>
          <w:lang w:val="kk-KZ"/>
        </w:rPr>
        <w:t>онда</w:t>
      </w:r>
      <w:r w:rsidRPr="00A117C8">
        <w:rPr>
          <w:rFonts w:ascii="Times New Roman" w:hAnsi="Times New Roman" w:cs="Times New Roman"/>
          <w:sz w:val="28"/>
          <w:szCs w:val="28"/>
          <w:lang w:val="kk-KZ"/>
        </w:rPr>
        <w:t xml:space="preserve"> </w:t>
      </w:r>
      <m:oMath>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d>
          </m:e>
          <m:sup>
            <m:r>
              <w:rPr>
                <w:rFonts w:ascii="Cambria Math" w:hAnsi="Cambria Math" w:cs="Times New Roman"/>
                <w:sz w:val="28"/>
                <w:szCs w:val="28"/>
                <w:lang w:val="kk-KZ"/>
              </w:rPr>
              <m:t>α</m:t>
            </m:r>
            <m:r>
              <m:rPr>
                <m:sty m:val="p"/>
              </m:rPr>
              <w:rPr>
                <w:rFonts w:ascii="Cambria Math" w:hAnsi="Cambria Math" w:cs="Times New Roman"/>
                <w:sz w:val="28"/>
                <w:szCs w:val="28"/>
                <w:lang w:val="kk-KZ"/>
              </w:rPr>
              <m:t>-1</m:t>
            </m:r>
          </m:sup>
        </m:sSup>
        <m:r>
          <m:rPr>
            <m:sty m:val="p"/>
          </m:rPr>
          <w:rPr>
            <w:rFonts w:ascii="Cambria Math" w:hAnsi="Cambria Math" w:cs="Times New Roman"/>
            <w:sz w:val="28"/>
            <w:szCs w:val="28"/>
            <w:lang w:val="kk-KZ"/>
          </w:rPr>
          <m:t>=0</m:t>
        </m:r>
      </m:oMath>
      <w:r w:rsidRPr="00A117C8">
        <w:rPr>
          <w:rFonts w:ascii="Times New Roman" w:hAnsi="Times New Roman" w:cs="Times New Roman"/>
          <w:sz w:val="28"/>
          <w:szCs w:val="28"/>
          <w:lang w:val="kk-KZ"/>
        </w:rPr>
        <w:t xml:space="preserve"> болады.</w:t>
      </w:r>
    </w:p>
    <w:p w14:paraId="4FA5E668" w14:textId="77777777" w:rsidR="00E42A91" w:rsidRDefault="00E42A91" w:rsidP="00382D05">
      <w:pPr>
        <w:spacing w:after="0"/>
        <w:ind w:firstLine="708"/>
        <w:jc w:val="both"/>
        <w:rPr>
          <w:rFonts w:ascii="Times New Roman" w:hAnsi="Times New Roman" w:cs="Times New Roman"/>
          <w:sz w:val="28"/>
          <w:szCs w:val="28"/>
        </w:rPr>
      </w:pPr>
      <w:r>
        <w:rPr>
          <w:rFonts w:ascii="Times New Roman" w:hAnsi="Times New Roman" w:cs="Times New Roman"/>
          <w:b/>
          <w:bCs/>
          <w:sz w:val="28"/>
          <w:szCs w:val="28"/>
        </w:rPr>
        <w:t xml:space="preserve">1.1.22 – </w:t>
      </w:r>
      <w:r>
        <w:rPr>
          <w:rFonts w:ascii="Times New Roman" w:hAnsi="Times New Roman" w:cs="Times New Roman"/>
          <w:b/>
          <w:bCs/>
          <w:sz w:val="28"/>
          <w:szCs w:val="28"/>
          <w:lang w:val="kk-KZ"/>
        </w:rPr>
        <w:t>а</w:t>
      </w:r>
      <w:r w:rsidRPr="00DA218B">
        <w:rPr>
          <w:rFonts w:ascii="Times New Roman" w:hAnsi="Times New Roman" w:cs="Times New Roman"/>
          <w:b/>
          <w:bCs/>
          <w:sz w:val="28"/>
          <w:szCs w:val="28"/>
          <w:lang w:val="kk-KZ"/>
        </w:rPr>
        <w:t>нықтама</w:t>
      </w:r>
      <w:r>
        <w:rPr>
          <w:rFonts w:ascii="Times New Roman" w:hAnsi="Times New Roman" w:cs="Times New Roman"/>
          <w:b/>
          <w:bCs/>
          <w:sz w:val="28"/>
          <w:szCs w:val="28"/>
        </w:rPr>
        <w:t xml:space="preserve"> </w:t>
      </w:r>
      <w:r w:rsidRPr="00302ADE">
        <w:rPr>
          <w:rFonts w:ascii="Times New Roman" w:hAnsi="Times New Roman" w:cs="Times New Roman"/>
          <w:b/>
          <w:sz w:val="28"/>
          <w:szCs w:val="28"/>
        </w:rPr>
        <w:t>[40, 5.1</w:t>
      </w:r>
      <w:r>
        <w:rPr>
          <w:rFonts w:ascii="Times New Roman" w:hAnsi="Times New Roman" w:cs="Times New Roman"/>
          <w:b/>
          <w:sz w:val="28"/>
          <w:szCs w:val="28"/>
        </w:rPr>
        <w:t xml:space="preserve"> – </w:t>
      </w:r>
      <w:r>
        <w:rPr>
          <w:rFonts w:ascii="Times New Roman" w:hAnsi="Times New Roman" w:cs="Times New Roman"/>
          <w:b/>
          <w:sz w:val="28"/>
          <w:szCs w:val="28"/>
          <w:lang w:val="kk-KZ"/>
        </w:rPr>
        <w:t>е</w:t>
      </w:r>
      <w:r w:rsidRPr="00302ADE">
        <w:rPr>
          <w:rFonts w:ascii="Times New Roman" w:hAnsi="Times New Roman" w:cs="Times New Roman"/>
          <w:b/>
          <w:sz w:val="28"/>
          <w:szCs w:val="28"/>
          <w:lang w:val="kk-KZ"/>
        </w:rPr>
        <w:t>скерту</w:t>
      </w:r>
      <w:r>
        <w:rPr>
          <w:rFonts w:ascii="Times New Roman" w:hAnsi="Times New Roman" w:cs="Times New Roman"/>
          <w:b/>
          <w:sz w:val="28"/>
          <w:szCs w:val="28"/>
        </w:rPr>
        <w:t>]</w:t>
      </w:r>
      <w:r w:rsidRPr="002A699C">
        <w:rPr>
          <w:rFonts w:ascii="Times New Roman" w:hAnsi="Times New Roman" w:cs="Times New Roman"/>
          <w:sz w:val="28"/>
          <w:szCs w:val="28"/>
        </w:rPr>
        <w:t xml:space="preserve"> </w:t>
      </w:r>
      <w:r>
        <w:rPr>
          <w:rFonts w:ascii="Times New Roman" w:hAnsi="Times New Roman" w:cs="Times New Roman"/>
          <w:sz w:val="28"/>
          <w:szCs w:val="28"/>
          <w:lang w:val="kk-KZ"/>
        </w:rPr>
        <w:t>Килбас</w:t>
      </w:r>
      <w:r w:rsidRPr="00EE51AE">
        <w:rPr>
          <w:rFonts w:ascii="Times New Roman" w:hAnsi="Times New Roman" w:cs="Times New Roman"/>
          <w:sz w:val="28"/>
          <w:szCs w:val="28"/>
        </w:rPr>
        <w:t>-</w:t>
      </w:r>
      <w:r>
        <w:rPr>
          <w:rFonts w:ascii="Times New Roman" w:hAnsi="Times New Roman" w:cs="Times New Roman"/>
          <w:sz w:val="28"/>
          <w:szCs w:val="28"/>
          <w:lang w:val="kk-KZ"/>
        </w:rPr>
        <w:t>Сайго функциясын</w:t>
      </w:r>
      <w:r w:rsidRPr="00EE51AE">
        <w:rPr>
          <w:rFonts w:ascii="Times New Roman" w:hAnsi="Times New Roman" w:cs="Times New Roman"/>
          <w:sz w:val="28"/>
          <w:szCs w:val="28"/>
        </w:rPr>
        <w:t xml:space="preserve"> </w:t>
      </w:r>
    </w:p>
    <w:p w14:paraId="2A84FCF3" w14:textId="77777777" w:rsidR="00E42A91" w:rsidRPr="002953D0" w:rsidRDefault="00E42A91" w:rsidP="00E42A91">
      <w:pPr>
        <w:spacing w:after="0"/>
        <w:rPr>
          <w:rFonts w:ascii="Times New Roman" w:hAnsi="Times New Roman" w:cs="Times New Roman"/>
          <w:sz w:val="28"/>
          <w:szCs w:val="28"/>
          <w:lang w:val="kk-KZ"/>
        </w:rPr>
      </w:pPr>
    </w:p>
    <w:p w14:paraId="4AE8AF99" w14:textId="70DBFB38" w:rsidR="00E42A91" w:rsidRDefault="001B2A07" w:rsidP="00E42A91">
      <w:pPr>
        <w:spacing w:after="0"/>
        <w:jc w:val="right"/>
        <w:rPr>
          <w:rFonts w:ascii="Times New Roman" w:eastAsiaTheme="minorEastAsia" w:hAnsi="Times New Roman" w:cs="Times New Roman"/>
          <w:sz w:val="28"/>
          <w:szCs w:val="28"/>
          <w:lang w:val="kk-KZ"/>
        </w:rPr>
      </w:pPr>
      <m:oMath>
        <m:sSub>
          <m:sSubPr>
            <m:ctrlPr>
              <w:rPr>
                <w:rFonts w:ascii="Cambria Math" w:hAnsi="Cambria Math" w:cs="Times New Roman"/>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α</m:t>
            </m:r>
            <m:r>
              <m:rPr>
                <m:sty m:val="p"/>
              </m:rPr>
              <w:rPr>
                <w:rFonts w:ascii="Cambria Math" w:hAnsi="Cambria Math" w:cs="Times New Roman"/>
                <w:sz w:val="28"/>
                <w:szCs w:val="28"/>
                <w:lang w:val="kk-KZ"/>
              </w:rPr>
              <m:t>,</m:t>
            </m:r>
            <m:r>
              <w:rPr>
                <w:rFonts w:ascii="Cambria Math" w:hAnsi="Cambria Math" w:cs="Times New Roman"/>
                <w:sz w:val="28"/>
                <w:szCs w:val="28"/>
                <w:lang w:val="kk-KZ"/>
              </w:rPr>
              <m:t>m</m:t>
            </m:r>
            <m:r>
              <m:rPr>
                <m:sty m:val="p"/>
              </m:rPr>
              <w:rPr>
                <w:rFonts w:ascii="Cambria Math" w:hAnsi="Cambria Math" w:cs="Times New Roman"/>
                <w:sz w:val="28"/>
                <w:szCs w:val="28"/>
                <w:lang w:val="kk-KZ"/>
              </w:rPr>
              <m:t>,</m:t>
            </m:r>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z</m:t>
        </m:r>
        <m:r>
          <m:rPr>
            <m:sty m:val="p"/>
          </m:rPr>
          <w:rPr>
            <w:rFonts w:ascii="Cambria Math" w:hAnsi="Cambria Math" w:cs="Times New Roman"/>
            <w:sz w:val="28"/>
            <w:szCs w:val="28"/>
            <w:lang w:val="kk-KZ"/>
          </w:rPr>
          <m:t>)=1+</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lang w:val="kk-KZ"/>
              </w:rPr>
              <m:t>k</m:t>
            </m:r>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m:t>
            </m:r>
          </m:sup>
          <m:e>
            <m:r>
              <m:rPr>
                <m:sty m:val="p"/>
              </m:rPr>
              <w:rPr>
                <w:rFonts w:ascii="Cambria Math" w:hAnsi="Cambria Math" w:cs="Times New Roman"/>
                <w:sz w:val="28"/>
                <w:szCs w:val="28"/>
                <w:lang w:val="kk-KZ"/>
              </w:rPr>
              <m:t> </m:t>
            </m:r>
          </m:e>
        </m:nary>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lang w:val="kk-KZ"/>
              </w:rPr>
              <m:t>j</m:t>
            </m:r>
            <m:r>
              <m:rPr>
                <m:sty m:val="p"/>
              </m:rPr>
              <w:rPr>
                <w:rFonts w:ascii="Cambria Math" w:hAnsi="Cambria Math" w:cs="Times New Roman"/>
                <w:sz w:val="28"/>
                <w:szCs w:val="28"/>
                <w:lang w:val="kk-KZ"/>
              </w:rPr>
              <m:t>=0</m:t>
            </m:r>
          </m:sub>
          <m:sup>
            <m:r>
              <w:rPr>
                <w:rFonts w:ascii="Cambria Math" w:hAnsi="Cambria Math" w:cs="Times New Roman"/>
                <w:sz w:val="28"/>
                <w:szCs w:val="28"/>
                <w:lang w:val="kk-KZ"/>
              </w:rPr>
              <m:t>k</m:t>
            </m:r>
            <m:r>
              <m:rPr>
                <m:sty m:val="p"/>
              </m:rPr>
              <w:rPr>
                <w:rFonts w:ascii="Cambria Math" w:hAnsi="Cambria Math" w:cs="Times New Roman"/>
                <w:sz w:val="28"/>
                <w:szCs w:val="28"/>
                <w:lang w:val="kk-KZ"/>
              </w:rPr>
              <m:t>-1</m:t>
            </m:r>
          </m:sup>
          <m:e>
            <m:r>
              <m:rPr>
                <m:sty m:val="p"/>
              </m:rPr>
              <w:rPr>
                <w:rFonts w:ascii="Cambria Math" w:hAnsi="Cambria Math" w:cs="Times New Roman"/>
                <w:sz w:val="28"/>
                <w:szCs w:val="28"/>
                <w:lang w:val="kk-KZ"/>
              </w:rPr>
              <m:t> </m:t>
            </m:r>
          </m:e>
        </m:nary>
        <m:f>
          <m:fPr>
            <m:ctrlPr>
              <w:rPr>
                <w:rFonts w:ascii="Cambria Math" w:hAnsi="Cambria Math" w:cs="Times New Roman"/>
                <w:sz w:val="28"/>
                <w:szCs w:val="28"/>
              </w:rPr>
            </m:ctrlPr>
          </m:fPr>
          <m:num>
            <m:r>
              <m:rPr>
                <m:sty m:val="p"/>
              </m:rPr>
              <w:rPr>
                <w:rFonts w:ascii="Cambria Math" w:hAnsi="Cambria Math" w:cs="Times New Roman"/>
                <w:sz w:val="28"/>
                <w:szCs w:val="28"/>
              </w:rPr>
              <m:t>Γ</m:t>
            </m:r>
            <m:r>
              <m:rPr>
                <m:sty m:val="p"/>
              </m:rPr>
              <w:rPr>
                <w:rFonts w:ascii="Cambria Math" w:hAnsi="Cambria Math" w:cs="Times New Roman"/>
                <w:sz w:val="28"/>
                <w:szCs w:val="28"/>
                <w:lang w:val="kk-KZ"/>
              </w:rPr>
              <m:t>(</m:t>
            </m:r>
            <m:r>
              <w:rPr>
                <w:rFonts w:ascii="Cambria Math" w:hAnsi="Cambria Math" w:cs="Times New Roman"/>
                <w:sz w:val="28"/>
                <w:szCs w:val="28"/>
                <w:lang w:val="kk-KZ"/>
              </w:rPr>
              <m:t>α</m:t>
            </m:r>
            <m:r>
              <m:rPr>
                <m:sty m:val="p"/>
              </m:rPr>
              <w:rPr>
                <w:rFonts w:ascii="Cambria Math" w:hAnsi="Cambria Math" w:cs="Times New Roman"/>
                <w:sz w:val="28"/>
                <w:szCs w:val="28"/>
                <w:lang w:val="kk-KZ"/>
              </w:rPr>
              <m:t>(</m:t>
            </m:r>
            <m:r>
              <w:rPr>
                <w:rFonts w:ascii="Cambria Math" w:hAnsi="Cambria Math" w:cs="Times New Roman"/>
                <w:sz w:val="28"/>
                <w:szCs w:val="28"/>
                <w:lang w:val="kk-KZ"/>
              </w:rPr>
              <m:t>jm</m:t>
            </m:r>
            <m:r>
              <m:rPr>
                <m:sty m:val="p"/>
              </m:rPr>
              <w:rPr>
                <w:rFonts w:ascii="Cambria Math" w:hAnsi="Cambria Math" w:cs="Times New Roman"/>
                <w:sz w:val="28"/>
                <w:szCs w:val="28"/>
                <w:lang w:val="kk-KZ"/>
              </w:rPr>
              <m:t>+</m:t>
            </m:r>
            <m:r>
              <w:rPr>
                <w:rFonts w:ascii="Cambria Math" w:hAnsi="Cambria Math" w:cs="Times New Roman"/>
                <w:sz w:val="28"/>
                <w:szCs w:val="28"/>
                <w:lang w:val="kk-KZ"/>
              </w:rPr>
              <m:t>n</m:t>
            </m:r>
            <m:r>
              <m:rPr>
                <m:sty m:val="p"/>
              </m:rPr>
              <w:rPr>
                <w:rFonts w:ascii="Cambria Math" w:hAnsi="Cambria Math" w:cs="Times New Roman"/>
                <w:sz w:val="28"/>
                <w:szCs w:val="28"/>
                <w:lang w:val="kk-KZ"/>
              </w:rPr>
              <m:t>)+1)</m:t>
            </m:r>
          </m:num>
          <m:den>
            <m:r>
              <m:rPr>
                <m:sty m:val="p"/>
              </m:rPr>
              <w:rPr>
                <w:rFonts w:ascii="Cambria Math" w:hAnsi="Cambria Math" w:cs="Times New Roman"/>
                <w:sz w:val="28"/>
                <w:szCs w:val="28"/>
              </w:rPr>
              <m:t>Γ</m:t>
            </m:r>
            <m:r>
              <m:rPr>
                <m:sty m:val="p"/>
              </m:rPr>
              <w:rPr>
                <w:rFonts w:ascii="Cambria Math" w:hAnsi="Cambria Math" w:cs="Times New Roman"/>
                <w:sz w:val="28"/>
                <w:szCs w:val="28"/>
                <w:lang w:val="kk-KZ"/>
              </w:rPr>
              <m:t>(</m:t>
            </m:r>
            <m:r>
              <w:rPr>
                <w:rFonts w:ascii="Cambria Math" w:hAnsi="Cambria Math" w:cs="Times New Roman"/>
                <w:sz w:val="28"/>
                <w:szCs w:val="28"/>
                <w:lang w:val="kk-KZ"/>
              </w:rPr>
              <m:t>α</m:t>
            </m:r>
            <m:r>
              <m:rPr>
                <m:sty m:val="p"/>
              </m:rPr>
              <w:rPr>
                <w:rFonts w:ascii="Cambria Math" w:hAnsi="Cambria Math" w:cs="Times New Roman"/>
                <w:sz w:val="28"/>
                <w:szCs w:val="28"/>
                <w:lang w:val="kk-KZ"/>
              </w:rPr>
              <m:t>(</m:t>
            </m:r>
            <m:r>
              <w:rPr>
                <w:rFonts w:ascii="Cambria Math" w:hAnsi="Cambria Math" w:cs="Times New Roman"/>
                <w:sz w:val="28"/>
                <w:szCs w:val="28"/>
                <w:lang w:val="kk-KZ"/>
              </w:rPr>
              <m:t>jm</m:t>
            </m:r>
            <m:r>
              <m:rPr>
                <m:sty m:val="p"/>
              </m:rPr>
              <w:rPr>
                <w:rFonts w:ascii="Cambria Math" w:hAnsi="Cambria Math" w:cs="Times New Roman"/>
                <w:sz w:val="28"/>
                <w:szCs w:val="28"/>
                <w:lang w:val="kk-KZ"/>
              </w:rPr>
              <m:t>+</m:t>
            </m:r>
            <m:r>
              <w:rPr>
                <w:rFonts w:ascii="Cambria Math" w:hAnsi="Cambria Math" w:cs="Times New Roman"/>
                <w:sz w:val="28"/>
                <w:szCs w:val="28"/>
                <w:lang w:val="kk-KZ"/>
              </w:rPr>
              <m:t>n</m:t>
            </m:r>
            <m:r>
              <m:rPr>
                <m:sty m:val="p"/>
              </m:rPr>
              <w:rPr>
                <w:rFonts w:ascii="Cambria Math" w:hAnsi="Cambria Math" w:cs="Times New Roman"/>
                <w:sz w:val="28"/>
                <w:szCs w:val="28"/>
                <w:lang w:val="kk-KZ"/>
              </w:rPr>
              <m:t>+1)+1)</m:t>
            </m:r>
          </m:den>
        </m:f>
        <m:sSup>
          <m:sSupPr>
            <m:ctrlPr>
              <w:rPr>
                <w:rFonts w:ascii="Cambria Math" w:hAnsi="Cambria Math" w:cs="Times New Roman"/>
                <w:sz w:val="28"/>
                <w:szCs w:val="28"/>
              </w:rPr>
            </m:ctrlPr>
          </m:sSupPr>
          <m:e>
            <m:r>
              <w:rPr>
                <w:rFonts w:ascii="Cambria Math" w:hAnsi="Cambria Math" w:cs="Times New Roman"/>
                <w:sz w:val="28"/>
                <w:szCs w:val="28"/>
                <w:lang w:val="kk-KZ"/>
              </w:rPr>
              <m:t>z</m:t>
            </m:r>
          </m:e>
          <m:sup>
            <m:r>
              <w:rPr>
                <w:rFonts w:ascii="Cambria Math" w:hAnsi="Cambria Math" w:cs="Times New Roman"/>
                <w:sz w:val="28"/>
                <w:szCs w:val="28"/>
                <w:lang w:val="kk-KZ"/>
              </w:rPr>
              <m:t>k</m:t>
            </m:r>
          </m:sup>
        </m:sSup>
        <m:r>
          <m:rPr>
            <m:sty m:val="p"/>
          </m:rPr>
          <w:rPr>
            <w:rFonts w:ascii="Cambria Math" w:hAnsi="Cambria Math" w:cs="Times New Roman"/>
            <w:sz w:val="28"/>
            <w:szCs w:val="28"/>
            <w:lang w:val="kk-KZ"/>
          </w:rPr>
          <m:t>,</m:t>
        </m:r>
      </m:oMath>
      <w:r w:rsidR="00E42A91" w:rsidRPr="000D623A">
        <w:rPr>
          <w:rFonts w:ascii="Times New Roman" w:eastAsiaTheme="minorEastAsia" w:hAnsi="Times New Roman" w:cs="Times New Roman"/>
          <w:sz w:val="28"/>
          <w:szCs w:val="28"/>
          <w:lang w:val="kk-KZ"/>
        </w:rPr>
        <w:t xml:space="preserve"> </w:t>
      </w:r>
      <w:r w:rsidR="004747A3">
        <w:rPr>
          <w:rFonts w:ascii="Times New Roman" w:eastAsiaTheme="minorEastAsia" w:hAnsi="Times New Roman" w:cs="Times New Roman"/>
          <w:sz w:val="28"/>
          <w:szCs w:val="28"/>
          <w:lang w:val="kk-KZ"/>
        </w:rPr>
        <w:tab/>
      </w:r>
      <w:r w:rsidR="004747A3">
        <w:rPr>
          <w:rFonts w:ascii="Times New Roman" w:eastAsiaTheme="minorEastAsia" w:hAnsi="Times New Roman" w:cs="Times New Roman"/>
          <w:sz w:val="28"/>
          <w:szCs w:val="28"/>
          <w:lang w:val="kk-KZ"/>
        </w:rPr>
        <w:tab/>
        <w:t>(1.1.26</w:t>
      </w:r>
      <w:r w:rsidR="00E42A91" w:rsidRPr="00A117C8">
        <w:rPr>
          <w:rFonts w:ascii="Times New Roman" w:eastAsiaTheme="minorEastAsia" w:hAnsi="Times New Roman" w:cs="Times New Roman"/>
          <w:sz w:val="28"/>
          <w:szCs w:val="28"/>
          <w:lang w:val="kk-KZ"/>
        </w:rPr>
        <w:t>)</w:t>
      </w:r>
    </w:p>
    <w:p w14:paraId="5BA558B2" w14:textId="77777777" w:rsidR="00E42A91" w:rsidRPr="000D623A" w:rsidRDefault="00E42A91" w:rsidP="00E42A91">
      <w:pPr>
        <w:spacing w:after="0"/>
        <w:jc w:val="right"/>
        <w:rPr>
          <w:rFonts w:ascii="Times New Roman" w:hAnsi="Times New Roman" w:cs="Times New Roman"/>
          <w:sz w:val="28"/>
          <w:szCs w:val="28"/>
          <w:lang w:val="kk-KZ"/>
        </w:rPr>
      </w:pPr>
    </w:p>
    <w:p w14:paraId="714895E1" w14:textId="77777777" w:rsidR="00E42A91" w:rsidRDefault="00E42A91" w:rsidP="00E42A91">
      <w:pPr>
        <w:spacing w:after="0"/>
        <w:rPr>
          <w:rFonts w:ascii="Times New Roman" w:hAnsi="Times New Roman" w:cs="Times New Roman"/>
          <w:sz w:val="28"/>
          <w:szCs w:val="28"/>
        </w:rPr>
      </w:pPr>
      <w:r>
        <w:rPr>
          <w:rFonts w:ascii="Times New Roman" w:hAnsi="Times New Roman" w:cs="Times New Roman"/>
          <w:sz w:val="28"/>
          <w:szCs w:val="28"/>
          <w:lang w:val="kk-KZ"/>
        </w:rPr>
        <w:t>Килбас пен Сайго форманың ерекше функциясы тұрғысынан енгізген.</w:t>
      </w:r>
      <w:r w:rsidRPr="000D623A">
        <w:rPr>
          <w:rFonts w:ascii="Times New Roman" w:hAnsi="Times New Roman" w:cs="Times New Roman"/>
          <w:sz w:val="28"/>
          <w:szCs w:val="28"/>
          <w:lang w:val="kk-KZ"/>
        </w:rPr>
        <w:t xml:space="preserve"> </w:t>
      </w:r>
      <w:r>
        <w:rPr>
          <w:rFonts w:ascii="Times New Roman" w:hAnsi="Times New Roman" w:cs="Times New Roman"/>
          <w:sz w:val="28"/>
          <w:szCs w:val="28"/>
          <w:lang w:val="kk-KZ"/>
        </w:rPr>
        <w:t>Мұнда</w:t>
      </w:r>
      <w:r w:rsidRPr="002A699C">
        <w:rPr>
          <w:rFonts w:ascii="Times New Roman" w:hAnsi="Times New Roman" w:cs="Times New Roman"/>
          <w:sz w:val="28"/>
          <w:szCs w:val="28"/>
        </w:rPr>
        <w:t xml:space="preserve"> </w:t>
      </w:r>
      <m:oMath>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m</m:t>
        </m:r>
      </m:oMath>
      <w:r w:rsidRPr="002A699C">
        <w:rPr>
          <w:rFonts w:ascii="Times New Roman" w:hAnsi="Times New Roman" w:cs="Times New Roman"/>
          <w:sz w:val="28"/>
          <w:szCs w:val="28"/>
        </w:rPr>
        <w:t xml:space="preserve"> </w:t>
      </w:r>
      <w:r>
        <w:rPr>
          <w:rFonts w:ascii="Times New Roman" w:hAnsi="Times New Roman" w:cs="Times New Roman"/>
          <w:sz w:val="28"/>
          <w:szCs w:val="28"/>
          <w:lang w:val="kk-KZ"/>
        </w:rPr>
        <w:t>нақты сандар және</w:t>
      </w:r>
      <w:r w:rsidRPr="002A699C">
        <w:rPr>
          <w:rFonts w:ascii="Times New Roman" w:hAnsi="Times New Roman" w:cs="Times New Roman"/>
          <w:sz w:val="28"/>
          <w:szCs w:val="28"/>
        </w:rPr>
        <w:t xml:space="preserve"> </w:t>
      </w:r>
      <m:oMath>
        <m:r>
          <w:rPr>
            <w:rFonts w:ascii="Cambria Math" w:hAnsi="Cambria Math" w:cs="Times New Roman"/>
            <w:sz w:val="28"/>
            <w:szCs w:val="28"/>
          </w:rPr>
          <m:t>n</m:t>
        </m:r>
        <m:r>
          <m:rPr>
            <m:sty m:val="p"/>
          </m:rPr>
          <w:rPr>
            <w:rFonts w:ascii="Cambria Math" w:hAnsi="Cambria Math" w:cs="Times New Roman"/>
            <w:sz w:val="28"/>
            <w:szCs w:val="28"/>
          </w:rPr>
          <m:t>∈</m:t>
        </m:r>
        <m:r>
          <m:rPr>
            <m:scr m:val="double-struck"/>
          </m:rPr>
          <w:rPr>
            <w:rFonts w:ascii="Cambria Math" w:hAnsi="Cambria Math" w:cs="Times New Roman"/>
            <w:sz w:val="28"/>
            <w:szCs w:val="28"/>
          </w:rPr>
          <m:t>C</m:t>
        </m:r>
      </m:oMath>
      <w:r w:rsidRPr="002A699C">
        <w:rPr>
          <w:rFonts w:ascii="Times New Roman" w:hAnsi="Times New Roman" w:cs="Times New Roman"/>
          <w:sz w:val="28"/>
          <w:szCs w:val="28"/>
        </w:rPr>
        <w:t xml:space="preserve"> </w:t>
      </w:r>
    </w:p>
    <w:p w14:paraId="08AAC430" w14:textId="77777777" w:rsidR="00E42A91" w:rsidRPr="002A699C" w:rsidRDefault="00E42A91" w:rsidP="00E42A91">
      <w:pPr>
        <w:spacing w:after="0"/>
        <w:rPr>
          <w:rFonts w:ascii="Times New Roman" w:hAnsi="Times New Roman" w:cs="Times New Roman"/>
          <w:sz w:val="28"/>
          <w:szCs w:val="28"/>
        </w:rPr>
      </w:pPr>
    </w:p>
    <w:p w14:paraId="1A352B33" w14:textId="77777777" w:rsidR="00E42A91" w:rsidRPr="0026337C" w:rsidRDefault="00E42A91" w:rsidP="00E42A91">
      <w:pPr>
        <w:spacing w:after="0"/>
        <w:rPr>
          <w:rFonts w:ascii="Times New Roman" w:eastAsiaTheme="minorEastAsia" w:hAnsi="Times New Roman" w:cs="Times New Roman"/>
          <w:sz w:val="28"/>
          <w:szCs w:val="28"/>
        </w:rPr>
      </w:pPr>
      <m:oMathPara>
        <m:oMath>
          <m:r>
            <w:rPr>
              <w:rFonts w:ascii="Cambria Math" w:hAnsi="Cambria Math" w:cs="Times New Roman"/>
              <w:sz w:val="28"/>
              <w:szCs w:val="28"/>
            </w:rPr>
            <m:t>α</m:t>
          </m:r>
          <m:r>
            <m:rPr>
              <m:sty m:val="p"/>
            </m:rPr>
            <w:rPr>
              <w:rFonts w:ascii="Cambria Math" w:hAnsi="Cambria Math" w:cs="Times New Roman"/>
              <w:sz w:val="28"/>
              <w:szCs w:val="28"/>
            </w:rPr>
            <m:t>&gt;0,</m:t>
          </m:r>
          <m:r>
            <w:rPr>
              <w:rFonts w:ascii="Cambria Math" w:hAnsi="Cambria Math" w:cs="Times New Roman"/>
              <w:sz w:val="28"/>
              <w:szCs w:val="28"/>
            </w:rPr>
            <m:t>m</m:t>
          </m:r>
          <m:r>
            <m:rPr>
              <m:sty m:val="p"/>
            </m:rPr>
            <w:rPr>
              <w:rFonts w:ascii="Cambria Math" w:hAnsi="Cambria Math" w:cs="Times New Roman"/>
              <w:sz w:val="28"/>
              <w:szCs w:val="28"/>
            </w:rPr>
            <m:t>&gt;0,</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jm</m:t>
          </m:r>
          <m:r>
            <m:rPr>
              <m:sty m:val="p"/>
            </m:rPr>
            <w:rPr>
              <w:rFonts w:ascii="Cambria Math" w:hAnsi="Cambria Math" w:cs="Times New Roman"/>
              <w:sz w:val="28"/>
              <w:szCs w:val="28"/>
            </w:rPr>
            <m:t>+</m:t>
          </m:r>
          <m:r>
            <w:rPr>
              <w:rFonts w:ascii="Cambria Math" w:hAnsi="Cambria Math" w:cs="Times New Roman"/>
              <w:sz w:val="28"/>
              <w:szCs w:val="28"/>
            </w:rPr>
            <m:t>n</m:t>
          </m:r>
          <m:r>
            <m:rPr>
              <m:sty m:val="p"/>
            </m:rPr>
            <w:rPr>
              <w:rFonts w:ascii="Cambria Math" w:hAnsi="Cambria Math" w:cs="Times New Roman"/>
              <w:sz w:val="28"/>
              <w:szCs w:val="28"/>
            </w:rPr>
            <m:t>)+1≠-1,-2,-3,…</m:t>
          </m:r>
          <m:d>
            <m:dPr>
              <m:ctrlPr>
                <w:rPr>
                  <w:rFonts w:ascii="Cambria Math" w:hAnsi="Cambria Math" w:cs="Times New Roman"/>
                  <w:sz w:val="28"/>
                  <w:szCs w:val="28"/>
                </w:rPr>
              </m:ctrlPr>
            </m:dPr>
            <m:e>
              <m:r>
                <w:rPr>
                  <w:rFonts w:ascii="Cambria Math" w:hAnsi="Cambria Math" w:cs="Times New Roman"/>
                  <w:sz w:val="28"/>
                  <w:szCs w:val="28"/>
                </w:rPr>
                <m:t>j</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cr m:val="double-struck"/>
                    </m:rPr>
                    <w:rPr>
                      <w:rFonts w:ascii="Cambria Math" w:hAnsi="Cambria Math" w:cs="Times New Roman"/>
                      <w:sz w:val="28"/>
                      <w:szCs w:val="28"/>
                    </w:rPr>
                    <m:t>N</m:t>
                  </m:r>
                </m:e>
                <m:sub>
                  <m:r>
                    <m:rPr>
                      <m:sty m:val="p"/>
                    </m:rPr>
                    <w:rPr>
                      <w:rFonts w:ascii="Cambria Math" w:hAnsi="Cambria Math" w:cs="Times New Roman"/>
                      <w:sz w:val="28"/>
                      <w:szCs w:val="28"/>
                    </w:rPr>
                    <m:t>0</m:t>
                  </m:r>
                </m:sub>
              </m:sSub>
            </m:e>
          </m:d>
        </m:oMath>
      </m:oMathPara>
    </w:p>
    <w:p w14:paraId="04C6FB21" w14:textId="77777777" w:rsidR="00E42A91" w:rsidRPr="002953D0" w:rsidRDefault="00E42A91" w:rsidP="00E42A91">
      <w:pPr>
        <w:spacing w:after="0"/>
        <w:rPr>
          <w:rFonts w:ascii="Times New Roman" w:eastAsiaTheme="minorEastAsia" w:hAnsi="Times New Roman" w:cs="Times New Roman"/>
          <w:sz w:val="28"/>
          <w:szCs w:val="28"/>
        </w:rPr>
      </w:pPr>
    </w:p>
    <w:p w14:paraId="609CCBEC" w14:textId="5E993AB3" w:rsidR="00E42A91" w:rsidRPr="002953D0" w:rsidRDefault="009A2E3D" w:rsidP="00E42A91">
      <w:pPr>
        <w:spacing w:after="0"/>
        <w:rPr>
          <w:rFonts w:ascii="Times New Roman" w:hAnsi="Times New Roman" w:cs="Times New Roman"/>
          <w:sz w:val="28"/>
          <w:szCs w:val="28"/>
          <w:lang w:val="kk-KZ"/>
        </w:rPr>
      </w:pPr>
      <w:r>
        <w:rPr>
          <w:rFonts w:ascii="Times New Roman" w:eastAsiaTheme="minorEastAsia" w:hAnsi="Times New Roman" w:cs="Times New Roman"/>
          <w:sz w:val="28"/>
          <w:szCs w:val="28"/>
          <w:lang w:val="kk-KZ"/>
        </w:rPr>
        <w:t>арқылы</w:t>
      </w:r>
      <w:r w:rsidR="00E42A91">
        <w:rPr>
          <w:rFonts w:ascii="Times New Roman" w:eastAsiaTheme="minorEastAsia" w:hAnsi="Times New Roman" w:cs="Times New Roman"/>
          <w:sz w:val="28"/>
          <w:szCs w:val="28"/>
          <w:lang w:val="kk-KZ"/>
        </w:rPr>
        <w:t xml:space="preserve"> беріледі.</w:t>
      </w:r>
    </w:p>
    <w:p w14:paraId="7A47F9A4" w14:textId="77777777" w:rsidR="00E42A91" w:rsidRDefault="00E42A91" w:rsidP="00382D05">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Атап айтқанда</w:t>
      </w:r>
      <w:r w:rsidRPr="002953D0">
        <w:rPr>
          <w:rFonts w:ascii="Times New Roman" w:hAnsi="Times New Roman" w:cs="Times New Roman"/>
          <w:sz w:val="28"/>
          <w:szCs w:val="28"/>
          <w:lang w:val="kk-KZ"/>
        </w:rPr>
        <w:t xml:space="preserve">, </w:t>
      </w:r>
      <w:r>
        <w:rPr>
          <w:rFonts w:ascii="Times New Roman" w:hAnsi="Times New Roman" w:cs="Times New Roman"/>
          <w:sz w:val="28"/>
          <w:szCs w:val="28"/>
          <w:lang w:val="kk-KZ"/>
        </w:rPr>
        <w:t>егер</w:t>
      </w:r>
      <w:r w:rsidRPr="002953D0">
        <w:rPr>
          <w:rFonts w:ascii="Times New Roman" w:hAnsi="Times New Roman" w:cs="Times New Roman"/>
          <w:sz w:val="28"/>
          <w:szCs w:val="28"/>
          <w:lang w:val="kk-KZ"/>
        </w:rPr>
        <w:t xml:space="preserve"> </w:t>
      </w:r>
      <m:oMath>
        <m:r>
          <w:rPr>
            <w:rFonts w:ascii="Cambria Math" w:hAnsi="Cambria Math" w:cs="Times New Roman"/>
            <w:sz w:val="28"/>
            <w:szCs w:val="28"/>
            <w:lang w:val="kk-KZ"/>
          </w:rPr>
          <m:t>m</m:t>
        </m:r>
        <m:r>
          <m:rPr>
            <m:sty m:val="p"/>
          </m:rPr>
          <w:rPr>
            <w:rFonts w:ascii="Cambria Math" w:hAnsi="Cambria Math" w:cs="Times New Roman"/>
            <w:sz w:val="28"/>
            <w:szCs w:val="28"/>
            <w:lang w:val="kk-KZ"/>
          </w:rPr>
          <m:t>=1</m:t>
        </m:r>
      </m:oMath>
      <w:r>
        <w:rPr>
          <w:rFonts w:ascii="Times New Roman" w:eastAsiaTheme="minorEastAsia" w:hAnsi="Times New Roman" w:cs="Times New Roman"/>
          <w:sz w:val="28"/>
          <w:szCs w:val="28"/>
          <w:lang w:val="kk-KZ"/>
        </w:rPr>
        <w:t xml:space="preserve"> болса</w:t>
      </w:r>
      <w:r w:rsidRPr="002953D0">
        <w:rPr>
          <w:rFonts w:ascii="Times New Roman" w:hAnsi="Times New Roman" w:cs="Times New Roman"/>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α</m:t>
            </m:r>
            <m:r>
              <m:rPr>
                <m:sty m:val="p"/>
              </m:rPr>
              <w:rPr>
                <w:rFonts w:ascii="Cambria Math" w:hAnsi="Cambria Math" w:cs="Times New Roman"/>
                <w:sz w:val="28"/>
                <w:szCs w:val="28"/>
                <w:lang w:val="kk-KZ"/>
              </w:rPr>
              <m:t>,</m:t>
            </m:r>
            <m:r>
              <w:rPr>
                <w:rFonts w:ascii="Cambria Math" w:hAnsi="Cambria Math" w:cs="Times New Roman"/>
                <w:sz w:val="28"/>
                <w:szCs w:val="28"/>
                <w:lang w:val="kk-KZ"/>
              </w:rPr>
              <m:t>m</m:t>
            </m:r>
            <m:r>
              <m:rPr>
                <m:sty m:val="p"/>
              </m:rPr>
              <w:rPr>
                <w:rFonts w:ascii="Cambria Math" w:hAnsi="Cambria Math" w:cs="Times New Roman"/>
                <w:sz w:val="28"/>
                <w:szCs w:val="28"/>
                <w:lang w:val="kk-KZ"/>
              </w:rPr>
              <m:t>,</m:t>
            </m:r>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z</m:t>
        </m:r>
        <m:r>
          <m:rPr>
            <m:sty m:val="p"/>
          </m:rPr>
          <w:rPr>
            <w:rFonts w:ascii="Cambria Math" w:hAnsi="Cambria Math" w:cs="Times New Roman"/>
            <w:sz w:val="28"/>
            <w:szCs w:val="28"/>
            <w:lang w:val="kk-KZ"/>
          </w:rPr>
          <m:t>)</m:t>
        </m:r>
      </m:oMath>
      <w:r w:rsidRPr="002953D0">
        <w:rPr>
          <w:rFonts w:ascii="Times New Roman" w:hAnsi="Times New Roman" w:cs="Times New Roman"/>
          <w:sz w:val="28"/>
          <w:szCs w:val="28"/>
          <w:lang w:val="kk-KZ"/>
        </w:rPr>
        <w:t xml:space="preserve"> </w:t>
      </w:r>
      <w:r>
        <w:rPr>
          <w:rFonts w:ascii="Times New Roman" w:hAnsi="Times New Roman" w:cs="Times New Roman"/>
          <w:sz w:val="28"/>
          <w:szCs w:val="28"/>
          <w:lang w:val="kk-KZ"/>
        </w:rPr>
        <w:t>функциясы екі параметрлі Миттаг</w:t>
      </w:r>
      <w:r w:rsidRPr="002953D0">
        <w:rPr>
          <w:rFonts w:ascii="Times New Roman" w:hAnsi="Times New Roman" w:cs="Times New Roman"/>
          <w:sz w:val="28"/>
          <w:szCs w:val="28"/>
          <w:lang w:val="kk-KZ"/>
        </w:rPr>
        <w:t>-</w:t>
      </w:r>
      <w:r>
        <w:rPr>
          <w:rFonts w:ascii="Times New Roman" w:hAnsi="Times New Roman" w:cs="Times New Roman"/>
          <w:sz w:val="28"/>
          <w:szCs w:val="28"/>
          <w:lang w:val="kk-KZ"/>
        </w:rPr>
        <w:t>Леффлер функциясына</w:t>
      </w:r>
      <w:r w:rsidRPr="002953D0">
        <w:rPr>
          <w:rFonts w:ascii="Times New Roman" w:hAnsi="Times New Roman" w:cs="Times New Roman"/>
          <w:sz w:val="28"/>
          <w:szCs w:val="28"/>
          <w:lang w:val="kk-KZ"/>
        </w:rPr>
        <w:t>:</w:t>
      </w:r>
    </w:p>
    <w:p w14:paraId="364111C6" w14:textId="77777777" w:rsidR="00E42A91" w:rsidRPr="002953D0" w:rsidRDefault="00E42A91" w:rsidP="00E42A91">
      <w:pPr>
        <w:spacing w:after="0"/>
        <w:rPr>
          <w:rFonts w:ascii="Times New Roman" w:hAnsi="Times New Roman" w:cs="Times New Roman"/>
          <w:sz w:val="28"/>
          <w:szCs w:val="28"/>
          <w:lang w:val="kk-KZ"/>
        </w:rPr>
      </w:pPr>
    </w:p>
    <w:p w14:paraId="7953A2E1" w14:textId="77777777" w:rsidR="00E42A91" w:rsidRPr="003479BC" w:rsidRDefault="001B2A07" w:rsidP="00E42A91">
      <w:pPr>
        <w:spacing w:after="0"/>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,1,</m:t>
              </m:r>
              <m:r>
                <w:rPr>
                  <w:rFonts w:ascii="Cambria Math" w:hAnsi="Cambria Math" w:cs="Times New Roman"/>
                  <w:sz w:val="28"/>
                  <w:szCs w:val="28"/>
                </w:rPr>
                <m:t>n</m:t>
              </m:r>
            </m:sub>
          </m:sSub>
          <m:r>
            <m:rPr>
              <m:sty m:val="p"/>
            </m:rPr>
            <w:rPr>
              <w:rFonts w:ascii="Cambria Math" w:hAnsi="Cambria Math" w:cs="Times New Roman"/>
              <w:sz w:val="28"/>
              <w:szCs w:val="28"/>
            </w:rPr>
            <m:t>(</m:t>
          </m:r>
          <m:r>
            <w:rPr>
              <w:rFonts w:ascii="Cambria Math" w:hAnsi="Cambria Math" w:cs="Times New Roman"/>
              <w:sz w:val="28"/>
              <w:szCs w:val="28"/>
            </w:rPr>
            <m:t>z</m:t>
          </m:r>
          <m:r>
            <m:rPr>
              <m:sty m:val="p"/>
            </m:rPr>
            <w:rPr>
              <w:rFonts w:ascii="Cambria Math" w:hAnsi="Cambria Math" w:cs="Times New Roman"/>
              <w:sz w:val="28"/>
              <w:szCs w:val="28"/>
            </w:rPr>
            <m:t>)=Γ(</m:t>
          </m:r>
          <m:r>
            <w:rPr>
              <w:rFonts w:ascii="Cambria Math" w:hAnsi="Cambria Math" w:cs="Times New Roman"/>
              <w:sz w:val="28"/>
              <w:szCs w:val="28"/>
            </w:rPr>
            <m:t>αn</m:t>
          </m:r>
          <m:r>
            <m:rPr>
              <m:sty m:val="p"/>
            </m:rPr>
            <w:rPr>
              <w:rFonts w:ascii="Cambria Math" w:hAnsi="Cambria Math" w:cs="Times New Roman"/>
              <w:sz w:val="28"/>
              <w:szCs w:val="28"/>
            </w:rPr>
            <m:t>+1)</m:t>
          </m:r>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αn</m:t>
              </m:r>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z</m:t>
          </m:r>
          <m:r>
            <m:rPr>
              <m:sty m:val="p"/>
            </m:rPr>
            <w:rPr>
              <w:rFonts w:ascii="Cambria Math" w:hAnsi="Cambria Math" w:cs="Times New Roman"/>
              <w:sz w:val="28"/>
              <w:szCs w:val="28"/>
            </w:rPr>
            <m:t>)</m:t>
          </m:r>
        </m:oMath>
      </m:oMathPara>
    </w:p>
    <w:p w14:paraId="189C9CA8" w14:textId="77777777" w:rsidR="00E42A91" w:rsidRPr="002A699C" w:rsidRDefault="00E42A91" w:rsidP="00E42A91">
      <w:pPr>
        <w:spacing w:after="0"/>
        <w:rPr>
          <w:rFonts w:ascii="Times New Roman" w:hAnsi="Times New Roman" w:cs="Times New Roman"/>
          <w:sz w:val="28"/>
          <w:szCs w:val="28"/>
        </w:rPr>
      </w:pPr>
    </w:p>
    <w:p w14:paraId="02ADFB6D" w14:textId="59674E98" w:rsidR="00E42A91" w:rsidRPr="00EB0FE2" w:rsidRDefault="00502F34" w:rsidP="00502F34">
      <w:pPr>
        <w:spacing w:after="0"/>
        <w:rPr>
          <w:rFonts w:ascii="Times New Roman" w:hAnsi="Times New Roman" w:cs="Times New Roman"/>
          <w:sz w:val="28"/>
          <w:szCs w:val="28"/>
          <w:lang w:val="kk-KZ"/>
        </w:rPr>
      </w:pPr>
      <w:r>
        <w:rPr>
          <w:rFonts w:ascii="Times New Roman" w:hAnsi="Times New Roman" w:cs="Times New Roman"/>
          <w:sz w:val="28"/>
          <w:szCs w:val="28"/>
          <w:lang w:val="kk-KZ"/>
        </w:rPr>
        <w:t>келтіріледі.</w:t>
      </w:r>
    </w:p>
    <w:p w14:paraId="67933E71" w14:textId="524D327B" w:rsidR="00E42A91" w:rsidRDefault="00E42A91" w:rsidP="00382D05">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Екі параметрлі Миттаг</w:t>
      </w:r>
      <w:r w:rsidRPr="003727F3">
        <w:rPr>
          <w:rFonts w:ascii="Times New Roman" w:hAnsi="Times New Roman" w:cs="Times New Roman"/>
          <w:sz w:val="28"/>
          <w:szCs w:val="28"/>
          <w:lang w:val="kk-KZ"/>
        </w:rPr>
        <w:t>-</w:t>
      </w:r>
      <w:r>
        <w:rPr>
          <w:rFonts w:ascii="Times New Roman" w:hAnsi="Times New Roman" w:cs="Times New Roman"/>
          <w:sz w:val="28"/>
          <w:szCs w:val="28"/>
          <w:lang w:val="kk-KZ"/>
        </w:rPr>
        <w:t>Леффлер функциясы, кейде Миттаг</w:t>
      </w:r>
      <w:r w:rsidRPr="003727F3">
        <w:rPr>
          <w:rFonts w:ascii="Times New Roman" w:hAnsi="Times New Roman" w:cs="Times New Roman"/>
          <w:sz w:val="28"/>
          <w:szCs w:val="28"/>
          <w:lang w:val="kk-KZ"/>
        </w:rPr>
        <w:t>-</w:t>
      </w:r>
      <w:r>
        <w:rPr>
          <w:rFonts w:ascii="Times New Roman" w:hAnsi="Times New Roman" w:cs="Times New Roman"/>
          <w:sz w:val="28"/>
          <w:szCs w:val="28"/>
          <w:lang w:val="kk-KZ"/>
        </w:rPr>
        <w:t>Леффлер</w:t>
      </w:r>
      <w:r w:rsidRPr="003727F3">
        <w:rPr>
          <w:rFonts w:ascii="Times New Roman" w:hAnsi="Times New Roman" w:cs="Times New Roman"/>
          <w:sz w:val="28"/>
          <w:szCs w:val="28"/>
          <w:lang w:val="kk-KZ"/>
        </w:rPr>
        <w:t>-</w:t>
      </w:r>
      <w:r>
        <w:rPr>
          <w:rFonts w:ascii="Times New Roman" w:hAnsi="Times New Roman" w:cs="Times New Roman"/>
          <w:sz w:val="28"/>
          <w:szCs w:val="28"/>
          <w:lang w:val="kk-KZ"/>
        </w:rPr>
        <w:t>типті функция деп аталады</w:t>
      </w:r>
      <w:r w:rsidRPr="003727F3">
        <w:rPr>
          <w:rFonts w:ascii="Times New Roman" w:hAnsi="Times New Roman" w:cs="Times New Roman"/>
          <w:sz w:val="28"/>
          <w:szCs w:val="28"/>
          <w:lang w:val="kk-KZ"/>
        </w:rPr>
        <w:t xml:space="preserve">, </w:t>
      </w:r>
      <w:r>
        <w:rPr>
          <w:rFonts w:ascii="Times New Roman" w:hAnsi="Times New Roman" w:cs="Times New Roman"/>
          <w:sz w:val="28"/>
          <w:szCs w:val="28"/>
          <w:lang w:val="kk-KZ"/>
        </w:rPr>
        <w:t>алғаш рет</w:t>
      </w:r>
      <w:r w:rsidRPr="003727F3">
        <w:rPr>
          <w:rFonts w:ascii="Times New Roman" w:hAnsi="Times New Roman" w:cs="Times New Roman"/>
          <w:sz w:val="28"/>
          <w:szCs w:val="28"/>
          <w:lang w:val="kk-KZ"/>
        </w:rPr>
        <w:t xml:space="preserve"> </w:t>
      </w:r>
      <w:r w:rsidR="00F65EA4">
        <w:rPr>
          <w:rFonts w:ascii="Times New Roman" w:hAnsi="Times New Roman" w:cs="Times New Roman"/>
          <w:sz w:val="28"/>
          <w:szCs w:val="28"/>
          <w:lang w:val="kk-KZ"/>
        </w:rPr>
        <w:t>[48</w:t>
      </w:r>
      <w:r w:rsidRPr="003731B5">
        <w:rPr>
          <w:rFonts w:ascii="Times New Roman" w:hAnsi="Times New Roman" w:cs="Times New Roman"/>
          <w:sz w:val="28"/>
          <w:szCs w:val="28"/>
          <w:lang w:val="kk-KZ"/>
        </w:rPr>
        <w:t xml:space="preserve">] </w:t>
      </w:r>
      <w:r>
        <w:rPr>
          <w:rFonts w:ascii="Times New Roman" w:hAnsi="Times New Roman" w:cs="Times New Roman"/>
          <w:sz w:val="28"/>
          <w:szCs w:val="28"/>
          <w:lang w:val="kk-KZ"/>
        </w:rPr>
        <w:t>жазылды</w:t>
      </w:r>
      <w:r w:rsidRPr="003727F3">
        <w:rPr>
          <w:rFonts w:ascii="Times New Roman" w:hAnsi="Times New Roman" w:cs="Times New Roman"/>
          <w:sz w:val="28"/>
          <w:szCs w:val="28"/>
          <w:lang w:val="kk-KZ"/>
        </w:rPr>
        <w:t xml:space="preserve">. </w:t>
      </w:r>
      <w:r>
        <w:rPr>
          <w:rFonts w:ascii="Times New Roman" w:hAnsi="Times New Roman" w:cs="Times New Roman"/>
          <w:sz w:val="28"/>
          <w:szCs w:val="28"/>
          <w:lang w:val="kk-KZ"/>
        </w:rPr>
        <w:t>Егер</w:t>
      </w:r>
      <w:r w:rsidRPr="003727F3">
        <w:rPr>
          <w:rFonts w:ascii="Times New Roman" w:hAnsi="Times New Roman" w:cs="Times New Roman"/>
          <w:sz w:val="28"/>
          <w:szCs w:val="28"/>
          <w:lang w:val="kk-KZ"/>
        </w:rPr>
        <w:t xml:space="preserve"> </w:t>
      </w:r>
      <m:oMath>
        <m:r>
          <w:rPr>
            <w:rFonts w:ascii="Cambria Math" w:hAnsi="Cambria Math" w:cs="Times New Roman"/>
            <w:sz w:val="28"/>
            <w:szCs w:val="28"/>
            <w:lang w:val="kk-KZ"/>
          </w:rPr>
          <m:t>m</m:t>
        </m:r>
        <m:r>
          <m:rPr>
            <m:sty m:val="p"/>
          </m:rPr>
          <w:rPr>
            <w:rFonts w:ascii="Cambria Math" w:hAnsi="Cambria Math" w:cs="Times New Roman"/>
            <w:sz w:val="28"/>
            <w:szCs w:val="28"/>
            <w:lang w:val="kk-KZ"/>
          </w:rPr>
          <m:t>=1,</m:t>
        </m:r>
        <m:r>
          <w:rPr>
            <w:rFonts w:ascii="Cambria Math" w:hAnsi="Cambria Math" w:cs="Times New Roman"/>
            <w:sz w:val="28"/>
            <w:szCs w:val="28"/>
            <w:lang w:val="kk-KZ"/>
          </w:rPr>
          <m:t>n</m:t>
        </m:r>
        <m:r>
          <m:rPr>
            <m:sty m:val="p"/>
          </m:rPr>
          <w:rPr>
            <w:rFonts w:ascii="Cambria Math" w:hAnsi="Cambria Math" w:cs="Times New Roman"/>
            <w:sz w:val="28"/>
            <w:szCs w:val="28"/>
            <w:lang w:val="kk-KZ"/>
          </w:rPr>
          <m:t>=0</m:t>
        </m:r>
      </m:oMath>
      <w:r>
        <w:rPr>
          <w:rFonts w:ascii="Times New Roman" w:eastAsiaTheme="minorEastAsia" w:hAnsi="Times New Roman" w:cs="Times New Roman"/>
          <w:sz w:val="28"/>
          <w:szCs w:val="28"/>
          <w:lang w:val="kk-KZ"/>
        </w:rPr>
        <w:t xml:space="preserve"> болса</w:t>
      </w:r>
      <w:r w:rsidRPr="003727F3">
        <w:rPr>
          <w:rFonts w:ascii="Times New Roman" w:hAnsi="Times New Roman" w:cs="Times New Roman"/>
          <w:sz w:val="28"/>
          <w:szCs w:val="28"/>
          <w:lang w:val="kk-KZ"/>
        </w:rPr>
        <w:t xml:space="preserve">, </w:t>
      </w:r>
      <w:r>
        <w:rPr>
          <w:rFonts w:ascii="Times New Roman" w:hAnsi="Times New Roman" w:cs="Times New Roman"/>
          <w:sz w:val="28"/>
          <w:szCs w:val="28"/>
          <w:lang w:val="kk-KZ"/>
        </w:rPr>
        <w:t>онда ол классикалық Миттаг</w:t>
      </w:r>
      <w:r w:rsidRPr="003727F3">
        <w:rPr>
          <w:rFonts w:ascii="Times New Roman" w:hAnsi="Times New Roman" w:cs="Times New Roman"/>
          <w:sz w:val="28"/>
          <w:szCs w:val="28"/>
          <w:lang w:val="kk-KZ"/>
        </w:rPr>
        <w:t>-</w:t>
      </w:r>
      <w:r>
        <w:rPr>
          <w:rFonts w:ascii="Times New Roman" w:hAnsi="Times New Roman" w:cs="Times New Roman"/>
          <w:sz w:val="28"/>
          <w:szCs w:val="28"/>
          <w:lang w:val="kk-KZ"/>
        </w:rPr>
        <w:t>Леффлер функциясымен</w:t>
      </w:r>
    </w:p>
    <w:p w14:paraId="16CF5796" w14:textId="77777777" w:rsidR="00E42A91" w:rsidRPr="003727F3" w:rsidRDefault="00E42A91" w:rsidP="00E42A91">
      <w:pPr>
        <w:spacing w:after="0"/>
        <w:jc w:val="both"/>
        <w:rPr>
          <w:rFonts w:ascii="Times New Roman" w:hAnsi="Times New Roman" w:cs="Times New Roman"/>
          <w:sz w:val="28"/>
          <w:szCs w:val="28"/>
          <w:lang w:val="kk-KZ"/>
        </w:rPr>
      </w:pPr>
    </w:p>
    <w:p w14:paraId="2B5FDA81" w14:textId="77777777" w:rsidR="00E42A91" w:rsidRPr="003479BC" w:rsidRDefault="001B2A07" w:rsidP="00E42A91">
      <w:pPr>
        <w:spacing w:after="0"/>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,1,0</m:t>
              </m:r>
            </m:sub>
          </m:sSub>
          <m:r>
            <m:rPr>
              <m:sty m:val="p"/>
            </m:rPr>
            <w:rPr>
              <w:rFonts w:ascii="Cambria Math" w:hAnsi="Cambria Math" w:cs="Times New Roman"/>
              <w:sz w:val="28"/>
              <w:szCs w:val="28"/>
            </w:rPr>
            <m:t>(</m:t>
          </m:r>
          <m:r>
            <w:rPr>
              <w:rFonts w:ascii="Cambria Math" w:hAnsi="Cambria Math" w:cs="Times New Roman"/>
              <w:sz w:val="28"/>
              <w:szCs w:val="28"/>
            </w:rPr>
            <m:t>z</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z</m:t>
          </m:r>
          <m:r>
            <m:rPr>
              <m:sty m:val="p"/>
            </m:rPr>
            <w:rPr>
              <w:rFonts w:ascii="Cambria Math" w:hAnsi="Cambria Math" w:cs="Times New Roman"/>
              <w:sz w:val="28"/>
              <w:szCs w:val="28"/>
            </w:rPr>
            <m:t>),</m:t>
          </m:r>
        </m:oMath>
      </m:oMathPara>
    </w:p>
    <w:p w14:paraId="174E4582" w14:textId="77777777" w:rsidR="00E42A91" w:rsidRPr="002A699C" w:rsidRDefault="00E42A91" w:rsidP="00E42A91">
      <w:pPr>
        <w:spacing w:after="0"/>
        <w:rPr>
          <w:rFonts w:ascii="Times New Roman" w:hAnsi="Times New Roman" w:cs="Times New Roman"/>
          <w:sz w:val="28"/>
          <w:szCs w:val="28"/>
        </w:rPr>
      </w:pPr>
    </w:p>
    <w:p w14:paraId="30CD3A02" w14:textId="3401AD25" w:rsidR="00E42A91" w:rsidRDefault="00E42A91" w:rsidP="00382D05">
      <w:pPr>
        <w:spacing w:after="0"/>
        <w:jc w:val="both"/>
        <w:rPr>
          <w:rFonts w:ascii="Times New Roman" w:hAnsi="Times New Roman" w:cs="Times New Roman"/>
          <w:sz w:val="28"/>
          <w:szCs w:val="28"/>
        </w:rPr>
      </w:pPr>
      <w:r>
        <w:rPr>
          <w:rFonts w:ascii="Times New Roman" w:hAnsi="Times New Roman" w:cs="Times New Roman"/>
          <w:sz w:val="28"/>
          <w:szCs w:val="28"/>
          <w:lang w:val="kk-KZ"/>
        </w:rPr>
        <w:lastRenderedPageBreak/>
        <w:t>сәйкес келеді, мұндағы классикалық Миттаг</w:t>
      </w:r>
      <w:r w:rsidRPr="002A699C">
        <w:rPr>
          <w:rFonts w:ascii="Times New Roman" w:hAnsi="Times New Roman" w:cs="Times New Roman"/>
          <w:sz w:val="28"/>
          <w:szCs w:val="28"/>
        </w:rPr>
        <w:t>-</w:t>
      </w:r>
      <w:r>
        <w:rPr>
          <w:rFonts w:ascii="Times New Roman" w:hAnsi="Times New Roman" w:cs="Times New Roman"/>
          <w:sz w:val="28"/>
          <w:szCs w:val="28"/>
          <w:lang w:val="kk-KZ"/>
        </w:rPr>
        <w:t>Леффлер функциясы</w:t>
      </w:r>
      <w:r w:rsidRPr="002A699C">
        <w:rPr>
          <w:rFonts w:ascii="Times New Roman" w:hAnsi="Times New Roman" w:cs="Times New Roman"/>
          <w:sz w:val="28"/>
          <w:szCs w:val="28"/>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z</m:t>
        </m:r>
        <m:r>
          <m:rPr>
            <m:sty m:val="p"/>
          </m:rPr>
          <w:rPr>
            <w:rFonts w:ascii="Cambria Math" w:hAnsi="Cambria Math" w:cs="Times New Roman"/>
            <w:sz w:val="28"/>
            <w:szCs w:val="28"/>
          </w:rPr>
          <m:t>)</m:t>
        </m:r>
      </m:oMath>
      <w:r>
        <w:rPr>
          <w:rFonts w:ascii="Times New Roman" w:hAnsi="Times New Roman" w:cs="Times New Roman"/>
          <w:sz w:val="28"/>
          <w:szCs w:val="28"/>
        </w:rPr>
        <w:t>([</w:t>
      </w:r>
      <w:r w:rsidR="00F65EA4">
        <w:rPr>
          <w:rFonts w:ascii="Times New Roman" w:hAnsi="Times New Roman" w:cs="Times New Roman"/>
          <w:sz w:val="28"/>
          <w:szCs w:val="28"/>
        </w:rPr>
        <w:t>49</w:t>
      </w:r>
      <w:r w:rsidRPr="002A699C">
        <w:rPr>
          <w:rFonts w:ascii="Times New Roman" w:hAnsi="Times New Roman" w:cs="Times New Roman"/>
          <w:sz w:val="28"/>
          <w:szCs w:val="28"/>
        </w:rPr>
        <w:t>])</w:t>
      </w:r>
    </w:p>
    <w:p w14:paraId="4C3737E4" w14:textId="77777777" w:rsidR="00E42A91" w:rsidRPr="002A699C" w:rsidRDefault="00E42A91" w:rsidP="00E42A91">
      <w:pPr>
        <w:spacing w:after="0"/>
        <w:rPr>
          <w:rFonts w:ascii="Times New Roman" w:hAnsi="Times New Roman" w:cs="Times New Roman"/>
          <w:sz w:val="28"/>
          <w:szCs w:val="28"/>
        </w:rPr>
      </w:pPr>
    </w:p>
    <w:p w14:paraId="7D680582" w14:textId="77777777" w:rsidR="00E42A91" w:rsidRPr="00505103" w:rsidRDefault="001B2A07" w:rsidP="00E42A91">
      <w:pPr>
        <w:spacing w:after="0"/>
        <w:rPr>
          <w:rFonts w:ascii="Times New Roman" w:eastAsiaTheme="minorEastAsia" w:hAnsi="Times New Roman" w:cs="Times New Roman"/>
          <w:i/>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,1</m:t>
              </m:r>
            </m:sub>
          </m:sSub>
          <m:d>
            <m:dPr>
              <m:ctrlPr>
                <w:rPr>
                  <w:rFonts w:ascii="Cambria Math" w:hAnsi="Cambria Math" w:cs="Times New Roman"/>
                  <w:sz w:val="28"/>
                  <w:szCs w:val="28"/>
                </w:rPr>
              </m:ctrlPr>
            </m:dPr>
            <m:e>
              <m:r>
                <w:rPr>
                  <w:rFonts w:ascii="Cambria Math" w:hAnsi="Cambria Math" w:cs="Times New Roman"/>
                  <w:sz w:val="28"/>
                  <w:szCs w:val="28"/>
                </w:rPr>
                <m:t>z</m:t>
              </m:r>
            </m:e>
          </m:d>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z</m:t>
                  </m:r>
                </m:e>
                <m:sup>
                  <m:r>
                    <w:rPr>
                      <w:rFonts w:ascii="Cambria Math" w:hAnsi="Cambria Math" w:cs="Times New Roman"/>
                      <w:sz w:val="28"/>
                      <w:szCs w:val="28"/>
                    </w:rPr>
                    <m:t>k</m:t>
                  </m:r>
                </m:sup>
              </m:sSup>
            </m:num>
            <m:den>
              <m:r>
                <m:rPr>
                  <m:sty m:val="p"/>
                </m:rPr>
                <w:rPr>
                  <w:rFonts w:ascii="Cambria Math" w:hAnsi="Cambria Math" w:cs="Times New Roman"/>
                  <w:sz w:val="28"/>
                  <w:szCs w:val="28"/>
                </w:rPr>
                <m:t>Γ</m:t>
              </m:r>
              <m:d>
                <m:dPr>
                  <m:ctrlPr>
                    <w:rPr>
                      <w:rFonts w:ascii="Cambria Math" w:hAnsi="Cambria Math" w:cs="Times New Roman"/>
                      <w:sz w:val="28"/>
                      <w:szCs w:val="28"/>
                    </w:rPr>
                  </m:ctrlPr>
                </m:dPr>
                <m:e>
                  <m:r>
                    <w:rPr>
                      <w:rFonts w:ascii="Cambria Math" w:hAnsi="Cambria Math" w:cs="Times New Roman"/>
                      <w:sz w:val="28"/>
                      <w:szCs w:val="28"/>
                    </w:rPr>
                    <m:t>αk</m:t>
                  </m:r>
                  <m:r>
                    <m:rPr>
                      <m:sty m:val="p"/>
                    </m:rPr>
                    <w:rPr>
                      <w:rFonts w:ascii="Cambria Math" w:hAnsi="Cambria Math" w:cs="Times New Roman"/>
                      <w:sz w:val="28"/>
                      <w:szCs w:val="28"/>
                    </w:rPr>
                    <m:t>+1</m:t>
                  </m:r>
                </m:e>
              </m:d>
            </m:den>
          </m:f>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&gt;0,</m:t>
          </m:r>
          <m:r>
            <w:rPr>
              <w:rFonts w:ascii="Cambria Math" w:hAnsi="Cambria Math" w:cs="Times New Roman"/>
              <w:sz w:val="28"/>
              <w:szCs w:val="28"/>
            </w:rPr>
            <m:t>z</m:t>
          </m:r>
          <m:r>
            <m:rPr>
              <m:sty m:val="p"/>
            </m:rPr>
            <w:rPr>
              <w:rFonts w:ascii="Cambria Math" w:hAnsi="Cambria Math" w:cs="Times New Roman"/>
              <w:sz w:val="28"/>
              <w:szCs w:val="28"/>
            </w:rPr>
            <m:t>∈</m:t>
          </m:r>
          <m:r>
            <m:rPr>
              <m:scr m:val="double-struck"/>
            </m:rPr>
            <w:rPr>
              <w:rFonts w:ascii="Cambria Math" w:hAnsi="Cambria Math" w:cs="Times New Roman"/>
              <w:sz w:val="28"/>
              <w:szCs w:val="28"/>
            </w:rPr>
            <m:t>C.</m:t>
          </m:r>
        </m:oMath>
      </m:oMathPara>
    </w:p>
    <w:p w14:paraId="1AA84AB5" w14:textId="77777777" w:rsidR="00E42A91" w:rsidRPr="003727F3" w:rsidRDefault="00E42A91" w:rsidP="00E42A91">
      <w:pPr>
        <w:spacing w:after="0"/>
        <w:rPr>
          <w:rFonts w:ascii="Times New Roman" w:eastAsiaTheme="minorEastAsia" w:hAnsi="Times New Roman" w:cs="Times New Roman"/>
          <w:sz w:val="28"/>
          <w:szCs w:val="28"/>
        </w:rPr>
      </w:pPr>
    </w:p>
    <w:p w14:paraId="4546CC9B" w14:textId="75F718CC" w:rsidR="00E42A91" w:rsidRDefault="00E42A91" w:rsidP="00382D05">
      <w:pPr>
        <w:spacing w:after="0"/>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Сәйкесінше,</w:t>
      </w:r>
      <m:oMath>
        <m:r>
          <w:rPr>
            <w:rFonts w:ascii="Cambria Math" w:hAnsi="Cambria Math" w:cs="Times New Roman"/>
            <w:sz w:val="28"/>
            <w:szCs w:val="28"/>
          </w:rPr>
          <m:t xml:space="preserve"> α=1</m:t>
        </m:r>
      </m:oMath>
      <w:r>
        <w:rPr>
          <w:rFonts w:ascii="Times New Roman" w:eastAsiaTheme="minorEastAsia" w:hAnsi="Times New Roman" w:cs="Times New Roman"/>
          <w:sz w:val="28"/>
          <w:szCs w:val="28"/>
          <w:lang w:val="kk-KZ"/>
        </w:rPr>
        <w:t xml:space="preserve"> жағдайында,</w:t>
      </w:r>
      <w:r>
        <w:rPr>
          <w:rFonts w:ascii="Times New Roman" w:hAnsi="Times New Roman" w:cs="Times New Roman"/>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E</m:t>
            </m:r>
          </m:e>
          <m:sub>
            <m:r>
              <m:rPr>
                <m:sty m:val="p"/>
              </m:rPr>
              <w:rPr>
                <w:rFonts w:ascii="Cambria Math" w:hAnsi="Cambria Math" w:cs="Times New Roman"/>
                <w:sz w:val="28"/>
                <w:szCs w:val="28"/>
              </w:rPr>
              <m:t>1,1</m:t>
            </m:r>
          </m:sub>
        </m:sSub>
        <m:r>
          <m:rPr>
            <m:sty m:val="p"/>
          </m:rPr>
          <w:rPr>
            <w:rFonts w:ascii="Cambria Math" w:hAnsi="Cambria Math" w:cs="Times New Roman"/>
            <w:sz w:val="28"/>
            <w:szCs w:val="28"/>
          </w:rPr>
          <m:t>(</m:t>
        </m:r>
        <m:r>
          <w:rPr>
            <w:rFonts w:ascii="Cambria Math" w:hAnsi="Cambria Math" w:cs="Times New Roman"/>
            <w:sz w:val="28"/>
            <w:szCs w:val="28"/>
          </w:rPr>
          <m:t>z</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z</m:t>
            </m:r>
          </m:sup>
        </m:sSup>
      </m:oMath>
      <w:r>
        <w:rPr>
          <w:rFonts w:ascii="Times New Roman" w:hAnsi="Times New Roman" w:cs="Times New Roman"/>
          <w:sz w:val="28"/>
          <w:szCs w:val="28"/>
          <w:lang w:val="kk-KZ"/>
        </w:rPr>
        <w:t xml:space="preserve"> экспонентті функцияға тең.</w:t>
      </w:r>
      <w:r w:rsidR="00382D05">
        <w:rPr>
          <w:rFonts w:ascii="Times New Roman" w:hAnsi="Times New Roman" w:cs="Times New Roman"/>
          <w:sz w:val="28"/>
          <w:szCs w:val="28"/>
          <w:lang w:val="kk-KZ"/>
        </w:rPr>
        <w:t xml:space="preserve"> </w:t>
      </w:r>
      <w:r>
        <w:rPr>
          <w:rFonts w:ascii="Times New Roman" w:hAnsi="Times New Roman" w:cs="Times New Roman"/>
          <w:sz w:val="28"/>
          <w:szCs w:val="28"/>
          <w:lang w:val="kk-KZ"/>
        </w:rPr>
        <w:t>Төменде</w:t>
      </w:r>
      <w:r w:rsidRPr="00A7469D">
        <w:rPr>
          <w:rFonts w:ascii="Times New Roman" w:hAnsi="Times New Roman" w:cs="Times New Roman"/>
          <w:sz w:val="28"/>
          <w:szCs w:val="28"/>
          <w:lang w:val="kk-KZ"/>
        </w:rPr>
        <w:t xml:space="preserve"> </w:t>
      </w:r>
      <m:oMath>
        <m:r>
          <w:rPr>
            <w:rFonts w:ascii="Cambria Math" w:hAnsi="Cambria Math" w:cs="Times New Roman"/>
            <w:sz w:val="28"/>
            <w:szCs w:val="28"/>
            <w:lang w:val="kk-KZ"/>
          </w:rPr>
          <m:t>α</m:t>
        </m:r>
        <m:r>
          <m:rPr>
            <m:sty m:val="p"/>
          </m:rPr>
          <w:rPr>
            <w:rFonts w:ascii="Cambria Math" w:hAnsi="Cambria Math" w:cs="Times New Roman"/>
            <w:sz w:val="28"/>
            <w:szCs w:val="28"/>
            <w:lang w:val="kk-KZ"/>
          </w:rPr>
          <m:t>=1,</m:t>
        </m:r>
        <m:r>
          <w:rPr>
            <w:rFonts w:ascii="Cambria Math" w:hAnsi="Cambria Math" w:cs="Times New Roman"/>
            <w:sz w:val="28"/>
            <w:szCs w:val="28"/>
            <w:lang w:val="kk-KZ"/>
          </w:rPr>
          <m:t>m</m:t>
        </m:r>
        <m:r>
          <m:rPr>
            <m:sty m:val="p"/>
          </m:rPr>
          <w:rPr>
            <w:rFonts w:ascii="Cambria Math" w:hAnsi="Cambria Math" w:cs="Times New Roman"/>
            <w:sz w:val="28"/>
            <w:szCs w:val="28"/>
            <w:lang w:val="kk-KZ"/>
          </w:rPr>
          <m:t>&gt;</m:t>
        </m:r>
      </m:oMath>
      <w:r w:rsidRPr="00A7469D">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m:t>
        </m:r>
        <m:r>
          <w:rPr>
            <w:rFonts w:ascii="Cambria Math" w:hAnsi="Cambria Math" w:cs="Times New Roman"/>
            <w:sz w:val="28"/>
            <w:szCs w:val="28"/>
            <w:lang w:val="kk-KZ"/>
          </w:rPr>
          <m:t>n</m:t>
        </m:r>
        <m:r>
          <m:rPr>
            <m:sty m:val="p"/>
          </m:rPr>
          <w:rPr>
            <w:rFonts w:ascii="Cambria Math" w:hAnsi="Cambria Math" w:cs="Times New Roman"/>
            <w:sz w:val="28"/>
            <w:szCs w:val="28"/>
            <w:lang w:val="kk-KZ"/>
          </w:rPr>
          <m:t>=</m:t>
        </m:r>
        <m:r>
          <w:rPr>
            <w:rFonts w:ascii="Cambria Math" w:hAnsi="Cambria Math" w:cs="Times New Roman"/>
            <w:sz w:val="28"/>
            <w:szCs w:val="28"/>
            <w:lang w:val="kk-KZ"/>
          </w:rPr>
          <m:t>m</m:t>
        </m:r>
        <m:r>
          <m:rPr>
            <m:sty m:val="p"/>
          </m:rPr>
          <w:rPr>
            <w:rFonts w:ascii="Cambria Math" w:hAnsi="Cambria Math" w:cs="Times New Roman"/>
            <w:sz w:val="28"/>
            <w:szCs w:val="28"/>
            <w:lang w:val="kk-KZ"/>
          </w:rPr>
          <m:t>-1</m:t>
        </m:r>
      </m:oMath>
      <w:r>
        <w:rPr>
          <w:rFonts w:ascii="Times New Roman" w:eastAsiaTheme="minorEastAsia" w:hAnsi="Times New Roman" w:cs="Times New Roman"/>
          <w:sz w:val="28"/>
          <w:szCs w:val="28"/>
          <w:lang w:val="kk-KZ"/>
        </w:rPr>
        <w:t xml:space="preserve"> болмағанда, Килбас</w:t>
      </w:r>
      <w:r w:rsidRPr="00A7469D">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Сайго функциясының ерекше жағдайын есептейміз.</w:t>
      </w:r>
      <w:r w:rsidR="003C3DAB">
        <w:rPr>
          <w:rFonts w:ascii="Times New Roman" w:eastAsiaTheme="minorEastAsia" w:hAnsi="Times New Roman" w:cs="Times New Roman"/>
          <w:sz w:val="28"/>
          <w:szCs w:val="28"/>
          <w:lang w:val="kk-KZ"/>
        </w:rPr>
        <w:t xml:space="preserve"> Демек,</w:t>
      </w:r>
    </w:p>
    <w:p w14:paraId="482441C1" w14:textId="77777777" w:rsidR="00E42A91" w:rsidRDefault="00E42A91" w:rsidP="00E42A91">
      <w:pPr>
        <w:spacing w:after="0"/>
        <w:rPr>
          <w:rFonts w:ascii="Times New Roman" w:eastAsiaTheme="minorEastAsia" w:hAnsi="Times New Roman" w:cs="Times New Roman"/>
          <w:sz w:val="28"/>
          <w:szCs w:val="28"/>
          <w:lang w:val="kk-KZ"/>
        </w:rPr>
      </w:pPr>
    </w:p>
    <w:p w14:paraId="31FB7516" w14:textId="77777777" w:rsidR="00E42A91" w:rsidRPr="00396B71" w:rsidRDefault="001B2A07" w:rsidP="00E42A91">
      <w:pPr>
        <w:spacing w:after="0"/>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E</m:t>
              </m:r>
            </m:e>
            <m:sub>
              <m:r>
                <m:rPr>
                  <m:sty m:val="p"/>
                </m:rPr>
                <w:rPr>
                  <w:rFonts w:ascii="Cambria Math" w:hAnsi="Cambria Math" w:cs="Times New Roman"/>
                  <w:sz w:val="28"/>
                  <w:szCs w:val="28"/>
                </w:rPr>
                <m:t>1,</m:t>
              </m:r>
              <m:r>
                <w:rPr>
                  <w:rFonts w:ascii="Cambria Math" w:hAnsi="Cambria Math" w:cs="Times New Roman"/>
                  <w:sz w:val="28"/>
                  <w:szCs w:val="28"/>
                </w:rPr>
                <m:t>m</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z</m:t>
          </m:r>
          <m:r>
            <m:rPr>
              <m:sty m:val="p"/>
            </m:rPr>
            <w:rPr>
              <w:rFonts w:ascii="Cambria Math" w:hAnsi="Cambria Math" w:cs="Times New Roman"/>
              <w:sz w:val="28"/>
              <w:szCs w:val="28"/>
            </w:rPr>
            <m:t>)</m:t>
          </m:r>
          <m:r>
            <w:rPr>
              <w:rFonts w:ascii="Cambria Math" w:hAnsi="Cambria Math" w:cs="Times New Roman"/>
              <w:sz w:val="28"/>
              <w:szCs w:val="28"/>
            </w:rPr>
            <m:t xml:space="preserve"> </m:t>
          </m:r>
          <m:r>
            <m:rPr>
              <m:sty m:val="p"/>
            </m:rPr>
            <w:rPr>
              <w:rFonts w:ascii="Cambria Math" w:hAnsi="Cambria Math" w:cs="Times New Roman"/>
              <w:sz w:val="28"/>
              <w:szCs w:val="28"/>
            </w:rPr>
            <m:t>=1+</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j</m:t>
              </m:r>
              <m:r>
                <m:rPr>
                  <m:sty m:val="p"/>
                </m:rPr>
                <w:rPr>
                  <w:rFonts w:ascii="Cambria Math" w:hAnsi="Cambria Math" w:cs="Times New Roman"/>
                  <w:sz w:val="28"/>
                  <w:szCs w:val="28"/>
                </w:rPr>
                <m:t>=0</m:t>
              </m:r>
            </m:sub>
            <m:sup>
              <m:r>
                <w:rPr>
                  <w:rFonts w:ascii="Cambria Math" w:hAnsi="Cambria Math" w:cs="Times New Roman"/>
                  <w:sz w:val="28"/>
                  <w:szCs w:val="28"/>
                </w:rPr>
                <m:t>k</m:t>
              </m:r>
              <m:r>
                <m:rPr>
                  <m:sty m:val="p"/>
                </m:rPr>
                <w:rPr>
                  <w:rFonts w:ascii="Cambria Math" w:hAnsi="Cambria Math" w:cs="Times New Roman"/>
                  <w:sz w:val="28"/>
                  <w:szCs w:val="28"/>
                </w:rPr>
                <m:t>-1</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Γ((</m:t>
              </m:r>
              <m:r>
                <w:rPr>
                  <w:rFonts w:ascii="Cambria Math" w:hAnsi="Cambria Math" w:cs="Times New Roman"/>
                  <w:sz w:val="28"/>
                  <w:szCs w:val="28"/>
                </w:rPr>
                <m:t>jm</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-1)+1)</m:t>
              </m:r>
            </m:num>
            <m:den>
              <m:r>
                <m:rPr>
                  <m:sty m:val="p"/>
                </m:rPr>
                <w:rPr>
                  <w:rFonts w:ascii="Cambria Math" w:hAnsi="Cambria Math" w:cs="Times New Roman"/>
                  <w:sz w:val="28"/>
                  <w:szCs w:val="28"/>
                </w:rPr>
                <m:t>Γ((</m:t>
              </m:r>
              <m:r>
                <w:rPr>
                  <w:rFonts w:ascii="Cambria Math" w:hAnsi="Cambria Math" w:cs="Times New Roman"/>
                  <w:sz w:val="28"/>
                  <w:szCs w:val="28"/>
                </w:rPr>
                <m:t>jm</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)+1)</m:t>
              </m:r>
            </m:den>
          </m:f>
          <m:sSup>
            <m:sSupPr>
              <m:ctrlPr>
                <w:rPr>
                  <w:rFonts w:ascii="Cambria Math" w:hAnsi="Cambria Math" w:cs="Times New Roman"/>
                  <w:sz w:val="28"/>
                  <w:szCs w:val="28"/>
                </w:rPr>
              </m:ctrlPr>
            </m:sSupPr>
            <m:e>
              <m:r>
                <w:rPr>
                  <w:rFonts w:ascii="Cambria Math" w:hAnsi="Cambria Math" w:cs="Times New Roman"/>
                  <w:sz w:val="28"/>
                  <w:szCs w:val="28"/>
                </w:rPr>
                <m:t>z</m:t>
              </m:r>
            </m:e>
            <m:sup>
              <m:r>
                <w:rPr>
                  <w:rFonts w:ascii="Cambria Math" w:hAnsi="Cambria Math" w:cs="Times New Roman"/>
                  <w:sz w:val="28"/>
                  <w:szCs w:val="28"/>
                </w:rPr>
                <m:t>k</m:t>
              </m:r>
            </m:sup>
          </m:sSup>
        </m:oMath>
      </m:oMathPara>
    </w:p>
    <w:p w14:paraId="16C79D05" w14:textId="77777777" w:rsidR="00E42A91" w:rsidRPr="003479BC" w:rsidRDefault="00E42A91" w:rsidP="00E42A91">
      <w:pPr>
        <w:spacing w:after="0"/>
        <w:rPr>
          <w:rFonts w:ascii="Times New Roman" w:eastAsiaTheme="minorEastAsia" w:hAnsi="Times New Roman" w:cs="Times New Roman"/>
          <w:sz w:val="28"/>
          <w:szCs w:val="28"/>
        </w:rPr>
      </w:pPr>
    </w:p>
    <w:p w14:paraId="02DF7BFF" w14:textId="77777777" w:rsidR="00E42A91" w:rsidRPr="00396B71" w:rsidRDefault="00E42A91" w:rsidP="00E42A91">
      <w:pPr>
        <w:spacing w:after="0"/>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=1+</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j</m:t>
              </m:r>
              <m:r>
                <m:rPr>
                  <m:sty m:val="p"/>
                </m:rPr>
                <w:rPr>
                  <w:rFonts w:ascii="Cambria Math" w:hAnsi="Cambria Math" w:cs="Times New Roman"/>
                  <w:sz w:val="28"/>
                  <w:szCs w:val="28"/>
                </w:rPr>
                <m:t>=0</m:t>
              </m:r>
            </m:sub>
            <m:sup>
              <m:r>
                <w:rPr>
                  <w:rFonts w:ascii="Cambria Math" w:hAnsi="Cambria Math" w:cs="Times New Roman"/>
                  <w:sz w:val="28"/>
                  <w:szCs w:val="28"/>
                </w:rPr>
                <m:t>k</m:t>
              </m:r>
              <m:r>
                <m:rPr>
                  <m:sty m:val="p"/>
                </m:rPr>
                <w:rPr>
                  <w:rFonts w:ascii="Cambria Math" w:hAnsi="Cambria Math" w:cs="Times New Roman"/>
                  <w:sz w:val="28"/>
                  <w:szCs w:val="28"/>
                </w:rPr>
                <m:t>-1</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Γ(</m:t>
              </m:r>
              <m:r>
                <w:rPr>
                  <w:rFonts w:ascii="Cambria Math" w:hAnsi="Cambria Math" w:cs="Times New Roman"/>
                  <w:sz w:val="28"/>
                  <w:szCs w:val="28"/>
                </w:rPr>
                <m:t>jm</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m:t>
              </m:r>
            </m:num>
            <m:den>
              <m:r>
                <m:rPr>
                  <m:sty m:val="p"/>
                </m:rPr>
                <w:rPr>
                  <w:rFonts w:ascii="Cambria Math" w:hAnsi="Cambria Math" w:cs="Times New Roman"/>
                  <w:sz w:val="28"/>
                  <w:szCs w:val="28"/>
                </w:rPr>
                <m:t>Γ(</m:t>
              </m:r>
              <m:r>
                <w:rPr>
                  <w:rFonts w:ascii="Cambria Math" w:hAnsi="Cambria Math" w:cs="Times New Roman"/>
                  <w:sz w:val="28"/>
                  <w:szCs w:val="28"/>
                </w:rPr>
                <m:t>jm</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+1)</m:t>
              </m:r>
            </m:den>
          </m:f>
          <m:sSup>
            <m:sSupPr>
              <m:ctrlPr>
                <w:rPr>
                  <w:rFonts w:ascii="Cambria Math" w:hAnsi="Cambria Math" w:cs="Times New Roman"/>
                  <w:sz w:val="28"/>
                  <w:szCs w:val="28"/>
                </w:rPr>
              </m:ctrlPr>
            </m:sSupPr>
            <m:e>
              <m:r>
                <w:rPr>
                  <w:rFonts w:ascii="Cambria Math" w:hAnsi="Cambria Math" w:cs="Times New Roman"/>
                  <w:sz w:val="28"/>
                  <w:szCs w:val="28"/>
                </w:rPr>
                <m:t>z</m:t>
              </m:r>
            </m:e>
            <m:sup>
              <m:r>
                <w:rPr>
                  <w:rFonts w:ascii="Cambria Math" w:hAnsi="Cambria Math" w:cs="Times New Roman"/>
                  <w:sz w:val="28"/>
                  <w:szCs w:val="28"/>
                </w:rPr>
                <m:t>k</m:t>
              </m:r>
            </m:sup>
          </m:sSup>
        </m:oMath>
      </m:oMathPara>
    </w:p>
    <w:p w14:paraId="52A49B6F" w14:textId="77777777" w:rsidR="00E42A91" w:rsidRPr="003479BC" w:rsidRDefault="00E42A91" w:rsidP="00E42A91">
      <w:pPr>
        <w:spacing w:after="0"/>
        <w:rPr>
          <w:rFonts w:ascii="Times New Roman" w:eastAsiaTheme="minorEastAsia" w:hAnsi="Times New Roman" w:cs="Times New Roman"/>
          <w:sz w:val="28"/>
          <w:szCs w:val="28"/>
        </w:rPr>
      </w:pPr>
    </w:p>
    <w:p w14:paraId="0FEBDB34" w14:textId="77777777" w:rsidR="00E42A91" w:rsidRPr="00396B71" w:rsidRDefault="00E42A91" w:rsidP="00E42A91">
      <w:pPr>
        <w:spacing w:after="0"/>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=1+</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j</m:t>
              </m:r>
              <m:r>
                <m:rPr>
                  <m:sty m:val="p"/>
                </m:rPr>
                <w:rPr>
                  <w:rFonts w:ascii="Cambria Math" w:hAnsi="Cambria Math" w:cs="Times New Roman"/>
                  <w:sz w:val="28"/>
                  <w:szCs w:val="28"/>
                </w:rPr>
                <m:t>=0</m:t>
              </m:r>
            </m:sub>
            <m:sup>
              <m:r>
                <w:rPr>
                  <w:rFonts w:ascii="Cambria Math" w:hAnsi="Cambria Math" w:cs="Times New Roman"/>
                  <w:sz w:val="28"/>
                  <w:szCs w:val="28"/>
                </w:rPr>
                <m:t>k</m:t>
              </m:r>
              <m:r>
                <m:rPr>
                  <m:sty m:val="p"/>
                </m:rPr>
                <w:rPr>
                  <w:rFonts w:ascii="Cambria Math" w:hAnsi="Cambria Math" w:cs="Times New Roman"/>
                  <w:sz w:val="28"/>
                  <w:szCs w:val="28"/>
                </w:rPr>
                <m:t>-1</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m:t>
              </m:r>
              <m:r>
                <w:rPr>
                  <w:rFonts w:ascii="Cambria Math" w:hAnsi="Cambria Math" w:cs="Times New Roman"/>
                  <w:sz w:val="28"/>
                  <w:szCs w:val="28"/>
                </w:rPr>
                <m:t>jm</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m:t>
              </m:r>
            </m:den>
          </m:f>
          <m:sSup>
            <m:sSupPr>
              <m:ctrlPr>
                <w:rPr>
                  <w:rFonts w:ascii="Cambria Math" w:hAnsi="Cambria Math" w:cs="Times New Roman"/>
                  <w:sz w:val="28"/>
                  <w:szCs w:val="28"/>
                </w:rPr>
              </m:ctrlPr>
            </m:sSupPr>
            <m:e>
              <m:r>
                <w:rPr>
                  <w:rFonts w:ascii="Cambria Math" w:hAnsi="Cambria Math" w:cs="Times New Roman"/>
                  <w:sz w:val="28"/>
                  <w:szCs w:val="28"/>
                </w:rPr>
                <m:t>z</m:t>
              </m:r>
            </m:e>
            <m:sup>
              <m:r>
                <w:rPr>
                  <w:rFonts w:ascii="Cambria Math" w:hAnsi="Cambria Math" w:cs="Times New Roman"/>
                  <w:sz w:val="28"/>
                  <w:szCs w:val="28"/>
                </w:rPr>
                <m:t>k</m:t>
              </m:r>
            </m:sup>
          </m:sSup>
        </m:oMath>
      </m:oMathPara>
    </w:p>
    <w:p w14:paraId="66451741" w14:textId="77777777" w:rsidR="00E42A91" w:rsidRPr="003479BC" w:rsidRDefault="00E42A91" w:rsidP="00E42A91">
      <w:pPr>
        <w:spacing w:after="0"/>
        <w:rPr>
          <w:rFonts w:ascii="Times New Roman" w:eastAsiaTheme="minorEastAsia" w:hAnsi="Times New Roman" w:cs="Times New Roman"/>
          <w:sz w:val="28"/>
          <w:szCs w:val="28"/>
        </w:rPr>
      </w:pPr>
    </w:p>
    <w:p w14:paraId="039A0FC1" w14:textId="77777777" w:rsidR="00E42A91" w:rsidRPr="00396B71" w:rsidRDefault="00E42A91" w:rsidP="00E42A91">
      <w:pPr>
        <w:spacing w:after="0"/>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=1+</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k</m:t>
              </m:r>
              <m:r>
                <m:rPr>
                  <m:sty m:val="p"/>
                </m:rPr>
                <w:rPr>
                  <w:rFonts w:ascii="Cambria Math" w:hAnsi="Cambria Math" w:cs="Times New Roman"/>
                  <w:sz w:val="28"/>
                  <w:szCs w:val="28"/>
                </w:rPr>
                <m:t>!</m:t>
              </m:r>
            </m:den>
          </m:f>
          <m:sSup>
            <m:sSupPr>
              <m:ctrlPr>
                <w:rPr>
                  <w:rFonts w:ascii="Cambria Math" w:hAnsi="Cambria Math" w:cs="Times New Roman"/>
                  <w:sz w:val="28"/>
                  <w:szCs w:val="28"/>
                </w:rPr>
              </m:ctrlPr>
            </m:sSupPr>
            <m:e>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z</m:t>
                      </m:r>
                    </m:num>
                    <m:den>
                      <m:r>
                        <w:rPr>
                          <w:rFonts w:ascii="Cambria Math" w:hAnsi="Cambria Math" w:cs="Times New Roman"/>
                          <w:sz w:val="28"/>
                          <w:szCs w:val="28"/>
                        </w:rPr>
                        <m:t>m</m:t>
                      </m:r>
                    </m:den>
                  </m:f>
                </m:e>
              </m:d>
            </m:e>
            <m:sup>
              <m:r>
                <w:rPr>
                  <w:rFonts w:ascii="Cambria Math" w:hAnsi="Cambria Math" w:cs="Times New Roman"/>
                  <w:sz w:val="28"/>
                  <w:szCs w:val="28"/>
                </w:rPr>
                <m:t>k</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f>
                <m:fPr>
                  <m:ctrlPr>
                    <w:rPr>
                      <w:rFonts w:ascii="Cambria Math" w:hAnsi="Cambria Math" w:cs="Times New Roman"/>
                      <w:sz w:val="28"/>
                      <w:szCs w:val="28"/>
                    </w:rPr>
                  </m:ctrlPr>
                </m:fPr>
                <m:num>
                  <m:r>
                    <w:rPr>
                      <w:rFonts w:ascii="Cambria Math" w:hAnsi="Cambria Math" w:cs="Times New Roman"/>
                      <w:sz w:val="28"/>
                      <w:szCs w:val="28"/>
                    </w:rPr>
                    <m:t>z</m:t>
                  </m:r>
                </m:num>
                <m:den>
                  <m:r>
                    <w:rPr>
                      <w:rFonts w:ascii="Cambria Math" w:hAnsi="Cambria Math" w:cs="Times New Roman"/>
                      <w:sz w:val="28"/>
                      <w:szCs w:val="28"/>
                    </w:rPr>
                    <m:t>m</m:t>
                  </m:r>
                </m:den>
              </m:f>
            </m:sup>
          </m:sSup>
        </m:oMath>
      </m:oMathPara>
    </w:p>
    <w:p w14:paraId="485B0B3F" w14:textId="77777777" w:rsidR="00E42A91" w:rsidRPr="0056401F" w:rsidRDefault="00E42A91" w:rsidP="00E42A91">
      <w:pPr>
        <w:spacing w:after="0"/>
        <w:rPr>
          <w:rFonts w:ascii="Times New Roman" w:hAnsi="Times New Roman" w:cs="Times New Roman"/>
          <w:sz w:val="28"/>
          <w:szCs w:val="28"/>
          <w:lang w:val="kk-KZ"/>
        </w:rPr>
      </w:pPr>
    </w:p>
    <w:p w14:paraId="67CB4933" w14:textId="56BFE5F5" w:rsidR="00E42A91" w:rsidRDefault="00E42A91" w:rsidP="00E42A91">
      <w:pPr>
        <w:spacing w:after="0"/>
        <w:rPr>
          <w:rFonts w:ascii="Times New Roman" w:hAnsi="Times New Roman" w:cs="Times New Roman"/>
          <w:sz w:val="28"/>
          <w:szCs w:val="28"/>
        </w:rPr>
      </w:pPr>
      <w:r>
        <w:rPr>
          <w:rFonts w:ascii="Times New Roman" w:hAnsi="Times New Roman" w:cs="Times New Roman"/>
          <w:sz w:val="28"/>
          <w:szCs w:val="28"/>
          <w:lang w:val="kk-KZ"/>
        </w:rPr>
        <w:t>осыдан</w:t>
      </w:r>
      <w:r w:rsidRPr="0056401F">
        <w:rPr>
          <w:rFonts w:ascii="Times New Roman" w:hAnsi="Times New Roman" w:cs="Times New Roman"/>
          <w:sz w:val="28"/>
          <w:szCs w:val="28"/>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E</m:t>
            </m:r>
          </m:e>
          <m:sub>
            <m:r>
              <m:rPr>
                <m:sty m:val="p"/>
              </m:rPr>
              <w:rPr>
                <w:rFonts w:ascii="Cambria Math" w:hAnsi="Cambria Math" w:cs="Times New Roman"/>
                <w:sz w:val="28"/>
                <w:szCs w:val="28"/>
              </w:rPr>
              <m:t>1,</m:t>
            </m:r>
            <m:r>
              <w:rPr>
                <w:rFonts w:ascii="Cambria Math" w:hAnsi="Cambria Math" w:cs="Times New Roman"/>
                <w:sz w:val="28"/>
                <w:szCs w:val="28"/>
              </w:rPr>
              <m:t>m</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z</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f>
              <m:fPr>
                <m:ctrlPr>
                  <w:rPr>
                    <w:rFonts w:ascii="Cambria Math" w:hAnsi="Cambria Math" w:cs="Times New Roman"/>
                    <w:sz w:val="28"/>
                    <w:szCs w:val="28"/>
                  </w:rPr>
                </m:ctrlPr>
              </m:fPr>
              <m:num>
                <m:r>
                  <w:rPr>
                    <w:rFonts w:ascii="Cambria Math" w:hAnsi="Cambria Math" w:cs="Times New Roman"/>
                    <w:sz w:val="28"/>
                    <w:szCs w:val="28"/>
                  </w:rPr>
                  <m:t>z</m:t>
                </m:r>
              </m:num>
              <m:den>
                <m:r>
                  <w:rPr>
                    <w:rFonts w:ascii="Cambria Math" w:hAnsi="Cambria Math" w:cs="Times New Roman"/>
                    <w:sz w:val="28"/>
                    <w:szCs w:val="28"/>
                  </w:rPr>
                  <m:t>m</m:t>
                </m:r>
              </m:den>
            </m:f>
          </m:sup>
        </m:sSup>
      </m:oMath>
      <w:r>
        <w:rPr>
          <w:rFonts w:ascii="Times New Roman" w:hAnsi="Times New Roman" w:cs="Times New Roman"/>
          <w:sz w:val="28"/>
          <w:szCs w:val="28"/>
        </w:rPr>
        <w:t xml:space="preserve"> шығады.</w:t>
      </w:r>
    </w:p>
    <w:p w14:paraId="3EE41C12" w14:textId="77777777" w:rsidR="007F275F" w:rsidRDefault="007F275F" w:rsidP="007F275F">
      <w:pPr>
        <w:spacing w:after="0"/>
        <w:rPr>
          <w:rFonts w:ascii="Times New Roman" w:hAnsi="Times New Roman" w:cs="Times New Roman"/>
          <w:sz w:val="28"/>
          <w:szCs w:val="28"/>
          <w:lang w:val="kk-KZ"/>
        </w:rPr>
      </w:pPr>
      <w:r w:rsidRPr="00B3334D">
        <w:rPr>
          <w:rFonts w:ascii="Times New Roman" w:hAnsi="Times New Roman" w:cs="Times New Roman"/>
          <w:sz w:val="28"/>
          <w:szCs w:val="28"/>
          <w:lang w:val="kk-KZ"/>
        </w:rPr>
        <w:t>[</w:t>
      </w:r>
      <w:r w:rsidRPr="003731B5">
        <w:rPr>
          <w:rFonts w:ascii="Times New Roman" w:hAnsi="Times New Roman" w:cs="Times New Roman"/>
          <w:sz w:val="28"/>
          <w:szCs w:val="28"/>
          <w:lang w:val="kk-KZ"/>
        </w:rPr>
        <w:t>9</w:t>
      </w:r>
      <w:r>
        <w:rPr>
          <w:rFonts w:ascii="Times New Roman" w:hAnsi="Times New Roman" w:cs="Times New Roman"/>
          <w:sz w:val="28"/>
          <w:szCs w:val="28"/>
          <w:lang w:val="kk-KZ"/>
        </w:rPr>
        <w:t xml:space="preserve">, </w:t>
      </w:r>
      <w:r w:rsidRPr="00DB453E">
        <w:rPr>
          <w:rFonts w:ascii="Times New Roman" w:hAnsi="Times New Roman" w:cs="Times New Roman"/>
          <w:sz w:val="28"/>
          <w:szCs w:val="28"/>
          <w:lang w:val="kk-KZ"/>
        </w:rPr>
        <w:t>36</w:t>
      </w:r>
      <w:r>
        <w:rPr>
          <w:rFonts w:ascii="Times New Roman" w:hAnsi="Times New Roman" w:cs="Times New Roman"/>
          <w:sz w:val="28"/>
          <w:szCs w:val="28"/>
          <w:lang w:val="kk-KZ"/>
        </w:rPr>
        <w:t>, 40 беттер</w:t>
      </w:r>
      <w:r w:rsidRPr="00B3334D">
        <w:rPr>
          <w:rFonts w:ascii="Times New Roman" w:hAnsi="Times New Roman" w:cs="Times New Roman"/>
          <w:sz w:val="28"/>
          <w:szCs w:val="28"/>
          <w:lang w:val="kk-KZ"/>
        </w:rPr>
        <w:t xml:space="preserve">] </w:t>
      </w:r>
      <w:r>
        <w:rPr>
          <w:rFonts w:ascii="Times New Roman" w:hAnsi="Times New Roman" w:cs="Times New Roman"/>
          <w:sz w:val="28"/>
          <w:szCs w:val="28"/>
          <w:lang w:val="kk-KZ"/>
        </w:rPr>
        <w:t>Бір және екі параметрлі Миттаг</w:t>
      </w:r>
      <w:r w:rsidRPr="00B3334D">
        <w:rPr>
          <w:rFonts w:ascii="Times New Roman" w:hAnsi="Times New Roman" w:cs="Times New Roman"/>
          <w:sz w:val="28"/>
          <w:szCs w:val="28"/>
          <w:lang w:val="kk-KZ"/>
        </w:rPr>
        <w:t>-</w:t>
      </w:r>
      <w:r>
        <w:rPr>
          <w:rFonts w:ascii="Times New Roman" w:hAnsi="Times New Roman" w:cs="Times New Roman"/>
          <w:sz w:val="28"/>
          <w:szCs w:val="28"/>
          <w:lang w:val="kk-KZ"/>
        </w:rPr>
        <w:t>Леффлер функциялары</w:t>
      </w:r>
    </w:p>
    <w:p w14:paraId="5015A499" w14:textId="77777777" w:rsidR="007F275F" w:rsidRPr="00100656" w:rsidRDefault="007F275F" w:rsidP="007F275F">
      <w:pPr>
        <w:spacing w:after="0"/>
        <w:rPr>
          <w:rFonts w:ascii="Times New Roman" w:hAnsi="Times New Roman" w:cs="Times New Roman"/>
          <w:sz w:val="28"/>
          <w:szCs w:val="28"/>
          <w:lang w:val="kk-KZ"/>
        </w:rPr>
      </w:pPr>
    </w:p>
    <w:p w14:paraId="6958550D" w14:textId="77777777" w:rsidR="007F275F" w:rsidRPr="00396B71" w:rsidRDefault="001B2A07" w:rsidP="007F275F">
      <w:pPr>
        <w:spacing w:after="0"/>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sub>
          </m:sSub>
          <m:r>
            <m:rPr>
              <m:sty m:val="p"/>
            </m:rPr>
            <w:rPr>
              <w:rFonts w:ascii="Cambria Math" w:hAnsi="Cambria Math" w:cs="Times New Roman"/>
              <w:sz w:val="28"/>
              <w:szCs w:val="28"/>
            </w:rPr>
            <m:t>(</m:t>
          </m:r>
          <m:r>
            <w:rPr>
              <w:rFonts w:ascii="Cambria Math" w:hAnsi="Cambria Math" w:cs="Times New Roman"/>
              <w:sz w:val="28"/>
              <w:szCs w:val="28"/>
            </w:rPr>
            <m:t>z</m:t>
          </m:r>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z</m:t>
                  </m:r>
                </m:e>
                <m:sup>
                  <m:r>
                    <w:rPr>
                      <w:rFonts w:ascii="Cambria Math" w:hAnsi="Cambria Math" w:cs="Times New Roman"/>
                      <w:sz w:val="28"/>
                      <w:szCs w:val="28"/>
                    </w:rPr>
                    <m:t>k</m:t>
                  </m:r>
                </m:sup>
              </m:sSup>
            </m:num>
            <m:den>
              <m:r>
                <m:rPr>
                  <m:sty m:val="p"/>
                </m:rPr>
                <w:rPr>
                  <w:rFonts w:ascii="Cambria Math" w:hAnsi="Cambria Math" w:cs="Times New Roman"/>
                  <w:sz w:val="28"/>
                  <w:szCs w:val="28"/>
                </w:rPr>
                <m:t>Γ(</m:t>
              </m:r>
              <m:r>
                <w:rPr>
                  <w:rFonts w:ascii="Cambria Math" w:hAnsi="Cambria Math" w:cs="Times New Roman"/>
                  <w:sz w:val="28"/>
                  <w:szCs w:val="28"/>
                </w:rPr>
                <m:t>αk</m:t>
              </m:r>
              <m:r>
                <m:rPr>
                  <m:sty m:val="p"/>
                </m:rPr>
                <w:rPr>
                  <w:rFonts w:ascii="Cambria Math" w:hAnsi="Cambria Math" w:cs="Times New Roman"/>
                  <w:sz w:val="28"/>
                  <w:szCs w:val="28"/>
                </w:rPr>
                <m:t>+1)</m:t>
              </m:r>
            </m:den>
          </m:f>
          <m:r>
            <m:rPr>
              <m:sty m:val="p"/>
            </m:rPr>
            <w:rPr>
              <w:rFonts w:ascii="Cambria Math" w:hAnsi="Cambria Math" w:cs="Times New Roman"/>
              <w:sz w:val="28"/>
              <w:szCs w:val="28"/>
            </w:rPr>
            <m:t>,(</m:t>
          </m:r>
          <m:r>
            <w:rPr>
              <w:rFonts w:ascii="Cambria Math" w:hAnsi="Cambria Math" w:cs="Times New Roman"/>
              <w:sz w:val="28"/>
              <w:szCs w:val="28"/>
            </w:rPr>
            <m:t>z</m:t>
          </m:r>
          <m:r>
            <m:rPr>
              <m:sty m:val="p"/>
            </m:rPr>
            <w:rPr>
              <w:rFonts w:ascii="Cambria Math" w:hAnsi="Cambria Math" w:cs="Times New Roman"/>
              <w:sz w:val="28"/>
              <w:szCs w:val="28"/>
            </w:rPr>
            <m:t>∈</m:t>
          </m:r>
          <m:r>
            <m:rPr>
              <m:scr m:val="double-struck"/>
            </m:rPr>
            <w:rPr>
              <w:rFonts w:ascii="Cambria Math" w:hAnsi="Cambria Math" w:cs="Times New Roman"/>
              <w:sz w:val="28"/>
              <w:szCs w:val="28"/>
            </w:rPr>
            <m:t>C</m:t>
          </m:r>
          <m:r>
            <m:rPr>
              <m:scr m:val="fraktur"/>
              <m:sty m:val="p"/>
            </m:rPr>
            <w:rPr>
              <w:rFonts w:ascii="Cambria Math" w:hAnsi="Cambria Math" w:cs="Times New Roman"/>
              <w:sz w:val="28"/>
              <w:szCs w:val="28"/>
            </w:rPr>
            <m:t>,R(</m:t>
          </m:r>
          <m:r>
            <w:rPr>
              <w:rFonts w:ascii="Cambria Math" w:hAnsi="Cambria Math" w:cs="Times New Roman"/>
              <w:sz w:val="28"/>
              <w:szCs w:val="28"/>
            </w:rPr>
            <m:t>α</m:t>
          </m:r>
          <m:r>
            <m:rPr>
              <m:sty m:val="p"/>
            </m:rPr>
            <w:rPr>
              <w:rFonts w:ascii="Cambria Math" w:hAnsi="Cambria Math" w:cs="Times New Roman"/>
              <w:sz w:val="28"/>
              <w:szCs w:val="28"/>
            </w:rPr>
            <m:t>)&gt;0),</m:t>
          </m:r>
        </m:oMath>
      </m:oMathPara>
    </w:p>
    <w:p w14:paraId="7CC3BAE5" w14:textId="77777777" w:rsidR="007F275F" w:rsidRPr="002A699C" w:rsidRDefault="007F275F" w:rsidP="007F275F">
      <w:pPr>
        <w:spacing w:after="0"/>
        <w:rPr>
          <w:rFonts w:ascii="Times New Roman" w:hAnsi="Times New Roman" w:cs="Times New Roman"/>
          <w:sz w:val="28"/>
          <w:szCs w:val="28"/>
        </w:rPr>
      </w:pPr>
    </w:p>
    <w:p w14:paraId="7BE5E7F6" w14:textId="77777777" w:rsidR="007F275F" w:rsidRDefault="007F275F" w:rsidP="007F275F">
      <w:pPr>
        <w:spacing w:after="0"/>
        <w:rPr>
          <w:rFonts w:ascii="Times New Roman" w:hAnsi="Times New Roman" w:cs="Times New Roman"/>
          <w:sz w:val="28"/>
          <w:szCs w:val="28"/>
          <w:lang w:val="kk-KZ"/>
        </w:rPr>
      </w:pPr>
      <w:r>
        <w:rPr>
          <w:rFonts w:ascii="Times New Roman" w:hAnsi="Times New Roman" w:cs="Times New Roman"/>
          <w:sz w:val="28"/>
          <w:szCs w:val="28"/>
          <w:lang w:val="kk-KZ"/>
        </w:rPr>
        <w:t>және</w:t>
      </w:r>
    </w:p>
    <w:p w14:paraId="3E00C37A" w14:textId="77777777" w:rsidR="007F275F" w:rsidRPr="00100656" w:rsidRDefault="007F275F" w:rsidP="007F275F">
      <w:pPr>
        <w:spacing w:after="0"/>
        <w:rPr>
          <w:rFonts w:ascii="Times New Roman" w:hAnsi="Times New Roman" w:cs="Times New Roman"/>
          <w:sz w:val="28"/>
          <w:szCs w:val="28"/>
          <w:lang w:val="kk-KZ"/>
        </w:rPr>
      </w:pPr>
    </w:p>
    <w:p w14:paraId="3E57E395" w14:textId="77777777" w:rsidR="007F275F" w:rsidRPr="00396B71" w:rsidRDefault="001B2A07" w:rsidP="007F275F">
      <w:pPr>
        <w:spacing w:after="0"/>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sub>
          </m:sSub>
          <m:d>
            <m:dPr>
              <m:ctrlPr>
                <w:rPr>
                  <w:rFonts w:ascii="Cambria Math" w:hAnsi="Cambria Math" w:cs="Times New Roman"/>
                  <w:sz w:val="28"/>
                  <w:szCs w:val="28"/>
                </w:rPr>
              </m:ctrlPr>
            </m:dPr>
            <m:e>
              <m:r>
                <w:rPr>
                  <w:rFonts w:ascii="Cambria Math" w:hAnsi="Cambria Math" w:cs="Times New Roman"/>
                  <w:sz w:val="28"/>
                  <w:szCs w:val="28"/>
                </w:rPr>
                <m:t>z</m:t>
              </m:r>
            </m:e>
          </m:d>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z</m:t>
                  </m:r>
                </m:e>
                <m:sup>
                  <m:r>
                    <w:rPr>
                      <w:rFonts w:ascii="Cambria Math" w:hAnsi="Cambria Math" w:cs="Times New Roman"/>
                      <w:sz w:val="28"/>
                      <w:szCs w:val="28"/>
                    </w:rPr>
                    <m:t>k</m:t>
                  </m:r>
                </m:sup>
              </m:sSup>
            </m:num>
            <m:den>
              <m:r>
                <m:rPr>
                  <m:sty m:val="p"/>
                </m:rPr>
                <w:rPr>
                  <w:rFonts w:ascii="Cambria Math" w:hAnsi="Cambria Math" w:cs="Times New Roman"/>
                  <w:sz w:val="28"/>
                  <w:szCs w:val="28"/>
                </w:rPr>
                <m:t>Γ</m:t>
              </m:r>
              <m:d>
                <m:dPr>
                  <m:ctrlPr>
                    <w:rPr>
                      <w:rFonts w:ascii="Cambria Math" w:hAnsi="Cambria Math" w:cs="Times New Roman"/>
                      <w:sz w:val="28"/>
                      <w:szCs w:val="28"/>
                    </w:rPr>
                  </m:ctrlPr>
                </m:dPr>
                <m:e>
                  <m:r>
                    <w:rPr>
                      <w:rFonts w:ascii="Cambria Math" w:hAnsi="Cambria Math" w:cs="Times New Roman"/>
                      <w:sz w:val="28"/>
                      <w:szCs w:val="28"/>
                    </w:rPr>
                    <m:t>αk</m:t>
                  </m:r>
                  <m:r>
                    <m:rPr>
                      <m:sty m:val="p"/>
                    </m:rPr>
                    <w:rPr>
                      <w:rFonts w:ascii="Cambria Math" w:hAnsi="Cambria Math" w:cs="Times New Roman"/>
                      <w:sz w:val="28"/>
                      <w:szCs w:val="28"/>
                    </w:rPr>
                    <m:t>+</m:t>
                  </m:r>
                  <m:r>
                    <w:rPr>
                      <w:rFonts w:ascii="Cambria Math" w:hAnsi="Cambria Math" w:cs="Times New Roman"/>
                      <w:sz w:val="28"/>
                      <w:szCs w:val="28"/>
                    </w:rPr>
                    <m:t>β</m:t>
                  </m:r>
                </m:e>
              </m:d>
            </m:den>
          </m:f>
          <m:r>
            <m:rPr>
              <m:sty m:val="p"/>
            </m:rPr>
            <w:rPr>
              <w:rFonts w:ascii="Cambria Math" w:hAnsi="Cambria Math" w:cs="Times New Roman"/>
              <w:sz w:val="28"/>
              <w:szCs w:val="28"/>
            </w:rPr>
            <m:t>,</m:t>
          </m:r>
          <m:d>
            <m:dPr>
              <m:ctrlPr>
                <w:rPr>
                  <w:rFonts w:ascii="Cambria Math" w:hAnsi="Cambria Math" w:cs="Times New Roman"/>
                  <w:sz w:val="28"/>
                  <w:szCs w:val="28"/>
                </w:rPr>
              </m:ctrlPr>
            </m:dPr>
            <m:e>
              <m:r>
                <w:rPr>
                  <w:rFonts w:ascii="Cambria Math" w:hAnsi="Cambria Math" w:cs="Times New Roman"/>
                  <w:sz w:val="28"/>
                  <w:szCs w:val="28"/>
                </w:rPr>
                <m:t>z</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r>
                <m:rPr>
                  <m:scr m:val="double-struck"/>
                </m:rPr>
                <w:rPr>
                  <w:rFonts w:ascii="Cambria Math" w:hAnsi="Cambria Math" w:cs="Times New Roman"/>
                  <w:sz w:val="28"/>
                  <w:szCs w:val="28"/>
                </w:rPr>
                <m:t>C</m:t>
              </m:r>
              <m:r>
                <m:rPr>
                  <m:scr m:val="fraktur"/>
                  <m:sty m:val="p"/>
                </m:rPr>
                <w:rPr>
                  <w:rFonts w:ascii="Cambria Math" w:hAnsi="Cambria Math" w:cs="Times New Roman"/>
                  <w:sz w:val="28"/>
                  <w:szCs w:val="28"/>
                </w:rPr>
                <m:t>,R</m:t>
              </m:r>
              <m:d>
                <m:dPr>
                  <m:ctrlPr>
                    <w:rPr>
                      <w:rFonts w:ascii="Cambria Math" w:hAnsi="Cambria Math" w:cs="Times New Roman"/>
                      <w:sz w:val="28"/>
                      <w:szCs w:val="28"/>
                    </w:rPr>
                  </m:ctrlPr>
                </m:dPr>
                <m:e>
                  <m:r>
                    <w:rPr>
                      <w:rFonts w:ascii="Cambria Math" w:hAnsi="Cambria Math" w:cs="Times New Roman"/>
                      <w:sz w:val="28"/>
                      <w:szCs w:val="28"/>
                    </w:rPr>
                    <m:t>α</m:t>
                  </m:r>
                </m:e>
              </m:d>
              <m:r>
                <m:rPr>
                  <m:sty m:val="p"/>
                </m:rPr>
                <w:rPr>
                  <w:rFonts w:ascii="Cambria Math" w:hAnsi="Cambria Math" w:cs="Times New Roman"/>
                  <w:sz w:val="28"/>
                  <w:szCs w:val="28"/>
                </w:rPr>
                <m:t>&gt;0</m:t>
              </m:r>
            </m:e>
          </m:d>
        </m:oMath>
      </m:oMathPara>
    </w:p>
    <w:p w14:paraId="4CC290D0" w14:textId="77777777" w:rsidR="007F275F" w:rsidRPr="00100656" w:rsidRDefault="007F275F" w:rsidP="007F275F">
      <w:pPr>
        <w:spacing w:after="0"/>
        <w:rPr>
          <w:rFonts w:ascii="Times New Roman" w:eastAsiaTheme="minorEastAsia" w:hAnsi="Times New Roman" w:cs="Times New Roman"/>
          <w:sz w:val="28"/>
          <w:szCs w:val="28"/>
        </w:rPr>
      </w:pPr>
    </w:p>
    <w:p w14:paraId="5F3A528D" w14:textId="77777777" w:rsidR="007F275F" w:rsidRPr="00100656" w:rsidRDefault="007F275F" w:rsidP="007F275F">
      <w:pPr>
        <w:spacing w:after="0"/>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формулаларымен берілген.</w:t>
      </w:r>
    </w:p>
    <w:p w14:paraId="5B7DE701" w14:textId="77777777" w:rsidR="007F275F" w:rsidRDefault="007F275F" w:rsidP="007F275F">
      <w:pPr>
        <w:spacing w:after="0"/>
        <w:rPr>
          <w:rFonts w:ascii="Times New Roman" w:hAnsi="Times New Roman" w:cs="Times New Roman"/>
          <w:sz w:val="28"/>
          <w:szCs w:val="28"/>
        </w:rPr>
      </w:pPr>
      <m:oMath>
        <m:r>
          <w:rPr>
            <w:rFonts w:ascii="Cambria Math" w:hAnsi="Cambria Math" w:cs="Times New Roman"/>
            <w:sz w:val="28"/>
            <w:szCs w:val="28"/>
          </w:rPr>
          <m:t>β</m:t>
        </m:r>
        <m:r>
          <m:rPr>
            <m:sty m:val="p"/>
          </m:rPr>
          <w:rPr>
            <w:rFonts w:ascii="Cambria Math" w:hAnsi="Cambria Math" w:cs="Times New Roman"/>
            <w:sz w:val="28"/>
            <w:szCs w:val="28"/>
          </w:rPr>
          <m:t>=1 болғанда,</m:t>
        </m:r>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sub>
        </m:sSub>
        <m:r>
          <m:rPr>
            <m:sty m:val="p"/>
          </m:rPr>
          <w:rPr>
            <w:rFonts w:ascii="Cambria Math" w:hAnsi="Cambria Math" w:cs="Times New Roman"/>
            <w:sz w:val="28"/>
            <w:szCs w:val="28"/>
          </w:rPr>
          <m:t>(</m:t>
        </m:r>
        <m:r>
          <w:rPr>
            <w:rFonts w:ascii="Cambria Math" w:hAnsi="Cambria Math" w:cs="Times New Roman"/>
            <w:sz w:val="28"/>
            <w:szCs w:val="28"/>
          </w:rPr>
          <m:t>z</m:t>
        </m:r>
        <m:r>
          <m:rPr>
            <m:sty m:val="p"/>
          </m:rPr>
          <w:rPr>
            <w:rFonts w:ascii="Cambria Math" w:hAnsi="Cambria Math" w:cs="Times New Roman"/>
            <w:sz w:val="28"/>
            <w:szCs w:val="28"/>
          </w:rPr>
          <m:t>)</m:t>
        </m:r>
      </m:oMath>
      <w:r w:rsidRPr="00100656">
        <w:rPr>
          <w:rFonts w:ascii="Times New Roman" w:hAnsi="Times New Roman" w:cs="Times New Roman"/>
          <w:sz w:val="28"/>
          <w:szCs w:val="28"/>
        </w:rPr>
        <w:t xml:space="preserve"> </w:t>
      </w:r>
      <w:r>
        <w:rPr>
          <w:rFonts w:ascii="Times New Roman" w:hAnsi="Times New Roman" w:cs="Times New Roman"/>
          <w:sz w:val="28"/>
          <w:szCs w:val="28"/>
          <w:lang w:val="kk-KZ"/>
        </w:rPr>
        <w:t>функциясы</w:t>
      </w:r>
      <w:r w:rsidRPr="00100656">
        <w:rPr>
          <w:rFonts w:ascii="Times New Roman" w:hAnsi="Times New Roman" w:cs="Times New Roman"/>
          <w:sz w:val="28"/>
          <w:szCs w:val="28"/>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sub>
        </m:sSub>
        <m:r>
          <m:rPr>
            <m:sty m:val="p"/>
          </m:rPr>
          <w:rPr>
            <w:rFonts w:ascii="Cambria Math" w:hAnsi="Cambria Math" w:cs="Times New Roman"/>
            <w:sz w:val="28"/>
            <w:szCs w:val="28"/>
          </w:rPr>
          <m:t>(</m:t>
        </m:r>
        <m:r>
          <w:rPr>
            <w:rFonts w:ascii="Cambria Math" w:hAnsi="Cambria Math" w:cs="Times New Roman"/>
            <w:sz w:val="28"/>
            <w:szCs w:val="28"/>
          </w:rPr>
          <m:t>z</m:t>
        </m:r>
        <m:r>
          <m:rPr>
            <m:sty m:val="p"/>
          </m:rPr>
          <w:rPr>
            <w:rFonts w:ascii="Cambria Math" w:hAnsi="Cambria Math" w:cs="Times New Roman"/>
            <w:sz w:val="28"/>
            <w:szCs w:val="28"/>
          </w:rPr>
          <m:t>)</m:t>
        </m:r>
      </m:oMath>
      <w:r>
        <w:rPr>
          <w:rFonts w:ascii="Times New Roman" w:eastAsiaTheme="minorEastAsia" w:hAnsi="Times New Roman" w:cs="Times New Roman"/>
          <w:sz w:val="28"/>
          <w:szCs w:val="28"/>
        </w:rPr>
        <w:t xml:space="preserve"> түрілде жазылады</w:t>
      </w:r>
      <w:r w:rsidRPr="00100656">
        <w:rPr>
          <w:rFonts w:ascii="Times New Roman" w:hAnsi="Times New Roman" w:cs="Times New Roman"/>
          <w:sz w:val="28"/>
          <w:szCs w:val="28"/>
        </w:rPr>
        <w:t xml:space="preserve">. </w:t>
      </w:r>
      <w:r>
        <w:rPr>
          <w:rFonts w:ascii="Times New Roman" w:hAnsi="Times New Roman" w:cs="Times New Roman"/>
          <w:sz w:val="28"/>
          <w:szCs w:val="28"/>
          <w:lang w:val="kk-KZ"/>
        </w:rPr>
        <w:t>Әлбетте</w:t>
      </w:r>
      <w:r w:rsidRPr="002A699C">
        <w:rPr>
          <w:rFonts w:ascii="Times New Roman" w:hAnsi="Times New Roman" w:cs="Times New Roman"/>
          <w:sz w:val="28"/>
          <w:szCs w:val="28"/>
        </w:rPr>
        <w:t>,</w:t>
      </w:r>
    </w:p>
    <w:p w14:paraId="0813EDE7" w14:textId="77777777" w:rsidR="007F275F" w:rsidRPr="002A699C" w:rsidRDefault="007F275F" w:rsidP="007F275F">
      <w:pPr>
        <w:spacing w:after="0"/>
        <w:rPr>
          <w:rFonts w:ascii="Times New Roman" w:hAnsi="Times New Roman" w:cs="Times New Roman"/>
          <w:sz w:val="28"/>
          <w:szCs w:val="28"/>
        </w:rPr>
      </w:pPr>
    </w:p>
    <w:p w14:paraId="7F9A76E7" w14:textId="77777777" w:rsidR="007F275F" w:rsidRPr="00396B71" w:rsidRDefault="001B2A07" w:rsidP="007F275F">
      <w:pPr>
        <w:spacing w:after="0"/>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z</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sub>
          </m:sSub>
          <m:r>
            <m:rPr>
              <m:sty m:val="p"/>
            </m:rPr>
            <w:rPr>
              <w:rFonts w:ascii="Cambria Math" w:hAnsi="Cambria Math" w:cs="Times New Roman"/>
              <w:sz w:val="28"/>
              <w:szCs w:val="28"/>
            </w:rPr>
            <m:t>(</m:t>
          </m:r>
          <m:r>
            <w:rPr>
              <w:rFonts w:ascii="Cambria Math" w:hAnsi="Cambria Math" w:cs="Times New Roman"/>
              <w:sz w:val="28"/>
              <w:szCs w:val="28"/>
            </w:rPr>
            <m:t>z</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E</m:t>
              </m:r>
            </m:e>
            <m:sub>
              <m:r>
                <m:rPr>
                  <m:sty m:val="p"/>
                </m:rPr>
                <w:rPr>
                  <w:rFonts w:ascii="Cambria Math" w:hAnsi="Cambria Math" w:cs="Times New Roman"/>
                  <w:sz w:val="28"/>
                  <w:szCs w:val="28"/>
                </w:rPr>
                <m:t>1,1</m:t>
              </m:r>
            </m:sub>
          </m:sSub>
          <m:r>
            <m:rPr>
              <m:sty m:val="p"/>
            </m:rPr>
            <w:rPr>
              <w:rFonts w:ascii="Cambria Math" w:hAnsi="Cambria Math" w:cs="Times New Roman"/>
              <w:sz w:val="28"/>
              <w:szCs w:val="28"/>
            </w:rPr>
            <m:t>(</m:t>
          </m:r>
          <m:r>
            <w:rPr>
              <w:rFonts w:ascii="Cambria Math" w:hAnsi="Cambria Math" w:cs="Times New Roman"/>
              <w:sz w:val="28"/>
              <w:szCs w:val="28"/>
            </w:rPr>
            <m:t>z</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E</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z</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z</m:t>
              </m:r>
            </m:sup>
          </m:sSup>
          <m:r>
            <m:rPr>
              <m:sty m:val="p"/>
            </m:rPr>
            <w:rPr>
              <w:rFonts w:ascii="Cambria Math" w:hAnsi="Cambria Math" w:cs="Times New Roman"/>
              <w:sz w:val="28"/>
              <w:szCs w:val="28"/>
            </w:rPr>
            <m:t>.</m:t>
          </m:r>
        </m:oMath>
      </m:oMathPara>
    </w:p>
    <w:p w14:paraId="1AE5DCAB" w14:textId="77777777" w:rsidR="007F275F" w:rsidRPr="00DA218B" w:rsidRDefault="007F275F" w:rsidP="00E42A91">
      <w:pPr>
        <w:spacing w:after="0"/>
        <w:rPr>
          <w:rFonts w:ascii="Times New Roman" w:hAnsi="Times New Roman" w:cs="Times New Roman"/>
          <w:sz w:val="28"/>
          <w:szCs w:val="28"/>
        </w:rPr>
      </w:pPr>
    </w:p>
    <w:p w14:paraId="7CC41725" w14:textId="2AB64DF8" w:rsidR="00E42A91" w:rsidRPr="004B697C" w:rsidRDefault="00E42A91" w:rsidP="00382D05">
      <w:pPr>
        <w:spacing w:after="0"/>
        <w:ind w:firstLine="708"/>
        <w:jc w:val="both"/>
        <w:rPr>
          <w:rFonts w:ascii="Times New Roman" w:eastAsiaTheme="minorEastAsia" w:hAnsi="Times New Roman" w:cs="Times New Roman"/>
          <w:sz w:val="28"/>
          <w:szCs w:val="28"/>
          <w:lang w:val="kk-KZ"/>
        </w:rPr>
      </w:pPr>
      <w:r w:rsidRPr="00DA218B">
        <w:rPr>
          <w:rFonts w:ascii="Times New Roman" w:hAnsi="Times New Roman" w:cs="Times New Roman"/>
          <w:sz w:val="28"/>
          <w:szCs w:val="28"/>
        </w:rPr>
        <w:t>Сызықтық жағдайлар үшін біздің негізгі нәтижелерімізді дәлелдеу б</w:t>
      </w:r>
      <w:r>
        <w:rPr>
          <w:rFonts w:ascii="Times New Roman" w:hAnsi="Times New Roman" w:cs="Times New Roman"/>
          <w:sz w:val="28"/>
          <w:szCs w:val="28"/>
        </w:rPr>
        <w:t xml:space="preserve">арысында </w:t>
      </w:r>
      <w:r w:rsidRPr="00D67B9D">
        <w:rPr>
          <w:rFonts w:ascii="Times New Roman" w:eastAsiaTheme="minorEastAsia" w:hAnsi="Times New Roman" w:cs="Times New Roman"/>
          <w:sz w:val="28"/>
          <w:szCs w:val="28"/>
          <w:lang w:val="kk-KZ"/>
        </w:rPr>
        <w:t xml:space="preserve">барлық </w:t>
      </w:r>
      <m:oMath>
        <m:r>
          <w:rPr>
            <w:rFonts w:ascii="Cambria Math" w:hAnsi="Cambria Math" w:cs="Times New Roman"/>
            <w:sz w:val="28"/>
            <w:szCs w:val="28"/>
            <w:lang w:val="kk-KZ"/>
          </w:rPr>
          <m:t>α</m:t>
        </m:r>
        <m:r>
          <m:rPr>
            <m:sty m:val="p"/>
          </m:rPr>
          <w:rPr>
            <w:rFonts w:ascii="Cambria Math" w:hAnsi="Cambria Math" w:cs="Times New Roman"/>
            <w:sz w:val="28"/>
            <w:szCs w:val="28"/>
            <w:lang w:val="kk-KZ"/>
          </w:rPr>
          <m:t>∈(0,1],</m:t>
        </m:r>
        <m:r>
          <w:rPr>
            <w:rFonts w:ascii="Cambria Math" w:hAnsi="Cambria Math" w:cs="Times New Roman"/>
            <w:sz w:val="28"/>
            <w:szCs w:val="28"/>
            <w:lang w:val="kk-KZ"/>
          </w:rPr>
          <m:t>m</m:t>
        </m:r>
        <m:r>
          <m:rPr>
            <m:sty m:val="p"/>
          </m:rPr>
          <w:rPr>
            <w:rFonts w:ascii="Cambria Math" w:hAnsi="Cambria Math" w:cs="Times New Roman"/>
            <w:sz w:val="28"/>
            <w:szCs w:val="28"/>
            <w:lang w:val="kk-KZ"/>
          </w:rPr>
          <m:t>&gt;0</m:t>
        </m:r>
      </m:oMath>
      <w:r w:rsidRPr="00D67B9D">
        <w:rPr>
          <w:rFonts w:ascii="Times New Roman" w:hAnsi="Times New Roman" w:cs="Times New Roman"/>
          <w:sz w:val="28"/>
          <w:szCs w:val="28"/>
          <w:lang w:val="kk-KZ"/>
        </w:rPr>
        <w:t xml:space="preserve"> және </w:t>
      </w:r>
      <m:oMath>
        <m:r>
          <w:rPr>
            <w:rFonts w:ascii="Cambria Math" w:hAnsi="Cambria Math" w:cs="Times New Roman"/>
            <w:sz w:val="28"/>
            <w:szCs w:val="28"/>
            <w:lang w:val="en-US"/>
          </w:rPr>
          <m:t>z</m:t>
        </m:r>
        <m:r>
          <m:rPr>
            <m:sty m:val="p"/>
          </m:rPr>
          <w:rPr>
            <w:rFonts w:ascii="Cambria Math" w:hAnsi="Cambria Math" w:cs="Times New Roman"/>
            <w:sz w:val="28"/>
            <w:szCs w:val="28"/>
            <w:lang w:val="kk-KZ"/>
          </w:rPr>
          <m:t>≥0</m:t>
        </m:r>
      </m:oMath>
      <w:r w:rsidRPr="00D67B9D">
        <w:rPr>
          <w:rFonts w:ascii="Times New Roman" w:eastAsiaTheme="minorEastAsia" w:hAnsi="Times New Roman" w:cs="Times New Roman"/>
          <w:sz w:val="28"/>
          <w:szCs w:val="28"/>
          <w:lang w:val="kk-KZ"/>
        </w:rPr>
        <w:t xml:space="preserve"> үшін</w:t>
      </w:r>
      <w:r w:rsidRPr="00DA218B">
        <w:rPr>
          <w:rFonts w:ascii="Times New Roman" w:hAnsi="Times New Roman" w:cs="Times New Roman"/>
          <w:sz w:val="28"/>
          <w:szCs w:val="28"/>
        </w:rPr>
        <w:t xml:space="preserve"> Килбас-Сайго функциясының </w:t>
      </w:r>
      <w:r w:rsidR="00F71D31">
        <w:rPr>
          <w:rFonts w:ascii="Times New Roman" w:hAnsi="Times New Roman" w:cs="Times New Roman"/>
          <w:sz w:val="28"/>
          <w:szCs w:val="28"/>
        </w:rPr>
        <w:t xml:space="preserve">[41, 2 - </w:t>
      </w:r>
      <w:r>
        <w:rPr>
          <w:rFonts w:ascii="Times New Roman" w:hAnsi="Times New Roman" w:cs="Times New Roman"/>
          <w:sz w:val="28"/>
          <w:szCs w:val="28"/>
        </w:rPr>
        <w:t xml:space="preserve">теорема] </w:t>
      </w:r>
      <w:r>
        <w:rPr>
          <w:rFonts w:ascii="Times New Roman" w:eastAsiaTheme="minorEastAsia" w:hAnsi="Times New Roman" w:cs="Times New Roman"/>
          <w:sz w:val="28"/>
          <w:szCs w:val="28"/>
          <w:lang w:val="kk-KZ"/>
        </w:rPr>
        <w:t>оптималды бағалауы</w:t>
      </w:r>
    </w:p>
    <w:p w14:paraId="09B8DCAF" w14:textId="77777777" w:rsidR="00E42A91" w:rsidRPr="00DA218B" w:rsidRDefault="00E42A91" w:rsidP="00E42A91">
      <w:pPr>
        <w:spacing w:after="0"/>
        <w:jc w:val="both"/>
        <w:rPr>
          <w:rFonts w:ascii="Times New Roman" w:hAnsi="Times New Roman" w:cs="Times New Roman"/>
          <w:sz w:val="28"/>
          <w:szCs w:val="28"/>
        </w:rPr>
      </w:pPr>
    </w:p>
    <w:p w14:paraId="13F6CAF7" w14:textId="7640EED0" w:rsidR="00E42A91" w:rsidRDefault="001B2A07" w:rsidP="00E42A91">
      <w:pPr>
        <w:spacing w:after="0"/>
        <w:jc w:val="right"/>
        <w:rPr>
          <w:rFonts w:ascii="Times New Roman" w:eastAsiaTheme="minorEastAsia" w:hAnsi="Times New Roman" w:cs="Times New Roman"/>
          <w:sz w:val="28"/>
          <w:szCs w:val="28"/>
          <w:lang w:val="kk-KZ"/>
        </w:rPr>
      </w:pPr>
      <m:oMath>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1+Γ(1-</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z</m:t>
            </m:r>
          </m:den>
        </m:f>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z</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1+</m:t>
            </m:r>
            <m:f>
              <m:fPr>
                <m:ctrlPr>
                  <w:rPr>
                    <w:rFonts w:ascii="Cambria Math" w:hAnsi="Cambria Math" w:cs="Times New Roman"/>
                    <w:sz w:val="28"/>
                    <w:szCs w:val="28"/>
                  </w:rPr>
                </m:ctrlPr>
              </m:fPr>
              <m:num>
                <m:r>
                  <m:rPr>
                    <m:sty m:val="p"/>
                  </m:rPr>
                  <w:rPr>
                    <w:rFonts w:ascii="Cambria Math" w:hAnsi="Cambria Math" w:cs="Times New Roman"/>
                    <w:sz w:val="28"/>
                    <w:szCs w:val="28"/>
                  </w:rPr>
                  <m:t>Γ(1+(</m:t>
                </m:r>
                <m:r>
                  <w:rPr>
                    <w:rFonts w:ascii="Cambria Math" w:hAnsi="Cambria Math" w:cs="Times New Roman"/>
                    <w:sz w:val="28"/>
                    <w:szCs w:val="28"/>
                  </w:rPr>
                  <m:t>m</m:t>
                </m:r>
                <m:r>
                  <m:rPr>
                    <m:sty m:val="p"/>
                  </m:rPr>
                  <w:rPr>
                    <w:rFonts w:ascii="Cambria Math" w:hAnsi="Cambria Math" w:cs="Times New Roman"/>
                    <w:sz w:val="28"/>
                    <w:szCs w:val="28"/>
                  </w:rPr>
                  <m:t>-1)</m:t>
                </m:r>
                <m:r>
                  <w:rPr>
                    <w:rFonts w:ascii="Cambria Math" w:hAnsi="Cambria Math" w:cs="Times New Roman"/>
                    <w:sz w:val="28"/>
                    <w:szCs w:val="28"/>
                  </w:rPr>
                  <m:t>α</m:t>
                </m:r>
                <m:r>
                  <m:rPr>
                    <m:sty m:val="p"/>
                  </m:rPr>
                  <w:rPr>
                    <w:rFonts w:ascii="Cambria Math" w:hAnsi="Cambria Math" w:cs="Times New Roman"/>
                    <w:sz w:val="28"/>
                    <w:szCs w:val="28"/>
                  </w:rPr>
                  <m:t>)</m:t>
                </m:r>
              </m:num>
              <m:den>
                <m:r>
                  <m:rPr>
                    <m:sty m:val="p"/>
                  </m:rPr>
                  <w:rPr>
                    <w:rFonts w:ascii="Cambria Math" w:hAnsi="Cambria Math" w:cs="Times New Roman"/>
                    <w:sz w:val="28"/>
                    <w:szCs w:val="28"/>
                  </w:rPr>
                  <m:t>Γ(1+</m:t>
                </m:r>
                <m:r>
                  <w:rPr>
                    <w:rFonts w:ascii="Cambria Math" w:hAnsi="Cambria Math" w:cs="Times New Roman"/>
                    <w:sz w:val="28"/>
                    <w:szCs w:val="28"/>
                  </w:rPr>
                  <m:t>mα</m:t>
                </m:r>
                <m:r>
                  <m:rPr>
                    <m:sty m:val="p"/>
                  </m:rPr>
                  <w:rPr>
                    <w:rFonts w:ascii="Cambria Math" w:hAnsi="Cambria Math" w:cs="Times New Roman"/>
                    <w:sz w:val="28"/>
                    <w:szCs w:val="28"/>
                  </w:rPr>
                  <m:t>)</m:t>
                </m:r>
              </m:den>
            </m:f>
            <m:r>
              <w:rPr>
                <w:rFonts w:ascii="Cambria Math" w:hAnsi="Cambria Math" w:cs="Times New Roman"/>
                <w:sz w:val="28"/>
                <w:szCs w:val="28"/>
              </w:rPr>
              <m:t>z</m:t>
            </m:r>
          </m:den>
        </m:f>
        <m:r>
          <m:rPr>
            <m:sty m:val="p"/>
          </m:rPr>
          <w:rPr>
            <w:rFonts w:ascii="Cambria Math" w:hAnsi="Cambria Math" w:cs="Times New Roman"/>
            <w:sz w:val="28"/>
            <w:szCs w:val="28"/>
          </w:rPr>
          <m:t>,</m:t>
        </m:r>
        <m:r>
          <w:rPr>
            <w:rFonts w:ascii="Cambria Math" w:hAnsi="Cambria Math" w:cs="Times New Roman"/>
            <w:sz w:val="28"/>
            <w:szCs w:val="28"/>
          </w:rPr>
          <m:t>z</m:t>
        </m:r>
        <m:r>
          <m:rPr>
            <m:sty m:val="p"/>
          </m:rPr>
          <w:rPr>
            <w:rFonts w:ascii="Cambria Math" w:hAnsi="Cambria Math" w:cs="Times New Roman"/>
            <w:sz w:val="28"/>
            <w:szCs w:val="28"/>
          </w:rPr>
          <m:t>≥0</m:t>
        </m:r>
      </m:oMath>
      <w:r w:rsidR="004747A3">
        <w:rPr>
          <w:rFonts w:ascii="Times New Roman" w:eastAsiaTheme="minorEastAsia" w:hAnsi="Times New Roman" w:cs="Times New Roman"/>
          <w:sz w:val="28"/>
          <w:szCs w:val="28"/>
          <w:lang w:val="kk-KZ"/>
        </w:rPr>
        <w:tab/>
      </w:r>
      <w:r w:rsidR="004747A3">
        <w:rPr>
          <w:rFonts w:ascii="Times New Roman" w:eastAsiaTheme="minorEastAsia" w:hAnsi="Times New Roman" w:cs="Times New Roman"/>
          <w:sz w:val="28"/>
          <w:szCs w:val="28"/>
          <w:lang w:val="kk-KZ"/>
        </w:rPr>
        <w:tab/>
        <w:t>(1.1.27</w:t>
      </w:r>
      <w:r w:rsidR="00E42A91" w:rsidRPr="00A117C8">
        <w:rPr>
          <w:rFonts w:ascii="Times New Roman" w:eastAsiaTheme="minorEastAsia" w:hAnsi="Times New Roman" w:cs="Times New Roman"/>
          <w:sz w:val="28"/>
          <w:szCs w:val="28"/>
          <w:lang w:val="kk-KZ"/>
        </w:rPr>
        <w:t>)</w:t>
      </w:r>
    </w:p>
    <w:p w14:paraId="7DD531B4" w14:textId="77777777" w:rsidR="00E42A91" w:rsidRDefault="00E42A91" w:rsidP="00E42A91">
      <w:pPr>
        <w:spacing w:after="0"/>
        <w:jc w:val="right"/>
        <w:rPr>
          <w:rFonts w:ascii="Times New Roman" w:eastAsiaTheme="minorEastAsia" w:hAnsi="Times New Roman" w:cs="Times New Roman"/>
          <w:sz w:val="28"/>
          <w:szCs w:val="28"/>
          <w:lang w:val="kk-KZ"/>
        </w:rPr>
      </w:pPr>
    </w:p>
    <w:p w14:paraId="76E0CDA2" w14:textId="77777777" w:rsidR="00E42A91" w:rsidRPr="00D67B9D" w:rsidRDefault="00E42A91" w:rsidP="00E42A91">
      <w:pPr>
        <w:spacing w:after="0"/>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мен </w:t>
      </w:r>
      <w:r>
        <w:rPr>
          <w:rFonts w:ascii="Times New Roman" w:hAnsi="Times New Roman" w:cs="Times New Roman"/>
          <w:sz w:val="28"/>
          <w:szCs w:val="28"/>
          <w:lang w:val="kk-KZ"/>
        </w:rPr>
        <w:t>[41, 2 – мәлімдеме</w:t>
      </w:r>
      <w:r w:rsidRPr="00D67B9D">
        <w:rPr>
          <w:rFonts w:ascii="Times New Roman" w:hAnsi="Times New Roman" w:cs="Times New Roman"/>
          <w:sz w:val="28"/>
          <w:szCs w:val="28"/>
          <w:lang w:val="kk-KZ"/>
        </w:rPr>
        <w:t>]</w:t>
      </w:r>
      <w:r>
        <w:rPr>
          <w:rFonts w:ascii="Times New Roman" w:eastAsiaTheme="minorEastAsia" w:hAnsi="Times New Roman" w:cs="Times New Roman"/>
          <w:sz w:val="28"/>
          <w:szCs w:val="28"/>
          <w:lang w:val="kk-KZ"/>
        </w:rPr>
        <w:t xml:space="preserve"> жоғарыдан бағалауы</w:t>
      </w:r>
    </w:p>
    <w:p w14:paraId="293DBAD0" w14:textId="77777777" w:rsidR="00E42A91" w:rsidRPr="00D67B9D" w:rsidRDefault="00E42A91" w:rsidP="00E42A91">
      <w:pPr>
        <w:spacing w:after="0"/>
        <w:rPr>
          <w:rFonts w:ascii="Times New Roman" w:eastAsiaTheme="minorEastAsia" w:hAnsi="Times New Roman" w:cs="Times New Roman"/>
          <w:sz w:val="28"/>
          <w:szCs w:val="28"/>
          <w:lang w:val="kk-KZ"/>
        </w:rPr>
      </w:pPr>
    </w:p>
    <w:p w14:paraId="403473E3" w14:textId="2C069B55" w:rsidR="00E42A91" w:rsidRDefault="001B2A07" w:rsidP="00E42A91">
      <w:pPr>
        <w:spacing w:after="0"/>
        <w:jc w:val="right"/>
        <w:rPr>
          <w:rFonts w:ascii="Times New Roman" w:eastAsiaTheme="minorEastAsia" w:hAnsi="Times New Roman" w:cs="Times New Roman"/>
          <w:sz w:val="28"/>
          <w:szCs w:val="28"/>
          <w:lang w:val="kk-KZ"/>
        </w:rPr>
      </w:pPr>
      <m:oMath>
        <m:sSub>
          <m:sSubPr>
            <m:ctrlPr>
              <w:rPr>
                <w:rFonts w:ascii="Cambria Math" w:hAnsi="Cambria Math" w:cs="Times New Roman"/>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α</m:t>
            </m:r>
            <m:r>
              <m:rPr>
                <m:sty m:val="p"/>
              </m:rPr>
              <w:rPr>
                <w:rFonts w:ascii="Cambria Math" w:hAnsi="Cambria Math" w:cs="Times New Roman"/>
                <w:sz w:val="28"/>
                <w:szCs w:val="28"/>
                <w:lang w:val="kk-KZ"/>
              </w:rPr>
              <m:t>,</m:t>
            </m:r>
            <m:r>
              <w:rPr>
                <w:rFonts w:ascii="Cambria Math" w:hAnsi="Cambria Math" w:cs="Times New Roman"/>
                <w:sz w:val="28"/>
                <w:szCs w:val="28"/>
                <w:lang w:val="kk-KZ"/>
              </w:rPr>
              <m:t>m</m:t>
            </m:r>
            <m:r>
              <m:rPr>
                <m:sty m:val="p"/>
              </m:rPr>
              <w:rPr>
                <w:rFonts w:ascii="Cambria Math" w:hAnsi="Cambria Math" w:cs="Times New Roman"/>
                <w:sz w:val="28"/>
                <w:szCs w:val="28"/>
                <w:lang w:val="kk-KZ"/>
              </w:rPr>
              <m:t>,</m:t>
            </m:r>
            <m:r>
              <w:rPr>
                <w:rFonts w:ascii="Cambria Math" w:hAnsi="Cambria Math" w:cs="Times New Roman"/>
                <w:sz w:val="28"/>
                <w:szCs w:val="28"/>
                <w:lang w:val="kk-KZ"/>
              </w:rPr>
              <m:t>m</m:t>
            </m:r>
            <m:r>
              <m:rPr>
                <m:sty m:val="p"/>
              </m:rPr>
              <w:rPr>
                <w:rFonts w:ascii="Cambria Math" w:hAnsi="Cambria Math" w:cs="Times New Roman"/>
                <w:sz w:val="28"/>
                <w:szCs w:val="28"/>
                <w:lang w:val="kk-KZ"/>
              </w:rPr>
              <m:t>-</m:t>
            </m:r>
            <m:f>
              <m:fPr>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w:rPr>
                    <w:rFonts w:ascii="Cambria Math" w:hAnsi="Cambria Math" w:cs="Times New Roman"/>
                    <w:sz w:val="28"/>
                    <w:szCs w:val="28"/>
                    <w:lang w:val="kk-KZ"/>
                  </w:rPr>
                  <m:t>α</m:t>
                </m:r>
              </m:den>
            </m:f>
          </m:sub>
        </m:sSub>
        <m:r>
          <m:rPr>
            <m:sty m:val="p"/>
          </m:rPr>
          <w:rPr>
            <w:rFonts w:ascii="Cambria Math" w:hAnsi="Cambria Math" w:cs="Times New Roman"/>
            <w:sz w:val="28"/>
            <w:szCs w:val="28"/>
            <w:lang w:val="kk-KZ"/>
          </w:rPr>
          <m:t>(-</m:t>
        </m:r>
        <m:r>
          <w:rPr>
            <w:rFonts w:ascii="Cambria Math" w:hAnsi="Cambria Math" w:cs="Times New Roman"/>
            <w:sz w:val="28"/>
            <w:szCs w:val="28"/>
            <w:lang w:val="kk-KZ"/>
          </w:rPr>
          <m:t>z</m:t>
        </m:r>
        <m:r>
          <m:rPr>
            <m:sty m:val="p"/>
          </m:rPr>
          <w:rPr>
            <w:rFonts w:ascii="Cambria Math" w:hAnsi="Cambria Math" w:cs="Times New Roman"/>
            <w:sz w:val="28"/>
            <w:szCs w:val="28"/>
            <w:lang w:val="kk-KZ"/>
          </w:rPr>
          <m:t>)≤</m:t>
        </m:r>
        <m:f>
          <m:fPr>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lang w:val="kk-KZ"/>
                      </w:rPr>
                      <m:t>1+</m:t>
                    </m:r>
                    <m:f>
                      <m:fPr>
                        <m:ctrlPr>
                          <w:rPr>
                            <w:rFonts w:ascii="Cambria Math" w:hAnsi="Cambria Math" w:cs="Times New Roman"/>
                            <w:sz w:val="28"/>
                            <w:szCs w:val="28"/>
                          </w:rPr>
                        </m:ctrlPr>
                      </m:fPr>
                      <m:num>
                        <m:r>
                          <m:rPr>
                            <m:sty m:val="p"/>
                          </m:rPr>
                          <w:rPr>
                            <w:rFonts w:ascii="Cambria Math" w:hAnsi="Cambria Math" w:cs="Times New Roman"/>
                            <w:sz w:val="28"/>
                            <w:szCs w:val="28"/>
                          </w:rPr>
                          <m:t>Γ</m:t>
                        </m:r>
                        <m:r>
                          <m:rPr>
                            <m:sty m:val="p"/>
                          </m:rPr>
                          <w:rPr>
                            <w:rFonts w:ascii="Cambria Math" w:hAnsi="Cambria Math" w:cs="Times New Roman"/>
                            <w:sz w:val="28"/>
                            <w:szCs w:val="28"/>
                            <w:lang w:val="kk-KZ"/>
                          </w:rPr>
                          <m:t>(1+</m:t>
                        </m:r>
                        <m:r>
                          <w:rPr>
                            <w:rFonts w:ascii="Cambria Math" w:hAnsi="Cambria Math" w:cs="Times New Roman"/>
                            <w:sz w:val="28"/>
                            <w:szCs w:val="28"/>
                            <w:lang w:val="kk-KZ"/>
                          </w:rPr>
                          <m:t>αm</m:t>
                        </m:r>
                        <m:r>
                          <m:rPr>
                            <m:sty m:val="p"/>
                          </m:rPr>
                          <w:rPr>
                            <w:rFonts w:ascii="Cambria Math" w:hAnsi="Cambria Math" w:cs="Times New Roman"/>
                            <w:sz w:val="28"/>
                            <w:szCs w:val="28"/>
                            <w:lang w:val="kk-KZ"/>
                          </w:rPr>
                          <m:t>)</m:t>
                        </m:r>
                      </m:num>
                      <m:den>
                        <m:r>
                          <m:rPr>
                            <m:sty m:val="p"/>
                          </m:rPr>
                          <w:rPr>
                            <w:rFonts w:ascii="Cambria Math" w:hAnsi="Cambria Math" w:cs="Times New Roman"/>
                            <w:sz w:val="28"/>
                            <w:szCs w:val="28"/>
                          </w:rPr>
                          <m:t>Γ</m:t>
                        </m:r>
                        <m:r>
                          <m:rPr>
                            <m:sty m:val="p"/>
                          </m:rPr>
                          <w:rPr>
                            <w:rFonts w:ascii="Cambria Math" w:hAnsi="Cambria Math" w:cs="Times New Roman"/>
                            <w:sz w:val="28"/>
                            <w:szCs w:val="28"/>
                            <w:lang w:val="kk-KZ"/>
                          </w:rPr>
                          <m:t>(1+</m:t>
                        </m:r>
                        <m:r>
                          <w:rPr>
                            <w:rFonts w:ascii="Cambria Math" w:hAnsi="Cambria Math" w:cs="Times New Roman"/>
                            <w:sz w:val="28"/>
                            <w:szCs w:val="28"/>
                            <w:lang w:val="kk-KZ"/>
                          </w:rPr>
                          <m:t>α</m:t>
                        </m:r>
                        <m:r>
                          <m:rPr>
                            <m:sty m:val="p"/>
                          </m:rPr>
                          <w:rPr>
                            <w:rFonts w:ascii="Cambria Math" w:hAnsi="Cambria Math" w:cs="Times New Roman"/>
                            <w:sz w:val="28"/>
                            <w:szCs w:val="28"/>
                            <w:lang w:val="kk-KZ"/>
                          </w:rPr>
                          <m:t>(</m:t>
                        </m:r>
                        <m:r>
                          <w:rPr>
                            <w:rFonts w:ascii="Cambria Math" w:hAnsi="Cambria Math" w:cs="Times New Roman"/>
                            <w:sz w:val="28"/>
                            <w:szCs w:val="28"/>
                            <w:lang w:val="kk-KZ"/>
                          </w:rPr>
                          <m:t>m</m:t>
                        </m:r>
                        <m:r>
                          <m:rPr>
                            <m:sty m:val="p"/>
                          </m:rPr>
                          <w:rPr>
                            <w:rFonts w:ascii="Cambria Math" w:hAnsi="Cambria Math" w:cs="Times New Roman"/>
                            <w:sz w:val="28"/>
                            <w:szCs w:val="28"/>
                            <w:lang w:val="kk-KZ"/>
                          </w:rPr>
                          <m:t>+1))</m:t>
                        </m:r>
                      </m:den>
                    </m:f>
                    <m:r>
                      <w:rPr>
                        <w:rFonts w:ascii="Cambria Math" w:hAnsi="Cambria Math" w:cs="Times New Roman"/>
                        <w:sz w:val="28"/>
                        <w:szCs w:val="28"/>
                        <w:lang w:val="kk-KZ"/>
                      </w:rPr>
                      <m:t>z</m:t>
                    </m:r>
                  </m:e>
                </m:d>
              </m:e>
              <m:sup>
                <m:r>
                  <m:rPr>
                    <m:sty m:val="p"/>
                  </m:rPr>
                  <w:rPr>
                    <w:rFonts w:ascii="Cambria Math" w:hAnsi="Cambria Math" w:cs="Times New Roman"/>
                    <w:sz w:val="28"/>
                    <w:szCs w:val="28"/>
                    <w:lang w:val="kk-KZ"/>
                  </w:rPr>
                  <m:t>1+</m:t>
                </m:r>
                <m:f>
                  <m:fPr>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w:rPr>
                        <w:rFonts w:ascii="Cambria Math" w:hAnsi="Cambria Math" w:cs="Times New Roman"/>
                        <w:sz w:val="28"/>
                        <w:szCs w:val="28"/>
                        <w:lang w:val="kk-KZ"/>
                      </w:rPr>
                      <m:t>m</m:t>
                    </m:r>
                  </m:den>
                </m:f>
              </m:sup>
            </m:sSup>
          </m:den>
        </m:f>
      </m:oMath>
      <w:r w:rsidR="004747A3">
        <w:rPr>
          <w:rFonts w:ascii="Times New Roman" w:eastAsiaTheme="minorEastAsia" w:hAnsi="Times New Roman" w:cs="Times New Roman"/>
          <w:sz w:val="28"/>
          <w:szCs w:val="28"/>
          <w:lang w:val="kk-KZ"/>
        </w:rPr>
        <w:tab/>
      </w:r>
      <w:r w:rsidR="004747A3">
        <w:rPr>
          <w:rFonts w:ascii="Times New Roman" w:eastAsiaTheme="minorEastAsia" w:hAnsi="Times New Roman" w:cs="Times New Roman"/>
          <w:sz w:val="28"/>
          <w:szCs w:val="28"/>
          <w:lang w:val="kk-KZ"/>
        </w:rPr>
        <w:tab/>
      </w:r>
      <w:r w:rsidR="004747A3">
        <w:rPr>
          <w:rFonts w:ascii="Times New Roman" w:eastAsiaTheme="minorEastAsia" w:hAnsi="Times New Roman" w:cs="Times New Roman"/>
          <w:sz w:val="28"/>
          <w:szCs w:val="28"/>
          <w:lang w:val="kk-KZ"/>
        </w:rPr>
        <w:tab/>
        <w:t>(1.1.28</w:t>
      </w:r>
      <w:r w:rsidR="00E42A91" w:rsidRPr="00A117C8">
        <w:rPr>
          <w:rFonts w:ascii="Times New Roman" w:eastAsiaTheme="minorEastAsia" w:hAnsi="Times New Roman" w:cs="Times New Roman"/>
          <w:sz w:val="28"/>
          <w:szCs w:val="28"/>
          <w:lang w:val="kk-KZ"/>
        </w:rPr>
        <w:t>)</w:t>
      </w:r>
    </w:p>
    <w:p w14:paraId="374E9964" w14:textId="77777777" w:rsidR="00E42A91" w:rsidRPr="00246C2A" w:rsidRDefault="00E42A91" w:rsidP="00E42A91">
      <w:pPr>
        <w:spacing w:after="240"/>
        <w:rPr>
          <w:rFonts w:ascii="Times New Roman" w:hAnsi="Times New Roman" w:cs="Times New Roman"/>
          <w:i/>
          <w:sz w:val="28"/>
          <w:szCs w:val="28"/>
          <w:lang w:val="kk-KZ"/>
        </w:rPr>
      </w:pPr>
    </w:p>
    <w:p w14:paraId="40BD0124" w14:textId="7744EBB0" w:rsidR="007F275F" w:rsidRPr="008A38D6" w:rsidRDefault="00E42A91" w:rsidP="00E42A91">
      <w:pPr>
        <w:spacing w:after="0"/>
        <w:rPr>
          <w:rFonts w:ascii="Times New Roman" w:hAnsi="Times New Roman" w:cs="Times New Roman"/>
          <w:sz w:val="28"/>
          <w:szCs w:val="28"/>
          <w:lang w:val="kk-KZ"/>
        </w:rPr>
      </w:pPr>
      <w:r w:rsidRPr="00B3334D">
        <w:rPr>
          <w:rFonts w:ascii="Times New Roman" w:hAnsi="Times New Roman" w:cs="Times New Roman"/>
          <w:sz w:val="28"/>
          <w:szCs w:val="28"/>
          <w:lang w:val="kk-KZ"/>
        </w:rPr>
        <w:t>негізг</w:t>
      </w:r>
      <w:r w:rsidR="003C3DAB">
        <w:rPr>
          <w:rFonts w:ascii="Times New Roman" w:hAnsi="Times New Roman" w:cs="Times New Roman"/>
          <w:sz w:val="28"/>
          <w:szCs w:val="28"/>
          <w:lang w:val="kk-KZ"/>
        </w:rPr>
        <w:t>і рөлдерді атқар</w:t>
      </w:r>
      <w:r>
        <w:rPr>
          <w:rFonts w:ascii="Times New Roman" w:hAnsi="Times New Roman" w:cs="Times New Roman"/>
          <w:sz w:val="28"/>
          <w:szCs w:val="28"/>
          <w:lang w:val="kk-KZ"/>
        </w:rPr>
        <w:t>ады</w:t>
      </w:r>
      <w:r w:rsidR="008A38D6">
        <w:rPr>
          <w:rFonts w:ascii="Times New Roman" w:hAnsi="Times New Roman" w:cs="Times New Roman"/>
          <w:sz w:val="28"/>
          <w:szCs w:val="28"/>
          <w:lang w:val="kk-KZ"/>
        </w:rPr>
        <w:t>.</w:t>
      </w:r>
    </w:p>
    <w:p w14:paraId="2AEF37C8" w14:textId="77777777" w:rsidR="00E42A91" w:rsidRDefault="00E42A91" w:rsidP="00382D05">
      <w:pPr>
        <w:spacing w:after="0"/>
        <w:ind w:left="709"/>
        <w:rPr>
          <w:rFonts w:ascii="Times New Roman" w:hAnsi="Times New Roman" w:cs="Times New Roman"/>
          <w:b/>
          <w:bCs/>
          <w:sz w:val="28"/>
          <w:szCs w:val="28"/>
        </w:rPr>
      </w:pPr>
      <w:r>
        <w:rPr>
          <w:rFonts w:ascii="Times New Roman" w:hAnsi="Times New Roman" w:cs="Times New Roman"/>
          <w:b/>
          <w:sz w:val="28"/>
          <w:szCs w:val="28"/>
          <w:lang w:val="kk-KZ"/>
        </w:rPr>
        <w:t>Теңсіздіктер</w:t>
      </w:r>
      <w:r w:rsidRPr="00F71D31">
        <w:rPr>
          <w:rFonts w:ascii="Times New Roman" w:hAnsi="Times New Roman" w:cs="Times New Roman"/>
          <w:b/>
          <w:sz w:val="28"/>
          <w:szCs w:val="28"/>
          <w:lang w:val="kk-KZ"/>
        </w:rPr>
        <w:t>.</w:t>
      </w:r>
      <w:r w:rsidRPr="00F71D31">
        <w:rPr>
          <w:rFonts w:ascii="Times New Roman" w:hAnsi="Times New Roman" w:cs="Times New Roman"/>
          <w:sz w:val="28"/>
          <w:szCs w:val="28"/>
          <w:lang w:val="kk-KZ"/>
        </w:rPr>
        <w:t xml:space="preserve"> </w:t>
      </w:r>
      <w:r>
        <w:rPr>
          <w:rFonts w:ascii="Times New Roman" w:hAnsi="Times New Roman" w:cs="Times New Roman"/>
          <w:sz w:val="28"/>
          <w:szCs w:val="28"/>
          <w:lang w:val="kk-KZ"/>
        </w:rPr>
        <w:t>Бізге келесі теңсіздіктер қажет</w:t>
      </w:r>
      <w:r w:rsidRPr="00F71D31">
        <w:rPr>
          <w:rFonts w:ascii="Times New Roman" w:hAnsi="Times New Roman" w:cs="Times New Roman"/>
          <w:sz w:val="28"/>
          <w:szCs w:val="28"/>
          <w:lang w:val="kk-KZ"/>
        </w:rPr>
        <w:t>.</w:t>
      </w:r>
      <w:r w:rsidRPr="00F71D31">
        <w:rPr>
          <w:rFonts w:ascii="Times New Roman" w:hAnsi="Times New Roman" w:cs="Times New Roman"/>
          <w:sz w:val="28"/>
          <w:szCs w:val="28"/>
          <w:lang w:val="kk-KZ"/>
        </w:rPr>
        <w:br/>
      </w:r>
      <w:r w:rsidRPr="00B72924">
        <w:rPr>
          <w:rFonts w:ascii="Times New Roman" w:hAnsi="Times New Roman" w:cs="Times New Roman"/>
          <w:b/>
          <w:bCs/>
          <w:sz w:val="28"/>
          <w:szCs w:val="28"/>
          <w:lang w:val="kk-KZ"/>
        </w:rPr>
        <w:t>Юнг теңсіздігі</w:t>
      </w:r>
      <w:r w:rsidRPr="00B72924">
        <w:rPr>
          <w:rFonts w:ascii="Times New Roman" w:hAnsi="Times New Roman" w:cs="Times New Roman"/>
          <w:b/>
          <w:bCs/>
          <w:sz w:val="28"/>
          <w:szCs w:val="28"/>
        </w:rPr>
        <w:t>:</w:t>
      </w:r>
    </w:p>
    <w:p w14:paraId="363BB2AC" w14:textId="77777777" w:rsidR="00E42A91" w:rsidRPr="002A699C" w:rsidRDefault="00E42A91" w:rsidP="00E42A91">
      <w:pPr>
        <w:spacing w:after="0"/>
        <w:rPr>
          <w:rFonts w:ascii="Times New Roman" w:hAnsi="Times New Roman" w:cs="Times New Roman"/>
          <w:sz w:val="28"/>
          <w:szCs w:val="28"/>
        </w:rPr>
      </w:pPr>
    </w:p>
    <w:p w14:paraId="2B42411C" w14:textId="77777777" w:rsidR="00E42A91" w:rsidRPr="00396B71" w:rsidRDefault="00E42A91" w:rsidP="00E42A91">
      <w:pPr>
        <w:spacing w:after="0"/>
        <w:rPr>
          <w:rFonts w:ascii="Times New Roman" w:eastAsiaTheme="minorEastAsia" w:hAnsi="Times New Roman" w:cs="Times New Roman"/>
          <w:sz w:val="28"/>
          <w:szCs w:val="28"/>
        </w:rPr>
      </w:pPr>
      <m:oMathPara>
        <m:oMath>
          <m:r>
            <w:rPr>
              <w:rFonts w:ascii="Cambria Math" w:hAnsi="Cambria Math" w:cs="Times New Roman"/>
              <w:sz w:val="28"/>
              <w:szCs w:val="28"/>
            </w:rPr>
            <m:t>ab</m:t>
          </m:r>
          <m:r>
            <m:rPr>
              <m:sty m:val="p"/>
            </m:rPr>
            <w:rPr>
              <w:rFonts w:ascii="Cambria Math" w:hAnsi="Cambria Math" w:cs="Times New Roman"/>
              <w:sz w:val="28"/>
              <w:szCs w:val="28"/>
            </w:rPr>
            <m:t>≤</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ε</m:t>
                  </m:r>
                </m:e>
                <m:sup>
                  <m:r>
                    <w:rPr>
                      <w:rFonts w:ascii="Cambria Math" w:hAnsi="Cambria Math" w:cs="Times New Roman"/>
                      <w:sz w:val="28"/>
                      <w:szCs w:val="28"/>
                    </w:rPr>
                    <m:t>p</m:t>
                  </m:r>
                </m:sup>
              </m:sSup>
            </m:num>
            <m:den>
              <m:r>
                <w:rPr>
                  <w:rFonts w:ascii="Cambria Math" w:hAnsi="Cambria Math" w:cs="Times New Roman"/>
                  <w:sz w:val="28"/>
                  <w:szCs w:val="28"/>
                </w:rPr>
                <m:t>p</m:t>
              </m:r>
            </m:den>
          </m:f>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p</m:t>
              </m:r>
            </m:sup>
          </m:sSup>
          <m:r>
            <m:rPr>
              <m:sty m:val="p"/>
            </m:rPr>
            <w:rPr>
              <w:rFonts w:ascii="Cambria Math" w:hAnsi="Cambria Math" w:cs="Times New Roman"/>
              <w:sz w:val="28"/>
              <w:szCs w:val="28"/>
            </w:rPr>
            <m:t>+</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b</m:t>
                  </m:r>
                </m:e>
                <m:sup>
                  <m:r>
                    <w:rPr>
                      <w:rFonts w:ascii="Cambria Math" w:hAnsi="Cambria Math" w:cs="Times New Roman"/>
                      <w:sz w:val="28"/>
                      <w:szCs w:val="28"/>
                    </w:rPr>
                    <m:t>q</m:t>
                  </m:r>
                </m:sup>
              </m:sSup>
            </m:num>
            <m:den>
              <m:sSup>
                <m:sSupPr>
                  <m:ctrlPr>
                    <w:rPr>
                      <w:rFonts w:ascii="Cambria Math" w:hAnsi="Cambria Math" w:cs="Times New Roman"/>
                      <w:sz w:val="28"/>
                      <w:szCs w:val="28"/>
                    </w:rPr>
                  </m:ctrlPr>
                </m:sSupPr>
                <m:e>
                  <m:r>
                    <w:rPr>
                      <w:rFonts w:ascii="Cambria Math" w:hAnsi="Cambria Math" w:cs="Times New Roman"/>
                      <w:sz w:val="28"/>
                      <w:szCs w:val="28"/>
                    </w:rPr>
                    <m:t>ε</m:t>
                  </m:r>
                </m:e>
                <m:sup>
                  <m:r>
                    <w:rPr>
                      <w:rFonts w:ascii="Cambria Math" w:hAnsi="Cambria Math" w:cs="Times New Roman"/>
                      <w:sz w:val="28"/>
                      <w:szCs w:val="28"/>
                    </w:rPr>
                    <m:t>q</m:t>
                  </m:r>
                </m:sup>
              </m:sSup>
              <m:r>
                <w:rPr>
                  <w:rFonts w:ascii="Cambria Math" w:hAnsi="Cambria Math" w:cs="Times New Roman"/>
                  <w:sz w:val="28"/>
                  <w:szCs w:val="28"/>
                </w:rPr>
                <m:t>q</m:t>
              </m:r>
            </m:den>
          </m:f>
          <m:r>
            <m:rPr>
              <m:sty m:val="p"/>
            </m:rPr>
            <w:rPr>
              <w:rFonts w:ascii="Cambria Math" w:hAnsi="Cambria Math" w:cs="Times New Roman"/>
              <w:sz w:val="28"/>
              <w:szCs w:val="28"/>
            </w:rPr>
            <m:t>,</m:t>
          </m:r>
          <m:r>
            <w:rPr>
              <w:rFonts w:ascii="Cambria Math" w:hAnsi="Cambria Math" w:cs="Times New Roman"/>
              <w:sz w:val="28"/>
              <w:szCs w:val="28"/>
            </w:rPr>
            <m:t>p</m:t>
          </m:r>
          <m:r>
            <m:rPr>
              <m:sty m:val="p"/>
            </m:rPr>
            <w:rPr>
              <w:rFonts w:ascii="Cambria Math" w:hAnsi="Cambria Math" w:cs="Times New Roman"/>
              <w:sz w:val="28"/>
              <w:szCs w:val="28"/>
            </w:rPr>
            <m:t>+</m:t>
          </m:r>
          <m:r>
            <w:rPr>
              <w:rFonts w:ascii="Cambria Math" w:hAnsi="Cambria Math" w:cs="Times New Roman"/>
              <w:sz w:val="28"/>
              <w:szCs w:val="28"/>
            </w:rPr>
            <m:t>q</m:t>
          </m:r>
          <m:r>
            <m:rPr>
              <m:sty m:val="p"/>
            </m:rPr>
            <w:rPr>
              <w:rFonts w:ascii="Cambria Math" w:hAnsi="Cambria Math" w:cs="Times New Roman"/>
              <w:sz w:val="28"/>
              <w:szCs w:val="28"/>
            </w:rPr>
            <m:t>=</m:t>
          </m:r>
          <m:r>
            <w:rPr>
              <w:rFonts w:ascii="Cambria Math" w:hAnsi="Cambria Math" w:cs="Times New Roman"/>
              <w:sz w:val="28"/>
              <w:szCs w:val="28"/>
            </w:rPr>
            <m:t>pq</m:t>
          </m:r>
          <m:r>
            <m:rPr>
              <m:sty m:val="p"/>
            </m:rPr>
            <w:rPr>
              <w:rFonts w:ascii="Cambria Math" w:hAnsi="Cambria Math" w:cs="Times New Roman"/>
              <w:sz w:val="28"/>
              <w:szCs w:val="28"/>
            </w:rPr>
            <m:t>,</m:t>
          </m:r>
          <m:r>
            <w:rPr>
              <w:rFonts w:ascii="Cambria Math" w:hAnsi="Cambria Math" w:cs="Times New Roman"/>
              <w:sz w:val="28"/>
              <w:szCs w:val="28"/>
            </w:rPr>
            <m:t>ε</m:t>
          </m:r>
          <m:r>
            <m:rPr>
              <m:sty m:val="p"/>
            </m:rPr>
            <w:rPr>
              <w:rFonts w:ascii="Cambria Math" w:hAnsi="Cambria Math" w:cs="Times New Roman"/>
              <w:sz w:val="28"/>
              <w:szCs w:val="28"/>
            </w:rPr>
            <m:t>&gt;0,</m:t>
          </m:r>
        </m:oMath>
      </m:oMathPara>
    </w:p>
    <w:p w14:paraId="27C893BC" w14:textId="77777777" w:rsidR="00E42A91" w:rsidRPr="002A699C" w:rsidRDefault="00E42A91" w:rsidP="00E42A91">
      <w:pPr>
        <w:spacing w:after="0"/>
        <w:rPr>
          <w:rFonts w:ascii="Times New Roman" w:hAnsi="Times New Roman" w:cs="Times New Roman"/>
          <w:sz w:val="28"/>
          <w:szCs w:val="28"/>
        </w:rPr>
      </w:pPr>
    </w:p>
    <w:p w14:paraId="54D84E7D" w14:textId="77777777" w:rsidR="00E42A91" w:rsidRPr="00B72924" w:rsidRDefault="00E42A91" w:rsidP="00E42A91">
      <w:pPr>
        <w:spacing w:after="0"/>
        <w:rPr>
          <w:rFonts w:ascii="Times New Roman" w:hAnsi="Times New Roman" w:cs="Times New Roman"/>
          <w:sz w:val="28"/>
          <w:szCs w:val="28"/>
        </w:rPr>
      </w:pPr>
      <w:r>
        <w:rPr>
          <w:rFonts w:ascii="Times New Roman" w:hAnsi="Times New Roman" w:cs="Times New Roman"/>
          <w:sz w:val="28"/>
          <w:szCs w:val="28"/>
          <w:lang w:val="kk-KZ"/>
        </w:rPr>
        <w:t>мұндағы</w:t>
      </w:r>
      <w:r w:rsidRPr="00B72924">
        <w:rPr>
          <w:rFonts w:ascii="Times New Roman" w:hAnsi="Times New Roman" w:cs="Times New Roman"/>
          <w:sz w:val="28"/>
          <w:szCs w:val="28"/>
        </w:rPr>
        <w:t xml:space="preserve"> </w:t>
      </w:r>
      <m:oMath>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b</m:t>
        </m:r>
      </m:oMath>
      <w:r w:rsidRPr="00B72924">
        <w:rPr>
          <w:rFonts w:ascii="Times New Roman" w:hAnsi="Times New Roman" w:cs="Times New Roman"/>
          <w:sz w:val="28"/>
          <w:szCs w:val="28"/>
        </w:rPr>
        <w:t xml:space="preserve"> </w:t>
      </w:r>
      <w:r>
        <w:rPr>
          <w:rFonts w:ascii="Times New Roman" w:hAnsi="Times New Roman" w:cs="Times New Roman"/>
          <w:sz w:val="28"/>
          <w:szCs w:val="28"/>
          <w:lang w:val="kk-KZ"/>
        </w:rPr>
        <w:t>оң нақты сандар</w:t>
      </w:r>
      <w:r w:rsidRPr="00B72924">
        <w:rPr>
          <w:rFonts w:ascii="Times New Roman" w:hAnsi="Times New Roman" w:cs="Times New Roman"/>
          <w:sz w:val="28"/>
          <w:szCs w:val="28"/>
        </w:rPr>
        <w:t>.</w:t>
      </w:r>
    </w:p>
    <w:p w14:paraId="0947FE49" w14:textId="77777777" w:rsidR="00E42A91" w:rsidRDefault="00E42A91" w:rsidP="00382D05">
      <w:pPr>
        <w:spacing w:after="0"/>
        <w:ind w:firstLine="708"/>
        <w:rPr>
          <w:rFonts w:ascii="Times New Roman" w:hAnsi="Times New Roman" w:cs="Times New Roman"/>
          <w:b/>
          <w:bCs/>
          <w:sz w:val="28"/>
          <w:szCs w:val="28"/>
        </w:rPr>
      </w:pPr>
      <w:r w:rsidRPr="00B72924">
        <w:rPr>
          <w:rFonts w:ascii="Times New Roman" w:hAnsi="Times New Roman" w:cs="Times New Roman"/>
          <w:b/>
          <w:bCs/>
          <w:sz w:val="28"/>
          <w:szCs w:val="28"/>
          <w:lang w:val="kk-KZ"/>
        </w:rPr>
        <w:t>Гелдер теңсіздігі</w:t>
      </w:r>
      <w:r w:rsidRPr="00B72924">
        <w:rPr>
          <w:rFonts w:ascii="Times New Roman" w:hAnsi="Times New Roman" w:cs="Times New Roman"/>
          <w:b/>
          <w:bCs/>
          <w:sz w:val="28"/>
          <w:szCs w:val="28"/>
        </w:rPr>
        <w:t>:</w:t>
      </w:r>
    </w:p>
    <w:p w14:paraId="29F2E713" w14:textId="77777777" w:rsidR="00E42A91" w:rsidRPr="00B72924" w:rsidRDefault="00E42A91" w:rsidP="00E42A91">
      <w:pPr>
        <w:spacing w:after="0"/>
        <w:rPr>
          <w:rFonts w:ascii="Times New Roman" w:hAnsi="Times New Roman" w:cs="Times New Roman"/>
          <w:b/>
          <w:bCs/>
          <w:sz w:val="28"/>
          <w:szCs w:val="28"/>
        </w:rPr>
      </w:pPr>
    </w:p>
    <w:p w14:paraId="6697925A" w14:textId="77777777" w:rsidR="00E42A91" w:rsidRPr="00396B71" w:rsidRDefault="001B2A07" w:rsidP="00E42A91">
      <w:pPr>
        <w:spacing w:after="0"/>
        <w:rPr>
          <w:rFonts w:ascii="Times New Roman" w:eastAsiaTheme="minorEastAsia" w:hAnsi="Times New Roman" w:cs="Times New Roman"/>
          <w:sz w:val="28"/>
          <w:szCs w:val="28"/>
        </w:rPr>
      </w:pPr>
      <m:oMathPara>
        <m:oMath>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d>
            <m:dPr>
              <m:begChr m:val="|"/>
              <m:endChr m:val="|"/>
              <m:ctrlPr>
                <w:rPr>
                  <w:rFonts w:ascii="Cambria Math" w:hAnsi="Cambria Math" w:cs="Times New Roman"/>
                  <w:sz w:val="28"/>
                  <w:szCs w:val="28"/>
                </w:rPr>
              </m:ctrlPr>
            </m:dPr>
            <m:e>
              <m:r>
                <w:rPr>
                  <w:rFonts w:ascii="Cambria Math" w:hAnsi="Cambria Math" w:cs="Times New Roman"/>
                  <w:sz w:val="28"/>
                  <w:szCs w:val="28"/>
                </w:rPr>
                <m:t>f</m:t>
              </m:r>
            </m:e>
          </m:d>
          <m:d>
            <m:dPr>
              <m:begChr m:val="|"/>
              <m:endChr m:val="|"/>
              <m:ctrlPr>
                <w:rPr>
                  <w:rFonts w:ascii="Cambria Math" w:hAnsi="Cambria Math" w:cs="Times New Roman"/>
                  <w:sz w:val="28"/>
                  <w:szCs w:val="28"/>
                </w:rPr>
              </m:ctrlPr>
            </m:dPr>
            <m:e>
              <m:r>
                <w:rPr>
                  <w:rFonts w:ascii="Cambria Math" w:hAnsi="Cambria Math" w:cs="Times New Roman"/>
                  <w:sz w:val="28"/>
                  <w:szCs w:val="28"/>
                </w:rPr>
                <m:t>g</m:t>
              </m:r>
            </m:e>
          </m:d>
          <m:r>
            <w:rPr>
              <w:rFonts w:ascii="Cambria Math" w:hAnsi="Cambria Math" w:cs="Times New Roman"/>
              <w:sz w:val="28"/>
              <w:szCs w:val="28"/>
            </w:rPr>
            <m:t>dx</m:t>
          </m:r>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f</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w:rPr>
                          <w:rFonts w:ascii="Cambria Math" w:hAnsi="Cambria Math" w:cs="Times New Roman"/>
                          <w:sz w:val="28"/>
                          <w:szCs w:val="28"/>
                        </w:rPr>
                        <m:t>p</m:t>
                      </m:r>
                    </m:sup>
                  </m:sSup>
                  <m:r>
                    <w:rPr>
                      <w:rFonts w:ascii="Cambria Math" w:hAnsi="Cambria Math" w:cs="Times New Roman"/>
                      <w:sz w:val="28"/>
                      <w:szCs w:val="28"/>
                    </w:rPr>
                    <m:t>dx</m:t>
                  </m:r>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p</m:t>
                  </m:r>
                </m:den>
              </m:f>
            </m:sup>
          </m:sSup>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g</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w:rPr>
                          <w:rFonts w:ascii="Cambria Math" w:hAnsi="Cambria Math" w:cs="Times New Roman"/>
                          <w:sz w:val="28"/>
                          <w:szCs w:val="28"/>
                        </w:rPr>
                        <m:t>q</m:t>
                      </m:r>
                    </m:sup>
                  </m:sSup>
                  <m:r>
                    <w:rPr>
                      <w:rFonts w:ascii="Cambria Math" w:hAnsi="Cambria Math" w:cs="Times New Roman"/>
                      <w:sz w:val="28"/>
                      <w:szCs w:val="28"/>
                    </w:rPr>
                    <m:t>dx</m:t>
                  </m:r>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q</m:t>
                  </m:r>
                </m:den>
              </m:f>
            </m:sup>
          </m:sSup>
          <m:r>
            <m:rPr>
              <m:sty m:val="p"/>
            </m:rPr>
            <w:rPr>
              <w:rFonts w:ascii="Cambria Math" w:hAnsi="Cambria Math" w:cs="Times New Roman"/>
              <w:sz w:val="28"/>
              <w:szCs w:val="28"/>
            </w:rPr>
            <m:t>,</m:t>
          </m:r>
          <m:r>
            <w:rPr>
              <w:rFonts w:ascii="Cambria Math" w:hAnsi="Cambria Math" w:cs="Times New Roman"/>
              <w:sz w:val="28"/>
              <w:szCs w:val="28"/>
            </w:rPr>
            <m:t>p</m:t>
          </m:r>
          <m:r>
            <m:rPr>
              <m:sty m:val="p"/>
            </m:rPr>
            <w:rPr>
              <w:rFonts w:ascii="Cambria Math" w:hAnsi="Cambria Math" w:cs="Times New Roman"/>
              <w:sz w:val="28"/>
              <w:szCs w:val="28"/>
            </w:rPr>
            <m:t>+</m:t>
          </m:r>
          <m:r>
            <w:rPr>
              <w:rFonts w:ascii="Cambria Math" w:hAnsi="Cambria Math" w:cs="Times New Roman"/>
              <w:sz w:val="28"/>
              <w:szCs w:val="28"/>
            </w:rPr>
            <m:t>q</m:t>
          </m:r>
          <m:r>
            <m:rPr>
              <m:sty m:val="p"/>
            </m:rPr>
            <w:rPr>
              <w:rFonts w:ascii="Cambria Math" w:hAnsi="Cambria Math" w:cs="Times New Roman"/>
              <w:sz w:val="28"/>
              <w:szCs w:val="28"/>
            </w:rPr>
            <m:t>=</m:t>
          </m:r>
          <m:r>
            <w:rPr>
              <w:rFonts w:ascii="Cambria Math" w:hAnsi="Cambria Math" w:cs="Times New Roman"/>
              <w:sz w:val="28"/>
              <w:szCs w:val="28"/>
            </w:rPr>
            <m:t>pq</m:t>
          </m:r>
          <m:r>
            <m:rPr>
              <m:sty m:val="p"/>
            </m:rPr>
            <w:rPr>
              <w:rFonts w:ascii="Cambria Math" w:hAnsi="Cambria Math" w:cs="Times New Roman"/>
              <w:sz w:val="28"/>
              <w:szCs w:val="28"/>
            </w:rPr>
            <m:t xml:space="preserve">, </m:t>
          </m:r>
          <m:r>
            <w:rPr>
              <w:rFonts w:ascii="Cambria Math" w:hAnsi="Cambria Math" w:cs="Times New Roman"/>
              <w:sz w:val="28"/>
              <w:szCs w:val="28"/>
            </w:rPr>
            <m:t>p</m:t>
          </m:r>
          <m:r>
            <m:rPr>
              <m:sty m:val="p"/>
            </m:rPr>
            <w:rPr>
              <w:rFonts w:ascii="Cambria Math" w:hAnsi="Cambria Math" w:cs="Times New Roman"/>
              <w:sz w:val="28"/>
              <w:szCs w:val="28"/>
            </w:rPr>
            <m:t>&gt;1,</m:t>
          </m:r>
          <m:r>
            <w:rPr>
              <w:rFonts w:ascii="Cambria Math" w:hAnsi="Cambria Math" w:cs="Times New Roman"/>
              <w:sz w:val="28"/>
              <w:szCs w:val="28"/>
            </w:rPr>
            <m:t>q</m:t>
          </m:r>
          <m:r>
            <m:rPr>
              <m:sty m:val="p"/>
            </m:rPr>
            <w:rPr>
              <w:rFonts w:ascii="Cambria Math" w:hAnsi="Cambria Math" w:cs="Times New Roman"/>
              <w:sz w:val="28"/>
              <w:szCs w:val="28"/>
            </w:rPr>
            <m:t>&gt;1.</m:t>
          </m:r>
        </m:oMath>
      </m:oMathPara>
    </w:p>
    <w:p w14:paraId="5FD6675A" w14:textId="77777777" w:rsidR="00E42A91" w:rsidRPr="00396B71" w:rsidRDefault="00E42A91" w:rsidP="00E42A91">
      <w:pPr>
        <w:spacing w:after="0"/>
        <w:rPr>
          <w:rFonts w:ascii="Times New Roman" w:eastAsiaTheme="minorEastAsia" w:hAnsi="Times New Roman" w:cs="Times New Roman"/>
          <w:sz w:val="28"/>
          <w:szCs w:val="28"/>
        </w:rPr>
      </w:pPr>
    </w:p>
    <w:p w14:paraId="3F47CDAC" w14:textId="1B21D703" w:rsidR="00E42A91" w:rsidRDefault="00E42A91" w:rsidP="00382D05">
      <w:pPr>
        <w:spacing w:after="0"/>
        <w:ind w:firstLine="708"/>
        <w:jc w:val="both"/>
        <w:rPr>
          <w:rFonts w:ascii="Times New Roman" w:hAnsi="Times New Roman" w:cs="Times New Roman"/>
          <w:sz w:val="28"/>
          <w:szCs w:val="28"/>
        </w:rPr>
      </w:pPr>
      <w:r w:rsidRPr="000D623A">
        <w:rPr>
          <w:rFonts w:ascii="Times New Roman" w:hAnsi="Times New Roman" w:cs="Times New Roman"/>
          <w:b/>
          <w:sz w:val="28"/>
          <w:szCs w:val="28"/>
        </w:rPr>
        <w:t>1.1.2</w:t>
      </w:r>
      <w:r>
        <w:rPr>
          <w:rFonts w:ascii="Times New Roman" w:hAnsi="Times New Roman" w:cs="Times New Roman"/>
          <w:b/>
          <w:sz w:val="28"/>
          <w:szCs w:val="28"/>
        </w:rPr>
        <w:t>3</w:t>
      </w:r>
      <w:r w:rsidRPr="000D623A">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kk-KZ"/>
        </w:rPr>
        <w:t>л</w:t>
      </w:r>
      <w:r w:rsidRPr="000D623A">
        <w:rPr>
          <w:rFonts w:ascii="Times New Roman" w:hAnsi="Times New Roman" w:cs="Times New Roman"/>
          <w:b/>
          <w:sz w:val="28"/>
          <w:szCs w:val="28"/>
          <w:lang w:val="kk-KZ"/>
        </w:rPr>
        <w:t>емма</w:t>
      </w:r>
      <w:r w:rsidRPr="000D623A">
        <w:rPr>
          <w:rFonts w:ascii="Times New Roman" w:hAnsi="Times New Roman" w:cs="Times New Roman"/>
          <w:b/>
          <w:sz w:val="28"/>
          <w:szCs w:val="28"/>
        </w:rPr>
        <w:t xml:space="preserve"> </w:t>
      </w:r>
      <w:r w:rsidR="00F65EA4">
        <w:rPr>
          <w:rFonts w:ascii="Times New Roman" w:hAnsi="Times New Roman" w:cs="Times New Roman"/>
          <w:b/>
          <w:sz w:val="28"/>
          <w:szCs w:val="28"/>
        </w:rPr>
        <w:t>[50</w:t>
      </w:r>
      <w:r w:rsidRPr="00DB2FE0">
        <w:rPr>
          <w:rFonts w:ascii="Times New Roman" w:hAnsi="Times New Roman" w:cs="Times New Roman"/>
          <w:b/>
          <w:sz w:val="28"/>
          <w:szCs w:val="28"/>
        </w:rPr>
        <w:t xml:space="preserve">, 3.1 </w:t>
      </w:r>
      <w:r>
        <w:rPr>
          <w:rFonts w:ascii="Times New Roman" w:hAnsi="Times New Roman" w:cs="Times New Roman"/>
          <w:b/>
          <w:sz w:val="28"/>
          <w:szCs w:val="28"/>
        </w:rPr>
        <w:t>–</w:t>
      </w:r>
      <w:r w:rsidRPr="00DB2FE0">
        <w:rPr>
          <w:rFonts w:ascii="Times New Roman" w:hAnsi="Times New Roman" w:cs="Times New Roman"/>
          <w:b/>
          <w:sz w:val="28"/>
          <w:szCs w:val="28"/>
        </w:rPr>
        <w:t xml:space="preserve"> </w:t>
      </w:r>
      <w:r w:rsidRPr="00DB2FE0">
        <w:rPr>
          <w:rFonts w:ascii="Times New Roman" w:hAnsi="Times New Roman" w:cs="Times New Roman"/>
          <w:b/>
          <w:sz w:val="28"/>
          <w:szCs w:val="28"/>
          <w:lang w:val="kk-KZ"/>
        </w:rPr>
        <w:t>лемма</w:t>
      </w:r>
      <w:r w:rsidRPr="00DB2FE0">
        <w:rPr>
          <w:rFonts w:ascii="Times New Roman" w:hAnsi="Times New Roman" w:cs="Times New Roman"/>
          <w:b/>
          <w:sz w:val="28"/>
          <w:szCs w:val="28"/>
        </w:rPr>
        <w:t>]</w:t>
      </w:r>
      <w:r w:rsidRPr="00B72924">
        <w:rPr>
          <w:rFonts w:ascii="Times New Roman" w:hAnsi="Times New Roman" w:cs="Times New Roman"/>
          <w:sz w:val="28"/>
          <w:szCs w:val="28"/>
        </w:rPr>
        <w:t xml:space="preserve"> </w:t>
      </w:r>
      <m:oMath>
        <m:r>
          <w:rPr>
            <w:rFonts w:ascii="Cambria Math" w:hAnsi="Cambria Math" w:cs="Times New Roman"/>
            <w:sz w:val="28"/>
            <w:szCs w:val="28"/>
          </w:rPr>
          <m:t>α</m:t>
        </m:r>
        <m:r>
          <m:rPr>
            <m:sty m:val="p"/>
          </m:rPr>
          <w:rPr>
            <w:rFonts w:ascii="Cambria Math" w:hAnsi="Cambria Math" w:cs="Times New Roman"/>
            <w:sz w:val="28"/>
            <w:szCs w:val="28"/>
          </w:rPr>
          <m:t xml:space="preserve">&gt;0, </m:t>
        </m:r>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 xml:space="preserve">, </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sidRPr="00B72924">
        <w:rPr>
          <w:rFonts w:ascii="Times New Roman" w:hAnsi="Times New Roman" w:cs="Times New Roman"/>
          <w:sz w:val="28"/>
          <w:szCs w:val="28"/>
        </w:rPr>
        <w:t xml:space="preserve"> </w:t>
      </w:r>
      <w:r>
        <w:rPr>
          <w:rFonts w:ascii="Times New Roman" w:hAnsi="Times New Roman" w:cs="Times New Roman"/>
          <w:sz w:val="28"/>
          <w:szCs w:val="28"/>
          <w:lang w:val="kk-KZ"/>
        </w:rPr>
        <w:t xml:space="preserve">теріс емес функциялар және </w:t>
      </w:r>
      <m:oMath>
        <m:r>
          <m:rPr>
            <m:sty m:val="p"/>
          </m:rPr>
          <w:rPr>
            <w:rFonts w:ascii="Cambria Math" w:hAnsi="Cambria Math" w:cs="Times New Roman"/>
            <w:sz w:val="28"/>
            <w:szCs w:val="28"/>
          </w:rPr>
          <m:t>0&lt;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T</m:t>
        </m:r>
        <m:r>
          <m:rPr>
            <m:sty m:val="p"/>
          </m:rPr>
          <w:rPr>
            <w:rFonts w:ascii="Cambria Math" w:hAnsi="Cambria Math" w:cs="Times New Roman"/>
            <w:sz w:val="28"/>
            <w:szCs w:val="28"/>
          </w:rPr>
          <m:t>≤∞</m:t>
        </m:r>
      </m:oMath>
      <w:r>
        <w:rPr>
          <w:rFonts w:ascii="Times New Roman" w:eastAsiaTheme="minorEastAsia" w:hAnsi="Times New Roman" w:cs="Times New Roman"/>
          <w:sz w:val="28"/>
          <w:szCs w:val="28"/>
          <w:lang w:val="kk-KZ"/>
        </w:rPr>
        <w:t xml:space="preserve"> бойынша локалды интегралданатын болсын</w:t>
      </w:r>
      <w:r w:rsidRPr="00B72924">
        <w:rPr>
          <w:rFonts w:ascii="Times New Roman" w:hAnsi="Times New Roman" w:cs="Times New Roman"/>
          <w:sz w:val="28"/>
          <w:szCs w:val="28"/>
        </w:rPr>
        <w:t xml:space="preserve">, </w:t>
      </w:r>
      <w:r>
        <w:rPr>
          <w:rFonts w:ascii="Times New Roman" w:hAnsi="Times New Roman" w:cs="Times New Roman"/>
          <w:sz w:val="28"/>
          <w:szCs w:val="28"/>
          <w:lang w:val="kk-KZ"/>
        </w:rPr>
        <w:t>ал</w:t>
      </w:r>
      <w:r w:rsidRPr="00B72924">
        <w:rPr>
          <w:rFonts w:ascii="Times New Roman" w:hAnsi="Times New Roman" w:cs="Times New Roman"/>
          <w:sz w:val="28"/>
          <w:szCs w:val="28"/>
        </w:rPr>
        <w:t xml:space="preserve"> </w:t>
      </w:r>
      <m:oMath>
        <m:r>
          <m:rPr>
            <m:scr m:val="script"/>
          </m:rPr>
          <w:rPr>
            <w:rFonts w:ascii="Cambria Math" w:hAnsi="Cambria Math" w:cs="Times New Roman"/>
            <w:sz w:val="28"/>
            <w:szCs w:val="28"/>
          </w:rPr>
          <m:t>M</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sidRPr="00B72924">
        <w:rPr>
          <w:rFonts w:ascii="Times New Roman" w:hAnsi="Times New Roman" w:cs="Times New Roman"/>
          <w:sz w:val="28"/>
          <w:szCs w:val="28"/>
        </w:rPr>
        <w:t xml:space="preserve"> </w:t>
      </w:r>
      <w:r>
        <w:rPr>
          <w:rFonts w:ascii="Times New Roman" w:hAnsi="Times New Roman" w:cs="Times New Roman"/>
          <w:sz w:val="28"/>
          <w:szCs w:val="28"/>
          <w:lang w:val="kk-KZ"/>
        </w:rPr>
        <w:t>теріс емес айқын емес үзіліссіз анықталған функция</w:t>
      </w:r>
      <w:r w:rsidR="0012124D">
        <w:rPr>
          <w:rFonts w:ascii="Times New Roman" w:hAnsi="Times New Roman" w:cs="Times New Roman"/>
          <w:sz w:val="28"/>
          <w:szCs w:val="28"/>
        </w:rPr>
        <w:t>,</w:t>
      </w:r>
      <w:r w:rsidRPr="00B72924">
        <w:rPr>
          <w:rFonts w:ascii="Times New Roman" w:hAnsi="Times New Roman" w:cs="Times New Roman"/>
          <w:sz w:val="28"/>
          <w:szCs w:val="28"/>
        </w:rPr>
        <w:t xml:space="preserve"> </w:t>
      </w:r>
      <m:oMath>
        <m:r>
          <m:rPr>
            <m:sty m:val="p"/>
          </m:rPr>
          <w:rPr>
            <w:rFonts w:ascii="Cambria Math" w:hAnsi="Cambria Math" w:cs="Times New Roman"/>
            <w:sz w:val="28"/>
            <w:szCs w:val="28"/>
          </w:rPr>
          <m:t>0&lt;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T</m:t>
        </m:r>
        <m:r>
          <m:rPr>
            <m:sty m:val="p"/>
          </m:rPr>
          <w:rPr>
            <w:rFonts w:ascii="Cambria Math" w:hAnsi="Cambria Math" w:cs="Times New Roman"/>
            <w:sz w:val="28"/>
            <w:szCs w:val="28"/>
          </w:rPr>
          <m:t xml:space="preserve">≤∞,  </m:t>
        </m:r>
        <m:r>
          <m:rPr>
            <m:scr m:val="script"/>
          </m:rPr>
          <w:rPr>
            <w:rFonts w:ascii="Cambria Math" w:hAnsi="Cambria Math" w:cs="Times New Roman"/>
            <w:sz w:val="28"/>
            <w:szCs w:val="28"/>
          </w:rPr>
          <m:t>M</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m</m:t>
        </m:r>
      </m:oMath>
      <w:r w:rsidRPr="00B72924">
        <w:rPr>
          <w:rFonts w:ascii="Times New Roman" w:hAnsi="Times New Roman" w:cs="Times New Roman"/>
          <w:sz w:val="28"/>
          <w:szCs w:val="28"/>
        </w:rPr>
        <w:t xml:space="preserve"> (</w:t>
      </w:r>
      <w:r>
        <w:rPr>
          <w:rFonts w:ascii="Times New Roman" w:hAnsi="Times New Roman" w:cs="Times New Roman"/>
          <w:sz w:val="28"/>
          <w:szCs w:val="28"/>
          <w:lang w:val="kk-KZ"/>
        </w:rPr>
        <w:t>тұрақты</w:t>
      </w:r>
      <w:r w:rsidRPr="00B72924">
        <w:rPr>
          <w:rFonts w:ascii="Times New Roman" w:hAnsi="Times New Roman" w:cs="Times New Roman"/>
          <w:sz w:val="28"/>
          <w:szCs w:val="28"/>
        </w:rPr>
        <w:t>)</w:t>
      </w:r>
    </w:p>
    <w:p w14:paraId="40AA217E" w14:textId="77777777" w:rsidR="00E42A91" w:rsidRPr="00B72924" w:rsidRDefault="00E42A91" w:rsidP="00382D05">
      <w:pPr>
        <w:spacing w:after="0"/>
        <w:jc w:val="both"/>
        <w:rPr>
          <w:rFonts w:ascii="Times New Roman" w:hAnsi="Times New Roman" w:cs="Times New Roman"/>
          <w:sz w:val="28"/>
          <w:szCs w:val="28"/>
        </w:rPr>
      </w:pPr>
    </w:p>
    <w:p w14:paraId="59D3A8BA" w14:textId="77777777" w:rsidR="00E42A91" w:rsidRPr="006469EB" w:rsidRDefault="00E42A91" w:rsidP="00E42A91">
      <w:pPr>
        <w:spacing w:after="0"/>
        <w:rPr>
          <w:rFonts w:ascii="Times New Roman" w:eastAsiaTheme="minorEastAsia" w:hAnsi="Times New Roman" w:cs="Times New Roman"/>
          <w:sz w:val="28"/>
          <w:szCs w:val="28"/>
        </w:rPr>
      </w:pPr>
      <m:oMathPara>
        <m:oMath>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m:rPr>
              <m:scr m:val="script"/>
            </m:rPr>
            <w:rPr>
              <w:rFonts w:ascii="Cambria Math" w:hAnsi="Cambria Math" w:cs="Times New Roman"/>
              <w:sz w:val="28"/>
              <w:szCs w:val="28"/>
            </w:rPr>
            <m:t>M</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a</m:t>
              </m:r>
            </m:sub>
            <m:sup>
              <m:r>
                <w:rPr>
                  <w:rFonts w:ascii="Cambria Math" w:hAnsi="Cambria Math" w:cs="Times New Roman"/>
                  <w:sz w:val="28"/>
                  <w:szCs w:val="28"/>
                </w:rPr>
                <m:t>t</m:t>
              </m:r>
            </m:sup>
            <m:e>
              <m:r>
                <m:rPr>
                  <m:sty m:val="p"/>
                </m:rPr>
                <w:rPr>
                  <w:rFonts w:ascii="Cambria Math" w:hAnsi="Cambria Math" w:cs="Times New Roman"/>
                  <w:sz w:val="28"/>
                  <w:szCs w:val="28"/>
                </w:rPr>
                <m:t> </m:t>
              </m:r>
            </m:e>
          </m:nary>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w:rPr>
                  <w:rFonts w:ascii="Cambria Math" w:hAnsi="Cambria Math" w:cs="Times New Roman"/>
                  <w:sz w:val="28"/>
                  <w:szCs w:val="28"/>
                </w:rPr>
                <m:t>α</m:t>
              </m:r>
              <m:r>
                <m:rPr>
                  <m:sty m:val="p"/>
                </m:rPr>
                <w:rPr>
                  <w:rFonts w:ascii="Cambria Math" w:hAnsi="Cambria Math" w:cs="Times New Roman"/>
                  <w:sz w:val="28"/>
                  <w:szCs w:val="28"/>
                </w:rPr>
                <m:t>-1</m:t>
              </m:r>
            </m:sup>
          </m:sSup>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ds</m:t>
              </m:r>
            </m:num>
            <m:den>
              <m:r>
                <w:rPr>
                  <w:rFonts w:ascii="Cambria Math" w:hAnsi="Cambria Math" w:cs="Times New Roman"/>
                  <w:sz w:val="28"/>
                  <w:szCs w:val="28"/>
                </w:rPr>
                <m:t>s</m:t>
              </m:r>
            </m:den>
          </m:f>
          <m:r>
            <m:rPr>
              <m:sty m:val="p"/>
            </m:rPr>
            <w:rPr>
              <w:rFonts w:ascii="Cambria Math" w:hAnsi="Cambria Math" w:cs="Times New Roman"/>
              <w:sz w:val="28"/>
              <w:szCs w:val="28"/>
            </w:rPr>
            <m:t>,</m:t>
          </m:r>
        </m:oMath>
      </m:oMathPara>
    </w:p>
    <w:p w14:paraId="27FCCC20" w14:textId="77777777" w:rsidR="00E42A91" w:rsidRPr="002A699C" w:rsidRDefault="00E42A91" w:rsidP="00E42A91">
      <w:pPr>
        <w:spacing w:after="0"/>
        <w:rPr>
          <w:rFonts w:ascii="Times New Roman" w:hAnsi="Times New Roman" w:cs="Times New Roman"/>
          <w:sz w:val="28"/>
          <w:szCs w:val="28"/>
        </w:rPr>
      </w:pPr>
    </w:p>
    <w:p w14:paraId="282FB853" w14:textId="77777777" w:rsidR="00E42A91" w:rsidRPr="006469EB" w:rsidRDefault="00E42A91" w:rsidP="00E42A91">
      <w:pPr>
        <w:spacing w:after="0"/>
        <w:rPr>
          <w:rFonts w:ascii="Times New Roman" w:hAnsi="Times New Roman" w:cs="Times New Roman"/>
          <w:sz w:val="28"/>
          <w:szCs w:val="28"/>
          <w:lang w:val="kk-KZ"/>
        </w:rPr>
      </w:pPr>
      <w:r>
        <w:rPr>
          <w:rFonts w:ascii="Times New Roman" w:hAnsi="Times New Roman" w:cs="Times New Roman"/>
          <w:sz w:val="28"/>
          <w:szCs w:val="28"/>
          <w:lang w:val="kk-KZ"/>
        </w:rPr>
        <w:t>бұдан</w:t>
      </w:r>
    </w:p>
    <w:p w14:paraId="49BF13AE" w14:textId="77777777" w:rsidR="00E42A91" w:rsidRPr="006469EB" w:rsidRDefault="00E42A91" w:rsidP="00E42A91">
      <w:pPr>
        <w:spacing w:after="0"/>
        <w:rPr>
          <w:rFonts w:ascii="Times New Roman" w:eastAsiaTheme="minorEastAsia" w:hAnsi="Times New Roman" w:cs="Times New Roman"/>
          <w:sz w:val="28"/>
          <w:szCs w:val="28"/>
        </w:rPr>
      </w:pPr>
    </w:p>
    <w:p w14:paraId="4262D7A6" w14:textId="77777777" w:rsidR="00E42A91" w:rsidRPr="006469EB" w:rsidRDefault="00E42A91" w:rsidP="00E42A91">
      <w:pPr>
        <w:spacing w:after="0"/>
        <w:rPr>
          <w:rFonts w:ascii="Times New Roman" w:eastAsiaTheme="minorEastAsia" w:hAnsi="Times New Roman" w:cs="Times New Roman"/>
          <w:sz w:val="28"/>
          <w:szCs w:val="28"/>
        </w:rPr>
      </w:pPr>
      <m:oMathPara>
        <m:oMath>
          <m:r>
            <w:rPr>
              <w:rFonts w:ascii="Cambria Math" w:hAnsi="Cambria Math" w:cs="Times New Roman"/>
              <w:sz w:val="28"/>
              <w:szCs w:val="28"/>
            </w:rPr>
            <w:lastRenderedPageBreak/>
            <m:t>u</m:t>
          </m:r>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r>
            <w:rPr>
              <w:rFonts w:ascii="Cambria Math" w:hAnsi="Cambria Math" w:cs="Times New Roman"/>
              <w:sz w:val="28"/>
              <w:szCs w:val="28"/>
            </w:rPr>
            <m:t>v</m:t>
          </m:r>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a</m:t>
              </m:r>
            </m:sub>
            <m:sup>
              <m:r>
                <w:rPr>
                  <w:rFonts w:ascii="Cambria Math" w:hAnsi="Cambria Math" w:cs="Times New Roman"/>
                  <w:sz w:val="28"/>
                  <w:szCs w:val="28"/>
                </w:rPr>
                <m:t>t</m:t>
              </m:r>
            </m:sup>
            <m:e>
              <m:r>
                <m:rPr>
                  <m:sty m:val="p"/>
                </m:rPr>
                <w:rPr>
                  <w:rFonts w:ascii="Cambria Math" w:hAnsi="Cambria Math" w:cs="Times New Roman"/>
                  <w:sz w:val="28"/>
                  <w:szCs w:val="28"/>
                </w:rPr>
                <m:t> </m:t>
              </m:r>
            </m:e>
          </m:nary>
          <m:d>
            <m:dPr>
              <m:begChr m:val="["/>
              <m:endChr m:val="]"/>
              <m:ctrlPr>
                <w:rPr>
                  <w:rFonts w:ascii="Cambria Math" w:hAnsi="Cambria Math" w:cs="Times New Roman"/>
                  <w:sz w:val="28"/>
                  <w:szCs w:val="28"/>
                </w:rPr>
              </m:ctrlPr>
            </m:dPr>
            <m:e>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m:t>
                  </m:r>
                  <m:r>
                    <m:rPr>
                      <m:scr m:val="script"/>
                    </m:rPr>
                    <w:rPr>
                      <w:rFonts w:ascii="Cambria Math" w:hAnsi="Cambria Math" w:cs="Times New Roman"/>
                      <w:sz w:val="28"/>
                      <w:szCs w:val="28"/>
                    </w:rPr>
                    <m:t>M</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w:rPr>
                          <w:rFonts w:ascii="Cambria Math" w:hAnsi="Cambria Math" w:cs="Times New Roman"/>
                          <w:sz w:val="28"/>
                          <w:szCs w:val="28"/>
                        </w:rPr>
                        <m:t>k</m:t>
                      </m:r>
                    </m:sup>
                  </m:sSup>
                </m:num>
                <m:den>
                  <m:r>
                    <m:rPr>
                      <m:sty m:val="p"/>
                    </m:rPr>
                    <w:rPr>
                      <w:rFonts w:ascii="Cambria Math" w:hAnsi="Cambria Math" w:cs="Times New Roman"/>
                      <w:sz w:val="28"/>
                      <w:szCs w:val="28"/>
                    </w:rPr>
                    <m:t>Γ</m:t>
                  </m:r>
                  <m:d>
                    <m:dPr>
                      <m:ctrlPr>
                        <w:rPr>
                          <w:rFonts w:ascii="Cambria Math" w:hAnsi="Cambria Math" w:cs="Times New Roman"/>
                          <w:sz w:val="28"/>
                          <w:szCs w:val="28"/>
                        </w:rPr>
                      </m:ctrlPr>
                    </m:dPr>
                    <m:e>
                      <m:r>
                        <w:rPr>
                          <w:rFonts w:ascii="Cambria Math" w:hAnsi="Cambria Math" w:cs="Times New Roman"/>
                          <w:sz w:val="28"/>
                          <w:szCs w:val="28"/>
                        </w:rPr>
                        <m:t>kα</m:t>
                      </m:r>
                    </m:e>
                  </m:d>
                </m:den>
              </m:f>
              <m:sSup>
                <m:sSupPr>
                  <m:ctrlPr>
                    <w:rPr>
                      <w:rFonts w:ascii="Cambria Math" w:hAnsi="Cambria Math" w:cs="Times New Roman"/>
                      <w:sz w:val="28"/>
                      <w:szCs w:val="28"/>
                    </w:rPr>
                  </m:ctrlPr>
                </m:sSupPr>
                <m:e>
                  <m:d>
                    <m:dPr>
                      <m:ctrlPr>
                        <w:rPr>
                          <w:rFonts w:ascii="Cambria Math" w:hAnsi="Cambria Math" w:cs="Times New Roman"/>
                          <w:sz w:val="28"/>
                          <w:szCs w:val="28"/>
                        </w:rPr>
                      </m:ctrlPr>
                    </m:dPr>
                    <m:e>
                      <m:func>
                        <m:funcPr>
                          <m:ctrlPr>
                            <w:rPr>
                              <w:rFonts w:ascii="Cambria Math" w:hAnsi="Cambria Math" w:cs="Times New Roman"/>
                              <w:sz w:val="28"/>
                              <w:szCs w:val="28"/>
                            </w:rPr>
                          </m:ctrlPr>
                        </m:funcPr>
                        <m:fName>
                          <m:r>
                            <m:rPr>
                              <m:sty m:val="p"/>
                            </m:rPr>
                            <w:rPr>
                              <w:rFonts w:ascii="Cambria Math" w:hAnsi="Cambria Math" w:cs="Times New Roman"/>
                              <w:sz w:val="28"/>
                              <w:szCs w:val="28"/>
                            </w:rPr>
                            <m:t>log</m:t>
                          </m:r>
                        </m:fName>
                        <m:e>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s</m:t>
                              </m:r>
                            </m:den>
                          </m:f>
                        </m:e>
                      </m:func>
                    </m:e>
                  </m:d>
                </m:e>
                <m:sup>
                  <m:r>
                    <w:rPr>
                      <w:rFonts w:ascii="Cambria Math" w:hAnsi="Cambria Math" w:cs="Times New Roman"/>
                      <w:sz w:val="28"/>
                      <w:szCs w:val="28"/>
                    </w:rPr>
                    <m:t>kα</m:t>
                  </m:r>
                  <m:r>
                    <m:rPr>
                      <m:sty m:val="p"/>
                    </m:rPr>
                    <w:rPr>
                      <w:rFonts w:ascii="Cambria Math" w:hAnsi="Cambria Math" w:cs="Times New Roman"/>
                      <w:sz w:val="28"/>
                      <w:szCs w:val="28"/>
                    </w:rPr>
                    <m:t>-1</m:t>
                  </m:r>
                </m:sup>
              </m:sSup>
              <m:f>
                <m:fPr>
                  <m:ctrlPr>
                    <w:rPr>
                      <w:rFonts w:ascii="Cambria Math" w:hAnsi="Cambria Math" w:cs="Times New Roman"/>
                      <w:sz w:val="28"/>
                      <w:szCs w:val="28"/>
                    </w:rPr>
                  </m:ctrlPr>
                </m:fPr>
                <m:num>
                  <m:r>
                    <w:rPr>
                      <w:rFonts w:ascii="Cambria Math" w:hAnsi="Cambria Math" w:cs="Times New Roman"/>
                      <w:sz w:val="28"/>
                      <w:szCs w:val="28"/>
                    </w:rPr>
                    <m:t>v</m:t>
                  </m:r>
                  <m:d>
                    <m:dPr>
                      <m:ctrlPr>
                        <w:rPr>
                          <w:rFonts w:ascii="Cambria Math" w:hAnsi="Cambria Math" w:cs="Times New Roman"/>
                          <w:sz w:val="28"/>
                          <w:szCs w:val="28"/>
                        </w:rPr>
                      </m:ctrlPr>
                    </m:dPr>
                    <m:e>
                      <m:r>
                        <w:rPr>
                          <w:rFonts w:ascii="Cambria Math" w:hAnsi="Cambria Math" w:cs="Times New Roman"/>
                          <w:sz w:val="28"/>
                          <w:szCs w:val="28"/>
                        </w:rPr>
                        <m:t>s</m:t>
                      </m:r>
                    </m:e>
                  </m:d>
                </m:num>
                <m:den>
                  <m:r>
                    <w:rPr>
                      <w:rFonts w:ascii="Cambria Math" w:hAnsi="Cambria Math" w:cs="Times New Roman"/>
                      <w:sz w:val="28"/>
                      <w:szCs w:val="28"/>
                    </w:rPr>
                    <m:t>s</m:t>
                  </m:r>
                </m:den>
              </m:f>
            </m:e>
          </m:d>
          <m:r>
            <w:rPr>
              <w:rFonts w:ascii="Cambria Math" w:hAnsi="Cambria Math" w:cs="Times New Roman"/>
              <w:sz w:val="28"/>
              <w:szCs w:val="28"/>
            </w:rPr>
            <m:t>ds</m:t>
          </m:r>
        </m:oMath>
      </m:oMathPara>
    </w:p>
    <w:p w14:paraId="64F7C22F" w14:textId="77777777" w:rsidR="00E42A91" w:rsidRPr="006469EB" w:rsidRDefault="00E42A91" w:rsidP="00E42A91">
      <w:pPr>
        <w:spacing w:after="0"/>
        <w:rPr>
          <w:rFonts w:ascii="Times New Roman" w:eastAsiaTheme="minorEastAsia" w:hAnsi="Times New Roman" w:cs="Times New Roman"/>
          <w:sz w:val="28"/>
          <w:szCs w:val="28"/>
        </w:rPr>
      </w:pPr>
    </w:p>
    <w:p w14:paraId="0FE17ED6" w14:textId="77777777" w:rsidR="00E42A91" w:rsidRPr="006469EB" w:rsidRDefault="00E42A91" w:rsidP="00E42A91">
      <w:pPr>
        <w:spacing w:after="0"/>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шығады.</w:t>
      </w:r>
    </w:p>
    <w:p w14:paraId="58CB9196" w14:textId="4677D98E" w:rsidR="00E42A91" w:rsidRDefault="00E42A91" w:rsidP="00382D05">
      <w:pPr>
        <w:spacing w:after="0"/>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1.1.24 – л</w:t>
      </w:r>
      <w:r w:rsidRPr="00DA218B">
        <w:rPr>
          <w:rFonts w:ascii="Times New Roman" w:hAnsi="Times New Roman" w:cs="Times New Roman"/>
          <w:b/>
          <w:bCs/>
          <w:sz w:val="28"/>
          <w:szCs w:val="28"/>
          <w:lang w:val="kk-KZ"/>
        </w:rPr>
        <w:t>емма</w:t>
      </w:r>
      <w:r>
        <w:rPr>
          <w:rFonts w:ascii="Times New Roman" w:hAnsi="Times New Roman" w:cs="Times New Roman"/>
          <w:b/>
          <w:bCs/>
          <w:sz w:val="28"/>
          <w:szCs w:val="28"/>
          <w:lang w:val="kk-KZ"/>
        </w:rPr>
        <w:t xml:space="preserve"> </w:t>
      </w:r>
      <w:r w:rsidR="00F65EA4">
        <w:rPr>
          <w:rFonts w:ascii="Times New Roman" w:hAnsi="Times New Roman" w:cs="Times New Roman"/>
          <w:b/>
          <w:sz w:val="28"/>
          <w:szCs w:val="28"/>
          <w:lang w:val="kk-KZ"/>
        </w:rPr>
        <w:t>[51</w:t>
      </w:r>
      <w:r w:rsidRPr="00B874C5">
        <w:rPr>
          <w:rFonts w:ascii="Times New Roman" w:hAnsi="Times New Roman" w:cs="Times New Roman"/>
          <w:b/>
          <w:sz w:val="28"/>
          <w:szCs w:val="28"/>
          <w:lang w:val="kk-KZ"/>
        </w:rPr>
        <w:t>, 152 бет]</w:t>
      </w:r>
      <w:r w:rsidRPr="00486D58">
        <w:rPr>
          <w:rFonts w:ascii="Times New Roman" w:hAnsi="Times New Roman" w:cs="Times New Roman"/>
          <w:sz w:val="28"/>
          <w:szCs w:val="28"/>
          <w:lang w:val="kk-KZ"/>
        </w:rPr>
        <w:t xml:space="preserve"> </w:t>
      </w:r>
      <w:r>
        <w:rPr>
          <w:rFonts w:ascii="Times New Roman" w:hAnsi="Times New Roman" w:cs="Times New Roman"/>
          <w:sz w:val="28"/>
          <w:szCs w:val="28"/>
          <w:lang w:val="kk-KZ"/>
        </w:rPr>
        <w:t>Теріс емес абсолютті үзіліссіз</w:t>
      </w:r>
      <w:r w:rsidRPr="00486D58">
        <w:rPr>
          <w:rFonts w:ascii="Times New Roman" w:hAnsi="Times New Roman" w:cs="Times New Roman"/>
          <w:sz w:val="28"/>
          <w:szCs w:val="28"/>
          <w:lang w:val="kk-KZ"/>
        </w:rPr>
        <w:t xml:space="preserve"> </w:t>
      </w:r>
      <m:oMath>
        <m:r>
          <w:rPr>
            <w:rFonts w:ascii="Cambria Math" w:hAnsi="Cambria Math" w:cs="Times New Roman"/>
            <w:sz w:val="28"/>
            <w:szCs w:val="28"/>
            <w:lang w:val="kk-KZ"/>
          </w:rPr>
          <m:t>y</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oMath>
      <w:r w:rsidRPr="00486D5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функциясы </w:t>
      </w:r>
      <m:oMath>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 xml:space="preserve"> аралығында барлық</w:t>
      </w:r>
      <w:r w:rsidRPr="00486D58">
        <w:rPr>
          <w:rFonts w:ascii="Times New Roman" w:hAnsi="Times New Roman" w:cs="Times New Roman"/>
          <w:sz w:val="28"/>
          <w:szCs w:val="28"/>
          <w:lang w:val="kk-KZ"/>
        </w:rPr>
        <w:t xml:space="preserve"> </w:t>
      </w:r>
      <m:oMath>
        <m:r>
          <w:rPr>
            <w:rFonts w:ascii="Cambria Math" w:hAnsi="Cambria Math" w:cs="Times New Roman"/>
            <w:sz w:val="28"/>
            <w:szCs w:val="28"/>
            <w:lang w:val="kk-KZ"/>
          </w:rPr>
          <m:t>t</m:t>
        </m:r>
      </m:oMath>
      <w:r w:rsidRPr="00486D58">
        <w:rPr>
          <w:rFonts w:ascii="Times New Roman" w:hAnsi="Times New Roman" w:cs="Times New Roman"/>
          <w:sz w:val="28"/>
          <w:szCs w:val="28"/>
          <w:lang w:val="kk-KZ"/>
        </w:rPr>
        <w:t xml:space="preserve"> </w:t>
      </w:r>
      <w:r>
        <w:rPr>
          <w:rFonts w:ascii="Times New Roman" w:hAnsi="Times New Roman" w:cs="Times New Roman"/>
          <w:sz w:val="28"/>
          <w:szCs w:val="28"/>
          <w:lang w:val="kk-KZ"/>
        </w:rPr>
        <w:t>үшін</w:t>
      </w:r>
    </w:p>
    <w:p w14:paraId="149D0A07" w14:textId="77777777" w:rsidR="00E42A91" w:rsidRPr="006469EB" w:rsidRDefault="00E42A91" w:rsidP="00E42A91">
      <w:pPr>
        <w:spacing w:after="0"/>
        <w:rPr>
          <w:rFonts w:ascii="Times New Roman" w:hAnsi="Times New Roman" w:cs="Times New Roman"/>
          <w:sz w:val="28"/>
          <w:szCs w:val="28"/>
          <w:lang w:val="kk-KZ"/>
        </w:rPr>
      </w:pPr>
    </w:p>
    <w:p w14:paraId="67965C8C" w14:textId="77777777" w:rsidR="00E42A91" w:rsidRPr="00B948AF" w:rsidRDefault="001B2A07" w:rsidP="00E42A91">
      <w:pPr>
        <w:spacing w:after="0"/>
        <w:rPr>
          <w:rFonts w:ascii="Times New Roman" w:eastAsiaTheme="minorEastAsia" w:hAnsi="Times New Roman" w:cs="Times New Roman"/>
          <w:sz w:val="28"/>
          <w:szCs w:val="28"/>
        </w:rPr>
      </w:pPr>
      <m:oMathPara>
        <m:oMath>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um>
            <m:den>
              <m:r>
                <w:rPr>
                  <w:rFonts w:ascii="Cambria Math" w:hAnsi="Cambria Math" w:cs="Times New Roman"/>
                  <w:sz w:val="28"/>
                  <w:szCs w:val="28"/>
                </w:rPr>
                <m:t>dt</m:t>
              </m:r>
            </m:den>
          </m:f>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m:oMathPara>
    </w:p>
    <w:p w14:paraId="0E6954EF" w14:textId="77777777" w:rsidR="00E42A91" w:rsidRPr="002A699C" w:rsidRDefault="00E42A91" w:rsidP="00E42A91">
      <w:pPr>
        <w:spacing w:after="0"/>
        <w:rPr>
          <w:rFonts w:ascii="Times New Roman" w:hAnsi="Times New Roman" w:cs="Times New Roman"/>
          <w:sz w:val="28"/>
          <w:szCs w:val="28"/>
        </w:rPr>
      </w:pPr>
    </w:p>
    <w:p w14:paraId="79EC01C7" w14:textId="77777777" w:rsidR="00E42A91" w:rsidRDefault="00E42A91" w:rsidP="00382D0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теңсіздікті қанағаттандырсын. Мұнда</w:t>
      </w:r>
      <w:r w:rsidRPr="006469EB">
        <w:rPr>
          <w:rFonts w:ascii="Times New Roman" w:hAnsi="Times New Roman" w:cs="Times New Roman"/>
          <w:sz w:val="28"/>
          <w:szCs w:val="28"/>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rPr>
              <m:t>i</m:t>
            </m:r>
          </m:sub>
        </m:sSub>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 xml:space="preserve">, </m:t>
        </m:r>
        <m:r>
          <w:rPr>
            <w:rFonts w:ascii="Cambria Math" w:hAnsi="Cambria Math" w:cs="Times New Roman"/>
            <w:sz w:val="28"/>
            <w:szCs w:val="28"/>
            <w:lang w:val="en-US"/>
          </w:rPr>
          <m:t>i</m:t>
        </m:r>
        <m:r>
          <w:rPr>
            <w:rFonts w:ascii="Cambria Math" w:hAnsi="Cambria Math" w:cs="Times New Roman"/>
            <w:sz w:val="28"/>
            <w:szCs w:val="28"/>
          </w:rPr>
          <m:t>=1,2</m:t>
        </m:r>
      </m:oMath>
      <w:r w:rsidRPr="006469EB">
        <w:rPr>
          <w:rFonts w:ascii="Times New Roman" w:hAnsi="Times New Roman" w:cs="Times New Roman"/>
          <w:sz w:val="28"/>
          <w:szCs w:val="28"/>
        </w:rPr>
        <w:t xml:space="preserve"> </w:t>
      </w:r>
      <w:r>
        <w:rPr>
          <w:rFonts w:ascii="Times New Roman" w:hAnsi="Times New Roman" w:cs="Times New Roman"/>
          <w:sz w:val="28"/>
          <w:szCs w:val="28"/>
          <w:lang w:val="kk-KZ"/>
        </w:rPr>
        <w:t>теріс емес функциялар</w:t>
      </w:r>
      <w:r w:rsidRPr="006469EB">
        <w:rPr>
          <w:rFonts w:ascii="Times New Roman" w:hAnsi="Times New Roman" w:cs="Times New Roman"/>
          <w:sz w:val="28"/>
          <w:szCs w:val="28"/>
        </w:rPr>
        <w:t xml:space="preserve">, </w:t>
      </w:r>
      <w:r>
        <w:rPr>
          <w:rFonts w:ascii="Times New Roman" w:hAnsi="Times New Roman" w:cs="Times New Roman"/>
          <w:sz w:val="28"/>
          <w:szCs w:val="28"/>
          <w:lang w:val="kk-KZ"/>
        </w:rPr>
        <w:t>онда</w:t>
      </w:r>
    </w:p>
    <w:p w14:paraId="6E0D2EE5" w14:textId="77777777" w:rsidR="00E42A91" w:rsidRDefault="00E42A91" w:rsidP="00E42A91">
      <w:pPr>
        <w:spacing w:after="0"/>
        <w:rPr>
          <w:rFonts w:ascii="Times New Roman" w:hAnsi="Times New Roman" w:cs="Times New Roman"/>
          <w:sz w:val="28"/>
          <w:szCs w:val="28"/>
          <w:lang w:val="kk-KZ"/>
        </w:rPr>
      </w:pPr>
    </w:p>
    <w:p w14:paraId="0ACCEDEC" w14:textId="77777777" w:rsidR="00E42A91" w:rsidRPr="00396B71" w:rsidRDefault="00E42A91" w:rsidP="00E42A91">
      <w:pPr>
        <w:spacing w:after="0"/>
        <w:rPr>
          <w:rFonts w:ascii="Times New Roman" w:eastAsiaTheme="minorEastAsia" w:hAnsi="Times New Roman" w:cs="Times New Roman"/>
          <w:sz w:val="28"/>
          <w:szCs w:val="28"/>
        </w:rPr>
      </w:pPr>
      <m:oMathPara>
        <m:oMath>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)≤exp⁡</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ξ</m:t>
              </m:r>
              <m:r>
                <m:rPr>
                  <m:sty m:val="p"/>
                </m:rPr>
                <w:rPr>
                  <w:rFonts w:ascii="Cambria Math" w:hAnsi="Cambria Math" w:cs="Times New Roman"/>
                  <w:sz w:val="28"/>
                  <w:szCs w:val="28"/>
                </w:rPr>
                <m:t>)exp⁡</m:t>
              </m:r>
              <m:d>
                <m:dPr>
                  <m:ctrlPr>
                    <w:rPr>
                      <w:rFonts w:ascii="Cambria Math" w:hAnsi="Cambria Math" w:cs="Times New Roman"/>
                      <w:sz w:val="28"/>
                      <w:szCs w:val="28"/>
                    </w:rPr>
                  </m:ctrlPr>
                </m:dPr>
                <m:e>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e>
              </m:d>
              <m:r>
                <w:rPr>
                  <w:rFonts w:ascii="Cambria Math" w:hAnsi="Cambria Math" w:cs="Times New Roman"/>
                  <w:sz w:val="28"/>
                  <w:szCs w:val="28"/>
                </w:rPr>
                <m:t>dξ</m:t>
              </m:r>
            </m:e>
          </m:d>
        </m:oMath>
      </m:oMathPara>
    </w:p>
    <w:p w14:paraId="72D02B68" w14:textId="77777777" w:rsidR="00E42A91" w:rsidRPr="00396B71" w:rsidRDefault="00E42A91" w:rsidP="00E42A91">
      <w:pPr>
        <w:spacing w:after="0"/>
        <w:rPr>
          <w:rFonts w:ascii="Times New Roman" w:eastAsiaTheme="minorEastAsia" w:hAnsi="Times New Roman" w:cs="Times New Roman"/>
          <w:sz w:val="28"/>
          <w:szCs w:val="28"/>
        </w:rPr>
      </w:pPr>
    </w:p>
    <w:p w14:paraId="371E2938" w14:textId="77777777" w:rsidR="00E42A91" w:rsidRPr="00396B71" w:rsidRDefault="00E42A91" w:rsidP="00E42A91">
      <w:pPr>
        <w:spacing w:after="0"/>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≤exp⁡</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e>
          </m:d>
        </m:oMath>
      </m:oMathPara>
    </w:p>
    <w:p w14:paraId="1B202DAD" w14:textId="77777777" w:rsidR="00E42A91" w:rsidRPr="006469EB" w:rsidRDefault="00E42A91" w:rsidP="00E42A91">
      <w:pPr>
        <w:spacing w:after="0"/>
        <w:rPr>
          <w:rFonts w:ascii="Times New Roman" w:hAnsi="Times New Roman" w:cs="Times New Roman"/>
          <w:sz w:val="28"/>
          <w:szCs w:val="28"/>
          <w:lang w:val="kk-KZ"/>
        </w:rPr>
      </w:pPr>
    </w:p>
    <w:p w14:paraId="3C8501A4" w14:textId="77777777" w:rsidR="00E42A91" w:rsidRPr="000F2CAD" w:rsidRDefault="00E42A91" w:rsidP="00E42A91">
      <w:pPr>
        <w:spacing w:after="0"/>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теңсіздігі орынды.</w:t>
      </w:r>
    </w:p>
    <w:p w14:paraId="559CC878" w14:textId="77777777" w:rsidR="00E42A91" w:rsidRDefault="00E42A91" w:rsidP="00382D05">
      <w:pPr>
        <w:spacing w:after="0"/>
        <w:ind w:firstLine="708"/>
        <w:jc w:val="both"/>
        <w:rPr>
          <w:rFonts w:ascii="Cambria Math" w:eastAsiaTheme="minorEastAsia" w:hAnsi="Cambria Math" w:cs="Times New Roman"/>
          <w:iCs/>
          <w:sz w:val="28"/>
          <w:szCs w:val="28"/>
          <w:lang w:val="kk-KZ"/>
        </w:rPr>
      </w:pPr>
      <w:r w:rsidRPr="00486D58">
        <w:rPr>
          <w:rFonts w:ascii="Times New Roman" w:hAnsi="Times New Roman" w:cs="Times New Roman"/>
          <w:b/>
          <w:bCs/>
          <w:sz w:val="28"/>
          <w:szCs w:val="28"/>
          <w:lang w:val="kk-KZ"/>
        </w:rPr>
        <w:t>1.1</w:t>
      </w:r>
      <w:r>
        <w:rPr>
          <w:rFonts w:ascii="Times New Roman" w:hAnsi="Times New Roman" w:cs="Times New Roman"/>
          <w:b/>
          <w:bCs/>
          <w:sz w:val="28"/>
          <w:szCs w:val="28"/>
          <w:lang w:val="kk-KZ"/>
        </w:rPr>
        <w:t>.25 –</w:t>
      </w:r>
      <w:r w:rsidRPr="00486D58">
        <w:rPr>
          <w:rFonts w:ascii="Times New Roman" w:hAnsi="Times New Roman" w:cs="Times New Roman"/>
          <w:sz w:val="28"/>
          <w:szCs w:val="28"/>
          <w:lang w:val="kk-KZ"/>
        </w:rPr>
        <w:t xml:space="preserve"> </w:t>
      </w:r>
      <w:r>
        <w:rPr>
          <w:rFonts w:ascii="Times New Roman" w:hAnsi="Times New Roman" w:cs="Times New Roman"/>
          <w:b/>
          <w:bCs/>
          <w:sz w:val="28"/>
          <w:szCs w:val="28"/>
          <w:lang w:val="kk-KZ"/>
        </w:rPr>
        <w:t>л</w:t>
      </w:r>
      <w:r w:rsidRPr="00DA218B">
        <w:rPr>
          <w:rFonts w:ascii="Times New Roman" w:hAnsi="Times New Roman" w:cs="Times New Roman"/>
          <w:b/>
          <w:bCs/>
          <w:sz w:val="28"/>
          <w:szCs w:val="28"/>
          <w:lang w:val="kk-KZ"/>
        </w:rPr>
        <w:t>емма</w:t>
      </w:r>
      <w:r>
        <w:rPr>
          <w:rFonts w:ascii="Times New Roman" w:hAnsi="Times New Roman" w:cs="Times New Roman"/>
          <w:b/>
          <w:bCs/>
          <w:sz w:val="28"/>
          <w:szCs w:val="28"/>
          <w:lang w:val="kk-KZ"/>
        </w:rPr>
        <w:t xml:space="preserve"> </w:t>
      </w:r>
      <w:r w:rsidRPr="00486D58">
        <w:rPr>
          <w:rFonts w:ascii="Times New Roman" w:hAnsi="Times New Roman" w:cs="Times New Roman"/>
          <w:sz w:val="28"/>
          <w:szCs w:val="28"/>
          <w:lang w:val="kk-KZ"/>
        </w:rPr>
        <w:t>Тер</w:t>
      </w:r>
      <w:r>
        <w:rPr>
          <w:rFonts w:ascii="Times New Roman" w:hAnsi="Times New Roman" w:cs="Times New Roman"/>
          <w:sz w:val="28"/>
          <w:szCs w:val="28"/>
          <w:lang w:val="kk-KZ"/>
        </w:rPr>
        <w:t xml:space="preserve">іс емес абсолютті үзіліссіз </w:t>
      </w:r>
      <m:oMath>
        <m:r>
          <w:rPr>
            <w:rFonts w:ascii="Cambria Math" w:hAnsi="Cambria Math" w:cs="Times New Roman"/>
            <w:sz w:val="28"/>
            <w:szCs w:val="28"/>
            <w:lang w:val="kk-KZ"/>
          </w:rPr>
          <m:t>y</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oMath>
      <w:r w:rsidRPr="00486D58">
        <w:rPr>
          <w:rFonts w:ascii="Times New Roman" w:hAnsi="Times New Roman" w:cs="Times New Roman"/>
          <w:sz w:val="28"/>
          <w:szCs w:val="28"/>
          <w:lang w:val="kk-KZ"/>
        </w:rPr>
        <w:t xml:space="preserve"> </w:t>
      </w:r>
      <w:r>
        <w:rPr>
          <w:rFonts w:ascii="Times New Roman" w:hAnsi="Times New Roman" w:cs="Times New Roman"/>
          <w:sz w:val="28"/>
          <w:szCs w:val="28"/>
          <w:lang w:val="kk-KZ"/>
        </w:rPr>
        <w:t>функция</w:t>
      </w:r>
      <w:r>
        <w:rPr>
          <w:rFonts w:ascii="Times New Roman" w:eastAsiaTheme="minorEastAsia" w:hAnsi="Times New Roman" w:cs="Times New Roman"/>
          <w:sz w:val="28"/>
          <w:szCs w:val="28"/>
          <w:lang w:val="kk-KZ"/>
        </w:rPr>
        <w:t xml:space="preserve">сы </w:t>
      </w:r>
      <m:oMath>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oMath>
      <w:r w:rsidRPr="00486D58">
        <w:rPr>
          <w:rFonts w:ascii="Times New Roman" w:hAnsi="Times New Roman" w:cs="Times New Roman"/>
          <w:sz w:val="28"/>
          <w:szCs w:val="28"/>
          <w:lang w:val="kk-KZ"/>
        </w:rPr>
        <w:t xml:space="preserve"> аралығында </w:t>
      </w:r>
      <w:r>
        <w:rPr>
          <w:rFonts w:ascii="Times New Roman" w:hAnsi="Times New Roman" w:cs="Times New Roman"/>
          <w:sz w:val="28"/>
          <w:szCs w:val="28"/>
          <w:lang w:val="kk-KZ"/>
        </w:rPr>
        <w:t xml:space="preserve">барлық </w:t>
      </w:r>
      <w:r w:rsidRPr="00486D58">
        <w:rPr>
          <w:rFonts w:ascii="Cambria Math" w:hAnsi="Cambria Math" w:cs="Times New Roman"/>
          <w:i/>
          <w:sz w:val="28"/>
          <w:szCs w:val="28"/>
          <w:lang w:val="kk-KZ"/>
        </w:rPr>
        <w:t xml:space="preserve"> </w:t>
      </w:r>
      <m:oMath>
        <m:r>
          <w:rPr>
            <w:rFonts w:ascii="Cambria Math" w:hAnsi="Cambria Math" w:cs="Times New Roman"/>
            <w:sz w:val="28"/>
            <w:szCs w:val="28"/>
            <w:lang w:val="kk-KZ"/>
          </w:rPr>
          <m:t>t</m:t>
        </m:r>
      </m:oMath>
      <w:r>
        <w:rPr>
          <w:rFonts w:ascii="Cambria Math" w:eastAsiaTheme="minorEastAsia" w:hAnsi="Cambria Math" w:cs="Times New Roman"/>
          <w:i/>
          <w:sz w:val="28"/>
          <w:szCs w:val="28"/>
          <w:lang w:val="kk-KZ"/>
        </w:rPr>
        <w:t xml:space="preserve"> </w:t>
      </w:r>
      <w:r w:rsidRPr="004F6EAE">
        <w:rPr>
          <w:rFonts w:ascii="Cambria Math" w:eastAsiaTheme="minorEastAsia" w:hAnsi="Cambria Math" w:cs="Times New Roman"/>
          <w:iCs/>
          <w:sz w:val="28"/>
          <w:szCs w:val="28"/>
          <w:lang w:val="kk-KZ"/>
        </w:rPr>
        <w:t>үшін</w:t>
      </w:r>
    </w:p>
    <w:p w14:paraId="7AC37FE7" w14:textId="77777777" w:rsidR="00E42A91" w:rsidRPr="004F6EAE" w:rsidRDefault="00E42A91" w:rsidP="00E42A91">
      <w:pPr>
        <w:spacing w:after="0"/>
        <w:rPr>
          <w:rFonts w:ascii="Times New Roman" w:hAnsi="Times New Roman" w:cs="Times New Roman"/>
          <w:iCs/>
          <w:sz w:val="28"/>
          <w:szCs w:val="28"/>
          <w:lang w:val="kk-KZ"/>
        </w:rPr>
      </w:pPr>
    </w:p>
    <w:p w14:paraId="390EB8BB" w14:textId="77777777" w:rsidR="00E42A91" w:rsidRPr="00B948AF" w:rsidRDefault="001B2A07" w:rsidP="00E42A91">
      <w:pPr>
        <w:spacing w:after="0"/>
        <w:rPr>
          <w:rFonts w:ascii="Times New Roman" w:eastAsiaTheme="minorEastAsia" w:hAnsi="Times New Roman" w:cs="Times New Roman"/>
          <w:sz w:val="28"/>
          <w:szCs w:val="28"/>
        </w:rPr>
      </w:pPr>
      <m:oMathPara>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m:t>
              </m:r>
            </m:e>
            <m:sub>
              <m:r>
                <w:rPr>
                  <w:rFonts w:ascii="Cambria Math" w:hAnsi="Cambria Math" w:cs="Times New Roman"/>
                  <w:sz w:val="28"/>
                  <w:szCs w:val="28"/>
                </w:rPr>
                <m:t>t</m:t>
              </m:r>
            </m:sub>
            <m:sup>
              <m:r>
                <w:rPr>
                  <w:rFonts w:ascii="Cambria Math" w:hAnsi="Cambria Math" w:cs="Times New Roman"/>
                  <w:sz w:val="28"/>
                  <w:szCs w:val="28"/>
                </w:rPr>
                <m:t>α</m:t>
              </m:r>
            </m:sup>
          </m:sSubSup>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1</m:t>
              </m:r>
            </m:sub>
          </m:sSub>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r>
            <m:rPr>
              <m:sty m:val="p"/>
            </m:rPr>
            <w:rPr>
              <w:rFonts w:ascii="Cambria Math" w:hAnsi="Cambria Math" w:cs="Times New Roman"/>
              <w:sz w:val="28"/>
              <w:szCs w:val="28"/>
            </w:rPr>
            <m:t>0&lt;</m:t>
          </m:r>
          <m:r>
            <w:rPr>
              <w:rFonts w:ascii="Cambria Math" w:hAnsi="Cambria Math" w:cs="Times New Roman"/>
              <w:sz w:val="28"/>
              <w:szCs w:val="28"/>
            </w:rPr>
            <m:t>α</m:t>
          </m:r>
          <m:r>
            <m:rPr>
              <m:sty m:val="p"/>
            </m:rPr>
            <w:rPr>
              <w:rFonts w:ascii="Cambria Math" w:hAnsi="Cambria Math" w:cs="Times New Roman"/>
              <w:sz w:val="28"/>
              <w:szCs w:val="28"/>
            </w:rPr>
            <m:t>≤1</m:t>
          </m:r>
        </m:oMath>
      </m:oMathPara>
    </w:p>
    <w:p w14:paraId="04D1A27F" w14:textId="77777777" w:rsidR="00E42A91" w:rsidRPr="004F6EAE" w:rsidRDefault="00E42A91" w:rsidP="00E42A91">
      <w:pPr>
        <w:spacing w:after="0"/>
        <w:rPr>
          <w:rFonts w:ascii="Times New Roman" w:eastAsiaTheme="minorEastAsia" w:hAnsi="Times New Roman" w:cs="Times New Roman"/>
          <w:sz w:val="28"/>
          <w:szCs w:val="28"/>
        </w:rPr>
      </w:pPr>
    </w:p>
    <w:p w14:paraId="79539D54" w14:textId="53AE073E" w:rsidR="00E42A91" w:rsidRDefault="00E42A91" w:rsidP="00382D05">
      <w:pPr>
        <w:spacing w:after="0"/>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теңсіздігін қанағаттандырсын</w:t>
      </w:r>
      <w:r>
        <w:rPr>
          <w:rFonts w:ascii="Times New Roman" w:hAnsi="Times New Roman" w:cs="Times New Roman"/>
          <w:sz w:val="28"/>
          <w:szCs w:val="28"/>
          <w:lang w:val="kk-KZ"/>
        </w:rPr>
        <w:t xml:space="preserve">, мұнда </w:t>
      </w:r>
      <m:oMath>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&gt;0</m:t>
        </m:r>
      </m:oMath>
      <w:r w:rsidRPr="002A699C">
        <w:rPr>
          <w:rFonts w:ascii="Times New Roman" w:hAnsi="Times New Roman" w:cs="Times New Roman"/>
          <w:sz w:val="28"/>
          <w:szCs w:val="28"/>
        </w:rPr>
        <w:t xml:space="preserve"> </w:t>
      </w:r>
      <w:r>
        <w:rPr>
          <w:rFonts w:ascii="Times New Roman" w:hAnsi="Times New Roman" w:cs="Times New Roman"/>
          <w:sz w:val="28"/>
          <w:szCs w:val="28"/>
          <w:lang w:val="kk-KZ"/>
        </w:rPr>
        <w:t>және</w:t>
      </w:r>
      <w:r w:rsidRPr="002A699C">
        <w:rPr>
          <w:rFonts w:ascii="Times New Roman" w:hAnsi="Times New Roman" w:cs="Times New Roman"/>
          <w:sz w:val="28"/>
          <w:szCs w:val="28"/>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sidRPr="002A699C">
        <w:rPr>
          <w:rFonts w:ascii="Times New Roman" w:hAnsi="Times New Roman" w:cs="Times New Roman"/>
          <w:sz w:val="28"/>
          <w:szCs w:val="28"/>
        </w:rPr>
        <w:t xml:space="preserve"> </w:t>
      </w:r>
      <m:oMath>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Pr>
          <w:rFonts w:ascii="Times New Roman" w:eastAsiaTheme="minorEastAsia" w:hAnsi="Times New Roman" w:cs="Times New Roman"/>
          <w:sz w:val="28"/>
          <w:szCs w:val="28"/>
          <w:lang w:val="kk-KZ"/>
        </w:rPr>
        <w:t xml:space="preserve"> бойынша интегралданатын теріс емес функция болып табылады</w:t>
      </w:r>
      <w:r w:rsidRPr="002A699C">
        <w:rPr>
          <w:rFonts w:ascii="Times New Roman" w:hAnsi="Times New Roman" w:cs="Times New Roman"/>
          <w:sz w:val="28"/>
          <w:szCs w:val="28"/>
        </w:rPr>
        <w:t xml:space="preserve">. </w:t>
      </w:r>
      <w:r>
        <w:rPr>
          <w:rFonts w:ascii="Times New Roman" w:hAnsi="Times New Roman" w:cs="Times New Roman"/>
          <w:sz w:val="28"/>
          <w:szCs w:val="28"/>
          <w:lang w:val="kk-KZ"/>
        </w:rPr>
        <w:t>Осыдан</w:t>
      </w:r>
    </w:p>
    <w:p w14:paraId="17C78C64" w14:textId="77777777" w:rsidR="00E42A91" w:rsidRPr="00DB2669" w:rsidRDefault="00E42A91" w:rsidP="00E42A91">
      <w:pPr>
        <w:spacing w:after="0"/>
        <w:rPr>
          <w:rFonts w:ascii="Times New Roman" w:hAnsi="Times New Roman" w:cs="Times New Roman"/>
          <w:sz w:val="28"/>
          <w:szCs w:val="28"/>
          <w:lang w:val="kk-KZ"/>
        </w:rPr>
      </w:pPr>
    </w:p>
    <w:p w14:paraId="5D6188F5" w14:textId="77777777" w:rsidR="00E42A91" w:rsidRPr="00B948AF" w:rsidRDefault="00E42A91" w:rsidP="00E42A91">
      <w:pPr>
        <w:spacing w:after="0"/>
        <w:rPr>
          <w:rFonts w:ascii="Times New Roman" w:eastAsiaTheme="minorEastAsia" w:hAnsi="Times New Roman" w:cs="Times New Roman"/>
          <w:sz w:val="28"/>
          <w:szCs w:val="28"/>
        </w:rPr>
      </w:pPr>
      <m:oMathPara>
        <m:oMath>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1</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e>
          </m:d>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α</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1</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e>
          </m:d>
          <m:sSubSup>
            <m:sSubSupPr>
              <m:ctrlPr>
                <w:rPr>
                  <w:rFonts w:ascii="Cambria Math" w:hAnsi="Cambria Math" w:cs="Times New Roman"/>
                  <w:sz w:val="28"/>
                  <w:szCs w:val="28"/>
                </w:rPr>
              </m:ctrlPr>
            </m:sSubSupPr>
            <m:e>
              <m:r>
                <m:rPr>
                  <m:sty m:val="p"/>
                </m:rPr>
                <w:rPr>
                  <w:rFonts w:ascii="Cambria Math" w:hAnsi="Cambria Math" w:cs="Times New Roman"/>
                  <w:sz w:val="28"/>
                  <w:szCs w:val="28"/>
                </w:rPr>
                <m:t>∂</m:t>
              </m:r>
            </m:e>
            <m:sub>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sub>
            <m:sup>
              <m:r>
                <m:rPr>
                  <m:sty m:val="p"/>
                </m:rPr>
                <w:rPr>
                  <w:rFonts w:ascii="Cambria Math" w:hAnsi="Cambria Math" w:cs="Times New Roman"/>
                  <w:sz w:val="28"/>
                  <w:szCs w:val="28"/>
                </w:rPr>
                <m:t>-</m:t>
              </m:r>
              <m:r>
                <w:rPr>
                  <w:rFonts w:ascii="Cambria Math" w:hAnsi="Cambria Math" w:cs="Times New Roman"/>
                  <w:sz w:val="28"/>
                  <w:szCs w:val="28"/>
                </w:rPr>
                <m:t>α</m:t>
              </m:r>
            </m:sup>
          </m:sSubSup>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m:oMathPara>
    </w:p>
    <w:p w14:paraId="01CFF46D" w14:textId="77777777" w:rsidR="00E42A91" w:rsidRPr="00DB2669" w:rsidRDefault="00E42A91" w:rsidP="00E42A91">
      <w:pPr>
        <w:spacing w:after="0"/>
        <w:rPr>
          <w:rFonts w:ascii="Times New Roman" w:eastAsiaTheme="minorEastAsia" w:hAnsi="Times New Roman" w:cs="Times New Roman"/>
          <w:sz w:val="28"/>
          <w:szCs w:val="28"/>
        </w:rPr>
      </w:pPr>
    </w:p>
    <w:p w14:paraId="43C3FEEC" w14:textId="627AB6FC" w:rsidR="00E42A91" w:rsidRPr="00DB2669" w:rsidRDefault="00E42A91" w:rsidP="00382D05">
      <w:pPr>
        <w:spacing w:after="0"/>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теңсіздігі орындалады.</w:t>
      </w:r>
      <w:r>
        <w:rPr>
          <w:rFonts w:ascii="Times New Roman" w:hAnsi="Times New Roman" w:cs="Times New Roman"/>
          <w:sz w:val="28"/>
          <w:szCs w:val="28"/>
          <w:lang w:val="kk-KZ"/>
        </w:rPr>
        <w:t xml:space="preserve"> Мұндағы</w:t>
      </w:r>
      <w:r w:rsidRPr="00DB2669">
        <w:rPr>
          <w:rFonts w:ascii="Times New Roman" w:hAnsi="Times New Roman" w:cs="Times New Roman"/>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α</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z</m:t>
        </m:r>
        <m:r>
          <m:rPr>
            <m:sty m:val="p"/>
          </m:rPr>
          <w:rPr>
            <w:rFonts w:ascii="Cambria Math" w:hAnsi="Cambria Math" w:cs="Times New Roman"/>
            <w:sz w:val="28"/>
            <w:szCs w:val="28"/>
            <w:lang w:val="kk-KZ"/>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lang w:val="kk-KZ"/>
              </w:rPr>
              <m:t>∑</m:t>
            </m:r>
          </m:e>
          <m:sub>
            <m:r>
              <w:rPr>
                <w:rFonts w:ascii="Cambria Math" w:hAnsi="Cambria Math" w:cs="Times New Roman"/>
                <w:sz w:val="28"/>
                <w:szCs w:val="28"/>
                <w:lang w:val="kk-KZ"/>
              </w:rPr>
              <m:t>n</m:t>
            </m:r>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m:t>
            </m:r>
          </m:sup>
        </m:sSubSup>
        <m:r>
          <m:rPr>
            <m:sty m:val="p"/>
          </m:rPr>
          <w:rPr>
            <w:rFonts w:ascii="Cambria Math" w:hAnsi="Cambria Math" w:cs="Times New Roman"/>
            <w:sz w:val="28"/>
            <w:szCs w:val="28"/>
            <w:lang w:val="kk-KZ"/>
          </w:rPr>
          <m:t> </m:t>
        </m:r>
        <m:sSup>
          <m:sSupPr>
            <m:ctrlPr>
              <w:rPr>
                <w:rFonts w:ascii="Cambria Math" w:hAnsi="Cambria Math" w:cs="Times New Roman"/>
                <w:sz w:val="28"/>
                <w:szCs w:val="28"/>
              </w:rPr>
            </m:ctrlPr>
          </m:sSupPr>
          <m:e>
            <m:r>
              <w:rPr>
                <w:rFonts w:ascii="Cambria Math" w:hAnsi="Cambria Math" w:cs="Times New Roman"/>
                <w:sz w:val="28"/>
                <w:szCs w:val="28"/>
                <w:lang w:val="kk-KZ"/>
              </w:rPr>
              <m:t>z</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Γ</m:t>
        </m:r>
        <m:r>
          <m:rPr>
            <m:sty m:val="p"/>
          </m:rPr>
          <w:rPr>
            <w:rFonts w:ascii="Cambria Math" w:hAnsi="Cambria Math" w:cs="Times New Roman"/>
            <w:sz w:val="28"/>
            <w:szCs w:val="28"/>
            <w:lang w:val="kk-KZ"/>
          </w:rPr>
          <m:t>(</m:t>
        </m:r>
        <m:r>
          <w:rPr>
            <w:rFonts w:ascii="Cambria Math" w:hAnsi="Cambria Math" w:cs="Times New Roman"/>
            <w:sz w:val="28"/>
            <w:szCs w:val="28"/>
            <w:lang w:val="kk-KZ"/>
          </w:rPr>
          <m:t>αn</m:t>
        </m:r>
        <m:r>
          <m:rPr>
            <m:sty m:val="p"/>
          </m:rPr>
          <w:rPr>
            <w:rFonts w:ascii="Cambria Math" w:hAnsi="Cambria Math" w:cs="Times New Roman"/>
            <w:sz w:val="28"/>
            <w:szCs w:val="28"/>
            <w:lang w:val="kk-KZ"/>
          </w:rPr>
          <m:t>+1)</m:t>
        </m:r>
      </m:oMath>
      <w:r w:rsidRPr="00DB2669">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w:t>
      </w:r>
      <w:r w:rsidRPr="00DB2669">
        <w:rPr>
          <w:rFonts w:ascii="Times New Roman" w:hAnsi="Times New Roman" w:cs="Times New Roman"/>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α</m:t>
            </m:r>
            <m:r>
              <m:rPr>
                <m:sty m:val="p"/>
              </m:rPr>
              <w:rPr>
                <w:rFonts w:ascii="Cambria Math" w:hAnsi="Cambria Math" w:cs="Times New Roman"/>
                <w:sz w:val="28"/>
                <w:szCs w:val="28"/>
                <w:lang w:val="kk-KZ"/>
              </w:rPr>
              <m:t>,</m:t>
            </m:r>
            <m:r>
              <w:rPr>
                <w:rFonts w:ascii="Cambria Math" w:hAnsi="Cambria Math" w:cs="Times New Roman"/>
                <w:sz w:val="28"/>
                <w:szCs w:val="28"/>
                <w:lang w:val="kk-KZ"/>
              </w:rPr>
              <m:t>μ</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z</m:t>
        </m:r>
        <m:r>
          <m:rPr>
            <m:sty m:val="p"/>
          </m:rPr>
          <w:rPr>
            <w:rFonts w:ascii="Cambria Math" w:hAnsi="Cambria Math" w:cs="Times New Roman"/>
            <w:sz w:val="28"/>
            <w:szCs w:val="28"/>
            <w:lang w:val="kk-KZ"/>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lang w:val="kk-KZ"/>
              </w:rPr>
              <m:t>∑</m:t>
            </m:r>
          </m:e>
          <m:sub>
            <m:r>
              <w:rPr>
                <w:rFonts w:ascii="Cambria Math" w:hAnsi="Cambria Math" w:cs="Times New Roman"/>
                <w:sz w:val="28"/>
                <w:szCs w:val="28"/>
                <w:lang w:val="kk-KZ"/>
              </w:rPr>
              <m:t>n</m:t>
            </m:r>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m:t>
            </m:r>
          </m:sup>
        </m:sSubSup>
        <m:r>
          <m:rPr>
            <m:sty m:val="p"/>
          </m:rPr>
          <w:rPr>
            <w:rFonts w:ascii="Cambria Math" w:hAnsi="Cambria Math" w:cs="Times New Roman"/>
            <w:sz w:val="28"/>
            <w:szCs w:val="28"/>
            <w:lang w:val="kk-KZ"/>
          </w:rPr>
          <m:t> </m:t>
        </m:r>
        <m:sSup>
          <m:sSupPr>
            <m:ctrlPr>
              <w:rPr>
                <w:rFonts w:ascii="Cambria Math" w:hAnsi="Cambria Math" w:cs="Times New Roman"/>
                <w:sz w:val="28"/>
                <w:szCs w:val="28"/>
              </w:rPr>
            </m:ctrlPr>
          </m:sSupPr>
          <m:e>
            <m:r>
              <w:rPr>
                <w:rFonts w:ascii="Cambria Math" w:hAnsi="Cambria Math" w:cs="Times New Roman"/>
                <w:sz w:val="28"/>
                <w:szCs w:val="28"/>
                <w:lang w:val="kk-KZ"/>
              </w:rPr>
              <m:t>z</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Γ</m:t>
        </m:r>
        <m:r>
          <m:rPr>
            <m:sty m:val="p"/>
          </m:rPr>
          <w:rPr>
            <w:rFonts w:ascii="Cambria Math" w:hAnsi="Cambria Math" w:cs="Times New Roman"/>
            <w:sz w:val="28"/>
            <w:szCs w:val="28"/>
            <w:lang w:val="kk-KZ"/>
          </w:rPr>
          <m:t>(</m:t>
        </m:r>
        <m:r>
          <w:rPr>
            <w:rFonts w:ascii="Cambria Math" w:hAnsi="Cambria Math" w:cs="Times New Roman"/>
            <w:sz w:val="28"/>
            <w:szCs w:val="28"/>
            <w:lang w:val="kk-KZ"/>
          </w:rPr>
          <m:t>αn</m:t>
        </m:r>
        <m:r>
          <m:rPr>
            <m:sty m:val="p"/>
          </m:rPr>
          <w:rPr>
            <w:rFonts w:ascii="Cambria Math" w:hAnsi="Cambria Math" w:cs="Times New Roman"/>
            <w:sz w:val="28"/>
            <w:szCs w:val="28"/>
            <w:lang w:val="kk-KZ"/>
          </w:rPr>
          <m:t>+</m:t>
        </m:r>
        <m:r>
          <w:rPr>
            <w:rFonts w:ascii="Cambria Math" w:hAnsi="Cambria Math" w:cs="Times New Roman"/>
            <w:sz w:val="28"/>
            <w:szCs w:val="28"/>
            <w:lang w:val="kk-KZ"/>
          </w:rPr>
          <m:t>μ</m:t>
        </m:r>
        <m:r>
          <m:rPr>
            <m:sty m:val="p"/>
          </m:rPr>
          <w:rPr>
            <w:rFonts w:ascii="Cambria Math" w:hAnsi="Cambria Math" w:cs="Times New Roman"/>
            <w:sz w:val="28"/>
            <w:szCs w:val="28"/>
            <w:lang w:val="kk-KZ"/>
          </w:rPr>
          <m:t>)</m:t>
        </m:r>
      </m:oMath>
      <w:r w:rsidRPr="00DB2669">
        <w:rPr>
          <w:rFonts w:ascii="Times New Roman" w:hAnsi="Times New Roman" w:cs="Times New Roman"/>
          <w:sz w:val="28"/>
          <w:szCs w:val="28"/>
          <w:lang w:val="kk-KZ"/>
        </w:rPr>
        <w:t xml:space="preserve"> </w:t>
      </w:r>
      <w:r>
        <w:rPr>
          <w:rFonts w:ascii="Times New Roman" w:hAnsi="Times New Roman" w:cs="Times New Roman"/>
          <w:sz w:val="28"/>
          <w:szCs w:val="28"/>
          <w:lang w:val="kk-KZ"/>
        </w:rPr>
        <w:t>Миттаг</w:t>
      </w:r>
      <w:r w:rsidRPr="00DB2669">
        <w:rPr>
          <w:rFonts w:ascii="Times New Roman" w:hAnsi="Times New Roman" w:cs="Times New Roman"/>
          <w:sz w:val="28"/>
          <w:szCs w:val="28"/>
          <w:lang w:val="kk-KZ"/>
        </w:rPr>
        <w:t>-</w:t>
      </w:r>
      <w:r>
        <w:rPr>
          <w:rFonts w:ascii="Times New Roman" w:hAnsi="Times New Roman" w:cs="Times New Roman"/>
          <w:sz w:val="28"/>
          <w:szCs w:val="28"/>
          <w:lang w:val="kk-KZ"/>
        </w:rPr>
        <w:t>Леффлер функциялары.</w:t>
      </w:r>
    </w:p>
    <w:p w14:paraId="05A6FCDD" w14:textId="067305A7" w:rsidR="00382D05" w:rsidRDefault="00E42A91" w:rsidP="00646A74">
      <w:pPr>
        <w:spacing w:after="0"/>
        <w:ind w:firstLine="708"/>
        <w:jc w:val="both"/>
        <w:rPr>
          <w:rFonts w:ascii="Times New Roman" w:hAnsi="Times New Roman" w:cs="Times New Roman"/>
          <w:sz w:val="28"/>
          <w:szCs w:val="28"/>
          <w:lang w:val="kk-KZ"/>
        </w:rPr>
      </w:pPr>
      <w:r w:rsidRPr="00486D58">
        <w:rPr>
          <w:rFonts w:ascii="Times New Roman" w:hAnsi="Times New Roman" w:cs="Times New Roman"/>
          <w:b/>
          <w:bCs/>
          <w:sz w:val="28"/>
          <w:szCs w:val="28"/>
          <w:lang w:val="kk-KZ"/>
        </w:rPr>
        <w:t>1.1</w:t>
      </w:r>
      <w:r>
        <w:rPr>
          <w:rFonts w:ascii="Times New Roman" w:hAnsi="Times New Roman" w:cs="Times New Roman"/>
          <w:b/>
          <w:bCs/>
          <w:sz w:val="28"/>
          <w:szCs w:val="28"/>
          <w:lang w:val="kk-KZ"/>
        </w:rPr>
        <w:t>.25 –</w:t>
      </w:r>
      <w:r w:rsidRPr="00486D58">
        <w:rPr>
          <w:rFonts w:ascii="Times New Roman" w:hAnsi="Times New Roman" w:cs="Times New Roman"/>
          <w:sz w:val="28"/>
          <w:szCs w:val="28"/>
          <w:lang w:val="kk-KZ"/>
        </w:rPr>
        <w:t xml:space="preserve"> </w:t>
      </w:r>
      <w:r>
        <w:rPr>
          <w:rFonts w:ascii="Times New Roman" w:hAnsi="Times New Roman" w:cs="Times New Roman"/>
          <w:b/>
          <w:bCs/>
          <w:sz w:val="28"/>
          <w:szCs w:val="28"/>
          <w:lang w:val="kk-KZ"/>
        </w:rPr>
        <w:t>л</w:t>
      </w:r>
      <w:r w:rsidRPr="00DA218B">
        <w:rPr>
          <w:rFonts w:ascii="Times New Roman" w:hAnsi="Times New Roman" w:cs="Times New Roman"/>
          <w:b/>
          <w:bCs/>
          <w:sz w:val="28"/>
          <w:szCs w:val="28"/>
          <w:lang w:val="kk-KZ"/>
        </w:rPr>
        <w:t>емма</w:t>
      </w:r>
      <w:r>
        <w:rPr>
          <w:rFonts w:ascii="Times New Roman" w:hAnsi="Times New Roman" w:cs="Times New Roman"/>
          <w:b/>
          <w:bCs/>
          <w:sz w:val="28"/>
          <w:szCs w:val="28"/>
          <w:lang w:val="kk-KZ"/>
        </w:rPr>
        <w:t>сының д</w:t>
      </w:r>
      <w:r w:rsidRPr="0074407F">
        <w:rPr>
          <w:rFonts w:ascii="Times New Roman" w:hAnsi="Times New Roman" w:cs="Times New Roman"/>
          <w:b/>
          <w:bCs/>
          <w:sz w:val="28"/>
          <w:szCs w:val="28"/>
          <w:lang w:val="kk-KZ"/>
        </w:rPr>
        <w:t>әлелдеу</w:t>
      </w:r>
      <w:r>
        <w:rPr>
          <w:rFonts w:ascii="Times New Roman" w:hAnsi="Times New Roman" w:cs="Times New Roman"/>
          <w:b/>
          <w:bCs/>
          <w:sz w:val="28"/>
          <w:szCs w:val="28"/>
          <w:lang w:val="kk-KZ"/>
        </w:rPr>
        <w:t>і</w:t>
      </w:r>
      <w:r w:rsidRPr="0074407F">
        <w:rPr>
          <w:rFonts w:ascii="Times New Roman" w:hAnsi="Times New Roman" w:cs="Times New Roman"/>
          <w:b/>
          <w:bCs/>
          <w:sz w:val="28"/>
          <w:szCs w:val="28"/>
          <w:lang w:val="kk-KZ"/>
        </w:rPr>
        <w:t>.</w:t>
      </w:r>
      <w:r w:rsidRPr="00DA218B">
        <w:rPr>
          <w:rFonts w:ascii="Times New Roman" w:hAnsi="Times New Roman" w:cs="Times New Roman"/>
          <w:sz w:val="28"/>
          <w:szCs w:val="28"/>
          <w:lang w:val="kk-KZ"/>
        </w:rPr>
        <w:t xml:space="preserve"> Айталы</w:t>
      </w:r>
      <w:r>
        <w:rPr>
          <w:rFonts w:ascii="Times New Roman" w:hAnsi="Times New Roman" w:cs="Times New Roman"/>
          <w:sz w:val="28"/>
          <w:szCs w:val="28"/>
          <w:lang w:val="kk-KZ"/>
        </w:rPr>
        <w:t>қ,</w:t>
      </w:r>
      <w:r w:rsidRPr="00DA218B">
        <w:rPr>
          <w:rFonts w:ascii="Times New Roman" w:hAnsi="Times New Roman" w:cs="Times New Roman"/>
          <w:sz w:val="28"/>
          <w:szCs w:val="28"/>
          <w:lang w:val="kk-KZ"/>
        </w:rPr>
        <w:t xml:space="preserve"> </w:t>
      </w:r>
      <m:oMath>
        <m:sSubSup>
          <m:sSubSupPr>
            <m:ctrlPr>
              <w:rPr>
                <w:rFonts w:ascii="Cambria Math" w:hAnsi="Cambria Math" w:cs="Times New Roman"/>
                <w:sz w:val="28"/>
                <w:szCs w:val="28"/>
              </w:rPr>
            </m:ctrlPr>
          </m:sSubSupPr>
          <m:e>
            <m:r>
              <m:rPr>
                <m:sty m:val="p"/>
              </m:rPr>
              <w:rPr>
                <w:rFonts w:ascii="Cambria Math" w:hAnsi="Cambria Math" w:cs="Times New Roman"/>
                <w:sz w:val="28"/>
                <w:szCs w:val="28"/>
                <w:lang w:val="kk-KZ"/>
              </w:rPr>
              <m:t>∂</m:t>
            </m:r>
          </m:e>
          <m:sub>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8"/>
            <w:szCs w:val="28"/>
            <w:lang w:val="kk-KZ"/>
          </w:rPr>
          <m:t>y</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c</m:t>
            </m:r>
          </m:e>
          <m:sub>
            <m:r>
              <m:rPr>
                <m:sty m:val="p"/>
              </m:rPr>
              <w:rPr>
                <w:rFonts w:ascii="Cambria Math" w:hAnsi="Cambria Math" w:cs="Times New Roman"/>
                <w:sz w:val="28"/>
                <w:szCs w:val="28"/>
                <w:lang w:val="kk-KZ"/>
              </w:rPr>
              <m:t>1</m:t>
            </m:r>
          </m:sub>
        </m:sSub>
        <m:r>
          <w:rPr>
            <w:rFonts w:ascii="Cambria Math" w:hAnsi="Cambria Math" w:cs="Times New Roman"/>
            <w:sz w:val="28"/>
            <w:szCs w:val="28"/>
            <w:lang w:val="kk-KZ"/>
          </w:rPr>
          <m:t>y</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g</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oMath>
      <w:r w:rsidR="00D71730">
        <w:rPr>
          <w:rFonts w:ascii="Times New Roman" w:hAnsi="Times New Roman" w:cs="Times New Roman"/>
          <w:sz w:val="28"/>
          <w:szCs w:val="28"/>
          <w:lang w:val="kk-KZ"/>
        </w:rPr>
        <w:t xml:space="preserve"> болсын, онда</w:t>
      </w:r>
    </w:p>
    <w:p w14:paraId="57CB450C" w14:textId="77777777" w:rsidR="00382D05" w:rsidRDefault="00382D05" w:rsidP="00E42A91">
      <w:pPr>
        <w:spacing w:after="0"/>
        <w:rPr>
          <w:rFonts w:ascii="Times New Roman" w:hAnsi="Times New Roman" w:cs="Times New Roman"/>
          <w:sz w:val="28"/>
          <w:szCs w:val="28"/>
          <w:lang w:val="kk-KZ"/>
        </w:rPr>
      </w:pPr>
    </w:p>
    <w:p w14:paraId="4F5385ED" w14:textId="377D2A44" w:rsidR="00E42A91" w:rsidRPr="00DA218B" w:rsidRDefault="00E42A91" w:rsidP="00E42A91">
      <w:pPr>
        <w:spacing w:after="0"/>
        <w:rPr>
          <w:rFonts w:ascii="Times New Roman" w:hAnsi="Times New Roman" w:cs="Times New Roman"/>
          <w:sz w:val="28"/>
          <w:szCs w:val="28"/>
          <w:lang w:val="kk-KZ"/>
        </w:rPr>
      </w:pPr>
      <m:oMathPara>
        <m:oMath>
          <m:r>
            <w:rPr>
              <w:rFonts w:ascii="Cambria Math" w:hAnsi="Cambria Math" w:cs="Times New Roman"/>
              <w:sz w:val="28"/>
              <w:szCs w:val="28"/>
              <w:lang w:val="kk-KZ"/>
            </w:rPr>
            <m:t>y</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y</m:t>
          </m:r>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α</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c</m:t>
                  </m:r>
                </m:e>
                <m:sub>
                  <m:r>
                    <m:rPr>
                      <m:sty m:val="p"/>
                    </m:rPr>
                    <w:rPr>
                      <w:rFonts w:ascii="Cambria Math" w:hAnsi="Cambria Math" w:cs="Times New Roman"/>
                      <w:sz w:val="28"/>
                      <w:szCs w:val="28"/>
                      <w:lang w:val="kk-KZ"/>
                    </w:rPr>
                    <m:t>1</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d>
                </m:e>
                <m:sup>
                  <m:r>
                    <w:rPr>
                      <w:rFonts w:ascii="Cambria Math" w:hAnsi="Cambria Math" w:cs="Times New Roman"/>
                      <w:sz w:val="28"/>
                      <w:szCs w:val="28"/>
                      <w:lang w:val="kk-KZ"/>
                    </w:rPr>
                    <m:t>α</m:t>
                  </m:r>
                </m:sup>
              </m:sSup>
            </m:e>
          </m:d>
          <m:r>
            <m:rPr>
              <m:sty m:val="p"/>
            </m:rPr>
            <w:rPr>
              <w:rFonts w:ascii="Cambria Math" w:hAnsi="Cambria Math" w:cs="Times New Roman"/>
              <w:sz w:val="28"/>
              <w:szCs w:val="28"/>
              <w:lang w:val="kk-KZ"/>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lang w:val="kk-KZ"/>
                </w:rPr>
                <m:t>∫</m:t>
              </m:r>
            </m:e>
            <m:sub>
              <m:r>
                <w:rPr>
                  <w:rFonts w:ascii="Cambria Math" w:hAnsi="Cambria Math" w:cs="Times New Roman"/>
                  <w:sz w:val="28"/>
                  <w:szCs w:val="28"/>
                  <w:lang w:val="kk-KZ"/>
                </w:rPr>
                <m:t>a</m:t>
              </m:r>
            </m:sub>
            <m:sup>
              <m:r>
                <w:rPr>
                  <w:rFonts w:ascii="Cambria Math" w:hAnsi="Cambria Math" w:cs="Times New Roman"/>
                  <w:sz w:val="28"/>
                  <w:szCs w:val="28"/>
                  <w:lang w:val="kk-KZ"/>
                </w:rPr>
                <m:t>t</m:t>
              </m:r>
            </m:sup>
          </m:sSubSup>
          <m:r>
            <m:rPr>
              <m:sty m:val="p"/>
            </m:rPr>
            <w:rPr>
              <w:rFonts w:ascii="Cambria Math" w:hAnsi="Cambria Math" w:cs="Times New Roman"/>
              <w:sz w:val="28"/>
              <w:szCs w:val="28"/>
              <w:lang w:val="kk-KZ"/>
            </w:rPr>
            <m:t> </m:t>
          </m:r>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rPr>
                      </m:ctrlPr>
                    </m:fPr>
                    <m:num>
                      <m:r>
                        <w:rPr>
                          <w:rFonts w:ascii="Cambria Math" w:hAnsi="Cambria Math" w:cs="Times New Roman"/>
                          <w:sz w:val="28"/>
                          <w:szCs w:val="28"/>
                          <w:lang w:val="kk-KZ"/>
                        </w:rPr>
                        <m:t>t</m:t>
                      </m:r>
                    </m:num>
                    <m:den>
                      <m:r>
                        <w:rPr>
                          <w:rFonts w:ascii="Cambria Math" w:hAnsi="Cambria Math" w:cs="Times New Roman"/>
                          <w:sz w:val="28"/>
                          <w:szCs w:val="28"/>
                          <w:lang w:val="kk-KZ"/>
                        </w:rPr>
                        <m:t>τ</m:t>
                      </m:r>
                    </m:den>
                  </m:f>
                </m:e>
              </m:d>
            </m:e>
            <m:sup>
              <m:r>
                <w:rPr>
                  <w:rFonts w:ascii="Cambria Math" w:hAnsi="Cambria Math" w:cs="Times New Roman"/>
                  <w:sz w:val="28"/>
                  <w:szCs w:val="28"/>
                  <w:lang w:val="kk-KZ"/>
                </w:rPr>
                <m:t>α</m:t>
              </m:r>
              <m:r>
                <m:rPr>
                  <m:sty m:val="p"/>
                </m:rPr>
                <w:rPr>
                  <w:rFonts w:ascii="Cambria Math" w:hAnsi="Cambria Math" w:cs="Times New Roman"/>
                  <w:sz w:val="28"/>
                  <w:szCs w:val="28"/>
                  <w:lang w:val="kk-KZ"/>
                </w:rPr>
                <m:t>-1</m:t>
              </m:r>
            </m:sup>
          </m:sSup>
          <m:sSub>
            <m:sSubPr>
              <m:ctrlPr>
                <w:rPr>
                  <w:rFonts w:ascii="Cambria Math" w:hAnsi="Cambria Math" w:cs="Times New Roman"/>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α</m:t>
              </m:r>
              <m:r>
                <m:rPr>
                  <m:sty m:val="p"/>
                </m:rPr>
                <w:rPr>
                  <w:rFonts w:ascii="Cambria Math" w:hAnsi="Cambria Math" w:cs="Times New Roman"/>
                  <w:sz w:val="28"/>
                  <w:szCs w:val="28"/>
                  <w:lang w:val="kk-KZ"/>
                </w:rPr>
                <m:t>,</m:t>
              </m:r>
              <m:r>
                <w:rPr>
                  <w:rFonts w:ascii="Cambria Math" w:hAnsi="Cambria Math" w:cs="Times New Roman"/>
                  <w:sz w:val="28"/>
                  <w:szCs w:val="28"/>
                  <w:lang w:val="kk-KZ"/>
                </w:rPr>
                <m:t>α</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c</m:t>
                  </m:r>
                </m:e>
                <m:sub>
                  <m:r>
                    <m:rPr>
                      <m:sty m:val="p"/>
                    </m:rPr>
                    <w:rPr>
                      <w:rFonts w:ascii="Cambria Math" w:hAnsi="Cambria Math" w:cs="Times New Roman"/>
                      <w:sz w:val="28"/>
                      <w:szCs w:val="28"/>
                      <w:lang w:val="kk-KZ"/>
                    </w:rPr>
                    <m:t>1</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rPr>
                          </m:ctrlPr>
                        </m:fPr>
                        <m:num>
                          <m:r>
                            <w:rPr>
                              <w:rFonts w:ascii="Cambria Math" w:hAnsi="Cambria Math" w:cs="Times New Roman"/>
                              <w:sz w:val="28"/>
                              <w:szCs w:val="28"/>
                              <w:lang w:val="kk-KZ"/>
                            </w:rPr>
                            <m:t>t</m:t>
                          </m:r>
                        </m:num>
                        <m:den>
                          <m:r>
                            <w:rPr>
                              <w:rFonts w:ascii="Cambria Math" w:hAnsi="Cambria Math" w:cs="Times New Roman"/>
                              <w:sz w:val="28"/>
                              <w:szCs w:val="28"/>
                              <w:lang w:val="kk-KZ"/>
                            </w:rPr>
                            <m:t>τ</m:t>
                          </m:r>
                        </m:den>
                      </m:f>
                    </m:e>
                  </m:d>
                </m:e>
                <m:sup>
                  <m:r>
                    <w:rPr>
                      <w:rFonts w:ascii="Cambria Math" w:hAnsi="Cambria Math" w:cs="Times New Roman"/>
                      <w:sz w:val="28"/>
                      <w:szCs w:val="28"/>
                      <w:lang w:val="kk-KZ"/>
                    </w:rPr>
                    <m:t>α</m:t>
                  </m:r>
                </m:sup>
              </m:sSup>
            </m:e>
          </m:d>
          <m:f>
            <m:fPr>
              <m:ctrlPr>
                <w:rPr>
                  <w:rFonts w:ascii="Cambria Math" w:hAnsi="Cambria Math" w:cs="Times New Roman"/>
                  <w:sz w:val="28"/>
                  <w:szCs w:val="28"/>
                </w:rPr>
              </m:ctrlPr>
            </m:fPr>
            <m:num>
              <m:r>
                <w:rPr>
                  <w:rFonts w:ascii="Cambria Math" w:hAnsi="Cambria Math" w:cs="Times New Roman"/>
                  <w:sz w:val="28"/>
                  <w:szCs w:val="28"/>
                  <w:lang w:val="kk-KZ"/>
                </w:rPr>
                <m:t>g</m:t>
              </m:r>
              <m:r>
                <m:rPr>
                  <m:sty m:val="p"/>
                </m:rPr>
                <w:rPr>
                  <w:rFonts w:ascii="Cambria Math" w:hAnsi="Cambria Math" w:cs="Times New Roman"/>
                  <w:sz w:val="28"/>
                  <w:szCs w:val="28"/>
                  <w:lang w:val="kk-KZ"/>
                </w:rPr>
                <m:t>(</m:t>
              </m:r>
              <m:r>
                <w:rPr>
                  <w:rFonts w:ascii="Cambria Math" w:hAnsi="Cambria Math" w:cs="Times New Roman"/>
                  <w:sz w:val="28"/>
                  <w:szCs w:val="28"/>
                  <w:lang w:val="kk-KZ"/>
                </w:rPr>
                <m:t>τ</m:t>
              </m:r>
              <m:r>
                <m:rPr>
                  <m:sty m:val="p"/>
                </m:rPr>
                <w:rPr>
                  <w:rFonts w:ascii="Cambria Math" w:hAnsi="Cambria Math" w:cs="Times New Roman"/>
                  <w:sz w:val="28"/>
                  <w:szCs w:val="28"/>
                  <w:lang w:val="kk-KZ"/>
                </w:rPr>
                <m:t>)</m:t>
              </m:r>
            </m:num>
            <m:den>
              <m:r>
                <w:rPr>
                  <w:rFonts w:ascii="Cambria Math" w:hAnsi="Cambria Math" w:cs="Times New Roman"/>
                  <w:sz w:val="28"/>
                  <w:szCs w:val="28"/>
                  <w:lang w:val="kk-KZ"/>
                </w:rPr>
                <m:t>τ</m:t>
              </m:r>
            </m:den>
          </m:f>
          <m:r>
            <w:rPr>
              <w:rFonts w:ascii="Cambria Math" w:hAnsi="Cambria Math" w:cs="Times New Roman"/>
              <w:sz w:val="28"/>
              <w:szCs w:val="28"/>
              <w:lang w:val="kk-KZ"/>
            </w:rPr>
            <m:t>dτ</m:t>
          </m:r>
        </m:oMath>
      </m:oMathPara>
    </w:p>
    <w:p w14:paraId="5245BA7A" w14:textId="77777777" w:rsidR="00E42A91" w:rsidRDefault="00E42A91" w:rsidP="00E42A91">
      <w:pPr>
        <w:spacing w:after="0"/>
        <w:rPr>
          <w:rFonts w:ascii="Times New Roman" w:hAnsi="Times New Roman" w:cs="Times New Roman"/>
          <w:sz w:val="28"/>
          <w:szCs w:val="28"/>
          <w:lang w:val="kk-KZ"/>
        </w:rPr>
      </w:pPr>
    </w:p>
    <w:p w14:paraId="580FAAF1" w14:textId="77777777" w:rsidR="00E42A91" w:rsidRPr="00DA218B" w:rsidRDefault="00E42A91" w:rsidP="00E42A91">
      <w:pPr>
        <w:spacing w:after="0"/>
        <w:rPr>
          <w:rFonts w:ascii="Times New Roman" w:hAnsi="Times New Roman" w:cs="Times New Roman"/>
          <w:sz w:val="28"/>
          <w:szCs w:val="28"/>
          <w:lang w:val="kk-KZ"/>
        </w:rPr>
      </w:pPr>
      <w:r>
        <w:rPr>
          <w:rFonts w:ascii="Times New Roman" w:hAnsi="Times New Roman" w:cs="Times New Roman"/>
          <w:sz w:val="28"/>
          <w:szCs w:val="28"/>
          <w:lang w:val="kk-KZ"/>
        </w:rPr>
        <w:t>теңдігі орынды.</w:t>
      </w:r>
    </w:p>
    <w:p w14:paraId="6C1DCA79" w14:textId="04672D59" w:rsidR="00E42A91" w:rsidRDefault="00E42A91" w:rsidP="00A7469D">
      <w:pPr>
        <w:spacing w:after="0"/>
        <w:ind w:firstLine="708"/>
        <w:jc w:val="both"/>
        <w:rPr>
          <w:rFonts w:ascii="Times New Roman" w:hAnsi="Times New Roman" w:cs="Times New Roman"/>
          <w:sz w:val="28"/>
          <w:szCs w:val="28"/>
          <w:lang w:val="kk-KZ"/>
        </w:rPr>
      </w:pPr>
      <m:oMath>
        <m:r>
          <w:rPr>
            <w:rFonts w:ascii="Cambria Math" w:hAnsi="Cambria Math" w:cs="Times New Roman"/>
            <w:sz w:val="28"/>
            <w:szCs w:val="28"/>
            <w:lang w:val="kk-KZ"/>
          </w:rPr>
          <w:lastRenderedPageBreak/>
          <m:t>g</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c</m:t>
            </m:r>
          </m:e>
          <m:sub>
            <m:r>
              <m:rPr>
                <m:sty m:val="p"/>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 xml:space="preserve"> болғандықтан</w:t>
      </w:r>
      <w:r w:rsidRPr="00573643">
        <w:rPr>
          <w:rFonts w:ascii="Times New Roman" w:hAnsi="Times New Roman" w:cs="Times New Roman"/>
          <w:sz w:val="28"/>
          <w:szCs w:val="28"/>
          <w:lang w:val="kk-KZ"/>
        </w:rPr>
        <w:t xml:space="preserve">, </w:t>
      </w:r>
      <w:r>
        <w:rPr>
          <w:rFonts w:ascii="Times New Roman" w:hAnsi="Times New Roman" w:cs="Times New Roman"/>
          <w:sz w:val="28"/>
          <w:szCs w:val="28"/>
          <w:lang w:val="kk-KZ"/>
        </w:rPr>
        <w:t>Миттаг</w:t>
      </w:r>
      <w:r w:rsidRPr="00573643">
        <w:rPr>
          <w:rFonts w:ascii="Times New Roman" w:hAnsi="Times New Roman" w:cs="Times New Roman"/>
          <w:sz w:val="28"/>
          <w:szCs w:val="28"/>
          <w:lang w:val="kk-KZ"/>
        </w:rPr>
        <w:t>-</w:t>
      </w:r>
      <w:r>
        <w:rPr>
          <w:rFonts w:ascii="Times New Roman" w:hAnsi="Times New Roman" w:cs="Times New Roman"/>
          <w:sz w:val="28"/>
          <w:szCs w:val="28"/>
          <w:lang w:val="kk-KZ"/>
        </w:rPr>
        <w:t>Леффлер функциясы</w:t>
      </w:r>
      <w:r w:rsidRPr="00573643">
        <w:rPr>
          <w:rFonts w:ascii="Times New Roman" w:hAnsi="Times New Roman" w:cs="Times New Roman"/>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α</m:t>
            </m:r>
            <m:r>
              <m:rPr>
                <m:sty m:val="p"/>
              </m:rPr>
              <w:rPr>
                <w:rFonts w:ascii="Cambria Math" w:hAnsi="Cambria Math" w:cs="Times New Roman"/>
                <w:sz w:val="28"/>
                <w:szCs w:val="28"/>
                <w:lang w:val="kk-KZ"/>
              </w:rPr>
              <m:t>,</m:t>
            </m:r>
            <m:r>
              <w:rPr>
                <w:rFonts w:ascii="Cambria Math" w:hAnsi="Cambria Math" w:cs="Times New Roman"/>
                <w:sz w:val="28"/>
                <w:szCs w:val="28"/>
                <w:lang w:val="kk-KZ"/>
              </w:rPr>
              <m:t>α</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c</m:t>
                </m:r>
              </m:e>
              <m:sub>
                <m:r>
                  <m:rPr>
                    <m:sty m:val="p"/>
                  </m:rPr>
                  <w:rPr>
                    <w:rFonts w:ascii="Cambria Math" w:hAnsi="Cambria Math" w:cs="Times New Roman"/>
                    <w:sz w:val="28"/>
                    <w:szCs w:val="28"/>
                    <w:lang w:val="kk-KZ"/>
                  </w:rPr>
                  <m:t>1</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rPr>
                        </m:ctrlPr>
                      </m:fPr>
                      <m:num>
                        <m:r>
                          <w:rPr>
                            <w:rFonts w:ascii="Cambria Math" w:hAnsi="Cambria Math" w:cs="Times New Roman"/>
                            <w:sz w:val="28"/>
                            <w:szCs w:val="28"/>
                            <w:lang w:val="kk-KZ"/>
                          </w:rPr>
                          <m:t>t</m:t>
                        </m:r>
                      </m:num>
                      <m:den>
                        <m:r>
                          <w:rPr>
                            <w:rFonts w:ascii="Cambria Math" w:hAnsi="Cambria Math" w:cs="Times New Roman"/>
                            <w:sz w:val="28"/>
                            <w:szCs w:val="28"/>
                            <w:lang w:val="kk-KZ"/>
                          </w:rPr>
                          <m:t>τ</m:t>
                        </m:r>
                      </m:den>
                    </m:f>
                  </m:e>
                </m:d>
              </m:e>
              <m:sup>
                <m:r>
                  <w:rPr>
                    <w:rFonts w:ascii="Cambria Math" w:hAnsi="Cambria Math" w:cs="Times New Roman"/>
                    <w:sz w:val="28"/>
                    <w:szCs w:val="28"/>
                    <w:lang w:val="kk-KZ"/>
                  </w:rPr>
                  <m:t>α</m:t>
                </m:r>
              </m:sup>
            </m:sSup>
          </m:e>
        </m:d>
      </m:oMath>
      <w:r w:rsidRPr="0057364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берілген параметрлері үшін оңдылығы және өсу </w:t>
      </w:r>
      <m:oMath>
        <m:sSub>
          <m:sSubPr>
            <m:ctrlPr>
              <w:rPr>
                <w:rFonts w:ascii="Cambria Math" w:hAnsi="Cambria Math" w:cs="Times New Roman"/>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α</m:t>
            </m:r>
            <m:r>
              <m:rPr>
                <m:sty m:val="p"/>
              </m:rPr>
              <w:rPr>
                <w:rFonts w:ascii="Cambria Math" w:hAnsi="Cambria Math" w:cs="Times New Roman"/>
                <w:sz w:val="28"/>
                <w:szCs w:val="28"/>
                <w:lang w:val="kk-KZ"/>
              </w:rPr>
              <m:t>,</m:t>
            </m:r>
            <m:r>
              <w:rPr>
                <w:rFonts w:ascii="Cambria Math" w:hAnsi="Cambria Math" w:cs="Times New Roman"/>
                <w:sz w:val="28"/>
                <w:szCs w:val="28"/>
                <w:lang w:val="kk-KZ"/>
              </w:rPr>
              <m:t>α</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oMath>
      <w:r>
        <w:rPr>
          <w:rFonts w:ascii="Times New Roman" w:hAnsi="Times New Roman" w:cs="Times New Roman"/>
          <w:sz w:val="28"/>
          <w:szCs w:val="28"/>
          <w:lang w:val="kk-KZ"/>
        </w:rPr>
        <w:t xml:space="preserve"> функциясын</w:t>
      </w:r>
      <w:r w:rsidRPr="00573643">
        <w:rPr>
          <w:rFonts w:ascii="Times New Roman" w:hAnsi="Times New Roman" w:cs="Times New Roman"/>
          <w:sz w:val="28"/>
          <w:szCs w:val="28"/>
          <w:lang w:val="kk-KZ"/>
        </w:rPr>
        <w:t xml:space="preserve"> (</w:t>
      </w:r>
      <w:r w:rsidR="00106484" w:rsidRPr="0038492B">
        <w:rPr>
          <w:rFonts w:ascii="Times New Roman" w:hAnsi="Times New Roman" w:cs="Times New Roman"/>
          <w:sz w:val="28"/>
          <w:szCs w:val="28"/>
          <w:lang w:val="kk-KZ"/>
        </w:rPr>
        <w:t>50</w:t>
      </w:r>
      <w:r w:rsidRPr="00573643">
        <w:rPr>
          <w:rFonts w:ascii="Times New Roman" w:hAnsi="Times New Roman" w:cs="Times New Roman"/>
          <w:sz w:val="28"/>
          <w:szCs w:val="28"/>
          <w:lang w:val="kk-KZ"/>
        </w:rPr>
        <w:t>)-</w:t>
      </w:r>
      <w:r w:rsidR="007F275F">
        <w:rPr>
          <w:rFonts w:ascii="Times New Roman" w:hAnsi="Times New Roman" w:cs="Times New Roman"/>
          <w:sz w:val="28"/>
          <w:szCs w:val="28"/>
          <w:lang w:val="kk-KZ"/>
        </w:rPr>
        <w:t xml:space="preserve"> д</w:t>
      </w:r>
      <w:r>
        <w:rPr>
          <w:rFonts w:ascii="Times New Roman" w:hAnsi="Times New Roman" w:cs="Times New Roman"/>
          <w:sz w:val="28"/>
          <w:szCs w:val="28"/>
          <w:lang w:val="kk-KZ"/>
        </w:rPr>
        <w:t xml:space="preserve">ен </w:t>
      </w:r>
    </w:p>
    <w:p w14:paraId="4DED6583" w14:textId="77777777" w:rsidR="00E42A91" w:rsidRDefault="00E42A91" w:rsidP="00E42A91">
      <w:pPr>
        <w:spacing w:after="0"/>
        <w:rPr>
          <w:rFonts w:ascii="Times New Roman" w:hAnsi="Times New Roman" w:cs="Times New Roman"/>
          <w:sz w:val="28"/>
          <w:szCs w:val="28"/>
          <w:lang w:val="kk-KZ"/>
        </w:rPr>
      </w:pPr>
    </w:p>
    <w:p w14:paraId="275C3F9D" w14:textId="77777777" w:rsidR="00E42A91" w:rsidRPr="00573643" w:rsidRDefault="00E42A91" w:rsidP="00E42A91">
      <w:pPr>
        <w:spacing w:after="0"/>
        <w:rPr>
          <w:rFonts w:ascii="Times New Roman" w:eastAsiaTheme="minorEastAsia" w:hAnsi="Times New Roman" w:cs="Times New Roman"/>
          <w:sz w:val="28"/>
          <w:szCs w:val="28"/>
        </w:rPr>
      </w:pPr>
      <m:oMathPara>
        <m:oMath>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1</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e>
          </m:d>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a</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τ</m:t>
                      </m:r>
                    </m:den>
                  </m:f>
                </m:e>
              </m:d>
            </m:e>
            <m:sup>
              <m:r>
                <w:rPr>
                  <w:rFonts w:ascii="Cambria Math" w:hAnsi="Cambria Math" w:cs="Times New Roman"/>
                  <w:sz w:val="28"/>
                  <w:szCs w:val="28"/>
                </w:rPr>
                <m:t>α</m:t>
              </m:r>
              <m:r>
                <m:rPr>
                  <m:sty m:val="p"/>
                </m:rPr>
                <w:rPr>
                  <w:rFonts w:ascii="Cambria Math" w:hAnsi="Cambria Math" w:cs="Times New Roman"/>
                  <w:sz w:val="28"/>
                  <w:szCs w:val="28"/>
                </w:rPr>
                <m:t>-1</m:t>
              </m:r>
            </m:sup>
          </m:sSup>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α</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1</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τ</m:t>
                          </m:r>
                        </m:den>
                      </m:f>
                    </m:e>
                  </m:d>
                </m:e>
                <m:sup>
                  <m:r>
                    <w:rPr>
                      <w:rFonts w:ascii="Cambria Math" w:hAnsi="Cambria Math" w:cs="Times New Roman"/>
                      <w:sz w:val="28"/>
                      <w:szCs w:val="28"/>
                    </w:rPr>
                    <m:t>α</m:t>
                  </m:r>
                </m:sup>
              </m:sSup>
            </m:e>
          </m:d>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num>
            <m:den>
              <m:r>
                <w:rPr>
                  <w:rFonts w:ascii="Cambria Math" w:hAnsi="Cambria Math" w:cs="Times New Roman"/>
                  <w:sz w:val="28"/>
                  <w:szCs w:val="28"/>
                </w:rPr>
                <m:t>τ</m:t>
              </m:r>
            </m:den>
          </m:f>
          <m:r>
            <w:rPr>
              <w:rFonts w:ascii="Cambria Math" w:hAnsi="Cambria Math" w:cs="Times New Roman"/>
              <w:sz w:val="28"/>
              <w:szCs w:val="28"/>
            </w:rPr>
            <m:t>dτ</m:t>
          </m:r>
        </m:oMath>
      </m:oMathPara>
    </w:p>
    <w:p w14:paraId="19012887" w14:textId="77777777" w:rsidR="00E42A91" w:rsidRDefault="00E42A91" w:rsidP="00E42A91">
      <w:pPr>
        <w:spacing w:after="0"/>
        <w:rPr>
          <w:rFonts w:ascii="Times New Roman" w:eastAsiaTheme="minorEastAsia" w:hAnsi="Times New Roman" w:cs="Times New Roman"/>
          <w:sz w:val="28"/>
          <w:szCs w:val="28"/>
        </w:rPr>
      </w:pPr>
    </w:p>
    <w:p w14:paraId="5C7C8940" w14:textId="77777777" w:rsidR="00E42A91" w:rsidRDefault="00E42A91" w:rsidP="00E42A91">
      <w:pPr>
        <w:spacing w:after="0"/>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1</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e>
          </m:d>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α</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1</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e>
          </m:d>
          <m:sSubSup>
            <m:sSubSupPr>
              <m:ctrlPr>
                <w:rPr>
                  <w:rFonts w:ascii="Cambria Math" w:hAnsi="Cambria Math" w:cs="Times New Roman"/>
                  <w:sz w:val="28"/>
                  <w:szCs w:val="28"/>
                </w:rPr>
              </m:ctrlPr>
            </m:sSubSupPr>
            <m:e>
              <m:r>
                <m:rPr>
                  <m:sty m:val="p"/>
                </m:rPr>
                <w:rPr>
                  <w:rFonts w:ascii="Cambria Math" w:hAnsi="Cambria Math" w:cs="Times New Roman"/>
                  <w:sz w:val="28"/>
                  <w:szCs w:val="28"/>
                </w:rPr>
                <m:t>∂</m:t>
              </m:r>
            </m:e>
            <m:sub>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sub>
            <m:sup>
              <m:r>
                <m:rPr>
                  <m:sty m:val="p"/>
                </m:rPr>
                <w:rPr>
                  <w:rFonts w:ascii="Cambria Math" w:hAnsi="Cambria Math" w:cs="Times New Roman"/>
                  <w:sz w:val="28"/>
                  <w:szCs w:val="28"/>
                </w:rPr>
                <m:t>-</m:t>
              </m:r>
              <m:r>
                <w:rPr>
                  <w:rFonts w:ascii="Cambria Math" w:hAnsi="Cambria Math" w:cs="Times New Roman"/>
                  <w:sz w:val="28"/>
                  <w:szCs w:val="28"/>
                </w:rPr>
                <m:t>α</m:t>
              </m:r>
            </m:sup>
          </m:sSubSup>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m:oMathPara>
    </w:p>
    <w:p w14:paraId="30AA3DA8" w14:textId="77777777" w:rsidR="00E42A91" w:rsidRPr="00573643" w:rsidRDefault="00E42A91" w:rsidP="00E42A91">
      <w:pPr>
        <w:rPr>
          <w:rFonts w:ascii="Times New Roman" w:hAnsi="Times New Roman" w:cs="Times New Roman"/>
          <w:sz w:val="28"/>
          <w:szCs w:val="28"/>
          <w:lang w:val="kk-KZ"/>
        </w:rPr>
      </w:pPr>
    </w:p>
    <w:p w14:paraId="05EA9EBE" w14:textId="77777777" w:rsidR="007F275F" w:rsidRDefault="00E42A91" w:rsidP="00E42A91">
      <w:pPr>
        <w:spacing w:after="0"/>
        <w:rPr>
          <w:rFonts w:ascii="Times New Roman" w:hAnsi="Times New Roman" w:cs="Times New Roman"/>
          <w:sz w:val="28"/>
          <w:szCs w:val="28"/>
          <w:lang w:val="kk-KZ"/>
        </w:rPr>
      </w:pPr>
      <w:r>
        <w:rPr>
          <w:rFonts w:ascii="Times New Roman" w:eastAsiaTheme="minorEastAsia" w:hAnsi="Times New Roman" w:cs="Times New Roman"/>
          <w:sz w:val="28"/>
          <w:szCs w:val="28"/>
          <w:lang w:val="kk-KZ"/>
        </w:rPr>
        <w:t>аламыз.</w:t>
      </w:r>
    </w:p>
    <w:p w14:paraId="0558C6E5" w14:textId="564A92B2" w:rsidR="00E42A91" w:rsidRPr="00B3334D" w:rsidRDefault="00E42A91" w:rsidP="00E42A91">
      <w:pPr>
        <w:spacing w:after="0"/>
        <w:rPr>
          <w:rFonts w:ascii="Times New Roman" w:hAnsi="Times New Roman" w:cs="Times New Roman"/>
          <w:sz w:val="28"/>
          <w:szCs w:val="28"/>
          <w:lang w:val="kk-KZ"/>
        </w:rPr>
      </w:pPr>
      <w:r>
        <w:rPr>
          <w:rFonts w:ascii="Times New Roman" w:hAnsi="Times New Roman" w:cs="Times New Roman"/>
          <w:sz w:val="28"/>
          <w:szCs w:val="28"/>
          <w:lang w:val="kk-KZ"/>
        </w:rPr>
        <w:t>Лемма толық дәлелденді</w:t>
      </w:r>
      <w:r w:rsidRPr="00B3334D">
        <w:rPr>
          <w:rFonts w:ascii="Times New Roman" w:hAnsi="Times New Roman" w:cs="Times New Roman"/>
          <w:sz w:val="28"/>
          <w:szCs w:val="28"/>
          <w:lang w:val="kk-KZ"/>
        </w:rPr>
        <w:t>.</w:t>
      </w:r>
    </w:p>
    <w:p w14:paraId="39D2E688" w14:textId="77777777" w:rsidR="00E42A91" w:rsidRPr="00B3334D" w:rsidRDefault="00E42A91" w:rsidP="00E42C78">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1.1.2</w:t>
      </w:r>
      <w:r w:rsidRPr="002D5442">
        <w:rPr>
          <w:rFonts w:ascii="Times New Roman" w:eastAsia="Calibri" w:hAnsi="Times New Roman" w:cs="Times New Roman"/>
          <w:b/>
          <w:sz w:val="28"/>
          <w:szCs w:val="28"/>
          <w:lang w:val="kk-KZ"/>
        </w:rPr>
        <w:t>6 –</w:t>
      </w:r>
      <w:r w:rsidRPr="00B3334D">
        <w:rPr>
          <w:rFonts w:ascii="Times New Roman" w:eastAsia="Calibri" w:hAnsi="Times New Roman" w:cs="Times New Roman"/>
          <w:sz w:val="28"/>
          <w:szCs w:val="28"/>
          <w:lang w:val="kk-KZ"/>
        </w:rPr>
        <w:t xml:space="preserve"> </w:t>
      </w:r>
      <w:r>
        <w:rPr>
          <w:rFonts w:ascii="Times New Roman" w:eastAsia="Calibri" w:hAnsi="Times New Roman" w:cs="Times New Roman"/>
          <w:b/>
          <w:sz w:val="28"/>
          <w:szCs w:val="28"/>
          <w:lang w:val="kk-KZ"/>
        </w:rPr>
        <w:t xml:space="preserve">теорема </w:t>
      </w:r>
      <w:r w:rsidRPr="002D5442">
        <w:rPr>
          <w:rFonts w:ascii="Times New Roman" w:eastAsia="Calibri" w:hAnsi="Times New Roman" w:cs="Times New Roman"/>
          <w:b/>
          <w:sz w:val="28"/>
          <w:szCs w:val="28"/>
          <w:lang w:val="kk-KZ"/>
        </w:rPr>
        <w:t>(Hardy-Littlewood-Sobolev)</w:t>
      </w:r>
      <w:r w:rsidRPr="00B3334D">
        <w:rPr>
          <w:rFonts w:ascii="Times New Roman" w:eastAsia="Calibri" w:hAnsi="Times New Roman" w:cs="Times New Roman"/>
          <w:sz w:val="28"/>
          <w:szCs w:val="28"/>
          <w:lang w:val="kk-KZ"/>
        </w:rPr>
        <w:t xml:space="preserve"> Егер </w:t>
      </w:r>
      <m:oMath>
        <m:r>
          <w:rPr>
            <w:rFonts w:ascii="Cambria Math" w:eastAsia="Calibri" w:hAnsi="Cambria Math" w:cs="Times New Roman"/>
            <w:sz w:val="28"/>
            <w:szCs w:val="28"/>
            <w:lang w:val="kk-KZ"/>
          </w:rPr>
          <m:t>p</m:t>
        </m:r>
        <m:r>
          <m:rPr>
            <m:sty m:val="p"/>
          </m:rPr>
          <w:rPr>
            <w:rFonts w:ascii="Cambria Math" w:eastAsia="Calibri" w:hAnsi="Cambria Math" w:cs="Times New Roman"/>
            <w:sz w:val="28"/>
            <w:szCs w:val="28"/>
            <w:lang w:val="kk-KZ"/>
          </w:rPr>
          <m:t>&gt;1</m:t>
        </m:r>
      </m:oMath>
      <w:r w:rsidRPr="00B3334D">
        <w:rPr>
          <w:rFonts w:ascii="Times New Roman" w:eastAsia="Calibri" w:hAnsi="Times New Roman" w:cs="Times New Roman"/>
          <w:sz w:val="28"/>
          <w:szCs w:val="28"/>
          <w:lang w:val="kk-KZ"/>
        </w:rPr>
        <w:t xml:space="preserve"> және </w:t>
      </w:r>
      <m:oMath>
        <m:r>
          <w:rPr>
            <w:rFonts w:ascii="Cambria Math" w:eastAsia="Calibri" w:hAnsi="Cambria Math" w:cs="Times New Roman"/>
            <w:sz w:val="28"/>
            <w:szCs w:val="28"/>
            <w:lang w:val="kk-KZ"/>
          </w:rPr>
          <m:t>α</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n</m:t>
        </m:r>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lang w:val="kk-KZ"/>
              </w:rPr>
              <m:t>1-</m:t>
            </m:r>
            <m:f>
              <m:fPr>
                <m:ctrlPr>
                  <w:rPr>
                    <w:rFonts w:ascii="Cambria Math" w:eastAsia="Calibri" w:hAnsi="Cambria Math" w:cs="Times New Roman"/>
                    <w:sz w:val="28"/>
                    <w:szCs w:val="28"/>
                    <w:lang w:val="en-US"/>
                  </w:rPr>
                </m:ctrlPr>
              </m:fPr>
              <m:num>
                <m:r>
                  <m:rPr>
                    <m:sty m:val="p"/>
                  </m:rPr>
                  <w:rPr>
                    <w:rFonts w:ascii="Cambria Math" w:eastAsia="Calibri" w:hAnsi="Cambria Math" w:cs="Times New Roman"/>
                    <w:sz w:val="28"/>
                    <w:szCs w:val="28"/>
                    <w:lang w:val="kk-KZ"/>
                  </w:rPr>
                  <m:t>1</m:t>
                </m:r>
              </m:num>
              <m:den>
                <m:r>
                  <w:rPr>
                    <w:rFonts w:ascii="Cambria Math" w:eastAsia="Calibri" w:hAnsi="Cambria Math" w:cs="Times New Roman"/>
                    <w:sz w:val="28"/>
                    <w:szCs w:val="28"/>
                    <w:lang w:val="kk-KZ"/>
                  </w:rPr>
                  <m:t>q</m:t>
                </m:r>
              </m:den>
            </m:f>
            <m:r>
              <m:rPr>
                <m:sty m:val="p"/>
              </m:rPr>
              <w:rPr>
                <w:rFonts w:ascii="Cambria Math" w:eastAsia="Calibri" w:hAnsi="Cambria Math" w:cs="Times New Roman"/>
                <w:sz w:val="28"/>
                <w:szCs w:val="28"/>
                <w:lang w:val="kk-KZ"/>
              </w:rPr>
              <m:t>+</m:t>
            </m:r>
            <m:f>
              <m:fPr>
                <m:ctrlPr>
                  <w:rPr>
                    <w:rFonts w:ascii="Cambria Math" w:eastAsia="Calibri" w:hAnsi="Cambria Math" w:cs="Times New Roman"/>
                    <w:sz w:val="28"/>
                    <w:szCs w:val="28"/>
                    <w:lang w:val="en-US"/>
                  </w:rPr>
                </m:ctrlPr>
              </m:fPr>
              <m:num>
                <m:r>
                  <m:rPr>
                    <m:sty m:val="p"/>
                  </m:rPr>
                  <w:rPr>
                    <w:rFonts w:ascii="Cambria Math" w:eastAsia="Calibri" w:hAnsi="Cambria Math" w:cs="Times New Roman"/>
                    <w:sz w:val="28"/>
                    <w:szCs w:val="28"/>
                    <w:lang w:val="kk-KZ"/>
                  </w:rPr>
                  <m:t>1</m:t>
                </m:r>
              </m:num>
              <m:den>
                <m:r>
                  <w:rPr>
                    <w:rFonts w:ascii="Cambria Math" w:eastAsia="Calibri" w:hAnsi="Cambria Math" w:cs="Times New Roman"/>
                    <w:sz w:val="28"/>
                    <w:szCs w:val="28"/>
                    <w:lang w:val="kk-KZ"/>
                  </w:rPr>
                  <m:t>p</m:t>
                </m:r>
              </m:den>
            </m:f>
          </m:e>
        </m:d>
      </m:oMath>
      <w:r w:rsidRPr="00B3334D">
        <w:rPr>
          <w:rFonts w:ascii="Times New Roman" w:eastAsia="Calibri" w:hAnsi="Times New Roman" w:cs="Times New Roman"/>
          <w:sz w:val="28"/>
          <w:szCs w:val="28"/>
          <w:lang w:val="kk-KZ"/>
        </w:rPr>
        <w:t xml:space="preserve"> болса, онда</w:t>
      </w:r>
    </w:p>
    <w:p w14:paraId="6AE2B0BE" w14:textId="77777777" w:rsidR="00E42A91" w:rsidRPr="00B3334D" w:rsidRDefault="00E42A91" w:rsidP="00E42A91">
      <w:pPr>
        <w:spacing w:after="0" w:line="240" w:lineRule="auto"/>
        <w:rPr>
          <w:rFonts w:ascii="Times New Roman" w:eastAsia="Calibri" w:hAnsi="Times New Roman" w:cs="Times New Roman"/>
          <w:sz w:val="28"/>
          <w:szCs w:val="28"/>
          <w:lang w:val="kk-KZ"/>
        </w:rPr>
      </w:pPr>
    </w:p>
    <w:p w14:paraId="15A351DA" w14:textId="77777777" w:rsidR="00E42A91" w:rsidRPr="000455E3" w:rsidRDefault="001B2A07" w:rsidP="00E42A91">
      <w:pPr>
        <w:spacing w:after="0" w:line="240" w:lineRule="auto"/>
        <w:rPr>
          <w:rFonts w:ascii="Times New Roman" w:eastAsia="Times New Roman" w:hAnsi="Times New Roman" w:cs="Times New Roman"/>
          <w:sz w:val="28"/>
          <w:szCs w:val="28"/>
          <w:lang w:val="en-US"/>
        </w:rPr>
      </w:pPr>
      <m:oMathPara>
        <m:oMath>
          <m:sSub>
            <m:sSubPr>
              <m:ctrlPr>
                <w:rPr>
                  <w:rFonts w:ascii="Cambria Math" w:eastAsia="Calibri" w:hAnsi="Cambria Math" w:cs="Times New Roman"/>
                  <w:sz w:val="28"/>
                  <w:szCs w:val="28"/>
                  <w:lang w:val="en-US"/>
                </w:rPr>
              </m:ctrlPr>
            </m:sSubPr>
            <m:e>
              <m:d>
                <m:dPr>
                  <m:begChr m:val="∥"/>
                  <m:endChr m:val="∥"/>
                  <m:ctrlPr>
                    <w:rPr>
                      <w:rFonts w:ascii="Cambria Math" w:eastAsia="Calibri" w:hAnsi="Cambria Math" w:cs="Times New Roman"/>
                      <w:sz w:val="28"/>
                      <w:szCs w:val="28"/>
                      <w:lang w:val="en-US"/>
                    </w:rPr>
                  </m:ctrlPr>
                </m:d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T</m:t>
                      </m:r>
                    </m:e>
                    <m:sub>
                      <m:r>
                        <w:rPr>
                          <w:rFonts w:ascii="Cambria Math" w:eastAsia="Calibri" w:hAnsi="Cambria Math" w:cs="Times New Roman"/>
                          <w:sz w:val="28"/>
                          <w:szCs w:val="28"/>
                          <w:lang w:val="en-US"/>
                        </w:rPr>
                        <m:t>α</m:t>
                      </m:r>
                    </m:sub>
                  </m:sSub>
                  <m:r>
                    <w:rPr>
                      <w:rFonts w:ascii="Cambria Math" w:eastAsia="Calibri" w:hAnsi="Cambria Math" w:cs="Times New Roman"/>
                      <w:sz w:val="28"/>
                      <w:szCs w:val="28"/>
                      <w:lang w:val="en-US"/>
                    </w:rPr>
                    <m:t>f</m:t>
                  </m:r>
                </m:e>
              </m:d>
            </m:e>
            <m:sub>
              <m:r>
                <w:rPr>
                  <w:rFonts w:ascii="Cambria Math" w:eastAsia="Calibri" w:hAnsi="Cambria Math" w:cs="Times New Roman"/>
                  <w:sz w:val="28"/>
                  <w:szCs w:val="28"/>
                  <w:lang w:val="en-US"/>
                </w:rPr>
                <m:t>q</m:t>
              </m:r>
            </m:sub>
          </m:sSub>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f</m:t>
          </m:r>
          <m:sSub>
            <m:sSubPr>
              <m:ctrlPr>
                <w:rPr>
                  <w:rFonts w:ascii="Cambria Math" w:eastAsia="Calibri" w:hAnsi="Cambria Math" w:cs="Times New Roman"/>
                  <w:sz w:val="28"/>
                  <w:szCs w:val="28"/>
                  <w:lang w:val="en-US"/>
                </w:rPr>
              </m:ctrlPr>
            </m:sSubPr>
            <m:e>
              <m:r>
                <m:rPr>
                  <m:sty m:val="p"/>
                </m:rPr>
                <w:rPr>
                  <w:rFonts w:ascii="Cambria Math" w:eastAsia="Calibri" w:hAnsi="Cambria Math" w:cs="Times New Roman"/>
                  <w:sz w:val="28"/>
                  <w:szCs w:val="28"/>
                  <w:lang w:val="en-US"/>
                </w:rPr>
                <m:t>∥</m:t>
              </m:r>
            </m:e>
            <m:sub>
              <m:r>
                <w:rPr>
                  <w:rFonts w:ascii="Cambria Math" w:eastAsia="Calibri" w:hAnsi="Cambria Math" w:cs="Times New Roman"/>
                  <w:sz w:val="28"/>
                  <w:szCs w:val="28"/>
                  <w:lang w:val="en-US"/>
                </w:rPr>
                <m:t>p</m:t>
              </m:r>
            </m:sub>
          </m:sSub>
          <m:r>
            <m:rPr>
              <m:sty m:val="p"/>
            </m:rPr>
            <w:rPr>
              <w:rFonts w:ascii="Cambria Math" w:eastAsia="Calibri" w:hAnsi="Cambria Math" w:cs="Times New Roman"/>
              <w:sz w:val="28"/>
              <w:szCs w:val="28"/>
              <w:lang w:val="en-US"/>
            </w:rPr>
            <m:t>,</m:t>
          </m:r>
        </m:oMath>
      </m:oMathPara>
    </w:p>
    <w:p w14:paraId="3587D02B" w14:textId="77777777" w:rsidR="00E42A91" w:rsidRPr="000455E3" w:rsidRDefault="00E42A91" w:rsidP="00E42A91">
      <w:pPr>
        <w:spacing w:after="0" w:line="240" w:lineRule="auto"/>
        <w:rPr>
          <w:rFonts w:ascii="Times New Roman" w:eastAsia="Calibri" w:hAnsi="Times New Roman" w:cs="Times New Roman"/>
          <w:sz w:val="28"/>
          <w:szCs w:val="28"/>
          <w:lang w:val="en-US"/>
        </w:rPr>
      </w:pPr>
    </w:p>
    <w:p w14:paraId="3649CF66" w14:textId="77777777" w:rsidR="00E42A91" w:rsidRPr="00263ECC" w:rsidRDefault="00E42A91" w:rsidP="00E42A91">
      <w:pPr>
        <w:spacing w:after="0" w:line="240" w:lineRule="auto"/>
        <w:rPr>
          <w:rFonts w:ascii="Times New Roman" w:eastAsia="Calibri" w:hAnsi="Times New Roman" w:cs="Times New Roman"/>
          <w:sz w:val="28"/>
          <w:szCs w:val="28"/>
          <w:lang w:val="kk-KZ"/>
        </w:rPr>
      </w:pPr>
      <w:r w:rsidRPr="000455E3">
        <w:rPr>
          <w:rFonts w:ascii="Times New Roman" w:eastAsia="Calibri" w:hAnsi="Times New Roman" w:cs="Times New Roman"/>
          <w:sz w:val="28"/>
          <w:szCs w:val="28"/>
        </w:rPr>
        <w:t>мұндағы</w:t>
      </w:r>
      <w:r w:rsidRPr="00263ECC">
        <w:rPr>
          <w:rFonts w:ascii="Times New Roman" w:eastAsia="Calibri" w:hAnsi="Times New Roman" w:cs="Times New Roman"/>
          <w:sz w:val="28"/>
          <w:szCs w:val="28"/>
          <w:lang w:val="en-US"/>
        </w:rPr>
        <w:t xml:space="preserve"> </w:t>
      </w:r>
      <m:oMath>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T</m:t>
            </m:r>
          </m:e>
          <m:sub>
            <m:r>
              <w:rPr>
                <w:rFonts w:ascii="Cambria Math" w:eastAsia="Calibri" w:hAnsi="Cambria Math" w:cs="Times New Roman"/>
                <w:sz w:val="28"/>
                <w:szCs w:val="28"/>
                <w:lang w:val="en-US"/>
              </w:rPr>
              <m:t>α</m:t>
            </m:r>
          </m:sub>
        </m:sSub>
        <m:r>
          <w:rPr>
            <w:rFonts w:ascii="Cambria Math" w:eastAsia="Calibri" w:hAnsi="Cambria Math" w:cs="Times New Roman"/>
            <w:sz w:val="28"/>
            <w:szCs w:val="28"/>
            <w:lang w:val="en-US"/>
          </w:rPr>
          <m:t>f</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f</m:t>
        </m:r>
        <m:r>
          <m:rPr>
            <m:sty m:val="p"/>
          </m:rPr>
          <w:rPr>
            <w:rFonts w:ascii="Cambria Math" w:eastAsia="Calibri" w:hAnsi="Cambria Math" w:cs="Times New Roman"/>
            <w:sz w:val="28"/>
            <w:szCs w:val="28"/>
            <w:lang w:val="en-US"/>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k</m:t>
            </m:r>
          </m:e>
          <m:sub>
            <m:r>
              <w:rPr>
                <w:rFonts w:ascii="Cambria Math" w:eastAsia="Calibri" w:hAnsi="Cambria Math" w:cs="Times New Roman"/>
                <w:sz w:val="28"/>
                <w:szCs w:val="28"/>
                <w:lang w:val="en-US"/>
              </w:rPr>
              <m:t>α</m:t>
            </m:r>
          </m:sub>
        </m:sSub>
        <m:r>
          <m:rPr>
            <m:sty m:val="p"/>
          </m:rPr>
          <w:rPr>
            <w:rFonts w:ascii="Cambria Math" w:eastAsia="Calibri" w:hAnsi="Cambria Math" w:cs="Times New Roman"/>
            <w:sz w:val="28"/>
            <w:szCs w:val="28"/>
            <w:lang w:val="en-US"/>
          </w:rPr>
          <m:t>=</m:t>
        </m:r>
        <m:sSub>
          <m:sSubPr>
            <m:ctrlPr>
              <w:rPr>
                <w:rFonts w:ascii="Cambria Math" w:eastAsia="Calibri" w:hAnsi="Cambria Math" w:cs="Times New Roman"/>
                <w:sz w:val="28"/>
                <w:szCs w:val="28"/>
                <w:lang w:val="en-US"/>
              </w:rPr>
            </m:ctrlPr>
          </m:sSubPr>
          <m:e>
            <m:r>
              <m:rPr>
                <m:sty m:val="p"/>
              </m:rPr>
              <w:rPr>
                <w:rFonts w:ascii="Cambria Math" w:eastAsia="Calibri" w:hAnsi="Cambria Math" w:cs="Times New Roman"/>
                <w:sz w:val="28"/>
                <w:szCs w:val="28"/>
                <w:lang w:val="en-US"/>
              </w:rPr>
              <m:t>∫</m:t>
            </m:r>
          </m:e>
          <m:sub>
            <m:sSup>
              <m:sSupPr>
                <m:ctrlPr>
                  <w:rPr>
                    <w:rFonts w:ascii="Cambria Math" w:eastAsia="Calibri" w:hAnsi="Cambria Math" w:cs="Times New Roman"/>
                    <w:sz w:val="28"/>
                    <w:szCs w:val="28"/>
                    <w:lang w:val="en-US"/>
                  </w:rPr>
                </m:ctrlPr>
              </m:sSupPr>
              <m:e>
                <m:r>
                  <m:rPr>
                    <m:scr m:val="double-struck"/>
                  </m:rPr>
                  <w:rPr>
                    <w:rFonts w:ascii="Cambria Math" w:eastAsia="Calibri" w:hAnsi="Cambria Math" w:cs="Times New Roman"/>
                    <w:sz w:val="28"/>
                    <w:szCs w:val="28"/>
                    <w:lang w:val="en-US"/>
                  </w:rPr>
                  <m:t>R</m:t>
                </m:r>
              </m:e>
              <m:sup>
                <m:r>
                  <w:rPr>
                    <w:rFonts w:ascii="Cambria Math" w:eastAsia="Calibri" w:hAnsi="Cambria Math" w:cs="Times New Roman"/>
                    <w:sz w:val="28"/>
                    <w:szCs w:val="28"/>
                    <w:lang w:val="en-US"/>
                  </w:rPr>
                  <m:t>N</m:t>
                </m:r>
              </m:sup>
            </m:sSup>
          </m:sub>
        </m:sSub>
        <m:r>
          <m:rPr>
            <m:sty m:val="p"/>
          </m:rPr>
          <w:rPr>
            <w:rFonts w:ascii="Cambria Math" w:eastAsia="Calibri" w:hAnsi="Cambria Math" w:cs="Times New Roman"/>
            <w:sz w:val="28"/>
            <w:szCs w:val="28"/>
            <w:lang w:val="en-US"/>
          </w:rPr>
          <m:t> |</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τ</m:t>
        </m:r>
        <m:sSup>
          <m:sSupPr>
            <m:ctrlPr>
              <w:rPr>
                <w:rFonts w:ascii="Cambria Math" w:eastAsia="Calibri" w:hAnsi="Cambria Math" w:cs="Times New Roman"/>
                <w:sz w:val="28"/>
                <w:szCs w:val="28"/>
                <w:lang w:val="en-US"/>
              </w:rPr>
            </m:ctrlPr>
          </m:sSupPr>
          <m:e>
            <m:r>
              <m:rPr>
                <m:sty m:val="p"/>
              </m:rPr>
              <w:rPr>
                <w:rFonts w:ascii="Cambria Math" w:eastAsia="Calibri" w:hAnsi="Cambria Math" w:cs="Times New Roman"/>
                <w:sz w:val="28"/>
                <w:szCs w:val="28"/>
                <w:lang w:val="en-US"/>
              </w:rPr>
              <m:t>|</m:t>
            </m:r>
          </m:e>
          <m:sup>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α</m:t>
            </m:r>
          </m:sup>
        </m:sSup>
        <m:r>
          <w:rPr>
            <w:rFonts w:ascii="Cambria Math" w:eastAsia="Calibri" w:hAnsi="Cambria Math" w:cs="Times New Roman"/>
            <w:sz w:val="28"/>
            <w:szCs w:val="28"/>
            <w:lang w:val="en-US"/>
          </w:rPr>
          <m:t>f</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τ</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dτ</m:t>
        </m:r>
      </m:oMath>
      <w:r>
        <w:rPr>
          <w:rFonts w:ascii="Times New Roman" w:eastAsia="Calibri" w:hAnsi="Times New Roman" w:cs="Times New Roman"/>
          <w:sz w:val="28"/>
          <w:szCs w:val="28"/>
          <w:lang w:val="kk-KZ"/>
        </w:rPr>
        <w:t xml:space="preserve"> және</w:t>
      </w:r>
      <m:oMath>
        <m:r>
          <m:rPr>
            <m:sty m:val="p"/>
          </m:rPr>
          <w:rPr>
            <w:rFonts w:ascii="Cambria Math" w:eastAsia="Calibri" w:hAnsi="Cambria Math" w:cs="Times New Roman"/>
            <w:sz w:val="28"/>
            <w:szCs w:val="28"/>
            <w:lang w:val="en-US"/>
          </w:rPr>
          <m:t xml:space="preserve"> </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k</m:t>
            </m:r>
          </m:e>
          <m:sub>
            <m:r>
              <w:rPr>
                <w:rFonts w:ascii="Cambria Math" w:eastAsia="Calibri" w:hAnsi="Cambria Math" w:cs="Times New Roman"/>
                <w:sz w:val="28"/>
                <w:szCs w:val="28"/>
                <w:lang w:val="en-US"/>
              </w:rPr>
              <m:t>α</m:t>
            </m:r>
          </m:sub>
        </m:sSub>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t</m:t>
        </m:r>
        <m:sSup>
          <m:sSupPr>
            <m:ctrlPr>
              <w:rPr>
                <w:rFonts w:ascii="Cambria Math" w:eastAsia="Calibri" w:hAnsi="Cambria Math" w:cs="Times New Roman"/>
                <w:sz w:val="28"/>
                <w:szCs w:val="28"/>
                <w:lang w:val="en-US"/>
              </w:rPr>
            </m:ctrlPr>
          </m:sSupPr>
          <m:e>
            <m:r>
              <m:rPr>
                <m:sty m:val="p"/>
              </m:rPr>
              <w:rPr>
                <w:rFonts w:ascii="Cambria Math" w:eastAsia="Calibri" w:hAnsi="Cambria Math" w:cs="Times New Roman"/>
                <w:sz w:val="28"/>
                <w:szCs w:val="28"/>
                <w:lang w:val="en-US"/>
              </w:rPr>
              <m:t>|</m:t>
            </m:r>
          </m:e>
          <m:sup>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α</m:t>
            </m:r>
          </m:sup>
        </m:sSup>
      </m:oMath>
      <w:r>
        <w:rPr>
          <w:rFonts w:ascii="Times New Roman" w:eastAsia="Calibri" w:hAnsi="Times New Roman" w:cs="Times New Roman"/>
          <w:sz w:val="28"/>
          <w:szCs w:val="28"/>
          <w:lang w:val="kk-KZ"/>
        </w:rPr>
        <w:t>.</w:t>
      </w:r>
    </w:p>
    <w:p w14:paraId="48A6445C" w14:textId="77777777" w:rsidR="00E42A91" w:rsidRDefault="00E42A91" w:rsidP="00E42A91">
      <w:pPr>
        <w:spacing w:after="0" w:line="240" w:lineRule="auto"/>
        <w:rPr>
          <w:rFonts w:ascii="Times New Roman" w:hAnsi="Times New Roman" w:cs="Times New Roman"/>
          <w:sz w:val="28"/>
          <w:szCs w:val="28"/>
          <w:lang w:val="kk-KZ"/>
        </w:rPr>
      </w:pPr>
    </w:p>
    <w:p w14:paraId="2D996220" w14:textId="77777777" w:rsidR="00E42A91" w:rsidRDefault="00E42A91" w:rsidP="00E42A91">
      <w:pPr>
        <w:spacing w:after="0" w:line="240" w:lineRule="auto"/>
        <w:rPr>
          <w:rFonts w:ascii="Times New Roman" w:hAnsi="Times New Roman" w:cs="Times New Roman"/>
          <w:sz w:val="28"/>
          <w:szCs w:val="28"/>
          <w:lang w:val="kk-KZ"/>
        </w:rPr>
      </w:pPr>
    </w:p>
    <w:p w14:paraId="63DF2CB3" w14:textId="04203B07" w:rsidR="00CF0446" w:rsidRPr="00F441AE" w:rsidRDefault="00F441AE" w:rsidP="00E42C78">
      <w:pPr>
        <w:spacing w:after="0" w:line="240" w:lineRule="auto"/>
        <w:ind w:left="140" w:firstLine="568"/>
        <w:jc w:val="both"/>
        <w:rPr>
          <w:rFonts w:ascii="Times New Roman" w:hAnsi="Times New Roman" w:cs="Times New Roman"/>
          <w:b/>
          <w:sz w:val="28"/>
          <w:szCs w:val="28"/>
          <w:lang w:val="kk-KZ"/>
        </w:rPr>
      </w:pPr>
      <w:r w:rsidRPr="00F441AE">
        <w:rPr>
          <w:rFonts w:ascii="Times New Roman" w:hAnsi="Times New Roman" w:cs="Times New Roman"/>
          <w:b/>
          <w:sz w:val="28"/>
          <w:szCs w:val="28"/>
          <w:lang w:val="kk-KZ"/>
        </w:rPr>
        <w:t>1.2 Риман-Лиувилль туындысы қатысқан диффузия теңдеуі үшін Коши-Дирихле есебінің шешілімділігі</w:t>
      </w:r>
    </w:p>
    <w:p w14:paraId="6385310A" w14:textId="77777777" w:rsidR="00F441AE" w:rsidRPr="003E3BFF" w:rsidRDefault="00F441AE" w:rsidP="00E42A91">
      <w:pPr>
        <w:spacing w:after="0" w:line="240" w:lineRule="auto"/>
        <w:ind w:left="140"/>
        <w:rPr>
          <w:rFonts w:ascii="Times New Roman" w:hAnsi="Times New Roman"/>
          <w:b/>
          <w:sz w:val="28"/>
          <w:szCs w:val="28"/>
          <w:lang w:val="kk-KZ"/>
        </w:rPr>
      </w:pPr>
    </w:p>
    <w:p w14:paraId="74CAB575" w14:textId="47AE75C7" w:rsidR="00E42A91" w:rsidRPr="00445F5E" w:rsidRDefault="00E42A91" w:rsidP="00E42C78">
      <w:pPr>
        <w:spacing w:after="0" w:line="240" w:lineRule="auto"/>
        <w:ind w:firstLine="709"/>
        <w:jc w:val="both"/>
        <w:rPr>
          <w:rFonts w:ascii="Times New Roman" w:hAnsi="Times New Roman" w:cs="Times New Roman"/>
          <w:sz w:val="28"/>
          <w:szCs w:val="28"/>
          <w:lang w:val="kk-KZ"/>
        </w:rPr>
      </w:pPr>
      <w:r w:rsidRPr="00445F5E">
        <w:rPr>
          <w:rFonts w:ascii="Times New Roman" w:hAnsi="Times New Roman" w:cs="Times New Roman"/>
          <w:sz w:val="28"/>
          <w:szCs w:val="28"/>
          <w:lang w:val="kk-KZ"/>
        </w:rPr>
        <w:t xml:space="preserve">Айталық </w:t>
      </w:r>
      <m:oMath>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N</m:t>
        </m:r>
        <m:r>
          <m:rPr>
            <m:sty m:val="p"/>
          </m:rPr>
          <w:rPr>
            <w:rFonts w:ascii="Cambria Math" w:hAnsi="Cambria Math" w:cs="Times New Roman"/>
            <w:sz w:val="28"/>
            <w:szCs w:val="28"/>
            <w:lang w:val="kk-KZ"/>
          </w:rPr>
          <m:t>≥1</m:t>
        </m:r>
      </m:oMath>
      <w:r w:rsidRPr="00445F5E">
        <w:rPr>
          <w:rFonts w:ascii="Times New Roman" w:hAnsi="Times New Roman" w:cs="Times New Roman"/>
          <w:sz w:val="28"/>
          <w:szCs w:val="28"/>
          <w:lang w:val="kk-KZ"/>
        </w:rPr>
        <w:t xml:space="preserve"> шекарасы </w:t>
      </w:r>
      <m:oMath>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oMath>
      <w:r w:rsidRPr="00445F5E">
        <w:rPr>
          <w:rFonts w:ascii="Times New Roman" w:eastAsiaTheme="minorEastAsia" w:hAnsi="Times New Roman" w:cs="Times New Roman"/>
          <w:sz w:val="28"/>
          <w:szCs w:val="28"/>
          <w:lang w:val="kk-KZ"/>
        </w:rPr>
        <w:t xml:space="preserve"> </w:t>
      </w:r>
      <w:r w:rsidR="00C6537D" w:rsidRPr="00445F5E">
        <w:rPr>
          <w:rFonts w:ascii="Times New Roman" w:hAnsi="Times New Roman" w:cs="Times New Roman"/>
          <w:sz w:val="28"/>
          <w:szCs w:val="28"/>
          <w:lang w:val="kk-KZ"/>
        </w:rPr>
        <w:t>тегіс</w:t>
      </w:r>
      <w:r w:rsidR="00C6537D" w:rsidRPr="00445F5E">
        <w:rPr>
          <w:rFonts w:ascii="Times New Roman" w:eastAsiaTheme="minorEastAsia" w:hAnsi="Times New Roman" w:cs="Times New Roman"/>
          <w:sz w:val="28"/>
          <w:szCs w:val="28"/>
          <w:lang w:val="kk-KZ"/>
        </w:rPr>
        <w:t xml:space="preserve"> </w:t>
      </w:r>
      <w:r w:rsidRPr="00445F5E">
        <w:rPr>
          <w:rFonts w:ascii="Times New Roman" w:eastAsiaTheme="minorEastAsia" w:hAnsi="Times New Roman" w:cs="Times New Roman"/>
          <w:sz w:val="28"/>
          <w:szCs w:val="28"/>
          <w:lang w:val="kk-KZ"/>
        </w:rPr>
        <w:t>ашық шенелген облыс болсын</w:t>
      </w:r>
      <w:r w:rsidRPr="00445F5E">
        <w:rPr>
          <w:rFonts w:ascii="Times New Roman" w:hAnsi="Times New Roman" w:cs="Times New Roman"/>
          <w:sz w:val="28"/>
          <w:szCs w:val="28"/>
          <w:lang w:val="kk-KZ"/>
        </w:rPr>
        <w:t>. Төмендегі Дирихле</w:t>
      </w:r>
      <w:r w:rsidR="00C731D1">
        <w:rPr>
          <w:rFonts w:ascii="Times New Roman" w:hAnsi="Times New Roman" w:cs="Times New Roman"/>
          <w:sz w:val="28"/>
          <w:szCs w:val="28"/>
          <w:lang w:val="kk-KZ"/>
        </w:rPr>
        <w:t xml:space="preserve"> шекаралық</w:t>
      </w:r>
      <w:r w:rsidRPr="00445F5E">
        <w:rPr>
          <w:rFonts w:ascii="Times New Roman" w:hAnsi="Times New Roman" w:cs="Times New Roman"/>
          <w:sz w:val="28"/>
          <w:szCs w:val="28"/>
          <w:lang w:val="kk-KZ"/>
        </w:rPr>
        <w:t xml:space="preserve"> және Коши бастапқы шарт</w:t>
      </w:r>
      <w:r w:rsidR="00C731D1">
        <w:rPr>
          <w:rFonts w:ascii="Times New Roman" w:hAnsi="Times New Roman" w:cs="Times New Roman"/>
          <w:sz w:val="28"/>
          <w:szCs w:val="28"/>
          <w:lang w:val="kk-KZ"/>
        </w:rPr>
        <w:t>тар</w:t>
      </w:r>
      <w:r w:rsidRPr="00445F5E">
        <w:rPr>
          <w:rFonts w:ascii="Times New Roman" w:hAnsi="Times New Roman" w:cs="Times New Roman"/>
          <w:sz w:val="28"/>
          <w:szCs w:val="28"/>
          <w:lang w:val="kk-KZ"/>
        </w:rPr>
        <w:t>ымен</w:t>
      </w:r>
      <w:r w:rsidR="00C731D1">
        <w:rPr>
          <w:rFonts w:ascii="Times New Roman" w:hAnsi="Times New Roman" w:cs="Times New Roman"/>
          <w:sz w:val="28"/>
          <w:szCs w:val="28"/>
          <w:lang w:val="kk-KZ"/>
        </w:rPr>
        <w:t xml:space="preserve"> берілген б</w:t>
      </w:r>
      <w:r w:rsidRPr="00445F5E">
        <w:rPr>
          <w:rFonts w:ascii="Times New Roman" w:hAnsi="Times New Roman" w:cs="Times New Roman"/>
          <w:sz w:val="28"/>
          <w:szCs w:val="28"/>
          <w:lang w:val="kk-KZ"/>
        </w:rPr>
        <w:t xml:space="preserve">өлшек ретті диффузия теңдеуін </w:t>
      </w:r>
    </w:p>
    <w:p w14:paraId="1FA03DA5" w14:textId="77777777" w:rsidR="00E42A91" w:rsidRPr="00445F5E" w:rsidRDefault="00E42A91" w:rsidP="00E42A91">
      <w:pPr>
        <w:spacing w:after="0" w:line="240" w:lineRule="auto"/>
        <w:rPr>
          <w:rFonts w:ascii="Times New Roman" w:hAnsi="Times New Roman" w:cs="Times New Roman"/>
          <w:sz w:val="28"/>
          <w:szCs w:val="28"/>
          <w:lang w:val="kk-KZ"/>
        </w:rPr>
      </w:pPr>
    </w:p>
    <w:p w14:paraId="6169AB65" w14:textId="77777777" w:rsidR="00E42A91" w:rsidRPr="00445F5E" w:rsidRDefault="001B2A07" w:rsidP="00E42A91">
      <w:pPr>
        <w:spacing w:after="0" w:line="240" w:lineRule="auto"/>
        <w:jc w:val="right"/>
        <w:rPr>
          <w:rFonts w:ascii="Times New Roman" w:hAnsi="Times New Roman" w:cs="Times New Roman"/>
          <w:sz w:val="28"/>
          <w:szCs w:val="28"/>
          <w:lang w:val="kk-KZ"/>
        </w:rPr>
      </w:pPr>
      <m:oMath>
        <m:sSubSup>
          <m:sSubSupPr>
            <m:ctrlPr>
              <w:rPr>
                <w:rFonts w:ascii="Cambria Math" w:hAnsi="Cambria Math" w:cs="Times New Roman"/>
                <w:sz w:val="28"/>
                <w:szCs w:val="28"/>
                <w:lang w:val="en-US"/>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t</m:t>
            </m:r>
          </m:e>
          <m:sup>
            <m:r>
              <w:rPr>
                <w:rFonts w:ascii="Cambria Math" w:hAnsi="Cambria Math" w:cs="Times New Roman"/>
                <w:sz w:val="28"/>
                <w:szCs w:val="28"/>
                <w:lang w:val="kk-KZ"/>
              </w:rPr>
              <m:t>β</m:t>
            </m:r>
          </m:sup>
        </m:sSup>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lang w:val="kk-KZ"/>
              </w:rPr>
              <m:t>x</m:t>
            </m:r>
          </m:sub>
        </m:sSub>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)=0,</m:t>
        </m:r>
        <m:box>
          <m:boxPr>
            <m:ctrlPr>
              <w:rPr>
                <w:rFonts w:ascii="Cambria Math" w:hAnsi="Cambria Math" w:cs="Times New Roman"/>
                <w:sz w:val="28"/>
                <w:szCs w:val="28"/>
                <w:lang w:val="en-US"/>
              </w:rPr>
            </m:ctrlPr>
          </m:boxPr>
          <m:e>
            <m:r>
              <m:rPr>
                <m:sty m:val="p"/>
              </m:rPr>
              <w:rPr>
                <w:rFonts w:ascii="Cambria Math" w:hAnsi="Cambria Math" w:cs="Times New Roman"/>
                <w:sz w:val="28"/>
                <w:szCs w:val="28"/>
                <w:lang w:val="kk-KZ"/>
              </w:rPr>
              <m:t xml:space="preserve"> </m:t>
            </m:r>
          </m:e>
        </m:box>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)∈(0,∞)×</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oMath>
      <w:r w:rsidR="00E42A91" w:rsidRPr="00445F5E">
        <w:rPr>
          <w:rFonts w:ascii="Times New Roman" w:eastAsiaTheme="minorEastAsia" w:hAnsi="Times New Roman" w:cs="Times New Roman"/>
          <w:sz w:val="28"/>
          <w:szCs w:val="28"/>
          <w:lang w:val="kk-KZ"/>
        </w:rPr>
        <w:tab/>
      </w:r>
      <w:r w:rsidR="00E42A91" w:rsidRPr="00445F5E">
        <w:rPr>
          <w:rFonts w:ascii="Times New Roman" w:eastAsiaTheme="minorEastAsia" w:hAnsi="Times New Roman" w:cs="Times New Roman"/>
          <w:sz w:val="28"/>
          <w:szCs w:val="28"/>
          <w:lang w:val="kk-KZ"/>
        </w:rPr>
        <w:tab/>
        <w:t>(</w:t>
      </w:r>
      <w:r w:rsidR="00E42A91">
        <w:rPr>
          <w:rFonts w:ascii="Times New Roman" w:eastAsiaTheme="minorEastAsia" w:hAnsi="Times New Roman" w:cs="Times New Roman"/>
          <w:sz w:val="28"/>
          <w:szCs w:val="28"/>
          <w:lang w:val="kk-KZ"/>
        </w:rPr>
        <w:t>1.2.</w:t>
      </w:r>
      <w:r w:rsidR="00E42A91" w:rsidRPr="00445F5E">
        <w:rPr>
          <w:rFonts w:ascii="Times New Roman" w:eastAsiaTheme="minorEastAsia" w:hAnsi="Times New Roman" w:cs="Times New Roman"/>
          <w:sz w:val="28"/>
          <w:szCs w:val="28"/>
          <w:lang w:val="kk-KZ"/>
        </w:rPr>
        <w:t>1)</w:t>
      </w:r>
      <w:r w:rsidR="00E42A91" w:rsidRPr="00445F5E">
        <w:rPr>
          <w:rFonts w:ascii="Times New Roman" w:hAnsi="Times New Roman" w:cs="Times New Roman"/>
          <w:sz w:val="28"/>
          <w:szCs w:val="28"/>
          <w:lang w:val="kk-KZ"/>
        </w:rPr>
        <w:t xml:space="preserve"> </w:t>
      </w:r>
    </w:p>
    <w:p w14:paraId="2DE13455" w14:textId="77777777" w:rsidR="00E42A91" w:rsidRPr="00445F5E" w:rsidRDefault="00E42A91" w:rsidP="00E42A91">
      <w:pPr>
        <w:spacing w:after="0" w:line="240" w:lineRule="auto"/>
        <w:rPr>
          <w:rFonts w:ascii="Times New Roman" w:hAnsi="Times New Roman" w:cs="Times New Roman"/>
          <w:sz w:val="28"/>
          <w:szCs w:val="28"/>
          <w:lang w:val="kk-KZ"/>
        </w:rPr>
      </w:pPr>
    </w:p>
    <w:p w14:paraId="33A17746" w14:textId="77777777" w:rsidR="00E42A91" w:rsidRPr="00445F5E" w:rsidRDefault="00E42A91" w:rsidP="00E42A91">
      <w:pPr>
        <w:spacing w:after="0" w:line="240" w:lineRule="auto"/>
        <w:jc w:val="right"/>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)=0,</m:t>
        </m:r>
        <m:r>
          <w:rPr>
            <w:rFonts w:ascii="Cambria Math" w:hAnsi="Cambria Math" w:cs="Times New Roman"/>
            <w:sz w:val="28"/>
            <w:szCs w:val="28"/>
            <w:lang w:val="kk-KZ"/>
          </w:rPr>
          <m:t>t</m:t>
        </m:r>
        <m:r>
          <m:rPr>
            <m:sty m:val="p"/>
          </m:rPr>
          <w:rPr>
            <w:rFonts w:ascii="Cambria Math" w:hAnsi="Cambria Math" w:cs="Times New Roman"/>
            <w:sz w:val="28"/>
            <w:szCs w:val="28"/>
            <w:lang w:val="kk-KZ"/>
          </w:rPr>
          <m:t>&gt;0,</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oMath>
      <w:r w:rsidRPr="00445F5E">
        <w:rPr>
          <w:rFonts w:ascii="Times New Roman" w:eastAsiaTheme="minorEastAsia" w:hAnsi="Times New Roman" w:cs="Times New Roman"/>
          <w:sz w:val="28"/>
          <w:szCs w:val="28"/>
          <w:lang w:val="kk-KZ"/>
        </w:rPr>
        <w:t xml:space="preserve"> </w:t>
      </w:r>
      <w:r w:rsidRPr="00445F5E">
        <w:rPr>
          <w:rFonts w:ascii="Times New Roman" w:eastAsiaTheme="minorEastAsia" w:hAnsi="Times New Roman" w:cs="Times New Roman"/>
          <w:sz w:val="28"/>
          <w:szCs w:val="28"/>
          <w:lang w:val="kk-KZ"/>
        </w:rPr>
        <w:tab/>
      </w:r>
      <w:r w:rsidRPr="00445F5E">
        <w:rPr>
          <w:rFonts w:ascii="Times New Roman" w:eastAsiaTheme="minorEastAsia" w:hAnsi="Times New Roman" w:cs="Times New Roman"/>
          <w:sz w:val="28"/>
          <w:szCs w:val="28"/>
          <w:lang w:val="kk-KZ"/>
        </w:rPr>
        <w:tab/>
      </w:r>
      <w:r w:rsidRPr="00445F5E">
        <w:rPr>
          <w:rFonts w:ascii="Times New Roman" w:eastAsiaTheme="minorEastAsia" w:hAnsi="Times New Roman" w:cs="Times New Roman"/>
          <w:sz w:val="28"/>
          <w:szCs w:val="28"/>
          <w:lang w:val="kk-KZ"/>
        </w:rPr>
        <w:tab/>
        <w:t>(</w:t>
      </w:r>
      <w:r>
        <w:rPr>
          <w:rFonts w:ascii="Times New Roman" w:eastAsiaTheme="minorEastAsia" w:hAnsi="Times New Roman" w:cs="Times New Roman"/>
          <w:sz w:val="28"/>
          <w:szCs w:val="28"/>
          <w:lang w:val="kk-KZ"/>
        </w:rPr>
        <w:t>1.2.</w:t>
      </w:r>
      <w:r w:rsidRPr="00445F5E">
        <w:rPr>
          <w:rFonts w:ascii="Times New Roman" w:eastAsiaTheme="minorEastAsia" w:hAnsi="Times New Roman" w:cs="Times New Roman"/>
          <w:sz w:val="28"/>
          <w:szCs w:val="28"/>
          <w:lang w:val="kk-KZ"/>
        </w:rPr>
        <w:t>2)</w:t>
      </w:r>
    </w:p>
    <w:p w14:paraId="54697C77" w14:textId="77777777" w:rsidR="00E42A91" w:rsidRPr="00445F5E" w:rsidRDefault="00E42A91" w:rsidP="00E42A91">
      <w:pPr>
        <w:spacing w:after="0" w:line="240" w:lineRule="auto"/>
        <w:rPr>
          <w:rFonts w:ascii="Times New Roman" w:hAnsi="Times New Roman" w:cs="Times New Roman"/>
          <w:sz w:val="28"/>
          <w:szCs w:val="28"/>
          <w:lang w:val="kk-KZ"/>
        </w:rPr>
      </w:pPr>
    </w:p>
    <w:p w14:paraId="6DD8B85F" w14:textId="77777777" w:rsidR="00E42A91" w:rsidRPr="00445F5E" w:rsidRDefault="001B2A07" w:rsidP="00E42A91">
      <w:pPr>
        <w:spacing w:after="0" w:line="240" w:lineRule="auto"/>
        <w:jc w:val="right"/>
        <w:rPr>
          <w:rFonts w:ascii="Times New Roman" w:eastAsiaTheme="minorEastAsia" w:hAnsi="Times New Roman" w:cs="Times New Roman"/>
          <w:sz w:val="28"/>
          <w:szCs w:val="28"/>
          <w:lang w:val="kk-KZ"/>
        </w:rPr>
      </w:pPr>
      <m:oMath>
        <m:sSubSup>
          <m:sSubSupPr>
            <m:ctrlPr>
              <w:rPr>
                <w:rFonts w:ascii="Cambria Math" w:hAnsi="Cambria Math" w:cs="Times New Roman"/>
                <w:sz w:val="28"/>
                <w:szCs w:val="28"/>
                <w:lang w:val="en-US"/>
              </w:rPr>
            </m:ctrlPr>
          </m:sSubSupPr>
          <m:e>
            <m:r>
              <w:rPr>
                <w:rFonts w:ascii="Cambria Math" w:hAnsi="Cambria Math" w:cs="Times New Roman"/>
                <w:sz w:val="28"/>
                <w:szCs w:val="28"/>
                <w:lang w:val="kk-KZ"/>
              </w:rPr>
              <m:t>I</m:t>
            </m:r>
          </m:e>
          <m:sub>
            <m:r>
              <m:rPr>
                <m:sty m:val="p"/>
              </m:rPr>
              <w:rPr>
                <w:rFonts w:ascii="Cambria Math" w:hAnsi="Cambria Math" w:cs="Times New Roman"/>
                <w:sz w:val="28"/>
                <w:szCs w:val="28"/>
                <w:lang w:val="kk-KZ"/>
              </w:rPr>
              <m:t>0+,</m:t>
            </m:r>
            <m:r>
              <w:rPr>
                <w:rFonts w:ascii="Cambria Math" w:hAnsi="Cambria Math" w:cs="Times New Roman"/>
                <w:sz w:val="28"/>
                <w:szCs w:val="28"/>
                <w:lang w:val="kk-KZ"/>
              </w:rPr>
              <m:t>t</m:t>
            </m:r>
          </m:sub>
          <m:sup>
            <m:r>
              <m:rPr>
                <m:sty m:val="p"/>
              </m:rPr>
              <w:rPr>
                <w:rFonts w:ascii="Cambria Math" w:hAnsi="Cambria Math" w:cs="Times New Roman"/>
                <w:sz w:val="28"/>
                <w:szCs w:val="28"/>
                <w:lang w:val="kk-KZ"/>
              </w:rPr>
              <m:t>1-</m:t>
            </m:r>
            <m:r>
              <w:rPr>
                <w:rFonts w:ascii="Cambria Math" w:hAnsi="Cambria Math" w:cs="Times New Roman"/>
                <w:sz w:val="28"/>
                <w:szCs w:val="28"/>
                <w:lang w:val="kk-KZ"/>
              </w:rPr>
              <m:t>α</m:t>
            </m:r>
          </m:sup>
        </m:sSubSup>
        <m:r>
          <w:rPr>
            <w:rFonts w:ascii="Cambria Math" w:hAnsi="Cambria Math" w:cs="Times New Roman"/>
            <w:sz w:val="28"/>
            <w:szCs w:val="28"/>
            <w:lang w:val="kk-KZ"/>
          </w:rPr>
          <m:t>u</m:t>
        </m:r>
        <m:r>
          <m:rPr>
            <m:sty m:val="p"/>
          </m:rPr>
          <w:rPr>
            <w:rFonts w:ascii="Cambria Math" w:hAnsi="Cambria Math" w:cs="Times New Roman"/>
            <w:sz w:val="28"/>
            <w:szCs w:val="28"/>
            <w:lang w:val="kk-KZ"/>
          </w:rPr>
          <m:t>(0,</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ϕ</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oMath>
      <w:r w:rsidR="00E42A91" w:rsidRPr="00445F5E">
        <w:rPr>
          <w:rFonts w:ascii="Times New Roman" w:eastAsiaTheme="minorEastAsia" w:hAnsi="Times New Roman" w:cs="Times New Roman"/>
          <w:sz w:val="28"/>
          <w:szCs w:val="28"/>
          <w:lang w:val="kk-KZ"/>
        </w:rPr>
        <w:t xml:space="preserve"> </w:t>
      </w:r>
      <w:r w:rsidR="00E42A91" w:rsidRPr="00445F5E">
        <w:rPr>
          <w:rFonts w:ascii="Times New Roman" w:eastAsiaTheme="minorEastAsia" w:hAnsi="Times New Roman" w:cs="Times New Roman"/>
          <w:sz w:val="28"/>
          <w:szCs w:val="28"/>
          <w:lang w:val="kk-KZ"/>
        </w:rPr>
        <w:tab/>
      </w:r>
      <w:r w:rsidR="00E42A91" w:rsidRPr="00445F5E">
        <w:rPr>
          <w:rFonts w:ascii="Times New Roman" w:eastAsiaTheme="minorEastAsia" w:hAnsi="Times New Roman" w:cs="Times New Roman"/>
          <w:sz w:val="28"/>
          <w:szCs w:val="28"/>
          <w:lang w:val="kk-KZ"/>
        </w:rPr>
        <w:tab/>
      </w:r>
      <w:r w:rsidR="00E42A91" w:rsidRPr="00445F5E">
        <w:rPr>
          <w:rFonts w:ascii="Times New Roman" w:eastAsiaTheme="minorEastAsia" w:hAnsi="Times New Roman" w:cs="Times New Roman"/>
          <w:sz w:val="28"/>
          <w:szCs w:val="28"/>
          <w:lang w:val="kk-KZ"/>
        </w:rPr>
        <w:tab/>
        <w:t>(</w:t>
      </w:r>
      <w:r w:rsidR="00E42A91">
        <w:rPr>
          <w:rFonts w:ascii="Times New Roman" w:eastAsiaTheme="minorEastAsia" w:hAnsi="Times New Roman" w:cs="Times New Roman"/>
          <w:sz w:val="28"/>
          <w:szCs w:val="28"/>
          <w:lang w:val="kk-KZ"/>
        </w:rPr>
        <w:t>1.2.</w:t>
      </w:r>
      <w:r w:rsidR="00E42A91" w:rsidRPr="00445F5E">
        <w:rPr>
          <w:rFonts w:ascii="Times New Roman" w:eastAsiaTheme="minorEastAsia" w:hAnsi="Times New Roman" w:cs="Times New Roman"/>
          <w:sz w:val="28"/>
          <w:szCs w:val="28"/>
          <w:lang w:val="kk-KZ"/>
        </w:rPr>
        <w:t>3)</w:t>
      </w:r>
    </w:p>
    <w:p w14:paraId="2E25F7DE" w14:textId="77777777" w:rsidR="00E42A91" w:rsidRPr="00445F5E" w:rsidRDefault="00E42A91" w:rsidP="00E42A91">
      <w:pPr>
        <w:spacing w:after="0" w:line="240" w:lineRule="auto"/>
        <w:jc w:val="right"/>
        <w:rPr>
          <w:rFonts w:ascii="Times New Roman" w:hAnsi="Times New Roman" w:cs="Times New Roman"/>
          <w:sz w:val="28"/>
          <w:szCs w:val="28"/>
          <w:lang w:val="kk-KZ"/>
        </w:rPr>
      </w:pPr>
    </w:p>
    <w:p w14:paraId="01A2D419" w14:textId="77777777" w:rsidR="00E42A91" w:rsidRPr="00445F5E" w:rsidRDefault="00E42A91" w:rsidP="00E42C78">
      <w:pPr>
        <w:spacing w:after="0" w:line="240" w:lineRule="auto"/>
        <w:jc w:val="both"/>
        <w:rPr>
          <w:rFonts w:ascii="Times New Roman" w:hAnsi="Times New Roman" w:cs="Times New Roman"/>
          <w:sz w:val="28"/>
          <w:szCs w:val="28"/>
          <w:lang w:val="kk-KZ"/>
        </w:rPr>
      </w:pPr>
      <w:r w:rsidRPr="00445F5E">
        <w:rPr>
          <w:rFonts w:ascii="Times New Roman" w:hAnsi="Times New Roman" w:cs="Times New Roman"/>
          <w:sz w:val="28"/>
          <w:szCs w:val="28"/>
          <w:lang w:val="kk-KZ"/>
        </w:rPr>
        <w:t xml:space="preserve">қарастырамыз, мұндағы </w:t>
      </w:r>
      <m:oMath>
        <m:sSubSup>
          <m:sSubSupPr>
            <m:ctrlPr>
              <w:rPr>
                <w:rFonts w:ascii="Cambria Math" w:hAnsi="Cambria Math" w:cs="Times New Roman"/>
                <w:sz w:val="28"/>
                <w:szCs w:val="28"/>
                <w:lang w:val="en-US"/>
              </w:rPr>
            </m:ctrlPr>
          </m:sSubSupPr>
          <m:e>
            <m:r>
              <w:rPr>
                <w:rFonts w:ascii="Cambria Math" w:hAnsi="Cambria Math" w:cs="Times New Roman"/>
                <w:sz w:val="28"/>
                <w:szCs w:val="28"/>
                <w:lang w:val="kk-KZ"/>
              </w:rPr>
              <m:t>I</m:t>
            </m:r>
          </m:e>
          <m:sub>
            <m:r>
              <m:rPr>
                <m:sty m:val="p"/>
              </m:rPr>
              <w:rPr>
                <w:rFonts w:ascii="Cambria Math" w:hAnsi="Cambria Math" w:cs="Times New Roman"/>
                <w:sz w:val="28"/>
                <w:szCs w:val="28"/>
                <w:lang w:val="kk-KZ"/>
              </w:rPr>
              <m:t>0+,</m:t>
            </m:r>
            <m:r>
              <w:rPr>
                <w:rFonts w:ascii="Cambria Math" w:hAnsi="Cambria Math" w:cs="Times New Roman"/>
                <w:sz w:val="28"/>
                <w:szCs w:val="28"/>
                <w:lang w:val="kk-KZ"/>
              </w:rPr>
              <m:t>t</m:t>
            </m:r>
          </m:sub>
          <m:sup>
            <m:r>
              <m:rPr>
                <m:sty m:val="p"/>
              </m:rPr>
              <w:rPr>
                <w:rFonts w:ascii="Cambria Math" w:hAnsi="Cambria Math" w:cs="Times New Roman"/>
                <w:sz w:val="28"/>
                <w:szCs w:val="28"/>
                <w:lang w:val="kk-KZ"/>
              </w:rPr>
              <m:t>1-</m:t>
            </m:r>
            <m:r>
              <w:rPr>
                <w:rFonts w:ascii="Cambria Math" w:hAnsi="Cambria Math" w:cs="Times New Roman"/>
                <w:sz w:val="28"/>
                <w:szCs w:val="28"/>
                <w:lang w:val="kk-KZ"/>
              </w:rPr>
              <m:t>α</m:t>
            </m:r>
          </m:sup>
        </m:sSubSup>
      </m:oMath>
      <w:r w:rsidRPr="00445F5E">
        <w:rPr>
          <w:rFonts w:ascii="Times New Roman" w:hAnsi="Times New Roman" w:cs="Times New Roman"/>
          <w:sz w:val="28"/>
          <w:szCs w:val="28"/>
          <w:lang w:val="kk-KZ"/>
        </w:rPr>
        <w:t xml:space="preserve"> мен </w:t>
      </w:r>
      <m:oMath>
        <m:sSubSup>
          <m:sSubSupPr>
            <m:ctrlPr>
              <w:rPr>
                <w:rFonts w:ascii="Cambria Math" w:hAnsi="Cambria Math" w:cs="Times New Roman"/>
                <w:sz w:val="28"/>
                <w:szCs w:val="28"/>
                <w:lang w:val="en-US"/>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8"/>
            <w:szCs w:val="28"/>
            <w:lang w:val="kk-KZ"/>
          </w:rPr>
          <m:t>,</m:t>
        </m:r>
      </m:oMath>
      <w:r w:rsidRPr="00445F5E">
        <w:rPr>
          <w:rFonts w:ascii="Times New Roman" w:eastAsiaTheme="minorEastAsia" w:hAnsi="Times New Roman" w:cs="Times New Roman"/>
          <w:sz w:val="28"/>
          <w:szCs w:val="28"/>
          <w:lang w:val="kk-KZ"/>
        </w:rPr>
        <w:t xml:space="preserve"> сәйкесінше,</w:t>
      </w:r>
      <w:r w:rsidRPr="00445F5E">
        <w:rPr>
          <w:rFonts w:ascii="Times New Roman" w:hAnsi="Times New Roman" w:cs="Times New Roman"/>
          <w:sz w:val="28"/>
          <w:szCs w:val="28"/>
          <w:lang w:val="kk-KZ"/>
        </w:rPr>
        <w:t xml:space="preserve"> реті </w:t>
      </w:r>
      <m:oMath>
        <m:r>
          <w:rPr>
            <w:rFonts w:ascii="Cambria Math" w:hAnsi="Cambria Math" w:cs="Times New Roman"/>
            <w:sz w:val="28"/>
            <w:szCs w:val="28"/>
            <w:lang w:val="kk-KZ"/>
          </w:rPr>
          <m:t>α</m:t>
        </m:r>
        <m:r>
          <m:rPr>
            <m:sty m:val="p"/>
          </m:rPr>
          <w:rPr>
            <w:rFonts w:ascii="Cambria Math" w:hAnsi="Cambria Math" w:cs="Times New Roman"/>
            <w:sz w:val="28"/>
            <w:szCs w:val="28"/>
            <w:lang w:val="kk-KZ"/>
          </w:rPr>
          <m:t>∈(0,1)</m:t>
        </m:r>
      </m:oMath>
      <w:r w:rsidRPr="00445F5E">
        <w:rPr>
          <w:rFonts w:ascii="Times New Roman" w:hAnsi="Times New Roman" w:cs="Times New Roman"/>
          <w:sz w:val="28"/>
          <w:szCs w:val="28"/>
          <w:lang w:val="kk-KZ"/>
        </w:rPr>
        <w:t xml:space="preserve"> болатын </w:t>
      </w:r>
      <w:r>
        <w:rPr>
          <w:rFonts w:ascii="Times New Roman" w:hAnsi="Times New Roman" w:cs="Times New Roman"/>
          <w:sz w:val="28"/>
          <w:szCs w:val="28"/>
          <w:lang w:val="kk-KZ"/>
        </w:rPr>
        <w:t xml:space="preserve">Риман-Лиувилль </w:t>
      </w:r>
      <w:r w:rsidRPr="00445F5E">
        <w:rPr>
          <w:rFonts w:ascii="Times New Roman" w:hAnsi="Times New Roman" w:cs="Times New Roman"/>
          <w:sz w:val="28"/>
          <w:szCs w:val="28"/>
          <w:lang w:val="kk-KZ"/>
        </w:rPr>
        <w:t>бөлше</w:t>
      </w:r>
      <w:r>
        <w:rPr>
          <w:rFonts w:ascii="Times New Roman" w:hAnsi="Times New Roman" w:cs="Times New Roman"/>
          <w:sz w:val="28"/>
          <w:szCs w:val="28"/>
          <w:lang w:val="kk-KZ"/>
        </w:rPr>
        <w:t>к ретті интегралы мен туындысы.</w:t>
      </w:r>
    </w:p>
    <w:p w14:paraId="5EAF6B64" w14:textId="77777777" w:rsidR="00E42A91" w:rsidRPr="00445F5E" w:rsidRDefault="00E42A91" w:rsidP="00E42C7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1.2.</w:t>
      </w:r>
      <w:r w:rsidRPr="00445F5E">
        <w:rPr>
          <w:rFonts w:ascii="Times New Roman" w:hAnsi="Times New Roman" w:cs="Times New Roman"/>
          <w:b/>
          <w:sz w:val="28"/>
          <w:szCs w:val="28"/>
          <w:lang w:val="kk-KZ"/>
        </w:rPr>
        <w:t xml:space="preserve">1 – анықтама </w:t>
      </w:r>
      <w:r w:rsidRPr="00445F5E">
        <w:rPr>
          <w:rFonts w:ascii="Times New Roman" w:hAnsi="Times New Roman" w:cs="Times New Roman"/>
          <w:sz w:val="28"/>
          <w:szCs w:val="28"/>
          <w:lang w:val="kk-KZ"/>
        </w:rPr>
        <w:t>(</w:t>
      </w:r>
      <w:r>
        <w:rPr>
          <w:rFonts w:ascii="Times New Roman" w:hAnsi="Times New Roman" w:cs="Times New Roman"/>
          <w:sz w:val="28"/>
          <w:szCs w:val="28"/>
          <w:lang w:val="kk-KZ"/>
        </w:rPr>
        <w:t>1.2.</w:t>
      </w:r>
      <w:r w:rsidRPr="00445F5E">
        <w:rPr>
          <w:rFonts w:ascii="Times New Roman" w:hAnsi="Times New Roman" w:cs="Times New Roman"/>
          <w:sz w:val="28"/>
          <w:szCs w:val="28"/>
          <w:lang w:val="kk-KZ"/>
        </w:rPr>
        <w:t>1)-(</w:t>
      </w:r>
      <w:r>
        <w:rPr>
          <w:rFonts w:ascii="Times New Roman" w:hAnsi="Times New Roman" w:cs="Times New Roman"/>
          <w:sz w:val="28"/>
          <w:szCs w:val="28"/>
          <w:lang w:val="kk-KZ"/>
        </w:rPr>
        <w:t>1.2.</w:t>
      </w:r>
      <w:r w:rsidRPr="00445F5E">
        <w:rPr>
          <w:rFonts w:ascii="Times New Roman" w:hAnsi="Times New Roman" w:cs="Times New Roman"/>
          <w:sz w:val="28"/>
          <w:szCs w:val="28"/>
          <w:lang w:val="kk-KZ"/>
        </w:rPr>
        <w:t>3) есебінің шешімі</w:t>
      </w:r>
      <w:r w:rsidR="00C731D1">
        <w:rPr>
          <w:rFonts w:ascii="Times New Roman" w:hAnsi="Times New Roman" w:cs="Times New Roman"/>
          <w:sz w:val="28"/>
          <w:szCs w:val="28"/>
          <w:lang w:val="kk-KZ"/>
        </w:rPr>
        <w:t xml:space="preserve"> деп</w:t>
      </w:r>
      <w:r w:rsidRPr="00445F5E">
        <w:rPr>
          <w:rFonts w:ascii="Times New Roman" w:hAnsi="Times New Roman" w:cs="Times New Roman"/>
          <w:sz w:val="28"/>
          <w:szCs w:val="28"/>
          <w:lang w:val="kk-KZ"/>
        </w:rPr>
        <w:t xml:space="preserve"> </w:t>
      </w:r>
      <m:oMath>
        <m:sSup>
          <m:sSupPr>
            <m:ctrlPr>
              <w:rPr>
                <w:rFonts w:ascii="Cambria Math" w:hAnsi="Cambria Math" w:cs="Times New Roman"/>
                <w:sz w:val="28"/>
                <w:szCs w:val="28"/>
                <w:lang w:val="en-US"/>
              </w:rPr>
            </m:ctrlPr>
          </m:sSupPr>
          <m:e>
            <m:r>
              <w:rPr>
                <w:rFonts w:ascii="Cambria Math" w:hAnsi="Cambria Math" w:cs="Times New Roman"/>
                <w:sz w:val="28"/>
                <w:szCs w:val="28"/>
                <w:lang w:val="kk-KZ"/>
              </w:rPr>
              <m:t>t</m:t>
            </m:r>
          </m:e>
          <m:sup>
            <m:r>
              <m:rPr>
                <m:sty m:val="p"/>
              </m:rPr>
              <w:rPr>
                <w:rFonts w:ascii="Cambria Math" w:hAnsi="Cambria Math" w:cs="Times New Roman"/>
                <w:sz w:val="28"/>
                <w:szCs w:val="28"/>
                <w:lang w:val="kk-KZ"/>
              </w:rPr>
              <m:t>1-</m:t>
            </m:r>
            <m:r>
              <w:rPr>
                <w:rFonts w:ascii="Cambria Math" w:hAnsi="Cambria Math" w:cs="Times New Roman"/>
                <w:sz w:val="28"/>
                <w:szCs w:val="28"/>
                <w:lang w:val="kk-KZ"/>
              </w:rPr>
              <m:t>α</m:t>
            </m:r>
          </m:sup>
        </m:sSup>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C</m:t>
        </m:r>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[0,∞);</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e>
        </m:d>
      </m:oMath>
      <w:r w:rsidR="00C731D1" w:rsidRPr="00C731D1">
        <w:rPr>
          <w:rFonts w:ascii="Times New Roman" w:eastAsiaTheme="minorEastAsia" w:hAnsi="Times New Roman" w:cs="Times New Roman"/>
          <w:sz w:val="28"/>
          <w:szCs w:val="28"/>
          <w:lang w:val="kk-KZ"/>
        </w:rPr>
        <w:t>,</w:t>
      </w:r>
      <w:r w:rsidR="00C731D1" w:rsidRPr="00445F5E">
        <w:rPr>
          <w:rFonts w:ascii="Times New Roman" w:hAnsi="Times New Roman" w:cs="Times New Roman"/>
          <w:sz w:val="28"/>
          <w:szCs w:val="28"/>
          <w:lang w:val="kk-KZ"/>
        </w:rPr>
        <w:t xml:space="preserve"> </w:t>
      </w:r>
      <m:oMath>
        <m:sSup>
          <m:sSupPr>
            <m:ctrlPr>
              <w:rPr>
                <w:rFonts w:ascii="Cambria Math" w:hAnsi="Cambria Math" w:cs="Times New Roman"/>
                <w:sz w:val="28"/>
                <w:szCs w:val="28"/>
                <w:lang w:val="en-US"/>
              </w:rPr>
            </m:ctrlPr>
          </m:sSupPr>
          <m:e>
            <m:r>
              <w:rPr>
                <w:rFonts w:ascii="Cambria Math" w:hAnsi="Cambria Math" w:cs="Times New Roman"/>
                <w:sz w:val="28"/>
                <w:szCs w:val="28"/>
                <w:lang w:val="kk-KZ"/>
              </w:rPr>
              <m:t>t</m:t>
            </m:r>
          </m:e>
          <m:sup>
            <m:r>
              <m:rPr>
                <m:sty m:val="p"/>
              </m:rPr>
              <w:rPr>
                <w:rFonts w:ascii="Cambria Math" w:hAnsi="Cambria Math" w:cs="Times New Roman"/>
                <w:sz w:val="28"/>
                <w:szCs w:val="28"/>
                <w:lang w:val="kk-KZ"/>
              </w:rPr>
              <m:t>1-</m:t>
            </m:r>
            <m:r>
              <w:rPr>
                <w:rFonts w:ascii="Cambria Math" w:hAnsi="Cambria Math" w:cs="Times New Roman"/>
                <w:sz w:val="28"/>
                <w:szCs w:val="28"/>
                <w:lang w:val="kk-KZ"/>
              </w:rPr>
              <m:t>α</m:t>
            </m:r>
            <m:r>
              <m:rPr>
                <m:sty m:val="p"/>
              </m:rPr>
              <w:rPr>
                <w:rFonts w:ascii="Cambria Math" w:hAnsi="Cambria Math" w:cs="Times New Roman"/>
                <w:sz w:val="28"/>
                <w:szCs w:val="28"/>
                <w:lang w:val="kk-KZ"/>
              </w:rPr>
              <m:t>-</m:t>
            </m:r>
            <m:r>
              <w:rPr>
                <w:rFonts w:ascii="Cambria Math" w:hAnsi="Cambria Math" w:cs="Times New Roman"/>
                <w:sz w:val="28"/>
                <w:szCs w:val="28"/>
                <w:lang w:val="kk-KZ"/>
              </w:rPr>
              <m:t>β</m:t>
            </m:r>
          </m:sup>
        </m:sSup>
        <m:sSubSup>
          <m:sSubSupPr>
            <m:ctrlPr>
              <w:rPr>
                <w:rFonts w:ascii="Cambria Math" w:hAnsi="Cambria Math" w:cs="Times New Roman"/>
                <w:sz w:val="28"/>
                <w:szCs w:val="28"/>
                <w:lang w:val="en-US"/>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8"/>
            <w:szCs w:val="28"/>
            <w:lang w:val="kk-KZ"/>
          </w:rPr>
          <m:t>u</m:t>
        </m:r>
        <m:r>
          <m:rPr>
            <m:sty m:val="p"/>
          </m:rPr>
          <w:rPr>
            <w:rFonts w:ascii="Cambria Math" w:hAnsi="Cambria Math" w:cs="Times New Roman"/>
            <w:sz w:val="28"/>
            <w:szCs w:val="28"/>
            <w:lang w:val="kk-KZ"/>
          </w:rPr>
          <m:t>,</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t</m:t>
            </m:r>
          </m:e>
          <m:sup>
            <m:r>
              <m:rPr>
                <m:sty m:val="p"/>
              </m:rPr>
              <w:rPr>
                <w:rFonts w:ascii="Cambria Math" w:hAnsi="Cambria Math" w:cs="Times New Roman"/>
                <w:sz w:val="28"/>
                <w:szCs w:val="28"/>
                <w:lang w:val="kk-KZ"/>
              </w:rPr>
              <m:t>1-</m:t>
            </m:r>
            <m:r>
              <w:rPr>
                <w:rFonts w:ascii="Cambria Math" w:hAnsi="Cambria Math" w:cs="Times New Roman"/>
                <w:sz w:val="28"/>
                <w:szCs w:val="28"/>
                <w:lang w:val="kk-KZ"/>
              </w:rPr>
              <m:t>α</m:t>
            </m:r>
          </m:sup>
        </m:sSup>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lang w:val="kk-KZ"/>
              </w:rPr>
              <m:t>x</m:t>
            </m:r>
          </m:sub>
        </m:sSub>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C</m:t>
        </m:r>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(0,∞);</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e>
        </m:d>
      </m:oMath>
      <w:r>
        <w:rPr>
          <w:rFonts w:ascii="Times New Roman" w:hAnsi="Times New Roman" w:cs="Times New Roman"/>
          <w:sz w:val="28"/>
          <w:szCs w:val="28"/>
          <w:lang w:val="kk-KZ"/>
        </w:rPr>
        <w:t xml:space="preserve"> </w:t>
      </w:r>
      <w:r w:rsidR="00C731D1">
        <w:rPr>
          <w:rFonts w:ascii="Times New Roman" w:hAnsi="Times New Roman" w:cs="Times New Roman"/>
          <w:sz w:val="28"/>
          <w:szCs w:val="28"/>
          <w:lang w:val="kk-KZ"/>
        </w:rPr>
        <w:t>функциясын айтамыз</w:t>
      </w:r>
      <w:r>
        <w:rPr>
          <w:rFonts w:ascii="Times New Roman" w:hAnsi="Times New Roman" w:cs="Times New Roman"/>
          <w:sz w:val="28"/>
          <w:szCs w:val="28"/>
          <w:lang w:val="kk-KZ"/>
        </w:rPr>
        <w:t>.</w:t>
      </w:r>
    </w:p>
    <w:p w14:paraId="0AB7D0E5" w14:textId="77777777" w:rsidR="00E42A91" w:rsidRPr="00445F5E" w:rsidRDefault="00E42A91" w:rsidP="00E42C7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1.2.</w:t>
      </w:r>
      <w:r w:rsidRPr="00445F5E">
        <w:rPr>
          <w:rFonts w:ascii="Times New Roman" w:hAnsi="Times New Roman" w:cs="Times New Roman"/>
          <w:b/>
          <w:sz w:val="28"/>
          <w:szCs w:val="28"/>
          <w:lang w:val="kk-KZ"/>
        </w:rPr>
        <w:t>2 –</w:t>
      </w:r>
      <w:r w:rsidRPr="00445F5E">
        <w:rPr>
          <w:rFonts w:ascii="Times New Roman" w:hAnsi="Times New Roman" w:cs="Times New Roman"/>
          <w:sz w:val="28"/>
          <w:szCs w:val="28"/>
          <w:lang w:val="kk-KZ"/>
        </w:rPr>
        <w:t xml:space="preserve"> </w:t>
      </w:r>
      <w:r w:rsidRPr="00445F5E">
        <w:rPr>
          <w:rFonts w:ascii="Times New Roman" w:hAnsi="Times New Roman" w:cs="Times New Roman"/>
          <w:b/>
          <w:sz w:val="28"/>
          <w:szCs w:val="28"/>
          <w:lang w:val="kk-KZ"/>
        </w:rPr>
        <w:t xml:space="preserve">теорема </w:t>
      </w:r>
      <w:r w:rsidR="00C731D1" w:rsidRPr="00C731D1">
        <w:rPr>
          <w:rFonts w:ascii="Times New Roman" w:hAnsi="Times New Roman" w:cs="Times New Roman"/>
          <w:sz w:val="28"/>
          <w:szCs w:val="28"/>
          <w:lang w:val="kk-KZ"/>
        </w:rPr>
        <w:t>Айталық</w:t>
      </w:r>
      <w:r w:rsidR="00C731D1">
        <w:rPr>
          <w:rFonts w:ascii="Times New Roman" w:hAnsi="Times New Roman" w:cs="Times New Roman"/>
          <w:b/>
          <w:sz w:val="28"/>
          <w:szCs w:val="28"/>
          <w:lang w:val="kk-KZ"/>
        </w:rPr>
        <w:t xml:space="preserve"> </w:t>
      </w:r>
      <m:oMath>
        <m:r>
          <w:rPr>
            <w:rFonts w:ascii="Cambria Math" w:hAnsi="Cambria Math" w:cs="Times New Roman"/>
            <w:sz w:val="28"/>
            <w:szCs w:val="28"/>
            <w:lang w:val="kk-KZ"/>
          </w:rPr>
          <m:t>β</m:t>
        </m:r>
        <m:r>
          <m:rPr>
            <m:sty m:val="p"/>
          </m:rPr>
          <w:rPr>
            <w:rFonts w:ascii="Cambria Math" w:hAnsi="Cambria Math" w:cs="Times New Roman"/>
            <w:sz w:val="28"/>
            <w:szCs w:val="28"/>
            <w:lang w:val="kk-KZ"/>
          </w:rPr>
          <m:t>&gt;1-</m:t>
        </m:r>
        <m:r>
          <w:rPr>
            <w:rFonts w:ascii="Cambria Math" w:hAnsi="Cambria Math" w:cs="Times New Roman"/>
            <w:sz w:val="28"/>
            <w:szCs w:val="28"/>
            <w:lang w:val="kk-KZ"/>
          </w:rPr>
          <m:t>α</m:t>
        </m:r>
      </m:oMath>
      <w:r w:rsidRPr="00445F5E">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ϕ</m:t>
        </m:r>
        <m:r>
          <m:rPr>
            <m:sty m:val="p"/>
          </m:rPr>
          <w:rPr>
            <w:rFonts w:ascii="Cambria Math" w:hAnsi="Cambria Math" w:cs="Times New Roman"/>
            <w:sz w:val="28"/>
            <w:szCs w:val="28"/>
            <w:lang w:val="kk-KZ"/>
          </w:rPr>
          <m:t>∈</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H</m:t>
            </m:r>
          </m:e>
          <m:sup>
            <m:r>
              <m:rPr>
                <m:sty m:val="p"/>
              </m:rPr>
              <w:rPr>
                <w:rFonts w:ascii="Cambria Math" w:hAnsi="Cambria Math" w:cs="Times New Roman"/>
                <w:sz w:val="28"/>
                <w:szCs w:val="28"/>
                <w:lang w:val="kk-KZ"/>
              </w:rPr>
              <m:t>2</m:t>
            </m:r>
          </m:sup>
        </m:sSup>
        <m:d>
          <m:dPr>
            <m:ctrlPr>
              <w:rPr>
                <w:rFonts w:ascii="Cambria Math" w:hAnsi="Cambria Math" w:cs="Times New Roman"/>
                <w:sz w:val="28"/>
                <w:szCs w:val="28"/>
              </w:rPr>
            </m:ctrlPr>
          </m:dPr>
          <m:e>
            <m:r>
              <m:rPr>
                <m:sty m:val="p"/>
              </m:rPr>
              <w:rPr>
                <w:rFonts w:ascii="Cambria Math" w:hAnsi="Cambria Math" w:cs="Times New Roman"/>
                <w:sz w:val="28"/>
                <w:szCs w:val="28"/>
              </w:rPr>
              <m:t>Ω</m:t>
            </m:r>
          </m:e>
        </m:d>
      </m:oMath>
      <w:r w:rsidRPr="00445F5E">
        <w:rPr>
          <w:rFonts w:ascii="Times New Roman" w:eastAsiaTheme="minorEastAsia" w:hAnsi="Times New Roman" w:cs="Times New Roman"/>
          <w:sz w:val="28"/>
          <w:szCs w:val="28"/>
          <w:lang w:val="kk-KZ"/>
        </w:rPr>
        <w:t xml:space="preserve"> болсын</w:t>
      </w:r>
      <w:r w:rsidRPr="00445F5E">
        <w:rPr>
          <w:rFonts w:ascii="Times New Roman" w:hAnsi="Times New Roman" w:cs="Times New Roman"/>
          <w:sz w:val="28"/>
          <w:szCs w:val="28"/>
          <w:lang w:val="kk-KZ"/>
        </w:rPr>
        <w:t xml:space="preserve">. </w:t>
      </w:r>
      <w:r w:rsidR="00C731D1">
        <w:rPr>
          <w:rFonts w:ascii="Times New Roman" w:hAnsi="Times New Roman" w:cs="Times New Roman"/>
          <w:sz w:val="28"/>
          <w:szCs w:val="28"/>
          <w:lang w:val="kk-KZ"/>
        </w:rPr>
        <w:t xml:space="preserve">Онда </w:t>
      </w:r>
      <w:r w:rsidRPr="00445F5E">
        <w:rPr>
          <w:rFonts w:ascii="Times New Roman" w:hAnsi="Times New Roman" w:cs="Times New Roman"/>
          <w:sz w:val="28"/>
          <w:szCs w:val="28"/>
          <w:lang w:val="kk-KZ"/>
        </w:rPr>
        <w:t>(</w:t>
      </w:r>
      <w:r>
        <w:rPr>
          <w:rFonts w:ascii="Times New Roman" w:hAnsi="Times New Roman" w:cs="Times New Roman"/>
          <w:sz w:val="28"/>
          <w:szCs w:val="28"/>
          <w:lang w:val="kk-KZ"/>
        </w:rPr>
        <w:t>1.2.</w:t>
      </w:r>
      <w:r w:rsidRPr="00445F5E">
        <w:rPr>
          <w:rFonts w:ascii="Times New Roman" w:hAnsi="Times New Roman" w:cs="Times New Roman"/>
          <w:sz w:val="28"/>
          <w:szCs w:val="28"/>
          <w:lang w:val="kk-KZ"/>
        </w:rPr>
        <w:t>1)-(</w:t>
      </w:r>
      <w:r>
        <w:rPr>
          <w:rFonts w:ascii="Times New Roman" w:hAnsi="Times New Roman" w:cs="Times New Roman"/>
          <w:sz w:val="28"/>
          <w:szCs w:val="28"/>
          <w:lang w:val="kk-KZ"/>
        </w:rPr>
        <w:t>1.2.</w:t>
      </w:r>
      <w:r w:rsidRPr="00445F5E">
        <w:rPr>
          <w:rFonts w:ascii="Times New Roman" w:hAnsi="Times New Roman" w:cs="Times New Roman"/>
          <w:sz w:val="28"/>
          <w:szCs w:val="28"/>
          <w:lang w:val="kk-KZ"/>
        </w:rPr>
        <w:t>3) есебінің</w:t>
      </w:r>
      <w:r w:rsidRPr="00C731D1">
        <w:rPr>
          <w:rFonts w:ascii="Times New Roman" w:hAnsi="Times New Roman" w:cs="Times New Roman"/>
          <w:sz w:val="28"/>
          <w:szCs w:val="28"/>
          <w:lang w:val="kk-KZ"/>
        </w:rPr>
        <w:t xml:space="preserve"> </w:t>
      </w: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sidRPr="00C731D1">
        <w:rPr>
          <w:rFonts w:ascii="Times New Roman" w:eastAsiaTheme="minorEastAsia" w:hAnsi="Times New Roman" w:cs="Times New Roman"/>
          <w:sz w:val="28"/>
          <w:szCs w:val="28"/>
          <w:lang w:val="kk-KZ"/>
        </w:rPr>
        <w:t xml:space="preserve"> шешімі</w:t>
      </w:r>
      <w:r w:rsidR="00C731D1" w:rsidRPr="00C731D1">
        <w:rPr>
          <w:rFonts w:ascii="Times New Roman" w:eastAsiaTheme="minorEastAsia" w:hAnsi="Times New Roman" w:cs="Times New Roman"/>
          <w:sz w:val="28"/>
          <w:szCs w:val="28"/>
          <w:lang w:val="kk-KZ"/>
        </w:rPr>
        <w:t xml:space="preserve"> бар, жалғыз және келесі түрде жазылады</w:t>
      </w:r>
    </w:p>
    <w:p w14:paraId="48D59FE8" w14:textId="77777777" w:rsidR="00E42A91" w:rsidRPr="00445F5E" w:rsidRDefault="00E42A91" w:rsidP="00E42A91">
      <w:pPr>
        <w:spacing w:after="0" w:line="240" w:lineRule="auto"/>
        <w:rPr>
          <w:rFonts w:ascii="Times New Roman" w:hAnsi="Times New Roman" w:cs="Times New Roman"/>
          <w:sz w:val="28"/>
          <w:szCs w:val="28"/>
          <w:lang w:val="kk-KZ"/>
        </w:rPr>
      </w:pPr>
    </w:p>
    <w:p w14:paraId="46646265" w14:textId="77777777" w:rsidR="00E42A91" w:rsidRPr="00445F5E" w:rsidRDefault="00A90795" w:rsidP="00E42A91">
      <w:pPr>
        <w:spacing w:after="0" w:line="240" w:lineRule="auto"/>
        <w:jc w:val="right"/>
        <w:rPr>
          <w:rFonts w:ascii="Times New Roman" w:eastAsiaTheme="minorEastAsia" w:hAnsi="Times New Roman" w:cs="Times New Roman"/>
          <w:sz w:val="24"/>
          <w:szCs w:val="24"/>
          <w:lang w:val="kk-KZ"/>
        </w:rPr>
      </w:pPr>
      <m:oMath>
        <m:r>
          <w:rPr>
            <w:rFonts w:ascii="Cambria Math" w:hAnsi="Cambria Math" w:cs="Times New Roman"/>
            <w:sz w:val="24"/>
            <w:szCs w:val="24"/>
            <w:lang w:val="kk-KZ"/>
          </w:rPr>
          <w:lastRenderedPageBreak/>
          <m:t>u</m:t>
        </m:r>
        <m:d>
          <m:dPr>
            <m:ctrlPr>
              <w:rPr>
                <w:rFonts w:ascii="Cambria Math" w:hAnsi="Cambria Math" w:cs="Times New Roman"/>
                <w:sz w:val="24"/>
                <w:szCs w:val="24"/>
                <w:lang w:val="kk-KZ"/>
              </w:rPr>
            </m:ctrlPr>
          </m:dPr>
          <m:e>
            <m:r>
              <w:rPr>
                <w:rFonts w:ascii="Cambria Math" w:hAnsi="Cambria Math" w:cs="Times New Roman"/>
                <w:sz w:val="24"/>
                <w:szCs w:val="24"/>
                <w:lang w:val="kk-KZ"/>
              </w:rPr>
              <m:t>t</m:t>
            </m:r>
            <m:r>
              <m:rPr>
                <m:sty m:val="p"/>
              </m:rPr>
              <w:rPr>
                <w:rFonts w:ascii="Cambria Math" w:hAnsi="Cambria Math" w:cs="Times New Roman"/>
                <w:sz w:val="24"/>
                <w:szCs w:val="24"/>
                <w:lang w:val="kk-KZ"/>
              </w:rPr>
              <m:t>,</m:t>
            </m:r>
            <m:r>
              <w:rPr>
                <w:rFonts w:ascii="Cambria Math" w:hAnsi="Cambria Math" w:cs="Times New Roman"/>
                <w:sz w:val="24"/>
                <w:szCs w:val="24"/>
                <w:lang w:val="kk-KZ"/>
              </w:rPr>
              <m:t>x</m:t>
            </m:r>
          </m:e>
        </m:d>
        <m:r>
          <m:rPr>
            <m:sty m:val="p"/>
          </m:rPr>
          <w:rPr>
            <w:rFonts w:ascii="Cambria Math" w:hAnsi="Cambria Math" w:cs="Times New Roman"/>
            <w:sz w:val="24"/>
            <w:szCs w:val="24"/>
            <w:lang w:val="kk-KZ"/>
          </w:rPr>
          <m:t>=</m:t>
        </m:r>
        <m:f>
          <m:fPr>
            <m:ctrlPr>
              <w:rPr>
                <w:rFonts w:ascii="Cambria Math" w:hAnsi="Cambria Math" w:cs="Times New Roman"/>
                <w:sz w:val="24"/>
                <w:szCs w:val="24"/>
                <w:lang w:val="en-US"/>
              </w:rPr>
            </m:ctrlPr>
          </m:fPr>
          <m:num>
            <m:sSup>
              <m:sSupPr>
                <m:ctrlPr>
                  <w:rPr>
                    <w:rFonts w:ascii="Cambria Math" w:hAnsi="Cambria Math" w:cs="Times New Roman"/>
                    <w:sz w:val="24"/>
                    <w:szCs w:val="24"/>
                    <w:lang w:val="en-US"/>
                  </w:rPr>
                </m:ctrlPr>
              </m:sSupPr>
              <m:e>
                <m:r>
                  <w:rPr>
                    <w:rFonts w:ascii="Cambria Math" w:hAnsi="Cambria Math" w:cs="Times New Roman"/>
                    <w:sz w:val="24"/>
                    <w:szCs w:val="24"/>
                    <w:lang w:val="kk-KZ"/>
                  </w:rPr>
                  <m:t>t</m:t>
                </m:r>
              </m:e>
              <m:sup>
                <m:r>
                  <w:rPr>
                    <w:rFonts w:ascii="Cambria Math" w:hAnsi="Cambria Math" w:cs="Times New Roman"/>
                    <w:sz w:val="24"/>
                    <w:szCs w:val="24"/>
                    <w:lang w:val="kk-KZ"/>
                  </w:rPr>
                  <m:t>α</m:t>
                </m:r>
                <m:r>
                  <m:rPr>
                    <m:sty m:val="p"/>
                  </m:rPr>
                  <w:rPr>
                    <w:rFonts w:ascii="Cambria Math" w:hAnsi="Cambria Math" w:cs="Times New Roman"/>
                    <w:sz w:val="24"/>
                    <w:szCs w:val="24"/>
                    <w:lang w:val="kk-KZ"/>
                  </w:rPr>
                  <m:t>-1</m:t>
                </m:r>
              </m:sup>
            </m:sSup>
          </m:num>
          <m:den>
            <m:r>
              <m:rPr>
                <m:sty m:val="p"/>
              </m:rPr>
              <w:rPr>
                <w:rFonts w:ascii="Cambria Math" w:hAnsi="Cambria Math" w:cs="Times New Roman"/>
                <w:sz w:val="24"/>
                <w:szCs w:val="24"/>
              </w:rPr>
              <m:t>Γ</m:t>
            </m:r>
            <m:d>
              <m:dPr>
                <m:ctrlPr>
                  <w:rPr>
                    <w:rFonts w:ascii="Cambria Math" w:hAnsi="Cambria Math" w:cs="Times New Roman"/>
                    <w:sz w:val="24"/>
                    <w:szCs w:val="24"/>
                    <w:lang w:val="kk-KZ"/>
                  </w:rPr>
                </m:ctrlPr>
              </m:dPr>
              <m:e>
                <m:r>
                  <w:rPr>
                    <w:rFonts w:ascii="Cambria Math" w:hAnsi="Cambria Math" w:cs="Times New Roman"/>
                    <w:sz w:val="24"/>
                    <w:szCs w:val="24"/>
                    <w:lang w:val="kk-KZ"/>
                  </w:rPr>
                  <m:t>α</m:t>
                </m:r>
              </m:e>
            </m:d>
          </m:den>
        </m:f>
        <m:nary>
          <m:naryPr>
            <m:chr m:val="∑"/>
            <m:limLoc m:val="undOvr"/>
            <m:grow m:val="1"/>
            <m:ctrlPr>
              <w:rPr>
                <w:rFonts w:ascii="Cambria Math" w:hAnsi="Cambria Math" w:cs="Times New Roman"/>
                <w:sz w:val="24"/>
                <w:szCs w:val="24"/>
                <w:lang w:val="en-US"/>
              </w:rPr>
            </m:ctrlPr>
          </m:naryPr>
          <m:sub>
            <m:r>
              <w:rPr>
                <w:rFonts w:ascii="Cambria Math" w:hAnsi="Cambria Math" w:cs="Times New Roman"/>
                <w:sz w:val="24"/>
                <w:szCs w:val="24"/>
                <w:lang w:val="kk-KZ"/>
              </w:rPr>
              <m:t>k</m:t>
            </m:r>
            <m:r>
              <m:rPr>
                <m:sty m:val="p"/>
              </m:rPr>
              <w:rPr>
                <w:rFonts w:ascii="Cambria Math" w:hAnsi="Cambria Math" w:cs="Times New Roman"/>
                <w:sz w:val="24"/>
                <w:szCs w:val="24"/>
                <w:lang w:val="kk-KZ"/>
              </w:rPr>
              <m:t>=1</m:t>
            </m:r>
          </m:sub>
          <m:sup>
            <m:r>
              <m:rPr>
                <m:sty m:val="p"/>
              </m:rPr>
              <w:rPr>
                <w:rFonts w:ascii="Cambria Math" w:hAnsi="Cambria Math" w:cs="Times New Roman"/>
                <w:sz w:val="24"/>
                <w:szCs w:val="24"/>
                <w:lang w:val="kk-KZ"/>
              </w:rPr>
              <m:t>∞</m:t>
            </m:r>
          </m:sup>
          <m:e>
            <m:r>
              <m:rPr>
                <m:sty m:val="p"/>
              </m:rPr>
              <w:rPr>
                <w:rFonts w:ascii="Cambria Math" w:hAnsi="Cambria Math" w:cs="Times New Roman"/>
                <w:sz w:val="24"/>
                <w:szCs w:val="24"/>
                <w:lang w:val="kk-KZ"/>
              </w:rPr>
              <m:t> </m:t>
            </m:r>
          </m:e>
        </m:nary>
        <m:sSub>
          <m:sSubPr>
            <m:ctrlPr>
              <w:rPr>
                <w:rFonts w:ascii="Cambria Math" w:hAnsi="Cambria Math" w:cs="Times New Roman"/>
                <w:sz w:val="24"/>
                <w:szCs w:val="24"/>
                <w:lang w:val="en-US"/>
              </w:rPr>
            </m:ctrlPr>
          </m:sSubPr>
          <m:e>
            <m:r>
              <w:rPr>
                <w:rFonts w:ascii="Cambria Math" w:hAnsi="Cambria Math" w:cs="Times New Roman"/>
                <w:sz w:val="24"/>
                <w:szCs w:val="24"/>
                <w:lang w:val="kk-KZ"/>
              </w:rPr>
              <m:t>ϕ</m:t>
            </m:r>
          </m:e>
          <m:sub>
            <m:r>
              <w:rPr>
                <w:rFonts w:ascii="Cambria Math" w:hAnsi="Cambria Math" w:cs="Times New Roman"/>
                <w:sz w:val="24"/>
                <w:szCs w:val="24"/>
                <w:lang w:val="kk-KZ"/>
              </w:rPr>
              <m:t>k</m:t>
            </m:r>
          </m:sub>
        </m:sSub>
        <m:sSub>
          <m:sSubPr>
            <m:ctrlPr>
              <w:rPr>
                <w:rFonts w:ascii="Cambria Math" w:hAnsi="Cambria Math" w:cs="Times New Roman"/>
                <w:sz w:val="24"/>
                <w:szCs w:val="24"/>
                <w:lang w:val="en-US"/>
              </w:rPr>
            </m:ctrlPr>
          </m:sSubPr>
          <m:e>
            <m:r>
              <w:rPr>
                <w:rFonts w:ascii="Cambria Math" w:hAnsi="Cambria Math" w:cs="Times New Roman"/>
                <w:sz w:val="24"/>
                <w:szCs w:val="24"/>
                <w:lang w:val="kk-KZ"/>
              </w:rPr>
              <m:t>E</m:t>
            </m:r>
          </m:e>
          <m:sub>
            <m:r>
              <w:rPr>
                <w:rFonts w:ascii="Cambria Math" w:hAnsi="Cambria Math" w:cs="Times New Roman"/>
                <w:sz w:val="24"/>
                <w:szCs w:val="24"/>
                <w:lang w:val="kk-KZ"/>
              </w:rPr>
              <m:t>α</m:t>
            </m:r>
            <m:r>
              <m:rPr>
                <m:sty m:val="p"/>
              </m:rPr>
              <w:rPr>
                <w:rFonts w:ascii="Cambria Math" w:hAnsi="Cambria Math" w:cs="Times New Roman"/>
                <w:sz w:val="24"/>
                <w:szCs w:val="24"/>
                <w:lang w:val="kk-KZ"/>
              </w:rPr>
              <m:t>,1+</m:t>
            </m:r>
            <m:f>
              <m:fPr>
                <m:ctrlPr>
                  <w:rPr>
                    <w:rFonts w:ascii="Cambria Math" w:hAnsi="Cambria Math" w:cs="Times New Roman"/>
                    <w:sz w:val="24"/>
                    <w:szCs w:val="24"/>
                    <w:lang w:val="en-US"/>
                  </w:rPr>
                </m:ctrlPr>
              </m:fPr>
              <m:num>
                <m:r>
                  <w:rPr>
                    <w:rFonts w:ascii="Cambria Math" w:hAnsi="Cambria Math" w:cs="Times New Roman"/>
                    <w:sz w:val="24"/>
                    <w:szCs w:val="24"/>
                    <w:lang w:val="kk-KZ"/>
                  </w:rPr>
                  <m:t>β</m:t>
                </m:r>
              </m:num>
              <m:den>
                <m:r>
                  <w:rPr>
                    <w:rFonts w:ascii="Cambria Math" w:hAnsi="Cambria Math" w:cs="Times New Roman"/>
                    <w:sz w:val="24"/>
                    <w:szCs w:val="24"/>
                    <w:lang w:val="kk-KZ"/>
                  </w:rPr>
                  <m:t>α</m:t>
                </m:r>
              </m:den>
            </m:f>
            <m:r>
              <m:rPr>
                <m:sty m:val="p"/>
              </m:rPr>
              <w:rPr>
                <w:rFonts w:ascii="Cambria Math" w:hAnsi="Cambria Math" w:cs="Times New Roman"/>
                <w:sz w:val="24"/>
                <w:szCs w:val="24"/>
                <w:lang w:val="kk-KZ"/>
              </w:rPr>
              <m:t>,1+</m:t>
            </m:r>
            <m:f>
              <m:fPr>
                <m:ctrlPr>
                  <w:rPr>
                    <w:rFonts w:ascii="Cambria Math" w:hAnsi="Cambria Math" w:cs="Times New Roman"/>
                    <w:sz w:val="24"/>
                    <w:szCs w:val="24"/>
                    <w:lang w:val="en-US"/>
                  </w:rPr>
                </m:ctrlPr>
              </m:fPr>
              <m:num>
                <m:r>
                  <w:rPr>
                    <w:rFonts w:ascii="Cambria Math" w:hAnsi="Cambria Math" w:cs="Times New Roman"/>
                    <w:sz w:val="24"/>
                    <w:szCs w:val="24"/>
                    <w:lang w:val="kk-KZ"/>
                  </w:rPr>
                  <m:t>β</m:t>
                </m:r>
                <m:r>
                  <m:rPr>
                    <m:sty m:val="p"/>
                  </m:rPr>
                  <w:rPr>
                    <w:rFonts w:ascii="Cambria Math" w:hAnsi="Cambria Math" w:cs="Times New Roman"/>
                    <w:sz w:val="24"/>
                    <w:szCs w:val="24"/>
                    <w:lang w:val="kk-KZ"/>
                  </w:rPr>
                  <m:t>-1</m:t>
                </m:r>
              </m:num>
              <m:den>
                <m:r>
                  <w:rPr>
                    <w:rFonts w:ascii="Cambria Math" w:hAnsi="Cambria Math" w:cs="Times New Roman"/>
                    <w:sz w:val="24"/>
                    <w:szCs w:val="24"/>
                    <w:lang w:val="kk-KZ"/>
                  </w:rPr>
                  <m:t>α</m:t>
                </m:r>
              </m:den>
            </m:f>
          </m:sub>
        </m:sSub>
        <m:d>
          <m:dPr>
            <m:ctrlPr>
              <w:rPr>
                <w:rFonts w:ascii="Cambria Math" w:hAnsi="Cambria Math" w:cs="Times New Roman"/>
                <w:sz w:val="24"/>
                <w:szCs w:val="24"/>
                <w:lang w:val="en-US"/>
              </w:rPr>
            </m:ctrlPr>
          </m:dPr>
          <m:e>
            <m:r>
              <m:rPr>
                <m:sty m:val="p"/>
              </m:rPr>
              <w:rPr>
                <w:rFonts w:ascii="Cambria Math" w:hAnsi="Cambria Math" w:cs="Times New Roman"/>
                <w:sz w:val="24"/>
                <w:szCs w:val="24"/>
                <w:lang w:val="kk-KZ"/>
              </w:rPr>
              <m:t>-</m:t>
            </m:r>
            <m:sSub>
              <m:sSubPr>
                <m:ctrlPr>
                  <w:rPr>
                    <w:rFonts w:ascii="Cambria Math" w:hAnsi="Cambria Math" w:cs="Times New Roman"/>
                    <w:sz w:val="24"/>
                    <w:szCs w:val="24"/>
                    <w:lang w:val="en-US"/>
                  </w:rPr>
                </m:ctrlPr>
              </m:sSubPr>
              <m:e>
                <m:r>
                  <w:rPr>
                    <w:rFonts w:ascii="Cambria Math" w:hAnsi="Cambria Math" w:cs="Times New Roman"/>
                    <w:sz w:val="24"/>
                    <w:szCs w:val="24"/>
                    <w:lang w:val="kk-KZ"/>
                  </w:rPr>
                  <m:t>λ</m:t>
                </m:r>
              </m:e>
              <m:sub>
                <m:r>
                  <w:rPr>
                    <w:rFonts w:ascii="Cambria Math" w:hAnsi="Cambria Math" w:cs="Times New Roman"/>
                    <w:sz w:val="24"/>
                    <w:szCs w:val="24"/>
                    <w:lang w:val="kk-KZ"/>
                  </w:rPr>
                  <m:t>k</m:t>
                </m:r>
              </m:sub>
            </m:sSub>
            <m:sSup>
              <m:sSupPr>
                <m:ctrlPr>
                  <w:rPr>
                    <w:rFonts w:ascii="Cambria Math" w:hAnsi="Cambria Math" w:cs="Times New Roman"/>
                    <w:sz w:val="24"/>
                    <w:szCs w:val="24"/>
                    <w:lang w:val="en-US"/>
                  </w:rPr>
                </m:ctrlPr>
              </m:sSupPr>
              <m:e>
                <m:r>
                  <w:rPr>
                    <w:rFonts w:ascii="Cambria Math" w:hAnsi="Cambria Math" w:cs="Times New Roman"/>
                    <w:sz w:val="24"/>
                    <w:szCs w:val="24"/>
                    <w:lang w:val="kk-KZ"/>
                  </w:rPr>
                  <m:t>t</m:t>
                </m:r>
              </m:e>
              <m:sup>
                <m:r>
                  <w:rPr>
                    <w:rFonts w:ascii="Cambria Math" w:hAnsi="Cambria Math" w:cs="Times New Roman"/>
                    <w:sz w:val="24"/>
                    <w:szCs w:val="24"/>
                    <w:lang w:val="kk-KZ"/>
                  </w:rPr>
                  <m:t>β</m:t>
                </m:r>
                <m:r>
                  <m:rPr>
                    <m:sty m:val="p"/>
                  </m:rPr>
                  <w:rPr>
                    <w:rFonts w:ascii="Cambria Math" w:hAnsi="Cambria Math" w:cs="Times New Roman"/>
                    <w:sz w:val="24"/>
                    <w:szCs w:val="24"/>
                    <w:lang w:val="kk-KZ"/>
                  </w:rPr>
                  <m:t>+</m:t>
                </m:r>
                <m:r>
                  <w:rPr>
                    <w:rFonts w:ascii="Cambria Math" w:hAnsi="Cambria Math" w:cs="Times New Roman"/>
                    <w:sz w:val="24"/>
                    <w:szCs w:val="24"/>
                    <w:lang w:val="kk-KZ"/>
                  </w:rPr>
                  <m:t>α</m:t>
                </m:r>
              </m:sup>
            </m:sSup>
          </m:e>
        </m:d>
        <m:sSub>
          <m:sSubPr>
            <m:ctrlPr>
              <w:rPr>
                <w:rFonts w:ascii="Cambria Math" w:hAnsi="Cambria Math" w:cs="Times New Roman"/>
                <w:sz w:val="24"/>
                <w:szCs w:val="24"/>
                <w:lang w:val="en-US"/>
              </w:rPr>
            </m:ctrlPr>
          </m:sSubPr>
          <m:e>
            <m:r>
              <w:rPr>
                <w:rFonts w:ascii="Cambria Math" w:hAnsi="Cambria Math" w:cs="Times New Roman"/>
                <w:sz w:val="24"/>
                <w:szCs w:val="24"/>
                <w:lang w:val="kk-KZ"/>
              </w:rPr>
              <m:t>e</m:t>
            </m:r>
          </m:e>
          <m:sub>
            <m:r>
              <w:rPr>
                <w:rFonts w:ascii="Cambria Math" w:hAnsi="Cambria Math" w:cs="Times New Roman"/>
                <w:sz w:val="24"/>
                <w:szCs w:val="24"/>
                <w:lang w:val="kk-KZ"/>
              </w:rPr>
              <m:t>k</m:t>
            </m:r>
          </m:sub>
        </m:sSub>
        <m:d>
          <m:dPr>
            <m:ctrlPr>
              <w:rPr>
                <w:rFonts w:ascii="Cambria Math" w:hAnsi="Cambria Math" w:cs="Times New Roman"/>
                <w:sz w:val="24"/>
                <w:szCs w:val="24"/>
                <w:lang w:val="kk-KZ"/>
              </w:rPr>
            </m:ctrlPr>
          </m:dPr>
          <m:e>
            <m:r>
              <w:rPr>
                <w:rFonts w:ascii="Cambria Math" w:hAnsi="Cambria Math" w:cs="Times New Roman"/>
                <w:sz w:val="24"/>
                <w:szCs w:val="24"/>
                <w:lang w:val="kk-KZ"/>
              </w:rPr>
              <m:t>x</m:t>
            </m:r>
          </m:e>
        </m:d>
        <m:r>
          <m:rPr>
            <m:sty m:val="p"/>
          </m:rPr>
          <w:rPr>
            <w:rFonts w:ascii="Cambria Math" w:hAnsi="Cambria Math" w:cs="Times New Roman"/>
            <w:sz w:val="24"/>
            <w:szCs w:val="24"/>
            <w:lang w:val="kk-KZ"/>
          </w:rPr>
          <m:t>,</m:t>
        </m:r>
        <m:box>
          <m:boxPr>
            <m:ctrlPr>
              <w:rPr>
                <w:rFonts w:ascii="Cambria Math" w:hAnsi="Cambria Math" w:cs="Times New Roman"/>
                <w:sz w:val="24"/>
                <w:szCs w:val="24"/>
                <w:lang w:val="en-US"/>
              </w:rPr>
            </m:ctrlPr>
          </m:boxPr>
          <m:e>
            <m:r>
              <m:rPr>
                <m:sty m:val="p"/>
              </m:rPr>
              <w:rPr>
                <w:rFonts w:ascii="Cambria Math" w:hAnsi="Cambria Math" w:cs="Times New Roman"/>
                <w:sz w:val="24"/>
                <w:szCs w:val="24"/>
                <w:lang w:val="kk-KZ"/>
              </w:rPr>
              <m:t xml:space="preserve"> </m:t>
            </m:r>
          </m:e>
        </m:box>
        <m:d>
          <m:dPr>
            <m:ctrlPr>
              <w:rPr>
                <w:rFonts w:ascii="Cambria Math" w:hAnsi="Cambria Math" w:cs="Times New Roman"/>
                <w:sz w:val="24"/>
                <w:szCs w:val="24"/>
                <w:lang w:val="kk-KZ"/>
              </w:rPr>
            </m:ctrlPr>
          </m:dPr>
          <m:e>
            <m:r>
              <w:rPr>
                <w:rFonts w:ascii="Cambria Math" w:hAnsi="Cambria Math" w:cs="Times New Roman"/>
                <w:sz w:val="24"/>
                <w:szCs w:val="24"/>
                <w:lang w:val="kk-KZ"/>
              </w:rPr>
              <m:t>t</m:t>
            </m:r>
            <m:r>
              <m:rPr>
                <m:sty m:val="p"/>
              </m:rPr>
              <w:rPr>
                <w:rFonts w:ascii="Cambria Math" w:hAnsi="Cambria Math" w:cs="Times New Roman"/>
                <w:sz w:val="24"/>
                <w:szCs w:val="24"/>
                <w:lang w:val="kk-KZ"/>
              </w:rPr>
              <m:t>,</m:t>
            </m:r>
            <m:r>
              <w:rPr>
                <w:rFonts w:ascii="Cambria Math" w:hAnsi="Cambria Math" w:cs="Times New Roman"/>
                <w:sz w:val="24"/>
                <w:szCs w:val="24"/>
                <w:lang w:val="kk-KZ"/>
              </w:rPr>
              <m:t>x</m:t>
            </m:r>
          </m:e>
        </m:d>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0,∞</m:t>
            </m:r>
          </m:e>
        </m:d>
        <m:r>
          <m:rPr>
            <m:sty m:val="p"/>
          </m:rPr>
          <w:rPr>
            <w:rFonts w:ascii="Cambria Math" w:hAnsi="Cambria Math" w:cs="Times New Roman"/>
            <w:sz w:val="24"/>
            <w:szCs w:val="24"/>
            <w:lang w:val="kk-KZ"/>
          </w:rPr>
          <m:t>×</m:t>
        </m:r>
        <m:r>
          <m:rPr>
            <m:sty m:val="p"/>
          </m:rPr>
          <w:rPr>
            <w:rFonts w:ascii="Cambria Math" w:hAnsi="Cambria Math" w:cs="Times New Roman"/>
            <w:sz w:val="24"/>
            <w:szCs w:val="24"/>
          </w:rPr>
          <m:t>Ω</m:t>
        </m:r>
        <m:r>
          <m:rPr>
            <m:sty m:val="p"/>
          </m:rPr>
          <w:rPr>
            <w:rFonts w:ascii="Cambria Math" w:hAnsi="Cambria Math" w:cs="Times New Roman"/>
            <w:sz w:val="24"/>
            <w:szCs w:val="24"/>
            <w:lang w:val="kk-KZ"/>
          </w:rPr>
          <m:t>,</m:t>
        </m:r>
      </m:oMath>
      <w:r w:rsidR="00E42A91" w:rsidRPr="00445F5E">
        <w:rPr>
          <w:rFonts w:ascii="Times New Roman" w:eastAsiaTheme="minorEastAsia" w:hAnsi="Times New Roman" w:cs="Times New Roman"/>
          <w:sz w:val="24"/>
          <w:szCs w:val="24"/>
          <w:lang w:val="kk-KZ"/>
        </w:rPr>
        <w:tab/>
        <w:t>(</w:t>
      </w:r>
      <w:r w:rsidR="00E42A91">
        <w:rPr>
          <w:rFonts w:ascii="Times New Roman" w:eastAsiaTheme="minorEastAsia" w:hAnsi="Times New Roman" w:cs="Times New Roman"/>
          <w:sz w:val="24"/>
          <w:szCs w:val="24"/>
          <w:lang w:val="kk-KZ"/>
        </w:rPr>
        <w:t>1.2.</w:t>
      </w:r>
      <w:r w:rsidR="00E42A91" w:rsidRPr="00445F5E">
        <w:rPr>
          <w:rFonts w:ascii="Times New Roman" w:eastAsiaTheme="minorEastAsia" w:hAnsi="Times New Roman" w:cs="Times New Roman"/>
          <w:sz w:val="24"/>
          <w:szCs w:val="24"/>
          <w:lang w:val="kk-KZ"/>
        </w:rPr>
        <w:t>4)</w:t>
      </w:r>
    </w:p>
    <w:p w14:paraId="141F91BD" w14:textId="77777777" w:rsidR="00E42A91" w:rsidRPr="00445F5E" w:rsidRDefault="00E42A91" w:rsidP="00E42A91">
      <w:pPr>
        <w:spacing w:after="0" w:line="240" w:lineRule="auto"/>
        <w:jc w:val="right"/>
        <w:rPr>
          <w:rFonts w:ascii="Times New Roman" w:hAnsi="Times New Roman" w:cs="Times New Roman"/>
          <w:sz w:val="28"/>
          <w:szCs w:val="28"/>
          <w:lang w:val="kk-KZ"/>
        </w:rPr>
      </w:pPr>
    </w:p>
    <w:p w14:paraId="1A26B95C" w14:textId="77777777" w:rsidR="00E42A91" w:rsidRPr="00445F5E" w:rsidRDefault="00E42A91" w:rsidP="00E42A91">
      <w:pPr>
        <w:spacing w:after="0" w:line="240" w:lineRule="auto"/>
        <w:rPr>
          <w:rFonts w:ascii="Times New Roman" w:hAnsi="Times New Roman" w:cs="Times New Roman"/>
          <w:sz w:val="28"/>
          <w:szCs w:val="28"/>
          <w:lang w:val="kk-KZ"/>
        </w:rPr>
      </w:pPr>
      <w:r w:rsidRPr="00445F5E">
        <w:rPr>
          <w:rFonts w:ascii="Times New Roman" w:hAnsi="Times New Roman" w:cs="Times New Roman"/>
          <w:sz w:val="28"/>
          <w:szCs w:val="28"/>
          <w:lang w:val="kk-KZ"/>
        </w:rPr>
        <w:t>мұндағы</w:t>
      </w:r>
    </w:p>
    <w:p w14:paraId="5AA1ACA7" w14:textId="77777777" w:rsidR="00E42A91" w:rsidRPr="00445F5E" w:rsidRDefault="00E42A91" w:rsidP="00E42A91">
      <w:pPr>
        <w:spacing w:after="0" w:line="240" w:lineRule="auto"/>
        <w:rPr>
          <w:rFonts w:ascii="Times New Roman" w:eastAsiaTheme="minorEastAsia" w:hAnsi="Times New Roman" w:cs="Times New Roman"/>
          <w:sz w:val="28"/>
          <w:szCs w:val="28"/>
        </w:rPr>
      </w:pPr>
    </w:p>
    <w:p w14:paraId="07695F48" w14:textId="77777777" w:rsidR="00E42A91" w:rsidRPr="00445F5E" w:rsidRDefault="001B2A07" w:rsidP="00E42A91">
      <w:pPr>
        <w:spacing w:after="0" w:line="240" w:lineRule="auto"/>
        <w:rPr>
          <w:rFonts w:ascii="Times New Roman" w:eastAsiaTheme="minorEastAsia" w:hAnsi="Times New Roman" w:cs="Times New Roman"/>
          <w:sz w:val="28"/>
          <w:szCs w:val="28"/>
        </w:rPr>
      </w:pPr>
      <m:oMathPara>
        <m:oMath>
          <m:sSub>
            <m:sSubPr>
              <m:ctrlPr>
                <w:rPr>
                  <w:rFonts w:ascii="Cambria Math" w:hAnsi="Cambria Math" w:cs="Times New Roman"/>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w:rPr>
              <w:rFonts w:ascii="Cambria Math" w:hAnsi="Cambria Math" w:cs="Times New Roman"/>
              <w:sz w:val="28"/>
              <w:szCs w:val="28"/>
            </w:rPr>
            <m:t>ϕ</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dx</m:t>
          </m:r>
          <m:r>
            <m:rPr>
              <m:sty m:val="p"/>
            </m:rPr>
            <w:rPr>
              <w:rFonts w:ascii="Cambria Math" w:hAnsi="Cambria Math" w:cs="Times New Roman"/>
              <w:sz w:val="28"/>
              <w:szCs w:val="28"/>
            </w:rPr>
            <m:t>,</m:t>
          </m:r>
          <m:r>
            <w:rPr>
              <w:rFonts w:ascii="Cambria Math" w:hAnsi="Cambria Math" w:cs="Times New Roman"/>
              <w:sz w:val="28"/>
              <w:szCs w:val="28"/>
            </w:rPr>
            <m:t>k</m:t>
          </m:r>
          <m:r>
            <m:rPr>
              <m:sty m:val="p"/>
            </m:rPr>
            <w:rPr>
              <w:rFonts w:ascii="Cambria Math" w:hAnsi="Cambria Math" w:cs="Times New Roman"/>
              <w:sz w:val="28"/>
              <w:szCs w:val="28"/>
            </w:rPr>
            <m:t>∈</m:t>
          </m:r>
          <m:r>
            <m:rPr>
              <m:scr m:val="double-struck"/>
            </m:rPr>
            <w:rPr>
              <w:rFonts w:ascii="Cambria Math" w:hAnsi="Cambria Math" w:cs="Times New Roman"/>
              <w:sz w:val="28"/>
              <w:szCs w:val="28"/>
            </w:rPr>
            <m:t>N</m:t>
          </m:r>
        </m:oMath>
      </m:oMathPara>
    </w:p>
    <w:p w14:paraId="6669866E" w14:textId="77777777" w:rsidR="00E42C78" w:rsidRDefault="00E42C78" w:rsidP="00E42C78">
      <w:pPr>
        <w:spacing w:after="0" w:line="240" w:lineRule="auto"/>
        <w:ind w:left="708"/>
        <w:jc w:val="both"/>
        <w:rPr>
          <w:rFonts w:ascii="Times New Roman" w:hAnsi="Times New Roman" w:cs="Times New Roman"/>
          <w:sz w:val="28"/>
          <w:szCs w:val="28"/>
        </w:rPr>
      </w:pPr>
    </w:p>
    <w:p w14:paraId="516277C1" w14:textId="7C2260B1" w:rsidR="00E42C78" w:rsidRDefault="00E42A91" w:rsidP="00E42C78">
      <w:pPr>
        <w:spacing w:after="0" w:line="240" w:lineRule="auto"/>
        <w:jc w:val="both"/>
        <w:rPr>
          <w:rFonts w:ascii="Times New Roman" w:hAnsi="Times New Roman" w:cs="Times New Roman"/>
          <w:sz w:val="28"/>
          <w:szCs w:val="28"/>
        </w:rPr>
      </w:pPr>
      <w:r w:rsidRPr="00445F5E">
        <w:rPr>
          <w:rFonts w:ascii="Times New Roman" w:hAnsi="Times New Roman" w:cs="Times New Roman"/>
          <w:sz w:val="28"/>
          <w:szCs w:val="28"/>
          <w:lang w:val="kk-KZ"/>
        </w:rPr>
        <w:t>және</w:t>
      </w:r>
      <w:r w:rsidRPr="00445F5E">
        <w:rPr>
          <w:rFonts w:ascii="Times New Roman" w:hAnsi="Times New Roman" w:cs="Times New Roman"/>
          <w:sz w:val="28"/>
          <w:szCs w:val="28"/>
        </w:rPr>
        <w:t xml:space="preserve"> </w:t>
      </w:r>
      <m:oMath>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m:t>
            </m:r>
            <m:r>
              <w:rPr>
                <w:rFonts w:ascii="Cambria Math" w:hAnsi="Cambria Math" w:cs="Times New Roman"/>
                <w:sz w:val="28"/>
                <w:szCs w:val="28"/>
              </w:rPr>
              <m:t>l</m:t>
            </m:r>
          </m:sub>
        </m:sSub>
        <m:r>
          <m:rPr>
            <m:sty m:val="p"/>
          </m:rPr>
          <w:rPr>
            <w:rFonts w:ascii="Cambria Math" w:hAnsi="Cambria Math" w:cs="Times New Roman"/>
            <w:sz w:val="28"/>
            <w:szCs w:val="28"/>
          </w:rPr>
          <m:t>(</m:t>
        </m:r>
        <m:r>
          <w:rPr>
            <w:rFonts w:ascii="Cambria Math" w:hAnsi="Cambria Math" w:cs="Times New Roman"/>
            <w:sz w:val="28"/>
            <w:szCs w:val="28"/>
          </w:rPr>
          <m:t>z</m:t>
        </m:r>
        <m:r>
          <m:rPr>
            <m:sty m:val="p"/>
          </m:rPr>
          <w:rPr>
            <w:rFonts w:ascii="Cambria Math" w:hAnsi="Cambria Math" w:cs="Times New Roman"/>
            <w:sz w:val="28"/>
            <w:szCs w:val="28"/>
          </w:rPr>
          <m:t>)</m:t>
        </m:r>
      </m:oMath>
      <w:r w:rsidRPr="00445F5E">
        <w:rPr>
          <w:rFonts w:ascii="Times New Roman" w:hAnsi="Times New Roman" w:cs="Times New Roman"/>
          <w:sz w:val="28"/>
          <w:szCs w:val="28"/>
        </w:rPr>
        <w:t xml:space="preserve"> </w:t>
      </w:r>
      <w:r w:rsidR="00A90795" w:rsidRPr="00A90795">
        <w:rPr>
          <w:rFonts w:ascii="Times New Roman" w:hAnsi="Times New Roman" w:cs="Times New Roman"/>
          <w:sz w:val="28"/>
          <w:szCs w:val="28"/>
        </w:rPr>
        <w:t xml:space="preserve">- </w:t>
      </w:r>
      <w:r w:rsidRPr="00445F5E">
        <w:rPr>
          <w:rFonts w:ascii="Times New Roman" w:hAnsi="Times New Roman" w:cs="Times New Roman"/>
          <w:sz w:val="28"/>
          <w:szCs w:val="28"/>
          <w:lang w:val="kk-KZ"/>
        </w:rPr>
        <w:t>Килбас</w:t>
      </w:r>
      <w:r w:rsidRPr="00445F5E">
        <w:rPr>
          <w:rFonts w:ascii="Times New Roman" w:hAnsi="Times New Roman" w:cs="Times New Roman"/>
          <w:sz w:val="28"/>
          <w:szCs w:val="28"/>
        </w:rPr>
        <w:t>-</w:t>
      </w:r>
      <w:r w:rsidR="000F4E85">
        <w:rPr>
          <w:rFonts w:ascii="Times New Roman" w:hAnsi="Times New Roman" w:cs="Times New Roman"/>
          <w:sz w:val="28"/>
          <w:szCs w:val="28"/>
          <w:lang w:val="kk-KZ"/>
        </w:rPr>
        <w:t>Сайго</w:t>
      </w:r>
      <w:r w:rsidRPr="00445F5E">
        <w:rPr>
          <w:rFonts w:ascii="Times New Roman" w:hAnsi="Times New Roman" w:cs="Times New Roman"/>
          <w:sz w:val="28"/>
          <w:szCs w:val="28"/>
          <w:lang w:val="kk-KZ"/>
        </w:rPr>
        <w:t xml:space="preserve"> функциясы </w:t>
      </w:r>
      <w:r w:rsidR="00941C84">
        <w:rPr>
          <w:rFonts w:ascii="Times New Roman" w:hAnsi="Times New Roman" w:cs="Times New Roman"/>
          <w:sz w:val="28"/>
          <w:szCs w:val="28"/>
        </w:rPr>
        <w:t>(1.1.26</w:t>
      </w:r>
      <w:r>
        <w:rPr>
          <w:rFonts w:ascii="Times New Roman" w:hAnsi="Times New Roman" w:cs="Times New Roman"/>
          <w:sz w:val="28"/>
          <w:szCs w:val="28"/>
        </w:rPr>
        <w:t>).</w:t>
      </w:r>
    </w:p>
    <w:p w14:paraId="700576E5" w14:textId="4FC19AF5" w:rsidR="00E42A91" w:rsidRPr="00445F5E" w:rsidRDefault="00E42A91" w:rsidP="00E42C78">
      <w:pPr>
        <w:spacing w:after="0" w:line="240" w:lineRule="auto"/>
        <w:ind w:left="708"/>
        <w:jc w:val="both"/>
        <w:rPr>
          <w:rFonts w:ascii="Times New Roman" w:hAnsi="Times New Roman" w:cs="Times New Roman"/>
          <w:sz w:val="28"/>
          <w:szCs w:val="28"/>
        </w:rPr>
      </w:pPr>
      <w:r>
        <w:rPr>
          <w:rFonts w:ascii="Times New Roman" w:hAnsi="Times New Roman" w:cs="Times New Roman"/>
          <w:b/>
          <w:sz w:val="28"/>
          <w:szCs w:val="28"/>
        </w:rPr>
        <w:t>1.2.</w:t>
      </w:r>
      <w:r w:rsidRPr="00445F5E">
        <w:rPr>
          <w:rFonts w:ascii="Times New Roman" w:hAnsi="Times New Roman" w:cs="Times New Roman"/>
          <w:b/>
          <w:sz w:val="28"/>
          <w:szCs w:val="28"/>
        </w:rPr>
        <w:t>2 –</w:t>
      </w:r>
      <w:r w:rsidRPr="00445F5E">
        <w:rPr>
          <w:rFonts w:ascii="Times New Roman" w:hAnsi="Times New Roman" w:cs="Times New Roman"/>
          <w:sz w:val="28"/>
          <w:szCs w:val="28"/>
        </w:rPr>
        <w:t xml:space="preserve"> </w:t>
      </w:r>
      <w:r w:rsidRPr="00445F5E">
        <w:rPr>
          <w:rFonts w:ascii="Times New Roman" w:hAnsi="Times New Roman" w:cs="Times New Roman"/>
          <w:b/>
          <w:sz w:val="28"/>
          <w:szCs w:val="28"/>
          <w:lang w:val="kk-KZ"/>
        </w:rPr>
        <w:t>теореманың</w:t>
      </w:r>
      <w:r w:rsidRPr="00445F5E">
        <w:rPr>
          <w:rFonts w:ascii="Times New Roman" w:hAnsi="Times New Roman" w:cs="Times New Roman"/>
          <w:b/>
          <w:sz w:val="28"/>
          <w:szCs w:val="28"/>
        </w:rPr>
        <w:t xml:space="preserve"> </w:t>
      </w:r>
      <w:r w:rsidRPr="00445F5E">
        <w:rPr>
          <w:rFonts w:ascii="Times New Roman" w:hAnsi="Times New Roman" w:cs="Times New Roman"/>
          <w:b/>
          <w:sz w:val="28"/>
          <w:szCs w:val="28"/>
          <w:lang w:val="kk-KZ"/>
        </w:rPr>
        <w:t>дәлелдеуі</w:t>
      </w:r>
      <w:r w:rsidRPr="00445F5E">
        <w:rPr>
          <w:rFonts w:ascii="Times New Roman" w:hAnsi="Times New Roman" w:cs="Times New Roman"/>
          <w:b/>
          <w:sz w:val="28"/>
          <w:szCs w:val="28"/>
        </w:rPr>
        <w:t>.</w:t>
      </w:r>
      <w:r w:rsidRPr="00445F5E">
        <w:rPr>
          <w:rFonts w:ascii="Times New Roman" w:hAnsi="Times New Roman" w:cs="Times New Roman"/>
          <w:sz w:val="28"/>
          <w:szCs w:val="28"/>
        </w:rPr>
        <w:t xml:space="preserve"> </w:t>
      </w:r>
    </w:p>
    <w:p w14:paraId="1CAF31CB" w14:textId="77777777" w:rsidR="00E42A91" w:rsidRPr="00445F5E" w:rsidRDefault="00E42A91" w:rsidP="00E42C78">
      <w:pPr>
        <w:spacing w:after="0" w:line="240" w:lineRule="auto"/>
        <w:ind w:firstLine="708"/>
        <w:jc w:val="both"/>
        <w:rPr>
          <w:rFonts w:ascii="Times New Roman" w:hAnsi="Times New Roman" w:cs="Times New Roman"/>
          <w:sz w:val="28"/>
          <w:szCs w:val="28"/>
          <w:lang w:val="kk-KZ"/>
        </w:rPr>
      </w:pPr>
      <w:r w:rsidRPr="00445F5E">
        <w:rPr>
          <w:rFonts w:ascii="Times New Roman" w:hAnsi="Times New Roman" w:cs="Times New Roman"/>
          <w:b/>
          <w:sz w:val="28"/>
          <w:szCs w:val="28"/>
          <w:lang w:val="kk-KZ"/>
        </w:rPr>
        <w:t>Шешімнің бар болуы</w:t>
      </w:r>
      <w:r w:rsidRPr="00445F5E">
        <w:rPr>
          <w:rFonts w:ascii="Times New Roman" w:hAnsi="Times New Roman" w:cs="Times New Roman"/>
          <w:b/>
          <w:sz w:val="28"/>
          <w:szCs w:val="28"/>
        </w:rPr>
        <w:t>.</w:t>
      </w:r>
      <w:r w:rsidRPr="00445F5E">
        <w:rPr>
          <w:rFonts w:ascii="Times New Roman" w:hAnsi="Times New Roman" w:cs="Times New Roman"/>
          <w:sz w:val="28"/>
          <w:szCs w:val="28"/>
        </w:rPr>
        <w:t xml:space="preserve"> </w:t>
      </w:r>
      <w:r w:rsidR="00A90795">
        <w:rPr>
          <w:rFonts w:ascii="Times New Roman" w:hAnsi="Times New Roman" w:cs="Times New Roman"/>
          <w:sz w:val="28"/>
          <w:szCs w:val="28"/>
          <w:lang w:val="kk-KZ"/>
        </w:rPr>
        <w:t xml:space="preserve">Айталық </w:t>
      </w:r>
      <m:oMath>
        <m:r>
          <w:rPr>
            <w:rFonts w:ascii="Cambria Math" w:hAnsi="Cambria Math" w:cs="Times New Roman"/>
            <w:sz w:val="28"/>
            <w:szCs w:val="28"/>
          </w:rPr>
          <m:t>ϕ</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oMath>
      <w:r w:rsidRPr="00445F5E">
        <w:rPr>
          <w:rFonts w:ascii="Times New Roman" w:eastAsiaTheme="minorEastAsia" w:hAnsi="Times New Roman" w:cs="Times New Roman"/>
          <w:sz w:val="28"/>
          <w:szCs w:val="28"/>
          <w:lang w:val="kk-KZ"/>
        </w:rPr>
        <w:t xml:space="preserve"> болсын делік</w:t>
      </w:r>
      <w:r w:rsidRPr="00445F5E">
        <w:rPr>
          <w:rFonts w:ascii="Times New Roman" w:hAnsi="Times New Roman" w:cs="Times New Roman"/>
          <w:sz w:val="28"/>
          <w:szCs w:val="28"/>
          <w:lang w:val="kk-KZ"/>
        </w:rPr>
        <w:t xml:space="preserve">. </w:t>
      </w:r>
      <w:r w:rsidR="00A90795">
        <w:rPr>
          <w:rFonts w:ascii="Times New Roman" w:hAnsi="Times New Roman" w:cs="Times New Roman"/>
          <w:sz w:val="28"/>
          <w:szCs w:val="28"/>
          <w:lang w:val="kk-KZ"/>
        </w:rPr>
        <w:t xml:space="preserve">Сонымен қатар </w:t>
      </w:r>
      <m:oMath>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kk-KZ"/>
                  </w:rPr>
                  <m:t>λ</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&gt;</m:t>
            </m:r>
          </m:e>
        </m:d>
      </m:oMath>
      <w:r w:rsidRPr="00445F5E">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0,</m:t>
        </m:r>
        <m:r>
          <w:rPr>
            <w:rFonts w:ascii="Cambria Math" w:hAnsi="Cambria Math" w:cs="Times New Roman"/>
            <w:sz w:val="28"/>
            <w:szCs w:val="28"/>
            <w:lang w:val="kk-KZ"/>
          </w:rPr>
          <m:t>k</m:t>
        </m:r>
        <m:r>
          <m:rPr>
            <m:sty m:val="p"/>
          </m:rPr>
          <w:rPr>
            <w:rFonts w:ascii="Cambria Math" w:hAnsi="Cambria Math" w:cs="Times New Roman"/>
            <w:sz w:val="28"/>
            <w:szCs w:val="28"/>
            <w:lang w:val="kk-KZ"/>
          </w:rPr>
          <m:t>∈</m:t>
        </m:r>
        <m:r>
          <m:rPr>
            <m:scr m:val="double-struck"/>
          </m:rPr>
          <w:rPr>
            <w:rFonts w:ascii="Cambria Math" w:hAnsi="Cambria Math" w:cs="Times New Roman"/>
            <w:sz w:val="28"/>
            <w:szCs w:val="28"/>
            <w:lang w:val="kk-KZ"/>
          </w:rPr>
          <m:t>N</m:t>
        </m:r>
        <m:r>
          <m:rPr>
            <m:sty m:val="p"/>
          </m:rPr>
          <w:rPr>
            <w:rFonts w:ascii="Cambria Math" w:hAnsi="Cambria Math" w:cs="Times New Roman"/>
            <w:sz w:val="28"/>
            <w:szCs w:val="28"/>
            <w:lang w:val="kk-KZ"/>
          </w:rPr>
          <m:t>}</m:t>
        </m:r>
      </m:oMath>
      <w:r w:rsidR="00A90795">
        <w:rPr>
          <w:rFonts w:ascii="Times New Roman" w:eastAsiaTheme="minorEastAsia" w:hAnsi="Times New Roman" w:cs="Times New Roman"/>
          <w:sz w:val="28"/>
          <w:szCs w:val="28"/>
          <w:lang w:val="kk-KZ"/>
        </w:rPr>
        <w:t xml:space="preserve"> арқылы </w:t>
      </w:r>
      <w:r w:rsidR="00A90795" w:rsidRPr="00445F5E">
        <w:rPr>
          <w:rFonts w:ascii="Times New Roman" w:hAnsi="Times New Roman" w:cs="Times New Roman"/>
          <w:sz w:val="28"/>
          <w:szCs w:val="28"/>
          <w:lang w:val="kk-KZ"/>
        </w:rPr>
        <w:t>Лаплас операторы үшін Дирихле есебінің меншікті мәндері</w:t>
      </w:r>
      <w:r w:rsidR="00A90795">
        <w:rPr>
          <w:rFonts w:ascii="Times New Roman" w:hAnsi="Times New Roman" w:cs="Times New Roman"/>
          <w:sz w:val="28"/>
          <w:szCs w:val="28"/>
          <w:lang w:val="kk-KZ"/>
        </w:rPr>
        <w:t>н,</w:t>
      </w:r>
      <w:r w:rsidRPr="00445F5E">
        <w:rPr>
          <w:rFonts w:ascii="Times New Roman" w:hAnsi="Times New Roman" w:cs="Times New Roman"/>
          <w:sz w:val="28"/>
          <w:szCs w:val="28"/>
          <w:lang w:val="kk-KZ"/>
        </w:rPr>
        <w:t xml:space="preserve"> </w:t>
      </w:r>
      <w:r w:rsidR="00A90795">
        <w:rPr>
          <w:rFonts w:ascii="Times New Roman" w:hAnsi="Times New Roman" w:cs="Times New Roman"/>
          <w:sz w:val="28"/>
          <w:szCs w:val="28"/>
          <w:lang w:val="kk-KZ"/>
        </w:rPr>
        <w:t>ал</w:t>
      </w:r>
      <w:r w:rsidRPr="00445F5E">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en-US"/>
              </w:rPr>
            </m:ctrlPr>
          </m:sSubPr>
          <m:e>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kk-KZ"/>
                      </w:rPr>
                      <m:t>e</m:t>
                    </m:r>
                  </m:e>
                  <m:sub>
                    <m:r>
                      <w:rPr>
                        <w:rFonts w:ascii="Cambria Math" w:hAnsi="Cambria Math" w:cs="Times New Roman"/>
                        <w:sz w:val="28"/>
                        <w:szCs w:val="28"/>
                        <w:lang w:val="kk-KZ"/>
                      </w:rPr>
                      <m:t>k</m:t>
                    </m:r>
                  </m:sub>
                </m:sSub>
              </m:e>
            </m:d>
          </m:e>
          <m:sub>
            <m:r>
              <w:rPr>
                <w:rFonts w:ascii="Cambria Math" w:hAnsi="Cambria Math" w:cs="Times New Roman"/>
                <w:sz w:val="28"/>
                <w:szCs w:val="28"/>
                <w:lang w:val="kk-KZ"/>
              </w:rPr>
              <m:t>k</m:t>
            </m:r>
            <m:r>
              <m:rPr>
                <m:sty m:val="p"/>
              </m:rPr>
              <w:rPr>
                <w:rFonts w:ascii="Cambria Math" w:hAnsi="Cambria Math" w:cs="Times New Roman"/>
                <w:sz w:val="28"/>
                <w:szCs w:val="28"/>
                <w:lang w:val="kk-KZ"/>
              </w:rPr>
              <m:t>∈</m:t>
            </m:r>
            <m:r>
              <m:rPr>
                <m:scr m:val="double-struck"/>
              </m:rPr>
              <w:rPr>
                <w:rFonts w:ascii="Cambria Math" w:hAnsi="Cambria Math" w:cs="Times New Roman"/>
                <w:sz w:val="28"/>
                <w:szCs w:val="28"/>
                <w:lang w:val="kk-KZ"/>
              </w:rPr>
              <m:t>N</m:t>
            </m:r>
          </m:sub>
        </m:sSub>
      </m:oMath>
      <w:r w:rsidR="00A90795">
        <w:rPr>
          <w:rFonts w:ascii="Times New Roman" w:eastAsiaTheme="minorEastAsia" w:hAnsi="Times New Roman" w:cs="Times New Roman"/>
          <w:sz w:val="28"/>
          <w:szCs w:val="28"/>
          <w:lang w:val="kk-KZ"/>
        </w:rPr>
        <w:t xml:space="preserve"> арқылы </w:t>
      </w:r>
      <w:r w:rsidR="00A90795" w:rsidRPr="00445F5E">
        <w:rPr>
          <w:rFonts w:ascii="Times New Roman" w:hAnsi="Times New Roman" w:cs="Times New Roman"/>
          <w:sz w:val="28"/>
          <w:szCs w:val="28"/>
          <w:lang w:val="kk-KZ"/>
        </w:rPr>
        <w:t>сәйкесінше ортонормаланған меншікті функциялары</w:t>
      </w:r>
      <w:r w:rsidR="00A90795">
        <w:rPr>
          <w:rFonts w:ascii="Times New Roman" w:hAnsi="Times New Roman" w:cs="Times New Roman"/>
          <w:sz w:val="28"/>
          <w:szCs w:val="28"/>
          <w:lang w:val="kk-KZ"/>
        </w:rPr>
        <w:t>н белгілейік</w:t>
      </w:r>
      <w:r w:rsidRPr="00445F5E">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en-US"/>
              </w:rPr>
            </m:ctrlPr>
          </m:sSubPr>
          <m:e>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kk-KZ"/>
                      </w:rPr>
                      <m:t>e</m:t>
                    </m:r>
                  </m:e>
                  <m:sub>
                    <m:r>
                      <w:rPr>
                        <w:rFonts w:ascii="Cambria Math" w:hAnsi="Cambria Math" w:cs="Times New Roman"/>
                        <w:sz w:val="28"/>
                        <w:szCs w:val="28"/>
                        <w:lang w:val="kk-KZ"/>
                      </w:rPr>
                      <m:t>k</m:t>
                    </m:r>
                  </m:sub>
                </m:sSub>
              </m:e>
            </m:d>
          </m:e>
          <m:sub>
            <m:r>
              <w:rPr>
                <w:rFonts w:ascii="Cambria Math" w:hAnsi="Cambria Math" w:cs="Times New Roman"/>
                <w:sz w:val="28"/>
                <w:szCs w:val="28"/>
                <w:lang w:val="kk-KZ"/>
              </w:rPr>
              <m:t>k</m:t>
            </m:r>
            <m:r>
              <m:rPr>
                <m:sty m:val="p"/>
              </m:rPr>
              <w:rPr>
                <w:rFonts w:ascii="Cambria Math" w:hAnsi="Cambria Math" w:cs="Times New Roman"/>
                <w:sz w:val="28"/>
                <w:szCs w:val="28"/>
                <w:lang w:val="kk-KZ"/>
              </w:rPr>
              <m:t>∈</m:t>
            </m:r>
            <m:r>
              <m:rPr>
                <m:scr m:val="double-struck"/>
              </m:rPr>
              <w:rPr>
                <w:rFonts w:ascii="Cambria Math" w:hAnsi="Cambria Math" w:cs="Times New Roman"/>
                <w:sz w:val="28"/>
                <w:szCs w:val="28"/>
                <w:lang w:val="kk-KZ"/>
              </w:rPr>
              <m:t>N</m:t>
            </m:r>
          </m:sub>
        </m:sSub>
      </m:oMath>
      <w:r w:rsidRPr="00445F5E">
        <w:rPr>
          <w:rFonts w:ascii="Times New Roman" w:hAnsi="Times New Roman" w:cs="Times New Roman"/>
          <w:sz w:val="28"/>
          <w:szCs w:val="28"/>
          <w:lang w:val="kk-KZ"/>
        </w:rPr>
        <w:t xml:space="preserve"> жүйесі </w:t>
      </w:r>
      <m:oMath>
        <m:sSup>
          <m:sSupPr>
            <m:ctrlPr>
              <w:rPr>
                <w:rFonts w:ascii="Cambria Math" w:hAnsi="Cambria Math" w:cs="Times New Roman"/>
                <w:sz w:val="28"/>
                <w:szCs w:val="28"/>
                <w:lang w:val="en-US"/>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oMath>
      <w:r w:rsidRPr="00445F5E">
        <w:rPr>
          <w:rFonts w:ascii="Times New Roman" w:eastAsiaTheme="minorEastAsia" w:hAnsi="Times New Roman" w:cs="Times New Roman"/>
          <w:sz w:val="28"/>
          <w:szCs w:val="28"/>
          <w:lang w:val="kk-KZ"/>
        </w:rPr>
        <w:t>-де ортонормаланған базис болғандықтан</w:t>
      </w:r>
      <w:r w:rsidRPr="00445F5E">
        <w:rPr>
          <w:rFonts w:ascii="Times New Roman" w:hAnsi="Times New Roman" w:cs="Times New Roman"/>
          <w:sz w:val="28"/>
          <w:szCs w:val="28"/>
          <w:lang w:val="kk-KZ"/>
        </w:rPr>
        <w:t xml:space="preserve">, </w:t>
      </w: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sidRPr="00445F5E">
        <w:rPr>
          <w:rFonts w:ascii="Times New Roman" w:hAnsi="Times New Roman" w:cs="Times New Roman"/>
          <w:sz w:val="28"/>
          <w:szCs w:val="28"/>
          <w:lang w:val="kk-KZ"/>
        </w:rPr>
        <w:t xml:space="preserve"> және</w:t>
      </w:r>
      <w:r w:rsidRPr="0022228E">
        <w:rPr>
          <w:rFonts w:ascii="Times New Roman" w:hAnsi="Times New Roman" w:cs="Times New Roman"/>
          <w:i/>
          <w:sz w:val="28"/>
          <w:szCs w:val="28"/>
          <w:lang w:val="kk-KZ"/>
        </w:rPr>
        <w:t xml:space="preserve"> </w:t>
      </w:r>
      <m:oMath>
        <m:r>
          <w:rPr>
            <w:rFonts w:ascii="Cambria Math" w:hAnsi="Cambria Math" w:cs="Times New Roman"/>
            <w:sz w:val="28"/>
            <w:szCs w:val="28"/>
            <w:lang w:val="kk-KZ"/>
          </w:rPr>
          <m:t>ϕ</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sidRPr="00445F5E">
        <w:rPr>
          <w:rFonts w:ascii="Times New Roman" w:hAnsi="Times New Roman" w:cs="Times New Roman"/>
          <w:sz w:val="28"/>
          <w:szCs w:val="28"/>
          <w:lang w:val="kk-KZ"/>
        </w:rPr>
        <w:t xml:space="preserve"> функцияларын</w:t>
      </w:r>
    </w:p>
    <w:p w14:paraId="0816034E" w14:textId="77777777" w:rsidR="00E42A91" w:rsidRPr="00445F5E" w:rsidRDefault="00E42A91" w:rsidP="00E42A91">
      <w:pPr>
        <w:spacing w:after="0" w:line="240" w:lineRule="auto"/>
        <w:rPr>
          <w:rFonts w:ascii="Times New Roman" w:hAnsi="Times New Roman" w:cs="Times New Roman"/>
          <w:sz w:val="28"/>
          <w:szCs w:val="28"/>
          <w:lang w:val="kk-KZ"/>
        </w:rPr>
      </w:pPr>
    </w:p>
    <w:p w14:paraId="4F89708C" w14:textId="77777777" w:rsidR="00E42A91" w:rsidRPr="00445F5E" w:rsidRDefault="00E42A91" w:rsidP="00E42A91">
      <w:pPr>
        <w:spacing w:after="0" w:line="240" w:lineRule="auto"/>
        <w:jc w:val="right"/>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nary>
          <m:naryPr>
            <m:chr m:val="∑"/>
            <m:limLoc m:val="undOvr"/>
            <m:grow m:val="1"/>
            <m:ctrlPr>
              <w:rPr>
                <w:rFonts w:ascii="Cambria Math" w:hAnsi="Cambria Math" w:cs="Times New Roman"/>
                <w:sz w:val="28"/>
                <w:szCs w:val="28"/>
                <w:lang w:val="en-US"/>
              </w:rPr>
            </m:ctrlPr>
          </m:naryPr>
          <m:sub>
            <m:r>
              <w:rPr>
                <w:rFonts w:ascii="Cambria Math" w:hAnsi="Cambria Math" w:cs="Times New Roman"/>
                <w:sz w:val="28"/>
                <w:szCs w:val="28"/>
                <w:lang w:val="kk-KZ"/>
              </w:rPr>
              <m:t>k</m:t>
            </m:r>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m:t>
            </m:r>
          </m:sup>
          <m:e>
            <m:r>
              <m:rPr>
                <m:sty m:val="p"/>
              </m:rPr>
              <w:rPr>
                <w:rFonts w:ascii="Cambria Math" w:hAnsi="Cambria Math" w:cs="Times New Roman"/>
                <w:sz w:val="28"/>
                <w:szCs w:val="28"/>
                <w:lang w:val="kk-KZ"/>
              </w:rPr>
              <m:t> </m:t>
            </m:r>
          </m:e>
        </m:nary>
        <m:sSub>
          <m:sSubPr>
            <m:ctrlPr>
              <w:rPr>
                <w:rFonts w:ascii="Cambria Math" w:hAnsi="Cambria Math" w:cs="Times New Roman"/>
                <w:sz w:val="28"/>
                <w:szCs w:val="28"/>
                <w:lang w:val="en-US"/>
              </w:rPr>
            </m:ctrlPr>
          </m:sSubPr>
          <m:e>
            <m:r>
              <w:rPr>
                <w:rFonts w:ascii="Cambria Math" w:hAnsi="Cambria Math" w:cs="Times New Roman"/>
                <w:sz w:val="28"/>
                <w:szCs w:val="28"/>
                <w:lang w:val="kk-KZ"/>
              </w:rPr>
              <m:t>T</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e</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box>
          <m:boxPr>
            <m:ctrlPr>
              <w:rPr>
                <w:rFonts w:ascii="Cambria Math" w:hAnsi="Cambria Math" w:cs="Times New Roman"/>
                <w:sz w:val="28"/>
                <w:szCs w:val="28"/>
                <w:lang w:val="en-US"/>
              </w:rPr>
            </m:ctrlPr>
          </m:boxPr>
          <m:e>
            <m:r>
              <m:rPr>
                <m:sty m:val="p"/>
              </m:rPr>
              <w:rPr>
                <w:rFonts w:ascii="Cambria Math" w:hAnsi="Cambria Math" w:cs="Times New Roman"/>
                <w:sz w:val="28"/>
                <w:szCs w:val="28"/>
                <w:lang w:val="kk-KZ"/>
              </w:rPr>
              <m:t xml:space="preserve"> </m:t>
            </m:r>
          </m:e>
        </m:box>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)∈(0,∞)×</m:t>
        </m:r>
        <m:r>
          <m:rPr>
            <m:sty m:val="p"/>
          </m:rPr>
          <w:rPr>
            <w:rFonts w:ascii="Cambria Math" w:hAnsi="Cambria Math" w:cs="Times New Roman"/>
            <w:sz w:val="28"/>
            <w:szCs w:val="28"/>
          </w:rPr>
          <m:t>Ω</m:t>
        </m:r>
      </m:oMath>
      <w:r w:rsidRPr="00445F5E">
        <w:rPr>
          <w:rFonts w:ascii="Times New Roman" w:eastAsiaTheme="minorEastAsia" w:hAnsi="Times New Roman" w:cs="Times New Roman"/>
          <w:sz w:val="28"/>
          <w:szCs w:val="28"/>
          <w:lang w:val="kk-KZ"/>
        </w:rPr>
        <w:tab/>
      </w:r>
      <w:r w:rsidRPr="00445F5E">
        <w:rPr>
          <w:rFonts w:ascii="Times New Roman" w:eastAsiaTheme="minorEastAsia" w:hAnsi="Times New Roman" w:cs="Times New Roman"/>
          <w:sz w:val="28"/>
          <w:szCs w:val="28"/>
          <w:lang w:val="kk-KZ"/>
        </w:rPr>
        <w:tab/>
        <w:t>(</w:t>
      </w:r>
      <w:r>
        <w:rPr>
          <w:rFonts w:ascii="Times New Roman" w:eastAsiaTheme="minorEastAsia" w:hAnsi="Times New Roman" w:cs="Times New Roman"/>
          <w:sz w:val="28"/>
          <w:szCs w:val="28"/>
          <w:lang w:val="kk-KZ"/>
        </w:rPr>
        <w:t>1.2.</w:t>
      </w:r>
      <w:r w:rsidRPr="00445F5E">
        <w:rPr>
          <w:rFonts w:ascii="Times New Roman" w:eastAsiaTheme="minorEastAsia" w:hAnsi="Times New Roman" w:cs="Times New Roman"/>
          <w:sz w:val="28"/>
          <w:szCs w:val="28"/>
          <w:lang w:val="kk-KZ"/>
        </w:rPr>
        <w:t>5)</w:t>
      </w:r>
    </w:p>
    <w:p w14:paraId="66AF80F3" w14:textId="77777777" w:rsidR="00E42A91" w:rsidRPr="00445F5E" w:rsidRDefault="00E42A91" w:rsidP="00E42A91">
      <w:pPr>
        <w:spacing w:after="0" w:line="240" w:lineRule="auto"/>
        <w:jc w:val="right"/>
        <w:rPr>
          <w:rFonts w:ascii="Times New Roman" w:hAnsi="Times New Roman" w:cs="Times New Roman"/>
          <w:sz w:val="28"/>
          <w:szCs w:val="28"/>
          <w:lang w:val="kk-KZ"/>
        </w:rPr>
      </w:pPr>
    </w:p>
    <w:p w14:paraId="75F2DF2A" w14:textId="77777777" w:rsidR="00E42A91" w:rsidRPr="00445F5E" w:rsidRDefault="00E42A91" w:rsidP="00E42A91">
      <w:pPr>
        <w:spacing w:after="0" w:line="240" w:lineRule="auto"/>
        <w:rPr>
          <w:rFonts w:ascii="Times New Roman" w:hAnsi="Times New Roman" w:cs="Times New Roman"/>
          <w:sz w:val="28"/>
          <w:szCs w:val="28"/>
          <w:lang w:val="kk-KZ"/>
        </w:rPr>
      </w:pPr>
      <w:r w:rsidRPr="00445F5E">
        <w:rPr>
          <w:rFonts w:ascii="Times New Roman" w:hAnsi="Times New Roman" w:cs="Times New Roman"/>
          <w:sz w:val="28"/>
          <w:szCs w:val="28"/>
          <w:lang w:val="kk-KZ"/>
        </w:rPr>
        <w:t>және</w:t>
      </w:r>
    </w:p>
    <w:p w14:paraId="016835E3" w14:textId="77777777" w:rsidR="00E42A91" w:rsidRPr="00445F5E" w:rsidRDefault="00E42A91" w:rsidP="00E42A91">
      <w:pPr>
        <w:spacing w:after="0" w:line="240" w:lineRule="auto"/>
        <w:rPr>
          <w:rFonts w:ascii="Times New Roman" w:eastAsiaTheme="minorEastAsia" w:hAnsi="Times New Roman" w:cs="Times New Roman"/>
          <w:sz w:val="28"/>
          <w:szCs w:val="28"/>
          <w:lang w:val="en-US"/>
        </w:rPr>
      </w:pPr>
    </w:p>
    <w:p w14:paraId="15E80109" w14:textId="36E9C5C2" w:rsidR="00E42A91" w:rsidRPr="006A3FA5" w:rsidRDefault="00E42A91" w:rsidP="00E42A91">
      <w:pPr>
        <w:spacing w:after="0" w:line="240" w:lineRule="auto"/>
        <w:rPr>
          <w:rFonts w:ascii="Times New Roman" w:eastAsiaTheme="minorEastAsia" w:hAnsi="Times New Roman" w:cs="Times New Roman"/>
          <w:i/>
          <w:sz w:val="28"/>
          <w:szCs w:val="28"/>
        </w:rPr>
      </w:pPr>
      <m:oMathPara>
        <m:oMath>
          <m:r>
            <w:rPr>
              <w:rFonts w:ascii="Cambria Math" w:hAnsi="Cambria Math" w:cs="Times New Roman"/>
              <w:sz w:val="28"/>
              <w:szCs w:val="28"/>
            </w:rPr>
            <m:t>ϕ</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lang w:val="en-US"/>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sSub>
            <m:sSubPr>
              <m:ctrlPr>
                <w:rPr>
                  <w:rFonts w:ascii="Cambria Math" w:hAnsi="Cambria Math" w:cs="Times New Roman"/>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∈Ω</m:t>
          </m:r>
        </m:oMath>
      </m:oMathPara>
    </w:p>
    <w:p w14:paraId="007C7943" w14:textId="77777777" w:rsidR="00E42A91" w:rsidRPr="00445F5E" w:rsidRDefault="00E42A91" w:rsidP="00E42A91">
      <w:pPr>
        <w:spacing w:after="0" w:line="240" w:lineRule="auto"/>
        <w:rPr>
          <w:rFonts w:ascii="Times New Roman" w:hAnsi="Times New Roman" w:cs="Times New Roman"/>
          <w:sz w:val="28"/>
          <w:szCs w:val="28"/>
        </w:rPr>
      </w:pPr>
    </w:p>
    <w:p w14:paraId="4244A6CA" w14:textId="77777777" w:rsidR="00E42A91" w:rsidRPr="00445F5E" w:rsidRDefault="00E42A91" w:rsidP="00E42A91">
      <w:pPr>
        <w:spacing w:after="0" w:line="240" w:lineRule="auto"/>
        <w:rPr>
          <w:rFonts w:ascii="Times New Roman" w:hAnsi="Times New Roman" w:cs="Times New Roman"/>
          <w:sz w:val="28"/>
          <w:szCs w:val="28"/>
          <w:lang w:val="kk-KZ"/>
        </w:rPr>
      </w:pPr>
      <w:r w:rsidRPr="00445F5E">
        <w:rPr>
          <w:rFonts w:ascii="Times New Roman" w:hAnsi="Times New Roman" w:cs="Times New Roman"/>
          <w:sz w:val="28"/>
          <w:szCs w:val="28"/>
          <w:lang w:val="kk-KZ"/>
        </w:rPr>
        <w:t xml:space="preserve">арқылы </w:t>
      </w:r>
      <w:r w:rsidR="00A90795">
        <w:rPr>
          <w:rFonts w:ascii="Times New Roman" w:hAnsi="Times New Roman" w:cs="Times New Roman"/>
          <w:sz w:val="28"/>
          <w:szCs w:val="28"/>
          <w:lang w:val="kk-KZ"/>
        </w:rPr>
        <w:t>жазуға</w:t>
      </w:r>
      <w:r w:rsidRPr="00445F5E">
        <w:rPr>
          <w:rFonts w:ascii="Times New Roman" w:hAnsi="Times New Roman" w:cs="Times New Roman"/>
          <w:sz w:val="28"/>
          <w:szCs w:val="28"/>
          <w:lang w:val="kk-KZ"/>
        </w:rPr>
        <w:t xml:space="preserve"> болады, мұндағы</w:t>
      </w:r>
      <w:r w:rsidRPr="00445F5E">
        <w:rPr>
          <w:rFonts w:ascii="Times New Roman" w:eastAsiaTheme="minorEastAsia" w:hAnsi="Times New Roman" w:cs="Times New Roman"/>
          <w:sz w:val="28"/>
          <w:szCs w:val="28"/>
          <w:lang w:val="kk-KZ"/>
        </w:rPr>
        <w:t xml:space="preserve"> </w:t>
      </w:r>
      <m:oMath>
        <m:sSub>
          <m:sSubPr>
            <m:ctrlPr>
              <w:rPr>
                <w:rFonts w:ascii="Cambria Math" w:hAnsi="Cambria Math" w:cs="Times New Roman"/>
                <w:sz w:val="28"/>
                <w:szCs w:val="28"/>
                <w:lang w:val="en-US"/>
              </w:rPr>
            </m:ctrlPr>
          </m:sSubPr>
          <m:e>
            <m:r>
              <w:rPr>
                <w:rFonts w:ascii="Cambria Math" w:hAnsi="Cambria Math" w:cs="Times New Roman"/>
                <w:sz w:val="28"/>
                <w:szCs w:val="28"/>
              </w:rPr>
              <m:t>T</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sidRPr="00445F5E">
        <w:rPr>
          <w:rFonts w:ascii="Times New Roman" w:hAnsi="Times New Roman" w:cs="Times New Roman"/>
          <w:sz w:val="28"/>
          <w:szCs w:val="28"/>
        </w:rPr>
        <w:t xml:space="preserve"> </w:t>
      </w:r>
      <w:r w:rsidRPr="00445F5E">
        <w:rPr>
          <w:rFonts w:ascii="Times New Roman" w:hAnsi="Times New Roman" w:cs="Times New Roman"/>
          <w:sz w:val="28"/>
          <w:szCs w:val="28"/>
          <w:lang w:val="kk-KZ"/>
        </w:rPr>
        <w:t>белгісіз функция және</w:t>
      </w:r>
    </w:p>
    <w:p w14:paraId="5EBF725B" w14:textId="77777777" w:rsidR="00E42A91" w:rsidRPr="00A90795" w:rsidRDefault="00E42A91" w:rsidP="00E42A91">
      <w:pPr>
        <w:spacing w:after="0" w:line="240" w:lineRule="auto"/>
        <w:rPr>
          <w:rFonts w:ascii="Times New Roman" w:hAnsi="Times New Roman" w:cs="Times New Roman"/>
          <w:sz w:val="28"/>
          <w:szCs w:val="28"/>
          <w:lang w:val="kk-KZ"/>
        </w:rPr>
      </w:pPr>
    </w:p>
    <w:p w14:paraId="7192E805" w14:textId="77777777" w:rsidR="00E42A91" w:rsidRPr="00445F5E" w:rsidRDefault="001B2A07" w:rsidP="00E42A91">
      <w:pPr>
        <w:spacing w:after="0" w:line="240" w:lineRule="auto"/>
        <w:rPr>
          <w:rFonts w:ascii="Times New Roman" w:eastAsiaTheme="minorEastAsia" w:hAnsi="Times New Roman" w:cs="Times New Roman"/>
          <w:sz w:val="28"/>
          <w:szCs w:val="28"/>
        </w:rPr>
      </w:pPr>
      <m:oMathPara>
        <m:oMath>
          <m:sSub>
            <m:sSubPr>
              <m:ctrlPr>
                <w:rPr>
                  <w:rFonts w:ascii="Cambria Math" w:hAnsi="Cambria Math" w:cs="Times New Roman"/>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w:rPr>
              <w:rFonts w:ascii="Cambria Math" w:hAnsi="Cambria Math" w:cs="Times New Roman"/>
              <w:sz w:val="28"/>
              <w:szCs w:val="28"/>
            </w:rPr>
            <m:t>ϕ</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dx</m:t>
          </m:r>
          <m:r>
            <m:rPr>
              <m:sty m:val="p"/>
            </m:rPr>
            <w:rPr>
              <w:rFonts w:ascii="Cambria Math" w:hAnsi="Cambria Math" w:cs="Times New Roman"/>
              <w:sz w:val="28"/>
              <w:szCs w:val="28"/>
            </w:rPr>
            <m:t>.</m:t>
          </m:r>
        </m:oMath>
      </m:oMathPara>
    </w:p>
    <w:p w14:paraId="2BDBF54A" w14:textId="77777777" w:rsidR="00E42A91" w:rsidRPr="00445F5E" w:rsidRDefault="00E42A91" w:rsidP="00E42A91">
      <w:pPr>
        <w:spacing w:after="0" w:line="240" w:lineRule="auto"/>
        <w:rPr>
          <w:rFonts w:ascii="Times New Roman" w:hAnsi="Times New Roman" w:cs="Times New Roman"/>
          <w:sz w:val="28"/>
          <w:szCs w:val="28"/>
        </w:rPr>
      </w:pPr>
    </w:p>
    <w:p w14:paraId="305DD9E5" w14:textId="77777777" w:rsidR="00E42A91" w:rsidRPr="00445F5E" w:rsidRDefault="00E42A91" w:rsidP="00E42C78">
      <w:pPr>
        <w:spacing w:after="0" w:line="240" w:lineRule="auto"/>
        <w:jc w:val="both"/>
        <w:rPr>
          <w:rFonts w:ascii="Times New Roman" w:hAnsi="Times New Roman" w:cs="Times New Roman"/>
          <w:sz w:val="28"/>
          <w:szCs w:val="28"/>
          <w:lang w:val="kk-KZ"/>
        </w:rPr>
      </w:pPr>
      <w:r w:rsidRPr="00445F5E">
        <w:rPr>
          <w:rFonts w:ascii="Times New Roman" w:hAnsi="Times New Roman" w:cs="Times New Roman"/>
          <w:sz w:val="28"/>
          <w:szCs w:val="28"/>
        </w:rPr>
        <w:t>(</w:t>
      </w:r>
      <w:r>
        <w:rPr>
          <w:rFonts w:ascii="Times New Roman" w:hAnsi="Times New Roman" w:cs="Times New Roman"/>
          <w:sz w:val="28"/>
          <w:szCs w:val="28"/>
        </w:rPr>
        <w:t>1.2.</w:t>
      </w:r>
      <w:r w:rsidRPr="00445F5E">
        <w:rPr>
          <w:rFonts w:ascii="Times New Roman" w:hAnsi="Times New Roman" w:cs="Times New Roman"/>
          <w:sz w:val="28"/>
          <w:szCs w:val="28"/>
        </w:rPr>
        <w:t xml:space="preserve">5) </w:t>
      </w:r>
      <w:r w:rsidR="00A90795">
        <w:rPr>
          <w:rFonts w:ascii="Times New Roman" w:hAnsi="Times New Roman" w:cs="Times New Roman"/>
          <w:sz w:val="28"/>
          <w:szCs w:val="28"/>
          <w:lang w:val="kk-KZ"/>
        </w:rPr>
        <w:t>өрнегін</w:t>
      </w:r>
      <w:r w:rsidRPr="00445F5E">
        <w:rPr>
          <w:rFonts w:ascii="Times New Roman" w:hAnsi="Times New Roman" w:cs="Times New Roman"/>
          <w:sz w:val="28"/>
          <w:szCs w:val="28"/>
        </w:rPr>
        <w:t xml:space="preserve"> (</w:t>
      </w:r>
      <w:r>
        <w:rPr>
          <w:rFonts w:ascii="Times New Roman" w:hAnsi="Times New Roman" w:cs="Times New Roman"/>
          <w:sz w:val="28"/>
          <w:szCs w:val="28"/>
        </w:rPr>
        <w:t>1.2.</w:t>
      </w:r>
      <w:r w:rsidRPr="00445F5E">
        <w:rPr>
          <w:rFonts w:ascii="Times New Roman" w:hAnsi="Times New Roman" w:cs="Times New Roman"/>
          <w:sz w:val="28"/>
          <w:szCs w:val="28"/>
        </w:rPr>
        <w:t>1)</w:t>
      </w:r>
      <w:r w:rsidRPr="00445F5E">
        <w:rPr>
          <w:rFonts w:ascii="Times New Roman" w:hAnsi="Times New Roman" w:cs="Times New Roman"/>
          <w:sz w:val="28"/>
          <w:szCs w:val="28"/>
          <w:lang w:val="kk-KZ"/>
        </w:rPr>
        <w:t xml:space="preserve"> теңдеуіне қойып</w:t>
      </w:r>
      <w:r w:rsidRPr="00445F5E">
        <w:rPr>
          <w:rFonts w:ascii="Times New Roman" w:hAnsi="Times New Roman" w:cs="Times New Roman"/>
          <w:sz w:val="28"/>
          <w:szCs w:val="28"/>
        </w:rPr>
        <w:t>,</w:t>
      </w:r>
      <w:r w:rsidR="00D7733A">
        <w:rPr>
          <w:rFonts w:ascii="Times New Roman" w:hAnsi="Times New Roman" w:cs="Times New Roman"/>
          <w:sz w:val="28"/>
          <w:szCs w:val="28"/>
          <w:lang w:val="kk-KZ"/>
        </w:rPr>
        <w:t xml:space="preserve"> </w:t>
      </w:r>
      <w:r w:rsidR="00D7733A" w:rsidRPr="00D7733A">
        <w:rPr>
          <w:rFonts w:ascii="Times New Roman" w:hAnsi="Times New Roman" w:cs="Times New Roman"/>
          <w:sz w:val="28"/>
          <w:szCs w:val="28"/>
        </w:rPr>
        <w:t>(1.2.2)</w:t>
      </w:r>
      <w:r w:rsidR="00D7733A">
        <w:rPr>
          <w:rFonts w:ascii="Times New Roman" w:hAnsi="Times New Roman" w:cs="Times New Roman"/>
          <w:sz w:val="28"/>
          <w:szCs w:val="28"/>
          <w:lang w:val="kk-KZ"/>
        </w:rPr>
        <w:t xml:space="preserve"> және</w:t>
      </w:r>
      <w:r w:rsidR="00D7733A" w:rsidRPr="00D7733A">
        <w:rPr>
          <w:rFonts w:ascii="Times New Roman" w:hAnsi="Times New Roman" w:cs="Times New Roman"/>
          <w:sz w:val="28"/>
          <w:szCs w:val="28"/>
        </w:rPr>
        <w:t xml:space="preserve"> (1.2.3)</w:t>
      </w:r>
      <w:r w:rsidR="00D7733A">
        <w:rPr>
          <w:rFonts w:ascii="Times New Roman" w:hAnsi="Times New Roman" w:cs="Times New Roman"/>
          <w:sz w:val="28"/>
          <w:szCs w:val="28"/>
          <w:lang w:val="kk-KZ"/>
        </w:rPr>
        <w:t xml:space="preserve"> шарттарын қолданып</w:t>
      </w:r>
      <w:r w:rsidRPr="00445F5E">
        <w:rPr>
          <w:rFonts w:ascii="Times New Roman" w:hAnsi="Times New Roman" w:cs="Times New Roman"/>
          <w:sz w:val="28"/>
          <w:szCs w:val="28"/>
        </w:rPr>
        <w:t xml:space="preserve"> </w:t>
      </w:r>
      <m:oMath>
        <m:sSub>
          <m:sSubPr>
            <m:ctrlPr>
              <w:rPr>
                <w:rFonts w:ascii="Cambria Math" w:hAnsi="Cambria Math" w:cs="Times New Roman"/>
                <w:sz w:val="28"/>
                <w:szCs w:val="28"/>
                <w:lang w:val="en-US"/>
              </w:rPr>
            </m:ctrlPr>
          </m:sSubPr>
          <m:e>
            <m:r>
              <w:rPr>
                <w:rFonts w:ascii="Cambria Math" w:hAnsi="Cambria Math" w:cs="Times New Roman"/>
                <w:sz w:val="28"/>
                <w:szCs w:val="28"/>
              </w:rPr>
              <m:t>T</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sidRPr="00445F5E">
        <w:rPr>
          <w:rFonts w:ascii="Times New Roman" w:hAnsi="Times New Roman" w:cs="Times New Roman"/>
          <w:sz w:val="28"/>
          <w:szCs w:val="28"/>
        </w:rPr>
        <w:t xml:space="preserve"> </w:t>
      </w:r>
      <w:r w:rsidRPr="00445F5E">
        <w:rPr>
          <w:rFonts w:ascii="Times New Roman" w:hAnsi="Times New Roman" w:cs="Times New Roman"/>
          <w:sz w:val="28"/>
          <w:szCs w:val="28"/>
          <w:lang w:val="kk-KZ"/>
        </w:rPr>
        <w:t>функциясы үшін</w:t>
      </w:r>
      <w:r w:rsidR="00D7733A">
        <w:rPr>
          <w:rFonts w:ascii="Times New Roman" w:hAnsi="Times New Roman" w:cs="Times New Roman"/>
          <w:sz w:val="28"/>
          <w:szCs w:val="28"/>
          <w:lang w:val="kk-KZ"/>
        </w:rPr>
        <w:t xml:space="preserve"> келесі</w:t>
      </w:r>
      <w:r w:rsidRPr="00445F5E">
        <w:rPr>
          <w:rFonts w:ascii="Times New Roman" w:hAnsi="Times New Roman" w:cs="Times New Roman"/>
          <w:sz w:val="28"/>
          <w:szCs w:val="28"/>
          <w:lang w:val="kk-KZ"/>
        </w:rPr>
        <w:t xml:space="preserve"> Коши есебін аламыз</w:t>
      </w:r>
    </w:p>
    <w:p w14:paraId="1B7D0102" w14:textId="77777777" w:rsidR="00E42A91" w:rsidRPr="00445F5E" w:rsidRDefault="00E42A91" w:rsidP="00E42A91">
      <w:pPr>
        <w:spacing w:after="0" w:line="240" w:lineRule="auto"/>
        <w:rPr>
          <w:rFonts w:ascii="Times New Roman" w:hAnsi="Times New Roman" w:cs="Times New Roman"/>
          <w:sz w:val="28"/>
          <w:szCs w:val="28"/>
        </w:rPr>
      </w:pPr>
    </w:p>
    <w:p w14:paraId="259C62E6" w14:textId="77777777" w:rsidR="00E42A91" w:rsidRPr="00445F5E" w:rsidRDefault="001B2A07" w:rsidP="00E42A91">
      <w:pPr>
        <w:spacing w:after="0" w:line="240" w:lineRule="auto"/>
        <w:jc w:val="right"/>
        <w:rPr>
          <w:rFonts w:ascii="Times New Roman" w:eastAsiaTheme="minorEastAsia" w:hAnsi="Times New Roman" w:cs="Times New Roman"/>
          <w:sz w:val="28"/>
          <w:szCs w:val="28"/>
        </w:rPr>
      </w:pPr>
      <m:oMath>
        <m:sSubSup>
          <m:sSubSupPr>
            <m:ctrlPr>
              <w:rPr>
                <w:rFonts w:ascii="Cambria Math" w:hAnsi="Cambria Math" w:cs="Times New Roman"/>
                <w:sz w:val="28"/>
                <w:szCs w:val="28"/>
                <w:lang w:val="en-US"/>
              </w:rPr>
            </m:ctrlPr>
          </m:sSubSupPr>
          <m:e>
            <m:r>
              <w:rPr>
                <w:rFonts w:ascii="Cambria Math" w:hAnsi="Cambria Math" w:cs="Times New Roman"/>
                <w:sz w:val="28"/>
                <w:szCs w:val="28"/>
              </w:rPr>
              <m:t>D</m:t>
            </m:r>
          </m:e>
          <m:sub>
            <m:r>
              <m:rPr>
                <m:sty m:val="p"/>
              </m:rPr>
              <w:rPr>
                <w:rFonts w:ascii="Cambria Math" w:hAnsi="Cambria Math" w:cs="Times New Roman"/>
                <w:sz w:val="28"/>
                <w:szCs w:val="28"/>
              </w:rPr>
              <m:t>0+,</m:t>
            </m:r>
            <m:r>
              <w:rPr>
                <w:rFonts w:ascii="Cambria Math" w:hAnsi="Cambria Math" w:cs="Times New Roman"/>
                <w:sz w:val="28"/>
                <w:szCs w:val="28"/>
              </w:rPr>
              <m:t>t</m:t>
            </m:r>
          </m:sub>
          <m:sup>
            <m:r>
              <w:rPr>
                <w:rFonts w:ascii="Cambria Math" w:hAnsi="Cambria Math" w:cs="Times New Roman"/>
                <w:sz w:val="28"/>
                <w:szCs w:val="28"/>
              </w:rPr>
              <m:t>α</m:t>
            </m:r>
          </m:sup>
        </m:sSubSup>
        <m:sSub>
          <m:sSubPr>
            <m:ctrlPr>
              <w:rPr>
                <w:rFonts w:ascii="Cambria Math" w:hAnsi="Cambria Math" w:cs="Times New Roman"/>
                <w:sz w:val="28"/>
                <w:szCs w:val="28"/>
                <w:lang w:val="en-US"/>
              </w:rPr>
            </m:ctrlPr>
          </m:sSubPr>
          <m:e>
            <m:r>
              <w:rPr>
                <w:rFonts w:ascii="Cambria Math" w:hAnsi="Cambria Math" w:cs="Times New Roman"/>
                <w:sz w:val="28"/>
                <w:szCs w:val="28"/>
              </w:rPr>
              <m:t>T</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m:t>
            </m:r>
          </m:sup>
        </m:sSup>
        <m:sSub>
          <m:sSubPr>
            <m:ctrlPr>
              <w:rPr>
                <w:rFonts w:ascii="Cambria Math" w:hAnsi="Cambria Math" w:cs="Times New Roman"/>
                <w:sz w:val="28"/>
                <w:szCs w:val="28"/>
                <w:lang w:val="en-US"/>
              </w:rPr>
            </m:ctrlPr>
          </m:sSubPr>
          <m:e>
            <m:r>
              <w:rPr>
                <w:rFonts w:ascii="Cambria Math" w:hAnsi="Cambria Math" w:cs="Times New Roman"/>
                <w:sz w:val="28"/>
                <w:szCs w:val="28"/>
              </w:rPr>
              <m:t>T</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)=0,</m:t>
        </m:r>
        <m:r>
          <w:rPr>
            <w:rFonts w:ascii="Cambria Math" w:hAnsi="Cambria Math" w:cs="Times New Roman"/>
            <w:sz w:val="28"/>
            <w:szCs w:val="28"/>
          </w:rPr>
          <m:t>t</m:t>
        </m:r>
        <m:r>
          <m:rPr>
            <m:sty m:val="p"/>
          </m:rPr>
          <w:rPr>
            <w:rFonts w:ascii="Cambria Math" w:hAnsi="Cambria Math" w:cs="Times New Roman"/>
            <w:sz w:val="28"/>
            <w:szCs w:val="28"/>
          </w:rPr>
          <m:t>&gt;0,</m:t>
        </m:r>
      </m:oMath>
      <w:r w:rsidR="00E42A91" w:rsidRPr="00445F5E">
        <w:rPr>
          <w:rFonts w:ascii="Times New Roman" w:eastAsiaTheme="minorEastAsia" w:hAnsi="Times New Roman" w:cs="Times New Roman"/>
          <w:sz w:val="28"/>
          <w:szCs w:val="28"/>
        </w:rPr>
        <w:tab/>
      </w:r>
      <w:r w:rsidR="00E42A91" w:rsidRPr="00445F5E">
        <w:rPr>
          <w:rFonts w:ascii="Times New Roman" w:eastAsiaTheme="minorEastAsia" w:hAnsi="Times New Roman" w:cs="Times New Roman"/>
          <w:sz w:val="28"/>
          <w:szCs w:val="28"/>
        </w:rPr>
        <w:tab/>
      </w:r>
      <w:r w:rsidR="00E42A91">
        <w:rPr>
          <w:rFonts w:ascii="Times New Roman" w:eastAsiaTheme="minorEastAsia" w:hAnsi="Times New Roman" w:cs="Times New Roman"/>
          <w:sz w:val="28"/>
          <w:szCs w:val="28"/>
        </w:rPr>
        <w:tab/>
      </w:r>
      <w:r w:rsidR="00E42A91" w:rsidRPr="00445F5E">
        <w:rPr>
          <w:rFonts w:ascii="Times New Roman" w:eastAsiaTheme="minorEastAsia" w:hAnsi="Times New Roman" w:cs="Times New Roman"/>
          <w:sz w:val="28"/>
          <w:szCs w:val="28"/>
        </w:rPr>
        <w:t>(</w:t>
      </w:r>
      <w:r w:rsidR="00E42A91">
        <w:rPr>
          <w:rFonts w:ascii="Times New Roman" w:eastAsiaTheme="minorEastAsia" w:hAnsi="Times New Roman" w:cs="Times New Roman"/>
          <w:sz w:val="28"/>
          <w:szCs w:val="28"/>
        </w:rPr>
        <w:t>1.2.</w:t>
      </w:r>
      <w:r w:rsidR="00E42A91" w:rsidRPr="00445F5E">
        <w:rPr>
          <w:rFonts w:ascii="Times New Roman" w:eastAsiaTheme="minorEastAsia" w:hAnsi="Times New Roman" w:cs="Times New Roman"/>
          <w:sz w:val="28"/>
          <w:szCs w:val="28"/>
        </w:rPr>
        <w:t>6)</w:t>
      </w:r>
    </w:p>
    <w:p w14:paraId="7B8ADBBB" w14:textId="77777777" w:rsidR="00E42A91" w:rsidRPr="00445F5E" w:rsidRDefault="00E42A91" w:rsidP="00E42A91">
      <w:pPr>
        <w:spacing w:after="0" w:line="240" w:lineRule="auto"/>
        <w:rPr>
          <w:rFonts w:ascii="Times New Roman" w:hAnsi="Times New Roman" w:cs="Times New Roman"/>
          <w:sz w:val="28"/>
          <w:szCs w:val="28"/>
        </w:rPr>
      </w:pPr>
    </w:p>
    <w:p w14:paraId="191C8E65" w14:textId="77777777" w:rsidR="00E42A91" w:rsidRPr="00445F5E" w:rsidRDefault="001B2A07" w:rsidP="00E42A91">
      <w:pPr>
        <w:spacing w:after="0" w:line="240" w:lineRule="auto"/>
        <w:jc w:val="right"/>
        <w:rPr>
          <w:rFonts w:ascii="Times New Roman" w:eastAsiaTheme="minorEastAsia" w:hAnsi="Times New Roman" w:cs="Times New Roman"/>
          <w:sz w:val="28"/>
          <w:szCs w:val="28"/>
        </w:rPr>
      </w:pPr>
      <m:oMath>
        <m:sSubSup>
          <m:sSubSupPr>
            <m:ctrlPr>
              <w:rPr>
                <w:rFonts w:ascii="Cambria Math" w:hAnsi="Cambria Math" w:cs="Times New Roman"/>
                <w:sz w:val="28"/>
                <w:szCs w:val="28"/>
                <w:lang w:val="en-US"/>
              </w:rPr>
            </m:ctrlPr>
          </m:sSubSupPr>
          <m:e>
            <m:r>
              <w:rPr>
                <w:rFonts w:ascii="Cambria Math" w:hAnsi="Cambria Math" w:cs="Times New Roman"/>
                <w:sz w:val="28"/>
                <w:szCs w:val="28"/>
              </w:rPr>
              <m:t>I</m:t>
            </m:r>
          </m:e>
          <m:sub>
            <m:r>
              <m:rPr>
                <m:sty m:val="p"/>
              </m:rPr>
              <w:rPr>
                <w:rFonts w:ascii="Cambria Math" w:hAnsi="Cambria Math" w:cs="Times New Roman"/>
                <w:sz w:val="28"/>
                <w:szCs w:val="28"/>
              </w:rPr>
              <m:t>0+,</m:t>
            </m:r>
            <m:r>
              <w:rPr>
                <w:rFonts w:ascii="Cambria Math" w:hAnsi="Cambria Math" w:cs="Times New Roman"/>
                <w:sz w:val="28"/>
                <w:szCs w:val="28"/>
              </w:rPr>
              <m:t>t</m:t>
            </m:r>
          </m:sub>
          <m:sup>
            <m:r>
              <m:rPr>
                <m:sty m:val="p"/>
              </m:rPr>
              <w:rPr>
                <w:rFonts w:ascii="Cambria Math" w:hAnsi="Cambria Math" w:cs="Times New Roman"/>
                <w:sz w:val="28"/>
                <w:szCs w:val="28"/>
              </w:rPr>
              <m:t>1-</m:t>
            </m:r>
            <m:r>
              <w:rPr>
                <w:rFonts w:ascii="Cambria Math" w:hAnsi="Cambria Math" w:cs="Times New Roman"/>
                <w:sz w:val="28"/>
                <w:szCs w:val="28"/>
              </w:rPr>
              <m:t>α</m:t>
            </m:r>
          </m:sup>
        </m:sSubSup>
        <m:sSub>
          <m:sSubPr>
            <m:ctrlPr>
              <w:rPr>
                <w:rFonts w:ascii="Cambria Math" w:hAnsi="Cambria Math" w:cs="Times New Roman"/>
                <w:sz w:val="28"/>
                <w:szCs w:val="28"/>
                <w:lang w:val="en-US"/>
              </w:rPr>
            </m:ctrlPr>
          </m:sSubPr>
          <m:e>
            <m:r>
              <w:rPr>
                <w:rFonts w:ascii="Cambria Math" w:hAnsi="Cambria Math" w:cs="Times New Roman"/>
                <w:sz w:val="28"/>
                <w:szCs w:val="28"/>
              </w:rPr>
              <m:t>T</m:t>
            </m:r>
          </m:e>
          <m:sub>
            <m:r>
              <w:rPr>
                <w:rFonts w:ascii="Cambria Math" w:hAnsi="Cambria Math" w:cs="Times New Roman"/>
                <w:sz w:val="28"/>
                <w:szCs w:val="28"/>
              </w:rPr>
              <m:t>k</m:t>
            </m:r>
          </m:sub>
        </m:sSub>
        <m:r>
          <m:rPr>
            <m:sty m:val="p"/>
          </m:rPr>
          <w:rPr>
            <w:rFonts w:ascii="Cambria Math" w:hAnsi="Cambria Math" w:cs="Times New Roman"/>
            <w:sz w:val="28"/>
            <w:szCs w:val="28"/>
          </w:rPr>
          <m:t>(0)=</m:t>
        </m:r>
        <m:sSub>
          <m:sSubPr>
            <m:ctrlPr>
              <w:rPr>
                <w:rFonts w:ascii="Cambria Math" w:hAnsi="Cambria Math" w:cs="Times New Roman"/>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r>
          <m:rPr>
            <m:sty m:val="p"/>
          </m:rPr>
          <w:rPr>
            <w:rFonts w:ascii="Cambria Math" w:hAnsi="Cambria Math" w:cs="Times New Roman"/>
            <w:sz w:val="28"/>
            <w:szCs w:val="28"/>
          </w:rPr>
          <m:t>.</m:t>
        </m:r>
      </m:oMath>
      <w:r w:rsidR="00E42A91" w:rsidRPr="00445F5E">
        <w:rPr>
          <w:rFonts w:ascii="Times New Roman" w:eastAsiaTheme="minorEastAsia" w:hAnsi="Times New Roman" w:cs="Times New Roman"/>
          <w:sz w:val="28"/>
          <w:szCs w:val="28"/>
        </w:rPr>
        <w:tab/>
      </w:r>
      <w:r w:rsidR="00E42A91" w:rsidRPr="00445F5E">
        <w:rPr>
          <w:rFonts w:ascii="Times New Roman" w:eastAsiaTheme="minorEastAsia" w:hAnsi="Times New Roman" w:cs="Times New Roman"/>
          <w:sz w:val="28"/>
          <w:szCs w:val="28"/>
        </w:rPr>
        <w:tab/>
      </w:r>
      <w:r w:rsidR="00E42A91">
        <w:rPr>
          <w:rFonts w:ascii="Times New Roman" w:eastAsiaTheme="minorEastAsia" w:hAnsi="Times New Roman" w:cs="Times New Roman"/>
          <w:sz w:val="28"/>
          <w:szCs w:val="28"/>
        </w:rPr>
        <w:tab/>
      </w:r>
      <w:r w:rsidR="00E42A91" w:rsidRPr="00445F5E">
        <w:rPr>
          <w:rFonts w:ascii="Times New Roman" w:eastAsiaTheme="minorEastAsia" w:hAnsi="Times New Roman" w:cs="Times New Roman"/>
          <w:sz w:val="28"/>
          <w:szCs w:val="28"/>
        </w:rPr>
        <w:tab/>
        <w:t>(</w:t>
      </w:r>
      <w:r w:rsidR="00E42A91">
        <w:rPr>
          <w:rFonts w:ascii="Times New Roman" w:eastAsiaTheme="minorEastAsia" w:hAnsi="Times New Roman" w:cs="Times New Roman"/>
          <w:sz w:val="28"/>
          <w:szCs w:val="28"/>
        </w:rPr>
        <w:t>1.2.</w:t>
      </w:r>
      <w:r w:rsidR="00E42A91" w:rsidRPr="00445F5E">
        <w:rPr>
          <w:rFonts w:ascii="Times New Roman" w:eastAsiaTheme="minorEastAsia" w:hAnsi="Times New Roman" w:cs="Times New Roman"/>
          <w:sz w:val="28"/>
          <w:szCs w:val="28"/>
        </w:rPr>
        <w:t>7)</w:t>
      </w:r>
    </w:p>
    <w:p w14:paraId="778F7D19" w14:textId="77777777" w:rsidR="00E42A91" w:rsidRPr="00445F5E" w:rsidRDefault="00E42A91" w:rsidP="00E42A91">
      <w:pPr>
        <w:spacing w:after="0" w:line="240" w:lineRule="auto"/>
        <w:jc w:val="right"/>
        <w:rPr>
          <w:rFonts w:ascii="Times New Roman" w:hAnsi="Times New Roman" w:cs="Times New Roman"/>
          <w:sz w:val="28"/>
          <w:szCs w:val="28"/>
        </w:rPr>
      </w:pPr>
    </w:p>
    <w:p w14:paraId="56BF2210" w14:textId="4D66DD76" w:rsidR="00E42A91" w:rsidRPr="00D7733A" w:rsidRDefault="00E42A91" w:rsidP="00E42C78">
      <w:pPr>
        <w:spacing w:after="0" w:line="240" w:lineRule="auto"/>
        <w:jc w:val="both"/>
        <w:rPr>
          <w:rFonts w:ascii="Times New Roman" w:hAnsi="Times New Roman" w:cs="Times New Roman"/>
          <w:sz w:val="28"/>
          <w:szCs w:val="28"/>
          <w:lang w:val="kk-KZ"/>
        </w:rPr>
      </w:pPr>
      <w:r w:rsidRPr="00445F5E">
        <w:rPr>
          <w:rFonts w:ascii="Times New Roman" w:hAnsi="Times New Roman" w:cs="Times New Roman"/>
          <w:sz w:val="28"/>
          <w:szCs w:val="28"/>
          <w:lang w:val="kk-KZ"/>
        </w:rPr>
        <w:t>Берілген</w:t>
      </w:r>
      <w:r w:rsidRPr="00445F5E">
        <w:rPr>
          <w:rFonts w:ascii="Times New Roman" w:hAnsi="Times New Roman" w:cs="Times New Roman"/>
          <w:sz w:val="28"/>
          <w:szCs w:val="28"/>
        </w:rPr>
        <w:t xml:space="preserve"> (</w:t>
      </w:r>
      <w:r>
        <w:rPr>
          <w:rFonts w:ascii="Times New Roman" w:hAnsi="Times New Roman" w:cs="Times New Roman"/>
          <w:sz w:val="28"/>
          <w:szCs w:val="28"/>
        </w:rPr>
        <w:t>1.2.</w:t>
      </w:r>
      <w:r w:rsidRPr="00445F5E">
        <w:rPr>
          <w:rFonts w:ascii="Times New Roman" w:hAnsi="Times New Roman" w:cs="Times New Roman"/>
          <w:sz w:val="28"/>
          <w:szCs w:val="28"/>
        </w:rPr>
        <w:t>6)-(</w:t>
      </w:r>
      <w:r>
        <w:rPr>
          <w:rFonts w:ascii="Times New Roman" w:hAnsi="Times New Roman" w:cs="Times New Roman"/>
          <w:sz w:val="28"/>
          <w:szCs w:val="28"/>
        </w:rPr>
        <w:t>1.2.</w:t>
      </w:r>
      <w:r w:rsidRPr="00445F5E">
        <w:rPr>
          <w:rFonts w:ascii="Times New Roman" w:hAnsi="Times New Roman" w:cs="Times New Roman"/>
          <w:sz w:val="28"/>
          <w:szCs w:val="28"/>
        </w:rPr>
        <w:t xml:space="preserve">7) </w:t>
      </w:r>
      <w:r w:rsidRPr="00445F5E">
        <w:rPr>
          <w:rFonts w:ascii="Times New Roman" w:hAnsi="Times New Roman" w:cs="Times New Roman"/>
          <w:sz w:val="28"/>
          <w:szCs w:val="28"/>
          <w:lang w:val="kk-KZ"/>
        </w:rPr>
        <w:t>есебінің жал</w:t>
      </w:r>
      <w:r w:rsidR="00FA2CA6">
        <w:rPr>
          <w:rFonts w:ascii="Times New Roman" w:hAnsi="Times New Roman" w:cs="Times New Roman"/>
          <w:sz w:val="28"/>
          <w:szCs w:val="28"/>
          <w:lang w:val="kk-KZ"/>
        </w:rPr>
        <w:t>пы</w:t>
      </w:r>
      <w:r w:rsidRPr="00445F5E">
        <w:rPr>
          <w:rFonts w:ascii="Times New Roman" w:hAnsi="Times New Roman" w:cs="Times New Roman"/>
          <w:sz w:val="28"/>
          <w:szCs w:val="28"/>
          <w:lang w:val="kk-KZ"/>
        </w:rPr>
        <w:t xml:space="preserve"> шешімі</w:t>
      </w:r>
      <w:r w:rsidRPr="00445F5E">
        <w:rPr>
          <w:rFonts w:ascii="Times New Roman" w:hAnsi="Times New Roman" w:cs="Times New Roman"/>
          <w:sz w:val="28"/>
          <w:szCs w:val="28"/>
        </w:rPr>
        <w:t xml:space="preserve"> [9, 227</w:t>
      </w:r>
      <w:r w:rsidRPr="00445F5E">
        <w:rPr>
          <w:rFonts w:ascii="Times New Roman" w:hAnsi="Times New Roman" w:cs="Times New Roman"/>
          <w:sz w:val="28"/>
          <w:szCs w:val="28"/>
          <w:lang w:val="kk-KZ"/>
        </w:rPr>
        <w:t xml:space="preserve"> бет</w:t>
      </w:r>
      <w:r w:rsidRPr="00445F5E">
        <w:rPr>
          <w:rFonts w:ascii="Times New Roman" w:hAnsi="Times New Roman" w:cs="Times New Roman"/>
          <w:sz w:val="28"/>
          <w:szCs w:val="28"/>
        </w:rPr>
        <w:t>]</w:t>
      </w:r>
      <w:r w:rsidR="00D7733A">
        <w:rPr>
          <w:rFonts w:ascii="Times New Roman" w:hAnsi="Times New Roman" w:cs="Times New Roman"/>
          <w:sz w:val="28"/>
          <w:szCs w:val="28"/>
          <w:lang w:val="kk-KZ"/>
        </w:rPr>
        <w:t xml:space="preserve"> келесі түрде жазылады</w:t>
      </w:r>
    </w:p>
    <w:p w14:paraId="7D8AB4EC" w14:textId="77777777" w:rsidR="00E42A91" w:rsidRPr="00445F5E" w:rsidRDefault="00E42A91" w:rsidP="00E42A91">
      <w:pPr>
        <w:spacing w:after="0" w:line="240" w:lineRule="auto"/>
        <w:rPr>
          <w:rFonts w:ascii="Times New Roman" w:hAnsi="Times New Roman" w:cs="Times New Roman"/>
          <w:sz w:val="28"/>
          <w:szCs w:val="28"/>
        </w:rPr>
      </w:pPr>
    </w:p>
    <w:p w14:paraId="4D4BBE44" w14:textId="63421E16" w:rsidR="00E42A91" w:rsidRPr="00445F5E" w:rsidRDefault="001B2A07" w:rsidP="00E42A91">
      <w:pPr>
        <w:spacing w:after="0" w:line="240" w:lineRule="auto"/>
        <w:jc w:val="right"/>
        <w:rPr>
          <w:rFonts w:ascii="Times New Roman" w:eastAsiaTheme="minorEastAsia" w:hAnsi="Times New Roman" w:cs="Times New Roman"/>
          <w:sz w:val="28"/>
          <w:szCs w:val="28"/>
        </w:rPr>
      </w:pPr>
      <m:oMath>
        <m:sSub>
          <m:sSubPr>
            <m:ctrlPr>
              <w:rPr>
                <w:rFonts w:ascii="Cambria Math" w:hAnsi="Cambria Math" w:cs="Times New Roman"/>
                <w:sz w:val="28"/>
                <w:szCs w:val="28"/>
                <w:lang w:val="en-US"/>
              </w:rPr>
            </m:ctrlPr>
          </m:sSubPr>
          <m:e>
            <m:r>
              <w:rPr>
                <w:rFonts w:ascii="Cambria Math" w:hAnsi="Cambria Math" w:cs="Times New Roman"/>
                <w:sz w:val="28"/>
                <w:szCs w:val="28"/>
              </w:rPr>
              <m:t>T</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f>
          <m:fPr>
            <m:ctrlPr>
              <w:rPr>
                <w:rFonts w:ascii="Cambria Math" w:hAnsi="Cambria Math" w:cs="Times New Roman"/>
                <w:sz w:val="24"/>
                <w:szCs w:val="24"/>
                <w:lang w:val="en-US"/>
              </w:rPr>
            </m:ctrlPr>
          </m:fPr>
          <m:num>
            <m:sSup>
              <m:sSupPr>
                <m:ctrlPr>
                  <w:rPr>
                    <w:rFonts w:ascii="Cambria Math" w:hAnsi="Cambria Math" w:cs="Times New Roman"/>
                    <w:sz w:val="24"/>
                    <w:szCs w:val="24"/>
                    <w:lang w:val="en-US"/>
                  </w:rPr>
                </m:ctrlPr>
              </m:sSupPr>
              <m:e>
                <m:r>
                  <w:rPr>
                    <w:rFonts w:ascii="Cambria Math" w:hAnsi="Cambria Math" w:cs="Times New Roman"/>
                    <w:sz w:val="24"/>
                    <w:szCs w:val="24"/>
                  </w:rPr>
                  <m:t>t</m:t>
                </m:r>
              </m:e>
              <m:sup>
                <m:r>
                  <w:rPr>
                    <w:rFonts w:ascii="Cambria Math" w:hAnsi="Cambria Math" w:cs="Times New Roman"/>
                    <w:sz w:val="24"/>
                    <w:szCs w:val="24"/>
                  </w:rPr>
                  <m:t>α</m:t>
                </m:r>
                <m:r>
                  <m:rPr>
                    <m:sty m:val="p"/>
                  </m:rPr>
                  <w:rPr>
                    <w:rFonts w:ascii="Cambria Math" w:hAnsi="Cambria Math" w:cs="Times New Roman"/>
                    <w:sz w:val="24"/>
                    <w:szCs w:val="24"/>
                  </w:rPr>
                  <m:t>-1</m:t>
                </m:r>
              </m:sup>
            </m:sSup>
          </m:num>
          <m:den>
            <m:r>
              <m:rPr>
                <m:sty m:val="p"/>
              </m:rPr>
              <w:rPr>
                <w:rFonts w:ascii="Cambria Math" w:hAnsi="Cambria Math" w:cs="Times New Roman"/>
                <w:sz w:val="24"/>
                <w:szCs w:val="24"/>
              </w:rPr>
              <m:t>Γ(</m:t>
            </m:r>
            <m:r>
              <w:rPr>
                <w:rFonts w:ascii="Cambria Math" w:hAnsi="Cambria Math" w:cs="Times New Roman"/>
                <w:sz w:val="24"/>
                <w:szCs w:val="24"/>
              </w:rPr>
              <m:t>α</m:t>
            </m:r>
            <m:r>
              <m:rPr>
                <m:sty m:val="p"/>
              </m:rPr>
              <w:rPr>
                <w:rFonts w:ascii="Cambria Math" w:hAnsi="Cambria Math" w:cs="Times New Roman"/>
                <w:sz w:val="24"/>
                <w:szCs w:val="24"/>
              </w:rPr>
              <m:t>)</m:t>
            </m:r>
          </m:den>
        </m:f>
        <m:nary>
          <m:naryPr>
            <m:chr m:val="∑"/>
            <m:limLoc m:val="undOvr"/>
            <m:grow m:val="1"/>
            <m:ctrlPr>
              <w:rPr>
                <w:rFonts w:ascii="Cambria Math" w:hAnsi="Cambria Math" w:cs="Times New Roman"/>
                <w:sz w:val="24"/>
                <w:szCs w:val="24"/>
                <w:lang w:val="en-US"/>
              </w:rPr>
            </m:ctrlPr>
          </m:naryPr>
          <m:sub>
            <m:r>
              <w:rPr>
                <w:rFonts w:ascii="Cambria Math" w:hAnsi="Cambria Math" w:cs="Times New Roman"/>
                <w:sz w:val="24"/>
                <w:szCs w:val="24"/>
              </w:rPr>
              <m:t>k</m:t>
            </m:r>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e>
            <m:r>
              <m:rPr>
                <m:sty m:val="p"/>
              </m:rPr>
              <w:rPr>
                <w:rFonts w:ascii="Cambria Math" w:hAnsi="Cambria Math" w:cs="Times New Roman"/>
                <w:sz w:val="24"/>
                <w:szCs w:val="24"/>
              </w:rPr>
              <m:t> </m:t>
            </m:r>
          </m:e>
        </m:nary>
        <m:sSub>
          <m:sSubPr>
            <m:ctrlPr>
              <w:rPr>
                <w:rFonts w:ascii="Cambria Math" w:hAnsi="Cambria Math" w:cs="Times New Roman"/>
                <w:sz w:val="24"/>
                <w:szCs w:val="24"/>
                <w:lang w:val="en-US"/>
              </w:rPr>
            </m:ctrlPr>
          </m:sSubPr>
          <m:e>
            <m:r>
              <w:rPr>
                <w:rFonts w:ascii="Cambria Math" w:hAnsi="Cambria Math" w:cs="Times New Roman"/>
                <w:sz w:val="24"/>
                <w:szCs w:val="24"/>
              </w:rPr>
              <m:t>ϕ</m:t>
            </m:r>
          </m:e>
          <m:sub>
            <m:r>
              <w:rPr>
                <w:rFonts w:ascii="Cambria Math" w:hAnsi="Cambria Math" w:cs="Times New Roman"/>
                <w:sz w:val="24"/>
                <w:szCs w:val="24"/>
              </w:rPr>
              <m:t>k</m:t>
            </m:r>
          </m:sub>
        </m:sSub>
        <m:sSub>
          <m:sSubPr>
            <m:ctrlPr>
              <w:rPr>
                <w:rFonts w:ascii="Cambria Math" w:hAnsi="Cambria Math" w:cs="Times New Roman"/>
                <w:sz w:val="24"/>
                <w:szCs w:val="24"/>
                <w:lang w:val="en-US"/>
              </w:rPr>
            </m:ctrlPr>
          </m:sSubPr>
          <m:e>
            <m:r>
              <w:rPr>
                <w:rFonts w:ascii="Cambria Math" w:hAnsi="Cambria Math" w:cs="Times New Roman"/>
                <w:sz w:val="24"/>
                <w:szCs w:val="24"/>
              </w:rPr>
              <m:t>E</m:t>
            </m:r>
          </m:e>
          <m:sub>
            <m:r>
              <w:rPr>
                <w:rFonts w:ascii="Cambria Math" w:hAnsi="Cambria Math" w:cs="Times New Roman"/>
                <w:sz w:val="24"/>
                <w:szCs w:val="24"/>
              </w:rPr>
              <m:t>α</m:t>
            </m:r>
            <m:r>
              <m:rPr>
                <m:sty m:val="p"/>
              </m:rPr>
              <w:rPr>
                <w:rFonts w:ascii="Cambria Math" w:hAnsi="Cambria Math" w:cs="Times New Roman"/>
                <w:sz w:val="24"/>
                <w:szCs w:val="24"/>
              </w:rPr>
              <m:t>,1+</m:t>
            </m:r>
            <m:f>
              <m:fPr>
                <m:ctrlPr>
                  <w:rPr>
                    <w:rFonts w:ascii="Cambria Math" w:hAnsi="Cambria Math" w:cs="Times New Roman"/>
                    <w:sz w:val="24"/>
                    <w:szCs w:val="24"/>
                    <w:lang w:val="en-US"/>
                  </w:rPr>
                </m:ctrlPr>
              </m:fPr>
              <m:num>
                <m:r>
                  <w:rPr>
                    <w:rFonts w:ascii="Cambria Math" w:hAnsi="Cambria Math" w:cs="Times New Roman"/>
                    <w:sz w:val="24"/>
                    <w:szCs w:val="24"/>
                  </w:rPr>
                  <m:t>β</m:t>
                </m:r>
              </m:num>
              <m:den>
                <m:r>
                  <w:rPr>
                    <w:rFonts w:ascii="Cambria Math" w:hAnsi="Cambria Math" w:cs="Times New Roman"/>
                    <w:sz w:val="24"/>
                    <w:szCs w:val="24"/>
                  </w:rPr>
                  <m:t>α</m:t>
                </m:r>
              </m:den>
            </m:f>
            <m:r>
              <m:rPr>
                <m:sty m:val="p"/>
              </m:rPr>
              <w:rPr>
                <w:rFonts w:ascii="Cambria Math" w:hAnsi="Cambria Math" w:cs="Times New Roman"/>
                <w:sz w:val="24"/>
                <w:szCs w:val="24"/>
              </w:rPr>
              <m:t>,1+</m:t>
            </m:r>
            <m:f>
              <m:fPr>
                <m:ctrlPr>
                  <w:rPr>
                    <w:rFonts w:ascii="Cambria Math" w:hAnsi="Cambria Math" w:cs="Times New Roman"/>
                    <w:sz w:val="24"/>
                    <w:szCs w:val="24"/>
                    <w:lang w:val="en-US"/>
                  </w:rPr>
                </m:ctrlPr>
              </m:fPr>
              <m:num>
                <m:r>
                  <w:rPr>
                    <w:rFonts w:ascii="Cambria Math" w:hAnsi="Cambria Math" w:cs="Times New Roman"/>
                    <w:sz w:val="24"/>
                    <w:szCs w:val="24"/>
                  </w:rPr>
                  <m:t>β</m:t>
                </m:r>
                <m:r>
                  <m:rPr>
                    <m:sty m:val="p"/>
                  </m:rPr>
                  <w:rPr>
                    <w:rFonts w:ascii="Cambria Math" w:hAnsi="Cambria Math" w:cs="Times New Roman"/>
                    <w:sz w:val="24"/>
                    <w:szCs w:val="24"/>
                  </w:rPr>
                  <m:t>-1</m:t>
                </m:r>
              </m:num>
              <m:den>
                <m:r>
                  <w:rPr>
                    <w:rFonts w:ascii="Cambria Math" w:hAnsi="Cambria Math" w:cs="Times New Roman"/>
                    <w:sz w:val="24"/>
                    <w:szCs w:val="24"/>
                  </w:rPr>
                  <m:t>α</m:t>
                </m:r>
              </m:den>
            </m:f>
          </m:sub>
        </m:sSub>
        <m:d>
          <m:dPr>
            <m:ctrlPr>
              <w:rPr>
                <w:rFonts w:ascii="Cambria Math" w:hAnsi="Cambria Math" w:cs="Times New Roman"/>
                <w:sz w:val="24"/>
                <w:szCs w:val="24"/>
                <w:lang w:val="en-US"/>
              </w:rPr>
            </m:ctrlPr>
          </m:dPr>
          <m:e>
            <m:r>
              <m:rPr>
                <m:sty m:val="p"/>
              </m:rPr>
              <w:rPr>
                <w:rFonts w:ascii="Cambria Math" w:hAnsi="Cambria Math" w:cs="Times New Roman"/>
                <w:sz w:val="24"/>
                <w:szCs w:val="24"/>
              </w:rPr>
              <m:t>-</m:t>
            </m:r>
            <m:sSub>
              <m:sSubPr>
                <m:ctrlPr>
                  <w:rPr>
                    <w:rFonts w:ascii="Cambria Math" w:hAnsi="Cambria Math" w:cs="Times New Roman"/>
                    <w:sz w:val="24"/>
                    <w:szCs w:val="24"/>
                    <w:lang w:val="en-US"/>
                  </w:rPr>
                </m:ctrlPr>
              </m:sSubPr>
              <m:e>
                <m:r>
                  <w:rPr>
                    <w:rFonts w:ascii="Cambria Math" w:hAnsi="Cambria Math" w:cs="Times New Roman"/>
                    <w:sz w:val="24"/>
                    <w:szCs w:val="24"/>
                  </w:rPr>
                  <m:t>λ</m:t>
                </m:r>
              </m:e>
              <m:sub>
                <m:r>
                  <w:rPr>
                    <w:rFonts w:ascii="Cambria Math" w:hAnsi="Cambria Math" w:cs="Times New Roman"/>
                    <w:sz w:val="24"/>
                    <w:szCs w:val="24"/>
                  </w:rPr>
                  <m:t>k</m:t>
                </m:r>
              </m:sub>
            </m:sSub>
            <m:sSup>
              <m:sSupPr>
                <m:ctrlPr>
                  <w:rPr>
                    <w:rFonts w:ascii="Cambria Math" w:hAnsi="Cambria Math" w:cs="Times New Roman"/>
                    <w:sz w:val="24"/>
                    <w:szCs w:val="24"/>
                    <w:lang w:val="en-US"/>
                  </w:rPr>
                </m:ctrlPr>
              </m:sSupPr>
              <m:e>
                <m:r>
                  <w:rPr>
                    <w:rFonts w:ascii="Cambria Math" w:hAnsi="Cambria Math" w:cs="Times New Roman"/>
                    <w:sz w:val="24"/>
                    <w:szCs w:val="24"/>
                  </w:rPr>
                  <m:t>t</m:t>
                </m:r>
              </m:e>
              <m:sup>
                <m:r>
                  <w:rPr>
                    <w:rFonts w:ascii="Cambria Math" w:hAnsi="Cambria Math" w:cs="Times New Roman"/>
                    <w:sz w:val="24"/>
                    <w:szCs w:val="24"/>
                  </w:rPr>
                  <m:t>β</m:t>
                </m:r>
                <m:r>
                  <m:rPr>
                    <m:sty m:val="p"/>
                  </m:rPr>
                  <w:rPr>
                    <w:rFonts w:ascii="Cambria Math" w:hAnsi="Cambria Math" w:cs="Times New Roman"/>
                    <w:sz w:val="24"/>
                    <w:szCs w:val="24"/>
                  </w:rPr>
                  <m:t>+</m:t>
                </m:r>
                <m:r>
                  <w:rPr>
                    <w:rFonts w:ascii="Cambria Math" w:hAnsi="Cambria Math" w:cs="Times New Roman"/>
                    <w:sz w:val="24"/>
                    <w:szCs w:val="24"/>
                  </w:rPr>
                  <m:t>α</m:t>
                </m:r>
              </m:sup>
            </m:sSup>
          </m:e>
        </m:d>
        <m:r>
          <m:rPr>
            <m:sty m:val="p"/>
          </m:rPr>
          <w:rPr>
            <w:rFonts w:ascii="Cambria Math" w:hAnsi="Cambria Math" w:cs="Times New Roman"/>
            <w:sz w:val="28"/>
            <w:szCs w:val="28"/>
          </w:rPr>
          <m:t>.</m:t>
        </m:r>
      </m:oMath>
      <w:r w:rsidR="00E42A91" w:rsidRPr="00445F5E">
        <w:rPr>
          <w:rFonts w:ascii="Times New Roman" w:eastAsiaTheme="minorEastAsia" w:hAnsi="Times New Roman" w:cs="Times New Roman"/>
          <w:sz w:val="28"/>
          <w:szCs w:val="28"/>
        </w:rPr>
        <w:tab/>
      </w:r>
      <w:r w:rsidR="00E42A91" w:rsidRPr="00445F5E">
        <w:rPr>
          <w:rFonts w:ascii="Times New Roman" w:eastAsiaTheme="minorEastAsia" w:hAnsi="Times New Roman" w:cs="Times New Roman"/>
          <w:sz w:val="28"/>
          <w:szCs w:val="28"/>
        </w:rPr>
        <w:tab/>
        <w:t>(</w:t>
      </w:r>
      <w:r w:rsidR="00E42A91">
        <w:rPr>
          <w:rFonts w:ascii="Times New Roman" w:eastAsiaTheme="minorEastAsia" w:hAnsi="Times New Roman" w:cs="Times New Roman"/>
          <w:sz w:val="28"/>
          <w:szCs w:val="28"/>
        </w:rPr>
        <w:t>1.2.</w:t>
      </w:r>
      <w:r w:rsidR="00E42A91" w:rsidRPr="00445F5E">
        <w:rPr>
          <w:rFonts w:ascii="Times New Roman" w:eastAsiaTheme="minorEastAsia" w:hAnsi="Times New Roman" w:cs="Times New Roman"/>
          <w:sz w:val="28"/>
          <w:szCs w:val="28"/>
        </w:rPr>
        <w:t>8)</w:t>
      </w:r>
    </w:p>
    <w:p w14:paraId="6DCF0C58" w14:textId="77777777" w:rsidR="00E42A91" w:rsidRPr="00445F5E" w:rsidRDefault="00E42A91" w:rsidP="00E42A91">
      <w:pPr>
        <w:spacing w:after="0" w:line="240" w:lineRule="auto"/>
        <w:jc w:val="right"/>
        <w:rPr>
          <w:rFonts w:ascii="Times New Roman" w:hAnsi="Times New Roman" w:cs="Times New Roman"/>
          <w:sz w:val="28"/>
          <w:szCs w:val="28"/>
        </w:rPr>
      </w:pPr>
    </w:p>
    <w:p w14:paraId="3B197D69" w14:textId="77777777" w:rsidR="00E42A91" w:rsidRPr="00445F5E" w:rsidRDefault="00E42A91" w:rsidP="002D2555">
      <w:pPr>
        <w:spacing w:after="0" w:line="240" w:lineRule="auto"/>
        <w:jc w:val="both"/>
        <w:rPr>
          <w:rFonts w:ascii="Times New Roman" w:hAnsi="Times New Roman" w:cs="Times New Roman"/>
          <w:sz w:val="28"/>
          <w:szCs w:val="28"/>
          <w:lang w:val="kk-KZ"/>
        </w:rPr>
      </w:pPr>
      <w:r w:rsidRPr="00445F5E">
        <w:rPr>
          <w:rFonts w:ascii="Times New Roman" w:hAnsi="Times New Roman" w:cs="Times New Roman"/>
          <w:sz w:val="28"/>
          <w:szCs w:val="28"/>
        </w:rPr>
        <w:t xml:space="preserve"> (</w:t>
      </w:r>
      <w:r>
        <w:rPr>
          <w:rFonts w:ascii="Times New Roman" w:hAnsi="Times New Roman" w:cs="Times New Roman"/>
          <w:sz w:val="28"/>
          <w:szCs w:val="28"/>
        </w:rPr>
        <w:t>1.2.</w:t>
      </w:r>
      <w:r w:rsidRPr="00445F5E">
        <w:rPr>
          <w:rFonts w:ascii="Times New Roman" w:hAnsi="Times New Roman" w:cs="Times New Roman"/>
          <w:sz w:val="28"/>
          <w:szCs w:val="28"/>
        </w:rPr>
        <w:t>8)-</w:t>
      </w:r>
      <w:r w:rsidRPr="00445F5E">
        <w:rPr>
          <w:rFonts w:ascii="Times New Roman" w:hAnsi="Times New Roman" w:cs="Times New Roman"/>
          <w:sz w:val="28"/>
          <w:szCs w:val="28"/>
          <w:lang w:val="kk-KZ"/>
        </w:rPr>
        <w:t>ді</w:t>
      </w:r>
      <w:r w:rsidRPr="00445F5E">
        <w:rPr>
          <w:rFonts w:ascii="Times New Roman" w:hAnsi="Times New Roman" w:cs="Times New Roman"/>
          <w:sz w:val="28"/>
          <w:szCs w:val="28"/>
        </w:rPr>
        <w:t xml:space="preserve"> (</w:t>
      </w:r>
      <w:r>
        <w:rPr>
          <w:rFonts w:ascii="Times New Roman" w:hAnsi="Times New Roman" w:cs="Times New Roman"/>
          <w:sz w:val="28"/>
          <w:szCs w:val="28"/>
        </w:rPr>
        <w:t>1.2.</w:t>
      </w:r>
      <w:r w:rsidRPr="00445F5E">
        <w:rPr>
          <w:rFonts w:ascii="Times New Roman" w:hAnsi="Times New Roman" w:cs="Times New Roman"/>
          <w:sz w:val="28"/>
          <w:szCs w:val="28"/>
        </w:rPr>
        <w:t>5)</w:t>
      </w:r>
      <w:r w:rsidR="00D50A92">
        <w:rPr>
          <w:rFonts w:ascii="Times New Roman" w:hAnsi="Times New Roman" w:cs="Times New Roman"/>
          <w:sz w:val="28"/>
          <w:szCs w:val="28"/>
        </w:rPr>
        <w:t>-ке</w:t>
      </w:r>
      <w:r w:rsidRPr="00445F5E">
        <w:rPr>
          <w:rFonts w:ascii="Times New Roman" w:hAnsi="Times New Roman" w:cs="Times New Roman"/>
          <w:sz w:val="28"/>
          <w:szCs w:val="28"/>
          <w:lang w:val="kk-KZ"/>
        </w:rPr>
        <w:t xml:space="preserve"> қою арқылы </w:t>
      </w:r>
      <w:r w:rsidRPr="00445F5E">
        <w:rPr>
          <w:rFonts w:ascii="Times New Roman" w:hAnsi="Times New Roman" w:cs="Times New Roman"/>
          <w:sz w:val="28"/>
          <w:szCs w:val="28"/>
        </w:rPr>
        <w:t>(</w:t>
      </w:r>
      <w:r>
        <w:rPr>
          <w:rFonts w:ascii="Times New Roman" w:hAnsi="Times New Roman" w:cs="Times New Roman"/>
          <w:sz w:val="28"/>
          <w:szCs w:val="28"/>
        </w:rPr>
        <w:t>1.2.</w:t>
      </w:r>
      <w:r w:rsidRPr="00445F5E">
        <w:rPr>
          <w:rFonts w:ascii="Times New Roman" w:hAnsi="Times New Roman" w:cs="Times New Roman"/>
          <w:sz w:val="28"/>
          <w:szCs w:val="28"/>
        </w:rPr>
        <w:t>1)-(</w:t>
      </w:r>
      <w:r>
        <w:rPr>
          <w:rFonts w:ascii="Times New Roman" w:hAnsi="Times New Roman" w:cs="Times New Roman"/>
          <w:sz w:val="28"/>
          <w:szCs w:val="28"/>
        </w:rPr>
        <w:t>1.2.</w:t>
      </w:r>
      <w:r w:rsidRPr="00445F5E">
        <w:rPr>
          <w:rFonts w:ascii="Times New Roman" w:hAnsi="Times New Roman" w:cs="Times New Roman"/>
          <w:sz w:val="28"/>
          <w:szCs w:val="28"/>
        </w:rPr>
        <w:t xml:space="preserve">3) </w:t>
      </w:r>
      <w:r w:rsidRPr="00445F5E">
        <w:rPr>
          <w:rFonts w:ascii="Times New Roman" w:hAnsi="Times New Roman" w:cs="Times New Roman"/>
          <w:sz w:val="28"/>
          <w:szCs w:val="28"/>
          <w:lang w:val="kk-KZ"/>
        </w:rPr>
        <w:t>есебінің шешімін</w:t>
      </w:r>
    </w:p>
    <w:p w14:paraId="5BECFF48" w14:textId="77777777" w:rsidR="00E42A91" w:rsidRPr="00445F5E" w:rsidRDefault="00E42A91" w:rsidP="00E42A91">
      <w:pPr>
        <w:spacing w:after="0" w:line="240" w:lineRule="auto"/>
        <w:rPr>
          <w:rFonts w:ascii="Times New Roman" w:hAnsi="Times New Roman" w:cs="Times New Roman"/>
          <w:sz w:val="28"/>
          <w:szCs w:val="28"/>
        </w:rPr>
      </w:pPr>
    </w:p>
    <w:p w14:paraId="2E0A5AB4" w14:textId="77777777" w:rsidR="00E42A91" w:rsidRPr="00445F5E" w:rsidRDefault="00E42A91" w:rsidP="00E42A91">
      <w:pPr>
        <w:spacing w:after="0" w:line="240" w:lineRule="auto"/>
        <w:jc w:val="right"/>
        <w:rPr>
          <w:rFonts w:ascii="Times New Roman" w:eastAsiaTheme="minorEastAsia" w:hAnsi="Times New Roman" w:cs="Times New Roman"/>
          <w:sz w:val="24"/>
          <w:szCs w:val="24"/>
        </w:rPr>
      </w:pPr>
      <m:oMath>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f>
          <m:fPr>
            <m:ctrlPr>
              <w:rPr>
                <w:rFonts w:ascii="Cambria Math" w:hAnsi="Cambria Math" w:cs="Times New Roman"/>
                <w:sz w:val="24"/>
                <w:szCs w:val="24"/>
                <w:lang w:val="en-US"/>
              </w:rPr>
            </m:ctrlPr>
          </m:fPr>
          <m:num>
            <m:sSup>
              <m:sSupPr>
                <m:ctrlPr>
                  <w:rPr>
                    <w:rFonts w:ascii="Cambria Math" w:hAnsi="Cambria Math" w:cs="Times New Roman"/>
                    <w:sz w:val="24"/>
                    <w:szCs w:val="24"/>
                    <w:lang w:val="en-US"/>
                  </w:rPr>
                </m:ctrlPr>
              </m:sSupPr>
              <m:e>
                <m:r>
                  <w:rPr>
                    <w:rFonts w:ascii="Cambria Math" w:hAnsi="Cambria Math" w:cs="Times New Roman"/>
                    <w:sz w:val="24"/>
                    <w:szCs w:val="24"/>
                  </w:rPr>
                  <m:t>t</m:t>
                </m:r>
              </m:e>
              <m:sup>
                <m:r>
                  <w:rPr>
                    <w:rFonts w:ascii="Cambria Math" w:hAnsi="Cambria Math" w:cs="Times New Roman"/>
                    <w:sz w:val="24"/>
                    <w:szCs w:val="24"/>
                  </w:rPr>
                  <m:t>α</m:t>
                </m:r>
                <m:r>
                  <m:rPr>
                    <m:sty m:val="p"/>
                  </m:rPr>
                  <w:rPr>
                    <w:rFonts w:ascii="Cambria Math" w:hAnsi="Cambria Math" w:cs="Times New Roman"/>
                    <w:sz w:val="24"/>
                    <w:szCs w:val="24"/>
                  </w:rPr>
                  <m:t>-1</m:t>
                </m:r>
              </m:sup>
            </m:sSup>
          </m:num>
          <m:den>
            <m:r>
              <m:rPr>
                <m:sty m:val="p"/>
              </m:rPr>
              <w:rPr>
                <w:rFonts w:ascii="Cambria Math" w:hAnsi="Cambria Math" w:cs="Times New Roman"/>
                <w:sz w:val="24"/>
                <w:szCs w:val="24"/>
              </w:rPr>
              <m:t>Γ(</m:t>
            </m:r>
            <m:r>
              <w:rPr>
                <w:rFonts w:ascii="Cambria Math" w:hAnsi="Cambria Math" w:cs="Times New Roman"/>
                <w:sz w:val="24"/>
                <w:szCs w:val="24"/>
              </w:rPr>
              <m:t>α</m:t>
            </m:r>
            <m:r>
              <m:rPr>
                <m:sty m:val="p"/>
              </m:rPr>
              <w:rPr>
                <w:rFonts w:ascii="Cambria Math" w:hAnsi="Cambria Math" w:cs="Times New Roman"/>
                <w:sz w:val="24"/>
                <w:szCs w:val="24"/>
              </w:rPr>
              <m:t>)</m:t>
            </m:r>
          </m:den>
        </m:f>
        <m:nary>
          <m:naryPr>
            <m:chr m:val="∑"/>
            <m:limLoc m:val="undOvr"/>
            <m:grow m:val="1"/>
            <m:ctrlPr>
              <w:rPr>
                <w:rFonts w:ascii="Cambria Math" w:hAnsi="Cambria Math" w:cs="Times New Roman"/>
                <w:sz w:val="24"/>
                <w:szCs w:val="24"/>
                <w:lang w:val="en-US"/>
              </w:rPr>
            </m:ctrlPr>
          </m:naryPr>
          <m:sub>
            <m:r>
              <w:rPr>
                <w:rFonts w:ascii="Cambria Math" w:hAnsi="Cambria Math" w:cs="Times New Roman"/>
                <w:sz w:val="24"/>
                <w:szCs w:val="24"/>
              </w:rPr>
              <m:t>k</m:t>
            </m:r>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e>
            <m:r>
              <m:rPr>
                <m:sty m:val="p"/>
              </m:rPr>
              <w:rPr>
                <w:rFonts w:ascii="Cambria Math" w:hAnsi="Cambria Math" w:cs="Times New Roman"/>
                <w:sz w:val="24"/>
                <w:szCs w:val="24"/>
              </w:rPr>
              <m:t> </m:t>
            </m:r>
          </m:e>
        </m:nary>
        <m:sSub>
          <m:sSubPr>
            <m:ctrlPr>
              <w:rPr>
                <w:rFonts w:ascii="Cambria Math" w:hAnsi="Cambria Math" w:cs="Times New Roman"/>
                <w:sz w:val="24"/>
                <w:szCs w:val="24"/>
                <w:lang w:val="en-US"/>
              </w:rPr>
            </m:ctrlPr>
          </m:sSubPr>
          <m:e>
            <m:r>
              <w:rPr>
                <w:rFonts w:ascii="Cambria Math" w:hAnsi="Cambria Math" w:cs="Times New Roman"/>
                <w:sz w:val="24"/>
                <w:szCs w:val="24"/>
              </w:rPr>
              <m:t>ϕ</m:t>
            </m:r>
          </m:e>
          <m:sub>
            <m:r>
              <w:rPr>
                <w:rFonts w:ascii="Cambria Math" w:hAnsi="Cambria Math" w:cs="Times New Roman"/>
                <w:sz w:val="24"/>
                <w:szCs w:val="24"/>
              </w:rPr>
              <m:t>k</m:t>
            </m:r>
          </m:sub>
        </m:sSub>
        <m:sSub>
          <m:sSubPr>
            <m:ctrlPr>
              <w:rPr>
                <w:rFonts w:ascii="Cambria Math" w:hAnsi="Cambria Math" w:cs="Times New Roman"/>
                <w:sz w:val="24"/>
                <w:szCs w:val="24"/>
                <w:lang w:val="en-US"/>
              </w:rPr>
            </m:ctrlPr>
          </m:sSubPr>
          <m:e>
            <m:r>
              <w:rPr>
                <w:rFonts w:ascii="Cambria Math" w:hAnsi="Cambria Math" w:cs="Times New Roman"/>
                <w:sz w:val="24"/>
                <w:szCs w:val="24"/>
              </w:rPr>
              <m:t>E</m:t>
            </m:r>
          </m:e>
          <m:sub>
            <m:r>
              <w:rPr>
                <w:rFonts w:ascii="Cambria Math" w:hAnsi="Cambria Math" w:cs="Times New Roman"/>
                <w:sz w:val="24"/>
                <w:szCs w:val="24"/>
              </w:rPr>
              <m:t>α</m:t>
            </m:r>
            <m:r>
              <m:rPr>
                <m:sty m:val="p"/>
              </m:rPr>
              <w:rPr>
                <w:rFonts w:ascii="Cambria Math" w:hAnsi="Cambria Math" w:cs="Times New Roman"/>
                <w:sz w:val="24"/>
                <w:szCs w:val="24"/>
              </w:rPr>
              <m:t>,1+</m:t>
            </m:r>
            <m:f>
              <m:fPr>
                <m:ctrlPr>
                  <w:rPr>
                    <w:rFonts w:ascii="Cambria Math" w:hAnsi="Cambria Math" w:cs="Times New Roman"/>
                    <w:sz w:val="24"/>
                    <w:szCs w:val="24"/>
                    <w:lang w:val="en-US"/>
                  </w:rPr>
                </m:ctrlPr>
              </m:fPr>
              <m:num>
                <m:r>
                  <w:rPr>
                    <w:rFonts w:ascii="Cambria Math" w:hAnsi="Cambria Math" w:cs="Times New Roman"/>
                    <w:sz w:val="24"/>
                    <w:szCs w:val="24"/>
                  </w:rPr>
                  <m:t>β</m:t>
                </m:r>
              </m:num>
              <m:den>
                <m:r>
                  <w:rPr>
                    <w:rFonts w:ascii="Cambria Math" w:hAnsi="Cambria Math" w:cs="Times New Roman"/>
                    <w:sz w:val="24"/>
                    <w:szCs w:val="24"/>
                  </w:rPr>
                  <m:t>α</m:t>
                </m:r>
              </m:den>
            </m:f>
            <m:r>
              <m:rPr>
                <m:sty m:val="p"/>
              </m:rPr>
              <w:rPr>
                <w:rFonts w:ascii="Cambria Math" w:hAnsi="Cambria Math" w:cs="Times New Roman"/>
                <w:sz w:val="24"/>
                <w:szCs w:val="24"/>
              </w:rPr>
              <m:t>,1+</m:t>
            </m:r>
            <m:f>
              <m:fPr>
                <m:ctrlPr>
                  <w:rPr>
                    <w:rFonts w:ascii="Cambria Math" w:hAnsi="Cambria Math" w:cs="Times New Roman"/>
                    <w:sz w:val="24"/>
                    <w:szCs w:val="24"/>
                    <w:lang w:val="en-US"/>
                  </w:rPr>
                </m:ctrlPr>
              </m:fPr>
              <m:num>
                <m:r>
                  <w:rPr>
                    <w:rFonts w:ascii="Cambria Math" w:hAnsi="Cambria Math" w:cs="Times New Roman"/>
                    <w:sz w:val="24"/>
                    <w:szCs w:val="24"/>
                  </w:rPr>
                  <m:t>β</m:t>
                </m:r>
                <m:r>
                  <m:rPr>
                    <m:sty m:val="p"/>
                  </m:rPr>
                  <w:rPr>
                    <w:rFonts w:ascii="Cambria Math" w:hAnsi="Cambria Math" w:cs="Times New Roman"/>
                    <w:sz w:val="24"/>
                    <w:szCs w:val="24"/>
                  </w:rPr>
                  <m:t>-1</m:t>
                </m:r>
              </m:num>
              <m:den>
                <m:r>
                  <w:rPr>
                    <w:rFonts w:ascii="Cambria Math" w:hAnsi="Cambria Math" w:cs="Times New Roman"/>
                    <w:sz w:val="24"/>
                    <w:szCs w:val="24"/>
                  </w:rPr>
                  <m:t>α</m:t>
                </m:r>
              </m:den>
            </m:f>
          </m:sub>
        </m:sSub>
        <m:d>
          <m:dPr>
            <m:ctrlPr>
              <w:rPr>
                <w:rFonts w:ascii="Cambria Math" w:hAnsi="Cambria Math" w:cs="Times New Roman"/>
                <w:sz w:val="24"/>
                <w:szCs w:val="24"/>
                <w:lang w:val="en-US"/>
              </w:rPr>
            </m:ctrlPr>
          </m:dPr>
          <m:e>
            <m:r>
              <m:rPr>
                <m:sty m:val="p"/>
              </m:rPr>
              <w:rPr>
                <w:rFonts w:ascii="Cambria Math" w:hAnsi="Cambria Math" w:cs="Times New Roman"/>
                <w:sz w:val="24"/>
                <w:szCs w:val="24"/>
              </w:rPr>
              <m:t>-</m:t>
            </m:r>
            <m:sSub>
              <m:sSubPr>
                <m:ctrlPr>
                  <w:rPr>
                    <w:rFonts w:ascii="Cambria Math" w:hAnsi="Cambria Math" w:cs="Times New Roman"/>
                    <w:sz w:val="24"/>
                    <w:szCs w:val="24"/>
                    <w:lang w:val="en-US"/>
                  </w:rPr>
                </m:ctrlPr>
              </m:sSubPr>
              <m:e>
                <m:r>
                  <w:rPr>
                    <w:rFonts w:ascii="Cambria Math" w:hAnsi="Cambria Math" w:cs="Times New Roman"/>
                    <w:sz w:val="24"/>
                    <w:szCs w:val="24"/>
                  </w:rPr>
                  <m:t>λ</m:t>
                </m:r>
              </m:e>
              <m:sub>
                <m:r>
                  <w:rPr>
                    <w:rFonts w:ascii="Cambria Math" w:hAnsi="Cambria Math" w:cs="Times New Roman"/>
                    <w:sz w:val="24"/>
                    <w:szCs w:val="24"/>
                  </w:rPr>
                  <m:t>k</m:t>
                </m:r>
              </m:sub>
            </m:sSub>
            <m:sSup>
              <m:sSupPr>
                <m:ctrlPr>
                  <w:rPr>
                    <w:rFonts w:ascii="Cambria Math" w:hAnsi="Cambria Math" w:cs="Times New Roman"/>
                    <w:sz w:val="24"/>
                    <w:szCs w:val="24"/>
                    <w:lang w:val="en-US"/>
                  </w:rPr>
                </m:ctrlPr>
              </m:sSupPr>
              <m:e>
                <m:r>
                  <w:rPr>
                    <w:rFonts w:ascii="Cambria Math" w:hAnsi="Cambria Math" w:cs="Times New Roman"/>
                    <w:sz w:val="24"/>
                    <w:szCs w:val="24"/>
                  </w:rPr>
                  <m:t>t</m:t>
                </m:r>
              </m:e>
              <m:sup>
                <m:r>
                  <w:rPr>
                    <w:rFonts w:ascii="Cambria Math" w:hAnsi="Cambria Math" w:cs="Times New Roman"/>
                    <w:sz w:val="24"/>
                    <w:szCs w:val="24"/>
                  </w:rPr>
                  <m:t>β</m:t>
                </m:r>
                <m:r>
                  <m:rPr>
                    <m:sty m:val="p"/>
                  </m:rPr>
                  <w:rPr>
                    <w:rFonts w:ascii="Cambria Math" w:hAnsi="Cambria Math" w:cs="Times New Roman"/>
                    <w:sz w:val="24"/>
                    <w:szCs w:val="24"/>
                  </w:rPr>
                  <m:t>+</m:t>
                </m:r>
                <m:r>
                  <w:rPr>
                    <w:rFonts w:ascii="Cambria Math" w:hAnsi="Cambria Math" w:cs="Times New Roman"/>
                    <w:sz w:val="24"/>
                    <w:szCs w:val="24"/>
                  </w:rPr>
                  <m:t>α</m:t>
                </m:r>
              </m:sup>
            </m:sSup>
          </m:e>
        </m:d>
        <m:sSub>
          <m:sSubPr>
            <m:ctrlPr>
              <w:rPr>
                <w:rFonts w:ascii="Cambria Math" w:hAnsi="Cambria Math" w:cs="Times New Roman"/>
                <w:sz w:val="24"/>
                <w:szCs w:val="24"/>
                <w:lang w:val="en-US"/>
              </w:rPr>
            </m:ctrlPr>
          </m:sSubPr>
          <m:e>
            <m:r>
              <w:rPr>
                <w:rFonts w:ascii="Cambria Math" w:hAnsi="Cambria Math" w:cs="Times New Roman"/>
                <w:sz w:val="24"/>
                <w:szCs w:val="24"/>
              </w:rPr>
              <m:t>e</m:t>
            </m:r>
          </m:e>
          <m:sub>
            <m:r>
              <w:rPr>
                <w:rFonts w:ascii="Cambria Math" w:hAnsi="Cambria Math" w:cs="Times New Roman"/>
                <w:sz w:val="24"/>
                <w:szCs w:val="24"/>
              </w:rPr>
              <m:t>k</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)∈(0,∞)×Ω</m:t>
        </m:r>
      </m:oMath>
      <w:r w:rsidRPr="00445F5E">
        <w:rPr>
          <w:rFonts w:ascii="Times New Roman" w:eastAsiaTheme="minorEastAsia" w:hAnsi="Times New Roman" w:cs="Times New Roman"/>
          <w:sz w:val="24"/>
          <w:szCs w:val="24"/>
        </w:rPr>
        <w:tab/>
        <w:t>(</w:t>
      </w:r>
      <w:r>
        <w:rPr>
          <w:rFonts w:ascii="Times New Roman" w:eastAsiaTheme="minorEastAsia" w:hAnsi="Times New Roman" w:cs="Times New Roman"/>
          <w:sz w:val="24"/>
          <w:szCs w:val="24"/>
        </w:rPr>
        <w:t>1.2.</w:t>
      </w:r>
      <w:r w:rsidRPr="00445F5E">
        <w:rPr>
          <w:rFonts w:ascii="Times New Roman" w:eastAsiaTheme="minorEastAsia" w:hAnsi="Times New Roman" w:cs="Times New Roman"/>
          <w:sz w:val="24"/>
          <w:szCs w:val="24"/>
        </w:rPr>
        <w:t>9)</w:t>
      </w:r>
    </w:p>
    <w:p w14:paraId="5E46744B" w14:textId="77777777" w:rsidR="00E42A91" w:rsidRPr="00445F5E" w:rsidRDefault="00E42A91" w:rsidP="00E42A91">
      <w:pPr>
        <w:spacing w:after="0" w:line="240" w:lineRule="auto"/>
        <w:jc w:val="right"/>
        <w:rPr>
          <w:rFonts w:ascii="Times New Roman" w:eastAsiaTheme="minorEastAsia" w:hAnsi="Times New Roman" w:cs="Times New Roman"/>
          <w:sz w:val="28"/>
          <w:szCs w:val="28"/>
        </w:rPr>
      </w:pPr>
    </w:p>
    <w:p w14:paraId="4FE85755" w14:textId="77777777" w:rsidR="00E42A91" w:rsidRPr="00445F5E" w:rsidRDefault="00E42A91" w:rsidP="00E42A91">
      <w:pPr>
        <w:spacing w:after="0" w:line="240" w:lineRule="auto"/>
        <w:rPr>
          <w:rFonts w:ascii="Times New Roman" w:eastAsiaTheme="minorEastAsia" w:hAnsi="Times New Roman" w:cs="Times New Roman"/>
          <w:sz w:val="28"/>
          <w:szCs w:val="28"/>
          <w:lang w:val="kk-KZ"/>
        </w:rPr>
      </w:pPr>
      <w:r w:rsidRPr="00445F5E">
        <w:rPr>
          <w:rFonts w:ascii="Times New Roman" w:eastAsiaTheme="minorEastAsia" w:hAnsi="Times New Roman" w:cs="Times New Roman"/>
          <w:sz w:val="28"/>
          <w:szCs w:val="28"/>
          <w:lang w:val="kk-KZ"/>
        </w:rPr>
        <w:t>түрінде аламыз.</w:t>
      </w:r>
    </w:p>
    <w:p w14:paraId="6FE61FED" w14:textId="3DD72C06" w:rsidR="00E42A91" w:rsidRPr="00445F5E" w:rsidRDefault="00E42A91" w:rsidP="00E42C78">
      <w:pPr>
        <w:spacing w:after="0" w:line="240" w:lineRule="auto"/>
        <w:ind w:firstLine="708"/>
        <w:jc w:val="both"/>
        <w:rPr>
          <w:rFonts w:ascii="Times New Roman" w:hAnsi="Times New Roman" w:cs="Times New Roman"/>
          <w:sz w:val="28"/>
          <w:szCs w:val="28"/>
          <w:lang w:val="kk-KZ"/>
        </w:rPr>
      </w:pPr>
      <w:r w:rsidRPr="00445F5E">
        <w:rPr>
          <w:rFonts w:ascii="Times New Roman" w:hAnsi="Times New Roman" w:cs="Times New Roman"/>
          <w:b/>
          <w:sz w:val="28"/>
          <w:szCs w:val="28"/>
          <w:lang w:val="kk-KZ"/>
        </w:rPr>
        <w:t>Шешімнің жинақтылығы</w:t>
      </w:r>
      <w:r w:rsidRPr="00445F5E">
        <w:rPr>
          <w:rFonts w:ascii="Times New Roman" w:hAnsi="Times New Roman" w:cs="Times New Roman"/>
          <w:b/>
          <w:sz w:val="28"/>
          <w:szCs w:val="28"/>
        </w:rPr>
        <w:t>.</w:t>
      </w:r>
      <w:r w:rsidRPr="00445F5E">
        <w:rPr>
          <w:rFonts w:ascii="Times New Roman" w:hAnsi="Times New Roman" w:cs="Times New Roman"/>
          <w:sz w:val="28"/>
          <w:szCs w:val="28"/>
        </w:rPr>
        <w:t xml:space="preserve"> (</w:t>
      </w:r>
      <w:r>
        <w:rPr>
          <w:rFonts w:ascii="Times New Roman" w:hAnsi="Times New Roman" w:cs="Times New Roman"/>
          <w:sz w:val="28"/>
          <w:szCs w:val="28"/>
        </w:rPr>
        <w:t>1.2.</w:t>
      </w:r>
      <w:r w:rsidRPr="00445F5E">
        <w:rPr>
          <w:rFonts w:ascii="Times New Roman" w:hAnsi="Times New Roman" w:cs="Times New Roman"/>
          <w:sz w:val="28"/>
          <w:szCs w:val="28"/>
        </w:rPr>
        <w:t xml:space="preserve">8) </w:t>
      </w:r>
      <w:r w:rsidR="00D50A92">
        <w:rPr>
          <w:rFonts w:ascii="Times New Roman" w:hAnsi="Times New Roman" w:cs="Times New Roman"/>
          <w:sz w:val="28"/>
          <w:szCs w:val="28"/>
          <w:lang w:val="kk-KZ"/>
        </w:rPr>
        <w:t>өрнегіне</w:t>
      </w:r>
      <w:r w:rsidR="00941C84">
        <w:rPr>
          <w:rFonts w:ascii="Times New Roman" w:hAnsi="Times New Roman" w:cs="Times New Roman"/>
          <w:sz w:val="28"/>
          <w:szCs w:val="28"/>
        </w:rPr>
        <w:t xml:space="preserve"> (1.1.28</w:t>
      </w:r>
      <w:r w:rsidRPr="00445F5E">
        <w:rPr>
          <w:rFonts w:ascii="Times New Roman" w:hAnsi="Times New Roman" w:cs="Times New Roman"/>
          <w:sz w:val="28"/>
          <w:szCs w:val="28"/>
        </w:rPr>
        <w:t xml:space="preserve">) </w:t>
      </w:r>
      <w:r w:rsidRPr="00445F5E">
        <w:rPr>
          <w:rFonts w:ascii="Times New Roman" w:hAnsi="Times New Roman" w:cs="Times New Roman"/>
          <w:sz w:val="28"/>
          <w:szCs w:val="28"/>
          <w:lang w:val="kk-KZ"/>
        </w:rPr>
        <w:t>бағалауын қолданып</w:t>
      </w:r>
    </w:p>
    <w:p w14:paraId="6A63AF78" w14:textId="77777777" w:rsidR="00E42A91" w:rsidRPr="00445F5E" w:rsidRDefault="00E42A91" w:rsidP="00E42A91">
      <w:pPr>
        <w:spacing w:after="0" w:line="240" w:lineRule="auto"/>
        <w:rPr>
          <w:rFonts w:ascii="Times New Roman" w:hAnsi="Times New Roman" w:cs="Times New Roman"/>
          <w:sz w:val="28"/>
          <w:szCs w:val="28"/>
        </w:rPr>
      </w:pPr>
    </w:p>
    <w:p w14:paraId="0D4F8FD9" w14:textId="77777777" w:rsidR="00E42A91" w:rsidRPr="00445F5E" w:rsidRDefault="001B2A07" w:rsidP="00E42A91">
      <w:pPr>
        <w:spacing w:after="0" w:line="240" w:lineRule="auto"/>
        <w:rPr>
          <w:rFonts w:ascii="Times New Roman" w:eastAsiaTheme="minorEastAsia" w:hAnsi="Times New Roman" w:cs="Times New Roman"/>
          <w:sz w:val="28"/>
          <w:szCs w:val="28"/>
        </w:rPr>
      </w:pPr>
      <m:oMathPara>
        <m:oMath>
          <m:sSub>
            <m:sSubPr>
              <m:ctrlPr>
                <w:rPr>
                  <w:rFonts w:ascii="Cambria Math" w:hAnsi="Cambria Math" w:cs="Times New Roman"/>
                  <w:sz w:val="28"/>
                  <w:szCs w:val="28"/>
                  <w:lang w:val="en-US"/>
                </w:rPr>
              </m:ctrlPr>
            </m:sSubPr>
            <m:e>
              <m:r>
                <w:rPr>
                  <w:rFonts w:ascii="Cambria Math" w:hAnsi="Cambria Math" w:cs="Times New Roman"/>
                  <w:sz w:val="28"/>
                  <w:szCs w:val="28"/>
                </w:rPr>
                <m:t>T</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e>
              </m:d>
              <m:d>
                <m:dPr>
                  <m:begChr m:val="|"/>
                  <m:endChr m:val="|"/>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α</m:t>
                      </m:r>
                      <m:r>
                        <m:rPr>
                          <m:sty m:val="p"/>
                        </m:rPr>
                        <w:rPr>
                          <w:rFonts w:ascii="Cambria Math" w:hAnsi="Cambria Math" w:cs="Times New Roman"/>
                          <w:sz w:val="28"/>
                          <w:szCs w:val="28"/>
                        </w:rPr>
                        <m:t>-1</m:t>
                      </m:r>
                    </m:sup>
                  </m:sSup>
                </m:e>
              </m:d>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1+</m:t>
                      </m:r>
                      <m:f>
                        <m:fPr>
                          <m:ctrlPr>
                            <w:rPr>
                              <w:rFonts w:ascii="Cambria Math" w:hAnsi="Cambria Math" w:cs="Times New Roman"/>
                              <w:sz w:val="28"/>
                              <w:szCs w:val="28"/>
                              <w:lang w:val="en-US"/>
                            </w:rPr>
                          </m:ctrlPr>
                        </m:fPr>
                        <m:num>
                          <m:r>
                            <m:rPr>
                              <m:sty m:val="p"/>
                            </m:rPr>
                            <w:rPr>
                              <w:rFonts w:ascii="Cambria Math" w:hAnsi="Cambria Math" w:cs="Times New Roman"/>
                              <w:sz w:val="28"/>
                              <w:szCs w:val="28"/>
                            </w:rPr>
                            <m:t>Γ(1+</m:t>
                          </m:r>
                          <m:r>
                            <w:rPr>
                              <w:rFonts w:ascii="Cambria Math" w:hAnsi="Cambria Math" w:cs="Times New Roman"/>
                              <w:sz w:val="28"/>
                              <w:szCs w:val="28"/>
                            </w:rPr>
                            <m:t>αm</m:t>
                          </m:r>
                          <m:r>
                            <m:rPr>
                              <m:sty m:val="p"/>
                            </m:rPr>
                            <w:rPr>
                              <w:rFonts w:ascii="Cambria Math" w:hAnsi="Cambria Math" w:cs="Times New Roman"/>
                              <w:sz w:val="28"/>
                              <w:szCs w:val="28"/>
                            </w:rPr>
                            <m:t>)</m:t>
                          </m:r>
                        </m:num>
                        <m:den>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+1))</m:t>
                          </m:r>
                        </m:den>
                      </m:f>
                      <m:sSub>
                        <m:sSubPr>
                          <m:ctrlPr>
                            <w:rPr>
                              <w:rFonts w:ascii="Cambria Math" w:hAnsi="Cambria Math" w:cs="Times New Roman"/>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α</m:t>
                          </m:r>
                        </m:sup>
                      </m:sSup>
                    </m:e>
                  </m:d>
                </m:e>
                <m:sup>
                  <m:r>
                    <m:rPr>
                      <m:sty m:val="p"/>
                    </m:rPr>
                    <w:rPr>
                      <w:rFonts w:ascii="Cambria Math" w:hAnsi="Cambria Math" w:cs="Times New Roman"/>
                      <w:sz w:val="28"/>
                      <w:szCs w:val="28"/>
                    </w:rPr>
                    <m:t>1+</m:t>
                  </m:r>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w:rPr>
                          <w:rFonts w:ascii="Cambria Math" w:hAnsi="Cambria Math" w:cs="Times New Roman"/>
                          <w:sz w:val="28"/>
                          <w:szCs w:val="28"/>
                        </w:rPr>
                        <m:t>m</m:t>
                      </m:r>
                    </m:den>
                  </m:f>
                </m:sup>
              </m:sSup>
            </m:den>
          </m:f>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α</m:t>
              </m:r>
            </m:num>
            <m:den>
              <m:r>
                <w:rPr>
                  <w:rFonts w:ascii="Cambria Math" w:hAnsi="Cambria Math" w:cs="Times New Roman"/>
                  <w:sz w:val="28"/>
                  <w:szCs w:val="28"/>
                </w:rPr>
                <m:t>α</m:t>
              </m:r>
            </m:den>
          </m:f>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∈(0,1)</m:t>
          </m:r>
        </m:oMath>
      </m:oMathPara>
    </w:p>
    <w:p w14:paraId="404E37F9" w14:textId="77777777" w:rsidR="00E42A91" w:rsidRPr="00445F5E" w:rsidRDefault="00E42A91" w:rsidP="00E42A91">
      <w:pPr>
        <w:spacing w:after="0" w:line="240" w:lineRule="auto"/>
        <w:rPr>
          <w:rFonts w:ascii="Times New Roman" w:eastAsiaTheme="minorEastAsia" w:hAnsi="Times New Roman" w:cs="Times New Roman"/>
          <w:sz w:val="28"/>
          <w:szCs w:val="28"/>
        </w:rPr>
      </w:pPr>
    </w:p>
    <w:p w14:paraId="13C61185" w14:textId="77777777" w:rsidR="00E42A91" w:rsidRPr="00445F5E" w:rsidRDefault="00E42A91" w:rsidP="00E42C78">
      <w:pPr>
        <w:spacing w:after="0" w:line="240" w:lineRule="auto"/>
        <w:jc w:val="both"/>
        <w:rPr>
          <w:rFonts w:ascii="Times New Roman" w:eastAsiaTheme="minorEastAsia" w:hAnsi="Times New Roman" w:cs="Times New Roman"/>
          <w:sz w:val="28"/>
          <w:szCs w:val="28"/>
          <w:lang w:val="kk-KZ"/>
        </w:rPr>
      </w:pPr>
      <w:r w:rsidRPr="00445F5E">
        <w:rPr>
          <w:rFonts w:ascii="Times New Roman" w:eastAsiaTheme="minorEastAsia" w:hAnsi="Times New Roman" w:cs="Times New Roman"/>
          <w:sz w:val="28"/>
          <w:szCs w:val="28"/>
          <w:lang w:val="kk-KZ"/>
        </w:rPr>
        <w:t>теңсіздігін</w:t>
      </w:r>
      <w:r w:rsidR="00D50A92">
        <w:rPr>
          <w:rFonts w:ascii="Times New Roman" w:eastAsiaTheme="minorEastAsia" w:hAnsi="Times New Roman" w:cs="Times New Roman"/>
          <w:sz w:val="28"/>
          <w:szCs w:val="28"/>
          <w:lang w:val="kk-KZ"/>
        </w:rPr>
        <w:t xml:space="preserve"> а</w:t>
      </w:r>
      <w:r w:rsidRPr="00445F5E">
        <w:rPr>
          <w:rFonts w:ascii="Times New Roman" w:eastAsiaTheme="minorEastAsia" w:hAnsi="Times New Roman" w:cs="Times New Roman"/>
          <w:sz w:val="28"/>
          <w:szCs w:val="28"/>
          <w:lang w:val="kk-KZ"/>
        </w:rPr>
        <w:t xml:space="preserve">ламыз. Келесі кезекте, </w:t>
      </w:r>
      <w:r>
        <w:rPr>
          <w:rFonts w:ascii="Times New Roman" w:hAnsi="Times New Roman" w:cs="Times New Roman"/>
          <w:sz w:val="28"/>
          <w:szCs w:val="28"/>
          <w:lang w:val="kk-KZ"/>
        </w:rPr>
        <w:t>Парсевал теңді</w:t>
      </w:r>
      <w:r w:rsidRPr="00445F5E">
        <w:rPr>
          <w:rFonts w:ascii="Times New Roman" w:hAnsi="Times New Roman" w:cs="Times New Roman"/>
          <w:sz w:val="28"/>
          <w:szCs w:val="28"/>
          <w:lang w:val="kk-KZ"/>
        </w:rPr>
        <w:t>гі</w:t>
      </w:r>
      <w:r>
        <w:rPr>
          <w:rFonts w:ascii="Times New Roman" w:hAnsi="Times New Roman" w:cs="Times New Roman"/>
          <w:sz w:val="28"/>
          <w:szCs w:val="28"/>
          <w:lang w:val="kk-KZ"/>
        </w:rPr>
        <w:t>н</w:t>
      </w:r>
      <w:r w:rsidRPr="00445F5E">
        <w:rPr>
          <w:rFonts w:ascii="Times New Roman" w:hAnsi="Times New Roman" w:cs="Times New Roman"/>
          <w:sz w:val="28"/>
          <w:szCs w:val="28"/>
          <w:lang w:val="kk-KZ"/>
        </w:rPr>
        <w:t xml:space="preserve"> </w:t>
      </w:r>
      <w:r w:rsidRPr="00445F5E">
        <w:rPr>
          <w:rFonts w:ascii="Times New Roman" w:eastAsiaTheme="minorEastAsia" w:hAnsi="Times New Roman" w:cs="Times New Roman"/>
          <w:sz w:val="28"/>
          <w:szCs w:val="28"/>
          <w:lang w:val="kk-KZ"/>
        </w:rPr>
        <w:t>пайдаланып</w:t>
      </w:r>
      <w:r w:rsidRPr="00445F5E">
        <w:rPr>
          <w:rFonts w:ascii="Times New Roman" w:hAnsi="Times New Roman" w:cs="Times New Roman"/>
          <w:sz w:val="28"/>
          <w:szCs w:val="28"/>
          <w:lang w:val="kk-KZ"/>
        </w:rPr>
        <w:t>, (</w:t>
      </w:r>
      <w:r>
        <w:rPr>
          <w:rFonts w:ascii="Times New Roman" w:hAnsi="Times New Roman" w:cs="Times New Roman"/>
          <w:sz w:val="28"/>
          <w:szCs w:val="28"/>
          <w:lang w:val="kk-KZ"/>
        </w:rPr>
        <w:t>1.2.</w:t>
      </w:r>
      <w:r w:rsidRPr="00445F5E">
        <w:rPr>
          <w:rFonts w:ascii="Times New Roman" w:hAnsi="Times New Roman" w:cs="Times New Roman"/>
          <w:sz w:val="28"/>
          <w:szCs w:val="28"/>
          <w:lang w:val="kk-KZ"/>
        </w:rPr>
        <w:t>9)</w:t>
      </w:r>
      <w:r w:rsidR="00D50A92">
        <w:rPr>
          <w:rFonts w:ascii="Times New Roman" w:hAnsi="Times New Roman" w:cs="Times New Roman"/>
          <w:sz w:val="28"/>
          <w:szCs w:val="28"/>
          <w:lang w:val="kk-KZ"/>
        </w:rPr>
        <w:t xml:space="preserve"> үшін келесі нәтижені аламыз</w:t>
      </w:r>
    </w:p>
    <w:p w14:paraId="309AC86D" w14:textId="77777777" w:rsidR="00E42A91" w:rsidRPr="00445F5E" w:rsidRDefault="00E42A91" w:rsidP="00E42A91">
      <w:pPr>
        <w:spacing w:after="0" w:line="240" w:lineRule="auto"/>
        <w:rPr>
          <w:rFonts w:ascii="Times New Roman" w:hAnsi="Times New Roman" w:cs="Times New Roman"/>
          <w:sz w:val="28"/>
          <w:szCs w:val="28"/>
          <w:lang w:val="kk-KZ"/>
        </w:rPr>
      </w:pPr>
    </w:p>
    <w:p w14:paraId="3D07BE69" w14:textId="77777777" w:rsidR="00E42A91" w:rsidRPr="009B2FD6" w:rsidRDefault="001B2A07" w:rsidP="00E42A91">
      <w:pPr>
        <w:spacing w:after="0" w:line="240" w:lineRule="auto"/>
        <w:rPr>
          <w:rFonts w:ascii="Times New Roman" w:eastAsiaTheme="minorEastAsia" w:hAnsi="Times New Roman" w:cs="Times New Roman"/>
          <w:i/>
          <w:sz w:val="28"/>
          <w:szCs w:val="28"/>
          <w:lang w:val="en-US"/>
        </w:rPr>
      </w:pPr>
      <m:oMathPara>
        <m:oMath>
          <m:limLow>
            <m:limLowPr>
              <m:ctrlPr>
                <w:rPr>
                  <w:rFonts w:ascii="Cambria Math" w:hAnsi="Cambria Math" w:cs="Times New Roman"/>
                  <w:i/>
                  <w:sz w:val="28"/>
                  <w:szCs w:val="28"/>
                  <w:lang w:val="en-US"/>
                </w:rPr>
              </m:ctrlPr>
            </m:limLowPr>
            <m:e>
              <m:r>
                <w:rPr>
                  <w:rFonts w:ascii="Cambria Math" w:hAnsi="Cambria Math" w:cs="Times New Roman"/>
                  <w:sz w:val="28"/>
                  <w:szCs w:val="28"/>
                </w:rPr>
                <m:t>sup</m:t>
              </m:r>
            </m:e>
            <m:lim>
              <m:r>
                <w:rPr>
                  <w:rFonts w:ascii="Cambria Math" w:hAnsi="Cambria Math" w:cs="Times New Roman"/>
                  <w:sz w:val="28"/>
                  <w:szCs w:val="28"/>
                </w:rPr>
                <m:t>t≥0</m:t>
              </m:r>
            </m:lim>
          </m:limLow>
          <m:r>
            <w:rPr>
              <w:rFonts w:ascii="Cambria Math" w:hAnsi="Cambria Math" w:cs="Times New Roman"/>
              <w:sz w:val="28"/>
              <w:szCs w:val="28"/>
            </w:rPr>
            <m:t> </m:t>
          </m:r>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1-α</m:t>
                      </m:r>
                    </m:sup>
                  </m:sSup>
                  <m:r>
                    <w:rPr>
                      <w:rFonts w:ascii="Cambria Math" w:hAnsi="Cambria Math" w:cs="Times New Roman"/>
                      <w:sz w:val="28"/>
                      <w:szCs w:val="28"/>
                    </w:rPr>
                    <m:t>u(t,⋅)</m:t>
                  </m:r>
                </m:e>
              </m:d>
            </m:e>
            <m:sub>
              <m:sSup>
                <m:sSupPr>
                  <m:ctrlPr>
                    <w:rPr>
                      <w:rFonts w:ascii="Cambria Math" w:hAnsi="Cambria Math" w:cs="Times New Roman"/>
                      <w:i/>
                      <w:sz w:val="28"/>
                      <w:szCs w:val="28"/>
                      <w:lang w:val="en-US"/>
                    </w:rPr>
                  </m:ctrlPr>
                </m:sSupPr>
                <m:e>
                  <m:r>
                    <w:rPr>
                      <w:rFonts w:ascii="Cambria Math" w:hAnsi="Cambria Math" w:cs="Times New Roman"/>
                      <w:sz w:val="28"/>
                      <w:szCs w:val="28"/>
                    </w:rPr>
                    <m:t>L</m:t>
                  </m:r>
                </m:e>
                <m:sup>
                  <m:r>
                    <w:rPr>
                      <w:rFonts w:ascii="Cambria Math" w:hAnsi="Cambria Math" w:cs="Times New Roman"/>
                      <w:sz w:val="28"/>
                      <w:szCs w:val="28"/>
                    </w:rPr>
                    <m:t>2</m:t>
                  </m:r>
                </m:sup>
              </m:sSup>
              <m:r>
                <w:rPr>
                  <w:rFonts w:ascii="Cambria Math" w:hAnsi="Cambria Math" w:cs="Times New Roman"/>
                  <w:sz w:val="28"/>
                  <w:szCs w:val="28"/>
                </w:rPr>
                <m:t>(Ω)</m:t>
              </m:r>
            </m:sub>
            <m:sup>
              <m:r>
                <w:rPr>
                  <w:rFonts w:ascii="Cambria Math" w:hAnsi="Cambria Math" w:cs="Times New Roman"/>
                  <w:sz w:val="28"/>
                  <w:szCs w:val="28"/>
                </w:rPr>
                <m:t>2</m:t>
              </m:r>
            </m:sup>
          </m:sSubSup>
        </m:oMath>
      </m:oMathPara>
    </w:p>
    <w:p w14:paraId="6D20A08D" w14:textId="77777777" w:rsidR="00E42A91" w:rsidRPr="009B2FD6" w:rsidRDefault="00E42A91" w:rsidP="00E42A91">
      <w:pPr>
        <w:spacing w:after="0" w:line="240" w:lineRule="auto"/>
        <w:rPr>
          <w:rFonts w:ascii="Times New Roman" w:hAnsi="Times New Roman" w:cs="Times New Roman"/>
          <w:i/>
          <w:sz w:val="28"/>
          <w:szCs w:val="28"/>
          <w:lang w:val="kk-KZ"/>
        </w:rPr>
      </w:pPr>
    </w:p>
    <w:p w14:paraId="17BC3C55" w14:textId="77777777" w:rsidR="00E42A91" w:rsidRPr="009B2FD6" w:rsidRDefault="00E42A91" w:rsidP="00E42A91">
      <w:pPr>
        <w:spacing w:after="0" w:line="240" w:lineRule="auto"/>
        <w:rPr>
          <w:rFonts w:ascii="Times New Roman" w:eastAsiaTheme="minorEastAsia" w:hAnsi="Times New Roman" w:cs="Times New Roman"/>
          <w:i/>
          <w:sz w:val="28"/>
          <w:szCs w:val="28"/>
          <w:lang w:val="en-US"/>
        </w:rPr>
      </w:pPr>
      <m:oMathPara>
        <m:oMath>
          <m:r>
            <w:rPr>
              <w:rFonts w:ascii="Cambria Math" w:hAnsi="Cambria Math" w:cs="Times New Roman"/>
              <w:sz w:val="28"/>
              <w:szCs w:val="28"/>
            </w:rPr>
            <m:t>=</m:t>
          </m:r>
          <m:limLow>
            <m:limLowPr>
              <m:ctrlPr>
                <w:rPr>
                  <w:rFonts w:ascii="Cambria Math" w:hAnsi="Cambria Math" w:cs="Times New Roman"/>
                  <w:i/>
                  <w:sz w:val="28"/>
                  <w:szCs w:val="28"/>
                  <w:lang w:val="en-US"/>
                </w:rPr>
              </m:ctrlPr>
            </m:limLowPr>
            <m:e>
              <m:r>
                <w:rPr>
                  <w:rFonts w:ascii="Cambria Math" w:hAnsi="Cambria Math" w:cs="Times New Roman"/>
                  <w:sz w:val="28"/>
                  <w:szCs w:val="28"/>
                </w:rPr>
                <m:t>sup</m:t>
              </m:r>
            </m:e>
            <m:lim>
              <m:r>
                <w:rPr>
                  <w:rFonts w:ascii="Cambria Math" w:hAnsi="Cambria Math" w:cs="Times New Roman"/>
                  <w:sz w:val="28"/>
                  <w:szCs w:val="28"/>
                </w:rPr>
                <m:t>t≥0</m:t>
              </m:r>
            </m:lim>
          </m:limLow>
          <m:r>
            <w:rPr>
              <w:rFonts w:ascii="Cambria Math" w:hAnsi="Cambria Math" w:cs="Times New Roman"/>
              <w:sz w:val="28"/>
              <w:szCs w:val="28"/>
            </w:rPr>
            <m:t> </m:t>
          </m:r>
          <m:f>
            <m:fPr>
              <m:ctrlPr>
                <w:rPr>
                  <w:rFonts w:ascii="Cambria Math" w:hAnsi="Cambria Math" w:cs="Times New Roman"/>
                  <w:i/>
                  <w:sz w:val="28"/>
                  <w:szCs w:val="28"/>
                  <w:lang w:val="en-US"/>
                </w:rPr>
              </m:ctrlPr>
            </m:fPr>
            <m:num>
              <m:r>
                <w:rPr>
                  <w:rFonts w:ascii="Cambria Math" w:hAnsi="Cambria Math" w:cs="Times New Roman"/>
                  <w:sz w:val="28"/>
                  <w:szCs w:val="28"/>
                </w:rPr>
                <m:t>1</m:t>
              </m:r>
            </m:num>
            <m:den>
              <m:r>
                <w:rPr>
                  <w:rFonts w:ascii="Cambria Math" w:hAnsi="Cambria Math" w:cs="Times New Roman"/>
                  <w:sz w:val="28"/>
                  <w:szCs w:val="28"/>
                </w:rPr>
                <m:t>|Γ(α)</m:t>
              </m:r>
              <m:sSup>
                <m:sSupPr>
                  <m:ctrlPr>
                    <w:rPr>
                      <w:rFonts w:ascii="Cambria Math" w:hAnsi="Cambria Math" w:cs="Times New Roman"/>
                      <w:i/>
                      <w:sz w:val="28"/>
                      <w:szCs w:val="28"/>
                      <w:lang w:val="en-US"/>
                    </w:rPr>
                  </m:ctrlPr>
                </m:sSupPr>
                <m:e>
                  <m:r>
                    <w:rPr>
                      <w:rFonts w:ascii="Cambria Math" w:hAnsi="Cambria Math" w:cs="Times New Roman"/>
                      <w:sz w:val="28"/>
                      <w:szCs w:val="28"/>
                    </w:rPr>
                    <m:t>|</m:t>
                  </m:r>
                </m:e>
                <m:sup>
                  <m:r>
                    <w:rPr>
                      <w:rFonts w:ascii="Cambria Math" w:hAnsi="Cambria Math" w:cs="Times New Roman"/>
                      <w:sz w:val="28"/>
                      <w:szCs w:val="28"/>
                    </w:rPr>
                    <m:t>2</m:t>
                  </m:r>
                </m:sup>
              </m:sSup>
            </m:den>
          </m:f>
          <m:nary>
            <m:naryPr>
              <m:chr m:val="∑"/>
              <m:limLoc m:val="undOvr"/>
              <m:grow m:val="1"/>
              <m:ctrlPr>
                <w:rPr>
                  <w:rFonts w:ascii="Cambria Math" w:hAnsi="Cambria Math" w:cs="Times New Roman"/>
                  <w:i/>
                  <w:sz w:val="28"/>
                  <w:szCs w:val="28"/>
                  <w:lang w:val="en-US"/>
                </w:rPr>
              </m:ctrlPr>
            </m:naryPr>
            <m:sub>
              <m:r>
                <w:rPr>
                  <w:rFonts w:ascii="Cambria Math" w:hAnsi="Cambria Math" w:cs="Times New Roman"/>
                  <w:sz w:val="28"/>
                  <w:szCs w:val="28"/>
                </w:rPr>
                <m:t>k=1</m:t>
              </m:r>
            </m:sub>
            <m:sup>
              <m:r>
                <w:rPr>
                  <w:rFonts w:ascii="Cambria Math" w:hAnsi="Cambria Math" w:cs="Times New Roman"/>
                  <w:sz w:val="28"/>
                  <w:szCs w:val="28"/>
                </w:rPr>
                <m:t>∞</m:t>
              </m:r>
            </m:sup>
            <m:e>
              <m:r>
                <w:rPr>
                  <w:rFonts w:ascii="Cambria Math" w:hAnsi="Cambria Math" w:cs="Times New Roman"/>
                  <w:sz w:val="28"/>
                  <w:szCs w:val="28"/>
                </w:rPr>
                <m:t> </m:t>
              </m:r>
            </m:e>
          </m:nary>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e>
              </m:d>
            </m:e>
            <m:sup>
              <m:r>
                <w:rPr>
                  <w:rFonts w:ascii="Cambria Math" w:hAnsi="Cambria Math" w:cs="Times New Roman"/>
                  <w:sz w:val="28"/>
                  <w:szCs w:val="28"/>
                </w:rPr>
                <m:t>2</m:t>
              </m:r>
            </m:sup>
          </m:sSup>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α,1+</m:t>
                      </m:r>
                      <m:f>
                        <m:fPr>
                          <m:ctrlPr>
                            <w:rPr>
                              <w:rFonts w:ascii="Cambria Math" w:hAnsi="Cambria Math" w:cs="Times New Roman"/>
                              <w:i/>
                              <w:sz w:val="28"/>
                              <w:szCs w:val="28"/>
                              <w:lang w:val="en-US"/>
                            </w:rPr>
                          </m:ctrlPr>
                        </m:fPr>
                        <m:num>
                          <m:r>
                            <w:rPr>
                              <w:rFonts w:ascii="Cambria Math" w:hAnsi="Cambria Math" w:cs="Times New Roman"/>
                              <w:sz w:val="28"/>
                              <w:szCs w:val="28"/>
                            </w:rPr>
                            <m:t>β</m:t>
                          </m:r>
                        </m:num>
                        <m:den>
                          <m:r>
                            <w:rPr>
                              <w:rFonts w:ascii="Cambria Math" w:hAnsi="Cambria Math" w:cs="Times New Roman"/>
                              <w:sz w:val="28"/>
                              <w:szCs w:val="28"/>
                            </w:rPr>
                            <m:t>α</m:t>
                          </m:r>
                        </m:den>
                      </m:f>
                      <m:r>
                        <w:rPr>
                          <w:rFonts w:ascii="Cambria Math" w:hAnsi="Cambria Math" w:cs="Times New Roman"/>
                          <w:sz w:val="28"/>
                          <w:szCs w:val="28"/>
                        </w:rPr>
                        <m:t>,1+</m:t>
                      </m:r>
                      <m:f>
                        <m:fPr>
                          <m:ctrlPr>
                            <w:rPr>
                              <w:rFonts w:ascii="Cambria Math" w:hAnsi="Cambria Math" w:cs="Times New Roman"/>
                              <w:i/>
                              <w:sz w:val="28"/>
                              <w:szCs w:val="28"/>
                              <w:lang w:val="en-US"/>
                            </w:rPr>
                          </m:ctrlPr>
                        </m:fPr>
                        <m:num>
                          <m:r>
                            <w:rPr>
                              <w:rFonts w:ascii="Cambria Math" w:hAnsi="Cambria Math" w:cs="Times New Roman"/>
                              <w:sz w:val="28"/>
                              <w:szCs w:val="28"/>
                            </w:rPr>
                            <m:t>β-1</m:t>
                          </m:r>
                        </m:num>
                        <m:den>
                          <m:r>
                            <w:rPr>
                              <w:rFonts w:ascii="Cambria Math" w:hAnsi="Cambria Math" w:cs="Times New Roman"/>
                              <w:sz w:val="28"/>
                              <w:szCs w:val="28"/>
                            </w:rPr>
                            <m:t>α</m:t>
                          </m:r>
                        </m:den>
                      </m:f>
                    </m:sub>
                  </m:sSub>
                  <m:d>
                    <m:dPr>
                      <m:ctrlPr>
                        <w:rPr>
                          <w:rFonts w:ascii="Cambria Math" w:hAnsi="Cambria Math" w:cs="Times New Roman"/>
                          <w:i/>
                          <w:sz w:val="28"/>
                          <w:szCs w:val="28"/>
                          <w:lang w:val="en-US"/>
                        </w:rPr>
                      </m:ctrlPr>
                    </m:dPr>
                    <m:e>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β+α</m:t>
                          </m:r>
                        </m:sup>
                      </m:sSup>
                    </m:e>
                  </m:d>
                </m:e>
              </m:d>
            </m:e>
            <m:sup>
              <m:r>
                <w:rPr>
                  <w:rFonts w:ascii="Cambria Math" w:hAnsi="Cambria Math" w:cs="Times New Roman"/>
                  <w:sz w:val="28"/>
                  <w:szCs w:val="28"/>
                </w:rPr>
                <m:t>2</m:t>
              </m:r>
            </m:sup>
          </m:sSup>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e>
              </m:d>
            </m:e>
            <m:sub>
              <m:sSup>
                <m:sSupPr>
                  <m:ctrlPr>
                    <w:rPr>
                      <w:rFonts w:ascii="Cambria Math" w:hAnsi="Cambria Math" w:cs="Times New Roman"/>
                      <w:i/>
                      <w:sz w:val="28"/>
                      <w:szCs w:val="28"/>
                      <w:lang w:val="en-US"/>
                    </w:rPr>
                  </m:ctrlPr>
                </m:sSupPr>
                <m:e>
                  <m:r>
                    <w:rPr>
                      <w:rFonts w:ascii="Cambria Math" w:hAnsi="Cambria Math" w:cs="Times New Roman"/>
                      <w:sz w:val="28"/>
                      <w:szCs w:val="28"/>
                    </w:rPr>
                    <m:t>L</m:t>
                  </m:r>
                </m:e>
                <m:sup>
                  <m:r>
                    <w:rPr>
                      <w:rFonts w:ascii="Cambria Math" w:hAnsi="Cambria Math" w:cs="Times New Roman"/>
                      <w:sz w:val="28"/>
                      <w:szCs w:val="28"/>
                    </w:rPr>
                    <m:t>2</m:t>
                  </m:r>
                </m:sup>
              </m:sSup>
              <m:r>
                <w:rPr>
                  <w:rFonts w:ascii="Cambria Math" w:hAnsi="Cambria Math" w:cs="Times New Roman"/>
                  <w:sz w:val="28"/>
                  <w:szCs w:val="28"/>
                </w:rPr>
                <m:t>(Ω)</m:t>
              </m:r>
            </m:sub>
            <m:sup>
              <m:r>
                <w:rPr>
                  <w:rFonts w:ascii="Cambria Math" w:hAnsi="Cambria Math" w:cs="Times New Roman"/>
                  <w:sz w:val="28"/>
                  <w:szCs w:val="28"/>
                </w:rPr>
                <m:t>2</m:t>
              </m:r>
            </m:sup>
          </m:sSubSup>
        </m:oMath>
      </m:oMathPara>
    </w:p>
    <w:p w14:paraId="2B634D24" w14:textId="77777777" w:rsidR="00E42A91" w:rsidRPr="009B2FD6" w:rsidRDefault="00E42A91" w:rsidP="00E42A91">
      <w:pPr>
        <w:spacing w:after="0" w:line="240" w:lineRule="auto"/>
        <w:rPr>
          <w:rFonts w:ascii="Times New Roman" w:eastAsiaTheme="minorEastAsia" w:hAnsi="Times New Roman" w:cs="Times New Roman"/>
          <w:i/>
          <w:sz w:val="28"/>
          <w:szCs w:val="28"/>
        </w:rPr>
      </w:pPr>
    </w:p>
    <w:p w14:paraId="1B9323C4" w14:textId="77777777" w:rsidR="00E42A91" w:rsidRPr="009B2FD6" w:rsidRDefault="00E42A91" w:rsidP="00E42A91">
      <w:pPr>
        <w:spacing w:after="0" w:line="240" w:lineRule="auto"/>
        <w:rPr>
          <w:rFonts w:ascii="Times New Roman" w:eastAsiaTheme="minorEastAsia" w:hAnsi="Times New Roman" w:cs="Times New Roman"/>
          <w:i/>
          <w:sz w:val="28"/>
          <w:szCs w:val="28"/>
        </w:rPr>
      </w:pPr>
      <m:oMathPara>
        <m:oMath>
          <m:r>
            <w:rPr>
              <w:rFonts w:ascii="Cambria Math" w:hAnsi="Cambria Math" w:cs="Times New Roman"/>
              <w:sz w:val="28"/>
              <w:szCs w:val="28"/>
            </w:rPr>
            <m:t>≤</m:t>
          </m:r>
          <m:limLow>
            <m:limLowPr>
              <m:ctrlPr>
                <w:rPr>
                  <w:rFonts w:ascii="Cambria Math" w:hAnsi="Cambria Math" w:cs="Times New Roman"/>
                  <w:i/>
                  <w:sz w:val="28"/>
                  <w:szCs w:val="28"/>
                  <w:lang w:val="en-US"/>
                </w:rPr>
              </m:ctrlPr>
            </m:limLowPr>
            <m:e>
              <m:r>
                <w:rPr>
                  <w:rFonts w:ascii="Cambria Math" w:hAnsi="Cambria Math" w:cs="Times New Roman"/>
                  <w:sz w:val="28"/>
                  <w:szCs w:val="28"/>
                </w:rPr>
                <m:t>sup</m:t>
              </m:r>
            </m:e>
            <m:lim>
              <m:r>
                <w:rPr>
                  <w:rFonts w:ascii="Cambria Math" w:hAnsi="Cambria Math" w:cs="Times New Roman"/>
                  <w:sz w:val="28"/>
                  <w:szCs w:val="28"/>
                </w:rPr>
                <m:t>t≥0</m:t>
              </m:r>
            </m:lim>
          </m:limLow>
          <m:r>
            <w:rPr>
              <w:rFonts w:ascii="Cambria Math" w:hAnsi="Cambria Math" w:cs="Times New Roman"/>
              <w:sz w:val="28"/>
              <w:szCs w:val="28"/>
            </w:rPr>
            <m:t> </m:t>
          </m:r>
          <m:f>
            <m:fPr>
              <m:ctrlPr>
                <w:rPr>
                  <w:rFonts w:ascii="Cambria Math" w:hAnsi="Cambria Math" w:cs="Times New Roman"/>
                  <w:i/>
                  <w:sz w:val="28"/>
                  <w:szCs w:val="28"/>
                  <w:lang w:val="en-US"/>
                </w:rPr>
              </m:ctrlPr>
            </m:fPr>
            <m:num>
              <m:r>
                <w:rPr>
                  <w:rFonts w:ascii="Cambria Math" w:hAnsi="Cambria Math" w:cs="Times New Roman"/>
                  <w:sz w:val="28"/>
                  <w:szCs w:val="28"/>
                </w:rPr>
                <m:t>1</m:t>
              </m:r>
            </m:num>
            <m:den>
              <m:r>
                <w:rPr>
                  <w:rFonts w:ascii="Cambria Math" w:hAnsi="Cambria Math" w:cs="Times New Roman"/>
                  <w:sz w:val="28"/>
                  <w:szCs w:val="28"/>
                </w:rPr>
                <m:t>|Γ(α)</m:t>
              </m:r>
              <m:sSup>
                <m:sSupPr>
                  <m:ctrlPr>
                    <w:rPr>
                      <w:rFonts w:ascii="Cambria Math" w:hAnsi="Cambria Math" w:cs="Times New Roman"/>
                      <w:i/>
                      <w:sz w:val="28"/>
                      <w:szCs w:val="28"/>
                      <w:lang w:val="en-US"/>
                    </w:rPr>
                  </m:ctrlPr>
                </m:sSupPr>
                <m:e>
                  <m:r>
                    <w:rPr>
                      <w:rFonts w:ascii="Cambria Math" w:hAnsi="Cambria Math" w:cs="Times New Roman"/>
                      <w:sz w:val="28"/>
                      <w:szCs w:val="28"/>
                    </w:rPr>
                    <m:t>|</m:t>
                  </m:r>
                </m:e>
                <m:sup>
                  <m:r>
                    <w:rPr>
                      <w:rFonts w:ascii="Cambria Math" w:hAnsi="Cambria Math" w:cs="Times New Roman"/>
                      <w:sz w:val="28"/>
                      <w:szCs w:val="28"/>
                    </w:rPr>
                    <m:t>2</m:t>
                  </m:r>
                </m:sup>
              </m:sSup>
            </m:den>
          </m:f>
          <m:nary>
            <m:naryPr>
              <m:chr m:val="∑"/>
              <m:limLoc m:val="undOvr"/>
              <m:grow m:val="1"/>
              <m:ctrlPr>
                <w:rPr>
                  <w:rFonts w:ascii="Cambria Math" w:hAnsi="Cambria Math" w:cs="Times New Roman"/>
                  <w:i/>
                  <w:sz w:val="28"/>
                  <w:szCs w:val="28"/>
                  <w:lang w:val="en-US"/>
                </w:rPr>
              </m:ctrlPr>
            </m:naryPr>
            <m:sub>
              <m:r>
                <w:rPr>
                  <w:rFonts w:ascii="Cambria Math" w:hAnsi="Cambria Math" w:cs="Times New Roman"/>
                  <w:sz w:val="28"/>
                  <w:szCs w:val="28"/>
                </w:rPr>
                <m:t>k=1</m:t>
              </m:r>
            </m:sub>
            <m:sup>
              <m:r>
                <w:rPr>
                  <w:rFonts w:ascii="Cambria Math" w:hAnsi="Cambria Math" w:cs="Times New Roman"/>
                  <w:sz w:val="28"/>
                  <w:szCs w:val="28"/>
                </w:rPr>
                <m:t>∞</m:t>
              </m:r>
            </m:sup>
            <m:e>
              <m:r>
                <w:rPr>
                  <w:rFonts w:ascii="Cambria Math" w:hAnsi="Cambria Math" w:cs="Times New Roman"/>
                  <w:sz w:val="28"/>
                  <w:szCs w:val="28"/>
                </w:rPr>
                <m:t> </m:t>
              </m:r>
            </m:e>
          </m:nary>
          <m:r>
            <w:rPr>
              <w:rFonts w:ascii="Cambria Math" w:hAnsi="Cambria Math" w:cs="Times New Roman"/>
              <w:sz w:val="28"/>
              <w:szCs w:val="28"/>
            </w:rPr>
            <m:t> </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e>
                  </m:d>
                </m:e>
                <m:sup>
                  <m:r>
                    <w:rPr>
                      <w:rFonts w:ascii="Cambria Math" w:hAnsi="Cambria Math" w:cs="Times New Roman"/>
                      <w:sz w:val="28"/>
                      <w:szCs w:val="28"/>
                    </w:rPr>
                    <m:t>2</m:t>
                  </m:r>
                </m:sup>
              </m:sSup>
            </m:num>
            <m:den>
              <m:sSup>
                <m:sSupPr>
                  <m:ctrlPr>
                    <w:rPr>
                      <w:rFonts w:ascii="Cambria Math" w:hAnsi="Cambria Math" w:cs="Times New Roman"/>
                      <w:i/>
                      <w:sz w:val="28"/>
                      <w:szCs w:val="28"/>
                      <w:lang w:val="en-US"/>
                    </w:rPr>
                  </m:ctrlPr>
                </m:sSupPr>
                <m:e>
                  <m:d>
                    <m:dPr>
                      <m:ctrlPr>
                        <w:rPr>
                          <w:rFonts w:ascii="Cambria Math" w:hAnsi="Cambria Math" w:cs="Times New Roman"/>
                          <w:i/>
                          <w:sz w:val="28"/>
                          <w:szCs w:val="28"/>
                          <w:lang w:val="en-US"/>
                        </w:rPr>
                      </m:ctrlPr>
                    </m:dPr>
                    <m:e>
                      <m:r>
                        <w:rPr>
                          <w:rFonts w:ascii="Cambria Math" w:hAnsi="Cambria Math" w:cs="Times New Roman"/>
                          <w:sz w:val="28"/>
                          <w:szCs w:val="28"/>
                        </w:rPr>
                        <m:t>1+</m:t>
                      </m:r>
                      <m:f>
                        <m:fPr>
                          <m:ctrlPr>
                            <w:rPr>
                              <w:rFonts w:ascii="Cambria Math" w:hAnsi="Cambria Math" w:cs="Times New Roman"/>
                              <w:i/>
                              <w:sz w:val="28"/>
                              <w:szCs w:val="28"/>
                              <w:lang w:val="en-US"/>
                            </w:rPr>
                          </m:ctrlPr>
                        </m:fPr>
                        <m:num>
                          <m:r>
                            <w:rPr>
                              <w:rFonts w:ascii="Cambria Math" w:hAnsi="Cambria Math" w:cs="Times New Roman"/>
                              <w:sz w:val="28"/>
                              <w:szCs w:val="28"/>
                            </w:rPr>
                            <m:t>Γ(1+αm)</m:t>
                          </m:r>
                        </m:num>
                        <m:den>
                          <m:r>
                            <w:rPr>
                              <w:rFonts w:ascii="Cambria Math" w:hAnsi="Cambria Math" w:cs="Times New Roman"/>
                              <w:sz w:val="28"/>
                              <w:szCs w:val="28"/>
                            </w:rPr>
                            <m:t>Γ(1+α(m+1))</m:t>
                          </m:r>
                        </m:den>
                      </m:f>
                      <m:sSub>
                        <m:sSubPr>
                          <m:ctrlPr>
                            <w:rPr>
                              <w:rFonts w:ascii="Cambria Math" w:hAnsi="Cambria Math" w:cs="Times New Roman"/>
                              <w:i/>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β+α</m:t>
                          </m:r>
                        </m:sup>
                      </m:sSup>
                    </m:e>
                  </m:d>
                </m:e>
                <m:sup>
                  <m:r>
                    <w:rPr>
                      <w:rFonts w:ascii="Cambria Math" w:hAnsi="Cambria Math" w:cs="Times New Roman"/>
                      <w:sz w:val="28"/>
                      <w:szCs w:val="28"/>
                    </w:rPr>
                    <m:t>2</m:t>
                  </m:r>
                  <m:d>
                    <m:dPr>
                      <m:ctrlPr>
                        <w:rPr>
                          <w:rFonts w:ascii="Cambria Math" w:hAnsi="Cambria Math" w:cs="Times New Roman"/>
                          <w:i/>
                          <w:sz w:val="28"/>
                          <w:szCs w:val="28"/>
                          <w:lang w:val="en-US"/>
                        </w:rPr>
                      </m:ctrlPr>
                    </m:dPr>
                    <m:e>
                      <m:r>
                        <w:rPr>
                          <w:rFonts w:ascii="Cambria Math" w:hAnsi="Cambria Math" w:cs="Times New Roman"/>
                          <w:sz w:val="28"/>
                          <w:szCs w:val="28"/>
                        </w:rPr>
                        <m:t>1+</m:t>
                      </m:r>
                      <m:f>
                        <m:fPr>
                          <m:ctrlPr>
                            <w:rPr>
                              <w:rFonts w:ascii="Cambria Math" w:hAnsi="Cambria Math" w:cs="Times New Roman"/>
                              <w:i/>
                              <w:sz w:val="28"/>
                              <w:szCs w:val="28"/>
                              <w:lang w:val="en-US"/>
                            </w:rPr>
                          </m:ctrlPr>
                        </m:fPr>
                        <m:num>
                          <m:r>
                            <w:rPr>
                              <w:rFonts w:ascii="Cambria Math" w:hAnsi="Cambria Math" w:cs="Times New Roman"/>
                              <w:sz w:val="28"/>
                              <w:szCs w:val="28"/>
                            </w:rPr>
                            <m:t>1</m:t>
                          </m:r>
                        </m:num>
                        <m:den>
                          <m:r>
                            <w:rPr>
                              <w:rFonts w:ascii="Cambria Math" w:hAnsi="Cambria Math" w:cs="Times New Roman"/>
                              <w:sz w:val="28"/>
                              <w:szCs w:val="28"/>
                            </w:rPr>
                            <m:t>m</m:t>
                          </m:r>
                        </m:den>
                      </m:f>
                    </m:e>
                  </m:d>
                </m:sup>
              </m:sSup>
            </m:den>
          </m:f>
        </m:oMath>
      </m:oMathPara>
    </w:p>
    <w:p w14:paraId="76CFC6D4" w14:textId="77777777" w:rsidR="00E42A91" w:rsidRPr="009B2FD6" w:rsidRDefault="00E42A91" w:rsidP="00E42A91">
      <w:pPr>
        <w:spacing w:after="0" w:line="240" w:lineRule="auto"/>
        <w:rPr>
          <w:rFonts w:ascii="Times New Roman" w:eastAsiaTheme="minorEastAsia" w:hAnsi="Times New Roman" w:cs="Times New Roman"/>
          <w:i/>
          <w:sz w:val="28"/>
          <w:szCs w:val="28"/>
        </w:rPr>
      </w:pPr>
    </w:p>
    <w:p w14:paraId="1C0BAECD" w14:textId="77777777" w:rsidR="00E42A91" w:rsidRPr="009B2FD6" w:rsidRDefault="00E42A91" w:rsidP="00E42A91">
      <w:pPr>
        <w:spacing w:after="0" w:line="240" w:lineRule="auto"/>
        <w:rPr>
          <w:rFonts w:ascii="Times New Roman" w:eastAsiaTheme="minorEastAsia" w:hAnsi="Times New Roman" w:cs="Times New Roman"/>
          <w:i/>
          <w:sz w:val="28"/>
          <w:szCs w:val="28"/>
        </w:rPr>
      </w:pPr>
      <m:oMathPara>
        <m:oMath>
          <m:r>
            <w:rPr>
              <w:rFonts w:ascii="Cambria Math" w:hAnsi="Cambria Math" w:cs="Times New Roman"/>
              <w:sz w:val="28"/>
              <w:szCs w:val="28"/>
            </w:rPr>
            <m:t>≤</m:t>
          </m:r>
          <m:limLow>
            <m:limLowPr>
              <m:ctrlPr>
                <w:rPr>
                  <w:rFonts w:ascii="Cambria Math" w:hAnsi="Cambria Math" w:cs="Times New Roman"/>
                  <w:i/>
                  <w:sz w:val="28"/>
                  <w:szCs w:val="28"/>
                  <w:lang w:val="en-US"/>
                </w:rPr>
              </m:ctrlPr>
            </m:limLowPr>
            <m:e>
              <m:r>
                <w:rPr>
                  <w:rFonts w:ascii="Cambria Math" w:hAnsi="Cambria Math" w:cs="Times New Roman"/>
                  <w:sz w:val="28"/>
                  <w:szCs w:val="28"/>
                </w:rPr>
                <m:t>sup</m:t>
              </m:r>
            </m:e>
            <m:lim>
              <m:r>
                <w:rPr>
                  <w:rFonts w:ascii="Cambria Math" w:hAnsi="Cambria Math" w:cs="Times New Roman"/>
                  <w:sz w:val="28"/>
                  <w:szCs w:val="28"/>
                </w:rPr>
                <m:t>t≥0</m:t>
              </m:r>
            </m:lim>
          </m:limLow>
          <m:r>
            <w:rPr>
              <w:rFonts w:ascii="Cambria Math" w:hAnsi="Cambria Math" w:cs="Times New Roman"/>
              <w:sz w:val="28"/>
              <w:szCs w:val="28"/>
            </w:rPr>
            <m:t> </m:t>
          </m:r>
          <m:f>
            <m:fPr>
              <m:ctrlPr>
                <w:rPr>
                  <w:rFonts w:ascii="Cambria Math" w:hAnsi="Cambria Math" w:cs="Times New Roman"/>
                  <w:i/>
                  <w:sz w:val="28"/>
                  <w:szCs w:val="28"/>
                  <w:lang w:val="en-US"/>
                </w:rPr>
              </m:ctrlPr>
            </m:fPr>
            <m:num>
              <m:r>
                <w:rPr>
                  <w:rFonts w:ascii="Cambria Math" w:hAnsi="Cambria Math" w:cs="Times New Roman"/>
                  <w:sz w:val="28"/>
                  <w:szCs w:val="28"/>
                </w:rPr>
                <m:t>1</m:t>
              </m:r>
            </m:num>
            <m:den>
              <m:r>
                <w:rPr>
                  <w:rFonts w:ascii="Cambria Math" w:hAnsi="Cambria Math" w:cs="Times New Roman"/>
                  <w:sz w:val="28"/>
                  <w:szCs w:val="28"/>
                </w:rPr>
                <m:t>|Γ(α)</m:t>
              </m:r>
              <m:sSup>
                <m:sSupPr>
                  <m:ctrlPr>
                    <w:rPr>
                      <w:rFonts w:ascii="Cambria Math" w:hAnsi="Cambria Math" w:cs="Times New Roman"/>
                      <w:i/>
                      <w:sz w:val="28"/>
                      <w:szCs w:val="28"/>
                      <w:lang w:val="en-US"/>
                    </w:rPr>
                  </m:ctrlPr>
                </m:sSupPr>
                <m:e>
                  <m:r>
                    <w:rPr>
                      <w:rFonts w:ascii="Cambria Math" w:hAnsi="Cambria Math" w:cs="Times New Roman"/>
                      <w:sz w:val="28"/>
                      <w:szCs w:val="28"/>
                    </w:rPr>
                    <m:t>|</m:t>
                  </m:r>
                </m:e>
                <m:sup>
                  <m:r>
                    <w:rPr>
                      <w:rFonts w:ascii="Cambria Math" w:hAnsi="Cambria Math" w:cs="Times New Roman"/>
                      <w:sz w:val="28"/>
                      <w:szCs w:val="28"/>
                    </w:rPr>
                    <m:t>2</m:t>
                  </m:r>
                </m:sup>
              </m:sSup>
              <m:sSup>
                <m:sSupPr>
                  <m:ctrlPr>
                    <w:rPr>
                      <w:rFonts w:ascii="Cambria Math" w:hAnsi="Cambria Math" w:cs="Times New Roman"/>
                      <w:i/>
                      <w:sz w:val="28"/>
                      <w:szCs w:val="28"/>
                      <w:lang w:val="en-US"/>
                    </w:rPr>
                  </m:ctrlPr>
                </m:sSupPr>
                <m:e>
                  <m:d>
                    <m:dPr>
                      <m:ctrlPr>
                        <w:rPr>
                          <w:rFonts w:ascii="Cambria Math" w:hAnsi="Cambria Math" w:cs="Times New Roman"/>
                          <w:i/>
                          <w:sz w:val="28"/>
                          <w:szCs w:val="28"/>
                          <w:lang w:val="en-US"/>
                        </w:rPr>
                      </m:ctrlPr>
                    </m:dPr>
                    <m:e>
                      <m:r>
                        <w:rPr>
                          <w:rFonts w:ascii="Cambria Math" w:hAnsi="Cambria Math" w:cs="Times New Roman"/>
                          <w:sz w:val="28"/>
                          <w:szCs w:val="28"/>
                        </w:rPr>
                        <m:t>1+</m:t>
                      </m:r>
                      <m:f>
                        <m:fPr>
                          <m:ctrlPr>
                            <w:rPr>
                              <w:rFonts w:ascii="Cambria Math" w:hAnsi="Cambria Math" w:cs="Times New Roman"/>
                              <w:i/>
                              <w:sz w:val="28"/>
                              <w:szCs w:val="28"/>
                              <w:lang w:val="en-US"/>
                            </w:rPr>
                          </m:ctrlPr>
                        </m:fPr>
                        <m:num>
                          <m:r>
                            <w:rPr>
                              <w:rFonts w:ascii="Cambria Math" w:hAnsi="Cambria Math" w:cs="Times New Roman"/>
                              <w:sz w:val="28"/>
                              <w:szCs w:val="28"/>
                            </w:rPr>
                            <m:t>Γ(1+αm)</m:t>
                          </m:r>
                        </m:num>
                        <m:den>
                          <m:r>
                            <w:rPr>
                              <w:rFonts w:ascii="Cambria Math" w:hAnsi="Cambria Math" w:cs="Times New Roman"/>
                              <w:sz w:val="28"/>
                              <w:szCs w:val="28"/>
                            </w:rPr>
                            <m:t>Γ(1+α(m+1))</m:t>
                          </m:r>
                        </m:den>
                      </m:f>
                      <m:sSub>
                        <m:sSubPr>
                          <m:ctrlPr>
                            <w:rPr>
                              <w:rFonts w:ascii="Cambria Math" w:hAnsi="Cambria Math" w:cs="Times New Roman"/>
                              <w:i/>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1</m:t>
                          </m:r>
                        </m:sub>
                      </m:sSub>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β+α</m:t>
                          </m:r>
                        </m:sup>
                      </m:sSup>
                    </m:e>
                  </m:d>
                </m:e>
                <m:sup>
                  <m:r>
                    <w:rPr>
                      <w:rFonts w:ascii="Cambria Math" w:hAnsi="Cambria Math" w:cs="Times New Roman"/>
                      <w:sz w:val="28"/>
                      <w:szCs w:val="28"/>
                    </w:rPr>
                    <m:t>2</m:t>
                  </m:r>
                  <m:d>
                    <m:dPr>
                      <m:ctrlPr>
                        <w:rPr>
                          <w:rFonts w:ascii="Cambria Math" w:hAnsi="Cambria Math" w:cs="Times New Roman"/>
                          <w:i/>
                          <w:sz w:val="28"/>
                          <w:szCs w:val="28"/>
                          <w:lang w:val="en-US"/>
                        </w:rPr>
                      </m:ctrlPr>
                    </m:dPr>
                    <m:e>
                      <m:r>
                        <w:rPr>
                          <w:rFonts w:ascii="Cambria Math" w:hAnsi="Cambria Math" w:cs="Times New Roman"/>
                          <w:sz w:val="28"/>
                          <w:szCs w:val="28"/>
                        </w:rPr>
                        <m:t>1+</m:t>
                      </m:r>
                      <m:f>
                        <m:fPr>
                          <m:ctrlPr>
                            <w:rPr>
                              <w:rFonts w:ascii="Cambria Math" w:hAnsi="Cambria Math" w:cs="Times New Roman"/>
                              <w:i/>
                              <w:sz w:val="28"/>
                              <w:szCs w:val="28"/>
                              <w:lang w:val="en-US"/>
                            </w:rPr>
                          </m:ctrlPr>
                        </m:fPr>
                        <m:num>
                          <m:r>
                            <w:rPr>
                              <w:rFonts w:ascii="Cambria Math" w:hAnsi="Cambria Math" w:cs="Times New Roman"/>
                              <w:sz w:val="28"/>
                              <w:szCs w:val="28"/>
                            </w:rPr>
                            <m:t>1</m:t>
                          </m:r>
                        </m:num>
                        <m:den>
                          <m:r>
                            <w:rPr>
                              <w:rFonts w:ascii="Cambria Math" w:hAnsi="Cambria Math" w:cs="Times New Roman"/>
                              <w:sz w:val="28"/>
                              <w:szCs w:val="28"/>
                            </w:rPr>
                            <m:t>m</m:t>
                          </m:r>
                        </m:den>
                      </m:f>
                    </m:e>
                  </m:d>
                </m:sup>
              </m:sSup>
            </m:den>
          </m:f>
          <m:nary>
            <m:naryPr>
              <m:chr m:val="∑"/>
              <m:limLoc m:val="undOvr"/>
              <m:grow m:val="1"/>
              <m:ctrlPr>
                <w:rPr>
                  <w:rFonts w:ascii="Cambria Math" w:hAnsi="Cambria Math" w:cs="Times New Roman"/>
                  <w:i/>
                  <w:sz w:val="28"/>
                  <w:szCs w:val="28"/>
                  <w:lang w:val="en-US"/>
                </w:rPr>
              </m:ctrlPr>
            </m:naryPr>
            <m:sub>
              <m:r>
                <w:rPr>
                  <w:rFonts w:ascii="Cambria Math" w:hAnsi="Cambria Math" w:cs="Times New Roman"/>
                  <w:sz w:val="28"/>
                  <w:szCs w:val="28"/>
                </w:rPr>
                <m:t>k=1</m:t>
              </m:r>
            </m:sub>
            <m:sup>
              <m:r>
                <w:rPr>
                  <w:rFonts w:ascii="Cambria Math" w:hAnsi="Cambria Math" w:cs="Times New Roman"/>
                  <w:sz w:val="28"/>
                  <w:szCs w:val="28"/>
                </w:rPr>
                <m:t>∞</m:t>
              </m:r>
            </m:sup>
            <m:e>
              <m:r>
                <w:rPr>
                  <w:rFonts w:ascii="Cambria Math" w:hAnsi="Cambria Math" w:cs="Times New Roman"/>
                  <w:sz w:val="28"/>
                  <w:szCs w:val="28"/>
                </w:rPr>
                <m:t> </m:t>
              </m:r>
            </m:e>
          </m:nary>
          <m:r>
            <w:rPr>
              <w:rFonts w:ascii="Cambria Math" w:hAnsi="Cambria Math" w:cs="Times New Roman"/>
              <w:sz w:val="28"/>
              <w:szCs w:val="28"/>
            </w:rPr>
            <m:t> </m:t>
          </m:r>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e>
              </m:d>
            </m:e>
            <m:sup>
              <m:r>
                <w:rPr>
                  <w:rFonts w:ascii="Cambria Math" w:hAnsi="Cambria Math" w:cs="Times New Roman"/>
                  <w:sz w:val="28"/>
                  <w:szCs w:val="28"/>
                </w:rPr>
                <m:t>2</m:t>
              </m:r>
            </m:sup>
          </m:sSup>
        </m:oMath>
      </m:oMathPara>
    </w:p>
    <w:p w14:paraId="62E2344B" w14:textId="5C9C9F92" w:rsidR="00E42A91" w:rsidRPr="009B2FD6" w:rsidRDefault="00E42A91" w:rsidP="00E42A91">
      <w:pPr>
        <w:spacing w:after="0" w:line="240" w:lineRule="auto"/>
        <w:rPr>
          <w:rFonts w:ascii="Times New Roman" w:eastAsiaTheme="minorEastAsia" w:hAnsi="Times New Roman" w:cs="Times New Roman"/>
          <w:i/>
          <w:sz w:val="28"/>
          <w:szCs w:val="28"/>
        </w:rPr>
      </w:pPr>
    </w:p>
    <w:p w14:paraId="1AFCFFBC" w14:textId="77777777" w:rsidR="00E42A91" w:rsidRPr="00445F5E" w:rsidRDefault="00D50A92" w:rsidP="00E42A91">
      <w:pPr>
        <w:spacing w:after="0" w:line="240" w:lineRule="auto"/>
        <w:jc w:val="right"/>
        <w:rPr>
          <w:rFonts w:ascii="Times New Roman" w:hAnsi="Times New Roman" w:cs="Times New Roman"/>
          <w:sz w:val="28"/>
          <w:szCs w:val="28"/>
          <w:lang w:val="kk-KZ"/>
        </w:rPr>
      </w:pPr>
      <m:oMath>
        <m:r>
          <w:rPr>
            <w:rFonts w:ascii="Cambria Math" w:hAnsi="Cambria Math" w:cs="Times New Roman"/>
            <w:sz w:val="28"/>
            <w:szCs w:val="28"/>
          </w:rPr>
          <m:t>≤</m:t>
        </m:r>
        <m:nary>
          <m:naryPr>
            <m:chr m:val="∑"/>
            <m:limLoc m:val="undOvr"/>
            <m:grow m:val="1"/>
            <m:ctrlPr>
              <w:rPr>
                <w:rFonts w:ascii="Cambria Math" w:hAnsi="Cambria Math" w:cs="Times New Roman"/>
                <w:i/>
                <w:sz w:val="28"/>
                <w:szCs w:val="28"/>
                <w:lang w:val="en-US"/>
              </w:rPr>
            </m:ctrlPr>
          </m:naryPr>
          <m:sub>
            <m:r>
              <w:rPr>
                <w:rFonts w:ascii="Cambria Math" w:hAnsi="Cambria Math" w:cs="Times New Roman"/>
                <w:sz w:val="28"/>
                <w:szCs w:val="28"/>
              </w:rPr>
              <m:t>k=1</m:t>
            </m:r>
          </m:sub>
          <m:sup>
            <m:r>
              <w:rPr>
                <w:rFonts w:ascii="Cambria Math" w:hAnsi="Cambria Math" w:cs="Times New Roman"/>
                <w:sz w:val="28"/>
                <w:szCs w:val="28"/>
              </w:rPr>
              <m:t>∞</m:t>
            </m:r>
          </m:sup>
          <m:e>
            <m:r>
              <w:rPr>
                <w:rFonts w:ascii="Cambria Math" w:hAnsi="Cambria Math" w:cs="Times New Roman"/>
                <w:sz w:val="28"/>
                <w:szCs w:val="28"/>
              </w:rPr>
              <m:t> </m:t>
            </m:r>
          </m:e>
        </m:nary>
        <m:r>
          <w:rPr>
            <w:rFonts w:ascii="Cambria Math" w:hAnsi="Cambria Math" w:cs="Times New Roman"/>
            <w:sz w:val="28"/>
            <w:szCs w:val="28"/>
          </w:rPr>
          <m:t> </m:t>
        </m:r>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e>
            </m:d>
          </m:e>
          <m:sup>
            <m:r>
              <w:rPr>
                <w:rFonts w:ascii="Cambria Math" w:hAnsi="Cambria Math" w:cs="Times New Roman"/>
                <w:sz w:val="28"/>
                <w:szCs w:val="28"/>
              </w:rPr>
              <m:t>2</m:t>
            </m:r>
          </m:sup>
        </m:sSup>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m:t>
            </m:r>
          </m:e>
        </m:d>
        <m:sSubSup>
          <m:sSubSupPr>
            <m:ctrlPr>
              <w:rPr>
                <w:rFonts w:ascii="Cambria Math" w:hAnsi="Cambria Math" w:cs="Times New Roman"/>
                <w:i/>
                <w:sz w:val="28"/>
                <w:szCs w:val="28"/>
                <w:lang w:val="en-US"/>
              </w:rPr>
            </m:ctrlPr>
          </m:sSubSupPr>
          <m:e>
            <m:r>
              <w:rPr>
                <w:rFonts w:ascii="Cambria Math" w:hAnsi="Cambria Math" w:cs="Times New Roman"/>
                <w:sz w:val="28"/>
                <w:szCs w:val="28"/>
              </w:rPr>
              <m:t>∥</m:t>
            </m:r>
          </m:e>
          <m:sub>
            <m:sSup>
              <m:sSupPr>
                <m:ctrlPr>
                  <w:rPr>
                    <w:rFonts w:ascii="Cambria Math" w:hAnsi="Cambria Math" w:cs="Times New Roman"/>
                    <w:i/>
                    <w:sz w:val="28"/>
                    <w:szCs w:val="28"/>
                    <w:lang w:val="en-US"/>
                  </w:rPr>
                </m:ctrlPr>
              </m:sSupPr>
              <m:e>
                <m:r>
                  <w:rPr>
                    <w:rFonts w:ascii="Cambria Math" w:hAnsi="Cambria Math" w:cs="Times New Roman"/>
                    <w:sz w:val="28"/>
                    <w:szCs w:val="28"/>
                  </w:rPr>
                  <m:t>L</m:t>
                </m:r>
              </m:e>
              <m:sup>
                <m:r>
                  <w:rPr>
                    <w:rFonts w:ascii="Cambria Math" w:hAnsi="Cambria Math" w:cs="Times New Roman"/>
                    <w:sz w:val="28"/>
                    <w:szCs w:val="28"/>
                  </w:rPr>
                  <m:t>2</m:t>
                </m:r>
              </m:sup>
            </m:sSup>
            <m:d>
              <m:dPr>
                <m:ctrlPr>
                  <w:rPr>
                    <w:rFonts w:ascii="Cambria Math" w:hAnsi="Cambria Math" w:cs="Times New Roman"/>
                    <w:i/>
                    <w:sz w:val="28"/>
                    <w:szCs w:val="28"/>
                  </w:rPr>
                </m:ctrlPr>
              </m:dPr>
              <m:e>
                <m:r>
                  <w:rPr>
                    <w:rFonts w:ascii="Cambria Math" w:hAnsi="Cambria Math" w:cs="Times New Roman"/>
                    <w:sz w:val="28"/>
                    <w:szCs w:val="28"/>
                  </w:rPr>
                  <m:t>Ω</m:t>
                </m:r>
              </m:e>
            </m:d>
          </m:sub>
          <m:sup>
            <m:r>
              <w:rPr>
                <w:rFonts w:ascii="Cambria Math" w:hAnsi="Cambria Math" w:cs="Times New Roman"/>
                <w:sz w:val="28"/>
                <w:szCs w:val="28"/>
              </w:rPr>
              <m:t>2</m:t>
            </m:r>
          </m:sup>
        </m:sSubSup>
        <m:r>
          <w:rPr>
            <w:rFonts w:ascii="Cambria Math" w:hAnsi="Cambria Math" w:cs="Times New Roman"/>
            <w:sz w:val="28"/>
            <w:szCs w:val="28"/>
          </w:rPr>
          <m:t>.</m:t>
        </m:r>
      </m:oMath>
      <w:r w:rsidR="00E42A91" w:rsidRPr="00445F5E">
        <w:rPr>
          <w:rFonts w:ascii="Times New Roman" w:eastAsiaTheme="minorEastAsia" w:hAnsi="Times New Roman" w:cs="Times New Roman"/>
          <w:sz w:val="28"/>
          <w:szCs w:val="28"/>
        </w:rPr>
        <w:tab/>
      </w:r>
      <w:r w:rsidR="00E42A91" w:rsidRPr="00445F5E">
        <w:rPr>
          <w:rFonts w:ascii="Times New Roman" w:eastAsiaTheme="minorEastAsia" w:hAnsi="Times New Roman" w:cs="Times New Roman"/>
          <w:sz w:val="28"/>
          <w:szCs w:val="28"/>
        </w:rPr>
        <w:tab/>
      </w:r>
      <w:r w:rsidR="00E42A91" w:rsidRPr="00445F5E">
        <w:rPr>
          <w:rFonts w:ascii="Times New Roman" w:eastAsiaTheme="minorEastAsia" w:hAnsi="Times New Roman" w:cs="Times New Roman"/>
          <w:sz w:val="28"/>
          <w:szCs w:val="28"/>
        </w:rPr>
        <w:tab/>
        <w:t>(</w:t>
      </w:r>
      <w:r w:rsidR="00E42A91">
        <w:rPr>
          <w:rFonts w:ascii="Times New Roman" w:eastAsiaTheme="minorEastAsia" w:hAnsi="Times New Roman" w:cs="Times New Roman"/>
          <w:sz w:val="28"/>
          <w:szCs w:val="28"/>
        </w:rPr>
        <w:t>1.2.</w:t>
      </w:r>
      <w:r w:rsidR="00E42A91" w:rsidRPr="00445F5E">
        <w:rPr>
          <w:rFonts w:ascii="Times New Roman" w:eastAsiaTheme="minorEastAsia" w:hAnsi="Times New Roman" w:cs="Times New Roman"/>
          <w:sz w:val="28"/>
          <w:szCs w:val="28"/>
        </w:rPr>
        <w:t>10)</w:t>
      </w:r>
    </w:p>
    <w:p w14:paraId="76EB84A5" w14:textId="77777777" w:rsidR="00E42A91" w:rsidRPr="00445F5E" w:rsidRDefault="00E42A91" w:rsidP="00E42A91">
      <w:pPr>
        <w:spacing w:after="0" w:line="240" w:lineRule="auto"/>
        <w:rPr>
          <w:rFonts w:ascii="Times New Roman" w:eastAsiaTheme="minorEastAsia" w:hAnsi="Times New Roman" w:cs="Times New Roman"/>
          <w:sz w:val="28"/>
          <w:szCs w:val="28"/>
        </w:rPr>
      </w:pPr>
    </w:p>
    <w:p w14:paraId="444C945E" w14:textId="77777777" w:rsidR="00E42A91" w:rsidRPr="00445F5E" w:rsidRDefault="001B2A07" w:rsidP="00E42A91">
      <w:pPr>
        <w:spacing w:after="0" w:line="240" w:lineRule="auto"/>
        <w:rPr>
          <w:rFonts w:ascii="Times New Roman" w:hAnsi="Times New Roman" w:cs="Times New Roman"/>
          <w:sz w:val="28"/>
          <w:szCs w:val="28"/>
          <w:lang w:val="kk-KZ"/>
        </w:rPr>
      </w:pPr>
      <m:oMath>
        <m:sSubSup>
          <m:sSubSupPr>
            <m:ctrlPr>
              <w:rPr>
                <w:rFonts w:ascii="Cambria Math" w:hAnsi="Cambria Math" w:cs="Times New Roman"/>
                <w:sz w:val="28"/>
                <w:szCs w:val="28"/>
                <w:lang w:val="en-US"/>
              </w:rPr>
            </m:ctrlPr>
          </m:sSubSupPr>
          <m:e>
            <m:r>
              <w:rPr>
                <w:rFonts w:ascii="Cambria Math" w:hAnsi="Cambria Math" w:cs="Times New Roman"/>
                <w:sz w:val="28"/>
                <w:szCs w:val="28"/>
              </w:rPr>
              <m:t>D</m:t>
            </m:r>
          </m:e>
          <m:sub>
            <m:r>
              <m:rPr>
                <m:sty m:val="p"/>
              </m:rPr>
              <w:rPr>
                <w:rFonts w:ascii="Cambria Math" w:hAnsi="Cambria Math" w:cs="Times New Roman"/>
                <w:sz w:val="28"/>
                <w:szCs w:val="28"/>
              </w:rPr>
              <m:t>0+,</m:t>
            </m:r>
            <m:r>
              <w:rPr>
                <w:rFonts w:ascii="Cambria Math" w:hAnsi="Cambria Math" w:cs="Times New Roman"/>
                <w:sz w:val="28"/>
                <w:szCs w:val="28"/>
              </w:rPr>
              <m:t>t</m:t>
            </m:r>
          </m:sub>
          <m:sup>
            <m:r>
              <w:rPr>
                <w:rFonts w:ascii="Cambria Math" w:hAnsi="Cambria Math" w:cs="Times New Roman"/>
                <w:sz w:val="28"/>
                <w:szCs w:val="28"/>
              </w:rPr>
              <m:t>α</m:t>
            </m:r>
          </m:sup>
        </m:sSubSup>
      </m:oMath>
      <w:r w:rsidR="00E42A91" w:rsidRPr="00445F5E">
        <w:rPr>
          <w:rFonts w:ascii="Times New Roman" w:hAnsi="Times New Roman" w:cs="Times New Roman"/>
          <w:sz w:val="28"/>
          <w:szCs w:val="28"/>
        </w:rPr>
        <w:t xml:space="preserve"> ж</w:t>
      </w:r>
      <w:r w:rsidR="00E42A91" w:rsidRPr="00445F5E">
        <w:rPr>
          <w:rFonts w:ascii="Times New Roman" w:hAnsi="Times New Roman" w:cs="Times New Roman"/>
          <w:sz w:val="28"/>
          <w:szCs w:val="28"/>
          <w:lang w:val="kk-KZ"/>
        </w:rPr>
        <w:t>әне</w:t>
      </w:r>
      <w:r w:rsidR="00E42A91" w:rsidRPr="00445F5E">
        <w:rPr>
          <w:rFonts w:ascii="Times New Roman" w:hAnsi="Times New Roman" w:cs="Times New Roman"/>
          <w:sz w:val="28"/>
          <w:szCs w:val="28"/>
        </w:rPr>
        <w:t xml:space="preserve"> </w:t>
      </w:r>
      <m:oMath>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oMath>
      <w:r w:rsidR="00E42A91" w:rsidRPr="00445F5E">
        <w:rPr>
          <w:rFonts w:ascii="Times New Roman" w:hAnsi="Times New Roman" w:cs="Times New Roman"/>
          <w:sz w:val="28"/>
          <w:szCs w:val="28"/>
        </w:rPr>
        <w:t xml:space="preserve"> операторларын (</w:t>
      </w:r>
      <w:r w:rsidR="00E42A91">
        <w:rPr>
          <w:rFonts w:ascii="Times New Roman" w:hAnsi="Times New Roman" w:cs="Times New Roman"/>
          <w:sz w:val="28"/>
          <w:szCs w:val="28"/>
        </w:rPr>
        <w:t>1.2.</w:t>
      </w:r>
      <w:r w:rsidR="00E42A91" w:rsidRPr="00445F5E">
        <w:rPr>
          <w:rFonts w:ascii="Times New Roman" w:hAnsi="Times New Roman" w:cs="Times New Roman"/>
          <w:sz w:val="28"/>
          <w:szCs w:val="28"/>
        </w:rPr>
        <w:t>9)</w:t>
      </w:r>
      <w:r w:rsidR="00E42A91" w:rsidRPr="00445F5E">
        <w:rPr>
          <w:rFonts w:ascii="Times New Roman" w:hAnsi="Times New Roman" w:cs="Times New Roman"/>
          <w:sz w:val="28"/>
          <w:szCs w:val="28"/>
          <w:lang w:val="kk-KZ"/>
        </w:rPr>
        <w:t xml:space="preserve"> </w:t>
      </w:r>
      <w:r w:rsidR="00E42A91" w:rsidRPr="00445F5E">
        <w:rPr>
          <w:rFonts w:ascii="Times New Roman" w:eastAsiaTheme="minorEastAsia" w:hAnsi="Times New Roman" w:cs="Times New Roman"/>
          <w:sz w:val="28"/>
          <w:szCs w:val="28"/>
          <w:lang w:val="kk-KZ"/>
        </w:rPr>
        <w:t>функциясына</w:t>
      </w:r>
      <w:r w:rsidR="00E42A91" w:rsidRPr="00445F5E">
        <w:rPr>
          <w:rFonts w:ascii="Times New Roman" w:hAnsi="Times New Roman" w:cs="Times New Roman"/>
          <w:sz w:val="28"/>
          <w:szCs w:val="28"/>
          <w:lang w:val="kk-KZ"/>
        </w:rPr>
        <w:t xml:space="preserve"> қолдансақ</w:t>
      </w:r>
    </w:p>
    <w:p w14:paraId="48E4BFAD" w14:textId="77777777" w:rsidR="00E42A91" w:rsidRPr="00445F5E" w:rsidRDefault="00E42A91" w:rsidP="00E42A91">
      <w:pPr>
        <w:spacing w:after="0" w:line="240" w:lineRule="auto"/>
        <w:rPr>
          <w:rFonts w:ascii="Times New Roman" w:hAnsi="Times New Roman" w:cs="Times New Roman"/>
          <w:sz w:val="28"/>
          <w:szCs w:val="28"/>
          <w:lang w:val="kk-KZ"/>
        </w:rPr>
      </w:pPr>
    </w:p>
    <w:p w14:paraId="0A9A2E69" w14:textId="77777777" w:rsidR="00E42A91" w:rsidRPr="009B2FD6" w:rsidRDefault="001B2A07" w:rsidP="00E42A91">
      <w:pPr>
        <w:spacing w:after="0" w:line="240" w:lineRule="auto"/>
        <w:rPr>
          <w:rFonts w:ascii="Times New Roman" w:eastAsiaTheme="minorEastAsia" w:hAnsi="Times New Roman" w:cs="Times New Roman"/>
          <w:i/>
          <w:sz w:val="28"/>
          <w:szCs w:val="28"/>
          <w:lang w:val="en-US"/>
        </w:rPr>
      </w:pPr>
      <m:oMathPara>
        <m:oMath>
          <m:sSubSup>
            <m:sSubSupPr>
              <m:ctrlPr>
                <w:rPr>
                  <w:rFonts w:ascii="Cambria Math" w:hAnsi="Cambria Math" w:cs="Times New Roman"/>
                  <w:i/>
                  <w:sz w:val="28"/>
                  <w:szCs w:val="28"/>
                  <w:lang w:val="en-US"/>
                </w:rPr>
              </m:ctrlPr>
            </m:sSubSupPr>
            <m:e>
              <m:r>
                <w:rPr>
                  <w:rFonts w:ascii="Cambria Math" w:hAnsi="Cambria Math" w:cs="Times New Roman"/>
                  <w:sz w:val="28"/>
                  <w:szCs w:val="28"/>
                </w:rPr>
                <m:t>D</m:t>
              </m:r>
            </m:e>
            <m:sub>
              <m:r>
                <w:rPr>
                  <w:rFonts w:ascii="Cambria Math" w:hAnsi="Cambria Math" w:cs="Times New Roman"/>
                  <w:sz w:val="28"/>
                  <w:szCs w:val="28"/>
                </w:rPr>
                <m:t>0+,t</m:t>
              </m:r>
            </m:sub>
            <m:sup>
              <m:r>
                <w:rPr>
                  <w:rFonts w:ascii="Cambria Math" w:hAnsi="Cambria Math" w:cs="Times New Roman"/>
                  <w:sz w:val="28"/>
                  <w:szCs w:val="28"/>
                </w:rPr>
                <m:t>α</m:t>
              </m:r>
            </m:sup>
          </m:sSubSup>
          <m:r>
            <w:rPr>
              <w:rFonts w:ascii="Cambria Math" w:hAnsi="Cambria Math" w:cs="Times New Roman"/>
              <w:sz w:val="28"/>
              <w:szCs w:val="28"/>
            </w:rPr>
            <m:t>u(t,x)=</m:t>
          </m:r>
          <m:f>
            <m:fPr>
              <m:ctrlPr>
                <w:rPr>
                  <w:rFonts w:ascii="Cambria Math" w:hAnsi="Cambria Math" w:cs="Times New Roman"/>
                  <w:i/>
                  <w:sz w:val="28"/>
                  <w:szCs w:val="28"/>
                  <w:lang w:val="en-US"/>
                </w:rPr>
              </m:ctrlPr>
            </m:fPr>
            <m:num>
              <m:r>
                <w:rPr>
                  <w:rFonts w:ascii="Cambria Math" w:hAnsi="Cambria Math" w:cs="Times New Roman"/>
                  <w:sz w:val="28"/>
                  <w:szCs w:val="28"/>
                </w:rPr>
                <m:t>1</m:t>
              </m:r>
            </m:num>
            <m:den>
              <m:r>
                <w:rPr>
                  <w:rFonts w:ascii="Cambria Math" w:hAnsi="Cambria Math" w:cs="Times New Roman"/>
                  <w:sz w:val="28"/>
                  <w:szCs w:val="28"/>
                </w:rPr>
                <m:t>Γ(α)</m:t>
              </m:r>
            </m:den>
          </m:f>
          <m:nary>
            <m:naryPr>
              <m:chr m:val="∑"/>
              <m:limLoc m:val="undOvr"/>
              <m:grow m:val="1"/>
              <m:ctrlPr>
                <w:rPr>
                  <w:rFonts w:ascii="Cambria Math" w:hAnsi="Cambria Math" w:cs="Times New Roman"/>
                  <w:i/>
                  <w:sz w:val="28"/>
                  <w:szCs w:val="28"/>
                  <w:lang w:val="en-US"/>
                </w:rPr>
              </m:ctrlPr>
            </m:naryPr>
            <m:sub>
              <m:r>
                <w:rPr>
                  <w:rFonts w:ascii="Cambria Math" w:hAnsi="Cambria Math" w:cs="Times New Roman"/>
                  <w:sz w:val="28"/>
                  <w:szCs w:val="28"/>
                </w:rPr>
                <m:t>k=1</m:t>
              </m:r>
            </m:sub>
            <m:sup>
              <m:r>
                <w:rPr>
                  <w:rFonts w:ascii="Cambria Math" w:hAnsi="Cambria Math" w:cs="Times New Roman"/>
                  <w:sz w:val="28"/>
                  <w:szCs w:val="28"/>
                </w:rPr>
                <m:t>∞</m:t>
              </m:r>
            </m:sup>
            <m:e>
              <m:r>
                <w:rPr>
                  <w:rFonts w:ascii="Cambria Math" w:hAnsi="Cambria Math" w:cs="Times New Roman"/>
                  <w:sz w:val="28"/>
                  <w:szCs w:val="28"/>
                </w:rPr>
                <m:t> </m:t>
              </m:r>
            </m:e>
          </m:nary>
          <m:r>
            <w:rPr>
              <w:rFonts w:ascii="Cambria Math" w:hAnsi="Cambria Math" w:cs="Times New Roman"/>
              <w:sz w:val="28"/>
              <w:szCs w:val="28"/>
            </w:rPr>
            <m:t> </m:t>
          </m:r>
          <m:sSub>
            <m:sSubPr>
              <m:ctrlPr>
                <w:rPr>
                  <w:rFonts w:ascii="Cambria Math" w:hAnsi="Cambria Math" w:cs="Times New Roman"/>
                  <w:i/>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sSubSup>
            <m:sSubSupPr>
              <m:ctrlPr>
                <w:rPr>
                  <w:rFonts w:ascii="Cambria Math" w:hAnsi="Cambria Math" w:cs="Times New Roman"/>
                  <w:i/>
                  <w:sz w:val="28"/>
                  <w:szCs w:val="28"/>
                  <w:lang w:val="en-US"/>
                </w:rPr>
              </m:ctrlPr>
            </m:sSubSupPr>
            <m:e>
              <m:r>
                <w:rPr>
                  <w:rFonts w:ascii="Cambria Math" w:hAnsi="Cambria Math" w:cs="Times New Roman"/>
                  <w:sz w:val="28"/>
                  <w:szCs w:val="28"/>
                </w:rPr>
                <m:t>D</m:t>
              </m:r>
            </m:e>
            <m:sub>
              <m:r>
                <w:rPr>
                  <w:rFonts w:ascii="Cambria Math" w:hAnsi="Cambria Math" w:cs="Times New Roman"/>
                  <w:sz w:val="28"/>
                  <w:szCs w:val="28"/>
                </w:rPr>
                <m:t>0+,t</m:t>
              </m:r>
            </m:sub>
            <m:sup>
              <m:r>
                <w:rPr>
                  <w:rFonts w:ascii="Cambria Math" w:hAnsi="Cambria Math" w:cs="Times New Roman"/>
                  <w:sz w:val="28"/>
                  <w:szCs w:val="28"/>
                </w:rPr>
                <m:t>α</m:t>
              </m:r>
            </m:sup>
          </m:sSubSup>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α-1</m:t>
                  </m:r>
                </m:sup>
              </m:sSup>
              <m:sSub>
                <m:sSubPr>
                  <m:ctrlPr>
                    <w:rPr>
                      <w:rFonts w:ascii="Cambria Math" w:hAnsi="Cambria Math" w:cs="Times New Roman"/>
                      <w:i/>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α,1+</m:t>
                  </m:r>
                  <m:f>
                    <m:fPr>
                      <m:ctrlPr>
                        <w:rPr>
                          <w:rFonts w:ascii="Cambria Math" w:hAnsi="Cambria Math" w:cs="Times New Roman"/>
                          <w:i/>
                          <w:sz w:val="28"/>
                          <w:szCs w:val="28"/>
                          <w:lang w:val="en-US"/>
                        </w:rPr>
                      </m:ctrlPr>
                    </m:fPr>
                    <m:num>
                      <m:r>
                        <w:rPr>
                          <w:rFonts w:ascii="Cambria Math" w:hAnsi="Cambria Math" w:cs="Times New Roman"/>
                          <w:sz w:val="28"/>
                          <w:szCs w:val="28"/>
                        </w:rPr>
                        <m:t>β</m:t>
                      </m:r>
                    </m:num>
                    <m:den>
                      <m:r>
                        <w:rPr>
                          <w:rFonts w:ascii="Cambria Math" w:hAnsi="Cambria Math" w:cs="Times New Roman"/>
                          <w:sz w:val="28"/>
                          <w:szCs w:val="28"/>
                        </w:rPr>
                        <m:t>α</m:t>
                      </m:r>
                    </m:den>
                  </m:f>
                  <m:r>
                    <w:rPr>
                      <w:rFonts w:ascii="Cambria Math" w:hAnsi="Cambria Math" w:cs="Times New Roman"/>
                      <w:sz w:val="28"/>
                      <w:szCs w:val="28"/>
                    </w:rPr>
                    <m:t>,1+</m:t>
                  </m:r>
                  <m:f>
                    <m:fPr>
                      <m:ctrlPr>
                        <w:rPr>
                          <w:rFonts w:ascii="Cambria Math" w:hAnsi="Cambria Math" w:cs="Times New Roman"/>
                          <w:i/>
                          <w:sz w:val="28"/>
                          <w:szCs w:val="28"/>
                          <w:lang w:val="en-US"/>
                        </w:rPr>
                      </m:ctrlPr>
                    </m:fPr>
                    <m:num>
                      <m:r>
                        <w:rPr>
                          <w:rFonts w:ascii="Cambria Math" w:hAnsi="Cambria Math" w:cs="Times New Roman"/>
                          <w:sz w:val="28"/>
                          <w:szCs w:val="28"/>
                        </w:rPr>
                        <m:t>β-1</m:t>
                      </m:r>
                    </m:num>
                    <m:den>
                      <m:r>
                        <w:rPr>
                          <w:rFonts w:ascii="Cambria Math" w:hAnsi="Cambria Math" w:cs="Times New Roman"/>
                          <w:sz w:val="28"/>
                          <w:szCs w:val="28"/>
                        </w:rPr>
                        <m:t>α</m:t>
                      </m:r>
                    </m:den>
                  </m:f>
                </m:sub>
              </m:sSub>
              <m:d>
                <m:dPr>
                  <m:ctrlPr>
                    <w:rPr>
                      <w:rFonts w:ascii="Cambria Math" w:hAnsi="Cambria Math" w:cs="Times New Roman"/>
                      <w:i/>
                      <w:sz w:val="28"/>
                      <w:szCs w:val="28"/>
                      <w:lang w:val="en-US"/>
                    </w:rPr>
                  </m:ctrlPr>
                </m:dPr>
                <m:e>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β+α</m:t>
                      </m:r>
                    </m:sup>
                  </m:sSup>
                </m:e>
              </m:d>
            </m:e>
          </m:d>
          <m:sSub>
            <m:sSubPr>
              <m:ctrlPr>
                <w:rPr>
                  <w:rFonts w:ascii="Cambria Math" w:hAnsi="Cambria Math" w:cs="Times New Roman"/>
                  <w:i/>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w:rPr>
              <w:rFonts w:ascii="Cambria Math" w:hAnsi="Cambria Math" w:cs="Times New Roman"/>
              <w:sz w:val="28"/>
              <w:szCs w:val="28"/>
            </w:rPr>
            <m:t>(x)</m:t>
          </m:r>
        </m:oMath>
      </m:oMathPara>
    </w:p>
    <w:p w14:paraId="57F32E76" w14:textId="77777777" w:rsidR="00E42A91" w:rsidRPr="009B2FD6" w:rsidRDefault="00E42A91" w:rsidP="00E42A91">
      <w:pPr>
        <w:spacing w:after="0" w:line="240" w:lineRule="auto"/>
        <w:rPr>
          <w:rFonts w:ascii="Times New Roman" w:eastAsiaTheme="minorEastAsia" w:hAnsi="Times New Roman" w:cs="Times New Roman"/>
          <w:i/>
          <w:sz w:val="28"/>
          <w:szCs w:val="28"/>
        </w:rPr>
      </w:pPr>
    </w:p>
    <w:p w14:paraId="274A472D" w14:textId="77777777" w:rsidR="00E42A91" w:rsidRPr="00445F5E" w:rsidRDefault="00E42A91" w:rsidP="00E42A91">
      <w:pPr>
        <w:spacing w:after="0" w:line="240" w:lineRule="auto"/>
        <w:jc w:val="right"/>
        <w:rPr>
          <w:rFonts w:ascii="Times New Roman" w:hAnsi="Times New Roman" w:cs="Times New Roman"/>
          <w:sz w:val="28"/>
          <w:szCs w:val="28"/>
          <w:lang w:val="kk-KZ"/>
        </w:rPr>
      </w:pPr>
      <m:oMath>
        <m:r>
          <w:rPr>
            <w:rFonts w:ascii="Cambria Math" w:hAnsi="Cambria Math" w:cs="Times New Roman"/>
            <w:sz w:val="28"/>
            <w:szCs w:val="28"/>
          </w:rPr>
          <m:t>=-</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α+β-1</m:t>
                </m:r>
              </m:sup>
            </m:sSup>
          </m:num>
          <m:den>
            <m:r>
              <w:rPr>
                <w:rFonts w:ascii="Cambria Math" w:hAnsi="Cambria Math" w:cs="Times New Roman"/>
                <w:sz w:val="28"/>
                <w:szCs w:val="28"/>
              </w:rPr>
              <m:t>Γ(α)</m:t>
            </m:r>
          </m:den>
        </m:f>
        <m:nary>
          <m:naryPr>
            <m:chr m:val="∑"/>
            <m:limLoc m:val="undOvr"/>
            <m:grow m:val="1"/>
            <m:ctrlPr>
              <w:rPr>
                <w:rFonts w:ascii="Cambria Math" w:hAnsi="Cambria Math" w:cs="Times New Roman"/>
                <w:i/>
                <w:sz w:val="28"/>
                <w:szCs w:val="28"/>
                <w:lang w:val="en-US"/>
              </w:rPr>
            </m:ctrlPr>
          </m:naryPr>
          <m:sub>
            <m:r>
              <w:rPr>
                <w:rFonts w:ascii="Cambria Math" w:hAnsi="Cambria Math" w:cs="Times New Roman"/>
                <w:sz w:val="28"/>
                <w:szCs w:val="28"/>
              </w:rPr>
              <m:t>k=1</m:t>
            </m:r>
          </m:sub>
          <m:sup>
            <m:r>
              <w:rPr>
                <w:rFonts w:ascii="Cambria Math" w:hAnsi="Cambria Math" w:cs="Times New Roman"/>
                <w:sz w:val="28"/>
                <w:szCs w:val="28"/>
              </w:rPr>
              <m:t>∞</m:t>
            </m:r>
          </m:sup>
          <m:e>
            <m:r>
              <w:rPr>
                <w:rFonts w:ascii="Cambria Math" w:hAnsi="Cambria Math" w:cs="Times New Roman"/>
                <w:sz w:val="28"/>
                <w:szCs w:val="28"/>
              </w:rPr>
              <m:t> </m:t>
            </m:r>
          </m:e>
        </m:nary>
        <m:r>
          <w:rPr>
            <w:rFonts w:ascii="Cambria Math" w:hAnsi="Cambria Math" w:cs="Times New Roman"/>
            <w:sz w:val="28"/>
            <w:szCs w:val="28"/>
          </w:rPr>
          <m:t> </m:t>
        </m:r>
        <m:sSub>
          <m:sSubPr>
            <m:ctrlPr>
              <w:rPr>
                <w:rFonts w:ascii="Cambria Math" w:hAnsi="Cambria Math" w:cs="Times New Roman"/>
                <w:i/>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b>
          <m:sSubPr>
            <m:ctrlPr>
              <w:rPr>
                <w:rFonts w:ascii="Cambria Math" w:hAnsi="Cambria Math" w:cs="Times New Roman"/>
                <w:i/>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sSub>
          <m:sSubPr>
            <m:ctrlPr>
              <w:rPr>
                <w:rFonts w:ascii="Cambria Math" w:hAnsi="Cambria Math" w:cs="Times New Roman"/>
                <w:i/>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α,1+</m:t>
            </m:r>
            <m:f>
              <m:fPr>
                <m:ctrlPr>
                  <w:rPr>
                    <w:rFonts w:ascii="Cambria Math" w:hAnsi="Cambria Math" w:cs="Times New Roman"/>
                    <w:i/>
                    <w:sz w:val="28"/>
                    <w:szCs w:val="28"/>
                    <w:lang w:val="en-US"/>
                  </w:rPr>
                </m:ctrlPr>
              </m:fPr>
              <m:num>
                <m:r>
                  <w:rPr>
                    <w:rFonts w:ascii="Cambria Math" w:hAnsi="Cambria Math" w:cs="Times New Roman"/>
                    <w:sz w:val="28"/>
                    <w:szCs w:val="28"/>
                  </w:rPr>
                  <m:t>β</m:t>
                </m:r>
              </m:num>
              <m:den>
                <m:r>
                  <w:rPr>
                    <w:rFonts w:ascii="Cambria Math" w:hAnsi="Cambria Math" w:cs="Times New Roman"/>
                    <w:sz w:val="28"/>
                    <w:szCs w:val="28"/>
                  </w:rPr>
                  <m:t>α</m:t>
                </m:r>
              </m:den>
            </m:f>
            <m:r>
              <w:rPr>
                <w:rFonts w:ascii="Cambria Math" w:hAnsi="Cambria Math" w:cs="Times New Roman"/>
                <w:sz w:val="28"/>
                <w:szCs w:val="28"/>
              </w:rPr>
              <m:t>,1+</m:t>
            </m:r>
            <m:f>
              <m:fPr>
                <m:ctrlPr>
                  <w:rPr>
                    <w:rFonts w:ascii="Cambria Math" w:hAnsi="Cambria Math" w:cs="Times New Roman"/>
                    <w:i/>
                    <w:sz w:val="28"/>
                    <w:szCs w:val="28"/>
                    <w:lang w:val="en-US"/>
                  </w:rPr>
                </m:ctrlPr>
              </m:fPr>
              <m:num>
                <m:r>
                  <w:rPr>
                    <w:rFonts w:ascii="Cambria Math" w:hAnsi="Cambria Math" w:cs="Times New Roman"/>
                    <w:sz w:val="28"/>
                    <w:szCs w:val="28"/>
                  </w:rPr>
                  <m:t>β-1</m:t>
                </m:r>
              </m:num>
              <m:den>
                <m:r>
                  <w:rPr>
                    <w:rFonts w:ascii="Cambria Math" w:hAnsi="Cambria Math" w:cs="Times New Roman"/>
                    <w:sz w:val="28"/>
                    <w:szCs w:val="28"/>
                  </w:rPr>
                  <m:t>α</m:t>
                </m:r>
              </m:den>
            </m:f>
          </m:sub>
        </m:sSub>
        <m:d>
          <m:dPr>
            <m:ctrlPr>
              <w:rPr>
                <w:rFonts w:ascii="Cambria Math" w:hAnsi="Cambria Math" w:cs="Times New Roman"/>
                <w:i/>
                <w:sz w:val="28"/>
                <w:szCs w:val="28"/>
                <w:lang w:val="en-US"/>
              </w:rPr>
            </m:ctrlPr>
          </m:dPr>
          <m:e>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β+α</m:t>
                </m:r>
              </m:sup>
            </m:sSup>
          </m:e>
        </m:d>
        <m:sSub>
          <m:sSubPr>
            <m:ctrlPr>
              <w:rPr>
                <w:rFonts w:ascii="Cambria Math" w:hAnsi="Cambria Math" w:cs="Times New Roman"/>
                <w:i/>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445F5E">
        <w:rPr>
          <w:rFonts w:ascii="Times New Roman" w:eastAsiaTheme="minorEastAsia" w:hAnsi="Times New Roman" w:cs="Times New Roman"/>
          <w:sz w:val="28"/>
          <w:szCs w:val="28"/>
        </w:rPr>
        <w:tab/>
        <w:t>(</w:t>
      </w:r>
      <w:r>
        <w:rPr>
          <w:rFonts w:ascii="Times New Roman" w:eastAsiaTheme="minorEastAsia" w:hAnsi="Times New Roman" w:cs="Times New Roman"/>
          <w:sz w:val="28"/>
          <w:szCs w:val="28"/>
        </w:rPr>
        <w:t>1.2.</w:t>
      </w:r>
      <w:r w:rsidRPr="00445F5E">
        <w:rPr>
          <w:rFonts w:ascii="Times New Roman" w:eastAsiaTheme="minorEastAsia" w:hAnsi="Times New Roman" w:cs="Times New Roman"/>
          <w:sz w:val="28"/>
          <w:szCs w:val="28"/>
        </w:rPr>
        <w:t>11)</w:t>
      </w:r>
    </w:p>
    <w:p w14:paraId="679948CF" w14:textId="6D84E0E8" w:rsidR="00E42A91" w:rsidRPr="00445F5E" w:rsidRDefault="00E42A91" w:rsidP="00E42A91">
      <w:pPr>
        <w:spacing w:after="0" w:line="240" w:lineRule="auto"/>
        <w:rPr>
          <w:rFonts w:ascii="Times New Roman" w:hAnsi="Times New Roman" w:cs="Times New Roman"/>
          <w:sz w:val="28"/>
          <w:szCs w:val="28"/>
        </w:rPr>
      </w:pPr>
    </w:p>
    <w:p w14:paraId="7E8B27A1" w14:textId="77777777" w:rsidR="00E42A91" w:rsidRPr="00445F5E" w:rsidRDefault="00E42A91" w:rsidP="00E42A91">
      <w:pPr>
        <w:spacing w:after="0" w:line="240" w:lineRule="auto"/>
        <w:rPr>
          <w:rFonts w:ascii="Times New Roman" w:hAnsi="Times New Roman" w:cs="Times New Roman"/>
          <w:sz w:val="28"/>
          <w:szCs w:val="28"/>
          <w:lang w:val="kk-KZ"/>
        </w:rPr>
      </w:pPr>
      <w:r w:rsidRPr="00445F5E">
        <w:rPr>
          <w:rFonts w:ascii="Times New Roman" w:hAnsi="Times New Roman" w:cs="Times New Roman"/>
          <w:sz w:val="28"/>
          <w:szCs w:val="28"/>
          <w:lang w:val="kk-KZ"/>
        </w:rPr>
        <w:t>және</w:t>
      </w:r>
    </w:p>
    <w:p w14:paraId="3B7C440C" w14:textId="77777777" w:rsidR="00E42A91" w:rsidRPr="00445F5E" w:rsidRDefault="00E42A91" w:rsidP="00E42A91">
      <w:pPr>
        <w:spacing w:after="0" w:line="240" w:lineRule="auto"/>
        <w:rPr>
          <w:rFonts w:ascii="Times New Roman" w:hAnsi="Times New Roman" w:cs="Times New Roman"/>
          <w:sz w:val="28"/>
          <w:szCs w:val="28"/>
          <w:lang w:val="kk-KZ"/>
        </w:rPr>
      </w:pPr>
    </w:p>
    <w:p w14:paraId="294B643E" w14:textId="77777777" w:rsidR="00E42A91" w:rsidRPr="007808A4" w:rsidRDefault="001B2A07" w:rsidP="00E42A91">
      <w:pPr>
        <w:spacing w:after="0" w:line="240" w:lineRule="auto"/>
        <w:rPr>
          <w:rFonts w:ascii="Times New Roman" w:eastAsiaTheme="minorEastAsia" w:hAnsi="Times New Roman" w:cs="Times New Roman"/>
          <w:i/>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rPr>
                <m:t>Δ</m:t>
              </m:r>
            </m:e>
            <m:sub>
              <m:r>
                <w:rPr>
                  <w:rFonts w:ascii="Cambria Math" w:hAnsi="Cambria Math" w:cs="Times New Roman"/>
                  <w:sz w:val="28"/>
                  <w:szCs w:val="28"/>
                </w:rPr>
                <m:t>x</m:t>
              </m:r>
            </m:sub>
          </m:sSub>
          <m:r>
            <w:rPr>
              <w:rFonts w:ascii="Cambria Math" w:hAnsi="Cambria Math" w:cs="Times New Roman"/>
              <w:sz w:val="28"/>
              <w:szCs w:val="28"/>
            </w:rPr>
            <m:t>u(t,x)=</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α-1</m:t>
                  </m:r>
                </m:sup>
              </m:sSup>
            </m:num>
            <m:den>
              <m:r>
                <w:rPr>
                  <w:rFonts w:ascii="Cambria Math" w:hAnsi="Cambria Math" w:cs="Times New Roman"/>
                  <w:sz w:val="28"/>
                  <w:szCs w:val="28"/>
                </w:rPr>
                <m:t>Γ(α)</m:t>
              </m:r>
            </m:den>
          </m:f>
          <m:nary>
            <m:naryPr>
              <m:chr m:val="∑"/>
              <m:limLoc m:val="undOvr"/>
              <m:grow m:val="1"/>
              <m:ctrlPr>
                <w:rPr>
                  <w:rFonts w:ascii="Cambria Math" w:hAnsi="Cambria Math" w:cs="Times New Roman"/>
                  <w:i/>
                  <w:sz w:val="28"/>
                  <w:szCs w:val="28"/>
                  <w:lang w:val="en-US"/>
                </w:rPr>
              </m:ctrlPr>
            </m:naryPr>
            <m:sub>
              <m:r>
                <w:rPr>
                  <w:rFonts w:ascii="Cambria Math" w:hAnsi="Cambria Math" w:cs="Times New Roman"/>
                  <w:sz w:val="28"/>
                  <w:szCs w:val="28"/>
                </w:rPr>
                <m:t>k=1</m:t>
              </m:r>
            </m:sub>
            <m:sup>
              <m:r>
                <w:rPr>
                  <w:rFonts w:ascii="Cambria Math" w:hAnsi="Cambria Math" w:cs="Times New Roman"/>
                  <w:sz w:val="28"/>
                  <w:szCs w:val="28"/>
                </w:rPr>
                <m:t>∞</m:t>
              </m:r>
            </m:sup>
            <m:e>
              <m:r>
                <w:rPr>
                  <w:rFonts w:ascii="Cambria Math" w:hAnsi="Cambria Math" w:cs="Times New Roman"/>
                  <w:sz w:val="28"/>
                  <w:szCs w:val="28"/>
                </w:rPr>
                <m:t> </m:t>
              </m:r>
            </m:e>
          </m:nary>
          <m:r>
            <w:rPr>
              <w:rFonts w:ascii="Cambria Math" w:hAnsi="Cambria Math" w:cs="Times New Roman"/>
              <w:sz w:val="28"/>
              <w:szCs w:val="28"/>
            </w:rPr>
            <m:t> </m:t>
          </m:r>
          <m:sSub>
            <m:sSubPr>
              <m:ctrlPr>
                <w:rPr>
                  <w:rFonts w:ascii="Cambria Math" w:hAnsi="Cambria Math" w:cs="Times New Roman"/>
                  <w:i/>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sSub>
            <m:sSubPr>
              <m:ctrlPr>
                <w:rPr>
                  <w:rFonts w:ascii="Cambria Math" w:hAnsi="Cambria Math" w:cs="Times New Roman"/>
                  <w:i/>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α,1+</m:t>
              </m:r>
              <m:f>
                <m:fPr>
                  <m:ctrlPr>
                    <w:rPr>
                      <w:rFonts w:ascii="Cambria Math" w:hAnsi="Cambria Math" w:cs="Times New Roman"/>
                      <w:i/>
                      <w:sz w:val="28"/>
                      <w:szCs w:val="28"/>
                      <w:lang w:val="en-US"/>
                    </w:rPr>
                  </m:ctrlPr>
                </m:fPr>
                <m:num>
                  <m:r>
                    <w:rPr>
                      <w:rFonts w:ascii="Cambria Math" w:hAnsi="Cambria Math" w:cs="Times New Roman"/>
                      <w:sz w:val="28"/>
                      <w:szCs w:val="28"/>
                    </w:rPr>
                    <m:t>β</m:t>
                  </m:r>
                </m:num>
                <m:den>
                  <m:r>
                    <w:rPr>
                      <w:rFonts w:ascii="Cambria Math" w:hAnsi="Cambria Math" w:cs="Times New Roman"/>
                      <w:sz w:val="28"/>
                      <w:szCs w:val="28"/>
                    </w:rPr>
                    <m:t>α</m:t>
                  </m:r>
                </m:den>
              </m:f>
              <m:r>
                <w:rPr>
                  <w:rFonts w:ascii="Cambria Math" w:hAnsi="Cambria Math" w:cs="Times New Roman"/>
                  <w:sz w:val="28"/>
                  <w:szCs w:val="28"/>
                </w:rPr>
                <m:t>,1+</m:t>
              </m:r>
              <m:f>
                <m:fPr>
                  <m:ctrlPr>
                    <w:rPr>
                      <w:rFonts w:ascii="Cambria Math" w:hAnsi="Cambria Math" w:cs="Times New Roman"/>
                      <w:i/>
                      <w:sz w:val="28"/>
                      <w:szCs w:val="28"/>
                      <w:lang w:val="en-US"/>
                    </w:rPr>
                  </m:ctrlPr>
                </m:fPr>
                <m:num>
                  <m:r>
                    <w:rPr>
                      <w:rFonts w:ascii="Cambria Math" w:hAnsi="Cambria Math" w:cs="Times New Roman"/>
                      <w:sz w:val="28"/>
                      <w:szCs w:val="28"/>
                    </w:rPr>
                    <m:t>β-1</m:t>
                  </m:r>
                </m:num>
                <m:den>
                  <m:r>
                    <w:rPr>
                      <w:rFonts w:ascii="Cambria Math" w:hAnsi="Cambria Math" w:cs="Times New Roman"/>
                      <w:sz w:val="28"/>
                      <w:szCs w:val="28"/>
                    </w:rPr>
                    <m:t>α</m:t>
                  </m:r>
                </m:den>
              </m:f>
            </m:sub>
          </m:sSub>
          <m:d>
            <m:dPr>
              <m:ctrlPr>
                <w:rPr>
                  <w:rFonts w:ascii="Cambria Math" w:hAnsi="Cambria Math" w:cs="Times New Roman"/>
                  <w:i/>
                  <w:sz w:val="28"/>
                  <w:szCs w:val="28"/>
                  <w:lang w:val="en-US"/>
                </w:rPr>
              </m:ctrlPr>
            </m:dPr>
            <m:e>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β+α</m:t>
                  </m:r>
                </m:sup>
              </m:sSup>
            </m:e>
          </m:d>
          <m:sSub>
            <m:sSubPr>
              <m:ctrlPr>
                <w:rPr>
                  <w:rFonts w:ascii="Cambria Math" w:hAnsi="Cambria Math" w:cs="Times New Roman"/>
                  <w:i/>
                  <w:sz w:val="28"/>
                  <w:szCs w:val="28"/>
                  <w:lang w:val="en-US"/>
                </w:rPr>
              </m:ctrlPr>
            </m:sSubPr>
            <m:e>
              <m:r>
                <w:rPr>
                  <w:rFonts w:ascii="Cambria Math" w:hAnsi="Cambria Math" w:cs="Times New Roman"/>
                  <w:sz w:val="28"/>
                  <w:szCs w:val="28"/>
                </w:rPr>
                <m:t>Δ</m:t>
              </m:r>
            </m:e>
            <m:sub>
              <m:r>
                <w:rPr>
                  <w:rFonts w:ascii="Cambria Math" w:hAnsi="Cambria Math" w:cs="Times New Roman"/>
                  <w:sz w:val="28"/>
                  <w:szCs w:val="28"/>
                </w:rPr>
                <m:t>x</m:t>
              </m:r>
            </m:sub>
          </m:sSub>
          <m:sSub>
            <m:sSubPr>
              <m:ctrlPr>
                <w:rPr>
                  <w:rFonts w:ascii="Cambria Math" w:hAnsi="Cambria Math" w:cs="Times New Roman"/>
                  <w:i/>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w:rPr>
              <w:rFonts w:ascii="Cambria Math" w:hAnsi="Cambria Math" w:cs="Times New Roman"/>
              <w:sz w:val="28"/>
              <w:szCs w:val="28"/>
            </w:rPr>
            <m:t>(x)</m:t>
          </m:r>
        </m:oMath>
      </m:oMathPara>
    </w:p>
    <w:p w14:paraId="4C5156DE" w14:textId="77777777" w:rsidR="00E42A91" w:rsidRPr="007808A4" w:rsidRDefault="00E42A91" w:rsidP="00E42A91">
      <w:pPr>
        <w:spacing w:after="0" w:line="240" w:lineRule="auto"/>
        <w:rPr>
          <w:rFonts w:ascii="Times New Roman" w:eastAsiaTheme="minorEastAsia" w:hAnsi="Times New Roman" w:cs="Times New Roman"/>
          <w:i/>
          <w:sz w:val="28"/>
          <w:szCs w:val="28"/>
        </w:rPr>
      </w:pPr>
    </w:p>
    <w:p w14:paraId="677E7343" w14:textId="77777777" w:rsidR="00E42A91" w:rsidRPr="00445F5E" w:rsidRDefault="00E42A91" w:rsidP="00E42A91">
      <w:pPr>
        <w:spacing w:after="0" w:line="240" w:lineRule="auto"/>
        <w:jc w:val="right"/>
        <w:rPr>
          <w:rFonts w:ascii="Times New Roman" w:eastAsiaTheme="minorEastAsia" w:hAnsi="Times New Roman" w:cs="Times New Roman"/>
          <w:sz w:val="28"/>
          <w:szCs w:val="28"/>
        </w:rPr>
      </w:pPr>
      <m:oMath>
        <m:r>
          <w:rPr>
            <w:rFonts w:ascii="Cambria Math" w:hAnsi="Cambria Math" w:cs="Times New Roman"/>
            <w:sz w:val="28"/>
            <w:szCs w:val="28"/>
          </w:rPr>
          <m:t>=-</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α-1</m:t>
                </m:r>
              </m:sup>
            </m:sSup>
          </m:num>
          <m:den>
            <m:r>
              <w:rPr>
                <w:rFonts w:ascii="Cambria Math" w:hAnsi="Cambria Math" w:cs="Times New Roman"/>
                <w:sz w:val="28"/>
                <w:szCs w:val="28"/>
              </w:rPr>
              <m:t>Γ</m:t>
            </m:r>
            <m:d>
              <m:dPr>
                <m:ctrlPr>
                  <w:rPr>
                    <w:rFonts w:ascii="Cambria Math" w:hAnsi="Cambria Math" w:cs="Times New Roman"/>
                    <w:i/>
                    <w:sz w:val="28"/>
                    <w:szCs w:val="28"/>
                    <w:lang w:val="en-US"/>
                  </w:rPr>
                </m:ctrlPr>
              </m:dPr>
              <m:e>
                <m:r>
                  <w:rPr>
                    <w:rFonts w:ascii="Cambria Math" w:hAnsi="Cambria Math" w:cs="Times New Roman"/>
                    <w:sz w:val="28"/>
                    <w:szCs w:val="28"/>
                  </w:rPr>
                  <m:t>α</m:t>
                </m:r>
              </m:e>
            </m:d>
          </m:den>
        </m:f>
        <m:nary>
          <m:naryPr>
            <m:chr m:val="∑"/>
            <m:limLoc m:val="undOvr"/>
            <m:grow m:val="1"/>
            <m:ctrlPr>
              <w:rPr>
                <w:rFonts w:ascii="Cambria Math" w:hAnsi="Cambria Math" w:cs="Times New Roman"/>
                <w:i/>
                <w:sz w:val="28"/>
                <w:szCs w:val="28"/>
                <w:lang w:val="en-US"/>
              </w:rPr>
            </m:ctrlPr>
          </m:naryPr>
          <m:sub>
            <m:r>
              <w:rPr>
                <w:rFonts w:ascii="Cambria Math" w:hAnsi="Cambria Math" w:cs="Times New Roman"/>
                <w:sz w:val="28"/>
                <w:szCs w:val="28"/>
              </w:rPr>
              <m:t>k=1</m:t>
            </m:r>
          </m:sub>
          <m:sup>
            <m:r>
              <w:rPr>
                <w:rFonts w:ascii="Cambria Math" w:hAnsi="Cambria Math" w:cs="Times New Roman"/>
                <w:sz w:val="28"/>
                <w:szCs w:val="28"/>
              </w:rPr>
              <m:t>∞</m:t>
            </m:r>
          </m:sup>
          <m:e>
            <m:r>
              <w:rPr>
                <w:rFonts w:ascii="Cambria Math" w:hAnsi="Cambria Math" w:cs="Times New Roman"/>
                <w:sz w:val="28"/>
                <w:szCs w:val="28"/>
              </w:rPr>
              <m:t> </m:t>
            </m:r>
          </m:e>
        </m:nary>
        <m:r>
          <w:rPr>
            <w:rFonts w:ascii="Cambria Math" w:hAnsi="Cambria Math" w:cs="Times New Roman"/>
            <w:sz w:val="28"/>
            <w:szCs w:val="28"/>
          </w:rPr>
          <m:t> </m:t>
        </m:r>
        <m:sSub>
          <m:sSubPr>
            <m:ctrlPr>
              <w:rPr>
                <w:rFonts w:ascii="Cambria Math" w:hAnsi="Cambria Math" w:cs="Times New Roman"/>
                <w:i/>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b>
          <m:sSubPr>
            <m:ctrlPr>
              <w:rPr>
                <w:rFonts w:ascii="Cambria Math" w:hAnsi="Cambria Math" w:cs="Times New Roman"/>
                <w:i/>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sSub>
          <m:sSubPr>
            <m:ctrlPr>
              <w:rPr>
                <w:rFonts w:ascii="Cambria Math" w:hAnsi="Cambria Math" w:cs="Times New Roman"/>
                <w:i/>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α,1+</m:t>
            </m:r>
            <m:f>
              <m:fPr>
                <m:ctrlPr>
                  <w:rPr>
                    <w:rFonts w:ascii="Cambria Math" w:hAnsi="Cambria Math" w:cs="Times New Roman"/>
                    <w:i/>
                    <w:sz w:val="28"/>
                    <w:szCs w:val="28"/>
                    <w:lang w:val="en-US"/>
                  </w:rPr>
                </m:ctrlPr>
              </m:fPr>
              <m:num>
                <m:r>
                  <w:rPr>
                    <w:rFonts w:ascii="Cambria Math" w:hAnsi="Cambria Math" w:cs="Times New Roman"/>
                    <w:sz w:val="28"/>
                    <w:szCs w:val="28"/>
                  </w:rPr>
                  <m:t>β</m:t>
                </m:r>
              </m:num>
              <m:den>
                <m:r>
                  <w:rPr>
                    <w:rFonts w:ascii="Cambria Math" w:hAnsi="Cambria Math" w:cs="Times New Roman"/>
                    <w:sz w:val="28"/>
                    <w:szCs w:val="28"/>
                  </w:rPr>
                  <m:t>α</m:t>
                </m:r>
              </m:den>
            </m:f>
            <m:r>
              <w:rPr>
                <w:rFonts w:ascii="Cambria Math" w:hAnsi="Cambria Math" w:cs="Times New Roman"/>
                <w:sz w:val="28"/>
                <w:szCs w:val="28"/>
              </w:rPr>
              <m:t>,1+</m:t>
            </m:r>
            <m:f>
              <m:fPr>
                <m:ctrlPr>
                  <w:rPr>
                    <w:rFonts w:ascii="Cambria Math" w:hAnsi="Cambria Math" w:cs="Times New Roman"/>
                    <w:i/>
                    <w:sz w:val="28"/>
                    <w:szCs w:val="28"/>
                    <w:lang w:val="en-US"/>
                  </w:rPr>
                </m:ctrlPr>
              </m:fPr>
              <m:num>
                <m:r>
                  <w:rPr>
                    <w:rFonts w:ascii="Cambria Math" w:hAnsi="Cambria Math" w:cs="Times New Roman"/>
                    <w:sz w:val="28"/>
                    <w:szCs w:val="28"/>
                  </w:rPr>
                  <m:t>β-1</m:t>
                </m:r>
              </m:num>
              <m:den>
                <m:r>
                  <w:rPr>
                    <w:rFonts w:ascii="Cambria Math" w:hAnsi="Cambria Math" w:cs="Times New Roman"/>
                    <w:sz w:val="28"/>
                    <w:szCs w:val="28"/>
                  </w:rPr>
                  <m:t>α</m:t>
                </m:r>
              </m:den>
            </m:f>
          </m:sub>
        </m:sSub>
        <m:d>
          <m:dPr>
            <m:ctrlPr>
              <w:rPr>
                <w:rFonts w:ascii="Cambria Math" w:hAnsi="Cambria Math" w:cs="Times New Roman"/>
                <w:i/>
                <w:sz w:val="28"/>
                <w:szCs w:val="28"/>
                <w:lang w:val="en-US"/>
              </w:rPr>
            </m:ctrlPr>
          </m:dPr>
          <m:e>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β+α</m:t>
                </m:r>
              </m:sup>
            </m:sSup>
          </m:e>
        </m:d>
        <m:sSub>
          <m:sSubPr>
            <m:ctrlPr>
              <w:rPr>
                <w:rFonts w:ascii="Cambria Math" w:hAnsi="Cambria Math" w:cs="Times New Roman"/>
                <w:i/>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d>
          <m:dPr>
            <m:ctrlPr>
              <w:rPr>
                <w:rFonts w:ascii="Cambria Math" w:hAnsi="Cambria Math" w:cs="Times New Roman"/>
                <w:sz w:val="28"/>
                <w:szCs w:val="28"/>
                <w:lang w:val="en-US"/>
              </w:rPr>
            </m:ctrlPr>
          </m:dPr>
          <m:e>
            <m:r>
              <w:rPr>
                <w:rFonts w:ascii="Cambria Math" w:hAnsi="Cambria Math" w:cs="Times New Roman"/>
                <w:sz w:val="28"/>
                <w:szCs w:val="28"/>
              </w:rPr>
              <m:t>x</m:t>
            </m:r>
          </m:e>
        </m:d>
      </m:oMath>
      <w:r w:rsidRPr="00445F5E">
        <w:rPr>
          <w:rFonts w:ascii="Times New Roman" w:eastAsiaTheme="minorEastAsia" w:hAnsi="Times New Roman" w:cs="Times New Roman"/>
          <w:sz w:val="28"/>
          <w:szCs w:val="28"/>
        </w:rPr>
        <w:tab/>
      </w:r>
      <w:r w:rsidRPr="00445F5E">
        <w:rPr>
          <w:rFonts w:ascii="Times New Roman" w:eastAsiaTheme="minorEastAsia" w:hAnsi="Times New Roman" w:cs="Times New Roman"/>
          <w:sz w:val="28"/>
          <w:szCs w:val="28"/>
        </w:rPr>
        <w:tab/>
        <w:t>(</w:t>
      </w:r>
      <w:r>
        <w:rPr>
          <w:rFonts w:ascii="Times New Roman" w:eastAsiaTheme="minorEastAsia" w:hAnsi="Times New Roman" w:cs="Times New Roman"/>
          <w:sz w:val="28"/>
          <w:szCs w:val="28"/>
        </w:rPr>
        <w:t>1.2.</w:t>
      </w:r>
      <w:r w:rsidRPr="00445F5E">
        <w:rPr>
          <w:rFonts w:ascii="Times New Roman" w:eastAsiaTheme="minorEastAsia" w:hAnsi="Times New Roman" w:cs="Times New Roman"/>
          <w:sz w:val="28"/>
          <w:szCs w:val="28"/>
        </w:rPr>
        <w:t>12)</w:t>
      </w:r>
    </w:p>
    <w:p w14:paraId="7918D1C4" w14:textId="77777777" w:rsidR="00E42A91" w:rsidRPr="00445F5E" w:rsidRDefault="00E42A91" w:rsidP="00E42A91">
      <w:pPr>
        <w:spacing w:after="0" w:line="240" w:lineRule="auto"/>
        <w:rPr>
          <w:rFonts w:ascii="Times New Roman" w:eastAsiaTheme="minorEastAsia" w:hAnsi="Times New Roman" w:cs="Times New Roman"/>
          <w:sz w:val="28"/>
          <w:szCs w:val="28"/>
        </w:rPr>
      </w:pPr>
    </w:p>
    <w:p w14:paraId="483432C8" w14:textId="4C43DB07" w:rsidR="00E42A91" w:rsidRPr="00445F5E" w:rsidRDefault="00E42A91" w:rsidP="00E42A91">
      <w:pPr>
        <w:spacing w:after="0" w:line="240" w:lineRule="auto"/>
        <w:rPr>
          <w:rFonts w:ascii="Times New Roman" w:hAnsi="Times New Roman" w:cs="Times New Roman"/>
          <w:sz w:val="28"/>
          <w:szCs w:val="28"/>
          <w:lang w:val="kk-KZ"/>
        </w:rPr>
      </w:pPr>
      <w:r w:rsidRPr="00445F5E">
        <w:rPr>
          <w:rFonts w:ascii="Times New Roman" w:hAnsi="Times New Roman" w:cs="Times New Roman"/>
          <w:sz w:val="28"/>
          <w:szCs w:val="28"/>
          <w:lang w:val="kk-KZ"/>
        </w:rPr>
        <w:t>шығады. Сәйкесінше</w:t>
      </w:r>
      <w:r w:rsidRPr="00445F5E">
        <w:rPr>
          <w:rFonts w:ascii="Times New Roman" w:hAnsi="Times New Roman" w:cs="Times New Roman"/>
          <w:sz w:val="28"/>
          <w:szCs w:val="28"/>
        </w:rPr>
        <w:t>, (</w:t>
      </w:r>
      <w:r>
        <w:rPr>
          <w:rFonts w:ascii="Times New Roman" w:hAnsi="Times New Roman" w:cs="Times New Roman"/>
          <w:sz w:val="28"/>
          <w:szCs w:val="28"/>
        </w:rPr>
        <w:t>1.2.</w:t>
      </w:r>
      <w:r w:rsidRPr="00445F5E">
        <w:rPr>
          <w:rFonts w:ascii="Times New Roman" w:hAnsi="Times New Roman" w:cs="Times New Roman"/>
          <w:sz w:val="28"/>
          <w:szCs w:val="28"/>
        </w:rPr>
        <w:t>10)-(</w:t>
      </w:r>
      <w:r>
        <w:rPr>
          <w:rFonts w:ascii="Times New Roman" w:hAnsi="Times New Roman" w:cs="Times New Roman"/>
          <w:sz w:val="28"/>
          <w:szCs w:val="28"/>
        </w:rPr>
        <w:t>1.2.</w:t>
      </w:r>
      <w:r w:rsidRPr="00445F5E">
        <w:rPr>
          <w:rFonts w:ascii="Times New Roman" w:hAnsi="Times New Roman" w:cs="Times New Roman"/>
          <w:sz w:val="28"/>
          <w:szCs w:val="28"/>
        </w:rPr>
        <w:t xml:space="preserve">12) </w:t>
      </w:r>
      <w:r w:rsidR="00D50A92">
        <w:rPr>
          <w:rFonts w:ascii="Times New Roman" w:hAnsi="Times New Roman" w:cs="Times New Roman"/>
          <w:sz w:val="28"/>
          <w:szCs w:val="28"/>
          <w:lang w:val="kk-KZ"/>
        </w:rPr>
        <w:t>өр</w:t>
      </w:r>
      <w:r w:rsidR="00594CC0">
        <w:rPr>
          <w:rFonts w:ascii="Times New Roman" w:hAnsi="Times New Roman" w:cs="Times New Roman"/>
          <w:sz w:val="28"/>
          <w:szCs w:val="28"/>
          <w:lang w:val="kk-KZ"/>
        </w:rPr>
        <w:t>н</w:t>
      </w:r>
      <w:r w:rsidR="00D50A92">
        <w:rPr>
          <w:rFonts w:ascii="Times New Roman" w:hAnsi="Times New Roman" w:cs="Times New Roman"/>
          <w:sz w:val="28"/>
          <w:szCs w:val="28"/>
          <w:lang w:val="kk-KZ"/>
        </w:rPr>
        <w:t>е</w:t>
      </w:r>
      <w:r w:rsidRPr="00445F5E">
        <w:rPr>
          <w:rFonts w:ascii="Times New Roman" w:hAnsi="Times New Roman" w:cs="Times New Roman"/>
          <w:sz w:val="28"/>
          <w:szCs w:val="28"/>
          <w:lang w:val="kk-KZ"/>
        </w:rPr>
        <w:t>ктерінен</w:t>
      </w:r>
    </w:p>
    <w:p w14:paraId="158CEFC3" w14:textId="77777777" w:rsidR="00E42A91" w:rsidRPr="00445F5E" w:rsidRDefault="00E42A91" w:rsidP="00E42A91">
      <w:pPr>
        <w:spacing w:after="0" w:line="240" w:lineRule="auto"/>
        <w:rPr>
          <w:rFonts w:ascii="Times New Roman" w:eastAsiaTheme="minorEastAsia" w:hAnsi="Times New Roman" w:cs="Times New Roman"/>
          <w:sz w:val="28"/>
          <w:szCs w:val="28"/>
          <w:lang w:val="kk-KZ"/>
        </w:rPr>
      </w:pPr>
    </w:p>
    <w:p w14:paraId="5AD6BBCB" w14:textId="77777777" w:rsidR="00E42A91" w:rsidRPr="007808A4" w:rsidRDefault="001B2A07" w:rsidP="00E42A91">
      <w:pPr>
        <w:spacing w:after="0" w:line="240" w:lineRule="auto"/>
        <w:rPr>
          <w:rFonts w:ascii="Times New Roman" w:eastAsiaTheme="minorEastAsia" w:hAnsi="Times New Roman" w:cs="Times New Roman"/>
          <w:i/>
          <w:sz w:val="28"/>
          <w:szCs w:val="28"/>
        </w:rPr>
      </w:pPr>
      <m:oMathPara>
        <m:oMath>
          <m:limLow>
            <m:limLowPr>
              <m:ctrlPr>
                <w:rPr>
                  <w:rFonts w:ascii="Cambria Math" w:hAnsi="Cambria Math" w:cs="Times New Roman"/>
                  <w:i/>
                  <w:sz w:val="28"/>
                  <w:szCs w:val="28"/>
                  <w:lang w:val="en-US"/>
                </w:rPr>
              </m:ctrlPr>
            </m:limLowPr>
            <m:e>
              <m:r>
                <w:rPr>
                  <w:rFonts w:ascii="Cambria Math" w:hAnsi="Cambria Math" w:cs="Times New Roman"/>
                  <w:sz w:val="28"/>
                  <w:szCs w:val="28"/>
                </w:rPr>
                <m:t>sup</m:t>
              </m:r>
            </m:e>
            <m:lim>
              <m:r>
                <w:rPr>
                  <w:rFonts w:ascii="Cambria Math" w:hAnsi="Cambria Math" w:cs="Times New Roman"/>
                  <w:sz w:val="28"/>
                  <w:szCs w:val="28"/>
                </w:rPr>
                <m:t>t≥0</m:t>
              </m:r>
            </m:lim>
          </m:limLow>
          <m:r>
            <w:rPr>
              <w:rFonts w:ascii="Cambria Math" w:hAnsi="Cambria Math" w:cs="Times New Roman"/>
              <w:sz w:val="28"/>
              <w:szCs w:val="28"/>
            </w:rPr>
            <m:t> </m:t>
          </m:r>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1-α-β</m:t>
                      </m:r>
                    </m:sup>
                  </m:sSup>
                  <m:sSubSup>
                    <m:sSubSupPr>
                      <m:ctrlPr>
                        <w:rPr>
                          <w:rFonts w:ascii="Cambria Math" w:hAnsi="Cambria Math" w:cs="Times New Roman"/>
                          <w:i/>
                          <w:sz w:val="28"/>
                          <w:szCs w:val="28"/>
                          <w:lang w:val="en-US"/>
                        </w:rPr>
                      </m:ctrlPr>
                    </m:sSubSupPr>
                    <m:e>
                      <m:r>
                        <w:rPr>
                          <w:rFonts w:ascii="Cambria Math" w:hAnsi="Cambria Math" w:cs="Times New Roman"/>
                          <w:sz w:val="28"/>
                          <w:szCs w:val="28"/>
                        </w:rPr>
                        <m:t>D</m:t>
                      </m:r>
                    </m:e>
                    <m:sub>
                      <m:r>
                        <w:rPr>
                          <w:rFonts w:ascii="Cambria Math" w:hAnsi="Cambria Math" w:cs="Times New Roman"/>
                          <w:sz w:val="28"/>
                          <w:szCs w:val="28"/>
                        </w:rPr>
                        <m:t>0+,t</m:t>
                      </m:r>
                    </m:sub>
                    <m:sup>
                      <m:r>
                        <w:rPr>
                          <w:rFonts w:ascii="Cambria Math" w:hAnsi="Cambria Math" w:cs="Times New Roman"/>
                          <w:sz w:val="28"/>
                          <w:szCs w:val="28"/>
                        </w:rPr>
                        <m:t>α</m:t>
                      </m:r>
                    </m:sup>
                  </m:sSubSup>
                  <m:r>
                    <w:rPr>
                      <w:rFonts w:ascii="Cambria Math" w:hAnsi="Cambria Math" w:cs="Times New Roman"/>
                      <w:sz w:val="28"/>
                      <w:szCs w:val="28"/>
                    </w:rPr>
                    <m:t>u(t,⋅)</m:t>
                  </m:r>
                </m:e>
              </m:d>
            </m:e>
            <m:sub>
              <m:sSup>
                <m:sSupPr>
                  <m:ctrlPr>
                    <w:rPr>
                      <w:rFonts w:ascii="Cambria Math" w:hAnsi="Cambria Math" w:cs="Times New Roman"/>
                      <w:i/>
                      <w:sz w:val="28"/>
                      <w:szCs w:val="28"/>
                      <w:lang w:val="en-US"/>
                    </w:rPr>
                  </m:ctrlPr>
                </m:sSupPr>
                <m:e>
                  <m:r>
                    <w:rPr>
                      <w:rFonts w:ascii="Cambria Math" w:hAnsi="Cambria Math" w:cs="Times New Roman"/>
                      <w:sz w:val="28"/>
                      <w:szCs w:val="28"/>
                    </w:rPr>
                    <m:t>L</m:t>
                  </m:r>
                </m:e>
                <m:sup>
                  <m:r>
                    <w:rPr>
                      <w:rFonts w:ascii="Cambria Math" w:hAnsi="Cambria Math" w:cs="Times New Roman"/>
                      <w:sz w:val="28"/>
                      <w:szCs w:val="28"/>
                    </w:rPr>
                    <m:t>2</m:t>
                  </m:r>
                </m:sup>
              </m:sSup>
              <m:r>
                <w:rPr>
                  <w:rFonts w:ascii="Cambria Math" w:hAnsi="Cambria Math" w:cs="Times New Roman"/>
                  <w:sz w:val="28"/>
                  <w:szCs w:val="28"/>
                </w:rPr>
                <m:t>(Ω)</m:t>
              </m:r>
            </m:sub>
            <m:sup>
              <m:r>
                <w:rPr>
                  <w:rFonts w:ascii="Cambria Math" w:hAnsi="Cambria Math" w:cs="Times New Roman"/>
                  <w:sz w:val="28"/>
                  <w:szCs w:val="28"/>
                </w:rPr>
                <m:t>2</m:t>
              </m:r>
            </m:sup>
          </m:sSubSup>
          <m:r>
            <w:rPr>
              <w:rFonts w:ascii="Cambria Math" w:hAnsi="Cambria Math" w:cs="Times New Roman"/>
              <w:sz w:val="28"/>
              <w:szCs w:val="28"/>
            </w:rPr>
            <m:t>≤</m:t>
          </m:r>
          <m:nary>
            <m:naryPr>
              <m:chr m:val="∑"/>
              <m:limLoc m:val="undOvr"/>
              <m:grow m:val="1"/>
              <m:ctrlPr>
                <w:rPr>
                  <w:rFonts w:ascii="Cambria Math" w:hAnsi="Cambria Math" w:cs="Times New Roman"/>
                  <w:i/>
                  <w:sz w:val="28"/>
                  <w:szCs w:val="28"/>
                  <w:lang w:val="en-US"/>
                </w:rPr>
              </m:ctrlPr>
            </m:naryPr>
            <m:sub>
              <m:r>
                <w:rPr>
                  <w:rFonts w:ascii="Cambria Math" w:hAnsi="Cambria Math" w:cs="Times New Roman"/>
                  <w:sz w:val="28"/>
                  <w:szCs w:val="28"/>
                </w:rPr>
                <m:t>k=1</m:t>
              </m:r>
            </m:sub>
            <m:sup>
              <m:r>
                <w:rPr>
                  <w:rFonts w:ascii="Cambria Math" w:hAnsi="Cambria Math" w:cs="Times New Roman"/>
                  <w:sz w:val="28"/>
                  <w:szCs w:val="28"/>
                </w:rPr>
                <m:t>∞</m:t>
              </m:r>
            </m:sup>
            <m:e>
              <m:r>
                <w:rPr>
                  <w:rFonts w:ascii="Cambria Math" w:hAnsi="Cambria Math" w:cs="Times New Roman"/>
                  <w:sz w:val="28"/>
                  <w:szCs w:val="28"/>
                </w:rPr>
                <m:t> </m:t>
              </m:r>
            </m:e>
          </m:nary>
          <m:sSubSup>
            <m:sSubSupPr>
              <m:ctrlPr>
                <w:rPr>
                  <w:rFonts w:ascii="Cambria Math" w:hAnsi="Cambria Math" w:cs="Times New Roman"/>
                  <w:i/>
                  <w:sz w:val="28"/>
                  <w:szCs w:val="28"/>
                  <w:lang w:val="en-US"/>
                </w:rPr>
              </m:ctrlPr>
            </m:sSubSupPr>
            <m:e>
              <m:r>
                <w:rPr>
                  <w:rFonts w:ascii="Cambria Math" w:hAnsi="Cambria Math" w:cs="Times New Roman"/>
                  <w:sz w:val="28"/>
                  <w:szCs w:val="28"/>
                </w:rPr>
                <m:t>λ</m:t>
              </m:r>
            </m:e>
            <m:sub>
              <m:r>
                <w:rPr>
                  <w:rFonts w:ascii="Cambria Math" w:hAnsi="Cambria Math" w:cs="Times New Roman"/>
                  <w:sz w:val="28"/>
                  <w:szCs w:val="28"/>
                </w:rPr>
                <m:t>k</m:t>
              </m:r>
            </m:sub>
            <m:sup>
              <m:r>
                <w:rPr>
                  <w:rFonts w:ascii="Cambria Math" w:hAnsi="Cambria Math" w:cs="Times New Roman"/>
                  <w:sz w:val="28"/>
                  <w:szCs w:val="28"/>
                </w:rPr>
                <m:t>2</m:t>
              </m:r>
            </m:sup>
          </m:sSubSup>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e>
              </m:d>
            </m:e>
            <m:sup>
              <m:r>
                <w:rPr>
                  <w:rFonts w:ascii="Cambria Math" w:hAnsi="Cambria Math" w:cs="Times New Roman"/>
                  <w:sz w:val="28"/>
                  <w:szCs w:val="28"/>
                </w:rPr>
                <m:t>2</m:t>
              </m:r>
            </m:sup>
          </m:sSup>
          <m:r>
            <w:rPr>
              <w:rFonts w:ascii="Cambria Math" w:hAnsi="Cambria Math" w:cs="Times New Roman"/>
              <w:sz w:val="28"/>
              <w:szCs w:val="28"/>
            </w:rPr>
            <m:t>=∥ϕ(⋅)</m:t>
          </m:r>
          <m:sSubSup>
            <m:sSubSupPr>
              <m:ctrlPr>
                <w:rPr>
                  <w:rFonts w:ascii="Cambria Math" w:hAnsi="Cambria Math" w:cs="Times New Roman"/>
                  <w:i/>
                  <w:sz w:val="28"/>
                  <w:szCs w:val="28"/>
                  <w:lang w:val="en-US"/>
                </w:rPr>
              </m:ctrlPr>
            </m:sSubSupPr>
            <m:e>
              <m:r>
                <w:rPr>
                  <w:rFonts w:ascii="Cambria Math" w:hAnsi="Cambria Math" w:cs="Times New Roman"/>
                  <w:sz w:val="28"/>
                  <w:szCs w:val="28"/>
                </w:rPr>
                <m:t>∥</m:t>
              </m:r>
            </m:e>
            <m:sub>
              <m:sSup>
                <m:sSupPr>
                  <m:ctrlPr>
                    <w:rPr>
                      <w:rFonts w:ascii="Cambria Math" w:hAnsi="Cambria Math" w:cs="Times New Roman"/>
                      <w:i/>
                      <w:sz w:val="28"/>
                      <w:szCs w:val="28"/>
                      <w:lang w:val="en-US"/>
                    </w:rPr>
                  </m:ctrlPr>
                </m:sSupPr>
                <m:e>
                  <m:r>
                    <w:rPr>
                      <w:rFonts w:ascii="Cambria Math" w:hAnsi="Cambria Math" w:cs="Times New Roman"/>
                      <w:sz w:val="28"/>
                      <w:szCs w:val="28"/>
                    </w:rPr>
                    <m:t>H</m:t>
                  </m:r>
                </m:e>
                <m:sup>
                  <m:r>
                    <w:rPr>
                      <w:rFonts w:ascii="Cambria Math" w:hAnsi="Cambria Math" w:cs="Times New Roman"/>
                      <w:sz w:val="28"/>
                      <w:szCs w:val="28"/>
                    </w:rPr>
                    <m:t>2</m:t>
                  </m:r>
                </m:sup>
              </m:sSup>
              <m:r>
                <w:rPr>
                  <w:rFonts w:ascii="Cambria Math" w:hAnsi="Cambria Math" w:cs="Times New Roman"/>
                  <w:sz w:val="28"/>
                  <w:szCs w:val="28"/>
                </w:rPr>
                <m:t>(Ω)</m:t>
              </m:r>
            </m:sub>
            <m:sup>
              <m:r>
                <w:rPr>
                  <w:rFonts w:ascii="Cambria Math" w:hAnsi="Cambria Math" w:cs="Times New Roman"/>
                  <w:sz w:val="28"/>
                  <w:szCs w:val="28"/>
                </w:rPr>
                <m:t>2</m:t>
              </m:r>
            </m:sup>
          </m:sSubSup>
          <m:r>
            <w:rPr>
              <w:rFonts w:ascii="Cambria Math" w:hAnsi="Cambria Math" w:cs="Times New Roman"/>
              <w:sz w:val="28"/>
              <w:szCs w:val="28"/>
            </w:rPr>
            <m:t>&lt;∞</m:t>
          </m:r>
        </m:oMath>
      </m:oMathPara>
    </w:p>
    <w:p w14:paraId="7AEF3E2C" w14:textId="77777777" w:rsidR="00E42A91" w:rsidRPr="00445F5E" w:rsidRDefault="00E42A91" w:rsidP="00E42A91">
      <w:pPr>
        <w:spacing w:after="0" w:line="240" w:lineRule="auto"/>
        <w:rPr>
          <w:rFonts w:ascii="Times New Roman" w:hAnsi="Times New Roman" w:cs="Times New Roman"/>
          <w:sz w:val="28"/>
          <w:szCs w:val="28"/>
          <w:lang w:val="en-US"/>
        </w:rPr>
      </w:pPr>
    </w:p>
    <w:p w14:paraId="47311F9C" w14:textId="77777777" w:rsidR="00E42A91" w:rsidRPr="00445F5E" w:rsidRDefault="00E42A91" w:rsidP="00E42A91">
      <w:pPr>
        <w:spacing w:after="0" w:line="240" w:lineRule="auto"/>
        <w:rPr>
          <w:rFonts w:ascii="Times New Roman" w:hAnsi="Times New Roman" w:cs="Times New Roman"/>
          <w:sz w:val="28"/>
          <w:szCs w:val="28"/>
          <w:lang w:val="kk-KZ"/>
        </w:rPr>
      </w:pPr>
      <w:r w:rsidRPr="00445F5E">
        <w:rPr>
          <w:rFonts w:ascii="Times New Roman" w:hAnsi="Times New Roman" w:cs="Times New Roman"/>
          <w:sz w:val="28"/>
          <w:szCs w:val="28"/>
          <w:lang w:val="kk-KZ"/>
        </w:rPr>
        <w:t>және</w:t>
      </w:r>
    </w:p>
    <w:p w14:paraId="429686CD" w14:textId="77777777" w:rsidR="00E42A91" w:rsidRPr="00445F5E" w:rsidRDefault="00E42A91" w:rsidP="00E42A91">
      <w:pPr>
        <w:spacing w:after="0" w:line="240" w:lineRule="auto"/>
        <w:rPr>
          <w:rFonts w:ascii="Times New Roman" w:eastAsiaTheme="minorEastAsia" w:hAnsi="Times New Roman" w:cs="Times New Roman"/>
          <w:sz w:val="28"/>
          <w:szCs w:val="28"/>
          <w:lang w:val="en-US"/>
        </w:rPr>
      </w:pPr>
    </w:p>
    <w:p w14:paraId="23BE4C3A" w14:textId="77777777" w:rsidR="00E42A91" w:rsidRPr="00445F5E" w:rsidRDefault="001B2A07" w:rsidP="00E42A91">
      <w:pPr>
        <w:spacing w:after="0" w:line="240" w:lineRule="auto"/>
        <w:rPr>
          <w:rFonts w:ascii="Times New Roman" w:eastAsiaTheme="minorEastAsia" w:hAnsi="Times New Roman" w:cs="Times New Roman"/>
          <w:sz w:val="28"/>
          <w:szCs w:val="28"/>
          <w:lang w:val="en-US"/>
        </w:rPr>
      </w:pPr>
      <m:oMathPara>
        <m:oMath>
          <m:limLow>
            <m:limLowPr>
              <m:ctrlPr>
                <w:rPr>
                  <w:rFonts w:ascii="Cambria Math" w:hAnsi="Cambria Math" w:cs="Times New Roman"/>
                  <w:i/>
                  <w:sz w:val="28"/>
                  <w:szCs w:val="28"/>
                  <w:lang w:val="en-US"/>
                </w:rPr>
              </m:ctrlPr>
            </m:limLowPr>
            <m:e>
              <m:r>
                <w:rPr>
                  <w:rFonts w:ascii="Cambria Math" w:hAnsi="Cambria Math" w:cs="Times New Roman"/>
                  <w:sz w:val="28"/>
                  <w:szCs w:val="28"/>
                </w:rPr>
                <m:t>sup</m:t>
              </m:r>
            </m:e>
            <m:lim>
              <m:r>
                <w:rPr>
                  <w:rFonts w:ascii="Cambria Math" w:hAnsi="Cambria Math" w:cs="Times New Roman"/>
                  <w:sz w:val="28"/>
                  <w:szCs w:val="28"/>
                </w:rPr>
                <m:t>t≥0</m:t>
              </m:r>
            </m:lim>
          </m:limLow>
          <m:r>
            <w:rPr>
              <w:rFonts w:ascii="Cambria Math" w:hAnsi="Cambria Math" w:cs="Times New Roman"/>
              <w:sz w:val="28"/>
              <w:szCs w:val="28"/>
            </w:rPr>
            <m:t> </m:t>
          </m:r>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1-α</m:t>
                      </m:r>
                    </m:sup>
                  </m:sSup>
                  <m:sSub>
                    <m:sSubPr>
                      <m:ctrlPr>
                        <w:rPr>
                          <w:rFonts w:ascii="Cambria Math" w:hAnsi="Cambria Math" w:cs="Times New Roman"/>
                          <w:i/>
                          <w:sz w:val="28"/>
                          <w:szCs w:val="28"/>
                          <w:lang w:val="en-US"/>
                        </w:rPr>
                      </m:ctrlPr>
                    </m:sSubPr>
                    <m:e>
                      <m:r>
                        <w:rPr>
                          <w:rFonts w:ascii="Cambria Math" w:hAnsi="Cambria Math" w:cs="Times New Roman"/>
                          <w:sz w:val="28"/>
                          <w:szCs w:val="28"/>
                        </w:rPr>
                        <m:t>Δ</m:t>
                      </m:r>
                    </m:e>
                    <m:sub>
                      <m:r>
                        <w:rPr>
                          <w:rFonts w:ascii="Cambria Math" w:hAnsi="Cambria Math" w:cs="Times New Roman"/>
                          <w:sz w:val="28"/>
                          <w:szCs w:val="28"/>
                        </w:rPr>
                        <m:t>x</m:t>
                      </m:r>
                    </m:sub>
                  </m:sSub>
                  <m:r>
                    <w:rPr>
                      <w:rFonts w:ascii="Cambria Math" w:hAnsi="Cambria Math" w:cs="Times New Roman"/>
                      <w:sz w:val="28"/>
                      <w:szCs w:val="28"/>
                    </w:rPr>
                    <m:t>u</m:t>
                  </m:r>
                  <m:d>
                    <m:dPr>
                      <m:ctrlPr>
                        <w:rPr>
                          <w:rFonts w:ascii="Cambria Math" w:hAnsi="Cambria Math" w:cs="Times New Roman"/>
                          <w:i/>
                          <w:sz w:val="28"/>
                          <w:szCs w:val="28"/>
                          <w:lang w:val="en-US"/>
                        </w:rPr>
                      </m:ctrlPr>
                    </m:dPr>
                    <m:e>
                      <m:r>
                        <w:rPr>
                          <w:rFonts w:ascii="Cambria Math" w:hAnsi="Cambria Math" w:cs="Times New Roman"/>
                          <w:sz w:val="28"/>
                          <w:szCs w:val="28"/>
                        </w:rPr>
                        <m:t>t,⋅</m:t>
                      </m:r>
                    </m:e>
                  </m:d>
                </m:e>
              </m:d>
            </m:e>
            <m:sub>
              <m:sSup>
                <m:sSupPr>
                  <m:ctrlPr>
                    <w:rPr>
                      <w:rFonts w:ascii="Cambria Math" w:hAnsi="Cambria Math" w:cs="Times New Roman"/>
                      <w:i/>
                      <w:sz w:val="28"/>
                      <w:szCs w:val="28"/>
                      <w:lang w:val="en-US"/>
                    </w:rPr>
                  </m:ctrlPr>
                </m:sSupPr>
                <m:e>
                  <m:r>
                    <w:rPr>
                      <w:rFonts w:ascii="Cambria Math" w:hAnsi="Cambria Math" w:cs="Times New Roman"/>
                      <w:sz w:val="28"/>
                      <w:szCs w:val="28"/>
                    </w:rPr>
                    <m:t>L</m:t>
                  </m:r>
                </m:e>
                <m:sup>
                  <m:r>
                    <w:rPr>
                      <w:rFonts w:ascii="Cambria Math" w:hAnsi="Cambria Math" w:cs="Times New Roman"/>
                      <w:sz w:val="28"/>
                      <w:szCs w:val="28"/>
                    </w:rPr>
                    <m:t>2</m:t>
                  </m:r>
                </m:sup>
              </m:sSup>
              <m:d>
                <m:dPr>
                  <m:ctrlPr>
                    <w:rPr>
                      <w:rFonts w:ascii="Cambria Math" w:hAnsi="Cambria Math" w:cs="Times New Roman"/>
                      <w:i/>
                      <w:sz w:val="28"/>
                      <w:szCs w:val="28"/>
                      <w:lang w:val="en-US"/>
                    </w:rPr>
                  </m:ctrlPr>
                </m:dPr>
                <m:e>
                  <m:r>
                    <w:rPr>
                      <w:rFonts w:ascii="Cambria Math" w:hAnsi="Cambria Math" w:cs="Times New Roman"/>
                      <w:sz w:val="28"/>
                      <w:szCs w:val="28"/>
                    </w:rPr>
                    <m:t>Ω</m:t>
                  </m:r>
                </m:e>
              </m:d>
            </m:sub>
            <m:sup>
              <m:r>
                <w:rPr>
                  <w:rFonts w:ascii="Cambria Math" w:hAnsi="Cambria Math" w:cs="Times New Roman"/>
                  <w:sz w:val="28"/>
                  <w:szCs w:val="28"/>
                </w:rPr>
                <m:t>2</m:t>
              </m:r>
            </m:sup>
          </m:sSubSup>
          <m:r>
            <w:rPr>
              <w:rFonts w:ascii="Cambria Math" w:hAnsi="Cambria Math" w:cs="Times New Roman"/>
              <w:sz w:val="28"/>
              <w:szCs w:val="28"/>
            </w:rPr>
            <m:t>≤</m:t>
          </m:r>
          <m:nary>
            <m:naryPr>
              <m:chr m:val="∑"/>
              <m:limLoc m:val="undOvr"/>
              <m:grow m:val="1"/>
              <m:ctrlPr>
                <w:rPr>
                  <w:rFonts w:ascii="Cambria Math" w:hAnsi="Cambria Math" w:cs="Times New Roman"/>
                  <w:i/>
                  <w:sz w:val="28"/>
                  <w:szCs w:val="28"/>
                  <w:lang w:val="en-US"/>
                </w:rPr>
              </m:ctrlPr>
            </m:naryPr>
            <m:sub>
              <m:r>
                <w:rPr>
                  <w:rFonts w:ascii="Cambria Math" w:hAnsi="Cambria Math" w:cs="Times New Roman"/>
                  <w:sz w:val="28"/>
                  <w:szCs w:val="28"/>
                </w:rPr>
                <m:t>k=1</m:t>
              </m:r>
            </m:sub>
            <m:sup>
              <m:r>
                <w:rPr>
                  <w:rFonts w:ascii="Cambria Math" w:hAnsi="Cambria Math" w:cs="Times New Roman"/>
                  <w:sz w:val="28"/>
                  <w:szCs w:val="28"/>
                </w:rPr>
                <m:t>∞</m:t>
              </m:r>
            </m:sup>
            <m:e>
              <m:r>
                <w:rPr>
                  <w:rFonts w:ascii="Cambria Math" w:hAnsi="Cambria Math" w:cs="Times New Roman"/>
                  <w:sz w:val="28"/>
                  <w:szCs w:val="28"/>
                </w:rPr>
                <m:t> </m:t>
              </m:r>
            </m:e>
          </m:nary>
          <m:sSubSup>
            <m:sSubSupPr>
              <m:ctrlPr>
                <w:rPr>
                  <w:rFonts w:ascii="Cambria Math" w:hAnsi="Cambria Math" w:cs="Times New Roman"/>
                  <w:i/>
                  <w:sz w:val="28"/>
                  <w:szCs w:val="28"/>
                  <w:lang w:val="en-US"/>
                </w:rPr>
              </m:ctrlPr>
            </m:sSubSupPr>
            <m:e>
              <m:r>
                <w:rPr>
                  <w:rFonts w:ascii="Cambria Math" w:hAnsi="Cambria Math" w:cs="Times New Roman"/>
                  <w:sz w:val="28"/>
                  <w:szCs w:val="28"/>
                </w:rPr>
                <m:t>λ</m:t>
              </m:r>
            </m:e>
            <m:sub>
              <m:r>
                <w:rPr>
                  <w:rFonts w:ascii="Cambria Math" w:hAnsi="Cambria Math" w:cs="Times New Roman"/>
                  <w:sz w:val="28"/>
                  <w:szCs w:val="28"/>
                </w:rPr>
                <m:t>k</m:t>
              </m:r>
            </m:sub>
            <m:sup>
              <m:r>
                <w:rPr>
                  <w:rFonts w:ascii="Cambria Math" w:hAnsi="Cambria Math" w:cs="Times New Roman"/>
                  <w:sz w:val="28"/>
                  <w:szCs w:val="28"/>
                </w:rPr>
                <m:t>2</m:t>
              </m:r>
            </m:sup>
          </m:sSubSup>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e>
              </m:d>
            </m:e>
            <m:sup>
              <m:r>
                <w:rPr>
                  <w:rFonts w:ascii="Cambria Math" w:hAnsi="Cambria Math" w:cs="Times New Roman"/>
                  <w:sz w:val="28"/>
                  <w:szCs w:val="28"/>
                </w:rPr>
                <m:t>2</m:t>
              </m:r>
            </m:sup>
          </m:sSup>
          <m:r>
            <w:rPr>
              <w:rFonts w:ascii="Cambria Math" w:hAnsi="Cambria Math" w:cs="Times New Roman"/>
              <w:sz w:val="28"/>
              <w:szCs w:val="28"/>
            </w:rPr>
            <m:t>=∥ϕ</m:t>
          </m:r>
          <m:d>
            <m:dPr>
              <m:ctrlPr>
                <w:rPr>
                  <w:rFonts w:ascii="Cambria Math" w:hAnsi="Cambria Math" w:cs="Times New Roman"/>
                  <w:i/>
                  <w:sz w:val="28"/>
                  <w:szCs w:val="28"/>
                  <w:lang w:val="en-US"/>
                </w:rPr>
              </m:ctrlPr>
            </m:dPr>
            <m:e>
              <m:r>
                <w:rPr>
                  <w:rFonts w:ascii="Cambria Math" w:hAnsi="Cambria Math" w:cs="Times New Roman"/>
                  <w:sz w:val="28"/>
                  <w:szCs w:val="28"/>
                </w:rPr>
                <m:t>⋅</m:t>
              </m:r>
            </m:e>
          </m:d>
          <m:sSubSup>
            <m:sSubSupPr>
              <m:ctrlPr>
                <w:rPr>
                  <w:rFonts w:ascii="Cambria Math" w:hAnsi="Cambria Math" w:cs="Times New Roman"/>
                  <w:i/>
                  <w:sz w:val="28"/>
                  <w:szCs w:val="28"/>
                  <w:lang w:val="en-US"/>
                </w:rPr>
              </m:ctrlPr>
            </m:sSubSupPr>
            <m:e>
              <m:r>
                <w:rPr>
                  <w:rFonts w:ascii="Cambria Math" w:hAnsi="Cambria Math" w:cs="Times New Roman"/>
                  <w:sz w:val="28"/>
                  <w:szCs w:val="28"/>
                </w:rPr>
                <m:t>∥</m:t>
              </m:r>
            </m:e>
            <m:sub>
              <m:sSup>
                <m:sSupPr>
                  <m:ctrlPr>
                    <w:rPr>
                      <w:rFonts w:ascii="Cambria Math" w:hAnsi="Cambria Math" w:cs="Times New Roman"/>
                      <w:i/>
                      <w:sz w:val="28"/>
                      <w:szCs w:val="28"/>
                      <w:lang w:val="en-US"/>
                    </w:rPr>
                  </m:ctrlPr>
                </m:sSupPr>
                <m:e>
                  <m:r>
                    <w:rPr>
                      <w:rFonts w:ascii="Cambria Math" w:hAnsi="Cambria Math" w:cs="Times New Roman"/>
                      <w:sz w:val="28"/>
                      <w:szCs w:val="28"/>
                    </w:rPr>
                    <m:t>H</m:t>
                  </m:r>
                </m:e>
                <m:sup>
                  <m:r>
                    <w:rPr>
                      <w:rFonts w:ascii="Cambria Math" w:hAnsi="Cambria Math" w:cs="Times New Roman"/>
                      <w:sz w:val="28"/>
                      <w:szCs w:val="28"/>
                    </w:rPr>
                    <m:t>2</m:t>
                  </m:r>
                </m:sup>
              </m:sSup>
              <m:d>
                <m:dPr>
                  <m:ctrlPr>
                    <w:rPr>
                      <w:rFonts w:ascii="Cambria Math" w:hAnsi="Cambria Math" w:cs="Times New Roman"/>
                      <w:i/>
                      <w:sz w:val="28"/>
                      <w:szCs w:val="28"/>
                      <w:lang w:val="en-US"/>
                    </w:rPr>
                  </m:ctrlPr>
                </m:dPr>
                <m:e>
                  <m:r>
                    <w:rPr>
                      <w:rFonts w:ascii="Cambria Math" w:hAnsi="Cambria Math" w:cs="Times New Roman"/>
                      <w:sz w:val="28"/>
                      <w:szCs w:val="28"/>
                    </w:rPr>
                    <m:t>Ω</m:t>
                  </m:r>
                </m:e>
              </m:d>
            </m:sub>
            <m:sup>
              <m:r>
                <w:rPr>
                  <w:rFonts w:ascii="Cambria Math" w:hAnsi="Cambria Math" w:cs="Times New Roman"/>
                  <w:sz w:val="28"/>
                  <w:szCs w:val="28"/>
                </w:rPr>
                <m:t>2</m:t>
              </m:r>
            </m:sup>
          </m:sSubSup>
          <m:r>
            <w:rPr>
              <w:rFonts w:ascii="Cambria Math" w:hAnsi="Cambria Math" w:cs="Times New Roman"/>
              <w:sz w:val="28"/>
              <w:szCs w:val="28"/>
            </w:rPr>
            <m:t>&lt;</m:t>
          </m:r>
          <m:r>
            <m:rPr>
              <m:sty m:val="p"/>
            </m:rPr>
            <w:rPr>
              <w:rFonts w:ascii="Cambria Math" w:hAnsi="Cambria Math" w:cs="Times New Roman"/>
              <w:sz w:val="28"/>
              <w:szCs w:val="28"/>
            </w:rPr>
            <m:t>∞</m:t>
          </m:r>
        </m:oMath>
      </m:oMathPara>
    </w:p>
    <w:p w14:paraId="567F1A2C" w14:textId="77777777" w:rsidR="00E42A91" w:rsidRPr="00445F5E" w:rsidRDefault="00E42A91" w:rsidP="00E42A91">
      <w:pPr>
        <w:spacing w:after="0" w:line="240" w:lineRule="auto"/>
        <w:rPr>
          <w:rFonts w:ascii="Times New Roman" w:eastAsiaTheme="minorEastAsia" w:hAnsi="Times New Roman" w:cs="Times New Roman"/>
          <w:sz w:val="28"/>
          <w:szCs w:val="28"/>
        </w:rPr>
      </w:pPr>
    </w:p>
    <w:p w14:paraId="651BE04D" w14:textId="77777777" w:rsidR="00E42A91" w:rsidRPr="00445F5E" w:rsidRDefault="00E42A91" w:rsidP="00E42A91">
      <w:pPr>
        <w:spacing w:after="0" w:line="240" w:lineRule="auto"/>
        <w:rPr>
          <w:rFonts w:ascii="Times New Roman" w:eastAsiaTheme="minorEastAsia" w:hAnsi="Times New Roman" w:cs="Times New Roman"/>
          <w:sz w:val="28"/>
          <w:szCs w:val="28"/>
          <w:lang w:val="kk-KZ"/>
        </w:rPr>
      </w:pPr>
      <w:r w:rsidRPr="00445F5E">
        <w:rPr>
          <w:rFonts w:ascii="Times New Roman" w:eastAsiaTheme="minorEastAsia" w:hAnsi="Times New Roman" w:cs="Times New Roman"/>
          <w:sz w:val="28"/>
          <w:szCs w:val="28"/>
          <w:lang w:val="kk-KZ"/>
        </w:rPr>
        <w:t>бағалауларын аламыз.</w:t>
      </w:r>
    </w:p>
    <w:p w14:paraId="7978CD66" w14:textId="77777777" w:rsidR="00E42A91" w:rsidRPr="00445F5E" w:rsidRDefault="00E42A91" w:rsidP="00E42C78">
      <w:pPr>
        <w:spacing w:after="0" w:line="240" w:lineRule="auto"/>
        <w:ind w:firstLine="708"/>
        <w:jc w:val="both"/>
        <w:rPr>
          <w:rFonts w:ascii="Times New Roman" w:hAnsi="Times New Roman" w:cs="Times New Roman"/>
          <w:sz w:val="28"/>
          <w:szCs w:val="28"/>
          <w:lang w:val="kk-KZ"/>
        </w:rPr>
      </w:pPr>
      <w:r w:rsidRPr="00445F5E">
        <w:rPr>
          <w:rFonts w:ascii="Times New Roman" w:hAnsi="Times New Roman" w:cs="Times New Roman"/>
          <w:b/>
          <w:sz w:val="28"/>
          <w:szCs w:val="28"/>
          <w:lang w:val="kk-KZ"/>
        </w:rPr>
        <w:t>Шешімнің жалғыздығы.</w:t>
      </w:r>
      <w:r w:rsidRPr="00445F5E">
        <w:rPr>
          <w:rFonts w:ascii="Times New Roman" w:hAnsi="Times New Roman" w:cs="Times New Roman"/>
          <w:sz w:val="28"/>
          <w:szCs w:val="28"/>
          <w:lang w:val="kk-KZ"/>
        </w:rPr>
        <w:t xml:space="preserve"> </w:t>
      </w:r>
      <w:r w:rsidR="00D50A92">
        <w:rPr>
          <w:rFonts w:ascii="Times New Roman" w:hAnsi="Times New Roman" w:cs="Times New Roman"/>
          <w:sz w:val="28"/>
          <w:szCs w:val="28"/>
          <w:lang w:val="kk-KZ"/>
        </w:rPr>
        <w:t xml:space="preserve">Айталық </w:t>
      </w:r>
      <w:r w:rsidRPr="00445F5E">
        <w:rPr>
          <w:rFonts w:ascii="Times New Roman" w:hAnsi="Times New Roman" w:cs="Times New Roman"/>
          <w:sz w:val="28"/>
          <w:szCs w:val="28"/>
          <w:lang w:val="kk-KZ"/>
        </w:rPr>
        <w:t>(</w:t>
      </w:r>
      <w:r>
        <w:rPr>
          <w:rFonts w:ascii="Times New Roman" w:hAnsi="Times New Roman" w:cs="Times New Roman"/>
          <w:sz w:val="28"/>
          <w:szCs w:val="28"/>
          <w:lang w:val="kk-KZ"/>
        </w:rPr>
        <w:t>1.2.</w:t>
      </w:r>
      <w:r w:rsidRPr="00445F5E">
        <w:rPr>
          <w:rFonts w:ascii="Times New Roman" w:hAnsi="Times New Roman" w:cs="Times New Roman"/>
          <w:sz w:val="28"/>
          <w:szCs w:val="28"/>
          <w:lang w:val="kk-KZ"/>
        </w:rPr>
        <w:t>1) - (</w:t>
      </w:r>
      <w:r>
        <w:rPr>
          <w:rFonts w:ascii="Times New Roman" w:hAnsi="Times New Roman" w:cs="Times New Roman"/>
          <w:sz w:val="28"/>
          <w:szCs w:val="28"/>
          <w:lang w:val="kk-KZ"/>
        </w:rPr>
        <w:t>1.2.</w:t>
      </w:r>
      <w:r w:rsidRPr="00445F5E">
        <w:rPr>
          <w:rFonts w:ascii="Times New Roman" w:hAnsi="Times New Roman" w:cs="Times New Roman"/>
          <w:sz w:val="28"/>
          <w:szCs w:val="28"/>
          <w:lang w:val="kk-KZ"/>
        </w:rPr>
        <w:t xml:space="preserve">3) есебінің  </w:t>
      </w:r>
      <m:oMath>
        <m:sSub>
          <m:sSubPr>
            <m:ctrlPr>
              <w:rPr>
                <w:rFonts w:ascii="Cambria Math" w:hAnsi="Cambria Math" w:cs="Times New Roman"/>
                <w:sz w:val="28"/>
                <w:szCs w:val="28"/>
                <w:lang w:val="en-US"/>
              </w:rPr>
            </m:ctrlPr>
          </m:sSubPr>
          <m:e>
            <m:r>
              <w:rPr>
                <w:rFonts w:ascii="Cambria Math" w:hAnsi="Cambria Math" w:cs="Times New Roman"/>
                <w:sz w:val="28"/>
                <w:szCs w:val="28"/>
                <w:lang w:val="kk-KZ"/>
              </w:rPr>
              <m:t>u</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sidRPr="00445F5E">
        <w:rPr>
          <w:rFonts w:ascii="Times New Roman" w:hAnsi="Times New Roman" w:cs="Times New Roman"/>
          <w:sz w:val="28"/>
          <w:szCs w:val="28"/>
          <w:lang w:val="kk-KZ"/>
        </w:rPr>
        <w:t xml:space="preserve"> және </w:t>
      </w:r>
      <m:oMath>
        <m:sSub>
          <m:sSubPr>
            <m:ctrlPr>
              <w:rPr>
                <w:rFonts w:ascii="Cambria Math" w:hAnsi="Cambria Math" w:cs="Times New Roman"/>
                <w:sz w:val="28"/>
                <w:szCs w:val="28"/>
                <w:lang w:val="en-US"/>
              </w:rPr>
            </m:ctrlPr>
          </m:sSubPr>
          <m:e>
            <m:r>
              <w:rPr>
                <w:rFonts w:ascii="Cambria Math" w:hAnsi="Cambria Math" w:cs="Times New Roman"/>
                <w:sz w:val="28"/>
                <w:szCs w:val="28"/>
                <w:lang w:val="kk-KZ"/>
              </w:rPr>
              <m:t>u</m:t>
            </m:r>
          </m:e>
          <m:sub>
            <m:r>
              <m:rPr>
                <m:sty m:val="p"/>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sidRPr="00445F5E">
        <w:rPr>
          <w:rFonts w:ascii="Times New Roman" w:hAnsi="Times New Roman" w:cs="Times New Roman"/>
          <w:sz w:val="28"/>
          <w:szCs w:val="28"/>
          <w:lang w:val="kk-KZ"/>
        </w:rPr>
        <w:t xml:space="preserve"> екі шешімі бар </w:t>
      </w:r>
      <w:r w:rsidR="00D50A92">
        <w:rPr>
          <w:rFonts w:ascii="Times New Roman" w:hAnsi="Times New Roman" w:cs="Times New Roman"/>
          <w:sz w:val="28"/>
          <w:szCs w:val="28"/>
          <w:lang w:val="kk-KZ"/>
        </w:rPr>
        <w:t>болсын</w:t>
      </w:r>
      <w:r w:rsidRPr="00445F5E">
        <w:rPr>
          <w:rFonts w:ascii="Times New Roman" w:hAnsi="Times New Roman" w:cs="Times New Roman"/>
          <w:sz w:val="28"/>
          <w:szCs w:val="28"/>
          <w:lang w:val="kk-KZ"/>
        </w:rPr>
        <w:t xml:space="preserve">. </w:t>
      </w:r>
      <w:r w:rsidR="00A878DA">
        <w:rPr>
          <w:rFonts w:ascii="Times New Roman" w:hAnsi="Times New Roman" w:cs="Times New Roman"/>
          <w:sz w:val="28"/>
          <w:szCs w:val="28"/>
          <w:lang w:val="kk-KZ"/>
        </w:rPr>
        <w:t xml:space="preserve">Онда </w:t>
      </w: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u</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sidR="00A878DA" w:rsidRPr="00445F5E">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en-US"/>
              </w:rPr>
            </m:ctrlPr>
          </m:sSubPr>
          <m:e>
            <m:r>
              <w:rPr>
                <w:rFonts w:ascii="Cambria Math" w:hAnsi="Cambria Math" w:cs="Times New Roman"/>
                <w:sz w:val="28"/>
                <w:szCs w:val="28"/>
                <w:lang w:val="kk-KZ"/>
              </w:rPr>
              <m:t>u</m:t>
            </m:r>
          </m:e>
          <m:sub>
            <m:r>
              <m:rPr>
                <m:sty m:val="p"/>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sidR="00A878DA" w:rsidRPr="00445F5E">
        <w:rPr>
          <w:rFonts w:ascii="Times New Roman" w:hAnsi="Times New Roman" w:cs="Times New Roman"/>
          <w:sz w:val="28"/>
          <w:szCs w:val="28"/>
          <w:lang w:val="kk-KZ"/>
        </w:rPr>
        <w:t xml:space="preserve"> функциясы </w:t>
      </w:r>
      <w:r w:rsidRPr="00445F5E">
        <w:rPr>
          <w:rFonts w:ascii="Times New Roman" w:hAnsi="Times New Roman" w:cs="Times New Roman"/>
          <w:sz w:val="28"/>
          <w:szCs w:val="28"/>
          <w:lang w:val="kk-KZ"/>
        </w:rPr>
        <w:t>(</w:t>
      </w:r>
      <w:r>
        <w:rPr>
          <w:rFonts w:ascii="Times New Roman" w:hAnsi="Times New Roman" w:cs="Times New Roman"/>
          <w:sz w:val="28"/>
          <w:szCs w:val="28"/>
          <w:lang w:val="kk-KZ"/>
        </w:rPr>
        <w:t>1.2.</w:t>
      </w:r>
      <w:r w:rsidRPr="00445F5E">
        <w:rPr>
          <w:rFonts w:ascii="Times New Roman" w:hAnsi="Times New Roman" w:cs="Times New Roman"/>
          <w:sz w:val="28"/>
          <w:szCs w:val="28"/>
          <w:lang w:val="kk-KZ"/>
        </w:rPr>
        <w:t>1) теңдеуі мен (</w:t>
      </w:r>
      <w:r>
        <w:rPr>
          <w:rFonts w:ascii="Times New Roman" w:hAnsi="Times New Roman" w:cs="Times New Roman"/>
          <w:sz w:val="28"/>
          <w:szCs w:val="28"/>
          <w:lang w:val="kk-KZ"/>
        </w:rPr>
        <w:t>1.2.</w:t>
      </w:r>
      <w:r w:rsidRPr="00445F5E">
        <w:rPr>
          <w:rFonts w:ascii="Times New Roman" w:hAnsi="Times New Roman" w:cs="Times New Roman"/>
          <w:sz w:val="28"/>
          <w:szCs w:val="28"/>
          <w:lang w:val="kk-KZ"/>
        </w:rPr>
        <w:t>2), (</w:t>
      </w:r>
      <w:r>
        <w:rPr>
          <w:rFonts w:ascii="Times New Roman" w:hAnsi="Times New Roman" w:cs="Times New Roman"/>
          <w:sz w:val="28"/>
          <w:szCs w:val="28"/>
          <w:lang w:val="kk-KZ"/>
        </w:rPr>
        <w:t>1.2.</w:t>
      </w:r>
      <w:r w:rsidRPr="00445F5E">
        <w:rPr>
          <w:rFonts w:ascii="Times New Roman" w:hAnsi="Times New Roman" w:cs="Times New Roman"/>
          <w:sz w:val="28"/>
          <w:szCs w:val="28"/>
          <w:lang w:val="kk-KZ"/>
        </w:rPr>
        <w:t>3)</w:t>
      </w:r>
      <w:r w:rsidR="00A878DA">
        <w:rPr>
          <w:rFonts w:ascii="Times New Roman" w:hAnsi="Times New Roman" w:cs="Times New Roman"/>
          <w:sz w:val="28"/>
          <w:szCs w:val="28"/>
          <w:lang w:val="kk-KZ"/>
        </w:rPr>
        <w:t xml:space="preserve"> </w:t>
      </w:r>
      <w:r w:rsidR="00A878DA" w:rsidRPr="00445F5E">
        <w:rPr>
          <w:rFonts w:ascii="Times New Roman" w:hAnsi="Times New Roman" w:cs="Times New Roman"/>
          <w:sz w:val="28"/>
          <w:szCs w:val="28"/>
          <w:lang w:val="kk-KZ"/>
        </w:rPr>
        <w:t>біртекті шарттарын</w:t>
      </w:r>
      <w:r w:rsidRPr="00445F5E">
        <w:rPr>
          <w:rFonts w:ascii="Times New Roman" w:hAnsi="Times New Roman" w:cs="Times New Roman"/>
          <w:sz w:val="28"/>
          <w:szCs w:val="28"/>
          <w:lang w:val="kk-KZ"/>
        </w:rPr>
        <w:t xml:space="preserve"> қанағаттандыра</w:t>
      </w:r>
      <w:r w:rsidR="00A878DA">
        <w:rPr>
          <w:rFonts w:ascii="Times New Roman" w:hAnsi="Times New Roman" w:cs="Times New Roman"/>
          <w:sz w:val="28"/>
          <w:szCs w:val="28"/>
          <w:lang w:val="kk-KZ"/>
        </w:rPr>
        <w:t>ды</w:t>
      </w:r>
      <w:r w:rsidRPr="00445F5E">
        <w:rPr>
          <w:rFonts w:ascii="Times New Roman" w:hAnsi="Times New Roman" w:cs="Times New Roman"/>
          <w:sz w:val="28"/>
          <w:szCs w:val="28"/>
          <w:lang w:val="kk-KZ"/>
        </w:rPr>
        <w:t xml:space="preserve">. </w:t>
      </w:r>
      <w:r w:rsidR="00684ACF">
        <w:rPr>
          <w:rFonts w:ascii="Times New Roman" w:hAnsi="Times New Roman" w:cs="Times New Roman"/>
          <w:sz w:val="28"/>
          <w:szCs w:val="28"/>
          <w:lang w:val="kk-KZ"/>
        </w:rPr>
        <w:t>Енді</w:t>
      </w:r>
      <w:r w:rsidRPr="00445F5E">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en-US"/>
              </w:rPr>
            </m:ctrlPr>
          </m:sSubPr>
          <m:e>
            <m:r>
              <w:rPr>
                <w:rFonts w:ascii="Cambria Math" w:hAnsi="Cambria Math" w:cs="Times New Roman"/>
                <w:sz w:val="28"/>
                <w:szCs w:val="28"/>
                <w:lang w:val="kk-KZ"/>
              </w:rPr>
              <m:t>T</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oMath>
      <w:r w:rsidRPr="00445F5E">
        <w:rPr>
          <w:rFonts w:ascii="Times New Roman" w:eastAsiaTheme="minorEastAsia" w:hAnsi="Times New Roman" w:cs="Times New Roman"/>
          <w:sz w:val="28"/>
          <w:szCs w:val="28"/>
          <w:lang w:val="kk-KZ"/>
        </w:rPr>
        <w:t xml:space="preserve"> </w:t>
      </w:r>
      <w:r w:rsidR="00684ACF">
        <w:rPr>
          <w:rFonts w:ascii="Times New Roman" w:eastAsiaTheme="minorEastAsia" w:hAnsi="Times New Roman" w:cs="Times New Roman"/>
          <w:sz w:val="28"/>
          <w:szCs w:val="28"/>
          <w:lang w:val="kk-KZ"/>
        </w:rPr>
        <w:t xml:space="preserve">арқылы келесі </w:t>
      </w:r>
      <w:r w:rsidRPr="00445F5E">
        <w:rPr>
          <w:rFonts w:ascii="Times New Roman" w:eastAsiaTheme="minorEastAsia" w:hAnsi="Times New Roman" w:cs="Times New Roman"/>
          <w:sz w:val="28"/>
          <w:szCs w:val="28"/>
          <w:lang w:val="kk-KZ"/>
        </w:rPr>
        <w:t>функция</w:t>
      </w:r>
      <w:r w:rsidR="00684ACF">
        <w:rPr>
          <w:rFonts w:ascii="Times New Roman" w:eastAsiaTheme="minorEastAsia" w:hAnsi="Times New Roman" w:cs="Times New Roman"/>
          <w:sz w:val="28"/>
          <w:szCs w:val="28"/>
          <w:lang w:val="kk-KZ"/>
        </w:rPr>
        <w:t>ны</w:t>
      </w:r>
    </w:p>
    <w:p w14:paraId="2A6CC3AF" w14:textId="77777777" w:rsidR="00E42A91" w:rsidRPr="00445F5E" w:rsidRDefault="00E42A91" w:rsidP="00E42A91">
      <w:pPr>
        <w:spacing w:after="0" w:line="240" w:lineRule="auto"/>
        <w:rPr>
          <w:rFonts w:ascii="Times New Roman" w:hAnsi="Times New Roman" w:cs="Times New Roman"/>
          <w:sz w:val="28"/>
          <w:szCs w:val="28"/>
          <w:lang w:val="kk-KZ"/>
        </w:rPr>
      </w:pPr>
    </w:p>
    <w:p w14:paraId="299BCD58" w14:textId="5677F44F" w:rsidR="00E42A91" w:rsidRPr="00445F5E" w:rsidRDefault="001B2A07" w:rsidP="00E42A91">
      <w:pPr>
        <w:spacing w:after="0" w:line="240" w:lineRule="auto"/>
        <w:jc w:val="right"/>
        <w:rPr>
          <w:rFonts w:ascii="Times New Roman" w:eastAsiaTheme="minorEastAsia" w:hAnsi="Times New Roman" w:cs="Times New Roman"/>
          <w:sz w:val="28"/>
          <w:szCs w:val="28"/>
          <w:lang w:val="kk-KZ"/>
        </w:rPr>
      </w:pPr>
      <m:oMath>
        <m:sSub>
          <m:sSubPr>
            <m:ctrlPr>
              <w:rPr>
                <w:rFonts w:ascii="Cambria Math" w:hAnsi="Cambria Math" w:cs="Times New Roman"/>
                <w:sz w:val="28"/>
                <w:szCs w:val="28"/>
                <w:lang w:val="en-US"/>
              </w:rPr>
            </m:ctrlPr>
          </m:sSubPr>
          <m:e>
            <m:r>
              <w:rPr>
                <w:rFonts w:ascii="Cambria Math" w:hAnsi="Cambria Math" w:cs="Times New Roman"/>
                <w:sz w:val="28"/>
                <w:szCs w:val="28"/>
                <w:lang w:val="kk-KZ"/>
              </w:rPr>
              <m:t>T</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lang w:val="kk-KZ"/>
              </w:rPr>
              <m:t> </m:t>
            </m:r>
          </m:e>
        </m:nary>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e</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dx</m:t>
        </m:r>
        <m:r>
          <m:rPr>
            <m:sty m:val="p"/>
          </m:rPr>
          <w:rPr>
            <w:rFonts w:ascii="Cambria Math" w:hAnsi="Cambria Math" w:cs="Times New Roman"/>
            <w:sz w:val="28"/>
            <w:szCs w:val="28"/>
            <w:lang w:val="kk-KZ"/>
          </w:rPr>
          <m:t>,</m:t>
        </m:r>
        <m:r>
          <w:rPr>
            <w:rFonts w:ascii="Cambria Math" w:hAnsi="Cambria Math" w:cs="Times New Roman"/>
            <w:sz w:val="28"/>
            <w:szCs w:val="28"/>
            <w:lang w:val="kk-KZ"/>
          </w:rPr>
          <m:t>k</m:t>
        </m:r>
        <m:r>
          <m:rPr>
            <m:sty m:val="p"/>
          </m:rPr>
          <w:rPr>
            <w:rFonts w:ascii="Cambria Math" w:hAnsi="Cambria Math" w:cs="Times New Roman"/>
            <w:sz w:val="28"/>
            <w:szCs w:val="28"/>
            <w:lang w:val="kk-KZ"/>
          </w:rPr>
          <m:t>∈</m:t>
        </m:r>
        <m:r>
          <m:rPr>
            <m:scr m:val="double-struck"/>
          </m:rPr>
          <w:rPr>
            <w:rFonts w:ascii="Cambria Math" w:hAnsi="Cambria Math" w:cs="Times New Roman"/>
            <w:sz w:val="28"/>
            <w:szCs w:val="28"/>
            <w:lang w:val="kk-KZ"/>
          </w:rPr>
          <m:t>N</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&gt;0</m:t>
        </m:r>
      </m:oMath>
      <w:r w:rsidR="00E42A91" w:rsidRPr="00445F5E">
        <w:rPr>
          <w:rFonts w:ascii="Times New Roman" w:eastAsiaTheme="minorEastAsia" w:hAnsi="Times New Roman" w:cs="Times New Roman"/>
          <w:sz w:val="28"/>
          <w:szCs w:val="28"/>
          <w:lang w:val="kk-KZ"/>
        </w:rPr>
        <w:tab/>
      </w:r>
      <w:r w:rsidR="00E42A91" w:rsidRPr="00445F5E">
        <w:rPr>
          <w:rFonts w:ascii="Times New Roman" w:eastAsiaTheme="minorEastAsia" w:hAnsi="Times New Roman" w:cs="Times New Roman"/>
          <w:sz w:val="28"/>
          <w:szCs w:val="28"/>
          <w:lang w:val="kk-KZ"/>
        </w:rPr>
        <w:tab/>
        <w:t>(</w:t>
      </w:r>
      <w:r w:rsidR="00E42A91">
        <w:rPr>
          <w:rFonts w:ascii="Times New Roman" w:eastAsiaTheme="minorEastAsia" w:hAnsi="Times New Roman" w:cs="Times New Roman"/>
          <w:sz w:val="28"/>
          <w:szCs w:val="28"/>
          <w:lang w:val="kk-KZ"/>
        </w:rPr>
        <w:t>1.2.</w:t>
      </w:r>
      <w:r w:rsidR="00E42A91" w:rsidRPr="00445F5E">
        <w:rPr>
          <w:rFonts w:ascii="Times New Roman" w:eastAsiaTheme="minorEastAsia" w:hAnsi="Times New Roman" w:cs="Times New Roman"/>
          <w:sz w:val="28"/>
          <w:szCs w:val="28"/>
          <w:lang w:val="kk-KZ"/>
        </w:rPr>
        <w:t>13)</w:t>
      </w:r>
    </w:p>
    <w:p w14:paraId="5921685B" w14:textId="77777777" w:rsidR="00E42A91" w:rsidRPr="00445F5E" w:rsidRDefault="00E42A91" w:rsidP="00E42A91">
      <w:pPr>
        <w:spacing w:after="0" w:line="240" w:lineRule="auto"/>
        <w:jc w:val="right"/>
        <w:rPr>
          <w:rFonts w:ascii="Times New Roman" w:hAnsi="Times New Roman" w:cs="Times New Roman"/>
          <w:sz w:val="28"/>
          <w:szCs w:val="28"/>
          <w:lang w:val="kk-KZ"/>
        </w:rPr>
      </w:pPr>
    </w:p>
    <w:p w14:paraId="71AD5E85" w14:textId="670BA66E" w:rsidR="00E42A91" w:rsidRPr="00445F5E" w:rsidRDefault="00E42A91" w:rsidP="00E42C78">
      <w:pPr>
        <w:spacing w:after="0" w:line="240" w:lineRule="auto"/>
        <w:jc w:val="both"/>
        <w:rPr>
          <w:rFonts w:ascii="Times New Roman" w:hAnsi="Times New Roman" w:cs="Times New Roman"/>
          <w:sz w:val="28"/>
          <w:szCs w:val="28"/>
          <w:lang w:val="kk-KZ"/>
        </w:rPr>
      </w:pPr>
      <w:r w:rsidRPr="00445F5E">
        <w:rPr>
          <w:rFonts w:ascii="Times New Roman" w:hAnsi="Times New Roman" w:cs="Times New Roman"/>
          <w:sz w:val="28"/>
          <w:szCs w:val="28"/>
          <w:lang w:val="kk-KZ"/>
        </w:rPr>
        <w:t xml:space="preserve">анықтайық. </w:t>
      </w:r>
      <w:r w:rsidR="00684ACF">
        <w:rPr>
          <w:rFonts w:ascii="Times New Roman" w:hAnsi="Times New Roman" w:cs="Times New Roman"/>
          <w:sz w:val="28"/>
          <w:szCs w:val="28"/>
          <w:lang w:val="kk-KZ"/>
        </w:rPr>
        <w:t>Онда</w:t>
      </w:r>
      <w:r w:rsidRPr="00445F5E">
        <w:rPr>
          <w:rFonts w:ascii="Times New Roman" w:hAnsi="Times New Roman" w:cs="Times New Roman"/>
          <w:sz w:val="28"/>
          <w:szCs w:val="28"/>
          <w:lang w:val="kk-KZ"/>
        </w:rPr>
        <w:t xml:space="preserve"> </w:t>
      </w:r>
      <m:oMath>
        <m:sSubSup>
          <m:sSubSupPr>
            <m:ctrlPr>
              <w:rPr>
                <w:rFonts w:ascii="Cambria Math" w:hAnsi="Cambria Math" w:cs="Times New Roman"/>
                <w:sz w:val="28"/>
                <w:szCs w:val="28"/>
                <w:lang w:val="en-US"/>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oMath>
      <w:r w:rsidRPr="00445F5E">
        <w:rPr>
          <w:rFonts w:ascii="Times New Roman" w:hAnsi="Times New Roman" w:cs="Times New Roman"/>
          <w:sz w:val="28"/>
          <w:szCs w:val="28"/>
          <w:lang w:val="kk-KZ"/>
        </w:rPr>
        <w:t xml:space="preserve"> операторын (</w:t>
      </w:r>
      <w:r>
        <w:rPr>
          <w:rFonts w:ascii="Times New Roman" w:hAnsi="Times New Roman" w:cs="Times New Roman"/>
          <w:sz w:val="28"/>
          <w:szCs w:val="28"/>
          <w:lang w:val="kk-KZ"/>
        </w:rPr>
        <w:t>1.2.</w:t>
      </w:r>
      <w:r w:rsidRPr="00445F5E">
        <w:rPr>
          <w:rFonts w:ascii="Times New Roman" w:hAnsi="Times New Roman" w:cs="Times New Roman"/>
          <w:sz w:val="28"/>
          <w:szCs w:val="28"/>
          <w:lang w:val="kk-KZ"/>
        </w:rPr>
        <w:t>13)-ке қолдан</w:t>
      </w:r>
      <w:r w:rsidR="00684ACF">
        <w:rPr>
          <w:rFonts w:ascii="Times New Roman" w:hAnsi="Times New Roman" w:cs="Times New Roman"/>
          <w:sz w:val="28"/>
          <w:szCs w:val="28"/>
          <w:lang w:val="kk-KZ"/>
        </w:rPr>
        <w:t xml:space="preserve">ып, </w:t>
      </w:r>
      <w:r w:rsidR="00684ACF" w:rsidRPr="00445F5E">
        <w:rPr>
          <w:rFonts w:ascii="Times New Roman" w:hAnsi="Times New Roman" w:cs="Times New Roman"/>
          <w:sz w:val="28"/>
          <w:szCs w:val="28"/>
          <w:lang w:val="kk-KZ"/>
        </w:rPr>
        <w:t>(</w:t>
      </w:r>
      <w:r w:rsidR="00684ACF">
        <w:rPr>
          <w:rFonts w:ascii="Times New Roman" w:hAnsi="Times New Roman" w:cs="Times New Roman"/>
          <w:sz w:val="28"/>
          <w:szCs w:val="28"/>
          <w:lang w:val="kk-KZ"/>
        </w:rPr>
        <w:t>1.2.</w:t>
      </w:r>
      <w:r w:rsidR="00684ACF" w:rsidRPr="00445F5E">
        <w:rPr>
          <w:rFonts w:ascii="Times New Roman" w:hAnsi="Times New Roman" w:cs="Times New Roman"/>
          <w:sz w:val="28"/>
          <w:szCs w:val="28"/>
          <w:lang w:val="kk-KZ"/>
        </w:rPr>
        <w:t>1) теңдеуі мен (</w:t>
      </w:r>
      <w:r w:rsidR="00684ACF">
        <w:rPr>
          <w:rFonts w:ascii="Times New Roman" w:hAnsi="Times New Roman" w:cs="Times New Roman"/>
          <w:sz w:val="28"/>
          <w:szCs w:val="28"/>
          <w:lang w:val="kk-KZ"/>
        </w:rPr>
        <w:t>1.2.</w:t>
      </w:r>
      <w:r w:rsidR="00684ACF" w:rsidRPr="00445F5E">
        <w:rPr>
          <w:rFonts w:ascii="Times New Roman" w:hAnsi="Times New Roman" w:cs="Times New Roman"/>
          <w:sz w:val="28"/>
          <w:szCs w:val="28"/>
          <w:lang w:val="kk-KZ"/>
        </w:rPr>
        <w:t>2), (</w:t>
      </w:r>
      <w:r w:rsidR="00684ACF">
        <w:rPr>
          <w:rFonts w:ascii="Times New Roman" w:hAnsi="Times New Roman" w:cs="Times New Roman"/>
          <w:sz w:val="28"/>
          <w:szCs w:val="28"/>
          <w:lang w:val="kk-KZ"/>
        </w:rPr>
        <w:t>1.2.</w:t>
      </w:r>
      <w:r w:rsidR="00684ACF" w:rsidRPr="00445F5E">
        <w:rPr>
          <w:rFonts w:ascii="Times New Roman" w:hAnsi="Times New Roman" w:cs="Times New Roman"/>
          <w:sz w:val="28"/>
          <w:szCs w:val="28"/>
          <w:lang w:val="kk-KZ"/>
        </w:rPr>
        <w:t>3)</w:t>
      </w:r>
      <w:r w:rsidR="00684ACF">
        <w:rPr>
          <w:rFonts w:ascii="Times New Roman" w:hAnsi="Times New Roman" w:cs="Times New Roman"/>
          <w:sz w:val="28"/>
          <w:szCs w:val="28"/>
          <w:lang w:val="kk-KZ"/>
        </w:rPr>
        <w:t xml:space="preserve"> </w:t>
      </w:r>
      <w:r w:rsidR="00684ACF" w:rsidRPr="00445F5E">
        <w:rPr>
          <w:rFonts w:ascii="Times New Roman" w:hAnsi="Times New Roman" w:cs="Times New Roman"/>
          <w:sz w:val="28"/>
          <w:szCs w:val="28"/>
          <w:lang w:val="kk-KZ"/>
        </w:rPr>
        <w:t>біртекті шарттарын</w:t>
      </w:r>
      <w:r w:rsidR="00684ACF">
        <w:rPr>
          <w:rFonts w:ascii="Times New Roman" w:hAnsi="Times New Roman" w:cs="Times New Roman"/>
          <w:sz w:val="28"/>
          <w:szCs w:val="28"/>
          <w:lang w:val="kk-KZ"/>
        </w:rPr>
        <w:t xml:space="preserve"> еске</w:t>
      </w:r>
      <w:r w:rsidR="00A53983">
        <w:rPr>
          <w:rFonts w:ascii="Times New Roman" w:hAnsi="Times New Roman" w:cs="Times New Roman"/>
          <w:sz w:val="28"/>
          <w:szCs w:val="28"/>
          <w:lang w:val="kk-KZ"/>
        </w:rPr>
        <w:t>ре отырып келесі теңдікті</w:t>
      </w:r>
      <w:r w:rsidR="00684ACF">
        <w:rPr>
          <w:rFonts w:ascii="Times New Roman" w:hAnsi="Times New Roman" w:cs="Times New Roman"/>
          <w:sz w:val="28"/>
          <w:szCs w:val="28"/>
          <w:lang w:val="kk-KZ"/>
        </w:rPr>
        <w:t xml:space="preserve"> аламыз</w:t>
      </w:r>
    </w:p>
    <w:p w14:paraId="23101100" w14:textId="77777777" w:rsidR="00E42A91" w:rsidRPr="00445F5E" w:rsidRDefault="00E42A91" w:rsidP="00E42A91">
      <w:pPr>
        <w:spacing w:after="0" w:line="240" w:lineRule="auto"/>
        <w:rPr>
          <w:rFonts w:ascii="Times New Roman" w:hAnsi="Times New Roman" w:cs="Times New Roman"/>
          <w:sz w:val="28"/>
          <w:szCs w:val="28"/>
          <w:lang w:val="kk-KZ"/>
        </w:rPr>
      </w:pPr>
    </w:p>
    <w:p w14:paraId="3A68EA11" w14:textId="77777777" w:rsidR="00E42A91" w:rsidRPr="00445F5E" w:rsidRDefault="001B2A07" w:rsidP="00E42A91">
      <w:pPr>
        <w:spacing w:after="0" w:line="240" w:lineRule="auto"/>
        <w:rPr>
          <w:rFonts w:ascii="Times New Roman" w:eastAsiaTheme="minorEastAsia" w:hAnsi="Times New Roman" w:cs="Times New Roman"/>
          <w:sz w:val="28"/>
          <w:szCs w:val="28"/>
          <w:lang w:val="en-US"/>
        </w:rPr>
      </w:pPr>
      <m:oMathPara>
        <m:oMath>
          <m:sSubSup>
            <m:sSubSupPr>
              <m:ctrlPr>
                <w:rPr>
                  <w:rFonts w:ascii="Cambria Math" w:hAnsi="Cambria Math" w:cs="Times New Roman"/>
                  <w:sz w:val="28"/>
                  <w:szCs w:val="28"/>
                  <w:lang w:val="en-US"/>
                </w:rPr>
              </m:ctrlPr>
            </m:sSubSupPr>
            <m:e>
              <m:r>
                <w:rPr>
                  <w:rFonts w:ascii="Cambria Math" w:hAnsi="Cambria Math" w:cs="Times New Roman"/>
                  <w:sz w:val="28"/>
                  <w:szCs w:val="28"/>
                </w:rPr>
                <m:t>D</m:t>
              </m:r>
            </m:e>
            <m:sub>
              <m:r>
                <m:rPr>
                  <m:sty m:val="p"/>
                </m:rPr>
                <w:rPr>
                  <w:rFonts w:ascii="Cambria Math" w:hAnsi="Cambria Math" w:cs="Times New Roman"/>
                  <w:sz w:val="28"/>
                  <w:szCs w:val="28"/>
                </w:rPr>
                <m:t>0+,</m:t>
              </m:r>
              <m:r>
                <w:rPr>
                  <w:rFonts w:ascii="Cambria Math" w:hAnsi="Cambria Math" w:cs="Times New Roman"/>
                  <w:sz w:val="28"/>
                  <w:szCs w:val="28"/>
                </w:rPr>
                <m:t>t</m:t>
              </m:r>
            </m:sub>
            <m:sup>
              <m:r>
                <w:rPr>
                  <w:rFonts w:ascii="Cambria Math" w:hAnsi="Cambria Math" w:cs="Times New Roman"/>
                  <w:sz w:val="28"/>
                  <w:szCs w:val="28"/>
                </w:rPr>
                <m:t>α</m:t>
              </m:r>
            </m:sup>
          </m:sSubSup>
          <m:sSub>
            <m:sSubPr>
              <m:ctrlPr>
                <w:rPr>
                  <w:rFonts w:ascii="Cambria Math" w:hAnsi="Cambria Math" w:cs="Times New Roman"/>
                  <w:sz w:val="28"/>
                  <w:szCs w:val="28"/>
                  <w:lang w:val="en-US"/>
                </w:rPr>
              </m:ctrlPr>
            </m:sSubPr>
            <m:e>
              <m:r>
                <w:rPr>
                  <w:rFonts w:ascii="Cambria Math" w:hAnsi="Cambria Math" w:cs="Times New Roman"/>
                  <w:sz w:val="28"/>
                  <w:szCs w:val="28"/>
                </w:rPr>
                <m:t>T</m:t>
              </m:r>
            </m:e>
            <m:sub>
              <m:r>
                <w:rPr>
                  <w:rFonts w:ascii="Cambria Math" w:hAnsi="Cambria Math" w:cs="Times New Roman"/>
                  <w:sz w:val="28"/>
                  <w:szCs w:val="28"/>
                </w:rPr>
                <m:t>k</m:t>
              </m:r>
            </m:sub>
          </m:sSub>
          <m:d>
            <m:dPr>
              <m:ctrlPr>
                <w:rPr>
                  <w:rFonts w:ascii="Cambria Math" w:hAnsi="Cambria Math" w:cs="Times New Roman"/>
                  <w:sz w:val="28"/>
                  <w:szCs w:val="28"/>
                  <w:lang w:val="en-US"/>
                </w:rPr>
              </m:ctrlPr>
            </m:dPr>
            <m:e>
              <m:r>
                <w:rPr>
                  <w:rFonts w:ascii="Cambria Math" w:hAnsi="Cambria Math" w:cs="Times New Roman"/>
                  <w:sz w:val="28"/>
                  <w:szCs w:val="28"/>
                </w:rPr>
                <m:t>t</m:t>
              </m:r>
            </m:e>
          </m:d>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Sup>
            <m:sSubSupPr>
              <m:ctrlPr>
                <w:rPr>
                  <w:rFonts w:ascii="Cambria Math" w:hAnsi="Cambria Math" w:cs="Times New Roman"/>
                  <w:sz w:val="28"/>
                  <w:szCs w:val="28"/>
                  <w:lang w:val="en-US"/>
                </w:rPr>
              </m:ctrlPr>
            </m:sSubSupPr>
            <m:e>
              <m:r>
                <w:rPr>
                  <w:rFonts w:ascii="Cambria Math" w:hAnsi="Cambria Math" w:cs="Times New Roman"/>
                  <w:sz w:val="28"/>
                  <w:szCs w:val="28"/>
                </w:rPr>
                <m:t>D</m:t>
              </m:r>
            </m:e>
            <m:sub>
              <m:r>
                <m:rPr>
                  <m:sty m:val="p"/>
                </m:rPr>
                <w:rPr>
                  <w:rFonts w:ascii="Cambria Math" w:hAnsi="Cambria Math" w:cs="Times New Roman"/>
                  <w:sz w:val="28"/>
                  <w:szCs w:val="28"/>
                </w:rPr>
                <m:t>0+,</m:t>
              </m:r>
              <m:r>
                <w:rPr>
                  <w:rFonts w:ascii="Cambria Math" w:hAnsi="Cambria Math" w:cs="Times New Roman"/>
                  <w:sz w:val="28"/>
                  <w:szCs w:val="28"/>
                </w:rPr>
                <m:t>t</m:t>
              </m:r>
            </m:sub>
            <m:sup>
              <m:r>
                <w:rPr>
                  <w:rFonts w:ascii="Cambria Math" w:hAnsi="Cambria Math" w:cs="Times New Roman"/>
                  <w:sz w:val="28"/>
                  <w:szCs w:val="28"/>
                </w:rPr>
                <m:t>α</m:t>
              </m:r>
            </m:sup>
          </m:sSubSup>
          <m:r>
            <w:rPr>
              <w:rFonts w:ascii="Cambria Math" w:hAnsi="Cambria Math" w:cs="Times New Roman"/>
              <w:sz w:val="28"/>
              <w:szCs w:val="28"/>
            </w:rPr>
            <m:t>u</m:t>
          </m:r>
          <m:d>
            <m:dPr>
              <m:ctrlPr>
                <w:rPr>
                  <w:rFonts w:ascii="Cambria Math" w:hAnsi="Cambria Math" w:cs="Times New Roman"/>
                  <w:sz w:val="28"/>
                  <w:szCs w:val="28"/>
                  <w:lang w:val="en-US"/>
                </w:rPr>
              </m:ctrlPr>
            </m:dPr>
            <m:e>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e>
          </m:d>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d>
            <m:dPr>
              <m:ctrlPr>
                <w:rPr>
                  <w:rFonts w:ascii="Cambria Math" w:hAnsi="Cambria Math" w:cs="Times New Roman"/>
                  <w:sz w:val="28"/>
                  <w:szCs w:val="28"/>
                  <w:lang w:val="en-US"/>
                </w:rPr>
              </m:ctrlPr>
            </m:dPr>
            <m:e>
              <m:r>
                <w:rPr>
                  <w:rFonts w:ascii="Cambria Math" w:hAnsi="Cambria Math" w:cs="Times New Roman"/>
                  <w:sz w:val="28"/>
                  <w:szCs w:val="28"/>
                </w:rPr>
                <m:t>x</m:t>
              </m:r>
            </m:e>
          </m:d>
          <m:r>
            <w:rPr>
              <w:rFonts w:ascii="Cambria Math" w:hAnsi="Cambria Math" w:cs="Times New Roman"/>
              <w:sz w:val="28"/>
              <w:szCs w:val="28"/>
            </w:rPr>
            <m:t>dx</m:t>
          </m:r>
        </m:oMath>
      </m:oMathPara>
    </w:p>
    <w:p w14:paraId="65E86970" w14:textId="77777777" w:rsidR="00E42A91" w:rsidRPr="00445F5E" w:rsidRDefault="00E42A91" w:rsidP="00E42A91">
      <w:pPr>
        <w:spacing w:after="0" w:line="240" w:lineRule="auto"/>
        <w:rPr>
          <w:rFonts w:ascii="Times New Roman" w:eastAsiaTheme="minorEastAsia" w:hAnsi="Times New Roman" w:cs="Times New Roman"/>
          <w:sz w:val="28"/>
          <w:szCs w:val="28"/>
        </w:rPr>
      </w:pPr>
    </w:p>
    <w:p w14:paraId="2021D0AC" w14:textId="77777777" w:rsidR="00E42A91" w:rsidRPr="00445F5E" w:rsidRDefault="00E42A91" w:rsidP="00E42A91">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m:t>
              </m:r>
            </m:sup>
          </m:sSup>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dx</m:t>
          </m:r>
        </m:oMath>
      </m:oMathPara>
    </w:p>
    <w:p w14:paraId="4C4F07F0" w14:textId="77777777" w:rsidR="00E42A91" w:rsidRPr="00445F5E" w:rsidRDefault="00E42A91" w:rsidP="00E42A91">
      <w:pPr>
        <w:spacing w:after="0" w:line="240" w:lineRule="auto"/>
        <w:rPr>
          <w:rFonts w:ascii="Times New Roman" w:eastAsiaTheme="minorEastAsia" w:hAnsi="Times New Roman" w:cs="Times New Roman"/>
          <w:sz w:val="28"/>
          <w:szCs w:val="28"/>
        </w:rPr>
      </w:pPr>
    </w:p>
    <w:p w14:paraId="0EF05789" w14:textId="77777777" w:rsidR="00E42A91" w:rsidRPr="00445F5E" w:rsidRDefault="00E42A91" w:rsidP="00E42A91">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m:t>
              </m:r>
            </m:sup>
          </m:sSup>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dx</m:t>
          </m:r>
        </m:oMath>
      </m:oMathPara>
    </w:p>
    <w:p w14:paraId="355AD1FA" w14:textId="77777777" w:rsidR="00E42A91" w:rsidRPr="00445F5E" w:rsidRDefault="00E42A91" w:rsidP="00E42A91">
      <w:pPr>
        <w:spacing w:after="0" w:line="240" w:lineRule="auto"/>
        <w:rPr>
          <w:rFonts w:ascii="Times New Roman" w:eastAsiaTheme="minorEastAsia" w:hAnsi="Times New Roman" w:cs="Times New Roman"/>
          <w:sz w:val="28"/>
          <w:szCs w:val="28"/>
        </w:rPr>
      </w:pPr>
    </w:p>
    <w:p w14:paraId="783627ED" w14:textId="77777777" w:rsidR="00E42A91" w:rsidRPr="00445F5E" w:rsidRDefault="00E42A91" w:rsidP="00E42A91">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m:t>
              </m:r>
            </m:sup>
          </m:sSup>
          <m:sSub>
            <m:sSubPr>
              <m:ctrlPr>
                <w:rPr>
                  <w:rFonts w:ascii="Cambria Math" w:hAnsi="Cambria Math" w:cs="Times New Roman"/>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dx</m:t>
          </m:r>
        </m:oMath>
      </m:oMathPara>
    </w:p>
    <w:p w14:paraId="50A6B392" w14:textId="77777777" w:rsidR="00E42A91" w:rsidRPr="00445F5E" w:rsidRDefault="00E42A91" w:rsidP="00E42A91">
      <w:pPr>
        <w:spacing w:after="0" w:line="240" w:lineRule="auto"/>
        <w:rPr>
          <w:rFonts w:ascii="Times New Roman" w:eastAsiaTheme="minorEastAsia" w:hAnsi="Times New Roman" w:cs="Times New Roman"/>
          <w:sz w:val="28"/>
          <w:szCs w:val="28"/>
        </w:rPr>
      </w:pPr>
    </w:p>
    <w:p w14:paraId="2643C746" w14:textId="77777777" w:rsidR="00E42A91" w:rsidRPr="00445F5E" w:rsidRDefault="00E42A91" w:rsidP="00E42A91">
      <w:pPr>
        <w:spacing w:after="0" w:line="240" w:lineRule="auto"/>
        <w:rPr>
          <w:rFonts w:ascii="Times New Roman" w:eastAsiaTheme="minorEastAsia" w:hAnsi="Times New Roman" w:cs="Times New Roman"/>
          <w:sz w:val="28"/>
          <w:szCs w:val="28"/>
          <w:lang w:val="kk-KZ"/>
        </w:rPr>
      </w:pPr>
      <m:oMathPara>
        <m:oMath>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m:t>
              </m:r>
            </m:sup>
          </m:sSup>
          <m:sSub>
            <m:sSubPr>
              <m:ctrlPr>
                <w:rPr>
                  <w:rFonts w:ascii="Cambria Math" w:hAnsi="Cambria Math" w:cs="Times New Roman"/>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b>
            <m:sSubPr>
              <m:ctrlPr>
                <w:rPr>
                  <w:rFonts w:ascii="Cambria Math" w:hAnsi="Cambria Math" w:cs="Times New Roman"/>
                  <w:sz w:val="28"/>
                  <w:szCs w:val="28"/>
                  <w:lang w:val="en-US"/>
                </w:rPr>
              </m:ctrlPr>
            </m:sSubPr>
            <m:e>
              <m:r>
                <w:rPr>
                  <w:rFonts w:ascii="Cambria Math" w:hAnsi="Cambria Math" w:cs="Times New Roman"/>
                  <w:sz w:val="28"/>
                  <w:szCs w:val="28"/>
                </w:rPr>
                <m:t>T</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m:oMathPara>
    </w:p>
    <w:p w14:paraId="11409D1A" w14:textId="77777777" w:rsidR="00E42A91" w:rsidRPr="00445F5E" w:rsidRDefault="00E42A91" w:rsidP="00E42A91">
      <w:pPr>
        <w:spacing w:after="0" w:line="240" w:lineRule="auto"/>
        <w:rPr>
          <w:rFonts w:ascii="Times New Roman" w:hAnsi="Times New Roman" w:cs="Times New Roman"/>
          <w:sz w:val="28"/>
          <w:szCs w:val="28"/>
          <w:lang w:val="en-US"/>
        </w:rPr>
      </w:pPr>
    </w:p>
    <w:p w14:paraId="76D7ABA9" w14:textId="77777777" w:rsidR="00E42A91" w:rsidRPr="00670D34" w:rsidRDefault="00E42A91" w:rsidP="00E42C78">
      <w:pPr>
        <w:spacing w:after="0" w:line="240" w:lineRule="auto"/>
        <w:jc w:val="both"/>
        <w:rPr>
          <w:rFonts w:ascii="Times New Roman" w:hAnsi="Times New Roman" w:cs="Times New Roman"/>
          <w:sz w:val="28"/>
          <w:szCs w:val="28"/>
          <w:lang w:val="kk-KZ"/>
        </w:rPr>
      </w:pPr>
      <w:r w:rsidRPr="00445F5E">
        <w:rPr>
          <w:rFonts w:ascii="Times New Roman" w:hAnsi="Times New Roman" w:cs="Times New Roman"/>
          <w:sz w:val="28"/>
          <w:szCs w:val="28"/>
          <w:lang w:val="kk-KZ"/>
        </w:rPr>
        <w:t>Демек</w:t>
      </w:r>
      <w:r w:rsidRPr="00445F5E">
        <w:rPr>
          <w:rFonts w:ascii="Times New Roman" w:hAnsi="Times New Roman" w:cs="Times New Roman"/>
          <w:sz w:val="28"/>
          <w:szCs w:val="28"/>
          <w:lang w:val="en-US"/>
        </w:rPr>
        <w:t>, (</w:t>
      </w:r>
      <w:r>
        <w:rPr>
          <w:rFonts w:ascii="Times New Roman" w:hAnsi="Times New Roman" w:cs="Times New Roman"/>
          <w:sz w:val="28"/>
          <w:szCs w:val="28"/>
          <w:lang w:val="en-US"/>
        </w:rPr>
        <w:t>1.2.</w:t>
      </w:r>
      <w:r w:rsidRPr="00445F5E">
        <w:rPr>
          <w:rFonts w:ascii="Times New Roman" w:hAnsi="Times New Roman" w:cs="Times New Roman"/>
          <w:sz w:val="28"/>
          <w:szCs w:val="28"/>
          <w:lang w:val="en-US"/>
        </w:rPr>
        <w:t xml:space="preserve">13) </w:t>
      </w:r>
      <w:r w:rsidRPr="00445F5E">
        <w:rPr>
          <w:rFonts w:ascii="Times New Roman" w:hAnsi="Times New Roman" w:cs="Times New Roman"/>
          <w:sz w:val="28"/>
          <w:szCs w:val="28"/>
          <w:lang w:val="kk-KZ"/>
        </w:rPr>
        <w:t xml:space="preserve">функциясы </w:t>
      </w:r>
      <w:r w:rsidRPr="00445F5E">
        <w:rPr>
          <w:rFonts w:ascii="Times New Roman" w:hAnsi="Times New Roman" w:cs="Times New Roman"/>
          <w:sz w:val="28"/>
          <w:szCs w:val="28"/>
          <w:lang w:val="en-US"/>
        </w:rPr>
        <w:t>(</w:t>
      </w:r>
      <w:r>
        <w:rPr>
          <w:rFonts w:ascii="Times New Roman" w:hAnsi="Times New Roman" w:cs="Times New Roman"/>
          <w:sz w:val="28"/>
          <w:szCs w:val="28"/>
          <w:lang w:val="en-US"/>
        </w:rPr>
        <w:t>1.2.</w:t>
      </w:r>
      <w:r w:rsidRPr="00445F5E">
        <w:rPr>
          <w:rFonts w:ascii="Times New Roman" w:hAnsi="Times New Roman" w:cs="Times New Roman"/>
          <w:sz w:val="28"/>
          <w:szCs w:val="28"/>
          <w:lang w:val="en-US"/>
        </w:rPr>
        <w:t>7)</w:t>
      </w:r>
      <w:r w:rsidRPr="00445F5E">
        <w:rPr>
          <w:rFonts w:ascii="Times New Roman" w:hAnsi="Times New Roman" w:cs="Times New Roman"/>
          <w:sz w:val="28"/>
          <w:szCs w:val="28"/>
          <w:lang w:val="kk-KZ"/>
        </w:rPr>
        <w:t xml:space="preserve"> біртекті шартымен берілген </w:t>
      </w:r>
      <w:r w:rsidRPr="00445F5E">
        <w:rPr>
          <w:rFonts w:ascii="Times New Roman" w:hAnsi="Times New Roman" w:cs="Times New Roman"/>
          <w:sz w:val="28"/>
          <w:szCs w:val="28"/>
          <w:lang w:val="en-US"/>
        </w:rPr>
        <w:t>(</w:t>
      </w:r>
      <w:r>
        <w:rPr>
          <w:rFonts w:ascii="Times New Roman" w:hAnsi="Times New Roman" w:cs="Times New Roman"/>
          <w:sz w:val="28"/>
          <w:szCs w:val="28"/>
          <w:lang w:val="en-US"/>
        </w:rPr>
        <w:t>1.2.</w:t>
      </w:r>
      <w:r w:rsidRPr="00445F5E">
        <w:rPr>
          <w:rFonts w:ascii="Times New Roman" w:hAnsi="Times New Roman" w:cs="Times New Roman"/>
          <w:sz w:val="28"/>
          <w:szCs w:val="28"/>
          <w:lang w:val="en-US"/>
        </w:rPr>
        <w:t xml:space="preserve">6) </w:t>
      </w:r>
      <w:r w:rsidRPr="00445F5E">
        <w:rPr>
          <w:rFonts w:ascii="Times New Roman" w:hAnsi="Times New Roman" w:cs="Times New Roman"/>
          <w:sz w:val="28"/>
          <w:szCs w:val="28"/>
          <w:lang w:val="kk-KZ"/>
        </w:rPr>
        <w:t>теңдеуінің шешімі болып табылады</w:t>
      </w:r>
      <w:r w:rsidRPr="00445F5E">
        <w:rPr>
          <w:rFonts w:ascii="Times New Roman" w:hAnsi="Times New Roman" w:cs="Times New Roman"/>
          <w:sz w:val="28"/>
          <w:szCs w:val="28"/>
          <w:lang w:val="en-US"/>
        </w:rPr>
        <w:t xml:space="preserve">. </w:t>
      </w:r>
      <w:r w:rsidR="00670D34">
        <w:rPr>
          <w:rFonts w:ascii="Times New Roman" w:hAnsi="Times New Roman" w:cs="Times New Roman"/>
          <w:sz w:val="28"/>
          <w:szCs w:val="28"/>
          <w:lang w:val="kk-KZ"/>
        </w:rPr>
        <w:t xml:space="preserve">Онда </w:t>
      </w:r>
      <w:r w:rsidR="00670D34" w:rsidRPr="00445F5E">
        <w:rPr>
          <w:rFonts w:ascii="Times New Roman" w:hAnsi="Times New Roman" w:cs="Times New Roman"/>
          <w:sz w:val="28"/>
          <w:szCs w:val="28"/>
          <w:lang w:val="en-US"/>
        </w:rPr>
        <w:t>(</w:t>
      </w:r>
      <w:r w:rsidR="00670D34">
        <w:rPr>
          <w:rFonts w:ascii="Times New Roman" w:hAnsi="Times New Roman" w:cs="Times New Roman"/>
          <w:sz w:val="28"/>
          <w:szCs w:val="28"/>
          <w:lang w:val="en-US"/>
        </w:rPr>
        <w:t>1.2.</w:t>
      </w:r>
      <w:r w:rsidR="00670D34" w:rsidRPr="00445F5E">
        <w:rPr>
          <w:rFonts w:ascii="Times New Roman" w:hAnsi="Times New Roman" w:cs="Times New Roman"/>
          <w:sz w:val="28"/>
          <w:szCs w:val="28"/>
          <w:lang w:val="en-US"/>
        </w:rPr>
        <w:t>6)</w:t>
      </w:r>
      <w:r w:rsidR="00670D34" w:rsidRPr="00B85668">
        <w:rPr>
          <w:rFonts w:ascii="Times New Roman" w:hAnsi="Times New Roman" w:cs="Times New Roman"/>
          <w:sz w:val="28"/>
          <w:szCs w:val="28"/>
          <w:lang w:val="en-US"/>
        </w:rPr>
        <w:t xml:space="preserve">-(1.2.7) </w:t>
      </w:r>
      <w:r w:rsidR="00670D34">
        <w:rPr>
          <w:rFonts w:ascii="Times New Roman" w:hAnsi="Times New Roman" w:cs="Times New Roman"/>
          <w:sz w:val="28"/>
          <w:szCs w:val="28"/>
          <w:lang w:val="kk-KZ"/>
        </w:rPr>
        <w:t>есебі шешімінің жалғыздығынан</w:t>
      </w:r>
    </w:p>
    <w:p w14:paraId="4AE15B98" w14:textId="77777777" w:rsidR="00E42A91" w:rsidRPr="00B85668" w:rsidRDefault="00E42A91" w:rsidP="00E42A91">
      <w:pPr>
        <w:spacing w:after="0" w:line="240" w:lineRule="auto"/>
        <w:rPr>
          <w:rFonts w:ascii="Times New Roman" w:hAnsi="Times New Roman" w:cs="Times New Roman"/>
          <w:sz w:val="28"/>
          <w:szCs w:val="28"/>
          <w:lang w:val="en-US"/>
        </w:rPr>
      </w:pPr>
    </w:p>
    <w:p w14:paraId="4283B0F5" w14:textId="3F681703" w:rsidR="00E42A91" w:rsidRPr="00B85668" w:rsidRDefault="001B2A07" w:rsidP="00E42A91">
      <w:pPr>
        <w:spacing w:after="0" w:line="240" w:lineRule="auto"/>
        <w:jc w:val="right"/>
        <w:rPr>
          <w:rFonts w:ascii="Times New Roman" w:eastAsiaTheme="minorEastAsia" w:hAnsi="Times New Roman" w:cs="Times New Roman"/>
          <w:sz w:val="28"/>
          <w:szCs w:val="28"/>
          <w:lang w:val="en-US"/>
        </w:rPr>
      </w:pPr>
      <m:oMath>
        <m:sSub>
          <m:sSubPr>
            <m:ctrlPr>
              <w:rPr>
                <w:rFonts w:ascii="Cambria Math" w:hAnsi="Cambria Math" w:cs="Times New Roman"/>
                <w:sz w:val="28"/>
                <w:szCs w:val="28"/>
                <w:lang w:val="en-US"/>
              </w:rPr>
            </m:ctrlPr>
          </m:sSubPr>
          <m:e>
            <m:r>
              <w:rPr>
                <w:rFonts w:ascii="Cambria Math" w:hAnsi="Cambria Math" w:cs="Times New Roman"/>
                <w:sz w:val="28"/>
                <w:szCs w:val="28"/>
              </w:rPr>
              <m:t>T</m:t>
            </m:r>
          </m:e>
          <m:sub>
            <m:r>
              <w:rPr>
                <w:rFonts w:ascii="Cambria Math" w:hAnsi="Cambria Math" w:cs="Times New Roman"/>
                <w:sz w:val="28"/>
                <w:szCs w:val="28"/>
              </w:rPr>
              <m:t>k</m:t>
            </m:r>
          </m:sub>
        </m:sSub>
        <m:r>
          <m:rPr>
            <m:sty m:val="p"/>
          </m:rPr>
          <w:rPr>
            <w:rFonts w:ascii="Cambria Math" w:hAnsi="Cambria Math" w:cs="Times New Roman"/>
            <w:sz w:val="28"/>
            <w:szCs w:val="28"/>
            <w:lang w:val="en-US"/>
          </w:rPr>
          <m:t>(</m:t>
        </m:r>
        <m:r>
          <w:rPr>
            <w:rFonts w:ascii="Cambria Math" w:hAnsi="Cambria Math" w:cs="Times New Roman"/>
            <w:sz w:val="28"/>
            <w:szCs w:val="28"/>
          </w:rPr>
          <m:t>t</m:t>
        </m:r>
        <m:r>
          <m:rPr>
            <m:sty m:val="p"/>
          </m:rPr>
          <w:rPr>
            <w:rFonts w:ascii="Cambria Math" w:hAnsi="Cambria Math" w:cs="Times New Roman"/>
            <w:sz w:val="28"/>
            <w:szCs w:val="28"/>
            <w:lang w:val="en-US"/>
          </w:rPr>
          <m:t>)=</m:t>
        </m:r>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lang w:val="en-US"/>
              </w:rPr>
              <m:t> </m:t>
            </m:r>
          </m:e>
        </m:nary>
        <m:r>
          <w:rPr>
            <w:rFonts w:ascii="Cambria Math" w:hAnsi="Cambria Math" w:cs="Times New Roman"/>
            <w:sz w:val="28"/>
            <w:szCs w:val="28"/>
          </w:rPr>
          <m:t>u</m:t>
        </m:r>
        <m:r>
          <m:rPr>
            <m:sty m:val="p"/>
          </m:rPr>
          <w:rPr>
            <w:rFonts w:ascii="Cambria Math" w:hAnsi="Cambria Math" w:cs="Times New Roman"/>
            <w:sz w:val="28"/>
            <w:szCs w:val="28"/>
            <w:lang w:val="en-US"/>
          </w:rPr>
          <m:t>(</m:t>
        </m:r>
        <m:r>
          <w:rPr>
            <w:rFonts w:ascii="Cambria Math" w:hAnsi="Cambria Math" w:cs="Times New Roman"/>
            <w:sz w:val="28"/>
            <w:szCs w:val="28"/>
          </w:rPr>
          <m:t>t</m:t>
        </m:r>
        <m:r>
          <m:rPr>
            <m:sty m:val="p"/>
          </m:rPr>
          <w:rPr>
            <w:rFonts w:ascii="Cambria Math" w:hAnsi="Cambria Math" w:cs="Times New Roman"/>
            <w:sz w:val="28"/>
            <w:szCs w:val="28"/>
            <w:lang w:val="en-US"/>
          </w:rPr>
          <m:t>,</m:t>
        </m:r>
        <m:r>
          <w:rPr>
            <w:rFonts w:ascii="Cambria Math" w:hAnsi="Cambria Math" w:cs="Times New Roman"/>
            <w:sz w:val="28"/>
            <w:szCs w:val="28"/>
          </w:rPr>
          <m:t>x</m:t>
        </m:r>
        <m:r>
          <m:rPr>
            <m:sty m:val="p"/>
          </m:rPr>
          <w:rPr>
            <w:rFonts w:ascii="Cambria Math" w:hAnsi="Cambria Math" w:cs="Times New Roman"/>
            <w:sz w:val="28"/>
            <w:szCs w:val="28"/>
            <w:lang w:val="en-US"/>
          </w:rPr>
          <m:t>)</m:t>
        </m:r>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lang w:val="en-US"/>
          </w:rPr>
          <m:t>(</m:t>
        </m:r>
        <m:r>
          <w:rPr>
            <w:rFonts w:ascii="Cambria Math" w:hAnsi="Cambria Math" w:cs="Times New Roman"/>
            <w:sz w:val="28"/>
            <w:szCs w:val="28"/>
          </w:rPr>
          <m:t>x</m:t>
        </m:r>
        <m:r>
          <m:rPr>
            <m:sty m:val="p"/>
          </m:rPr>
          <w:rPr>
            <w:rFonts w:ascii="Cambria Math" w:hAnsi="Cambria Math" w:cs="Times New Roman"/>
            <w:sz w:val="28"/>
            <w:szCs w:val="28"/>
            <w:lang w:val="en-US"/>
          </w:rPr>
          <m:t>)</m:t>
        </m:r>
        <m:r>
          <w:rPr>
            <w:rFonts w:ascii="Cambria Math" w:hAnsi="Cambria Math" w:cs="Times New Roman"/>
            <w:sz w:val="28"/>
            <w:szCs w:val="28"/>
          </w:rPr>
          <m:t>dx</m:t>
        </m:r>
        <m:r>
          <m:rPr>
            <m:sty m:val="p"/>
          </m:rPr>
          <w:rPr>
            <w:rFonts w:ascii="Cambria Math" w:hAnsi="Cambria Math" w:cs="Times New Roman"/>
            <w:sz w:val="28"/>
            <w:szCs w:val="28"/>
            <w:lang w:val="en-US"/>
          </w:rPr>
          <m:t>=0</m:t>
        </m:r>
      </m:oMath>
      <w:r w:rsidR="00E42A91" w:rsidRPr="00B85668">
        <w:rPr>
          <w:rFonts w:ascii="Times New Roman" w:eastAsiaTheme="minorEastAsia" w:hAnsi="Times New Roman" w:cs="Times New Roman"/>
          <w:sz w:val="28"/>
          <w:szCs w:val="28"/>
          <w:lang w:val="en-US"/>
        </w:rPr>
        <w:tab/>
      </w:r>
      <w:r w:rsidR="00E42A91" w:rsidRPr="00B85668">
        <w:rPr>
          <w:rFonts w:ascii="Times New Roman" w:eastAsiaTheme="minorEastAsia" w:hAnsi="Times New Roman" w:cs="Times New Roman"/>
          <w:sz w:val="28"/>
          <w:szCs w:val="28"/>
          <w:lang w:val="en-US"/>
        </w:rPr>
        <w:tab/>
      </w:r>
      <w:r w:rsidR="00E42A91" w:rsidRPr="00B85668">
        <w:rPr>
          <w:rFonts w:ascii="Times New Roman" w:eastAsiaTheme="minorEastAsia" w:hAnsi="Times New Roman" w:cs="Times New Roman"/>
          <w:sz w:val="28"/>
          <w:szCs w:val="28"/>
          <w:lang w:val="en-US"/>
        </w:rPr>
        <w:tab/>
        <w:t>(1.2.14)</w:t>
      </w:r>
    </w:p>
    <w:p w14:paraId="51287F92" w14:textId="77777777" w:rsidR="00E42A91" w:rsidRPr="00B85668" w:rsidRDefault="00E42A91" w:rsidP="00E42A91">
      <w:pPr>
        <w:spacing w:after="0" w:line="240" w:lineRule="auto"/>
        <w:jc w:val="right"/>
        <w:rPr>
          <w:rFonts w:ascii="Times New Roman" w:eastAsiaTheme="minorEastAsia" w:hAnsi="Times New Roman" w:cs="Times New Roman"/>
          <w:sz w:val="28"/>
          <w:szCs w:val="28"/>
          <w:lang w:val="en-US"/>
        </w:rPr>
      </w:pPr>
    </w:p>
    <w:p w14:paraId="19B2D257" w14:textId="77777777" w:rsidR="00E42A91" w:rsidRPr="00445F5E" w:rsidRDefault="00670D34" w:rsidP="00E42C78">
      <w:pPr>
        <w:spacing w:after="0" w:line="240" w:lineRule="auto"/>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шығады</w:t>
      </w:r>
      <w:r w:rsidR="00E42A91" w:rsidRPr="00445F5E">
        <w:rPr>
          <w:rFonts w:ascii="Times New Roman" w:eastAsiaTheme="minorEastAsia" w:hAnsi="Times New Roman" w:cs="Times New Roman"/>
          <w:sz w:val="28"/>
          <w:szCs w:val="28"/>
          <w:lang w:val="kk-KZ"/>
        </w:rPr>
        <w:t>.</w:t>
      </w:r>
      <w:r w:rsidR="00493975">
        <w:rPr>
          <w:rFonts w:ascii="Times New Roman" w:hAnsi="Times New Roman" w:cs="Times New Roman"/>
          <w:sz w:val="28"/>
          <w:szCs w:val="28"/>
          <w:lang w:val="kk-KZ"/>
        </w:rPr>
        <w:t xml:space="preserve"> Онда </w:t>
      </w:r>
      <m:oMath>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kk-KZ"/>
                  </w:rPr>
                  <m:t>e</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e>
        </m:d>
      </m:oMath>
      <w:r w:rsidR="00E42A91" w:rsidRPr="00445F5E">
        <w:rPr>
          <w:rFonts w:ascii="Times New Roman" w:hAnsi="Times New Roman" w:cs="Times New Roman"/>
          <w:sz w:val="28"/>
          <w:szCs w:val="28"/>
          <w:lang w:val="kk-KZ"/>
        </w:rPr>
        <w:t xml:space="preserve"> жүйесінің</w:t>
      </w:r>
      <w:r w:rsidR="00493975">
        <w:rPr>
          <w:rFonts w:ascii="Times New Roman" w:hAnsi="Times New Roman" w:cs="Times New Roman"/>
          <w:sz w:val="28"/>
          <w:szCs w:val="28"/>
          <w:lang w:val="kk-KZ"/>
        </w:rPr>
        <w:t xml:space="preserve"> </w:t>
      </w:r>
      <m:oMath>
        <m:sSup>
          <m:sSupPr>
            <m:ctrlPr>
              <w:rPr>
                <w:rFonts w:ascii="Cambria Math" w:hAnsi="Cambria Math" w:cs="Times New Roman"/>
                <w:sz w:val="28"/>
                <w:szCs w:val="28"/>
                <w:lang w:val="en-US"/>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oMath>
      <w:r w:rsidR="00493975">
        <w:rPr>
          <w:rFonts w:ascii="Times New Roman" w:hAnsi="Times New Roman" w:cs="Times New Roman"/>
          <w:sz w:val="28"/>
          <w:szCs w:val="28"/>
          <w:lang w:val="kk-KZ"/>
        </w:rPr>
        <w:t xml:space="preserve"> кеңістігінде</w:t>
      </w:r>
      <w:r w:rsidR="00E42A91" w:rsidRPr="00445F5E">
        <w:rPr>
          <w:rFonts w:ascii="Times New Roman" w:hAnsi="Times New Roman" w:cs="Times New Roman"/>
          <w:sz w:val="28"/>
          <w:szCs w:val="28"/>
          <w:lang w:val="kk-KZ"/>
        </w:rPr>
        <w:t xml:space="preserve"> толықтығынан, (</w:t>
      </w:r>
      <w:r w:rsidR="00E42A91">
        <w:rPr>
          <w:rFonts w:ascii="Times New Roman" w:hAnsi="Times New Roman" w:cs="Times New Roman"/>
          <w:sz w:val="28"/>
          <w:szCs w:val="28"/>
          <w:lang w:val="kk-KZ"/>
        </w:rPr>
        <w:t>1.2.</w:t>
      </w:r>
      <w:r w:rsidR="00E42A91" w:rsidRPr="00445F5E">
        <w:rPr>
          <w:rFonts w:ascii="Times New Roman" w:hAnsi="Times New Roman" w:cs="Times New Roman"/>
          <w:sz w:val="28"/>
          <w:szCs w:val="28"/>
          <w:lang w:val="kk-KZ"/>
        </w:rPr>
        <w:t xml:space="preserve">14) теңдігінен </w:t>
      </w: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)≡0</m:t>
        </m:r>
      </m:oMath>
      <w:r w:rsidR="00E42A91" w:rsidRPr="00445F5E">
        <w:rPr>
          <w:rFonts w:ascii="Times New Roman" w:eastAsiaTheme="minorEastAsia" w:hAnsi="Times New Roman" w:cs="Times New Roman"/>
          <w:sz w:val="28"/>
          <w:szCs w:val="28"/>
          <w:lang w:val="kk-KZ"/>
        </w:rPr>
        <w:t xml:space="preserve"> екені шығады</w:t>
      </w:r>
      <w:r w:rsidR="00E42A91" w:rsidRPr="00445F5E">
        <w:rPr>
          <w:rFonts w:ascii="Times New Roman" w:hAnsi="Times New Roman" w:cs="Times New Roman"/>
          <w:sz w:val="28"/>
          <w:szCs w:val="28"/>
          <w:lang w:val="kk-KZ"/>
        </w:rPr>
        <w:t xml:space="preserve">. Демек, </w:t>
      </w:r>
      <m:oMath>
        <m:sSub>
          <m:sSubPr>
            <m:ctrlPr>
              <w:rPr>
                <w:rFonts w:ascii="Cambria Math" w:hAnsi="Cambria Math" w:cs="Times New Roman"/>
                <w:sz w:val="28"/>
                <w:szCs w:val="28"/>
                <w:lang w:val="en-US"/>
              </w:rPr>
            </m:ctrlPr>
          </m:sSubPr>
          <m:e>
            <m:r>
              <w:rPr>
                <w:rFonts w:ascii="Cambria Math" w:hAnsi="Cambria Math" w:cs="Times New Roman"/>
                <w:sz w:val="28"/>
                <w:szCs w:val="28"/>
                <w:lang w:val="kk-KZ"/>
              </w:rPr>
              <m:t>u</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u</m:t>
            </m:r>
          </m:e>
          <m:sub>
            <m:r>
              <m:rPr>
                <m:sty m:val="p"/>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sidR="00E42A91" w:rsidRPr="00445F5E">
        <w:rPr>
          <w:rFonts w:ascii="Times New Roman" w:hAnsi="Times New Roman" w:cs="Times New Roman"/>
          <w:sz w:val="28"/>
          <w:szCs w:val="28"/>
          <w:lang w:val="kk-KZ"/>
        </w:rPr>
        <w:t xml:space="preserve">, </w:t>
      </w:r>
      <w:r w:rsidR="00493975">
        <w:rPr>
          <w:rFonts w:ascii="Times New Roman" w:hAnsi="Times New Roman" w:cs="Times New Roman"/>
          <w:sz w:val="28"/>
          <w:szCs w:val="28"/>
          <w:lang w:val="kk-KZ"/>
        </w:rPr>
        <w:t>яғни</w:t>
      </w:r>
      <w:r w:rsidR="00E42A91" w:rsidRPr="00445F5E">
        <w:rPr>
          <w:rFonts w:ascii="Times New Roman" w:hAnsi="Times New Roman" w:cs="Times New Roman"/>
          <w:sz w:val="28"/>
          <w:szCs w:val="28"/>
          <w:lang w:val="kk-KZ"/>
        </w:rPr>
        <w:t xml:space="preserve"> (</w:t>
      </w:r>
      <w:r w:rsidR="00E42A91">
        <w:rPr>
          <w:rFonts w:ascii="Times New Roman" w:hAnsi="Times New Roman" w:cs="Times New Roman"/>
          <w:sz w:val="28"/>
          <w:szCs w:val="28"/>
          <w:lang w:val="kk-KZ"/>
        </w:rPr>
        <w:t>1.2.</w:t>
      </w:r>
      <w:r w:rsidR="00E42A91" w:rsidRPr="00445F5E">
        <w:rPr>
          <w:rFonts w:ascii="Times New Roman" w:hAnsi="Times New Roman" w:cs="Times New Roman"/>
          <w:sz w:val="28"/>
          <w:szCs w:val="28"/>
          <w:lang w:val="kk-KZ"/>
        </w:rPr>
        <w:t>1)-(</w:t>
      </w:r>
      <w:r w:rsidR="00E42A91">
        <w:rPr>
          <w:rFonts w:ascii="Times New Roman" w:hAnsi="Times New Roman" w:cs="Times New Roman"/>
          <w:sz w:val="28"/>
          <w:szCs w:val="28"/>
          <w:lang w:val="kk-KZ"/>
        </w:rPr>
        <w:t>1.2.</w:t>
      </w:r>
      <w:r w:rsidR="00E42A91" w:rsidRPr="00445F5E">
        <w:rPr>
          <w:rFonts w:ascii="Times New Roman" w:hAnsi="Times New Roman" w:cs="Times New Roman"/>
          <w:sz w:val="28"/>
          <w:szCs w:val="28"/>
          <w:lang w:val="kk-KZ"/>
        </w:rPr>
        <w:t xml:space="preserve">3) есебінің </w:t>
      </w:r>
      <w:r w:rsidR="00493975">
        <w:rPr>
          <w:rFonts w:ascii="Times New Roman" w:hAnsi="Times New Roman" w:cs="Times New Roman"/>
          <w:sz w:val="28"/>
          <w:szCs w:val="28"/>
          <w:lang w:val="kk-KZ"/>
        </w:rPr>
        <w:t xml:space="preserve">шешімі </w:t>
      </w:r>
      <w:r w:rsidR="00E42A91" w:rsidRPr="00445F5E">
        <w:rPr>
          <w:rFonts w:ascii="Times New Roman" w:hAnsi="Times New Roman" w:cs="Times New Roman"/>
          <w:sz w:val="28"/>
          <w:szCs w:val="28"/>
          <w:lang w:val="kk-KZ"/>
        </w:rPr>
        <w:t>жалғыз.</w:t>
      </w:r>
    </w:p>
    <w:p w14:paraId="7C3C2653" w14:textId="5C0081A6" w:rsidR="00E42A91" w:rsidRDefault="00E42A91" w:rsidP="00E42A91">
      <w:pPr>
        <w:spacing w:after="0" w:line="240" w:lineRule="auto"/>
        <w:jc w:val="center"/>
        <w:rPr>
          <w:rFonts w:ascii="Times New Roman" w:hAnsi="Times New Roman" w:cs="Times New Roman"/>
          <w:sz w:val="28"/>
          <w:szCs w:val="28"/>
          <w:lang w:val="kk-KZ"/>
        </w:rPr>
      </w:pPr>
    </w:p>
    <w:p w14:paraId="1A7AB172" w14:textId="77777777" w:rsidR="00E42C78" w:rsidRPr="00445F5E" w:rsidRDefault="00E42C78" w:rsidP="00E42A91">
      <w:pPr>
        <w:spacing w:after="0" w:line="240" w:lineRule="auto"/>
        <w:jc w:val="center"/>
        <w:rPr>
          <w:rFonts w:ascii="Times New Roman" w:hAnsi="Times New Roman" w:cs="Times New Roman"/>
          <w:sz w:val="28"/>
          <w:szCs w:val="28"/>
          <w:lang w:val="kk-KZ"/>
        </w:rPr>
      </w:pPr>
    </w:p>
    <w:p w14:paraId="27C42A4F" w14:textId="7ED1F3E7" w:rsidR="00851A7A" w:rsidRPr="00AE0411" w:rsidRDefault="00AE0411" w:rsidP="00E42C78">
      <w:pPr>
        <w:spacing w:after="0" w:line="240" w:lineRule="auto"/>
        <w:ind w:firstLine="708"/>
        <w:jc w:val="both"/>
        <w:rPr>
          <w:rFonts w:ascii="Times New Roman" w:hAnsi="Times New Roman" w:cs="Times New Roman"/>
          <w:b/>
          <w:sz w:val="28"/>
          <w:szCs w:val="28"/>
          <w:lang w:val="kk-KZ"/>
        </w:rPr>
      </w:pPr>
      <w:r w:rsidRPr="00AE0411">
        <w:rPr>
          <w:rFonts w:ascii="Times New Roman" w:hAnsi="Times New Roman" w:cs="Times New Roman"/>
          <w:b/>
          <w:sz w:val="28"/>
          <w:szCs w:val="28"/>
          <w:lang w:val="kk-KZ"/>
        </w:rPr>
        <w:t>1.3</w:t>
      </w:r>
      <w:r w:rsidRPr="00AE0411">
        <w:rPr>
          <w:rFonts w:ascii="Times New Roman" w:hAnsi="Times New Roman" w:cs="Times New Roman"/>
          <w:b/>
          <w:spacing w:val="24"/>
          <w:sz w:val="28"/>
          <w:szCs w:val="28"/>
          <w:lang w:val="kk-KZ"/>
        </w:rPr>
        <w:t xml:space="preserve"> </w:t>
      </w:r>
      <w:r w:rsidRPr="00AE0411">
        <w:rPr>
          <w:rFonts w:ascii="Times New Roman" w:hAnsi="Times New Roman" w:cs="Times New Roman"/>
          <w:b/>
          <w:sz w:val="28"/>
          <w:szCs w:val="28"/>
          <w:lang w:val="kk-KZ"/>
        </w:rPr>
        <w:t>Риман-Лиувилль туындысы қатысқан диффузия теңдеуі үшін Коши-Нейман есебінің шешілімділігі</w:t>
      </w:r>
    </w:p>
    <w:p w14:paraId="5786D0BD" w14:textId="77777777" w:rsidR="00AE0411" w:rsidRPr="00AE0411" w:rsidRDefault="00AE0411" w:rsidP="00E42A91">
      <w:pPr>
        <w:spacing w:after="0" w:line="240" w:lineRule="auto"/>
        <w:rPr>
          <w:rFonts w:ascii="Times New Roman" w:hAnsi="Times New Roman" w:cs="Times New Roman"/>
          <w:sz w:val="28"/>
          <w:szCs w:val="28"/>
          <w:lang w:val="kk-KZ"/>
        </w:rPr>
      </w:pPr>
    </w:p>
    <w:p w14:paraId="2A972C60" w14:textId="512C3398" w:rsidR="00E42A91" w:rsidRPr="00445F5E" w:rsidRDefault="00C6537D" w:rsidP="00E42C78">
      <w:pPr>
        <w:spacing w:after="0" w:line="240" w:lineRule="auto"/>
        <w:ind w:firstLine="708"/>
        <w:jc w:val="both"/>
        <w:rPr>
          <w:rFonts w:ascii="Times New Roman" w:hAnsi="Times New Roman" w:cs="Times New Roman"/>
          <w:sz w:val="28"/>
          <w:szCs w:val="28"/>
          <w:lang w:val="kk-KZ"/>
        </w:rPr>
      </w:pPr>
      <w:r w:rsidRPr="00445F5E">
        <w:rPr>
          <w:rFonts w:ascii="Times New Roman" w:hAnsi="Times New Roman" w:cs="Times New Roman"/>
          <w:sz w:val="28"/>
          <w:szCs w:val="28"/>
          <w:lang w:val="kk-KZ"/>
        </w:rPr>
        <w:t xml:space="preserve">Айталық </w:t>
      </w:r>
      <m:oMath>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N</m:t>
        </m:r>
        <m:r>
          <m:rPr>
            <m:sty m:val="p"/>
          </m:rPr>
          <w:rPr>
            <w:rFonts w:ascii="Cambria Math" w:hAnsi="Cambria Math" w:cs="Times New Roman"/>
            <w:sz w:val="28"/>
            <w:szCs w:val="28"/>
            <w:lang w:val="kk-KZ"/>
          </w:rPr>
          <m:t>≥1</m:t>
        </m:r>
      </m:oMath>
      <w:r w:rsidRPr="00445F5E">
        <w:rPr>
          <w:rFonts w:ascii="Times New Roman" w:hAnsi="Times New Roman" w:cs="Times New Roman"/>
          <w:sz w:val="28"/>
          <w:szCs w:val="28"/>
          <w:lang w:val="kk-KZ"/>
        </w:rPr>
        <w:t xml:space="preserve"> шекарасы </w:t>
      </w:r>
      <m:oMath>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oMath>
      <w:r w:rsidRPr="00445F5E">
        <w:rPr>
          <w:rFonts w:ascii="Times New Roman" w:eastAsiaTheme="minorEastAsia" w:hAnsi="Times New Roman" w:cs="Times New Roman"/>
          <w:sz w:val="28"/>
          <w:szCs w:val="28"/>
          <w:lang w:val="kk-KZ"/>
        </w:rPr>
        <w:t xml:space="preserve"> </w:t>
      </w:r>
      <w:r w:rsidRPr="00445F5E">
        <w:rPr>
          <w:rFonts w:ascii="Times New Roman" w:hAnsi="Times New Roman" w:cs="Times New Roman"/>
          <w:sz w:val="28"/>
          <w:szCs w:val="28"/>
          <w:lang w:val="kk-KZ"/>
        </w:rPr>
        <w:t>тегіс</w:t>
      </w:r>
      <w:r w:rsidRPr="00445F5E">
        <w:rPr>
          <w:rFonts w:ascii="Times New Roman" w:eastAsiaTheme="minorEastAsia" w:hAnsi="Times New Roman" w:cs="Times New Roman"/>
          <w:sz w:val="28"/>
          <w:szCs w:val="28"/>
          <w:lang w:val="kk-KZ"/>
        </w:rPr>
        <w:t xml:space="preserve"> ашық шенелген облыс болсын</w:t>
      </w:r>
      <w:r w:rsidRPr="00445F5E">
        <w:rPr>
          <w:rFonts w:ascii="Times New Roman" w:hAnsi="Times New Roman" w:cs="Times New Roman"/>
          <w:sz w:val="28"/>
          <w:szCs w:val="28"/>
          <w:lang w:val="kk-KZ"/>
        </w:rPr>
        <w:t>.</w:t>
      </w:r>
      <w:r w:rsidR="00E42A91" w:rsidRPr="00445F5E">
        <w:rPr>
          <w:rFonts w:ascii="Times New Roman" w:hAnsi="Times New Roman" w:cs="Times New Roman"/>
          <w:sz w:val="28"/>
          <w:szCs w:val="28"/>
          <w:lang w:val="kk-KZ"/>
        </w:rPr>
        <w:t xml:space="preserve"> Бұл бөлімде келесі түрде</w:t>
      </w:r>
    </w:p>
    <w:p w14:paraId="048E19D9" w14:textId="77777777" w:rsidR="00E42A91" w:rsidRPr="00445F5E" w:rsidRDefault="00E42A91" w:rsidP="00E42A91">
      <w:pPr>
        <w:spacing w:after="0" w:line="240" w:lineRule="auto"/>
        <w:rPr>
          <w:rFonts w:ascii="Times New Roman" w:hAnsi="Times New Roman" w:cs="Times New Roman"/>
          <w:sz w:val="28"/>
          <w:szCs w:val="28"/>
          <w:lang w:val="kk-KZ"/>
        </w:rPr>
      </w:pPr>
    </w:p>
    <w:p w14:paraId="5A824B6F" w14:textId="1FA586E5" w:rsidR="00E42A91" w:rsidRPr="00445F5E" w:rsidRDefault="001B2A07" w:rsidP="00E42A91">
      <w:pPr>
        <w:spacing w:after="0" w:line="240" w:lineRule="auto"/>
        <w:jc w:val="right"/>
        <w:rPr>
          <w:rFonts w:ascii="Times New Roman" w:hAnsi="Times New Roman" w:cs="Times New Roman"/>
          <w:sz w:val="28"/>
          <w:szCs w:val="28"/>
          <w:lang w:val="kk-KZ"/>
        </w:rPr>
      </w:pPr>
      <m:oMath>
        <m:sSubSup>
          <m:sSubSupPr>
            <m:ctrlPr>
              <w:rPr>
                <w:rFonts w:ascii="Cambria Math" w:hAnsi="Cambria Math" w:cs="Times New Roman"/>
                <w:sz w:val="28"/>
                <w:szCs w:val="28"/>
                <w:lang w:val="en-US"/>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t</m:t>
            </m:r>
          </m:e>
          <m:sup>
            <m:r>
              <w:rPr>
                <w:rFonts w:ascii="Cambria Math" w:hAnsi="Cambria Math" w:cs="Times New Roman"/>
                <w:sz w:val="28"/>
                <w:szCs w:val="28"/>
                <w:lang w:val="kk-KZ"/>
              </w:rPr>
              <m:t>β</m:t>
            </m:r>
          </m:sup>
        </m:sSup>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lang w:val="kk-KZ"/>
              </w:rPr>
              <m:t>x</m:t>
            </m:r>
          </m:sub>
        </m:sSub>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)=0,</m:t>
        </m:r>
        <m:box>
          <m:boxPr>
            <m:ctrlPr>
              <w:rPr>
                <w:rFonts w:ascii="Cambria Math" w:hAnsi="Cambria Math" w:cs="Times New Roman"/>
                <w:sz w:val="28"/>
                <w:szCs w:val="28"/>
                <w:lang w:val="en-US"/>
              </w:rPr>
            </m:ctrlPr>
          </m:boxPr>
          <m:e>
            <m:r>
              <m:rPr>
                <m:sty m:val="p"/>
              </m:rPr>
              <w:rPr>
                <w:rFonts w:ascii="Cambria Math" w:hAnsi="Cambria Math" w:cs="Times New Roman"/>
                <w:sz w:val="28"/>
                <w:szCs w:val="28"/>
                <w:lang w:val="kk-KZ"/>
              </w:rPr>
              <m:t xml:space="preserve"> </m:t>
            </m:r>
          </m:e>
        </m:box>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)∈(0,∞)×</m:t>
        </m:r>
        <m:r>
          <m:rPr>
            <m:sty m:val="p"/>
          </m:rPr>
          <w:rPr>
            <w:rFonts w:ascii="Cambria Math" w:hAnsi="Cambria Math" w:cs="Times New Roman"/>
            <w:sz w:val="28"/>
            <w:szCs w:val="28"/>
          </w:rPr>
          <m:t>Ω</m:t>
        </m:r>
      </m:oMath>
      <w:r w:rsidR="00233C78">
        <w:rPr>
          <w:rFonts w:ascii="Times New Roman" w:eastAsiaTheme="minorEastAsia" w:hAnsi="Times New Roman" w:cs="Times New Roman"/>
          <w:sz w:val="28"/>
          <w:szCs w:val="28"/>
          <w:lang w:val="kk-KZ"/>
        </w:rPr>
        <w:t>,</w:t>
      </w:r>
      <w:r w:rsidR="00233C78">
        <w:rPr>
          <w:rFonts w:ascii="Times New Roman" w:eastAsiaTheme="minorEastAsia" w:hAnsi="Times New Roman" w:cs="Times New Roman"/>
          <w:sz w:val="28"/>
          <w:szCs w:val="28"/>
          <w:lang w:val="kk-KZ"/>
        </w:rPr>
        <w:tab/>
      </w:r>
      <w:r w:rsidR="00E42A91" w:rsidRPr="00445F5E">
        <w:rPr>
          <w:rFonts w:ascii="Times New Roman" w:eastAsiaTheme="minorEastAsia" w:hAnsi="Times New Roman" w:cs="Times New Roman"/>
          <w:sz w:val="28"/>
          <w:szCs w:val="28"/>
          <w:lang w:val="kk-KZ"/>
        </w:rPr>
        <w:tab/>
        <w:t>(</w:t>
      </w:r>
      <w:r w:rsidR="00E42A91">
        <w:rPr>
          <w:rFonts w:ascii="Times New Roman" w:eastAsiaTheme="minorEastAsia" w:hAnsi="Times New Roman" w:cs="Times New Roman"/>
          <w:sz w:val="28"/>
          <w:szCs w:val="28"/>
          <w:lang w:val="kk-KZ"/>
        </w:rPr>
        <w:t>1.3.</w:t>
      </w:r>
      <w:r w:rsidR="00E42A91" w:rsidRPr="00445F5E">
        <w:rPr>
          <w:rFonts w:ascii="Times New Roman" w:eastAsiaTheme="minorEastAsia" w:hAnsi="Times New Roman" w:cs="Times New Roman"/>
          <w:sz w:val="28"/>
          <w:szCs w:val="28"/>
          <w:lang w:val="kk-KZ"/>
        </w:rPr>
        <w:t>1)</w:t>
      </w:r>
    </w:p>
    <w:p w14:paraId="5394C49A" w14:textId="77777777" w:rsidR="00E42A91" w:rsidRPr="00445F5E" w:rsidRDefault="00E42A91" w:rsidP="00E42A91">
      <w:pPr>
        <w:spacing w:after="0" w:line="240" w:lineRule="auto"/>
        <w:jc w:val="right"/>
        <w:rPr>
          <w:rFonts w:ascii="Times New Roman" w:hAnsi="Times New Roman" w:cs="Times New Roman"/>
          <w:sz w:val="28"/>
          <w:szCs w:val="28"/>
          <w:lang w:val="kk-KZ"/>
        </w:rPr>
      </w:pPr>
    </w:p>
    <w:p w14:paraId="0D473BA3" w14:textId="5B02906C" w:rsidR="00E42A91" w:rsidRPr="00445F5E" w:rsidRDefault="001B2A07" w:rsidP="00E42A91">
      <w:pPr>
        <w:spacing w:after="0" w:line="240" w:lineRule="auto"/>
        <w:jc w:val="right"/>
        <w:rPr>
          <w:rFonts w:ascii="Times New Roman" w:hAnsi="Times New Roman" w:cs="Times New Roman"/>
          <w:sz w:val="28"/>
          <w:szCs w:val="28"/>
          <w:lang w:val="kk-KZ"/>
        </w:rPr>
      </w:pPr>
      <m:oMath>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ν</m:t>
            </m:r>
          </m:sub>
        </m:sSub>
        <m:r>
          <w:rPr>
            <w:rFonts w:ascii="Cambria Math" w:hAnsi="Cambria Math" w:cs="Times New Roman"/>
            <w:sz w:val="28"/>
            <w:szCs w:val="28"/>
            <w:lang w:val="kk-KZ"/>
          </w:rPr>
          <m:t>u</m:t>
        </m:r>
        <m:d>
          <m:dPr>
            <m:ctrlPr>
              <w:rPr>
                <w:rFonts w:ascii="Cambria Math" w:hAnsi="Cambria Math" w:cs="Times New Roman"/>
                <w:sz w:val="28"/>
                <w:szCs w:val="28"/>
                <w:lang w:val="kk-KZ"/>
              </w:rPr>
            </m:ctrlPr>
          </m:dPr>
          <m:e>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e>
        </m:d>
        <m:r>
          <m:rPr>
            <m:sty m:val="p"/>
          </m:rPr>
          <w:rPr>
            <w:rFonts w:ascii="Cambria Math" w:hAnsi="Cambria Math" w:cs="Times New Roman"/>
            <w:sz w:val="28"/>
            <w:szCs w:val="28"/>
            <w:lang w:val="kk-KZ"/>
          </w:rPr>
          <m:t>=0,</m:t>
        </m:r>
        <m:r>
          <w:rPr>
            <w:rFonts w:ascii="Cambria Math" w:hAnsi="Cambria Math" w:cs="Times New Roman"/>
            <w:sz w:val="28"/>
            <w:szCs w:val="28"/>
            <w:lang w:val="kk-KZ"/>
          </w:rPr>
          <m:t>t</m:t>
        </m:r>
        <m:r>
          <m:rPr>
            <m:sty m:val="p"/>
          </m:rPr>
          <w:rPr>
            <w:rFonts w:ascii="Cambria Math" w:hAnsi="Cambria Math" w:cs="Times New Roman"/>
            <w:sz w:val="28"/>
            <w:szCs w:val="28"/>
            <w:lang w:val="kk-KZ"/>
          </w:rPr>
          <m:t>&gt;0,</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oMath>
      <w:r w:rsidR="00E42A91" w:rsidRPr="00445F5E">
        <w:rPr>
          <w:rFonts w:ascii="Times New Roman" w:eastAsiaTheme="minorEastAsia" w:hAnsi="Times New Roman" w:cs="Times New Roman"/>
          <w:sz w:val="28"/>
          <w:szCs w:val="28"/>
          <w:lang w:val="kk-KZ"/>
        </w:rPr>
        <w:tab/>
      </w:r>
      <w:r w:rsidR="00E42A91" w:rsidRPr="00445F5E">
        <w:rPr>
          <w:rFonts w:ascii="Times New Roman" w:eastAsiaTheme="minorEastAsia" w:hAnsi="Times New Roman" w:cs="Times New Roman"/>
          <w:sz w:val="28"/>
          <w:szCs w:val="28"/>
          <w:lang w:val="kk-KZ"/>
        </w:rPr>
        <w:tab/>
      </w:r>
      <w:r w:rsidR="00233C78">
        <w:rPr>
          <w:rFonts w:ascii="Times New Roman" w:eastAsiaTheme="minorEastAsia" w:hAnsi="Times New Roman" w:cs="Times New Roman"/>
          <w:sz w:val="28"/>
          <w:szCs w:val="28"/>
          <w:lang w:val="kk-KZ"/>
        </w:rPr>
        <w:tab/>
      </w:r>
      <w:r w:rsidR="00E42A91" w:rsidRPr="00445F5E">
        <w:rPr>
          <w:rFonts w:ascii="Times New Roman" w:eastAsiaTheme="minorEastAsia" w:hAnsi="Times New Roman" w:cs="Times New Roman"/>
          <w:sz w:val="28"/>
          <w:szCs w:val="28"/>
          <w:lang w:val="kk-KZ"/>
        </w:rPr>
        <w:tab/>
        <w:t>(</w:t>
      </w:r>
      <w:r w:rsidR="00E42A91">
        <w:rPr>
          <w:rFonts w:ascii="Times New Roman" w:eastAsiaTheme="minorEastAsia" w:hAnsi="Times New Roman" w:cs="Times New Roman"/>
          <w:sz w:val="28"/>
          <w:szCs w:val="28"/>
          <w:lang w:val="kk-KZ"/>
        </w:rPr>
        <w:t>1.3.</w:t>
      </w:r>
      <w:r w:rsidR="00E42A91" w:rsidRPr="00445F5E">
        <w:rPr>
          <w:rFonts w:ascii="Times New Roman" w:eastAsiaTheme="minorEastAsia" w:hAnsi="Times New Roman" w:cs="Times New Roman"/>
          <w:sz w:val="28"/>
          <w:szCs w:val="28"/>
          <w:lang w:val="kk-KZ"/>
        </w:rPr>
        <w:t>2)</w:t>
      </w:r>
    </w:p>
    <w:p w14:paraId="00C7A114" w14:textId="77777777" w:rsidR="00E42A91" w:rsidRPr="00445F5E" w:rsidRDefault="00E42A91" w:rsidP="00E42A91">
      <w:pPr>
        <w:spacing w:after="0" w:line="240" w:lineRule="auto"/>
        <w:jc w:val="right"/>
        <w:rPr>
          <w:rFonts w:ascii="Times New Roman" w:hAnsi="Times New Roman" w:cs="Times New Roman"/>
          <w:sz w:val="28"/>
          <w:szCs w:val="28"/>
          <w:lang w:val="kk-KZ"/>
        </w:rPr>
      </w:pPr>
    </w:p>
    <w:p w14:paraId="057B2CF9" w14:textId="7E8BBBE6" w:rsidR="00E42A91" w:rsidRPr="00445F5E" w:rsidRDefault="001B2A07" w:rsidP="00E42A91">
      <w:pPr>
        <w:spacing w:after="0" w:line="240" w:lineRule="auto"/>
        <w:jc w:val="right"/>
        <w:rPr>
          <w:rFonts w:ascii="Times New Roman" w:hAnsi="Times New Roman" w:cs="Times New Roman"/>
          <w:sz w:val="28"/>
          <w:szCs w:val="28"/>
          <w:lang w:val="kk-KZ"/>
        </w:rPr>
      </w:pPr>
      <m:oMath>
        <m:sSubSup>
          <m:sSubSupPr>
            <m:ctrlPr>
              <w:rPr>
                <w:rFonts w:ascii="Cambria Math" w:hAnsi="Cambria Math" w:cs="Times New Roman"/>
                <w:sz w:val="28"/>
                <w:szCs w:val="28"/>
                <w:lang w:val="en-US"/>
              </w:rPr>
            </m:ctrlPr>
          </m:sSubSupPr>
          <m:e>
            <m:r>
              <w:rPr>
                <w:rFonts w:ascii="Cambria Math" w:hAnsi="Cambria Math" w:cs="Times New Roman"/>
                <w:sz w:val="28"/>
                <w:szCs w:val="28"/>
                <w:lang w:val="kk-KZ"/>
              </w:rPr>
              <m:t>I</m:t>
            </m:r>
          </m:e>
          <m:sub>
            <m:r>
              <m:rPr>
                <m:sty m:val="p"/>
              </m:rPr>
              <w:rPr>
                <w:rFonts w:ascii="Cambria Math" w:hAnsi="Cambria Math" w:cs="Times New Roman"/>
                <w:sz w:val="28"/>
                <w:szCs w:val="28"/>
                <w:lang w:val="kk-KZ"/>
              </w:rPr>
              <m:t>0+,</m:t>
            </m:r>
            <m:r>
              <w:rPr>
                <w:rFonts w:ascii="Cambria Math" w:hAnsi="Cambria Math" w:cs="Times New Roman"/>
                <w:sz w:val="28"/>
                <w:szCs w:val="28"/>
                <w:lang w:val="kk-KZ"/>
              </w:rPr>
              <m:t>t</m:t>
            </m:r>
          </m:sub>
          <m:sup>
            <m:r>
              <m:rPr>
                <m:sty m:val="p"/>
              </m:rPr>
              <w:rPr>
                <w:rFonts w:ascii="Cambria Math" w:hAnsi="Cambria Math" w:cs="Times New Roman"/>
                <w:sz w:val="28"/>
                <w:szCs w:val="28"/>
                <w:lang w:val="kk-KZ"/>
              </w:rPr>
              <m:t>1-</m:t>
            </m:r>
            <m:r>
              <w:rPr>
                <w:rFonts w:ascii="Cambria Math" w:hAnsi="Cambria Math" w:cs="Times New Roman"/>
                <w:sz w:val="28"/>
                <w:szCs w:val="28"/>
                <w:lang w:val="kk-KZ"/>
              </w:rPr>
              <m:t>α</m:t>
            </m:r>
          </m:sup>
        </m:sSubSup>
        <m:r>
          <w:rPr>
            <w:rFonts w:ascii="Cambria Math" w:hAnsi="Cambria Math" w:cs="Times New Roman"/>
            <w:sz w:val="28"/>
            <w:szCs w:val="28"/>
            <w:lang w:val="kk-KZ"/>
          </w:rPr>
          <m:t>u</m:t>
        </m:r>
        <m:r>
          <m:rPr>
            <m:sty m:val="p"/>
          </m:rPr>
          <w:rPr>
            <w:rFonts w:ascii="Cambria Math" w:hAnsi="Cambria Math" w:cs="Times New Roman"/>
            <w:sz w:val="28"/>
            <w:szCs w:val="28"/>
            <w:lang w:val="kk-KZ"/>
          </w:rPr>
          <m:t>(0,</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ϕ</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box>
          <m:boxPr>
            <m:ctrlPr>
              <w:rPr>
                <w:rFonts w:ascii="Cambria Math" w:hAnsi="Cambria Math" w:cs="Times New Roman"/>
                <w:sz w:val="28"/>
                <w:szCs w:val="28"/>
                <w:lang w:val="en-US"/>
              </w:rPr>
            </m:ctrlPr>
          </m:boxPr>
          <m:e>
            <m:r>
              <m:rPr>
                <m:sty m:val="p"/>
              </m:rPr>
              <w:rPr>
                <w:rFonts w:ascii="Cambria Math" w:hAnsi="Cambria Math" w:cs="Times New Roman"/>
                <w:sz w:val="28"/>
                <w:szCs w:val="28"/>
                <w:lang w:val="kk-KZ"/>
              </w:rPr>
              <m:t xml:space="preserve"> </m:t>
            </m:r>
          </m:e>
        </m:box>
        <m:r>
          <w:rPr>
            <w:rFonts w:ascii="Cambria Math" w:hAnsi="Cambria Math" w:cs="Times New Roman"/>
            <w:sz w:val="28"/>
            <w:szCs w:val="28"/>
            <w:lang w:val="kk-KZ"/>
          </w:rPr>
          <m:t>x</m:t>
        </m:r>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oMath>
      <w:r w:rsidR="00E42A91" w:rsidRPr="00445F5E">
        <w:rPr>
          <w:rFonts w:ascii="Times New Roman" w:eastAsiaTheme="minorEastAsia" w:hAnsi="Times New Roman" w:cs="Times New Roman"/>
          <w:sz w:val="28"/>
          <w:szCs w:val="28"/>
          <w:lang w:val="kk-KZ"/>
        </w:rPr>
        <w:t xml:space="preserve"> </w:t>
      </w:r>
      <w:r w:rsidR="00E42A91" w:rsidRPr="00445F5E">
        <w:rPr>
          <w:rFonts w:ascii="Times New Roman" w:eastAsiaTheme="minorEastAsia" w:hAnsi="Times New Roman" w:cs="Times New Roman"/>
          <w:sz w:val="28"/>
          <w:szCs w:val="28"/>
          <w:lang w:val="kk-KZ"/>
        </w:rPr>
        <w:tab/>
      </w:r>
      <w:r w:rsidR="00E42A91" w:rsidRPr="00445F5E">
        <w:rPr>
          <w:rFonts w:ascii="Times New Roman" w:eastAsiaTheme="minorEastAsia" w:hAnsi="Times New Roman" w:cs="Times New Roman"/>
          <w:sz w:val="28"/>
          <w:szCs w:val="28"/>
          <w:lang w:val="kk-KZ"/>
        </w:rPr>
        <w:tab/>
      </w:r>
      <w:r w:rsidR="00233C78">
        <w:rPr>
          <w:rFonts w:ascii="Times New Roman" w:eastAsiaTheme="minorEastAsia" w:hAnsi="Times New Roman" w:cs="Times New Roman"/>
          <w:sz w:val="28"/>
          <w:szCs w:val="28"/>
          <w:lang w:val="kk-KZ"/>
        </w:rPr>
        <w:tab/>
      </w:r>
      <w:r w:rsidR="00E42A91" w:rsidRPr="00445F5E">
        <w:rPr>
          <w:rFonts w:ascii="Times New Roman" w:eastAsiaTheme="minorEastAsia" w:hAnsi="Times New Roman" w:cs="Times New Roman"/>
          <w:sz w:val="28"/>
          <w:szCs w:val="28"/>
          <w:lang w:val="kk-KZ"/>
        </w:rPr>
        <w:tab/>
        <w:t>(</w:t>
      </w:r>
      <w:r w:rsidR="00E42A91">
        <w:rPr>
          <w:rFonts w:ascii="Times New Roman" w:eastAsiaTheme="minorEastAsia" w:hAnsi="Times New Roman" w:cs="Times New Roman"/>
          <w:sz w:val="28"/>
          <w:szCs w:val="28"/>
          <w:lang w:val="kk-KZ"/>
        </w:rPr>
        <w:t>1.3.</w:t>
      </w:r>
      <w:r w:rsidR="00E42A91" w:rsidRPr="00445F5E">
        <w:rPr>
          <w:rFonts w:ascii="Times New Roman" w:eastAsiaTheme="minorEastAsia" w:hAnsi="Times New Roman" w:cs="Times New Roman"/>
          <w:sz w:val="28"/>
          <w:szCs w:val="28"/>
          <w:lang w:val="kk-KZ"/>
        </w:rPr>
        <w:t>3)</w:t>
      </w:r>
    </w:p>
    <w:p w14:paraId="6179027B" w14:textId="77777777" w:rsidR="00E42A91" w:rsidRPr="00445F5E" w:rsidRDefault="00E42A91" w:rsidP="00E42A91">
      <w:pPr>
        <w:spacing w:after="0" w:line="240" w:lineRule="auto"/>
        <w:rPr>
          <w:rFonts w:ascii="Times New Roman" w:hAnsi="Times New Roman" w:cs="Times New Roman"/>
          <w:sz w:val="28"/>
          <w:szCs w:val="28"/>
          <w:lang w:val="kk-KZ"/>
        </w:rPr>
      </w:pPr>
    </w:p>
    <w:p w14:paraId="75C80E7E" w14:textId="77777777" w:rsidR="00E42C78" w:rsidRDefault="00E42A91" w:rsidP="00E42A91">
      <w:pPr>
        <w:spacing w:after="0" w:line="240" w:lineRule="auto"/>
        <w:rPr>
          <w:rFonts w:ascii="Times New Roman" w:hAnsi="Times New Roman" w:cs="Times New Roman"/>
          <w:sz w:val="28"/>
          <w:szCs w:val="28"/>
          <w:lang w:val="kk-KZ"/>
        </w:rPr>
      </w:pPr>
      <w:r w:rsidRPr="00445F5E">
        <w:rPr>
          <w:rFonts w:ascii="Times New Roman" w:hAnsi="Times New Roman" w:cs="Times New Roman"/>
          <w:sz w:val="28"/>
          <w:szCs w:val="28"/>
          <w:lang w:val="kk-KZ"/>
        </w:rPr>
        <w:t xml:space="preserve">берілген Коши-Нейман есебін қарастырамыз, мұндағы </w:t>
      </w:r>
      <m:oMath>
        <m:r>
          <w:rPr>
            <w:rFonts w:ascii="Cambria Math" w:hAnsi="Cambria Math" w:cs="Times New Roman"/>
            <w:sz w:val="28"/>
            <w:szCs w:val="28"/>
            <w:lang w:val="kk-KZ"/>
          </w:rPr>
          <m:t>ν</m:t>
        </m:r>
      </m:oMath>
      <w:r w:rsidRPr="00445F5E">
        <w:rPr>
          <w:rFonts w:ascii="Times New Roman" w:hAnsi="Times New Roman" w:cs="Times New Roman"/>
          <w:sz w:val="28"/>
          <w:szCs w:val="28"/>
          <w:lang w:val="kk-KZ"/>
        </w:rPr>
        <w:t xml:space="preserve"> - </w:t>
      </w:r>
      <m:oMath>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oMath>
      <w:r w:rsidRPr="00445F5E">
        <w:rPr>
          <w:rFonts w:ascii="Times New Roman" w:hAnsi="Times New Roman" w:cs="Times New Roman"/>
          <w:sz w:val="28"/>
          <w:szCs w:val="28"/>
          <w:lang w:val="kk-KZ"/>
        </w:rPr>
        <w:t xml:space="preserve"> шекарасындағы </w:t>
      </w:r>
      <w:r w:rsidR="00493975">
        <w:rPr>
          <w:rFonts w:ascii="Times New Roman" w:hAnsi="Times New Roman" w:cs="Times New Roman"/>
          <w:sz w:val="28"/>
          <w:szCs w:val="28"/>
          <w:lang w:val="kk-KZ"/>
        </w:rPr>
        <w:t xml:space="preserve">сыртқы </w:t>
      </w:r>
      <w:r w:rsidRPr="00445F5E">
        <w:rPr>
          <w:rFonts w:ascii="Times New Roman" w:hAnsi="Times New Roman" w:cs="Times New Roman"/>
          <w:sz w:val="28"/>
          <w:szCs w:val="28"/>
          <w:lang w:val="kk-KZ"/>
        </w:rPr>
        <w:t>нормал.</w:t>
      </w:r>
    </w:p>
    <w:p w14:paraId="782D10FC" w14:textId="29C6FC56" w:rsidR="00E42A91" w:rsidRPr="00B85668" w:rsidRDefault="00E42A91" w:rsidP="00E42C7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1.3.</w:t>
      </w:r>
      <w:r w:rsidRPr="00445F5E">
        <w:rPr>
          <w:rFonts w:ascii="Times New Roman" w:hAnsi="Times New Roman" w:cs="Times New Roman"/>
          <w:b/>
          <w:sz w:val="28"/>
          <w:szCs w:val="28"/>
          <w:lang w:val="kk-KZ"/>
        </w:rPr>
        <w:t xml:space="preserve">1 </w:t>
      </w:r>
      <w:r w:rsidRPr="00493975">
        <w:rPr>
          <w:rFonts w:ascii="Times New Roman" w:hAnsi="Times New Roman" w:cs="Times New Roman"/>
          <w:b/>
          <w:sz w:val="28"/>
          <w:szCs w:val="28"/>
          <w:lang w:val="kk-KZ"/>
        </w:rPr>
        <w:t>–</w:t>
      </w:r>
      <w:r w:rsidRPr="00445F5E">
        <w:rPr>
          <w:rFonts w:ascii="Times New Roman" w:hAnsi="Times New Roman" w:cs="Times New Roman"/>
          <w:sz w:val="28"/>
          <w:szCs w:val="28"/>
          <w:lang w:val="kk-KZ"/>
        </w:rPr>
        <w:t xml:space="preserve"> </w:t>
      </w:r>
      <w:r w:rsidRPr="00445F5E">
        <w:rPr>
          <w:rFonts w:ascii="Times New Roman" w:hAnsi="Times New Roman" w:cs="Times New Roman"/>
          <w:b/>
          <w:sz w:val="28"/>
          <w:szCs w:val="28"/>
          <w:lang w:val="kk-KZ"/>
        </w:rPr>
        <w:t xml:space="preserve">анықтама </w:t>
      </w:r>
      <w:r w:rsidR="00493975" w:rsidRPr="00445F5E">
        <w:rPr>
          <w:rFonts w:ascii="Times New Roman" w:hAnsi="Times New Roman" w:cs="Times New Roman"/>
          <w:sz w:val="28"/>
          <w:szCs w:val="28"/>
          <w:lang w:val="kk-KZ"/>
        </w:rPr>
        <w:t>(</w:t>
      </w:r>
      <w:r w:rsidR="00493975">
        <w:rPr>
          <w:rFonts w:ascii="Times New Roman" w:hAnsi="Times New Roman" w:cs="Times New Roman"/>
          <w:sz w:val="28"/>
          <w:szCs w:val="28"/>
          <w:lang w:val="kk-KZ"/>
        </w:rPr>
        <w:t>1.3.</w:t>
      </w:r>
      <w:r w:rsidR="00493975" w:rsidRPr="00445F5E">
        <w:rPr>
          <w:rFonts w:ascii="Times New Roman" w:hAnsi="Times New Roman" w:cs="Times New Roman"/>
          <w:sz w:val="28"/>
          <w:szCs w:val="28"/>
          <w:lang w:val="kk-KZ"/>
        </w:rPr>
        <w:t>1)-(</w:t>
      </w:r>
      <w:r w:rsidR="00493975">
        <w:rPr>
          <w:rFonts w:ascii="Times New Roman" w:hAnsi="Times New Roman" w:cs="Times New Roman"/>
          <w:sz w:val="28"/>
          <w:szCs w:val="28"/>
          <w:lang w:val="kk-KZ"/>
        </w:rPr>
        <w:t>1.3.</w:t>
      </w:r>
      <w:r w:rsidR="00493975" w:rsidRPr="00445F5E">
        <w:rPr>
          <w:rFonts w:ascii="Times New Roman" w:hAnsi="Times New Roman" w:cs="Times New Roman"/>
          <w:sz w:val="28"/>
          <w:szCs w:val="28"/>
          <w:lang w:val="kk-KZ"/>
        </w:rPr>
        <w:t>3) есебінің шешімі деп</w:t>
      </w:r>
      <w:r w:rsidR="00493975">
        <w:rPr>
          <w:rFonts w:ascii="Times New Roman" w:hAnsi="Times New Roman" w:cs="Times New Roman"/>
          <w:sz w:val="28"/>
          <w:szCs w:val="28"/>
          <w:lang w:val="kk-KZ"/>
        </w:rPr>
        <w:t xml:space="preserve"> </w:t>
      </w:r>
      <m:oMath>
        <m:sSup>
          <m:sSupPr>
            <m:ctrlPr>
              <w:rPr>
                <w:rFonts w:ascii="Cambria Math" w:hAnsi="Cambria Math" w:cs="Times New Roman"/>
                <w:sz w:val="28"/>
                <w:szCs w:val="28"/>
                <w:lang w:val="en-US"/>
              </w:rPr>
            </m:ctrlPr>
          </m:sSupPr>
          <m:e>
            <m:r>
              <w:rPr>
                <w:rFonts w:ascii="Cambria Math" w:hAnsi="Cambria Math" w:cs="Times New Roman"/>
                <w:sz w:val="28"/>
                <w:szCs w:val="28"/>
                <w:lang w:val="kk-KZ"/>
              </w:rPr>
              <m:t>t</m:t>
            </m:r>
          </m:e>
          <m:sup>
            <m:r>
              <m:rPr>
                <m:sty m:val="p"/>
              </m:rPr>
              <w:rPr>
                <w:rFonts w:ascii="Cambria Math" w:hAnsi="Cambria Math" w:cs="Times New Roman"/>
                <w:sz w:val="28"/>
                <w:szCs w:val="28"/>
                <w:lang w:val="kk-KZ"/>
              </w:rPr>
              <m:t>1-</m:t>
            </m:r>
            <m:r>
              <w:rPr>
                <w:rFonts w:ascii="Cambria Math" w:hAnsi="Cambria Math" w:cs="Times New Roman"/>
                <w:sz w:val="28"/>
                <w:szCs w:val="28"/>
                <w:lang w:val="kk-KZ"/>
              </w:rPr>
              <m:t>α</m:t>
            </m:r>
          </m:sup>
        </m:sSup>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C</m:t>
        </m:r>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(0,∞);</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e>
        </m:d>
      </m:oMath>
      <w:r w:rsidR="00493975">
        <w:rPr>
          <w:rFonts w:ascii="Times New Roman" w:hAnsi="Times New Roman" w:cs="Times New Roman"/>
          <w:sz w:val="28"/>
          <w:szCs w:val="28"/>
          <w:lang w:val="kk-KZ"/>
        </w:rPr>
        <w:t>,</w:t>
      </w:r>
      <w:r w:rsidRPr="00445F5E">
        <w:rPr>
          <w:rFonts w:ascii="Times New Roman" w:hAnsi="Times New Roman" w:cs="Times New Roman"/>
          <w:sz w:val="28"/>
          <w:szCs w:val="28"/>
          <w:lang w:val="kk-KZ"/>
        </w:rPr>
        <w:t xml:space="preserve"> </w:t>
      </w:r>
      <m:oMath>
        <m:sSup>
          <m:sSupPr>
            <m:ctrlPr>
              <w:rPr>
                <w:rFonts w:ascii="Cambria Math" w:hAnsi="Cambria Math" w:cs="Times New Roman"/>
                <w:sz w:val="28"/>
                <w:szCs w:val="28"/>
                <w:lang w:val="en-US"/>
              </w:rPr>
            </m:ctrlPr>
          </m:sSupPr>
          <m:e>
            <m:r>
              <w:rPr>
                <w:rFonts w:ascii="Cambria Math" w:hAnsi="Cambria Math" w:cs="Times New Roman"/>
                <w:sz w:val="28"/>
                <w:szCs w:val="28"/>
                <w:lang w:val="kk-KZ"/>
              </w:rPr>
              <m:t>t</m:t>
            </m:r>
          </m:e>
          <m:sup>
            <m:r>
              <m:rPr>
                <m:sty m:val="p"/>
              </m:rPr>
              <w:rPr>
                <w:rFonts w:ascii="Cambria Math" w:hAnsi="Cambria Math" w:cs="Times New Roman"/>
                <w:sz w:val="28"/>
                <w:szCs w:val="28"/>
                <w:lang w:val="kk-KZ"/>
              </w:rPr>
              <m:t>1-</m:t>
            </m:r>
            <m:r>
              <w:rPr>
                <w:rFonts w:ascii="Cambria Math" w:hAnsi="Cambria Math" w:cs="Times New Roman"/>
                <w:sz w:val="28"/>
                <w:szCs w:val="28"/>
                <w:lang w:val="kk-KZ"/>
              </w:rPr>
              <m:t>α</m:t>
            </m:r>
            <m:r>
              <m:rPr>
                <m:sty m:val="p"/>
              </m:rPr>
              <w:rPr>
                <w:rFonts w:ascii="Cambria Math" w:hAnsi="Cambria Math" w:cs="Times New Roman"/>
                <w:sz w:val="28"/>
                <w:szCs w:val="28"/>
                <w:lang w:val="kk-KZ"/>
              </w:rPr>
              <m:t>-</m:t>
            </m:r>
            <m:r>
              <w:rPr>
                <w:rFonts w:ascii="Cambria Math" w:hAnsi="Cambria Math" w:cs="Times New Roman"/>
                <w:sz w:val="28"/>
                <w:szCs w:val="28"/>
                <w:lang w:val="kk-KZ"/>
              </w:rPr>
              <m:t>β</m:t>
            </m:r>
          </m:sup>
        </m:sSup>
        <m:sSubSup>
          <m:sSubSupPr>
            <m:ctrlPr>
              <w:rPr>
                <w:rFonts w:ascii="Cambria Math" w:hAnsi="Cambria Math" w:cs="Times New Roman"/>
                <w:sz w:val="28"/>
                <w:szCs w:val="28"/>
                <w:lang w:val="en-US"/>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8"/>
            <w:szCs w:val="28"/>
            <w:lang w:val="kk-KZ"/>
          </w:rPr>
          <m:t>u</m:t>
        </m:r>
        <m:r>
          <m:rPr>
            <m:sty m:val="p"/>
          </m:rPr>
          <w:rPr>
            <w:rFonts w:ascii="Cambria Math" w:hAnsi="Cambria Math" w:cs="Times New Roman"/>
            <w:sz w:val="28"/>
            <w:szCs w:val="28"/>
            <w:lang w:val="kk-KZ"/>
          </w:rPr>
          <m:t>,</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t</m:t>
            </m:r>
          </m:e>
          <m:sup>
            <m:r>
              <m:rPr>
                <m:sty m:val="p"/>
              </m:rPr>
              <w:rPr>
                <w:rFonts w:ascii="Cambria Math" w:hAnsi="Cambria Math" w:cs="Times New Roman"/>
                <w:sz w:val="28"/>
                <w:szCs w:val="28"/>
                <w:lang w:val="kk-KZ"/>
              </w:rPr>
              <m:t>1-</m:t>
            </m:r>
            <m:r>
              <w:rPr>
                <w:rFonts w:ascii="Cambria Math" w:hAnsi="Cambria Math" w:cs="Times New Roman"/>
                <w:sz w:val="28"/>
                <w:szCs w:val="28"/>
                <w:lang w:val="kk-KZ"/>
              </w:rPr>
              <m:t>α</m:t>
            </m:r>
          </m:sup>
        </m:sSup>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lang w:val="kk-KZ"/>
              </w:rPr>
              <m:t>x</m:t>
            </m:r>
          </m:sub>
        </m:sSub>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C</m:t>
        </m:r>
        <m:d>
          <m:dPr>
            <m:ctrlPr>
              <w:rPr>
                <w:rFonts w:ascii="Cambria Math" w:hAnsi="Cambria Math" w:cs="Times New Roman"/>
                <w:sz w:val="28"/>
                <w:szCs w:val="28"/>
                <w:lang w:val="en-US"/>
              </w:rPr>
            </m:ctrlPr>
          </m:dPr>
          <m:e>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0,∞</m:t>
                </m:r>
              </m:e>
            </m:d>
            <m:r>
              <m:rPr>
                <m:sty m:val="p"/>
              </m:rPr>
              <w:rPr>
                <w:rFonts w:ascii="Cambria Math" w:hAnsi="Cambria Math" w:cs="Times New Roman"/>
                <w:sz w:val="28"/>
                <w:szCs w:val="28"/>
                <w:lang w:val="kk-KZ"/>
              </w:rPr>
              <m:t>;</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d>
              <m:dPr>
                <m:ctrlPr>
                  <w:rPr>
                    <w:rFonts w:ascii="Cambria Math" w:hAnsi="Cambria Math" w:cs="Times New Roman"/>
                    <w:sz w:val="28"/>
                    <w:szCs w:val="28"/>
                    <w:lang w:val="kk-KZ"/>
                  </w:rPr>
                </m:ctrlPr>
              </m:dPr>
              <m:e>
                <m:r>
                  <m:rPr>
                    <m:sty m:val="p"/>
                  </m:rPr>
                  <w:rPr>
                    <w:rFonts w:ascii="Cambria Math" w:hAnsi="Cambria Math" w:cs="Times New Roman"/>
                    <w:sz w:val="28"/>
                    <w:szCs w:val="28"/>
                  </w:rPr>
                  <m:t>Ω</m:t>
                </m:r>
              </m:e>
            </m:d>
          </m:e>
        </m:d>
        <m:r>
          <w:rPr>
            <w:rFonts w:ascii="Cambria Math" w:hAnsi="Cambria Math" w:cs="Times New Roman"/>
            <w:sz w:val="28"/>
            <w:szCs w:val="28"/>
            <w:lang w:val="kk-KZ"/>
          </w:rPr>
          <m:t xml:space="preserve"> </m:t>
        </m:r>
      </m:oMath>
      <w:r w:rsidR="00E42C78" w:rsidRPr="00A7469D">
        <w:rPr>
          <w:rFonts w:ascii="Times New Roman" w:eastAsiaTheme="minorEastAsia" w:hAnsi="Times New Roman" w:cs="Times New Roman"/>
          <w:sz w:val="28"/>
          <w:szCs w:val="28"/>
          <w:lang w:val="kk-KZ"/>
        </w:rPr>
        <w:t xml:space="preserve"> </w:t>
      </w:r>
      <w:r w:rsidR="00493975">
        <w:rPr>
          <w:rFonts w:ascii="Times New Roman" w:hAnsi="Times New Roman" w:cs="Times New Roman"/>
          <w:sz w:val="28"/>
          <w:szCs w:val="28"/>
          <w:lang w:val="kk-KZ"/>
        </w:rPr>
        <w:t>функциясын айтамыз</w:t>
      </w:r>
      <w:r w:rsidRPr="00445F5E">
        <w:rPr>
          <w:rFonts w:ascii="Times New Roman" w:hAnsi="Times New Roman" w:cs="Times New Roman"/>
          <w:sz w:val="28"/>
          <w:szCs w:val="28"/>
          <w:lang w:val="kk-KZ"/>
        </w:rPr>
        <w:t>.</w:t>
      </w:r>
    </w:p>
    <w:p w14:paraId="73F197CB" w14:textId="77777777" w:rsidR="00E42A91" w:rsidRPr="00493975" w:rsidRDefault="00E42A91" w:rsidP="00E42C78">
      <w:pPr>
        <w:spacing w:after="0" w:line="240" w:lineRule="auto"/>
        <w:ind w:firstLine="708"/>
        <w:jc w:val="both"/>
        <w:rPr>
          <w:rFonts w:ascii="Times New Roman" w:hAnsi="Times New Roman" w:cs="Times New Roman"/>
          <w:sz w:val="28"/>
          <w:szCs w:val="28"/>
          <w:lang w:val="kk-KZ"/>
        </w:rPr>
      </w:pPr>
      <w:r w:rsidRPr="00B85668">
        <w:rPr>
          <w:rFonts w:ascii="Times New Roman" w:hAnsi="Times New Roman" w:cs="Times New Roman"/>
          <w:b/>
          <w:sz w:val="28"/>
          <w:szCs w:val="28"/>
          <w:lang w:val="kk-KZ"/>
        </w:rPr>
        <w:t>1.3.2 – т</w:t>
      </w:r>
      <w:r w:rsidRPr="00445F5E">
        <w:rPr>
          <w:rFonts w:ascii="Times New Roman" w:hAnsi="Times New Roman" w:cs="Times New Roman"/>
          <w:b/>
          <w:sz w:val="28"/>
          <w:szCs w:val="28"/>
          <w:lang w:val="kk-KZ"/>
        </w:rPr>
        <w:t>еорема</w:t>
      </w:r>
      <w:r w:rsidRPr="00B85668">
        <w:rPr>
          <w:rFonts w:ascii="Times New Roman" w:hAnsi="Times New Roman" w:cs="Times New Roman"/>
          <w:b/>
          <w:sz w:val="28"/>
          <w:szCs w:val="28"/>
          <w:lang w:val="kk-KZ"/>
        </w:rPr>
        <w:t xml:space="preserve"> </w:t>
      </w:r>
      <w:r w:rsidR="00493975" w:rsidRPr="00493975">
        <w:rPr>
          <w:rFonts w:ascii="Times New Roman" w:eastAsiaTheme="minorEastAsia" w:hAnsi="Times New Roman" w:cs="Times New Roman"/>
          <w:sz w:val="28"/>
          <w:szCs w:val="28"/>
          <w:lang w:val="kk-KZ"/>
        </w:rPr>
        <w:t xml:space="preserve">Айталық </w:t>
      </w:r>
      <m:oMath>
        <m:r>
          <w:rPr>
            <w:rFonts w:ascii="Cambria Math" w:hAnsi="Cambria Math" w:cs="Times New Roman"/>
            <w:sz w:val="28"/>
            <w:szCs w:val="28"/>
            <w:lang w:val="kk-KZ"/>
          </w:rPr>
          <m:t>β</m:t>
        </m:r>
        <m:r>
          <m:rPr>
            <m:sty m:val="p"/>
          </m:rPr>
          <w:rPr>
            <w:rFonts w:ascii="Cambria Math" w:hAnsi="Cambria Math" w:cs="Times New Roman"/>
            <w:sz w:val="28"/>
            <w:szCs w:val="28"/>
            <w:lang w:val="kk-KZ"/>
          </w:rPr>
          <m:t>&gt;-</m:t>
        </m:r>
        <m:r>
          <w:rPr>
            <w:rFonts w:ascii="Cambria Math" w:hAnsi="Cambria Math" w:cs="Times New Roman"/>
            <w:sz w:val="28"/>
            <w:szCs w:val="28"/>
            <w:lang w:val="kk-KZ"/>
          </w:rPr>
          <m:t>α</m:t>
        </m:r>
      </m:oMath>
      <w:r w:rsidRPr="00B85668">
        <w:rPr>
          <w:rFonts w:ascii="Times New Roman" w:hAnsi="Times New Roman" w:cs="Times New Roman"/>
          <w:sz w:val="28"/>
          <w:szCs w:val="28"/>
          <w:lang w:val="kk-KZ"/>
        </w:rPr>
        <w:t xml:space="preserve"> </w:t>
      </w:r>
      <w:r w:rsidRPr="00445F5E">
        <w:rPr>
          <w:rFonts w:ascii="Times New Roman" w:hAnsi="Times New Roman" w:cs="Times New Roman"/>
          <w:sz w:val="28"/>
          <w:szCs w:val="28"/>
          <w:lang w:val="kk-KZ"/>
        </w:rPr>
        <w:t>және</w:t>
      </w:r>
      <w:r w:rsidRPr="007808A4">
        <w:rPr>
          <w:rFonts w:ascii="Times New Roman" w:hAnsi="Times New Roman" w:cs="Times New Roman"/>
          <w:i/>
          <w:sz w:val="28"/>
          <w:szCs w:val="28"/>
          <w:lang w:val="kk-KZ"/>
        </w:rPr>
        <w:t xml:space="preserve"> </w:t>
      </w:r>
      <m:oMath>
        <m:r>
          <w:rPr>
            <w:rFonts w:ascii="Cambria Math" w:hAnsi="Cambria Math" w:cs="Times New Roman"/>
            <w:sz w:val="28"/>
            <w:szCs w:val="28"/>
            <w:lang w:val="kk-KZ"/>
          </w:rPr>
          <m:t>ϕ</m:t>
        </m:r>
        <m:r>
          <m:rPr>
            <m:sty m:val="p"/>
          </m:rPr>
          <w:rPr>
            <w:rFonts w:ascii="Cambria Math" w:hAnsi="Cambria Math" w:cs="Times New Roman"/>
            <w:sz w:val="28"/>
            <w:szCs w:val="28"/>
            <w:lang w:val="kk-KZ"/>
          </w:rPr>
          <m:t>∈</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H</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oMath>
      <w:r w:rsidRPr="00445F5E">
        <w:rPr>
          <w:rFonts w:ascii="Times New Roman" w:eastAsiaTheme="minorEastAsia" w:hAnsi="Times New Roman" w:cs="Times New Roman"/>
          <w:sz w:val="28"/>
          <w:szCs w:val="28"/>
          <w:lang w:val="kk-KZ"/>
        </w:rPr>
        <w:t xml:space="preserve"> болсын</w:t>
      </w:r>
      <w:r w:rsidRPr="00B85668">
        <w:rPr>
          <w:rFonts w:ascii="Times New Roman" w:hAnsi="Times New Roman" w:cs="Times New Roman"/>
          <w:sz w:val="28"/>
          <w:szCs w:val="28"/>
          <w:lang w:val="kk-KZ"/>
        </w:rPr>
        <w:t xml:space="preserve">, </w:t>
      </w:r>
      <w:r w:rsidR="00493975">
        <w:rPr>
          <w:rFonts w:ascii="Times New Roman" w:hAnsi="Times New Roman" w:cs="Times New Roman"/>
          <w:sz w:val="28"/>
          <w:szCs w:val="28"/>
          <w:lang w:val="kk-KZ"/>
        </w:rPr>
        <w:t xml:space="preserve">онда </w:t>
      </w:r>
      <w:r w:rsidRPr="00B85668">
        <w:rPr>
          <w:rFonts w:ascii="Times New Roman" w:hAnsi="Times New Roman" w:cs="Times New Roman"/>
          <w:sz w:val="28"/>
          <w:szCs w:val="28"/>
          <w:lang w:val="kk-KZ"/>
        </w:rPr>
        <w:t>(1.3.1)-(1.3.3) есебінің шешімі</w:t>
      </w:r>
      <w:r w:rsidR="00493975">
        <w:rPr>
          <w:rFonts w:ascii="Times New Roman" w:hAnsi="Times New Roman" w:cs="Times New Roman"/>
          <w:sz w:val="28"/>
          <w:szCs w:val="28"/>
          <w:lang w:val="kk-KZ"/>
        </w:rPr>
        <w:t xml:space="preserve"> бар, </w:t>
      </w:r>
      <w:r w:rsidR="00493975" w:rsidRPr="00B85668">
        <w:rPr>
          <w:rFonts w:ascii="Times New Roman" w:hAnsi="Times New Roman" w:cs="Times New Roman"/>
          <w:sz w:val="28"/>
          <w:szCs w:val="28"/>
          <w:lang w:val="kk-KZ"/>
        </w:rPr>
        <w:t>жалғыз</w:t>
      </w:r>
      <w:r w:rsidR="00493975">
        <w:rPr>
          <w:rFonts w:ascii="Times New Roman" w:hAnsi="Times New Roman" w:cs="Times New Roman"/>
          <w:sz w:val="28"/>
          <w:szCs w:val="28"/>
          <w:lang w:val="kk-KZ"/>
        </w:rPr>
        <w:t xml:space="preserve"> және</w:t>
      </w:r>
    </w:p>
    <w:p w14:paraId="16593784" w14:textId="77777777" w:rsidR="00E42A91" w:rsidRPr="00B85668" w:rsidRDefault="00E42A91" w:rsidP="00E42A91">
      <w:pPr>
        <w:spacing w:after="0" w:line="240" w:lineRule="auto"/>
        <w:rPr>
          <w:rFonts w:ascii="Times New Roman" w:hAnsi="Times New Roman" w:cs="Times New Roman"/>
          <w:sz w:val="28"/>
          <w:szCs w:val="28"/>
          <w:lang w:val="kk-KZ"/>
        </w:rPr>
      </w:pPr>
    </w:p>
    <w:p w14:paraId="77B384AA" w14:textId="39199A00" w:rsidR="00E42A91" w:rsidRPr="00B6779A" w:rsidRDefault="00E42A91" w:rsidP="00E42A91">
      <w:pPr>
        <w:spacing w:after="0" w:line="240" w:lineRule="auto"/>
        <w:rPr>
          <w:rFonts w:ascii="Times New Roman" w:eastAsiaTheme="minorEastAsia" w:hAnsi="Times New Roman" w:cs="Times New Roman"/>
          <w:i/>
          <w:sz w:val="28"/>
          <w:szCs w:val="28"/>
        </w:rPr>
      </w:pPr>
      <m:oMathPara>
        <m:oMath>
          <m:r>
            <w:rPr>
              <w:rFonts w:ascii="Cambria Math" w:hAnsi="Cambria Math" w:cs="Times New Roman"/>
              <w:sz w:val="28"/>
              <w:szCs w:val="28"/>
            </w:rPr>
            <m:t>u(t,x)=</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α-1</m:t>
                  </m:r>
                </m:sup>
              </m:sSup>
            </m:num>
            <m:den>
              <m:r>
                <w:rPr>
                  <w:rFonts w:ascii="Cambria Math" w:hAnsi="Cambria Math" w:cs="Times New Roman"/>
                  <w:sz w:val="28"/>
                  <w:szCs w:val="28"/>
                </w:rPr>
                <m:t>Γ(α)</m:t>
              </m:r>
            </m:den>
          </m:f>
          <m:nary>
            <m:naryPr>
              <m:chr m:val="∑"/>
              <m:limLoc m:val="undOvr"/>
              <m:grow m:val="1"/>
              <m:ctrlPr>
                <w:rPr>
                  <w:rFonts w:ascii="Cambria Math" w:hAnsi="Cambria Math" w:cs="Times New Roman"/>
                  <w:i/>
                  <w:sz w:val="28"/>
                  <w:szCs w:val="28"/>
                  <w:lang w:val="en-US"/>
                </w:rPr>
              </m:ctrlPr>
            </m:naryPr>
            <m:sub>
              <m:r>
                <w:rPr>
                  <w:rFonts w:ascii="Cambria Math" w:hAnsi="Cambria Math" w:cs="Times New Roman"/>
                  <w:sz w:val="28"/>
                  <w:szCs w:val="28"/>
                </w:rPr>
                <m:t>k=0</m:t>
              </m:r>
            </m:sub>
            <m:sup>
              <m:r>
                <w:rPr>
                  <w:rFonts w:ascii="Cambria Math" w:hAnsi="Cambria Math" w:cs="Times New Roman"/>
                  <w:sz w:val="28"/>
                  <w:szCs w:val="28"/>
                </w:rPr>
                <m:t>∞</m:t>
              </m:r>
            </m:sup>
            <m:e>
              <m:r>
                <w:rPr>
                  <w:rFonts w:ascii="Cambria Math" w:hAnsi="Cambria Math" w:cs="Times New Roman"/>
                  <w:sz w:val="28"/>
                  <w:szCs w:val="28"/>
                </w:rPr>
                <m:t> </m:t>
              </m:r>
            </m:e>
          </m:nary>
          <m:sSub>
            <m:sSubPr>
              <m:ctrlPr>
                <w:rPr>
                  <w:rFonts w:ascii="Cambria Math" w:hAnsi="Cambria Math" w:cs="Times New Roman"/>
                  <w:i/>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sSub>
            <m:sSubPr>
              <m:ctrlPr>
                <w:rPr>
                  <w:rFonts w:ascii="Cambria Math" w:hAnsi="Cambria Math" w:cs="Times New Roman"/>
                  <w:i/>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α,1+</m:t>
              </m:r>
              <m:f>
                <m:fPr>
                  <m:ctrlPr>
                    <w:rPr>
                      <w:rFonts w:ascii="Cambria Math" w:hAnsi="Cambria Math" w:cs="Times New Roman"/>
                      <w:i/>
                      <w:sz w:val="28"/>
                      <w:szCs w:val="28"/>
                      <w:lang w:val="en-US"/>
                    </w:rPr>
                  </m:ctrlPr>
                </m:fPr>
                <m:num>
                  <m:r>
                    <w:rPr>
                      <w:rFonts w:ascii="Cambria Math" w:hAnsi="Cambria Math" w:cs="Times New Roman"/>
                      <w:sz w:val="28"/>
                      <w:szCs w:val="28"/>
                    </w:rPr>
                    <m:t>β</m:t>
                  </m:r>
                </m:num>
                <m:den>
                  <m:r>
                    <w:rPr>
                      <w:rFonts w:ascii="Cambria Math" w:hAnsi="Cambria Math" w:cs="Times New Roman"/>
                      <w:sz w:val="28"/>
                      <w:szCs w:val="28"/>
                    </w:rPr>
                    <m:t>α</m:t>
                  </m:r>
                </m:den>
              </m:f>
              <m:r>
                <w:rPr>
                  <w:rFonts w:ascii="Cambria Math" w:hAnsi="Cambria Math" w:cs="Times New Roman"/>
                  <w:sz w:val="28"/>
                  <w:szCs w:val="28"/>
                </w:rPr>
                <m:t>,1+</m:t>
              </m:r>
              <m:f>
                <m:fPr>
                  <m:ctrlPr>
                    <w:rPr>
                      <w:rFonts w:ascii="Cambria Math" w:hAnsi="Cambria Math" w:cs="Times New Roman"/>
                      <w:i/>
                      <w:sz w:val="28"/>
                      <w:szCs w:val="28"/>
                      <w:lang w:val="en-US"/>
                    </w:rPr>
                  </m:ctrlPr>
                </m:fPr>
                <m:num>
                  <m:r>
                    <w:rPr>
                      <w:rFonts w:ascii="Cambria Math" w:hAnsi="Cambria Math" w:cs="Times New Roman"/>
                      <w:sz w:val="28"/>
                      <w:szCs w:val="28"/>
                    </w:rPr>
                    <m:t>β-1</m:t>
                  </m:r>
                </m:num>
                <m:den>
                  <m:r>
                    <w:rPr>
                      <w:rFonts w:ascii="Cambria Math" w:hAnsi="Cambria Math" w:cs="Times New Roman"/>
                      <w:sz w:val="28"/>
                      <w:szCs w:val="28"/>
                    </w:rPr>
                    <m:t>α</m:t>
                  </m:r>
                </m:den>
              </m:f>
            </m:sub>
          </m:sSub>
          <m:d>
            <m:dPr>
              <m:ctrlPr>
                <w:rPr>
                  <w:rFonts w:ascii="Cambria Math" w:hAnsi="Cambria Math" w:cs="Times New Roman"/>
                  <w:i/>
                  <w:sz w:val="28"/>
                  <w:szCs w:val="28"/>
                  <w:lang w:val="en-US"/>
                </w:rPr>
              </m:ctrlPr>
            </m:dPr>
            <m:e>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β+α</m:t>
                  </m:r>
                </m:sup>
              </m:sSup>
            </m:e>
          </m:d>
          <m:sSub>
            <m:sSubPr>
              <m:ctrlPr>
                <w:rPr>
                  <w:rFonts w:ascii="Cambria Math" w:hAnsi="Cambria Math" w:cs="Times New Roman"/>
                  <w:i/>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w:rPr>
              <w:rFonts w:ascii="Cambria Math" w:hAnsi="Cambria Math" w:cs="Times New Roman"/>
              <w:sz w:val="28"/>
              <w:szCs w:val="28"/>
            </w:rPr>
            <m:t>(x)</m:t>
          </m:r>
        </m:oMath>
      </m:oMathPara>
    </w:p>
    <w:p w14:paraId="3CF55310" w14:textId="77777777" w:rsidR="00E42A91" w:rsidRPr="00445F5E" w:rsidRDefault="00E42A91" w:rsidP="00E42A91">
      <w:pPr>
        <w:spacing w:after="0" w:line="240" w:lineRule="auto"/>
        <w:rPr>
          <w:rFonts w:ascii="Times New Roman" w:hAnsi="Times New Roman" w:cs="Times New Roman"/>
          <w:sz w:val="28"/>
          <w:szCs w:val="28"/>
        </w:rPr>
      </w:pPr>
    </w:p>
    <w:p w14:paraId="2A805678" w14:textId="77777777" w:rsidR="00E42A91" w:rsidRPr="00445F5E" w:rsidRDefault="00E42A91" w:rsidP="00E42A91">
      <w:pPr>
        <w:spacing w:after="0" w:line="240" w:lineRule="auto"/>
        <w:rPr>
          <w:rFonts w:ascii="Times New Roman" w:hAnsi="Times New Roman" w:cs="Times New Roman"/>
          <w:sz w:val="28"/>
          <w:szCs w:val="28"/>
          <w:lang w:val="kk-KZ"/>
        </w:rPr>
      </w:pPr>
      <w:r w:rsidRPr="00445F5E">
        <w:rPr>
          <w:rFonts w:ascii="Times New Roman" w:hAnsi="Times New Roman" w:cs="Times New Roman"/>
          <w:sz w:val="28"/>
          <w:szCs w:val="28"/>
          <w:lang w:val="kk-KZ"/>
        </w:rPr>
        <w:t>түрінде беріледі, мұндағы</w:t>
      </w:r>
    </w:p>
    <w:p w14:paraId="18820247" w14:textId="77777777" w:rsidR="00E42A91" w:rsidRPr="00445F5E" w:rsidRDefault="00E42A91" w:rsidP="00E42A91">
      <w:pPr>
        <w:spacing w:after="0" w:line="240" w:lineRule="auto"/>
        <w:rPr>
          <w:rFonts w:ascii="Times New Roman" w:hAnsi="Times New Roman" w:cs="Times New Roman"/>
          <w:sz w:val="28"/>
          <w:szCs w:val="28"/>
          <w:lang w:val="kk-KZ"/>
        </w:rPr>
      </w:pPr>
    </w:p>
    <w:p w14:paraId="4E9E189C" w14:textId="77777777" w:rsidR="00E42A91" w:rsidRPr="00445F5E" w:rsidRDefault="001B2A07" w:rsidP="00E42A91">
      <w:pPr>
        <w:spacing w:after="0" w:line="240" w:lineRule="auto"/>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r>
            <w:rPr>
              <w:rFonts w:ascii="Cambria Math" w:hAnsi="Cambria Math" w:cs="Times New Roman"/>
              <w:sz w:val="28"/>
              <w:szCs w:val="28"/>
            </w:rPr>
            <m:t>=</m:t>
          </m:r>
          <m:nary>
            <m:naryPr>
              <m:limLoc m:val="subSup"/>
              <m:grow m:val="1"/>
              <m:supHide m:val="1"/>
              <m:ctrlPr>
                <w:rPr>
                  <w:rFonts w:ascii="Cambria Math" w:hAnsi="Cambria Math" w:cs="Times New Roman"/>
                  <w:i/>
                  <w:sz w:val="28"/>
                  <w:szCs w:val="28"/>
                  <w:lang w:val="en-US"/>
                </w:rPr>
              </m:ctrlPr>
            </m:naryPr>
            <m:sub>
              <m:r>
                <w:rPr>
                  <w:rFonts w:ascii="Cambria Math" w:hAnsi="Cambria Math" w:cs="Times New Roman"/>
                  <w:sz w:val="28"/>
                  <w:szCs w:val="28"/>
                </w:rPr>
                <m:t>Ω</m:t>
              </m:r>
            </m:sub>
            <m:sup/>
            <m:e>
              <m:r>
                <w:rPr>
                  <w:rFonts w:ascii="Cambria Math" w:hAnsi="Cambria Math" w:cs="Times New Roman"/>
                  <w:sz w:val="28"/>
                  <w:szCs w:val="28"/>
                </w:rPr>
                <m:t> </m:t>
              </m:r>
            </m:e>
          </m:nary>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x</m:t>
              </m:r>
            </m:e>
          </m:d>
          <m:sSub>
            <m:sSubPr>
              <m:ctrlPr>
                <w:rPr>
                  <w:rFonts w:ascii="Cambria Math" w:hAnsi="Cambria Math" w:cs="Times New Roman"/>
                  <w:i/>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d>
            <m:dPr>
              <m:ctrlPr>
                <w:rPr>
                  <w:rFonts w:ascii="Cambria Math" w:hAnsi="Cambria Math" w:cs="Times New Roman"/>
                  <w:i/>
                  <w:sz w:val="28"/>
                  <w:szCs w:val="28"/>
                </w:rPr>
              </m:ctrlPr>
            </m:dPr>
            <m:e>
              <m:r>
                <w:rPr>
                  <w:rFonts w:ascii="Cambria Math" w:hAnsi="Cambria Math" w:cs="Times New Roman"/>
                  <w:sz w:val="28"/>
                  <w:szCs w:val="28"/>
                </w:rPr>
                <m:t>x</m:t>
              </m:r>
            </m:e>
          </m:d>
          <m:r>
            <w:rPr>
              <w:rFonts w:ascii="Cambria Math" w:hAnsi="Cambria Math" w:cs="Times New Roman"/>
              <w:sz w:val="28"/>
              <w:szCs w:val="28"/>
            </w:rPr>
            <m:t>dx,k</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cr m:val="double-struck"/>
                </m:rPr>
                <w:rPr>
                  <w:rFonts w:ascii="Cambria Math" w:hAnsi="Cambria Math" w:cs="Times New Roman"/>
                  <w:sz w:val="28"/>
                  <w:szCs w:val="28"/>
                </w:rPr>
                <m:t>N</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={0}∪</m:t>
          </m:r>
          <m:r>
            <m:rPr>
              <m:scr m:val="double-struck"/>
            </m:rPr>
            <w:rPr>
              <w:rFonts w:ascii="Cambria Math" w:hAnsi="Cambria Math" w:cs="Times New Roman"/>
              <w:sz w:val="28"/>
              <w:szCs w:val="28"/>
            </w:rPr>
            <m:t>N.</m:t>
          </m:r>
        </m:oMath>
      </m:oMathPara>
    </w:p>
    <w:p w14:paraId="22230911" w14:textId="77777777" w:rsidR="00E42A91" w:rsidRPr="00445F5E" w:rsidRDefault="00E42A91" w:rsidP="00E42A91">
      <w:pPr>
        <w:spacing w:after="0" w:line="240" w:lineRule="auto"/>
        <w:rPr>
          <w:rFonts w:ascii="Times New Roman" w:hAnsi="Times New Roman" w:cs="Times New Roman"/>
          <w:b/>
          <w:sz w:val="28"/>
          <w:szCs w:val="28"/>
        </w:rPr>
      </w:pPr>
    </w:p>
    <w:p w14:paraId="351F9656" w14:textId="77777777" w:rsidR="00E42A91" w:rsidRPr="00445F5E" w:rsidRDefault="00E42A91" w:rsidP="00E42C78">
      <w:pPr>
        <w:spacing w:after="0" w:line="240" w:lineRule="auto"/>
        <w:ind w:firstLine="708"/>
        <w:rPr>
          <w:rFonts w:ascii="Times New Roman" w:hAnsi="Times New Roman" w:cs="Times New Roman"/>
          <w:sz w:val="28"/>
          <w:szCs w:val="28"/>
        </w:rPr>
      </w:pPr>
      <w:r>
        <w:rPr>
          <w:rFonts w:ascii="Times New Roman" w:hAnsi="Times New Roman" w:cs="Times New Roman"/>
          <w:b/>
          <w:sz w:val="28"/>
          <w:szCs w:val="28"/>
        </w:rPr>
        <w:t>1.3.</w:t>
      </w:r>
      <w:r w:rsidRPr="00445F5E">
        <w:rPr>
          <w:rFonts w:ascii="Times New Roman" w:hAnsi="Times New Roman" w:cs="Times New Roman"/>
          <w:b/>
          <w:sz w:val="28"/>
          <w:szCs w:val="28"/>
        </w:rPr>
        <w:t>2 – т</w:t>
      </w:r>
      <w:r w:rsidRPr="00445F5E">
        <w:rPr>
          <w:rFonts w:ascii="Times New Roman" w:hAnsi="Times New Roman" w:cs="Times New Roman"/>
          <w:b/>
          <w:sz w:val="28"/>
          <w:szCs w:val="28"/>
          <w:lang w:val="kk-KZ"/>
        </w:rPr>
        <w:t>еоремасының</w:t>
      </w:r>
      <w:r w:rsidRPr="00445F5E">
        <w:rPr>
          <w:rFonts w:ascii="Times New Roman" w:hAnsi="Times New Roman" w:cs="Times New Roman"/>
          <w:b/>
          <w:sz w:val="28"/>
          <w:szCs w:val="28"/>
        </w:rPr>
        <w:t xml:space="preserve"> </w:t>
      </w:r>
      <w:r w:rsidRPr="00445F5E">
        <w:rPr>
          <w:rFonts w:ascii="Times New Roman" w:hAnsi="Times New Roman" w:cs="Times New Roman"/>
          <w:b/>
          <w:sz w:val="28"/>
          <w:szCs w:val="28"/>
          <w:lang w:val="kk-KZ"/>
        </w:rPr>
        <w:t>дәлелдеуі</w:t>
      </w:r>
      <w:r w:rsidRPr="00445F5E">
        <w:rPr>
          <w:rFonts w:ascii="Times New Roman" w:hAnsi="Times New Roman" w:cs="Times New Roman"/>
          <w:b/>
          <w:sz w:val="28"/>
          <w:szCs w:val="28"/>
        </w:rPr>
        <w:t>.</w:t>
      </w:r>
      <w:r w:rsidRPr="00445F5E">
        <w:rPr>
          <w:rFonts w:ascii="Times New Roman" w:hAnsi="Times New Roman" w:cs="Times New Roman"/>
          <w:sz w:val="28"/>
          <w:szCs w:val="28"/>
        </w:rPr>
        <w:t xml:space="preserve"> </w:t>
      </w:r>
    </w:p>
    <w:p w14:paraId="17D72DD2" w14:textId="0F8B3217" w:rsidR="00E42A91" w:rsidRPr="00445F5E" w:rsidRDefault="00E42A91" w:rsidP="00E42C78">
      <w:pPr>
        <w:spacing w:after="0" w:line="240" w:lineRule="auto"/>
        <w:ind w:firstLine="708"/>
        <w:jc w:val="both"/>
        <w:rPr>
          <w:rFonts w:ascii="Times New Roman" w:hAnsi="Times New Roman" w:cs="Times New Roman"/>
          <w:sz w:val="28"/>
          <w:szCs w:val="28"/>
        </w:rPr>
      </w:pPr>
      <w:r w:rsidRPr="00445F5E">
        <w:rPr>
          <w:rFonts w:ascii="Times New Roman" w:hAnsi="Times New Roman" w:cs="Times New Roman"/>
          <w:b/>
          <w:sz w:val="28"/>
          <w:szCs w:val="28"/>
          <w:lang w:val="kk-KZ"/>
        </w:rPr>
        <w:t>Шешімнің бар болуы</w:t>
      </w:r>
      <w:r w:rsidRPr="00445F5E">
        <w:rPr>
          <w:rFonts w:ascii="Times New Roman" w:hAnsi="Times New Roman" w:cs="Times New Roman"/>
          <w:b/>
          <w:sz w:val="28"/>
          <w:szCs w:val="28"/>
        </w:rPr>
        <w:t>.</w:t>
      </w:r>
      <w:r w:rsidRPr="00445F5E">
        <w:rPr>
          <w:rFonts w:ascii="Times New Roman" w:hAnsi="Times New Roman" w:cs="Times New Roman"/>
          <w:sz w:val="28"/>
          <w:szCs w:val="28"/>
        </w:rPr>
        <w:t xml:space="preserve"> </w:t>
      </w:r>
      <w:r w:rsidR="004A10E2">
        <w:rPr>
          <w:rFonts w:ascii="Times New Roman" w:hAnsi="Times New Roman" w:cs="Times New Roman"/>
          <w:sz w:val="28"/>
          <w:szCs w:val="28"/>
          <w:lang w:val="kk-KZ"/>
        </w:rPr>
        <w:t xml:space="preserve">Айталық </w:t>
      </w:r>
      <m:oMath>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r>
              <m:rPr>
                <m:sty m:val="p"/>
              </m:rPr>
              <w:rPr>
                <w:rFonts w:ascii="Cambria Math" w:hAnsi="Cambria Math" w:cs="Times New Roman"/>
                <w:sz w:val="28"/>
                <w:szCs w:val="28"/>
              </w:rPr>
              <m:t>≥0:</m:t>
            </m:r>
            <m:r>
              <w:rPr>
                <w:rFonts w:ascii="Cambria Math" w:hAnsi="Cambria Math" w:cs="Times New Roman"/>
                <w:sz w:val="28"/>
                <w:szCs w:val="28"/>
              </w:rPr>
              <m:t>k</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cr m:val="double-struck"/>
                  </m:rPr>
                  <w:rPr>
                    <w:rFonts w:ascii="Cambria Math" w:hAnsi="Cambria Math" w:cs="Times New Roman"/>
                    <w:sz w:val="28"/>
                    <w:szCs w:val="28"/>
                  </w:rPr>
                  <m:t>N</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={0}∪</m:t>
            </m:r>
            <m:r>
              <m:rPr>
                <m:scr m:val="double-struck"/>
              </m:rPr>
              <w:rPr>
                <w:rFonts w:ascii="Cambria Math" w:hAnsi="Cambria Math" w:cs="Times New Roman"/>
                <w:sz w:val="28"/>
                <w:szCs w:val="28"/>
              </w:rPr>
              <m:t>N</m:t>
            </m:r>
          </m:e>
        </m:d>
      </m:oMath>
      <w:r w:rsidR="004A10E2">
        <w:rPr>
          <w:rFonts w:ascii="Times New Roman" w:eastAsiaTheme="minorEastAsia" w:hAnsi="Times New Roman" w:cs="Times New Roman"/>
          <w:sz w:val="28"/>
          <w:szCs w:val="28"/>
          <w:lang w:val="kk-KZ"/>
        </w:rPr>
        <w:t xml:space="preserve"> </w:t>
      </w:r>
      <w:r w:rsidRPr="00445F5E">
        <w:rPr>
          <w:rFonts w:ascii="Times New Roman" w:hAnsi="Times New Roman" w:cs="Times New Roman"/>
          <w:sz w:val="28"/>
          <w:szCs w:val="28"/>
        </w:rPr>
        <w:t>Лаплас операторы</w:t>
      </w:r>
      <w:r w:rsidRPr="00445F5E">
        <w:rPr>
          <w:rFonts w:ascii="Times New Roman" w:hAnsi="Times New Roman" w:cs="Times New Roman"/>
          <w:sz w:val="28"/>
          <w:szCs w:val="28"/>
          <w:lang w:val="kk-KZ"/>
        </w:rPr>
        <w:t xml:space="preserve"> үшін қойылған Нейман есебінің меншікті мәндері</w:t>
      </w:r>
      <w:r w:rsidR="004A10E2">
        <w:rPr>
          <w:rFonts w:ascii="Times New Roman" w:hAnsi="Times New Roman" w:cs="Times New Roman"/>
          <w:sz w:val="28"/>
          <w:szCs w:val="28"/>
          <w:lang w:val="kk-KZ"/>
        </w:rPr>
        <w:t>, ал</w:t>
      </w:r>
      <w:r w:rsidRPr="00445F5E">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en-US"/>
              </w:rPr>
            </m:ctrlPr>
          </m:sSubPr>
          <m:e>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e>
            </m:d>
          </m:e>
          <m:sub>
            <m:r>
              <w:rPr>
                <w:rFonts w:ascii="Cambria Math" w:hAnsi="Cambria Math" w:cs="Times New Roman"/>
                <w:sz w:val="28"/>
                <w:szCs w:val="28"/>
              </w:rPr>
              <m:t>k</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cr m:val="double-struck"/>
                  </m:rPr>
                  <w:rPr>
                    <w:rFonts w:ascii="Cambria Math" w:hAnsi="Cambria Math" w:cs="Times New Roman"/>
                    <w:sz w:val="28"/>
                    <w:szCs w:val="28"/>
                  </w:rPr>
                  <m:t>N</m:t>
                </m:r>
              </m:e>
              <m:sub>
                <m:r>
                  <m:rPr>
                    <m:sty m:val="p"/>
                  </m:rPr>
                  <w:rPr>
                    <w:rFonts w:ascii="Cambria Math" w:hAnsi="Cambria Math" w:cs="Times New Roman"/>
                    <w:sz w:val="28"/>
                    <w:szCs w:val="28"/>
                  </w:rPr>
                  <m:t>0</m:t>
                </m:r>
              </m:sub>
            </m:sSub>
          </m:sub>
        </m:sSub>
      </m:oMath>
      <w:r w:rsidRPr="00445F5E">
        <w:rPr>
          <w:rFonts w:ascii="Times New Roman" w:hAnsi="Times New Roman" w:cs="Times New Roman"/>
          <w:sz w:val="28"/>
          <w:szCs w:val="28"/>
        </w:rPr>
        <w:t xml:space="preserve"> </w:t>
      </w:r>
      <w:r w:rsidRPr="00445F5E">
        <w:rPr>
          <w:rFonts w:ascii="Times New Roman" w:hAnsi="Times New Roman" w:cs="Times New Roman"/>
          <w:sz w:val="28"/>
          <w:szCs w:val="28"/>
          <w:lang w:val="kk-KZ"/>
        </w:rPr>
        <w:t>сә</w:t>
      </w:r>
      <w:r w:rsidR="008105F7">
        <w:rPr>
          <w:rFonts w:ascii="Times New Roman" w:hAnsi="Times New Roman" w:cs="Times New Roman"/>
          <w:sz w:val="28"/>
          <w:szCs w:val="28"/>
          <w:lang w:val="kk-KZ"/>
        </w:rPr>
        <w:t>й</w:t>
      </w:r>
      <w:r w:rsidRPr="00445F5E">
        <w:rPr>
          <w:rFonts w:ascii="Times New Roman" w:hAnsi="Times New Roman" w:cs="Times New Roman"/>
          <w:sz w:val="28"/>
          <w:szCs w:val="28"/>
          <w:lang w:val="kk-KZ"/>
        </w:rPr>
        <w:t>кесінше ортонормаланған меншікті функциялары</w:t>
      </w:r>
      <w:r w:rsidR="004A10E2">
        <w:rPr>
          <w:rFonts w:ascii="Times New Roman" w:hAnsi="Times New Roman" w:cs="Times New Roman"/>
          <w:sz w:val="28"/>
          <w:szCs w:val="28"/>
          <w:lang w:val="kk-KZ"/>
        </w:rPr>
        <w:t xml:space="preserve"> болсын</w:t>
      </w:r>
      <w:r w:rsidRPr="00445F5E">
        <w:rPr>
          <w:rFonts w:ascii="Times New Roman" w:hAnsi="Times New Roman" w:cs="Times New Roman"/>
          <w:sz w:val="28"/>
          <w:szCs w:val="28"/>
        </w:rPr>
        <w:t xml:space="preserve">. </w:t>
      </w:r>
      <m:oMath>
        <m:sSub>
          <m:sSubPr>
            <m:ctrlPr>
              <w:rPr>
                <w:rFonts w:ascii="Cambria Math" w:hAnsi="Cambria Math" w:cs="Times New Roman"/>
                <w:sz w:val="28"/>
                <w:szCs w:val="28"/>
                <w:lang w:val="en-US"/>
              </w:rPr>
            </m:ctrlPr>
          </m:sSubPr>
          <m:e>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e>
            </m:d>
          </m:e>
          <m:sub>
            <m:r>
              <w:rPr>
                <w:rFonts w:ascii="Cambria Math" w:hAnsi="Cambria Math" w:cs="Times New Roman"/>
                <w:sz w:val="28"/>
                <w:szCs w:val="28"/>
              </w:rPr>
              <m:t>k</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cr m:val="double-struck"/>
                  </m:rPr>
                  <w:rPr>
                    <w:rFonts w:ascii="Cambria Math" w:hAnsi="Cambria Math" w:cs="Times New Roman"/>
                    <w:sz w:val="28"/>
                    <w:szCs w:val="28"/>
                  </w:rPr>
                  <m:t>N</m:t>
                </m:r>
              </m:e>
              <m:sub>
                <m:r>
                  <m:rPr>
                    <m:sty m:val="p"/>
                  </m:rPr>
                  <w:rPr>
                    <w:rFonts w:ascii="Cambria Math" w:hAnsi="Cambria Math" w:cs="Times New Roman"/>
                    <w:sz w:val="28"/>
                    <w:szCs w:val="28"/>
                  </w:rPr>
                  <m:t>0</m:t>
                </m:r>
              </m:sub>
            </m:sSub>
          </m:sub>
        </m:sSub>
      </m:oMath>
      <w:r w:rsidRPr="00445F5E">
        <w:rPr>
          <w:rFonts w:ascii="Times New Roman" w:hAnsi="Times New Roman" w:cs="Times New Roman"/>
          <w:sz w:val="28"/>
          <w:szCs w:val="28"/>
        </w:rPr>
        <w:t xml:space="preserve"> </w:t>
      </w:r>
      <w:r w:rsidR="00527943">
        <w:rPr>
          <w:rFonts w:ascii="Times New Roman" w:hAnsi="Times New Roman" w:cs="Times New Roman"/>
          <w:sz w:val="28"/>
          <w:szCs w:val="28"/>
          <w:lang w:val="kk-KZ"/>
        </w:rPr>
        <w:t xml:space="preserve">жүйесі </w:t>
      </w:r>
      <m:oMath>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oMath>
      <w:r w:rsidR="00527943">
        <w:rPr>
          <w:rFonts w:ascii="Times New Roman" w:eastAsiaTheme="minorEastAsia" w:hAnsi="Times New Roman" w:cs="Times New Roman"/>
          <w:sz w:val="28"/>
          <w:szCs w:val="28"/>
          <w:lang w:val="kk-KZ"/>
        </w:rPr>
        <w:t xml:space="preserve"> кеңістігінде</w:t>
      </w:r>
      <w:r w:rsidRPr="00445F5E">
        <w:rPr>
          <w:rFonts w:ascii="Times New Roman" w:eastAsiaTheme="minorEastAsia" w:hAnsi="Times New Roman" w:cs="Times New Roman"/>
          <w:sz w:val="28"/>
          <w:szCs w:val="28"/>
          <w:lang w:val="kk-KZ"/>
        </w:rPr>
        <w:t xml:space="preserve"> ортонормаланған</w:t>
      </w:r>
      <w:r w:rsidR="00527943">
        <w:rPr>
          <w:rFonts w:ascii="Times New Roman" w:eastAsiaTheme="minorEastAsia" w:hAnsi="Times New Roman" w:cs="Times New Roman"/>
          <w:sz w:val="28"/>
          <w:szCs w:val="28"/>
          <w:lang w:val="kk-KZ"/>
        </w:rPr>
        <w:t xml:space="preserve"> </w:t>
      </w:r>
      <w:r w:rsidR="00527943" w:rsidRPr="00445F5E">
        <w:rPr>
          <w:rFonts w:ascii="Times New Roman" w:hAnsi="Times New Roman" w:cs="Times New Roman"/>
          <w:sz w:val="28"/>
          <w:szCs w:val="28"/>
          <w:lang w:val="kk-KZ"/>
        </w:rPr>
        <w:t>базис</w:t>
      </w:r>
      <w:r w:rsidRPr="00445F5E">
        <w:rPr>
          <w:rFonts w:ascii="Times New Roman" w:eastAsiaTheme="minorEastAsia" w:hAnsi="Times New Roman" w:cs="Times New Roman"/>
          <w:sz w:val="28"/>
          <w:szCs w:val="28"/>
          <w:lang w:val="kk-KZ"/>
        </w:rPr>
        <w:t xml:space="preserve"> болғандықтан</w:t>
      </w:r>
      <w:r w:rsidRPr="00445F5E">
        <w:rPr>
          <w:rFonts w:ascii="Times New Roman" w:hAnsi="Times New Roman" w:cs="Times New Roman"/>
          <w:sz w:val="28"/>
          <w:szCs w:val="28"/>
        </w:rPr>
        <w:t xml:space="preserve">, </w:t>
      </w:r>
      <m:oMath>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445F5E">
        <w:rPr>
          <w:rFonts w:ascii="Times New Roman" w:hAnsi="Times New Roman" w:cs="Times New Roman"/>
          <w:sz w:val="28"/>
          <w:szCs w:val="28"/>
        </w:rPr>
        <w:t xml:space="preserve"> </w:t>
      </w:r>
      <w:r w:rsidRPr="00445F5E">
        <w:rPr>
          <w:rFonts w:ascii="Times New Roman" w:hAnsi="Times New Roman" w:cs="Times New Roman"/>
          <w:sz w:val="28"/>
          <w:szCs w:val="28"/>
          <w:lang w:val="kk-KZ"/>
        </w:rPr>
        <w:t xml:space="preserve">және </w:t>
      </w:r>
      <m:oMath>
        <m:r>
          <w:rPr>
            <w:rFonts w:ascii="Cambria Math" w:hAnsi="Cambria Math" w:cs="Times New Roman"/>
            <w:sz w:val="28"/>
            <w:szCs w:val="28"/>
          </w:rPr>
          <m:t>ϕ</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445F5E">
        <w:rPr>
          <w:rFonts w:ascii="Times New Roman" w:hAnsi="Times New Roman" w:cs="Times New Roman"/>
          <w:sz w:val="28"/>
          <w:szCs w:val="28"/>
        </w:rPr>
        <w:t xml:space="preserve"> </w:t>
      </w:r>
      <w:r w:rsidRPr="00445F5E">
        <w:rPr>
          <w:rFonts w:ascii="Times New Roman" w:hAnsi="Times New Roman" w:cs="Times New Roman"/>
          <w:sz w:val="28"/>
          <w:szCs w:val="28"/>
          <w:lang w:val="kk-KZ"/>
        </w:rPr>
        <w:t>функциялары</w:t>
      </w:r>
      <w:r w:rsidR="00527943">
        <w:rPr>
          <w:rFonts w:ascii="Times New Roman" w:hAnsi="Times New Roman" w:cs="Times New Roman"/>
          <w:sz w:val="28"/>
          <w:szCs w:val="28"/>
          <w:lang w:val="kk-KZ"/>
        </w:rPr>
        <w:t>н</w:t>
      </w:r>
      <w:r w:rsidRPr="00445F5E">
        <w:rPr>
          <w:rFonts w:ascii="Times New Roman" w:hAnsi="Times New Roman" w:cs="Times New Roman"/>
          <w:sz w:val="28"/>
          <w:szCs w:val="28"/>
          <w:lang w:val="kk-KZ"/>
        </w:rPr>
        <w:t xml:space="preserve"> келесі түрде</w:t>
      </w:r>
      <w:r w:rsidR="00527943">
        <w:rPr>
          <w:rFonts w:ascii="Times New Roman" w:hAnsi="Times New Roman" w:cs="Times New Roman"/>
          <w:sz w:val="28"/>
          <w:szCs w:val="28"/>
          <w:lang w:val="kk-KZ"/>
        </w:rPr>
        <w:t xml:space="preserve"> </w:t>
      </w:r>
      <w:r w:rsidR="00240073">
        <w:rPr>
          <w:rFonts w:ascii="Times New Roman" w:hAnsi="Times New Roman" w:cs="Times New Roman"/>
          <w:sz w:val="28"/>
          <w:szCs w:val="28"/>
          <w:lang w:val="kk-KZ"/>
        </w:rPr>
        <w:t>жазамыз</w:t>
      </w:r>
      <w:r w:rsidRPr="00445F5E">
        <w:rPr>
          <w:rFonts w:ascii="Times New Roman" w:hAnsi="Times New Roman" w:cs="Times New Roman"/>
          <w:sz w:val="28"/>
          <w:szCs w:val="28"/>
          <w:lang w:val="kk-KZ"/>
        </w:rPr>
        <w:t xml:space="preserve"> </w:t>
      </w:r>
    </w:p>
    <w:p w14:paraId="35059D31" w14:textId="77777777" w:rsidR="00E42A91" w:rsidRPr="00445F5E" w:rsidRDefault="00E42A91" w:rsidP="00E42A91">
      <w:pPr>
        <w:spacing w:after="0" w:line="240" w:lineRule="auto"/>
        <w:rPr>
          <w:rFonts w:ascii="Times New Roman" w:hAnsi="Times New Roman" w:cs="Times New Roman"/>
          <w:sz w:val="28"/>
          <w:szCs w:val="28"/>
        </w:rPr>
      </w:pPr>
    </w:p>
    <w:p w14:paraId="336C3AB7" w14:textId="17467CE0" w:rsidR="00E42A91" w:rsidRPr="00445F5E" w:rsidRDefault="00E42A91" w:rsidP="00E42A91">
      <w:pPr>
        <w:spacing w:after="0" w:line="240" w:lineRule="auto"/>
        <w:jc w:val="right"/>
        <w:rPr>
          <w:rFonts w:ascii="Times New Roman" w:eastAsiaTheme="minorEastAsia" w:hAnsi="Times New Roman" w:cs="Times New Roman"/>
          <w:sz w:val="28"/>
          <w:szCs w:val="28"/>
        </w:rPr>
      </w:pPr>
      <m:oMath>
        <m:r>
          <w:rPr>
            <w:rFonts w:ascii="Cambria Math" w:hAnsi="Cambria Math" w:cs="Times New Roman"/>
            <w:sz w:val="28"/>
            <w:szCs w:val="28"/>
          </w:rPr>
          <w:lastRenderedPageBreak/>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lang w:val="en-US"/>
              </w:rPr>
            </m:ctrlPr>
          </m:naryPr>
          <m:sub>
            <m:r>
              <w:rPr>
                <w:rFonts w:ascii="Cambria Math" w:hAnsi="Cambria Math" w:cs="Times New Roman"/>
                <w:sz w:val="28"/>
                <w:szCs w:val="28"/>
              </w:rPr>
              <m:t>k</m:t>
            </m:r>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lang w:val="en-US"/>
              </w:rPr>
            </m:ctrlPr>
          </m:sSubPr>
          <m:e>
            <m:r>
              <w:rPr>
                <w:rFonts w:ascii="Cambria Math" w:hAnsi="Cambria Math" w:cs="Times New Roman"/>
                <w:sz w:val="28"/>
                <w:szCs w:val="28"/>
              </w:rPr>
              <m:t>T</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box>
          <m:boxPr>
            <m:ctrlPr>
              <w:rPr>
                <w:rFonts w:ascii="Cambria Math" w:hAnsi="Cambria Math" w:cs="Times New Roman"/>
                <w:sz w:val="28"/>
                <w:szCs w:val="28"/>
                <w:lang w:val="en-US"/>
              </w:rPr>
            </m:ctrlPr>
          </m:boxPr>
          <m:e>
            <m:r>
              <m:rPr>
                <m:sty m:val="p"/>
              </m:rPr>
              <w:rPr>
                <w:rFonts w:ascii="Cambria Math" w:hAnsi="Cambria Math" w:cs="Times New Roman"/>
                <w:sz w:val="28"/>
                <w:szCs w:val="28"/>
              </w:rPr>
              <m:t xml:space="preserve"> </m:t>
            </m:r>
          </m:e>
        </m:box>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)∈(0,∞)×Ω</m:t>
        </m:r>
      </m:oMath>
      <w:r w:rsidRPr="00445F5E">
        <w:rPr>
          <w:rFonts w:ascii="Times New Roman" w:eastAsiaTheme="minorEastAsia" w:hAnsi="Times New Roman" w:cs="Times New Roman"/>
          <w:sz w:val="28"/>
          <w:szCs w:val="28"/>
        </w:rPr>
        <w:tab/>
      </w:r>
      <w:r w:rsidRPr="00445F5E">
        <w:rPr>
          <w:rFonts w:ascii="Times New Roman" w:eastAsiaTheme="minorEastAsia" w:hAnsi="Times New Roman" w:cs="Times New Roman"/>
          <w:sz w:val="28"/>
          <w:szCs w:val="28"/>
        </w:rPr>
        <w:tab/>
        <w:t>(</w:t>
      </w:r>
      <w:r>
        <w:rPr>
          <w:rFonts w:ascii="Times New Roman" w:eastAsiaTheme="minorEastAsia" w:hAnsi="Times New Roman" w:cs="Times New Roman"/>
          <w:sz w:val="28"/>
          <w:szCs w:val="28"/>
        </w:rPr>
        <w:t>1.3.</w:t>
      </w:r>
      <w:r w:rsidRPr="00445F5E">
        <w:rPr>
          <w:rFonts w:ascii="Times New Roman" w:eastAsiaTheme="minorEastAsia" w:hAnsi="Times New Roman" w:cs="Times New Roman"/>
          <w:sz w:val="28"/>
          <w:szCs w:val="28"/>
        </w:rPr>
        <w:t>4)</w:t>
      </w:r>
    </w:p>
    <w:p w14:paraId="5A15571F" w14:textId="77777777" w:rsidR="00E42A91" w:rsidRPr="00445F5E" w:rsidRDefault="00E42A91" w:rsidP="00E42A91">
      <w:pPr>
        <w:spacing w:after="0" w:line="240" w:lineRule="auto"/>
        <w:jc w:val="right"/>
        <w:rPr>
          <w:rFonts w:ascii="Times New Roman" w:eastAsiaTheme="minorEastAsia" w:hAnsi="Times New Roman" w:cs="Times New Roman"/>
          <w:sz w:val="28"/>
          <w:szCs w:val="28"/>
        </w:rPr>
      </w:pPr>
    </w:p>
    <w:p w14:paraId="7FBC1587" w14:textId="77777777" w:rsidR="00E42A91" w:rsidRPr="00445F5E" w:rsidRDefault="00E42A91" w:rsidP="00E42A91">
      <w:pPr>
        <w:spacing w:after="0" w:line="240" w:lineRule="auto"/>
        <w:rPr>
          <w:rFonts w:ascii="Times New Roman" w:eastAsiaTheme="minorEastAsia" w:hAnsi="Times New Roman" w:cs="Times New Roman"/>
          <w:sz w:val="28"/>
          <w:szCs w:val="28"/>
          <w:lang w:val="kk-KZ"/>
        </w:rPr>
      </w:pPr>
      <w:r w:rsidRPr="00445F5E">
        <w:rPr>
          <w:rFonts w:ascii="Times New Roman" w:eastAsiaTheme="minorEastAsia" w:hAnsi="Times New Roman" w:cs="Times New Roman"/>
          <w:sz w:val="28"/>
          <w:szCs w:val="28"/>
          <w:lang w:val="kk-KZ"/>
        </w:rPr>
        <w:t>және</w:t>
      </w:r>
    </w:p>
    <w:p w14:paraId="6D92D101" w14:textId="77777777" w:rsidR="00E42A91" w:rsidRPr="00445F5E" w:rsidRDefault="00E42A91" w:rsidP="00E42A91">
      <w:pPr>
        <w:spacing w:after="0" w:line="240" w:lineRule="auto"/>
        <w:jc w:val="right"/>
        <w:rPr>
          <w:rFonts w:ascii="Times New Roman" w:hAnsi="Times New Roman" w:cs="Times New Roman"/>
          <w:sz w:val="28"/>
          <w:szCs w:val="28"/>
          <w:lang w:val="en-US"/>
        </w:rPr>
      </w:pPr>
    </w:p>
    <w:p w14:paraId="34690209" w14:textId="77777777" w:rsidR="00E42A91" w:rsidRPr="006D7D2A" w:rsidRDefault="00E42A91" w:rsidP="00E42A91">
      <w:pPr>
        <w:spacing w:after="0" w:line="240" w:lineRule="auto"/>
        <w:rPr>
          <w:rFonts w:ascii="Times New Roman" w:hAnsi="Times New Roman" w:cs="Times New Roman"/>
          <w:i/>
          <w:sz w:val="28"/>
          <w:szCs w:val="28"/>
        </w:rPr>
      </w:pPr>
      <m:oMathPara>
        <m:oMath>
          <m:r>
            <w:rPr>
              <w:rFonts w:ascii="Cambria Math" w:hAnsi="Cambria Math" w:cs="Times New Roman"/>
              <w:sz w:val="28"/>
              <w:szCs w:val="28"/>
            </w:rPr>
            <m:t>ϕ(x)=</m:t>
          </m:r>
          <m:nary>
            <m:naryPr>
              <m:chr m:val="∑"/>
              <m:limLoc m:val="undOvr"/>
              <m:grow m:val="1"/>
              <m:ctrlPr>
                <w:rPr>
                  <w:rFonts w:ascii="Cambria Math" w:hAnsi="Cambria Math" w:cs="Times New Roman"/>
                  <w:i/>
                  <w:sz w:val="28"/>
                  <w:szCs w:val="28"/>
                  <w:lang w:val="en-US"/>
                </w:rPr>
              </m:ctrlPr>
            </m:naryPr>
            <m:sub>
              <m:r>
                <w:rPr>
                  <w:rFonts w:ascii="Cambria Math" w:hAnsi="Cambria Math" w:cs="Times New Roman"/>
                  <w:sz w:val="28"/>
                  <w:szCs w:val="28"/>
                </w:rPr>
                <m:t>k=0</m:t>
              </m:r>
            </m:sub>
            <m:sup>
              <m:r>
                <w:rPr>
                  <w:rFonts w:ascii="Cambria Math" w:hAnsi="Cambria Math" w:cs="Times New Roman"/>
                  <w:sz w:val="28"/>
                  <w:szCs w:val="28"/>
                </w:rPr>
                <m:t>∞</m:t>
              </m:r>
            </m:sup>
            <m:e>
              <m:r>
                <w:rPr>
                  <w:rFonts w:ascii="Cambria Math" w:hAnsi="Cambria Math" w:cs="Times New Roman"/>
                  <w:sz w:val="28"/>
                  <w:szCs w:val="28"/>
                </w:rPr>
                <m:t> </m:t>
              </m:r>
            </m:e>
          </m:nary>
          <m:r>
            <w:rPr>
              <w:rFonts w:ascii="Cambria Math" w:hAnsi="Cambria Math" w:cs="Times New Roman"/>
              <w:sz w:val="28"/>
              <w:szCs w:val="28"/>
            </w:rPr>
            <m:t> </m:t>
          </m:r>
          <m:sSub>
            <m:sSubPr>
              <m:ctrlPr>
                <w:rPr>
                  <w:rFonts w:ascii="Cambria Math" w:hAnsi="Cambria Math" w:cs="Times New Roman"/>
                  <w:i/>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sSub>
            <m:sSubPr>
              <m:ctrlPr>
                <w:rPr>
                  <w:rFonts w:ascii="Cambria Math" w:hAnsi="Cambria Math" w:cs="Times New Roman"/>
                  <w:i/>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w:rPr>
              <w:rFonts w:ascii="Cambria Math" w:hAnsi="Cambria Math" w:cs="Times New Roman"/>
              <w:sz w:val="28"/>
              <w:szCs w:val="28"/>
            </w:rPr>
            <m:t>(x),</m:t>
          </m:r>
          <m:box>
            <m:boxPr>
              <m:ctrlPr>
                <w:rPr>
                  <w:rFonts w:ascii="Cambria Math" w:hAnsi="Cambria Math" w:cs="Times New Roman"/>
                  <w:i/>
                  <w:sz w:val="28"/>
                  <w:szCs w:val="28"/>
                  <w:lang w:val="en-US"/>
                </w:rPr>
              </m:ctrlPr>
            </m:boxPr>
            <m:e>
              <m:r>
                <w:rPr>
                  <w:rFonts w:ascii="Cambria Math" w:hAnsi="Cambria Math" w:cs="Times New Roman"/>
                  <w:sz w:val="28"/>
                  <w:szCs w:val="28"/>
                </w:rPr>
                <m:t xml:space="preserve"> </m:t>
              </m:r>
            </m:e>
          </m:box>
          <m:r>
            <w:rPr>
              <w:rFonts w:ascii="Cambria Math" w:hAnsi="Cambria Math" w:cs="Times New Roman"/>
              <w:sz w:val="28"/>
              <w:szCs w:val="28"/>
            </w:rPr>
            <m:t>x∈Ω,</m:t>
          </m:r>
        </m:oMath>
      </m:oMathPara>
    </w:p>
    <w:p w14:paraId="3B7FD1AF" w14:textId="77777777" w:rsidR="00E42A91" w:rsidRPr="00445F5E" w:rsidRDefault="00E42A91" w:rsidP="00E42A91">
      <w:pPr>
        <w:spacing w:after="0" w:line="240" w:lineRule="auto"/>
        <w:rPr>
          <w:rFonts w:ascii="Times New Roman" w:hAnsi="Times New Roman" w:cs="Times New Roman"/>
          <w:sz w:val="28"/>
          <w:szCs w:val="28"/>
          <w:lang w:val="kk-KZ"/>
        </w:rPr>
      </w:pPr>
      <w:r w:rsidRPr="00445F5E">
        <w:rPr>
          <w:rFonts w:ascii="Times New Roman" w:hAnsi="Times New Roman" w:cs="Times New Roman"/>
          <w:sz w:val="28"/>
          <w:szCs w:val="28"/>
          <w:lang w:val="kk-KZ"/>
        </w:rPr>
        <w:t>мұндағы</w:t>
      </w:r>
    </w:p>
    <w:p w14:paraId="319C0C2E" w14:textId="767D80E2" w:rsidR="00E42A91" w:rsidRPr="008105F7" w:rsidRDefault="001B2A07" w:rsidP="00E42A91">
      <w:pPr>
        <w:spacing w:after="0" w:line="240" w:lineRule="auto"/>
        <w:rPr>
          <w:rFonts w:ascii="Times New Roman" w:eastAsiaTheme="minorEastAsia" w:hAnsi="Times New Roman" w:cs="Times New Roman"/>
          <w:i/>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r>
            <w:rPr>
              <w:rFonts w:ascii="Cambria Math" w:hAnsi="Cambria Math" w:cs="Times New Roman"/>
              <w:sz w:val="28"/>
              <w:szCs w:val="28"/>
            </w:rPr>
            <m:t>=</m:t>
          </m:r>
          <m:nary>
            <m:naryPr>
              <m:limLoc m:val="subSup"/>
              <m:grow m:val="1"/>
              <m:supHide m:val="1"/>
              <m:ctrlPr>
                <w:rPr>
                  <w:rFonts w:ascii="Cambria Math" w:hAnsi="Cambria Math" w:cs="Times New Roman"/>
                  <w:i/>
                  <w:sz w:val="28"/>
                  <w:szCs w:val="28"/>
                  <w:lang w:val="en-US"/>
                </w:rPr>
              </m:ctrlPr>
            </m:naryPr>
            <m:sub>
              <m:r>
                <w:rPr>
                  <w:rFonts w:ascii="Cambria Math" w:hAnsi="Cambria Math" w:cs="Times New Roman"/>
                  <w:sz w:val="28"/>
                  <w:szCs w:val="28"/>
                </w:rPr>
                <m:t>Ω</m:t>
              </m:r>
            </m:sub>
            <m:sup/>
            <m:e>
              <m:r>
                <w:rPr>
                  <w:rFonts w:ascii="Cambria Math" w:hAnsi="Cambria Math" w:cs="Times New Roman"/>
                  <w:sz w:val="28"/>
                  <w:szCs w:val="28"/>
                </w:rPr>
                <m:t> </m:t>
              </m:r>
            </m:e>
          </m:nary>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x</m:t>
              </m:r>
            </m:e>
          </m:d>
          <m:sSub>
            <m:sSubPr>
              <m:ctrlPr>
                <w:rPr>
                  <w:rFonts w:ascii="Cambria Math" w:hAnsi="Cambria Math" w:cs="Times New Roman"/>
                  <w:i/>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d>
            <m:dPr>
              <m:ctrlPr>
                <w:rPr>
                  <w:rFonts w:ascii="Cambria Math" w:hAnsi="Cambria Math" w:cs="Times New Roman"/>
                  <w:i/>
                  <w:sz w:val="28"/>
                  <w:szCs w:val="28"/>
                </w:rPr>
              </m:ctrlPr>
            </m:dPr>
            <m:e>
              <m:r>
                <w:rPr>
                  <w:rFonts w:ascii="Cambria Math" w:hAnsi="Cambria Math" w:cs="Times New Roman"/>
                  <w:sz w:val="28"/>
                  <w:szCs w:val="28"/>
                </w:rPr>
                <m:t>x</m:t>
              </m:r>
            </m:e>
          </m:d>
          <m:r>
            <w:rPr>
              <w:rFonts w:ascii="Cambria Math" w:hAnsi="Cambria Math" w:cs="Times New Roman"/>
              <w:sz w:val="28"/>
              <w:szCs w:val="28"/>
            </w:rPr>
            <m:t>dx,</m:t>
          </m:r>
          <m:r>
            <w:rPr>
              <w:rFonts w:ascii="Cambria Math" w:hAnsi="Cambria Math" w:cs="Times New Roman"/>
              <w:sz w:val="28"/>
              <w:szCs w:val="28"/>
              <w:lang w:val="en-US"/>
            </w:rPr>
            <m:t>k=0,1,…</m:t>
          </m:r>
        </m:oMath>
      </m:oMathPara>
    </w:p>
    <w:p w14:paraId="4A8BFFE0" w14:textId="77777777" w:rsidR="00E42A91" w:rsidRPr="00445F5E" w:rsidRDefault="00E42A91" w:rsidP="00E42A91">
      <w:pPr>
        <w:spacing w:after="0" w:line="240" w:lineRule="auto"/>
        <w:rPr>
          <w:rFonts w:ascii="Times New Roman" w:hAnsi="Times New Roman" w:cs="Times New Roman"/>
          <w:sz w:val="28"/>
          <w:szCs w:val="28"/>
        </w:rPr>
      </w:pPr>
    </w:p>
    <w:p w14:paraId="77E412EE" w14:textId="40A0C5AF" w:rsidR="00E42A91" w:rsidRPr="009A0278" w:rsidRDefault="00240073" w:rsidP="00E42C78">
      <w:pPr>
        <w:spacing w:after="0" w:line="240" w:lineRule="auto"/>
        <w:jc w:val="both"/>
        <w:rPr>
          <w:rFonts w:ascii="Times New Roman" w:eastAsiaTheme="minorEastAsia" w:hAnsi="Times New Roman" w:cs="Times New Roman"/>
          <w:sz w:val="28"/>
          <w:szCs w:val="28"/>
          <w:lang w:val="kk-KZ"/>
        </w:rPr>
      </w:pPr>
      <w:r>
        <w:rPr>
          <w:rFonts w:ascii="Times New Roman" w:hAnsi="Times New Roman" w:cs="Times New Roman"/>
          <w:sz w:val="28"/>
          <w:szCs w:val="28"/>
          <w:lang w:val="kk-KZ"/>
        </w:rPr>
        <w:t>Фурье коэффициенті</w:t>
      </w:r>
      <w:r w:rsidR="00E42A91" w:rsidRPr="00445F5E">
        <w:rPr>
          <w:rFonts w:ascii="Times New Roman" w:hAnsi="Times New Roman" w:cs="Times New Roman"/>
          <w:sz w:val="28"/>
          <w:szCs w:val="28"/>
          <w:lang w:val="kk-KZ"/>
        </w:rPr>
        <w:t>. (</w:t>
      </w:r>
      <w:r w:rsidR="00E42A91">
        <w:rPr>
          <w:rFonts w:ascii="Times New Roman" w:hAnsi="Times New Roman" w:cs="Times New Roman"/>
          <w:sz w:val="28"/>
          <w:szCs w:val="28"/>
          <w:lang w:val="kk-KZ"/>
        </w:rPr>
        <w:t>1.3.</w:t>
      </w:r>
      <w:r w:rsidR="00E42A91" w:rsidRPr="00445F5E">
        <w:rPr>
          <w:rFonts w:ascii="Times New Roman" w:hAnsi="Times New Roman" w:cs="Times New Roman"/>
          <w:sz w:val="28"/>
          <w:szCs w:val="28"/>
          <w:lang w:val="kk-KZ"/>
        </w:rPr>
        <w:t>4)-ді (</w:t>
      </w:r>
      <w:r w:rsidR="00E42A91">
        <w:rPr>
          <w:rFonts w:ascii="Times New Roman" w:hAnsi="Times New Roman" w:cs="Times New Roman"/>
          <w:sz w:val="28"/>
          <w:szCs w:val="28"/>
          <w:lang w:val="kk-KZ"/>
        </w:rPr>
        <w:t>1.3.</w:t>
      </w:r>
      <w:r w:rsidR="00E42A91" w:rsidRPr="00445F5E">
        <w:rPr>
          <w:rFonts w:ascii="Times New Roman" w:hAnsi="Times New Roman" w:cs="Times New Roman"/>
          <w:sz w:val="28"/>
          <w:szCs w:val="28"/>
          <w:lang w:val="kk-KZ"/>
        </w:rPr>
        <w:t xml:space="preserve">1) теңдеуіне қойып, </w:t>
      </w:r>
      <w:r w:rsidR="009A0278">
        <w:rPr>
          <w:rFonts w:ascii="Times New Roman" w:hAnsi="Times New Roman" w:cs="Times New Roman"/>
          <w:sz w:val="28"/>
          <w:szCs w:val="28"/>
          <w:lang w:val="kk-KZ"/>
        </w:rPr>
        <w:t>(1.3.2), (1.3.3) шарттарын қолданып</w:t>
      </w:r>
    </w:p>
    <w:p w14:paraId="03B73D82" w14:textId="77777777" w:rsidR="00E42A91" w:rsidRPr="00445F5E" w:rsidRDefault="00E42A91" w:rsidP="00E42A91">
      <w:pPr>
        <w:spacing w:after="0" w:line="240" w:lineRule="auto"/>
        <w:rPr>
          <w:rFonts w:ascii="Times New Roman" w:hAnsi="Times New Roman" w:cs="Times New Roman"/>
          <w:sz w:val="28"/>
          <w:szCs w:val="28"/>
          <w:lang w:val="kk-KZ"/>
        </w:rPr>
      </w:pPr>
    </w:p>
    <w:p w14:paraId="27BF603F" w14:textId="77777777" w:rsidR="00E42A91" w:rsidRPr="00445F5E" w:rsidRDefault="001B2A07" w:rsidP="00E42A91">
      <w:pPr>
        <w:spacing w:after="0" w:line="240" w:lineRule="auto"/>
        <w:jc w:val="right"/>
        <w:rPr>
          <w:rFonts w:ascii="Times New Roman" w:eastAsiaTheme="minorEastAsia" w:hAnsi="Times New Roman" w:cs="Times New Roman"/>
          <w:sz w:val="28"/>
          <w:szCs w:val="28"/>
          <w:lang w:val="kk-KZ"/>
        </w:rPr>
      </w:pPr>
      <m:oMath>
        <m:sSubSup>
          <m:sSubSupPr>
            <m:ctrlPr>
              <w:rPr>
                <w:rFonts w:ascii="Cambria Math" w:hAnsi="Cambria Math" w:cs="Times New Roman"/>
                <w:sz w:val="28"/>
                <w:szCs w:val="28"/>
                <w:lang w:val="en-US"/>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sSub>
          <m:sSubPr>
            <m:ctrlPr>
              <w:rPr>
                <w:rFonts w:ascii="Cambria Math" w:hAnsi="Cambria Math" w:cs="Times New Roman"/>
                <w:sz w:val="28"/>
                <w:szCs w:val="28"/>
                <w:lang w:val="en-US"/>
              </w:rPr>
            </m:ctrlPr>
          </m:sSubPr>
          <m:e>
            <m:r>
              <w:rPr>
                <w:rFonts w:ascii="Cambria Math" w:hAnsi="Cambria Math" w:cs="Times New Roman"/>
                <w:sz w:val="28"/>
                <w:szCs w:val="28"/>
                <w:lang w:val="kk-KZ"/>
              </w:rPr>
              <m:t>T</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λ</m:t>
            </m:r>
          </m:e>
          <m:sub>
            <m:r>
              <w:rPr>
                <w:rFonts w:ascii="Cambria Math" w:hAnsi="Cambria Math" w:cs="Times New Roman"/>
                <w:sz w:val="28"/>
                <w:szCs w:val="28"/>
                <w:lang w:val="kk-KZ"/>
              </w:rPr>
              <m:t>k</m:t>
            </m:r>
          </m:sub>
        </m:sSub>
        <m:sSup>
          <m:sSupPr>
            <m:ctrlPr>
              <w:rPr>
                <w:rFonts w:ascii="Cambria Math" w:hAnsi="Cambria Math" w:cs="Times New Roman"/>
                <w:sz w:val="28"/>
                <w:szCs w:val="28"/>
                <w:lang w:val="en-US"/>
              </w:rPr>
            </m:ctrlPr>
          </m:sSupPr>
          <m:e>
            <m:r>
              <w:rPr>
                <w:rFonts w:ascii="Cambria Math" w:hAnsi="Cambria Math" w:cs="Times New Roman"/>
                <w:sz w:val="28"/>
                <w:szCs w:val="28"/>
                <w:lang w:val="kk-KZ"/>
              </w:rPr>
              <m:t>t</m:t>
            </m:r>
          </m:e>
          <m:sup>
            <m:r>
              <w:rPr>
                <w:rFonts w:ascii="Cambria Math" w:hAnsi="Cambria Math" w:cs="Times New Roman"/>
                <w:sz w:val="28"/>
                <w:szCs w:val="28"/>
                <w:lang w:val="kk-KZ"/>
              </w:rPr>
              <m:t>β</m:t>
            </m:r>
          </m:sup>
        </m:sSup>
        <m:sSub>
          <m:sSubPr>
            <m:ctrlPr>
              <w:rPr>
                <w:rFonts w:ascii="Cambria Math" w:hAnsi="Cambria Math" w:cs="Times New Roman"/>
                <w:sz w:val="28"/>
                <w:szCs w:val="28"/>
                <w:lang w:val="en-US"/>
              </w:rPr>
            </m:ctrlPr>
          </m:sSubPr>
          <m:e>
            <m:r>
              <w:rPr>
                <w:rFonts w:ascii="Cambria Math" w:hAnsi="Cambria Math" w:cs="Times New Roman"/>
                <w:sz w:val="28"/>
                <w:szCs w:val="28"/>
                <w:lang w:val="kk-KZ"/>
              </w:rPr>
              <m:t>T</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)=0,</m:t>
        </m:r>
        <m:box>
          <m:boxPr>
            <m:ctrlPr>
              <w:rPr>
                <w:rFonts w:ascii="Cambria Math" w:hAnsi="Cambria Math" w:cs="Times New Roman"/>
                <w:sz w:val="28"/>
                <w:szCs w:val="28"/>
                <w:lang w:val="en-US"/>
              </w:rPr>
            </m:ctrlPr>
          </m:boxPr>
          <m:e>
            <m:r>
              <m:rPr>
                <m:sty m:val="p"/>
              </m:rPr>
              <w:rPr>
                <w:rFonts w:ascii="Cambria Math" w:hAnsi="Cambria Math" w:cs="Times New Roman"/>
                <w:sz w:val="28"/>
                <w:szCs w:val="28"/>
                <w:lang w:val="kk-KZ"/>
              </w:rPr>
              <m:t xml:space="preserve"> </m:t>
            </m:r>
          </m:e>
        </m:box>
        <m:r>
          <w:rPr>
            <w:rFonts w:ascii="Cambria Math" w:hAnsi="Cambria Math" w:cs="Times New Roman"/>
            <w:sz w:val="28"/>
            <w:szCs w:val="28"/>
            <w:lang w:val="kk-KZ"/>
          </w:rPr>
          <m:t>t</m:t>
        </m:r>
        <m:r>
          <m:rPr>
            <m:sty m:val="p"/>
          </m:rPr>
          <w:rPr>
            <w:rFonts w:ascii="Cambria Math" w:hAnsi="Cambria Math" w:cs="Times New Roman"/>
            <w:sz w:val="28"/>
            <w:szCs w:val="28"/>
            <w:lang w:val="kk-KZ"/>
          </w:rPr>
          <m:t>&gt;0,</m:t>
        </m:r>
      </m:oMath>
      <w:r w:rsidR="00E42A91" w:rsidRPr="00445F5E">
        <w:rPr>
          <w:rFonts w:ascii="Times New Roman" w:eastAsiaTheme="minorEastAsia" w:hAnsi="Times New Roman" w:cs="Times New Roman"/>
          <w:sz w:val="28"/>
          <w:szCs w:val="28"/>
          <w:lang w:val="kk-KZ"/>
        </w:rPr>
        <w:tab/>
      </w:r>
      <w:r w:rsidR="00E42A91" w:rsidRPr="00445F5E">
        <w:rPr>
          <w:rFonts w:ascii="Times New Roman" w:eastAsiaTheme="minorEastAsia" w:hAnsi="Times New Roman" w:cs="Times New Roman"/>
          <w:sz w:val="28"/>
          <w:szCs w:val="28"/>
          <w:lang w:val="kk-KZ"/>
        </w:rPr>
        <w:tab/>
      </w:r>
      <w:r w:rsidR="00E42A91" w:rsidRPr="00445F5E">
        <w:rPr>
          <w:rFonts w:ascii="Times New Roman" w:eastAsiaTheme="minorEastAsia" w:hAnsi="Times New Roman" w:cs="Times New Roman"/>
          <w:sz w:val="28"/>
          <w:szCs w:val="28"/>
          <w:lang w:val="kk-KZ"/>
        </w:rPr>
        <w:tab/>
        <w:t>(</w:t>
      </w:r>
      <w:r w:rsidR="00E42A91">
        <w:rPr>
          <w:rFonts w:ascii="Times New Roman" w:eastAsiaTheme="minorEastAsia" w:hAnsi="Times New Roman" w:cs="Times New Roman"/>
          <w:sz w:val="28"/>
          <w:szCs w:val="28"/>
          <w:lang w:val="kk-KZ"/>
        </w:rPr>
        <w:t>1.3.</w:t>
      </w:r>
      <w:r w:rsidR="00E42A91" w:rsidRPr="00445F5E">
        <w:rPr>
          <w:rFonts w:ascii="Times New Roman" w:eastAsiaTheme="minorEastAsia" w:hAnsi="Times New Roman" w:cs="Times New Roman"/>
          <w:sz w:val="28"/>
          <w:szCs w:val="28"/>
          <w:lang w:val="kk-KZ"/>
        </w:rPr>
        <w:t>5)</w:t>
      </w:r>
    </w:p>
    <w:p w14:paraId="73DC1751" w14:textId="77777777" w:rsidR="00E42A91" w:rsidRPr="00445F5E" w:rsidRDefault="00E42A91" w:rsidP="00E42A91">
      <w:pPr>
        <w:spacing w:after="0" w:line="240" w:lineRule="auto"/>
        <w:rPr>
          <w:rFonts w:ascii="Times New Roman" w:hAnsi="Times New Roman" w:cs="Times New Roman"/>
          <w:sz w:val="28"/>
          <w:szCs w:val="28"/>
          <w:lang w:val="kk-KZ"/>
        </w:rPr>
      </w:pPr>
    </w:p>
    <w:p w14:paraId="5D7774BC" w14:textId="3F4F6D09" w:rsidR="00E42A91" w:rsidRPr="00445F5E" w:rsidRDefault="001B2A07" w:rsidP="00E42A91">
      <w:pPr>
        <w:spacing w:after="0" w:line="240" w:lineRule="auto"/>
        <w:jc w:val="right"/>
        <w:rPr>
          <w:rFonts w:ascii="Times New Roman" w:eastAsiaTheme="minorEastAsia" w:hAnsi="Times New Roman" w:cs="Times New Roman"/>
          <w:sz w:val="28"/>
          <w:szCs w:val="28"/>
        </w:rPr>
      </w:pPr>
      <m:oMath>
        <m:sSubSup>
          <m:sSubSupPr>
            <m:ctrlPr>
              <w:rPr>
                <w:rFonts w:ascii="Cambria Math" w:hAnsi="Cambria Math" w:cs="Times New Roman"/>
                <w:sz w:val="28"/>
                <w:szCs w:val="28"/>
                <w:lang w:val="en-US"/>
              </w:rPr>
            </m:ctrlPr>
          </m:sSubSupPr>
          <m:e>
            <m:r>
              <w:rPr>
                <w:rFonts w:ascii="Cambria Math" w:hAnsi="Cambria Math" w:cs="Times New Roman"/>
                <w:sz w:val="28"/>
                <w:szCs w:val="28"/>
              </w:rPr>
              <m:t>I</m:t>
            </m:r>
          </m:e>
          <m:sub>
            <m:r>
              <m:rPr>
                <m:sty m:val="p"/>
              </m:rPr>
              <w:rPr>
                <w:rFonts w:ascii="Cambria Math" w:hAnsi="Cambria Math" w:cs="Times New Roman"/>
                <w:sz w:val="28"/>
                <w:szCs w:val="28"/>
              </w:rPr>
              <m:t>0+,</m:t>
            </m:r>
            <m:r>
              <w:rPr>
                <w:rFonts w:ascii="Cambria Math" w:hAnsi="Cambria Math" w:cs="Times New Roman"/>
                <w:sz w:val="28"/>
                <w:szCs w:val="28"/>
              </w:rPr>
              <m:t>t</m:t>
            </m:r>
          </m:sub>
          <m:sup>
            <m:r>
              <m:rPr>
                <m:sty m:val="p"/>
              </m:rPr>
              <w:rPr>
                <w:rFonts w:ascii="Cambria Math" w:hAnsi="Cambria Math" w:cs="Times New Roman"/>
                <w:sz w:val="28"/>
                <w:szCs w:val="28"/>
              </w:rPr>
              <m:t>1-</m:t>
            </m:r>
            <m:r>
              <w:rPr>
                <w:rFonts w:ascii="Cambria Math" w:hAnsi="Cambria Math" w:cs="Times New Roman"/>
                <w:sz w:val="28"/>
                <w:szCs w:val="28"/>
              </w:rPr>
              <m:t>α</m:t>
            </m:r>
          </m:sup>
        </m:sSubSup>
        <m:sSub>
          <m:sSubPr>
            <m:ctrlPr>
              <w:rPr>
                <w:rFonts w:ascii="Cambria Math" w:hAnsi="Cambria Math" w:cs="Times New Roman"/>
                <w:sz w:val="28"/>
                <w:szCs w:val="28"/>
                <w:lang w:val="en-US"/>
              </w:rPr>
            </m:ctrlPr>
          </m:sSubPr>
          <m:e>
            <m:r>
              <w:rPr>
                <w:rFonts w:ascii="Cambria Math" w:hAnsi="Cambria Math" w:cs="Times New Roman"/>
                <w:sz w:val="28"/>
                <w:szCs w:val="28"/>
              </w:rPr>
              <m:t>T</m:t>
            </m:r>
          </m:e>
          <m:sub>
            <m:r>
              <w:rPr>
                <w:rFonts w:ascii="Cambria Math" w:hAnsi="Cambria Math" w:cs="Times New Roman"/>
                <w:sz w:val="28"/>
                <w:szCs w:val="28"/>
              </w:rPr>
              <m:t>k</m:t>
            </m:r>
          </m:sub>
        </m:sSub>
        <m:r>
          <m:rPr>
            <m:sty m:val="p"/>
          </m:rPr>
          <w:rPr>
            <w:rFonts w:ascii="Cambria Math" w:hAnsi="Cambria Math" w:cs="Times New Roman"/>
            <w:sz w:val="28"/>
            <w:szCs w:val="28"/>
          </w:rPr>
          <m:t>(0)=</m:t>
        </m:r>
        <m:sSub>
          <m:sSubPr>
            <m:ctrlPr>
              <w:rPr>
                <w:rFonts w:ascii="Cambria Math" w:hAnsi="Cambria Math" w:cs="Times New Roman"/>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oMath>
      <w:r w:rsidR="00E42A91" w:rsidRPr="00445F5E">
        <w:rPr>
          <w:rFonts w:ascii="Times New Roman" w:eastAsiaTheme="minorEastAsia" w:hAnsi="Times New Roman" w:cs="Times New Roman"/>
          <w:sz w:val="28"/>
          <w:szCs w:val="28"/>
        </w:rPr>
        <w:tab/>
      </w:r>
      <w:r w:rsidR="00E42A91" w:rsidRPr="00445F5E">
        <w:rPr>
          <w:rFonts w:ascii="Times New Roman" w:eastAsiaTheme="minorEastAsia" w:hAnsi="Times New Roman" w:cs="Times New Roman"/>
          <w:sz w:val="28"/>
          <w:szCs w:val="28"/>
        </w:rPr>
        <w:tab/>
      </w:r>
      <w:r w:rsidR="00E42A91" w:rsidRPr="00445F5E">
        <w:rPr>
          <w:rFonts w:ascii="Times New Roman" w:eastAsiaTheme="minorEastAsia" w:hAnsi="Times New Roman" w:cs="Times New Roman"/>
          <w:sz w:val="28"/>
          <w:szCs w:val="28"/>
        </w:rPr>
        <w:tab/>
      </w:r>
      <w:r w:rsidR="00E42A91" w:rsidRPr="00445F5E">
        <w:rPr>
          <w:rFonts w:ascii="Times New Roman" w:eastAsiaTheme="minorEastAsia" w:hAnsi="Times New Roman" w:cs="Times New Roman"/>
          <w:sz w:val="28"/>
          <w:szCs w:val="28"/>
        </w:rPr>
        <w:tab/>
        <w:t>(</w:t>
      </w:r>
      <w:r w:rsidR="00E42A91">
        <w:rPr>
          <w:rFonts w:ascii="Times New Roman" w:eastAsiaTheme="minorEastAsia" w:hAnsi="Times New Roman" w:cs="Times New Roman"/>
          <w:sz w:val="28"/>
          <w:szCs w:val="28"/>
        </w:rPr>
        <w:t>1.3.</w:t>
      </w:r>
      <w:r w:rsidR="00E42A91" w:rsidRPr="00445F5E">
        <w:rPr>
          <w:rFonts w:ascii="Times New Roman" w:eastAsiaTheme="minorEastAsia" w:hAnsi="Times New Roman" w:cs="Times New Roman"/>
          <w:sz w:val="28"/>
          <w:szCs w:val="28"/>
        </w:rPr>
        <w:t>6)</w:t>
      </w:r>
    </w:p>
    <w:p w14:paraId="4AC6494E" w14:textId="77777777" w:rsidR="00E42A91" w:rsidRPr="00445F5E" w:rsidRDefault="00E42A91" w:rsidP="00E42A91">
      <w:pPr>
        <w:spacing w:after="0" w:line="240" w:lineRule="auto"/>
        <w:jc w:val="right"/>
        <w:rPr>
          <w:rFonts w:ascii="Times New Roman" w:hAnsi="Times New Roman" w:cs="Times New Roman"/>
          <w:sz w:val="28"/>
          <w:szCs w:val="28"/>
        </w:rPr>
      </w:pPr>
    </w:p>
    <w:p w14:paraId="33F71C97" w14:textId="7E8B37F4" w:rsidR="00E42A91" w:rsidRPr="009A0278" w:rsidRDefault="00E42A91" w:rsidP="00E42C78">
      <w:pPr>
        <w:spacing w:after="0" w:line="240" w:lineRule="auto"/>
        <w:jc w:val="both"/>
        <w:rPr>
          <w:rFonts w:ascii="Times New Roman" w:hAnsi="Times New Roman" w:cs="Times New Roman"/>
          <w:sz w:val="28"/>
          <w:szCs w:val="28"/>
          <w:lang w:val="kk-KZ"/>
        </w:rPr>
      </w:pPr>
      <w:r w:rsidRPr="00445F5E">
        <w:rPr>
          <w:rFonts w:ascii="Times New Roman" w:eastAsiaTheme="minorEastAsia" w:hAnsi="Times New Roman" w:cs="Times New Roman"/>
          <w:sz w:val="28"/>
          <w:szCs w:val="28"/>
          <w:lang w:val="kk-KZ"/>
        </w:rPr>
        <w:t>Коши есебін аламыз.</w:t>
      </w:r>
      <w:r w:rsidRPr="00445F5E">
        <w:rPr>
          <w:rFonts w:ascii="Times New Roman" w:hAnsi="Times New Roman" w:cs="Times New Roman"/>
          <w:sz w:val="28"/>
          <w:szCs w:val="28"/>
        </w:rPr>
        <w:t xml:space="preserve"> (</w:t>
      </w:r>
      <w:r>
        <w:rPr>
          <w:rFonts w:ascii="Times New Roman" w:hAnsi="Times New Roman" w:cs="Times New Roman"/>
          <w:sz w:val="28"/>
          <w:szCs w:val="28"/>
        </w:rPr>
        <w:t>1.3.</w:t>
      </w:r>
      <w:r w:rsidRPr="00445F5E">
        <w:rPr>
          <w:rFonts w:ascii="Times New Roman" w:hAnsi="Times New Roman" w:cs="Times New Roman"/>
          <w:sz w:val="28"/>
          <w:szCs w:val="28"/>
        </w:rPr>
        <w:t>5)-(</w:t>
      </w:r>
      <w:r>
        <w:rPr>
          <w:rFonts w:ascii="Times New Roman" w:hAnsi="Times New Roman" w:cs="Times New Roman"/>
          <w:sz w:val="28"/>
          <w:szCs w:val="28"/>
        </w:rPr>
        <w:t>1.3.</w:t>
      </w:r>
      <w:r w:rsidRPr="00445F5E">
        <w:rPr>
          <w:rFonts w:ascii="Times New Roman" w:hAnsi="Times New Roman" w:cs="Times New Roman"/>
          <w:sz w:val="28"/>
          <w:szCs w:val="28"/>
        </w:rPr>
        <w:t>6)</w:t>
      </w:r>
      <w:r w:rsidRPr="00445F5E">
        <w:rPr>
          <w:rFonts w:ascii="Times New Roman" w:hAnsi="Times New Roman" w:cs="Times New Roman"/>
          <w:sz w:val="28"/>
          <w:szCs w:val="28"/>
          <w:lang w:val="kk-KZ"/>
        </w:rPr>
        <w:t xml:space="preserve"> Коши есебінің</w:t>
      </w:r>
      <w:r w:rsidR="009A0278">
        <w:rPr>
          <w:rFonts w:ascii="Times New Roman" w:hAnsi="Times New Roman" w:cs="Times New Roman"/>
          <w:sz w:val="28"/>
          <w:szCs w:val="28"/>
          <w:lang w:val="kk-KZ"/>
        </w:rPr>
        <w:t xml:space="preserve"> жалпы</w:t>
      </w:r>
      <w:r w:rsidRPr="00445F5E">
        <w:rPr>
          <w:rFonts w:ascii="Times New Roman" w:hAnsi="Times New Roman" w:cs="Times New Roman"/>
          <w:sz w:val="28"/>
          <w:szCs w:val="28"/>
          <w:lang w:val="kk-KZ"/>
        </w:rPr>
        <w:t xml:space="preserve"> шешімі </w:t>
      </w:r>
      <w:r w:rsidRPr="00445F5E">
        <w:rPr>
          <w:rFonts w:ascii="Times New Roman" w:hAnsi="Times New Roman" w:cs="Times New Roman"/>
          <w:sz w:val="28"/>
          <w:szCs w:val="28"/>
        </w:rPr>
        <w:t>[9, 227</w:t>
      </w:r>
      <w:r w:rsidRPr="00445F5E">
        <w:rPr>
          <w:rFonts w:ascii="Times New Roman" w:hAnsi="Times New Roman" w:cs="Times New Roman"/>
          <w:sz w:val="28"/>
          <w:szCs w:val="28"/>
          <w:lang w:val="kk-KZ"/>
        </w:rPr>
        <w:t xml:space="preserve"> бет</w:t>
      </w:r>
      <w:r w:rsidRPr="00445F5E">
        <w:rPr>
          <w:rFonts w:ascii="Times New Roman" w:hAnsi="Times New Roman" w:cs="Times New Roman"/>
          <w:sz w:val="28"/>
          <w:szCs w:val="28"/>
        </w:rPr>
        <w:t>]</w:t>
      </w:r>
      <w:r w:rsidR="009A0278">
        <w:rPr>
          <w:rFonts w:ascii="Times New Roman" w:hAnsi="Times New Roman" w:cs="Times New Roman"/>
          <w:sz w:val="28"/>
          <w:szCs w:val="28"/>
          <w:lang w:val="kk-KZ"/>
        </w:rPr>
        <w:t xml:space="preserve"> келесі түрде жазылады</w:t>
      </w:r>
    </w:p>
    <w:p w14:paraId="2A108BDF" w14:textId="77777777" w:rsidR="00E42A91" w:rsidRPr="00445F5E" w:rsidRDefault="00E42A91" w:rsidP="00E42A91">
      <w:pPr>
        <w:spacing w:after="0" w:line="240" w:lineRule="auto"/>
        <w:rPr>
          <w:rFonts w:ascii="Times New Roman" w:hAnsi="Times New Roman" w:cs="Times New Roman"/>
          <w:sz w:val="28"/>
          <w:szCs w:val="28"/>
        </w:rPr>
      </w:pPr>
    </w:p>
    <w:p w14:paraId="57D2BAA2" w14:textId="104190B1" w:rsidR="00E42A91" w:rsidRPr="00445F5E" w:rsidRDefault="001B2A07" w:rsidP="00E42A91">
      <w:pPr>
        <w:spacing w:after="0" w:line="240" w:lineRule="auto"/>
        <w:jc w:val="right"/>
        <w:rPr>
          <w:rFonts w:ascii="Times New Roman" w:eastAsiaTheme="minorEastAsia" w:hAnsi="Times New Roman" w:cs="Times New Roman"/>
          <w:sz w:val="28"/>
          <w:szCs w:val="28"/>
        </w:rPr>
      </w:pPr>
      <m:oMath>
        <m:sSub>
          <m:sSubPr>
            <m:ctrlPr>
              <w:rPr>
                <w:rFonts w:ascii="Cambria Math" w:hAnsi="Cambria Math" w:cs="Times New Roman"/>
                <w:sz w:val="28"/>
                <w:szCs w:val="28"/>
                <w:lang w:val="en-US"/>
              </w:rPr>
            </m:ctrlPr>
          </m:sSubPr>
          <m:e>
            <m:r>
              <w:rPr>
                <w:rFonts w:ascii="Cambria Math" w:hAnsi="Cambria Math" w:cs="Times New Roman"/>
                <w:sz w:val="28"/>
                <w:szCs w:val="28"/>
              </w:rPr>
              <m:t>T</m:t>
            </m:r>
          </m:e>
          <m:sub>
            <m:r>
              <w:rPr>
                <w:rFonts w:ascii="Cambria Math" w:hAnsi="Cambria Math" w:cs="Times New Roman"/>
                <w:sz w:val="28"/>
                <w:szCs w:val="28"/>
              </w:rPr>
              <m:t>k</m:t>
            </m:r>
          </m:sub>
        </m:sSub>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α</m:t>
                </m:r>
                <m:r>
                  <m:rPr>
                    <m:sty m:val="p"/>
                  </m:rPr>
                  <w:rPr>
                    <w:rFonts w:ascii="Cambria Math" w:hAnsi="Cambria Math" w:cs="Times New Roman"/>
                    <w:sz w:val="28"/>
                    <w:szCs w:val="28"/>
                  </w:rPr>
                  <m:t>-1</m:t>
                </m:r>
              </m:sup>
            </m:sSup>
          </m:num>
          <m:den>
            <m:r>
              <m:rPr>
                <m:sty m:val="p"/>
              </m:rPr>
              <w:rPr>
                <w:rFonts w:ascii="Cambria Math" w:hAnsi="Cambria Math" w:cs="Times New Roman"/>
                <w:sz w:val="28"/>
                <w:szCs w:val="28"/>
              </w:rPr>
              <m:t>Γ</m:t>
            </m:r>
            <m:d>
              <m:dPr>
                <m:ctrlPr>
                  <w:rPr>
                    <w:rFonts w:ascii="Cambria Math" w:hAnsi="Cambria Math" w:cs="Times New Roman"/>
                    <w:sz w:val="28"/>
                    <w:szCs w:val="28"/>
                  </w:rPr>
                </m:ctrlPr>
              </m:dPr>
              <m:e>
                <m:r>
                  <w:rPr>
                    <w:rFonts w:ascii="Cambria Math" w:hAnsi="Cambria Math" w:cs="Times New Roman"/>
                    <w:sz w:val="28"/>
                    <w:szCs w:val="28"/>
                  </w:rPr>
                  <m:t>α</m:t>
                </m:r>
              </m:e>
            </m:d>
          </m:den>
        </m:f>
        <m:nary>
          <m:naryPr>
            <m:chr m:val="∑"/>
            <m:limLoc m:val="undOvr"/>
            <m:grow m:val="1"/>
            <m:ctrlPr>
              <w:rPr>
                <w:rFonts w:ascii="Cambria Math" w:hAnsi="Cambria Math" w:cs="Times New Roman"/>
                <w:sz w:val="28"/>
                <w:szCs w:val="28"/>
                <w:lang w:val="en-US"/>
              </w:rPr>
            </m:ctrlPr>
          </m:naryPr>
          <m:sub>
            <m:r>
              <w:rPr>
                <w:rFonts w:ascii="Cambria Math" w:hAnsi="Cambria Math" w:cs="Times New Roman"/>
                <w:sz w:val="28"/>
                <w:szCs w:val="28"/>
              </w:rPr>
              <m:t>k</m:t>
            </m:r>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sSub>
          <m:sSubPr>
            <m:ctrlPr>
              <w:rPr>
                <w:rFonts w:ascii="Cambria Math" w:hAnsi="Cambria Math" w:cs="Times New Roman"/>
                <w:i/>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,1+</m:t>
            </m:r>
            <m:f>
              <m:fPr>
                <m:ctrlPr>
                  <w:rPr>
                    <w:rFonts w:ascii="Cambria Math" w:hAnsi="Cambria Math" w:cs="Times New Roman"/>
                    <w:sz w:val="28"/>
                    <w:szCs w:val="28"/>
                    <w:lang w:val="en-US"/>
                  </w:rPr>
                </m:ctrlPr>
              </m:fPr>
              <m:num>
                <m:r>
                  <w:rPr>
                    <w:rFonts w:ascii="Cambria Math" w:hAnsi="Cambria Math" w:cs="Times New Roman"/>
                    <w:sz w:val="28"/>
                    <w:szCs w:val="28"/>
                  </w:rPr>
                  <m:t>β</m:t>
                </m:r>
              </m:num>
              <m:den>
                <m:r>
                  <w:rPr>
                    <w:rFonts w:ascii="Cambria Math" w:hAnsi="Cambria Math" w:cs="Times New Roman"/>
                    <w:sz w:val="28"/>
                    <w:szCs w:val="28"/>
                  </w:rPr>
                  <m:t>α</m:t>
                </m:r>
              </m:den>
            </m:f>
            <m:r>
              <m:rPr>
                <m:sty m:val="p"/>
              </m:rPr>
              <w:rPr>
                <w:rFonts w:ascii="Cambria Math" w:hAnsi="Cambria Math" w:cs="Times New Roman"/>
                <w:sz w:val="28"/>
                <w:szCs w:val="28"/>
              </w:rPr>
              <m:t>,1+</m:t>
            </m:r>
            <m:f>
              <m:fPr>
                <m:ctrlPr>
                  <w:rPr>
                    <w:rFonts w:ascii="Cambria Math" w:hAnsi="Cambria Math" w:cs="Times New Roman"/>
                    <w:sz w:val="28"/>
                    <w:szCs w:val="28"/>
                    <w:lang w:val="en-US"/>
                  </w:rPr>
                </m:ctrlPr>
              </m:fPr>
              <m:num>
                <m:r>
                  <w:rPr>
                    <w:rFonts w:ascii="Cambria Math" w:hAnsi="Cambria Math" w:cs="Times New Roman"/>
                    <w:sz w:val="28"/>
                    <w:szCs w:val="28"/>
                  </w:rPr>
                  <m:t>β</m:t>
                </m:r>
                <m:r>
                  <m:rPr>
                    <m:sty m:val="p"/>
                  </m:rPr>
                  <w:rPr>
                    <w:rFonts w:ascii="Cambria Math" w:hAnsi="Cambria Math" w:cs="Times New Roman"/>
                    <w:sz w:val="28"/>
                    <w:szCs w:val="28"/>
                  </w:rPr>
                  <m:t>-1</m:t>
                </m:r>
              </m:num>
              <m:den>
                <m:r>
                  <w:rPr>
                    <w:rFonts w:ascii="Cambria Math" w:hAnsi="Cambria Math" w:cs="Times New Roman"/>
                    <w:sz w:val="28"/>
                    <w:szCs w:val="28"/>
                  </w:rPr>
                  <m:t>α</m:t>
                </m:r>
              </m:den>
            </m:f>
          </m:sub>
        </m:sSub>
        <m:d>
          <m:dPr>
            <m:ctrlPr>
              <w:rPr>
                <w:rFonts w:ascii="Cambria Math" w:hAnsi="Cambria Math" w:cs="Times New Roman"/>
                <w:sz w:val="28"/>
                <w:szCs w:val="28"/>
                <w:lang w:val="en-US"/>
              </w:rPr>
            </m:ctrlPr>
          </m:dPr>
          <m:e>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α</m:t>
                </m:r>
              </m:sup>
            </m:sSup>
          </m:e>
        </m:d>
        <m:r>
          <w:rPr>
            <w:rFonts w:ascii="Cambria Math" w:hAnsi="Cambria Math" w:cs="Times New Roman"/>
            <w:sz w:val="28"/>
            <w:szCs w:val="28"/>
          </w:rPr>
          <m:t>.</m:t>
        </m:r>
      </m:oMath>
      <w:r w:rsidR="00E42A91" w:rsidRPr="00445F5E">
        <w:rPr>
          <w:rFonts w:ascii="Times New Roman" w:eastAsiaTheme="minorEastAsia" w:hAnsi="Times New Roman" w:cs="Times New Roman"/>
          <w:sz w:val="28"/>
          <w:szCs w:val="28"/>
        </w:rPr>
        <w:t xml:space="preserve"> </w:t>
      </w:r>
      <w:r w:rsidR="00E42A91" w:rsidRPr="00445F5E">
        <w:rPr>
          <w:rFonts w:ascii="Times New Roman" w:eastAsiaTheme="minorEastAsia" w:hAnsi="Times New Roman" w:cs="Times New Roman"/>
          <w:sz w:val="28"/>
          <w:szCs w:val="28"/>
        </w:rPr>
        <w:tab/>
      </w:r>
      <w:r w:rsidR="00E42A91" w:rsidRPr="00445F5E">
        <w:rPr>
          <w:rFonts w:ascii="Times New Roman" w:eastAsiaTheme="minorEastAsia" w:hAnsi="Times New Roman" w:cs="Times New Roman"/>
          <w:sz w:val="28"/>
          <w:szCs w:val="28"/>
        </w:rPr>
        <w:tab/>
        <w:t>(</w:t>
      </w:r>
      <w:r w:rsidR="00E42A91">
        <w:rPr>
          <w:rFonts w:ascii="Times New Roman" w:eastAsiaTheme="minorEastAsia" w:hAnsi="Times New Roman" w:cs="Times New Roman"/>
          <w:sz w:val="28"/>
          <w:szCs w:val="28"/>
        </w:rPr>
        <w:t>1.3.</w:t>
      </w:r>
      <w:r w:rsidR="00E42A91" w:rsidRPr="00445F5E">
        <w:rPr>
          <w:rFonts w:ascii="Times New Roman" w:eastAsiaTheme="minorEastAsia" w:hAnsi="Times New Roman" w:cs="Times New Roman"/>
          <w:sz w:val="28"/>
          <w:szCs w:val="28"/>
        </w:rPr>
        <w:t>7)</w:t>
      </w:r>
    </w:p>
    <w:p w14:paraId="78F5425B" w14:textId="77777777" w:rsidR="00FE1BCC" w:rsidRDefault="00FE1BCC" w:rsidP="00E42A91">
      <w:pPr>
        <w:spacing w:after="0" w:line="240" w:lineRule="auto"/>
        <w:rPr>
          <w:rFonts w:ascii="Times New Roman" w:hAnsi="Times New Roman" w:cs="Times New Roman"/>
          <w:sz w:val="28"/>
          <w:szCs w:val="28"/>
        </w:rPr>
      </w:pPr>
    </w:p>
    <w:p w14:paraId="4AB9647C" w14:textId="6041094B" w:rsidR="00E42A91" w:rsidRPr="005104F0" w:rsidRDefault="00E42A91" w:rsidP="00E42A91">
      <w:pPr>
        <w:spacing w:after="0" w:line="240" w:lineRule="auto"/>
        <w:rPr>
          <w:rFonts w:ascii="Times New Roman" w:hAnsi="Times New Roman" w:cs="Times New Roman"/>
          <w:sz w:val="28"/>
          <w:szCs w:val="28"/>
          <w:lang w:val="kk-KZ"/>
        </w:rPr>
      </w:pPr>
      <w:r w:rsidRPr="005104F0">
        <w:rPr>
          <w:rFonts w:ascii="Times New Roman" w:hAnsi="Times New Roman" w:cs="Times New Roman"/>
          <w:sz w:val="28"/>
          <w:szCs w:val="28"/>
          <w:lang w:val="kk-KZ"/>
        </w:rPr>
        <w:t>(</w:t>
      </w:r>
      <w:r>
        <w:rPr>
          <w:rFonts w:ascii="Times New Roman" w:hAnsi="Times New Roman" w:cs="Times New Roman"/>
          <w:sz w:val="28"/>
          <w:szCs w:val="28"/>
          <w:lang w:val="kk-KZ"/>
        </w:rPr>
        <w:t>1.3.</w:t>
      </w:r>
      <w:r w:rsidRPr="005104F0">
        <w:rPr>
          <w:rFonts w:ascii="Times New Roman" w:hAnsi="Times New Roman" w:cs="Times New Roman"/>
          <w:sz w:val="28"/>
          <w:szCs w:val="28"/>
          <w:lang w:val="kk-KZ"/>
        </w:rPr>
        <w:t>7)-</w:t>
      </w:r>
      <w:r w:rsidRPr="00445F5E">
        <w:rPr>
          <w:rFonts w:ascii="Times New Roman" w:hAnsi="Times New Roman" w:cs="Times New Roman"/>
          <w:sz w:val="28"/>
          <w:szCs w:val="28"/>
          <w:lang w:val="kk-KZ"/>
        </w:rPr>
        <w:t xml:space="preserve">ні </w:t>
      </w:r>
      <w:r w:rsidRPr="005104F0">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1.3.</w:t>
      </w:r>
      <w:r w:rsidRPr="005104F0">
        <w:rPr>
          <w:rFonts w:ascii="Times New Roman" w:eastAsiaTheme="minorEastAsia" w:hAnsi="Times New Roman" w:cs="Times New Roman"/>
          <w:sz w:val="28"/>
          <w:szCs w:val="28"/>
          <w:lang w:val="kk-KZ"/>
        </w:rPr>
        <w:t>4)-</w:t>
      </w:r>
      <w:r w:rsidRPr="00445F5E">
        <w:rPr>
          <w:rFonts w:ascii="Times New Roman" w:eastAsiaTheme="minorEastAsia" w:hAnsi="Times New Roman" w:cs="Times New Roman"/>
          <w:sz w:val="28"/>
          <w:szCs w:val="28"/>
          <w:lang w:val="kk-KZ"/>
        </w:rPr>
        <w:t>ке қойып</w:t>
      </w:r>
      <w:r w:rsidR="00CA75B9">
        <w:rPr>
          <w:rFonts w:ascii="Times New Roman" w:eastAsiaTheme="minorEastAsia" w:hAnsi="Times New Roman" w:cs="Times New Roman"/>
          <w:sz w:val="28"/>
          <w:szCs w:val="28"/>
          <w:lang w:val="kk-KZ"/>
        </w:rPr>
        <w:t xml:space="preserve">, </w:t>
      </w:r>
      <w:r w:rsidR="00CA75B9" w:rsidRPr="005104F0">
        <w:rPr>
          <w:rFonts w:ascii="Times New Roman" w:hAnsi="Times New Roman" w:cs="Times New Roman"/>
          <w:sz w:val="28"/>
          <w:szCs w:val="28"/>
          <w:lang w:val="kk-KZ"/>
        </w:rPr>
        <w:t>(1.3.1)-(</w:t>
      </w:r>
      <w:r w:rsidR="00CA75B9">
        <w:rPr>
          <w:rFonts w:ascii="Times New Roman" w:hAnsi="Times New Roman" w:cs="Times New Roman"/>
          <w:sz w:val="28"/>
          <w:szCs w:val="28"/>
          <w:lang w:val="kk-KZ"/>
        </w:rPr>
        <w:t>1.3.</w:t>
      </w:r>
      <w:r w:rsidR="00CA75B9" w:rsidRPr="005104F0">
        <w:rPr>
          <w:rFonts w:ascii="Times New Roman" w:hAnsi="Times New Roman" w:cs="Times New Roman"/>
          <w:sz w:val="28"/>
          <w:szCs w:val="28"/>
          <w:lang w:val="kk-KZ"/>
        </w:rPr>
        <w:t xml:space="preserve">3) </w:t>
      </w:r>
      <w:r w:rsidR="00CA75B9" w:rsidRPr="00445F5E">
        <w:rPr>
          <w:rFonts w:ascii="Times New Roman" w:hAnsi="Times New Roman" w:cs="Times New Roman"/>
          <w:sz w:val="28"/>
          <w:szCs w:val="28"/>
          <w:lang w:val="kk-KZ"/>
        </w:rPr>
        <w:t>шешімін</w:t>
      </w:r>
    </w:p>
    <w:p w14:paraId="4550D5EB" w14:textId="77777777" w:rsidR="00E42A91" w:rsidRPr="005104F0" w:rsidRDefault="00E42A91" w:rsidP="00E42A91">
      <w:pPr>
        <w:spacing w:after="0" w:line="240" w:lineRule="auto"/>
        <w:rPr>
          <w:rFonts w:ascii="Times New Roman" w:hAnsi="Times New Roman" w:cs="Times New Roman"/>
          <w:sz w:val="28"/>
          <w:szCs w:val="28"/>
          <w:lang w:val="kk-KZ"/>
        </w:rPr>
      </w:pPr>
    </w:p>
    <w:p w14:paraId="492B6F4A" w14:textId="099B47E6" w:rsidR="00E42A91" w:rsidRPr="005104F0" w:rsidRDefault="00E42A91" w:rsidP="00E42A91">
      <w:pPr>
        <w:spacing w:after="0" w:line="240" w:lineRule="auto"/>
        <w:jc w:val="right"/>
        <w:rPr>
          <w:rFonts w:ascii="Times New Roman" w:hAnsi="Times New Roman" w:cs="Times New Roman"/>
          <w:sz w:val="28"/>
          <w:szCs w:val="28"/>
          <w:lang w:val="kk-KZ"/>
        </w:rPr>
      </w:pPr>
      <m:oMath>
        <m:r>
          <w:rPr>
            <w:rFonts w:ascii="Cambria Math" w:hAnsi="Cambria Math" w:cs="Times New Roman"/>
            <w:sz w:val="28"/>
            <w:szCs w:val="28"/>
            <w:lang w:val="kk-KZ"/>
          </w:rPr>
          <m:t>u(t,x)=</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kk-KZ"/>
                  </w:rPr>
                  <m:t>t</m:t>
                </m:r>
              </m:e>
              <m:sup>
                <m:r>
                  <w:rPr>
                    <w:rFonts w:ascii="Cambria Math" w:hAnsi="Cambria Math" w:cs="Times New Roman"/>
                    <w:sz w:val="28"/>
                    <w:szCs w:val="28"/>
                    <w:lang w:val="kk-KZ"/>
                  </w:rPr>
                  <m:t>α-1</m:t>
                </m:r>
              </m:sup>
            </m:sSup>
          </m:num>
          <m:den>
            <m:r>
              <w:rPr>
                <w:rFonts w:ascii="Cambria Math" w:hAnsi="Cambria Math" w:cs="Times New Roman"/>
                <w:sz w:val="28"/>
                <w:szCs w:val="28"/>
                <w:lang w:val="kk-KZ"/>
              </w:rPr>
              <m:t>Γ(α)</m:t>
            </m:r>
          </m:den>
        </m:f>
        <m:nary>
          <m:naryPr>
            <m:chr m:val="∑"/>
            <m:limLoc m:val="undOvr"/>
            <m:grow m:val="1"/>
            <m:ctrlPr>
              <w:rPr>
                <w:rFonts w:ascii="Cambria Math" w:hAnsi="Cambria Math" w:cs="Times New Roman"/>
                <w:i/>
                <w:sz w:val="28"/>
                <w:szCs w:val="28"/>
                <w:lang w:val="en-US"/>
              </w:rPr>
            </m:ctrlPr>
          </m:naryPr>
          <m:sub>
            <m:r>
              <w:rPr>
                <w:rFonts w:ascii="Cambria Math" w:hAnsi="Cambria Math" w:cs="Times New Roman"/>
                <w:sz w:val="28"/>
                <w:szCs w:val="28"/>
                <w:lang w:val="kk-KZ"/>
              </w:rPr>
              <m:t>k=0</m:t>
            </m:r>
          </m:sub>
          <m:sup>
            <m:r>
              <w:rPr>
                <w:rFonts w:ascii="Cambria Math" w:hAnsi="Cambria Math" w:cs="Times New Roman"/>
                <w:sz w:val="28"/>
                <w:szCs w:val="28"/>
                <w:lang w:val="kk-KZ"/>
              </w:rPr>
              <m:t>∞</m:t>
            </m:r>
          </m:sup>
          <m:e>
            <m:r>
              <w:rPr>
                <w:rFonts w:ascii="Cambria Math" w:hAnsi="Cambria Math" w:cs="Times New Roman"/>
                <w:sz w:val="28"/>
                <w:szCs w:val="28"/>
                <w:lang w:val="kk-KZ"/>
              </w:rPr>
              <m:t> </m:t>
            </m:r>
          </m:e>
        </m:nary>
        <m:sSub>
          <m:sSubPr>
            <m:ctrlPr>
              <w:rPr>
                <w:rFonts w:ascii="Cambria Math" w:hAnsi="Cambria Math" w:cs="Times New Roman"/>
                <w:i/>
                <w:sz w:val="28"/>
                <w:szCs w:val="28"/>
                <w:lang w:val="en-US"/>
              </w:rPr>
            </m:ctrlPr>
          </m:sSubPr>
          <m:e>
            <m:r>
              <w:rPr>
                <w:rFonts w:ascii="Cambria Math" w:hAnsi="Cambria Math" w:cs="Times New Roman"/>
                <w:sz w:val="28"/>
                <w:szCs w:val="28"/>
                <w:lang w:val="kk-KZ"/>
              </w:rPr>
              <m:t>ϕ</m:t>
            </m:r>
          </m:e>
          <m:sub>
            <m:r>
              <w:rPr>
                <w:rFonts w:ascii="Cambria Math" w:hAnsi="Cambria Math" w:cs="Times New Roman"/>
                <w:sz w:val="28"/>
                <w:szCs w:val="28"/>
                <w:lang w:val="kk-KZ"/>
              </w:rPr>
              <m:t>k</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kk-KZ"/>
              </w:rPr>
              <m:t>E</m:t>
            </m:r>
          </m:e>
          <m:sub>
            <m:r>
              <w:rPr>
                <w:rFonts w:ascii="Cambria Math" w:hAnsi="Cambria Math" w:cs="Times New Roman"/>
                <w:sz w:val="28"/>
                <w:szCs w:val="28"/>
                <w:lang w:val="kk-KZ"/>
              </w:rPr>
              <m:t>α,1+</m:t>
            </m:r>
            <m:f>
              <m:fPr>
                <m:ctrlPr>
                  <w:rPr>
                    <w:rFonts w:ascii="Cambria Math" w:hAnsi="Cambria Math" w:cs="Times New Roman"/>
                    <w:i/>
                    <w:sz w:val="28"/>
                    <w:szCs w:val="28"/>
                    <w:lang w:val="en-US"/>
                  </w:rPr>
                </m:ctrlPr>
              </m:fPr>
              <m:num>
                <m:r>
                  <w:rPr>
                    <w:rFonts w:ascii="Cambria Math" w:hAnsi="Cambria Math" w:cs="Times New Roman"/>
                    <w:sz w:val="28"/>
                    <w:szCs w:val="28"/>
                    <w:lang w:val="kk-KZ"/>
                  </w:rPr>
                  <m:t>β</m:t>
                </m:r>
              </m:num>
              <m:den>
                <m:r>
                  <w:rPr>
                    <w:rFonts w:ascii="Cambria Math" w:hAnsi="Cambria Math" w:cs="Times New Roman"/>
                    <w:sz w:val="28"/>
                    <w:szCs w:val="28"/>
                    <w:lang w:val="kk-KZ"/>
                  </w:rPr>
                  <m:t>α</m:t>
                </m:r>
              </m:den>
            </m:f>
            <m:r>
              <w:rPr>
                <w:rFonts w:ascii="Cambria Math" w:hAnsi="Cambria Math" w:cs="Times New Roman"/>
                <w:sz w:val="28"/>
                <w:szCs w:val="28"/>
                <w:lang w:val="kk-KZ"/>
              </w:rPr>
              <m:t>,1+</m:t>
            </m:r>
            <m:f>
              <m:fPr>
                <m:ctrlPr>
                  <w:rPr>
                    <w:rFonts w:ascii="Cambria Math" w:hAnsi="Cambria Math" w:cs="Times New Roman"/>
                    <w:i/>
                    <w:sz w:val="28"/>
                    <w:szCs w:val="28"/>
                    <w:lang w:val="en-US"/>
                  </w:rPr>
                </m:ctrlPr>
              </m:fPr>
              <m:num>
                <m:r>
                  <w:rPr>
                    <w:rFonts w:ascii="Cambria Math" w:hAnsi="Cambria Math" w:cs="Times New Roman"/>
                    <w:sz w:val="28"/>
                    <w:szCs w:val="28"/>
                    <w:lang w:val="kk-KZ"/>
                  </w:rPr>
                  <m:t>β-1</m:t>
                </m:r>
              </m:num>
              <m:den>
                <m:r>
                  <w:rPr>
                    <w:rFonts w:ascii="Cambria Math" w:hAnsi="Cambria Math" w:cs="Times New Roman"/>
                    <w:sz w:val="28"/>
                    <w:szCs w:val="28"/>
                    <w:lang w:val="kk-KZ"/>
                  </w:rPr>
                  <m:t>α</m:t>
                </m:r>
              </m:den>
            </m:f>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λ</m:t>
                </m:r>
              </m:e>
              <m:sub>
                <m:r>
                  <w:rPr>
                    <w:rFonts w:ascii="Cambria Math" w:hAnsi="Cambria Math" w:cs="Times New Roman"/>
                    <w:sz w:val="28"/>
                    <w:szCs w:val="28"/>
                    <w:lang w:val="kk-KZ"/>
                  </w:rPr>
                  <m:t>k</m:t>
                </m:r>
              </m:sub>
            </m:sSub>
            <m:sSup>
              <m:sSupPr>
                <m:ctrlPr>
                  <w:rPr>
                    <w:rFonts w:ascii="Cambria Math" w:hAnsi="Cambria Math" w:cs="Times New Roman"/>
                    <w:i/>
                    <w:sz w:val="28"/>
                    <w:szCs w:val="28"/>
                    <w:lang w:val="en-US"/>
                  </w:rPr>
                </m:ctrlPr>
              </m:sSupPr>
              <m:e>
                <m:r>
                  <w:rPr>
                    <w:rFonts w:ascii="Cambria Math" w:hAnsi="Cambria Math" w:cs="Times New Roman"/>
                    <w:sz w:val="28"/>
                    <w:szCs w:val="28"/>
                    <w:lang w:val="kk-KZ"/>
                  </w:rPr>
                  <m:t>t</m:t>
                </m:r>
              </m:e>
              <m:sup>
                <m:r>
                  <w:rPr>
                    <w:rFonts w:ascii="Cambria Math" w:hAnsi="Cambria Math" w:cs="Times New Roman"/>
                    <w:sz w:val="28"/>
                    <w:szCs w:val="28"/>
                    <w:lang w:val="kk-KZ"/>
                  </w:rPr>
                  <m:t>β+α</m:t>
                </m:r>
              </m:sup>
            </m:sSup>
          </m:e>
        </m:d>
        <m:sSub>
          <m:sSubPr>
            <m:ctrlPr>
              <w:rPr>
                <w:rFonts w:ascii="Cambria Math" w:hAnsi="Cambria Math" w:cs="Times New Roman"/>
                <w:i/>
                <w:sz w:val="28"/>
                <w:szCs w:val="28"/>
                <w:lang w:val="en-US"/>
              </w:rPr>
            </m:ctrlPr>
          </m:sSubPr>
          <m:e>
            <m:r>
              <w:rPr>
                <w:rFonts w:ascii="Cambria Math" w:hAnsi="Cambria Math" w:cs="Times New Roman"/>
                <w:sz w:val="28"/>
                <w:szCs w:val="28"/>
                <w:lang w:val="kk-KZ"/>
              </w:rPr>
              <m:t>e</m:t>
            </m:r>
          </m:e>
          <m:sub>
            <m:r>
              <w:rPr>
                <w:rFonts w:ascii="Cambria Math" w:hAnsi="Cambria Math" w:cs="Times New Roman"/>
                <w:sz w:val="28"/>
                <w:szCs w:val="28"/>
                <w:lang w:val="kk-KZ"/>
              </w:rPr>
              <m:t>k</m:t>
            </m:r>
          </m:sub>
        </m:sSub>
        <m:r>
          <w:rPr>
            <w:rFonts w:ascii="Cambria Math" w:hAnsi="Cambria Math" w:cs="Times New Roman"/>
            <w:sz w:val="28"/>
            <w:szCs w:val="28"/>
            <w:lang w:val="kk-KZ"/>
          </w:rPr>
          <m:t>(x)</m:t>
        </m:r>
      </m:oMath>
      <w:r w:rsidRPr="005104F0">
        <w:rPr>
          <w:rFonts w:ascii="Times New Roman" w:eastAsiaTheme="minorEastAsia" w:hAnsi="Times New Roman" w:cs="Times New Roman"/>
          <w:sz w:val="28"/>
          <w:szCs w:val="28"/>
          <w:lang w:val="kk-KZ"/>
        </w:rPr>
        <w:tab/>
        <w:t>(1.3.8)</w:t>
      </w:r>
    </w:p>
    <w:p w14:paraId="22593856" w14:textId="5919CE2C" w:rsidR="00E42A91" w:rsidRPr="00445F5E" w:rsidRDefault="00CA75B9" w:rsidP="00E42A91">
      <w:pPr>
        <w:spacing w:after="0" w:line="240" w:lineRule="auto"/>
        <w:rPr>
          <w:rFonts w:ascii="Times New Roman" w:hAnsi="Times New Roman" w:cs="Times New Roman"/>
          <w:sz w:val="28"/>
          <w:szCs w:val="28"/>
          <w:lang w:val="kk-KZ"/>
        </w:rPr>
      </w:pPr>
      <w:r w:rsidRPr="00445F5E">
        <w:rPr>
          <w:rFonts w:ascii="Times New Roman" w:eastAsiaTheme="minorEastAsia" w:hAnsi="Times New Roman" w:cs="Times New Roman"/>
          <w:sz w:val="28"/>
          <w:szCs w:val="28"/>
          <w:lang w:val="kk-KZ"/>
        </w:rPr>
        <w:t>аламыз</w:t>
      </w:r>
      <w:r>
        <w:rPr>
          <w:rFonts w:ascii="Times New Roman" w:eastAsiaTheme="minorEastAsia" w:hAnsi="Times New Roman" w:cs="Times New Roman"/>
          <w:sz w:val="28"/>
          <w:szCs w:val="28"/>
          <w:lang w:val="kk-KZ"/>
        </w:rPr>
        <w:t xml:space="preserve">, </w:t>
      </w:r>
      <w:r w:rsidR="00E42A91" w:rsidRPr="00445F5E">
        <w:rPr>
          <w:rFonts w:ascii="Times New Roman" w:hAnsi="Times New Roman" w:cs="Times New Roman"/>
          <w:sz w:val="28"/>
          <w:szCs w:val="28"/>
          <w:lang w:val="kk-KZ"/>
        </w:rPr>
        <w:t>мұндағы</w:t>
      </w:r>
    </w:p>
    <w:p w14:paraId="53D2F589" w14:textId="77777777" w:rsidR="00E42A91" w:rsidRPr="006D7D2A" w:rsidRDefault="001B2A07" w:rsidP="00E42A91">
      <w:pPr>
        <w:spacing w:after="0" w:line="240" w:lineRule="auto"/>
        <w:rPr>
          <w:rFonts w:ascii="Times New Roman" w:eastAsiaTheme="minorEastAsia" w:hAnsi="Times New Roman" w:cs="Times New Roman"/>
          <w:i/>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r>
            <w:rPr>
              <w:rFonts w:ascii="Cambria Math" w:hAnsi="Cambria Math" w:cs="Times New Roman"/>
              <w:sz w:val="28"/>
              <w:szCs w:val="28"/>
            </w:rPr>
            <m:t>=</m:t>
          </m:r>
          <m:nary>
            <m:naryPr>
              <m:limLoc m:val="subSup"/>
              <m:grow m:val="1"/>
              <m:ctrlPr>
                <w:rPr>
                  <w:rFonts w:ascii="Cambria Math" w:hAnsi="Cambria Math" w:cs="Times New Roman"/>
                  <w:i/>
                  <w:sz w:val="28"/>
                  <w:szCs w:val="28"/>
                  <w:lang w:val="en-US"/>
                </w:rPr>
              </m:ctrlPr>
            </m:naryPr>
            <m:sub>
              <m:r>
                <w:rPr>
                  <w:rFonts w:ascii="Cambria Math" w:hAnsi="Cambria Math" w:cs="Times New Roman"/>
                  <w:sz w:val="28"/>
                  <w:szCs w:val="28"/>
                </w:rPr>
                <m:t>Ω</m:t>
              </m:r>
            </m:sub>
            <m:sup/>
            <m:e>
              <m:r>
                <w:rPr>
                  <w:rFonts w:ascii="Cambria Math" w:hAnsi="Cambria Math" w:cs="Times New Roman"/>
                  <w:sz w:val="28"/>
                  <w:szCs w:val="28"/>
                </w:rPr>
                <m:t> </m:t>
              </m:r>
            </m:e>
          </m:nary>
          <m:r>
            <w:rPr>
              <w:rFonts w:ascii="Cambria Math" w:hAnsi="Cambria Math" w:cs="Times New Roman"/>
              <w:sz w:val="28"/>
              <w:szCs w:val="28"/>
            </w:rPr>
            <m:t>ϕ(x)</m:t>
          </m:r>
          <m:sSub>
            <m:sSubPr>
              <m:ctrlPr>
                <w:rPr>
                  <w:rFonts w:ascii="Cambria Math" w:hAnsi="Cambria Math" w:cs="Times New Roman"/>
                  <w:i/>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w:rPr>
              <w:rFonts w:ascii="Cambria Math" w:hAnsi="Cambria Math" w:cs="Times New Roman"/>
              <w:sz w:val="28"/>
              <w:szCs w:val="28"/>
            </w:rPr>
            <m:t>(x)dx.</m:t>
          </m:r>
        </m:oMath>
      </m:oMathPara>
    </w:p>
    <w:p w14:paraId="5F226EBF" w14:textId="77777777" w:rsidR="00E42A91" w:rsidRPr="00445F5E" w:rsidRDefault="00E42A91" w:rsidP="00E42A91">
      <w:pPr>
        <w:spacing w:after="0" w:line="240" w:lineRule="auto"/>
        <w:rPr>
          <w:rFonts w:ascii="Times New Roman" w:hAnsi="Times New Roman" w:cs="Times New Roman"/>
          <w:sz w:val="28"/>
          <w:szCs w:val="28"/>
        </w:rPr>
      </w:pPr>
    </w:p>
    <w:p w14:paraId="46FF7765" w14:textId="08324011" w:rsidR="00E42A91" w:rsidRPr="00445F5E" w:rsidRDefault="00E42A91" w:rsidP="00E42C78">
      <w:pPr>
        <w:spacing w:after="0" w:line="240" w:lineRule="auto"/>
        <w:ind w:firstLine="708"/>
        <w:jc w:val="both"/>
        <w:rPr>
          <w:rFonts w:ascii="Times New Roman" w:hAnsi="Times New Roman" w:cs="Times New Roman"/>
          <w:sz w:val="28"/>
          <w:szCs w:val="28"/>
        </w:rPr>
      </w:pPr>
      <w:r w:rsidRPr="00445F5E">
        <w:rPr>
          <w:rFonts w:ascii="Times New Roman" w:hAnsi="Times New Roman" w:cs="Times New Roman"/>
          <w:b/>
          <w:sz w:val="28"/>
          <w:szCs w:val="28"/>
          <w:lang w:val="kk-KZ"/>
        </w:rPr>
        <w:t>Шешімнің жинақтылығы</w:t>
      </w:r>
      <w:r w:rsidRPr="00445F5E">
        <w:rPr>
          <w:rFonts w:ascii="Times New Roman" w:hAnsi="Times New Roman" w:cs="Times New Roman"/>
          <w:b/>
          <w:sz w:val="28"/>
          <w:szCs w:val="28"/>
        </w:rPr>
        <w:t>.</w:t>
      </w:r>
      <w:r w:rsidRPr="00445F5E">
        <w:rPr>
          <w:rFonts w:ascii="Times New Roman" w:hAnsi="Times New Roman" w:cs="Times New Roman"/>
          <w:sz w:val="28"/>
          <w:szCs w:val="28"/>
        </w:rPr>
        <w:t xml:space="preserve"> </w:t>
      </w:r>
      <w:r w:rsidR="00C37CB2" w:rsidRPr="00445F5E">
        <w:rPr>
          <w:rFonts w:ascii="Times New Roman" w:hAnsi="Times New Roman" w:cs="Times New Roman"/>
          <w:sz w:val="28"/>
          <w:szCs w:val="28"/>
        </w:rPr>
        <w:t>(</w:t>
      </w:r>
      <w:r w:rsidR="00C37CB2">
        <w:rPr>
          <w:rFonts w:ascii="Times New Roman" w:hAnsi="Times New Roman" w:cs="Times New Roman"/>
          <w:sz w:val="28"/>
          <w:szCs w:val="28"/>
        </w:rPr>
        <w:t>1.3.</w:t>
      </w:r>
      <w:r w:rsidR="00C37CB2" w:rsidRPr="00445F5E">
        <w:rPr>
          <w:rFonts w:ascii="Times New Roman" w:hAnsi="Times New Roman" w:cs="Times New Roman"/>
          <w:sz w:val="28"/>
          <w:szCs w:val="28"/>
        </w:rPr>
        <w:t>7)</w:t>
      </w:r>
      <w:r w:rsidR="00C37CB2" w:rsidRPr="00445F5E">
        <w:rPr>
          <w:rFonts w:ascii="Times New Roman" w:hAnsi="Times New Roman" w:cs="Times New Roman"/>
          <w:sz w:val="28"/>
          <w:szCs w:val="28"/>
          <w:lang w:val="kk-KZ"/>
        </w:rPr>
        <w:t xml:space="preserve"> </w:t>
      </w:r>
      <w:r w:rsidR="00C37CB2">
        <w:rPr>
          <w:rFonts w:ascii="Times New Roman" w:hAnsi="Times New Roman" w:cs="Times New Roman"/>
          <w:sz w:val="28"/>
          <w:szCs w:val="28"/>
          <w:lang w:val="kk-KZ"/>
        </w:rPr>
        <w:t>өрне</w:t>
      </w:r>
      <w:r w:rsidR="00C37CB2" w:rsidRPr="00445F5E">
        <w:rPr>
          <w:rFonts w:ascii="Times New Roman" w:hAnsi="Times New Roman" w:cs="Times New Roman"/>
          <w:sz w:val="28"/>
          <w:szCs w:val="28"/>
          <w:lang w:val="kk-KZ"/>
        </w:rPr>
        <w:t xml:space="preserve">гіне </w:t>
      </w:r>
      <w:r w:rsidR="009A5EDE">
        <w:rPr>
          <w:rFonts w:ascii="Times New Roman" w:hAnsi="Times New Roman" w:cs="Times New Roman"/>
          <w:sz w:val="28"/>
          <w:szCs w:val="28"/>
        </w:rPr>
        <w:t>(1.1.28</w:t>
      </w:r>
      <w:r w:rsidRPr="00445F5E">
        <w:rPr>
          <w:rFonts w:ascii="Times New Roman" w:hAnsi="Times New Roman" w:cs="Times New Roman"/>
          <w:sz w:val="28"/>
          <w:szCs w:val="28"/>
        </w:rPr>
        <w:t>)</w:t>
      </w:r>
      <w:r w:rsidR="00240073">
        <w:rPr>
          <w:rFonts w:ascii="Times New Roman" w:hAnsi="Times New Roman" w:cs="Times New Roman"/>
          <w:sz w:val="28"/>
          <w:szCs w:val="28"/>
          <w:lang w:val="kk-KZ"/>
        </w:rPr>
        <w:t xml:space="preserve"> түрдегі</w:t>
      </w:r>
      <w:r w:rsidRPr="00445F5E">
        <w:rPr>
          <w:rFonts w:ascii="Times New Roman" w:hAnsi="Times New Roman" w:cs="Times New Roman"/>
          <w:sz w:val="28"/>
          <w:szCs w:val="28"/>
          <w:lang w:val="kk-KZ"/>
        </w:rPr>
        <w:t xml:space="preserve"> Килбас</w:t>
      </w:r>
      <w:r w:rsidRPr="00445F5E">
        <w:rPr>
          <w:rFonts w:ascii="Times New Roman" w:hAnsi="Times New Roman" w:cs="Times New Roman"/>
          <w:sz w:val="28"/>
          <w:szCs w:val="28"/>
        </w:rPr>
        <w:t>-</w:t>
      </w:r>
      <w:r w:rsidR="000F4E85">
        <w:rPr>
          <w:rFonts w:ascii="Times New Roman" w:hAnsi="Times New Roman" w:cs="Times New Roman"/>
          <w:sz w:val="28"/>
          <w:szCs w:val="28"/>
          <w:lang w:val="kk-KZ"/>
        </w:rPr>
        <w:t>Сайго</w:t>
      </w:r>
      <w:r w:rsidRPr="00445F5E">
        <w:rPr>
          <w:rFonts w:ascii="Times New Roman" w:hAnsi="Times New Roman" w:cs="Times New Roman"/>
          <w:sz w:val="28"/>
          <w:szCs w:val="28"/>
          <w:lang w:val="kk-KZ"/>
        </w:rPr>
        <w:t xml:space="preserve"> функциясының бағалауын</w:t>
      </w:r>
      <w:r w:rsidRPr="00445F5E">
        <w:rPr>
          <w:rFonts w:ascii="Times New Roman" w:hAnsi="Times New Roman" w:cs="Times New Roman"/>
          <w:sz w:val="28"/>
          <w:szCs w:val="28"/>
        </w:rPr>
        <w:t xml:space="preserve"> </w:t>
      </w:r>
      <w:r w:rsidRPr="00445F5E">
        <w:rPr>
          <w:rFonts w:ascii="Times New Roman" w:hAnsi="Times New Roman" w:cs="Times New Roman"/>
          <w:sz w:val="28"/>
          <w:szCs w:val="28"/>
          <w:lang w:val="kk-KZ"/>
        </w:rPr>
        <w:t>қолданып</w:t>
      </w:r>
    </w:p>
    <w:p w14:paraId="519427A5" w14:textId="77777777" w:rsidR="00E42A91" w:rsidRPr="00445F5E" w:rsidRDefault="00E42A91" w:rsidP="00E42A91">
      <w:pPr>
        <w:spacing w:after="0" w:line="240" w:lineRule="auto"/>
        <w:rPr>
          <w:rFonts w:ascii="Times New Roman" w:hAnsi="Times New Roman" w:cs="Times New Roman"/>
          <w:sz w:val="28"/>
          <w:szCs w:val="28"/>
        </w:rPr>
      </w:pPr>
    </w:p>
    <w:p w14:paraId="3BC1C97F" w14:textId="77777777" w:rsidR="00E42A91" w:rsidRPr="00445F5E" w:rsidRDefault="001B2A07" w:rsidP="00E42A91">
      <w:pPr>
        <w:spacing w:after="0" w:line="240" w:lineRule="auto"/>
        <w:rPr>
          <w:rFonts w:ascii="Times New Roman" w:eastAsiaTheme="minorEastAsia" w:hAnsi="Times New Roman" w:cs="Times New Roman"/>
          <w:sz w:val="28"/>
          <w:szCs w:val="28"/>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rPr>
                <m:t>T</m:t>
              </m:r>
            </m:e>
            <m:sub>
              <m:r>
                <w:rPr>
                  <w:rFonts w:ascii="Cambria Math" w:hAnsi="Cambria Math" w:cs="Times New Roman"/>
                  <w:sz w:val="28"/>
                  <w:szCs w:val="28"/>
                </w:rPr>
                <m:t>k</m:t>
              </m:r>
            </m:sub>
          </m:sSub>
          <m:r>
            <w:rPr>
              <w:rFonts w:ascii="Cambria Math" w:hAnsi="Cambria Math" w:cs="Times New Roman"/>
              <w:sz w:val="28"/>
              <w:szCs w:val="28"/>
            </w:rPr>
            <m:t>(t)≤</m:t>
          </m:r>
          <m:f>
            <m:fPr>
              <m:ctrlPr>
                <w:rPr>
                  <w:rFonts w:ascii="Cambria Math" w:hAnsi="Cambria Math" w:cs="Times New Roman"/>
                  <w:i/>
                  <w:sz w:val="28"/>
                  <w:szCs w:val="28"/>
                  <w:lang w:val="en-US"/>
                </w:rPr>
              </m:ctrlPr>
            </m:fPr>
            <m:num>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e>
              </m:d>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α-1</m:t>
                      </m:r>
                    </m:sup>
                  </m:sSup>
                </m:e>
              </m:d>
            </m:num>
            <m:den>
              <m:r>
                <w:rPr>
                  <w:rFonts w:ascii="Cambria Math" w:hAnsi="Cambria Math" w:cs="Times New Roman"/>
                  <w:sz w:val="28"/>
                  <w:szCs w:val="28"/>
                </w:rPr>
                <m:t>Γ(α)</m:t>
              </m:r>
              <m:sSup>
                <m:sSupPr>
                  <m:ctrlPr>
                    <w:rPr>
                      <w:rFonts w:ascii="Cambria Math" w:hAnsi="Cambria Math" w:cs="Times New Roman"/>
                      <w:i/>
                      <w:sz w:val="28"/>
                      <w:szCs w:val="28"/>
                      <w:lang w:val="en-US"/>
                    </w:rPr>
                  </m:ctrlPr>
                </m:sSupPr>
                <m:e>
                  <m:d>
                    <m:dPr>
                      <m:ctrlPr>
                        <w:rPr>
                          <w:rFonts w:ascii="Cambria Math" w:hAnsi="Cambria Math" w:cs="Times New Roman"/>
                          <w:i/>
                          <w:sz w:val="28"/>
                          <w:szCs w:val="28"/>
                          <w:lang w:val="en-US"/>
                        </w:rPr>
                      </m:ctrlPr>
                    </m:dPr>
                    <m:e>
                      <m:r>
                        <w:rPr>
                          <w:rFonts w:ascii="Cambria Math" w:hAnsi="Cambria Math" w:cs="Times New Roman"/>
                          <w:sz w:val="28"/>
                          <w:szCs w:val="28"/>
                        </w:rPr>
                        <m:t>1+</m:t>
                      </m:r>
                      <m:f>
                        <m:fPr>
                          <m:ctrlPr>
                            <w:rPr>
                              <w:rFonts w:ascii="Cambria Math" w:hAnsi="Cambria Math" w:cs="Times New Roman"/>
                              <w:i/>
                              <w:sz w:val="28"/>
                              <w:szCs w:val="28"/>
                              <w:lang w:val="en-US"/>
                            </w:rPr>
                          </m:ctrlPr>
                        </m:fPr>
                        <m:num>
                          <m:r>
                            <w:rPr>
                              <w:rFonts w:ascii="Cambria Math" w:hAnsi="Cambria Math" w:cs="Times New Roman"/>
                              <w:sz w:val="28"/>
                              <w:szCs w:val="28"/>
                            </w:rPr>
                            <m:t>Γ(1+αm)</m:t>
                          </m:r>
                        </m:num>
                        <m:den>
                          <m:r>
                            <w:rPr>
                              <w:rFonts w:ascii="Cambria Math" w:hAnsi="Cambria Math" w:cs="Times New Roman"/>
                              <w:sz w:val="28"/>
                              <w:szCs w:val="28"/>
                            </w:rPr>
                            <m:t>Γ(1+α(m+1))</m:t>
                          </m:r>
                        </m:den>
                      </m:f>
                      <m:sSub>
                        <m:sSubPr>
                          <m:ctrlPr>
                            <w:rPr>
                              <w:rFonts w:ascii="Cambria Math" w:hAnsi="Cambria Math" w:cs="Times New Roman"/>
                              <w:i/>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β+α</m:t>
                          </m:r>
                        </m:sup>
                      </m:sSup>
                    </m:e>
                  </m:d>
                </m:e>
                <m:sup>
                  <m:r>
                    <w:rPr>
                      <w:rFonts w:ascii="Cambria Math" w:hAnsi="Cambria Math" w:cs="Times New Roman"/>
                      <w:sz w:val="28"/>
                      <w:szCs w:val="28"/>
                    </w:rPr>
                    <m:t>1+</m:t>
                  </m:r>
                  <m:f>
                    <m:fPr>
                      <m:ctrlPr>
                        <w:rPr>
                          <w:rFonts w:ascii="Cambria Math" w:hAnsi="Cambria Math" w:cs="Times New Roman"/>
                          <w:i/>
                          <w:sz w:val="28"/>
                          <w:szCs w:val="28"/>
                          <w:lang w:val="en-US"/>
                        </w:rPr>
                      </m:ctrlPr>
                    </m:fPr>
                    <m:num>
                      <m:r>
                        <w:rPr>
                          <w:rFonts w:ascii="Cambria Math" w:hAnsi="Cambria Math" w:cs="Times New Roman"/>
                          <w:sz w:val="28"/>
                          <w:szCs w:val="28"/>
                        </w:rPr>
                        <m:t>1</m:t>
                      </m:r>
                    </m:num>
                    <m:den>
                      <m:r>
                        <w:rPr>
                          <w:rFonts w:ascii="Cambria Math" w:hAnsi="Cambria Math" w:cs="Times New Roman"/>
                          <w:sz w:val="28"/>
                          <w:szCs w:val="28"/>
                        </w:rPr>
                        <m:t>m</m:t>
                      </m:r>
                    </m:den>
                  </m:f>
                </m:sup>
              </m:sSup>
            </m:den>
          </m:f>
          <m:r>
            <w:rPr>
              <w:rFonts w:ascii="Cambria Math" w:hAnsi="Cambria Math" w:cs="Times New Roman"/>
              <w:sz w:val="28"/>
              <w:szCs w:val="28"/>
            </w:rPr>
            <m:t>,m</m:t>
          </m:r>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α</m:t>
              </m:r>
            </m:num>
            <m:den>
              <m:r>
                <w:rPr>
                  <w:rFonts w:ascii="Cambria Math" w:hAnsi="Cambria Math" w:cs="Times New Roman"/>
                  <w:sz w:val="28"/>
                  <w:szCs w:val="28"/>
                </w:rPr>
                <m:t>α</m:t>
              </m:r>
            </m:den>
          </m:f>
          <m:r>
            <m:rPr>
              <m:sty m:val="p"/>
            </m:rPr>
            <w:rPr>
              <w:rFonts w:ascii="Cambria Math" w:hAnsi="Cambria Math" w:cs="Times New Roman"/>
              <w:sz w:val="28"/>
              <w:szCs w:val="28"/>
            </w:rPr>
            <m:t>,</m:t>
          </m:r>
          <m:r>
            <w:rPr>
              <w:rFonts w:ascii="Cambria Math" w:hAnsi="Cambria Math" w:cs="Times New Roman"/>
              <w:sz w:val="28"/>
              <w:szCs w:val="28"/>
            </w:rPr>
            <m:t>k</m:t>
          </m:r>
          <m:r>
            <m:rPr>
              <m:sty m:val="p"/>
            </m:rPr>
            <w:rPr>
              <w:rFonts w:ascii="Cambria Math" w:hAnsi="Cambria Math" w:cs="Times New Roman"/>
              <w:sz w:val="28"/>
              <w:szCs w:val="28"/>
            </w:rPr>
            <m:t>∈[0,+∞)</m:t>
          </m:r>
        </m:oMath>
      </m:oMathPara>
    </w:p>
    <w:p w14:paraId="145BDDD6" w14:textId="77777777" w:rsidR="00E42A91" w:rsidRPr="00445F5E" w:rsidRDefault="00E42A91" w:rsidP="00E42A91">
      <w:pPr>
        <w:spacing w:after="0" w:line="240" w:lineRule="auto"/>
        <w:rPr>
          <w:rFonts w:ascii="Times New Roman" w:eastAsiaTheme="minorEastAsia" w:hAnsi="Times New Roman" w:cs="Times New Roman"/>
          <w:sz w:val="28"/>
          <w:szCs w:val="28"/>
        </w:rPr>
      </w:pPr>
    </w:p>
    <w:p w14:paraId="235A2646" w14:textId="03576623" w:rsidR="00E42A91" w:rsidRPr="00C37CB2" w:rsidRDefault="00C37CB2" w:rsidP="00E42A91">
      <w:pPr>
        <w:spacing w:after="0" w:line="240" w:lineRule="auto"/>
        <w:rPr>
          <w:rFonts w:ascii="Times New Roman" w:hAnsi="Times New Roman" w:cs="Times New Roman"/>
          <w:sz w:val="28"/>
          <w:szCs w:val="28"/>
          <w:lang w:val="kk-KZ"/>
        </w:rPr>
      </w:pPr>
      <w:r>
        <w:rPr>
          <w:rFonts w:ascii="Times New Roman" w:eastAsiaTheme="minorEastAsia" w:hAnsi="Times New Roman" w:cs="Times New Roman"/>
          <w:sz w:val="28"/>
          <w:szCs w:val="28"/>
          <w:lang w:val="kk-KZ"/>
        </w:rPr>
        <w:t xml:space="preserve">теңсіздігін </w:t>
      </w:r>
      <w:r w:rsidR="00E42A91" w:rsidRPr="00445F5E">
        <w:rPr>
          <w:rFonts w:ascii="Times New Roman" w:eastAsiaTheme="minorEastAsia" w:hAnsi="Times New Roman" w:cs="Times New Roman"/>
          <w:sz w:val="28"/>
          <w:szCs w:val="28"/>
          <w:lang w:val="kk-KZ"/>
        </w:rPr>
        <w:t>аламыз.</w:t>
      </w:r>
      <w:r w:rsidR="00E42A91" w:rsidRPr="00445F5E">
        <w:rPr>
          <w:rFonts w:ascii="Times New Roman" w:hAnsi="Times New Roman" w:cs="Times New Roman"/>
          <w:sz w:val="28"/>
          <w:szCs w:val="28"/>
        </w:rPr>
        <w:t xml:space="preserve"> </w:t>
      </w:r>
      <w:r w:rsidR="00E42A91" w:rsidRPr="00445F5E">
        <w:rPr>
          <w:rFonts w:ascii="Times New Roman" w:hAnsi="Times New Roman" w:cs="Times New Roman"/>
          <w:sz w:val="28"/>
          <w:szCs w:val="28"/>
          <w:lang w:val="kk-KZ"/>
        </w:rPr>
        <w:t>Парсеваль теңдігін</w:t>
      </w:r>
      <w:r>
        <w:rPr>
          <w:rFonts w:ascii="Times New Roman" w:hAnsi="Times New Roman" w:cs="Times New Roman"/>
          <w:sz w:val="28"/>
          <w:szCs w:val="28"/>
          <w:lang w:val="kk-KZ"/>
        </w:rPr>
        <w:t xml:space="preserve"> қолданып, </w:t>
      </w:r>
      <w:r w:rsidRPr="00445F5E">
        <w:rPr>
          <w:rFonts w:ascii="Times New Roman" w:hAnsi="Times New Roman" w:cs="Times New Roman"/>
          <w:sz w:val="28"/>
          <w:szCs w:val="28"/>
        </w:rPr>
        <w:t>(</w:t>
      </w:r>
      <w:r>
        <w:rPr>
          <w:rFonts w:ascii="Times New Roman" w:hAnsi="Times New Roman" w:cs="Times New Roman"/>
          <w:sz w:val="28"/>
          <w:szCs w:val="28"/>
        </w:rPr>
        <w:t>1.3.8)</w:t>
      </w:r>
      <w:r>
        <w:rPr>
          <w:rFonts w:ascii="Times New Roman" w:hAnsi="Times New Roman" w:cs="Times New Roman"/>
          <w:sz w:val="28"/>
          <w:szCs w:val="28"/>
          <w:lang w:val="kk-KZ"/>
        </w:rPr>
        <w:t xml:space="preserve"> үшін келесі</w:t>
      </w:r>
    </w:p>
    <w:p w14:paraId="547B0280" w14:textId="77777777" w:rsidR="00E42A91" w:rsidRPr="00445F5E" w:rsidRDefault="00E42A91" w:rsidP="00E42A91">
      <w:pPr>
        <w:spacing w:after="0" w:line="240" w:lineRule="auto"/>
        <w:rPr>
          <w:rFonts w:ascii="Times New Roman" w:hAnsi="Times New Roman" w:cs="Times New Roman"/>
          <w:sz w:val="28"/>
          <w:szCs w:val="28"/>
          <w:lang w:val="kk-KZ"/>
        </w:rPr>
      </w:pPr>
    </w:p>
    <w:p w14:paraId="0E1BD5C0" w14:textId="77777777" w:rsidR="00E42A91" w:rsidRPr="004C6E32" w:rsidRDefault="001B2A07" w:rsidP="00E42A91">
      <w:pPr>
        <w:spacing w:after="0" w:line="240" w:lineRule="auto"/>
        <w:rPr>
          <w:rFonts w:ascii="Times New Roman" w:eastAsiaTheme="minorEastAsia" w:hAnsi="Times New Roman" w:cs="Times New Roman"/>
          <w:i/>
          <w:sz w:val="28"/>
          <w:szCs w:val="28"/>
          <w:lang w:val="en-US"/>
        </w:rPr>
      </w:pPr>
      <m:oMathPara>
        <m:oMath>
          <m:limLow>
            <m:limLowPr>
              <m:ctrlPr>
                <w:rPr>
                  <w:rFonts w:ascii="Cambria Math" w:hAnsi="Cambria Math" w:cs="Times New Roman"/>
                  <w:i/>
                  <w:sz w:val="28"/>
                  <w:szCs w:val="28"/>
                  <w:lang w:val="en-US"/>
                </w:rPr>
              </m:ctrlPr>
            </m:limLowPr>
            <m:e>
              <m:r>
                <w:rPr>
                  <w:rFonts w:ascii="Cambria Math" w:hAnsi="Cambria Math" w:cs="Times New Roman"/>
                  <w:sz w:val="28"/>
                  <w:szCs w:val="28"/>
                </w:rPr>
                <m:t>sup</m:t>
              </m:r>
            </m:e>
            <m:lim>
              <m:r>
                <w:rPr>
                  <w:rFonts w:ascii="Cambria Math" w:hAnsi="Cambria Math" w:cs="Times New Roman"/>
                  <w:sz w:val="28"/>
                  <w:szCs w:val="28"/>
                </w:rPr>
                <m:t>t≥0</m:t>
              </m:r>
            </m:lim>
          </m:limLow>
          <m:r>
            <w:rPr>
              <w:rFonts w:ascii="Cambria Math" w:hAnsi="Cambria Math" w:cs="Times New Roman"/>
              <w:sz w:val="28"/>
              <w:szCs w:val="28"/>
            </w:rPr>
            <m:t> </m:t>
          </m:r>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1-α</m:t>
                      </m:r>
                    </m:sup>
                  </m:sSup>
                  <m:r>
                    <w:rPr>
                      <w:rFonts w:ascii="Cambria Math" w:hAnsi="Cambria Math" w:cs="Times New Roman"/>
                      <w:sz w:val="28"/>
                      <w:szCs w:val="28"/>
                    </w:rPr>
                    <m:t>u(t,⋅)</m:t>
                  </m:r>
                </m:e>
              </m:d>
            </m:e>
            <m:sub>
              <m:sSup>
                <m:sSupPr>
                  <m:ctrlPr>
                    <w:rPr>
                      <w:rFonts w:ascii="Cambria Math" w:hAnsi="Cambria Math" w:cs="Times New Roman"/>
                      <w:i/>
                      <w:sz w:val="28"/>
                      <w:szCs w:val="28"/>
                      <w:lang w:val="en-US"/>
                    </w:rPr>
                  </m:ctrlPr>
                </m:sSupPr>
                <m:e>
                  <m:r>
                    <w:rPr>
                      <w:rFonts w:ascii="Cambria Math" w:hAnsi="Cambria Math" w:cs="Times New Roman"/>
                      <w:sz w:val="28"/>
                      <w:szCs w:val="28"/>
                    </w:rPr>
                    <m:t>L</m:t>
                  </m:r>
                </m:e>
                <m:sup>
                  <m:r>
                    <w:rPr>
                      <w:rFonts w:ascii="Cambria Math" w:hAnsi="Cambria Math" w:cs="Times New Roman"/>
                      <w:sz w:val="28"/>
                      <w:szCs w:val="28"/>
                    </w:rPr>
                    <m:t>2</m:t>
                  </m:r>
                </m:sup>
              </m:sSup>
              <m:r>
                <w:rPr>
                  <w:rFonts w:ascii="Cambria Math" w:hAnsi="Cambria Math" w:cs="Times New Roman"/>
                  <w:sz w:val="28"/>
                  <w:szCs w:val="28"/>
                </w:rPr>
                <m:t>(Ω)</m:t>
              </m:r>
            </m:sub>
            <m:sup>
              <m:r>
                <w:rPr>
                  <w:rFonts w:ascii="Cambria Math" w:hAnsi="Cambria Math" w:cs="Times New Roman"/>
                  <w:sz w:val="28"/>
                  <w:szCs w:val="28"/>
                </w:rPr>
                <m:t>2</m:t>
              </m:r>
            </m:sup>
          </m:sSubSup>
          <m:r>
            <w:rPr>
              <w:rFonts w:ascii="Cambria Math" w:hAnsi="Cambria Math" w:cs="Times New Roman"/>
              <w:sz w:val="28"/>
              <w:szCs w:val="28"/>
            </w:rPr>
            <m:t>=</m:t>
          </m:r>
          <m:limLow>
            <m:limLowPr>
              <m:ctrlPr>
                <w:rPr>
                  <w:rFonts w:ascii="Cambria Math" w:hAnsi="Cambria Math" w:cs="Times New Roman"/>
                  <w:i/>
                  <w:sz w:val="28"/>
                  <w:szCs w:val="28"/>
                  <w:lang w:val="en-US"/>
                </w:rPr>
              </m:ctrlPr>
            </m:limLowPr>
            <m:e>
              <m:r>
                <w:rPr>
                  <w:rFonts w:ascii="Cambria Math" w:hAnsi="Cambria Math" w:cs="Times New Roman"/>
                  <w:sz w:val="28"/>
                  <w:szCs w:val="28"/>
                </w:rPr>
                <m:t>sup</m:t>
              </m:r>
            </m:e>
            <m:lim>
              <m:r>
                <w:rPr>
                  <w:rFonts w:ascii="Cambria Math" w:hAnsi="Cambria Math" w:cs="Times New Roman"/>
                  <w:sz w:val="28"/>
                  <w:szCs w:val="28"/>
                </w:rPr>
                <m:t>t≥0</m:t>
              </m:r>
            </m:lim>
          </m:limLow>
          <m:r>
            <w:rPr>
              <w:rFonts w:ascii="Cambria Math" w:hAnsi="Cambria Math" w:cs="Times New Roman"/>
              <w:sz w:val="28"/>
              <w:szCs w:val="28"/>
            </w:rPr>
            <m:t> </m:t>
          </m:r>
          <m:nary>
            <m:naryPr>
              <m:chr m:val="∑"/>
              <m:limLoc m:val="undOvr"/>
              <m:grow m:val="1"/>
              <m:ctrlPr>
                <w:rPr>
                  <w:rFonts w:ascii="Cambria Math" w:hAnsi="Cambria Math" w:cs="Times New Roman"/>
                  <w:i/>
                  <w:sz w:val="28"/>
                  <w:szCs w:val="28"/>
                  <w:lang w:val="en-US"/>
                </w:rPr>
              </m:ctrlPr>
            </m:naryPr>
            <m:sub>
              <m:r>
                <w:rPr>
                  <w:rFonts w:ascii="Cambria Math" w:hAnsi="Cambria Math" w:cs="Times New Roman"/>
                  <w:sz w:val="28"/>
                  <w:szCs w:val="28"/>
                </w:rPr>
                <m:t>k=0</m:t>
              </m:r>
            </m:sub>
            <m:sup>
              <m:r>
                <w:rPr>
                  <w:rFonts w:ascii="Cambria Math" w:hAnsi="Cambria Math" w:cs="Times New Roman"/>
                  <w:sz w:val="28"/>
                  <w:szCs w:val="28"/>
                </w:rPr>
                <m:t>∞</m:t>
              </m:r>
            </m:sup>
            <m:e>
              <m:r>
                <w:rPr>
                  <w:rFonts w:ascii="Cambria Math" w:hAnsi="Cambria Math" w:cs="Times New Roman"/>
                  <w:sz w:val="28"/>
                  <w:szCs w:val="28"/>
                </w:rPr>
                <m:t> </m:t>
              </m:r>
            </m:e>
          </m:nary>
          <m:r>
            <w:rPr>
              <w:rFonts w:ascii="Cambria Math" w:hAnsi="Cambria Math" w:cs="Times New Roman"/>
              <w:sz w:val="28"/>
              <w:szCs w:val="28"/>
            </w:rPr>
            <m:t> </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e>
                  </m:d>
                </m:e>
                <m:sup>
                  <m:r>
                    <w:rPr>
                      <w:rFonts w:ascii="Cambria Math" w:hAnsi="Cambria Math" w:cs="Times New Roman"/>
                      <w:sz w:val="28"/>
                      <w:szCs w:val="28"/>
                    </w:rPr>
                    <m:t>2</m:t>
                  </m:r>
                </m:sup>
              </m:sSup>
            </m:num>
            <m:den>
              <m:r>
                <w:rPr>
                  <w:rFonts w:ascii="Cambria Math" w:hAnsi="Cambria Math" w:cs="Times New Roman"/>
                  <w:sz w:val="28"/>
                  <w:szCs w:val="28"/>
                </w:rPr>
                <m:t>|Γ(α)</m:t>
              </m:r>
              <m:sSup>
                <m:sSupPr>
                  <m:ctrlPr>
                    <w:rPr>
                      <w:rFonts w:ascii="Cambria Math" w:hAnsi="Cambria Math" w:cs="Times New Roman"/>
                      <w:i/>
                      <w:sz w:val="28"/>
                      <w:szCs w:val="28"/>
                      <w:lang w:val="en-US"/>
                    </w:rPr>
                  </m:ctrlPr>
                </m:sSupPr>
                <m:e>
                  <m:r>
                    <w:rPr>
                      <w:rFonts w:ascii="Cambria Math" w:hAnsi="Cambria Math" w:cs="Times New Roman"/>
                      <w:sz w:val="28"/>
                      <w:szCs w:val="28"/>
                    </w:rPr>
                    <m:t>|</m:t>
                  </m:r>
                </m:e>
                <m:sup>
                  <m:r>
                    <w:rPr>
                      <w:rFonts w:ascii="Cambria Math" w:hAnsi="Cambria Math" w:cs="Times New Roman"/>
                      <w:sz w:val="28"/>
                      <w:szCs w:val="28"/>
                    </w:rPr>
                    <m:t>2</m:t>
                  </m:r>
                </m:sup>
              </m:sSup>
            </m:den>
          </m:f>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α,1+</m:t>
                      </m:r>
                      <m:f>
                        <m:fPr>
                          <m:ctrlPr>
                            <w:rPr>
                              <w:rFonts w:ascii="Cambria Math" w:hAnsi="Cambria Math" w:cs="Times New Roman"/>
                              <w:i/>
                              <w:sz w:val="28"/>
                              <w:szCs w:val="28"/>
                              <w:lang w:val="en-US"/>
                            </w:rPr>
                          </m:ctrlPr>
                        </m:fPr>
                        <m:num>
                          <m:r>
                            <w:rPr>
                              <w:rFonts w:ascii="Cambria Math" w:hAnsi="Cambria Math" w:cs="Times New Roman"/>
                              <w:sz w:val="28"/>
                              <w:szCs w:val="28"/>
                            </w:rPr>
                            <m:t>β</m:t>
                          </m:r>
                        </m:num>
                        <m:den>
                          <m:r>
                            <w:rPr>
                              <w:rFonts w:ascii="Cambria Math" w:hAnsi="Cambria Math" w:cs="Times New Roman"/>
                              <w:sz w:val="28"/>
                              <w:szCs w:val="28"/>
                            </w:rPr>
                            <m:t>α</m:t>
                          </m:r>
                        </m:den>
                      </m:f>
                      <m:r>
                        <w:rPr>
                          <w:rFonts w:ascii="Cambria Math" w:hAnsi="Cambria Math" w:cs="Times New Roman"/>
                          <w:sz w:val="28"/>
                          <w:szCs w:val="28"/>
                        </w:rPr>
                        <m:t>,1+</m:t>
                      </m:r>
                      <m:f>
                        <m:fPr>
                          <m:ctrlPr>
                            <w:rPr>
                              <w:rFonts w:ascii="Cambria Math" w:hAnsi="Cambria Math" w:cs="Times New Roman"/>
                              <w:i/>
                              <w:sz w:val="28"/>
                              <w:szCs w:val="28"/>
                              <w:lang w:val="en-US"/>
                            </w:rPr>
                          </m:ctrlPr>
                        </m:fPr>
                        <m:num>
                          <m:r>
                            <w:rPr>
                              <w:rFonts w:ascii="Cambria Math" w:hAnsi="Cambria Math" w:cs="Times New Roman"/>
                              <w:sz w:val="28"/>
                              <w:szCs w:val="28"/>
                            </w:rPr>
                            <m:t>β-1</m:t>
                          </m:r>
                        </m:num>
                        <m:den>
                          <m:r>
                            <w:rPr>
                              <w:rFonts w:ascii="Cambria Math" w:hAnsi="Cambria Math" w:cs="Times New Roman"/>
                              <w:sz w:val="28"/>
                              <w:szCs w:val="28"/>
                            </w:rPr>
                            <m:t>α</m:t>
                          </m:r>
                        </m:den>
                      </m:f>
                    </m:sub>
                  </m:sSub>
                  <m:d>
                    <m:dPr>
                      <m:ctrlPr>
                        <w:rPr>
                          <w:rFonts w:ascii="Cambria Math" w:hAnsi="Cambria Math" w:cs="Times New Roman"/>
                          <w:i/>
                          <w:sz w:val="28"/>
                          <w:szCs w:val="28"/>
                          <w:lang w:val="en-US"/>
                        </w:rPr>
                      </m:ctrlPr>
                    </m:dPr>
                    <m:e>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β+α</m:t>
                          </m:r>
                        </m:sup>
                      </m:sSup>
                    </m:e>
                  </m:d>
                </m:e>
              </m:d>
            </m:e>
            <m:sup>
              <m:r>
                <w:rPr>
                  <w:rFonts w:ascii="Cambria Math" w:hAnsi="Cambria Math" w:cs="Times New Roman"/>
                  <w:sz w:val="28"/>
                  <w:szCs w:val="28"/>
                </w:rPr>
                <m:t>2</m:t>
              </m:r>
            </m:sup>
          </m:sSup>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e>
              </m:d>
            </m:e>
            <m:sub>
              <m:sSup>
                <m:sSupPr>
                  <m:ctrlPr>
                    <w:rPr>
                      <w:rFonts w:ascii="Cambria Math" w:hAnsi="Cambria Math" w:cs="Times New Roman"/>
                      <w:i/>
                      <w:sz w:val="28"/>
                      <w:szCs w:val="28"/>
                      <w:lang w:val="en-US"/>
                    </w:rPr>
                  </m:ctrlPr>
                </m:sSupPr>
                <m:e>
                  <m:r>
                    <w:rPr>
                      <w:rFonts w:ascii="Cambria Math" w:hAnsi="Cambria Math" w:cs="Times New Roman"/>
                      <w:sz w:val="28"/>
                      <w:szCs w:val="28"/>
                    </w:rPr>
                    <m:t>L</m:t>
                  </m:r>
                </m:e>
                <m:sup>
                  <m:r>
                    <w:rPr>
                      <w:rFonts w:ascii="Cambria Math" w:hAnsi="Cambria Math" w:cs="Times New Roman"/>
                      <w:sz w:val="28"/>
                      <w:szCs w:val="28"/>
                    </w:rPr>
                    <m:t>2</m:t>
                  </m:r>
                </m:sup>
              </m:sSup>
              <m:r>
                <w:rPr>
                  <w:rFonts w:ascii="Cambria Math" w:hAnsi="Cambria Math" w:cs="Times New Roman"/>
                  <w:sz w:val="28"/>
                  <w:szCs w:val="28"/>
                </w:rPr>
                <m:t>(Ω)</m:t>
              </m:r>
            </m:sub>
            <m:sup>
              <m:r>
                <w:rPr>
                  <w:rFonts w:ascii="Cambria Math" w:hAnsi="Cambria Math" w:cs="Times New Roman"/>
                  <w:sz w:val="28"/>
                  <w:szCs w:val="28"/>
                </w:rPr>
                <m:t>2</m:t>
              </m:r>
            </m:sup>
          </m:sSubSup>
        </m:oMath>
      </m:oMathPara>
    </w:p>
    <w:p w14:paraId="5CE3D3C8" w14:textId="77777777" w:rsidR="00E42A91" w:rsidRPr="006D7D2A" w:rsidRDefault="00E42A91" w:rsidP="00E42A91">
      <w:pPr>
        <w:spacing w:after="0" w:line="240" w:lineRule="auto"/>
        <w:rPr>
          <w:rFonts w:ascii="Times New Roman" w:eastAsiaTheme="minorEastAsia" w:hAnsi="Times New Roman" w:cs="Times New Roman"/>
          <w:i/>
          <w:sz w:val="28"/>
          <w:szCs w:val="28"/>
          <w:lang w:val="en-US"/>
        </w:rPr>
      </w:pPr>
    </w:p>
    <w:p w14:paraId="2B407FDE" w14:textId="77777777" w:rsidR="00E42A91" w:rsidRPr="006D7D2A" w:rsidRDefault="00E42A91" w:rsidP="00E42A91">
      <w:pPr>
        <w:spacing w:after="0" w:line="240" w:lineRule="auto"/>
        <w:rPr>
          <w:rFonts w:ascii="Times New Roman" w:eastAsiaTheme="minorEastAsia" w:hAnsi="Times New Roman" w:cs="Times New Roman"/>
          <w:i/>
          <w:sz w:val="28"/>
          <w:szCs w:val="28"/>
        </w:rPr>
      </w:pPr>
      <m:oMathPara>
        <m:oMath>
          <m:r>
            <w:rPr>
              <w:rFonts w:ascii="Cambria Math" w:hAnsi="Cambria Math" w:cs="Times New Roman"/>
              <w:sz w:val="28"/>
              <w:szCs w:val="28"/>
            </w:rPr>
            <m:t>≤</m:t>
          </m:r>
          <m:limLow>
            <m:limLowPr>
              <m:ctrlPr>
                <w:rPr>
                  <w:rFonts w:ascii="Cambria Math" w:hAnsi="Cambria Math" w:cs="Times New Roman"/>
                  <w:i/>
                  <w:sz w:val="28"/>
                  <w:szCs w:val="28"/>
                  <w:lang w:val="en-US"/>
                </w:rPr>
              </m:ctrlPr>
            </m:limLowPr>
            <m:e>
              <m:r>
                <w:rPr>
                  <w:rFonts w:ascii="Cambria Math" w:hAnsi="Cambria Math" w:cs="Times New Roman"/>
                  <w:sz w:val="28"/>
                  <w:szCs w:val="28"/>
                </w:rPr>
                <m:t>sup</m:t>
              </m:r>
            </m:e>
            <m:lim>
              <m:r>
                <w:rPr>
                  <w:rFonts w:ascii="Cambria Math" w:hAnsi="Cambria Math" w:cs="Times New Roman"/>
                  <w:sz w:val="28"/>
                  <w:szCs w:val="28"/>
                </w:rPr>
                <m:t>t≥0</m:t>
              </m:r>
            </m:lim>
          </m:limLow>
          <m:r>
            <w:rPr>
              <w:rFonts w:ascii="Cambria Math" w:hAnsi="Cambria Math" w:cs="Times New Roman"/>
              <w:sz w:val="28"/>
              <w:szCs w:val="28"/>
            </w:rPr>
            <m:t> </m:t>
          </m:r>
          <m:nary>
            <m:naryPr>
              <m:chr m:val="∑"/>
              <m:limLoc m:val="undOvr"/>
              <m:grow m:val="1"/>
              <m:ctrlPr>
                <w:rPr>
                  <w:rFonts w:ascii="Cambria Math" w:hAnsi="Cambria Math" w:cs="Times New Roman"/>
                  <w:i/>
                  <w:sz w:val="28"/>
                  <w:szCs w:val="28"/>
                  <w:lang w:val="en-US"/>
                </w:rPr>
              </m:ctrlPr>
            </m:naryPr>
            <m:sub>
              <m:r>
                <w:rPr>
                  <w:rFonts w:ascii="Cambria Math" w:hAnsi="Cambria Math" w:cs="Times New Roman"/>
                  <w:sz w:val="28"/>
                  <w:szCs w:val="28"/>
                </w:rPr>
                <m:t>k=0</m:t>
              </m:r>
            </m:sub>
            <m:sup>
              <m:r>
                <w:rPr>
                  <w:rFonts w:ascii="Cambria Math" w:hAnsi="Cambria Math" w:cs="Times New Roman"/>
                  <w:sz w:val="28"/>
                  <w:szCs w:val="28"/>
                </w:rPr>
                <m:t>∞</m:t>
              </m:r>
            </m:sup>
            <m:e>
              <m:r>
                <w:rPr>
                  <w:rFonts w:ascii="Cambria Math" w:hAnsi="Cambria Math" w:cs="Times New Roman"/>
                  <w:sz w:val="28"/>
                  <w:szCs w:val="28"/>
                </w:rPr>
                <m:t> </m:t>
              </m:r>
            </m:e>
          </m:nary>
          <m:r>
            <w:rPr>
              <w:rFonts w:ascii="Cambria Math" w:hAnsi="Cambria Math" w:cs="Times New Roman"/>
              <w:sz w:val="28"/>
              <w:szCs w:val="28"/>
            </w:rPr>
            <m:t> </m:t>
          </m:r>
          <m:f>
            <m:fPr>
              <m:ctrlPr>
                <w:rPr>
                  <w:rFonts w:ascii="Cambria Math" w:hAnsi="Cambria Math" w:cs="Times New Roman"/>
                  <w:i/>
                  <w:sz w:val="28"/>
                  <w:szCs w:val="28"/>
                  <w:lang w:val="en-US"/>
                </w:rPr>
              </m:ctrlPr>
            </m:fPr>
            <m:num>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sSup>
                <m:sSupPr>
                  <m:ctrlPr>
                    <w:rPr>
                      <w:rFonts w:ascii="Cambria Math" w:hAnsi="Cambria Math" w:cs="Times New Roman"/>
                      <w:i/>
                      <w:sz w:val="28"/>
                      <w:szCs w:val="28"/>
                      <w:lang w:val="en-US"/>
                    </w:rPr>
                  </m:ctrlPr>
                </m:sSupPr>
                <m:e>
                  <m:r>
                    <w:rPr>
                      <w:rFonts w:ascii="Cambria Math" w:hAnsi="Cambria Math" w:cs="Times New Roman"/>
                      <w:sz w:val="28"/>
                      <w:szCs w:val="28"/>
                    </w:rPr>
                    <m:t>|</m:t>
                  </m:r>
                </m:e>
                <m:sup>
                  <m:r>
                    <w:rPr>
                      <w:rFonts w:ascii="Cambria Math" w:hAnsi="Cambria Math" w:cs="Times New Roman"/>
                      <w:sz w:val="28"/>
                      <w:szCs w:val="28"/>
                    </w:rPr>
                    <m:t>2</m:t>
                  </m:r>
                </m:sup>
              </m:sSup>
            </m:num>
            <m:den>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rPr>
                        <m:t>1+</m:t>
                      </m:r>
                      <m:f>
                        <m:fPr>
                          <m:ctrlPr>
                            <w:rPr>
                              <w:rFonts w:ascii="Cambria Math" w:hAnsi="Cambria Math" w:cs="Times New Roman"/>
                              <w:i/>
                              <w:sz w:val="28"/>
                              <w:szCs w:val="28"/>
                              <w:lang w:val="en-US"/>
                            </w:rPr>
                          </m:ctrlPr>
                        </m:fPr>
                        <m:num>
                          <m:r>
                            <w:rPr>
                              <w:rFonts w:ascii="Cambria Math" w:hAnsi="Cambria Math" w:cs="Times New Roman"/>
                              <w:sz w:val="28"/>
                              <w:szCs w:val="28"/>
                            </w:rPr>
                            <m:t>Γ(1+αm)</m:t>
                          </m:r>
                        </m:num>
                        <m:den>
                          <m:r>
                            <w:rPr>
                              <w:rFonts w:ascii="Cambria Math" w:hAnsi="Cambria Math" w:cs="Times New Roman"/>
                              <w:sz w:val="28"/>
                              <w:szCs w:val="28"/>
                            </w:rPr>
                            <m:t>Γ(1+α(m+1))</m:t>
                          </m:r>
                        </m:den>
                      </m:f>
                      <m:sSub>
                        <m:sSubPr>
                          <m:ctrlPr>
                            <w:rPr>
                              <w:rFonts w:ascii="Cambria Math" w:hAnsi="Cambria Math" w:cs="Times New Roman"/>
                              <w:i/>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β+α</m:t>
                          </m:r>
                        </m:sup>
                      </m:sSup>
                    </m:e>
                  </m:d>
                </m:e>
                <m:sup>
                  <m:r>
                    <w:rPr>
                      <w:rFonts w:ascii="Cambria Math" w:hAnsi="Cambria Math" w:cs="Times New Roman"/>
                      <w:sz w:val="28"/>
                      <w:szCs w:val="28"/>
                    </w:rPr>
                    <m:t>2</m:t>
                  </m:r>
                  <m:d>
                    <m:dPr>
                      <m:ctrlPr>
                        <w:rPr>
                          <w:rFonts w:ascii="Cambria Math" w:hAnsi="Cambria Math" w:cs="Times New Roman"/>
                          <w:i/>
                          <w:sz w:val="28"/>
                          <w:szCs w:val="28"/>
                          <w:lang w:val="en-US"/>
                        </w:rPr>
                      </m:ctrlPr>
                    </m:dPr>
                    <m:e>
                      <m:r>
                        <w:rPr>
                          <w:rFonts w:ascii="Cambria Math" w:hAnsi="Cambria Math" w:cs="Times New Roman"/>
                          <w:sz w:val="28"/>
                          <w:szCs w:val="28"/>
                        </w:rPr>
                        <m:t>1+</m:t>
                      </m:r>
                      <m:f>
                        <m:fPr>
                          <m:ctrlPr>
                            <w:rPr>
                              <w:rFonts w:ascii="Cambria Math" w:hAnsi="Cambria Math" w:cs="Times New Roman"/>
                              <w:i/>
                              <w:sz w:val="28"/>
                              <w:szCs w:val="28"/>
                              <w:lang w:val="en-US"/>
                            </w:rPr>
                          </m:ctrlPr>
                        </m:fPr>
                        <m:num>
                          <m:r>
                            <w:rPr>
                              <w:rFonts w:ascii="Cambria Math" w:hAnsi="Cambria Math" w:cs="Times New Roman"/>
                              <w:sz w:val="28"/>
                              <w:szCs w:val="28"/>
                            </w:rPr>
                            <m:t>1</m:t>
                          </m:r>
                        </m:num>
                        <m:den>
                          <m:r>
                            <w:rPr>
                              <w:rFonts w:ascii="Cambria Math" w:hAnsi="Cambria Math" w:cs="Times New Roman"/>
                              <w:sz w:val="28"/>
                              <w:szCs w:val="28"/>
                            </w:rPr>
                            <m:t>m</m:t>
                          </m:r>
                        </m:den>
                      </m:f>
                    </m:e>
                  </m:d>
                </m:sup>
              </m:sSup>
            </m:den>
          </m:f>
        </m:oMath>
      </m:oMathPara>
    </w:p>
    <w:p w14:paraId="647623D0" w14:textId="77777777" w:rsidR="00E42A91" w:rsidRPr="006D7D2A" w:rsidRDefault="00E42A91" w:rsidP="00E42A91">
      <w:pPr>
        <w:spacing w:after="0" w:line="240" w:lineRule="auto"/>
        <w:rPr>
          <w:rFonts w:ascii="Times New Roman" w:eastAsiaTheme="minorEastAsia" w:hAnsi="Times New Roman" w:cs="Times New Roman"/>
          <w:i/>
          <w:sz w:val="28"/>
          <w:szCs w:val="28"/>
        </w:rPr>
      </w:pPr>
    </w:p>
    <w:p w14:paraId="2348DD4C" w14:textId="77777777" w:rsidR="00E42A91" w:rsidRPr="006D7D2A" w:rsidRDefault="00E42A91" w:rsidP="00E42A91">
      <w:pPr>
        <w:spacing w:after="0" w:line="240" w:lineRule="auto"/>
        <w:rPr>
          <w:rFonts w:ascii="Times New Roman" w:eastAsiaTheme="minorEastAsia" w:hAnsi="Times New Roman" w:cs="Times New Roman"/>
          <w:i/>
          <w:sz w:val="28"/>
          <w:szCs w:val="28"/>
        </w:rPr>
      </w:pPr>
      <m:oMathPara>
        <m:oMath>
          <m:r>
            <w:rPr>
              <w:rFonts w:ascii="Cambria Math" w:hAnsi="Cambria Math" w:cs="Times New Roman"/>
              <w:sz w:val="28"/>
              <w:szCs w:val="28"/>
            </w:rPr>
            <m:t>≤</m:t>
          </m:r>
          <m:limLow>
            <m:limLowPr>
              <m:ctrlPr>
                <w:rPr>
                  <w:rFonts w:ascii="Cambria Math" w:hAnsi="Cambria Math" w:cs="Times New Roman"/>
                  <w:i/>
                  <w:sz w:val="28"/>
                  <w:szCs w:val="28"/>
                  <w:lang w:val="en-US"/>
                </w:rPr>
              </m:ctrlPr>
            </m:limLowPr>
            <m:e>
              <m:r>
                <w:rPr>
                  <w:rFonts w:ascii="Cambria Math" w:hAnsi="Cambria Math" w:cs="Times New Roman"/>
                  <w:sz w:val="28"/>
                  <w:szCs w:val="28"/>
                </w:rPr>
                <m:t>sup</m:t>
              </m:r>
            </m:e>
            <m:lim>
              <m:r>
                <w:rPr>
                  <w:rFonts w:ascii="Cambria Math" w:hAnsi="Cambria Math" w:cs="Times New Roman"/>
                  <w:sz w:val="28"/>
                  <w:szCs w:val="28"/>
                </w:rPr>
                <m:t>t≥0</m:t>
              </m:r>
            </m:lim>
          </m:limLow>
          <m:r>
            <w:rPr>
              <w:rFonts w:ascii="Cambria Math" w:hAnsi="Cambria Math" w:cs="Times New Roman"/>
              <w:sz w:val="28"/>
              <w:szCs w:val="28"/>
            </w:rPr>
            <m:t> </m:t>
          </m:r>
          <m:f>
            <m:fPr>
              <m:ctrlPr>
                <w:rPr>
                  <w:rFonts w:ascii="Cambria Math" w:hAnsi="Cambria Math" w:cs="Times New Roman"/>
                  <w:i/>
                  <w:sz w:val="28"/>
                  <w:szCs w:val="28"/>
                  <w:lang w:val="en-US"/>
                </w:rPr>
              </m:ctrlPr>
            </m:fPr>
            <m:num>
              <m:r>
                <w:rPr>
                  <w:rFonts w:ascii="Cambria Math" w:hAnsi="Cambria Math" w:cs="Times New Roman"/>
                  <w:sz w:val="28"/>
                  <w:szCs w:val="28"/>
                </w:rPr>
                <m:t>1</m:t>
              </m:r>
            </m:num>
            <m:den>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rPr>
                        <m:t>1+</m:t>
                      </m:r>
                      <m:f>
                        <m:fPr>
                          <m:ctrlPr>
                            <w:rPr>
                              <w:rFonts w:ascii="Cambria Math" w:hAnsi="Cambria Math" w:cs="Times New Roman"/>
                              <w:i/>
                              <w:sz w:val="28"/>
                              <w:szCs w:val="28"/>
                              <w:lang w:val="en-US"/>
                            </w:rPr>
                          </m:ctrlPr>
                        </m:fPr>
                        <m:num>
                          <m:r>
                            <w:rPr>
                              <w:rFonts w:ascii="Cambria Math" w:hAnsi="Cambria Math" w:cs="Times New Roman"/>
                              <w:sz w:val="28"/>
                              <w:szCs w:val="28"/>
                            </w:rPr>
                            <m:t>Γ(1+αm)</m:t>
                          </m:r>
                        </m:num>
                        <m:den>
                          <m:r>
                            <w:rPr>
                              <w:rFonts w:ascii="Cambria Math" w:hAnsi="Cambria Math" w:cs="Times New Roman"/>
                              <w:sz w:val="28"/>
                              <w:szCs w:val="28"/>
                            </w:rPr>
                            <m:t>Γ(1+α(m+1))</m:t>
                          </m:r>
                        </m:den>
                      </m:f>
                      <m:sSub>
                        <m:sSubPr>
                          <m:ctrlPr>
                            <w:rPr>
                              <w:rFonts w:ascii="Cambria Math" w:hAnsi="Cambria Math" w:cs="Times New Roman"/>
                              <w:i/>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1</m:t>
                          </m:r>
                        </m:sub>
                      </m:sSub>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β+α</m:t>
                          </m:r>
                        </m:sup>
                      </m:sSup>
                    </m:e>
                  </m:d>
                </m:e>
                <m:sup>
                  <m:r>
                    <w:rPr>
                      <w:rFonts w:ascii="Cambria Math" w:hAnsi="Cambria Math" w:cs="Times New Roman"/>
                      <w:sz w:val="28"/>
                      <w:szCs w:val="28"/>
                    </w:rPr>
                    <m:t>2</m:t>
                  </m:r>
                  <m:d>
                    <m:dPr>
                      <m:ctrlPr>
                        <w:rPr>
                          <w:rFonts w:ascii="Cambria Math" w:hAnsi="Cambria Math" w:cs="Times New Roman"/>
                          <w:i/>
                          <w:sz w:val="28"/>
                          <w:szCs w:val="28"/>
                          <w:lang w:val="en-US"/>
                        </w:rPr>
                      </m:ctrlPr>
                    </m:dPr>
                    <m:e>
                      <m:r>
                        <w:rPr>
                          <w:rFonts w:ascii="Cambria Math" w:hAnsi="Cambria Math" w:cs="Times New Roman"/>
                          <w:sz w:val="28"/>
                          <w:szCs w:val="28"/>
                        </w:rPr>
                        <m:t>1+</m:t>
                      </m:r>
                      <m:f>
                        <m:fPr>
                          <m:ctrlPr>
                            <w:rPr>
                              <w:rFonts w:ascii="Cambria Math" w:hAnsi="Cambria Math" w:cs="Times New Roman"/>
                              <w:i/>
                              <w:sz w:val="28"/>
                              <w:szCs w:val="28"/>
                              <w:lang w:val="en-US"/>
                            </w:rPr>
                          </m:ctrlPr>
                        </m:fPr>
                        <m:num>
                          <m:r>
                            <w:rPr>
                              <w:rFonts w:ascii="Cambria Math" w:hAnsi="Cambria Math" w:cs="Times New Roman"/>
                              <w:sz w:val="28"/>
                              <w:szCs w:val="28"/>
                            </w:rPr>
                            <m:t>1</m:t>
                          </m:r>
                        </m:num>
                        <m:den>
                          <m:r>
                            <w:rPr>
                              <w:rFonts w:ascii="Cambria Math" w:hAnsi="Cambria Math" w:cs="Times New Roman"/>
                              <w:sz w:val="28"/>
                              <w:szCs w:val="28"/>
                            </w:rPr>
                            <m:t>m</m:t>
                          </m:r>
                        </m:den>
                      </m:f>
                    </m:e>
                  </m:d>
                </m:sup>
              </m:sSup>
            </m:den>
          </m:f>
          <m:nary>
            <m:naryPr>
              <m:chr m:val="∑"/>
              <m:limLoc m:val="undOvr"/>
              <m:grow m:val="1"/>
              <m:ctrlPr>
                <w:rPr>
                  <w:rFonts w:ascii="Cambria Math" w:hAnsi="Cambria Math" w:cs="Times New Roman"/>
                  <w:i/>
                  <w:sz w:val="28"/>
                  <w:szCs w:val="28"/>
                  <w:lang w:val="en-US"/>
                </w:rPr>
              </m:ctrlPr>
            </m:naryPr>
            <m:sub>
              <m:r>
                <w:rPr>
                  <w:rFonts w:ascii="Cambria Math" w:hAnsi="Cambria Math" w:cs="Times New Roman"/>
                  <w:sz w:val="28"/>
                  <w:szCs w:val="28"/>
                </w:rPr>
                <m:t>k=0</m:t>
              </m:r>
            </m:sub>
            <m:sup>
              <m:r>
                <w:rPr>
                  <w:rFonts w:ascii="Cambria Math" w:hAnsi="Cambria Math" w:cs="Times New Roman"/>
                  <w:sz w:val="28"/>
                  <w:szCs w:val="28"/>
                </w:rPr>
                <m:t>∞</m:t>
              </m:r>
            </m:sup>
            <m:e>
              <m:r>
                <w:rPr>
                  <w:rFonts w:ascii="Cambria Math" w:hAnsi="Cambria Math" w:cs="Times New Roman"/>
                  <w:sz w:val="28"/>
                  <w:szCs w:val="28"/>
                </w:rPr>
                <m:t> </m:t>
              </m:r>
            </m:e>
          </m:nary>
          <m:r>
            <w:rPr>
              <w:rFonts w:ascii="Cambria Math" w:hAnsi="Cambria Math" w:cs="Times New Roman"/>
              <w:sz w:val="28"/>
              <w:szCs w:val="28"/>
            </w:rPr>
            <m:t> </m:t>
          </m:r>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e>
              </m:d>
            </m:e>
            <m:sup>
              <m:r>
                <w:rPr>
                  <w:rFonts w:ascii="Cambria Math" w:hAnsi="Cambria Math" w:cs="Times New Roman"/>
                  <w:sz w:val="28"/>
                  <w:szCs w:val="28"/>
                </w:rPr>
                <m:t>2</m:t>
              </m:r>
            </m:sup>
          </m:sSup>
        </m:oMath>
      </m:oMathPara>
    </w:p>
    <w:p w14:paraId="3D5E7451" w14:textId="77777777" w:rsidR="00E42A91" w:rsidRPr="006D7D2A" w:rsidRDefault="00E42A91" w:rsidP="00E42A91">
      <w:pPr>
        <w:spacing w:after="0" w:line="240" w:lineRule="auto"/>
        <w:rPr>
          <w:rFonts w:ascii="Times New Roman" w:eastAsiaTheme="minorEastAsia" w:hAnsi="Times New Roman" w:cs="Times New Roman"/>
          <w:i/>
          <w:sz w:val="28"/>
          <w:szCs w:val="28"/>
        </w:rPr>
      </w:pPr>
    </w:p>
    <w:p w14:paraId="6BA11ABE" w14:textId="2F715309" w:rsidR="00E42A91" w:rsidRPr="00C37CB2" w:rsidRDefault="00E42A91" w:rsidP="00E42A91">
      <w:pPr>
        <w:spacing w:after="0" w:line="240" w:lineRule="auto"/>
        <w:jc w:val="right"/>
        <w:rPr>
          <w:rFonts w:ascii="Times New Roman" w:eastAsiaTheme="minorEastAsia" w:hAnsi="Times New Roman" w:cs="Times New Roman"/>
          <w:b/>
          <w:sz w:val="28"/>
          <w:szCs w:val="28"/>
        </w:rPr>
      </w:pPr>
      <m:oMath>
        <m:r>
          <w:rPr>
            <w:rFonts w:ascii="Cambria Math" w:hAnsi="Cambria Math" w:cs="Times New Roman"/>
            <w:sz w:val="28"/>
            <w:szCs w:val="28"/>
          </w:rPr>
          <m:t>≤</m:t>
        </m:r>
        <m:nary>
          <m:naryPr>
            <m:chr m:val="∑"/>
            <m:limLoc m:val="undOvr"/>
            <m:grow m:val="1"/>
            <m:ctrlPr>
              <w:rPr>
                <w:rFonts w:ascii="Cambria Math" w:hAnsi="Cambria Math" w:cs="Times New Roman"/>
                <w:i/>
                <w:sz w:val="28"/>
                <w:szCs w:val="28"/>
                <w:lang w:val="en-US"/>
              </w:rPr>
            </m:ctrlPr>
          </m:naryPr>
          <m:sub>
            <m:r>
              <w:rPr>
                <w:rFonts w:ascii="Cambria Math" w:hAnsi="Cambria Math" w:cs="Times New Roman"/>
                <w:sz w:val="28"/>
                <w:szCs w:val="28"/>
              </w:rPr>
              <m:t>k=0</m:t>
            </m:r>
          </m:sub>
          <m:sup>
            <m:r>
              <w:rPr>
                <w:rFonts w:ascii="Cambria Math" w:hAnsi="Cambria Math" w:cs="Times New Roman"/>
                <w:sz w:val="28"/>
                <w:szCs w:val="28"/>
              </w:rPr>
              <m:t>∞</m:t>
            </m:r>
          </m:sup>
          <m:e>
            <m:r>
              <w:rPr>
                <w:rFonts w:ascii="Cambria Math" w:hAnsi="Cambria Math" w:cs="Times New Roman"/>
                <w:sz w:val="28"/>
                <w:szCs w:val="28"/>
              </w:rPr>
              <m:t> </m:t>
            </m:r>
          </m:e>
        </m:nary>
        <m:r>
          <w:rPr>
            <w:rFonts w:ascii="Cambria Math" w:hAnsi="Cambria Math" w:cs="Times New Roman"/>
            <w:sz w:val="28"/>
            <w:szCs w:val="28"/>
          </w:rPr>
          <m:t> </m:t>
        </m:r>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e>
            </m:d>
          </m:e>
          <m:sup>
            <m:r>
              <w:rPr>
                <w:rFonts w:ascii="Cambria Math" w:hAnsi="Cambria Math" w:cs="Times New Roman"/>
                <w:sz w:val="28"/>
                <w:szCs w:val="28"/>
              </w:rPr>
              <m:t>2</m:t>
            </m:r>
          </m:sup>
        </m:sSup>
        <m:r>
          <w:rPr>
            <w:rFonts w:ascii="Cambria Math" w:hAnsi="Cambria Math" w:cs="Times New Roman"/>
            <w:sz w:val="28"/>
            <w:szCs w:val="28"/>
          </w:rPr>
          <m:t>=||ϕ</m:t>
        </m:r>
        <m:d>
          <m:dPr>
            <m:ctrlPr>
              <w:rPr>
                <w:rFonts w:ascii="Cambria Math" w:hAnsi="Cambria Math" w:cs="Times New Roman"/>
                <w:i/>
                <w:sz w:val="28"/>
                <w:szCs w:val="28"/>
                <w:lang w:val="en-US"/>
              </w:rPr>
            </m:ctrlPr>
          </m:dPr>
          <m:e>
            <m:r>
              <w:rPr>
                <w:rFonts w:ascii="Cambria Math" w:hAnsi="Cambria Math" w:cs="Times New Roman"/>
                <w:sz w:val="28"/>
                <w:szCs w:val="28"/>
              </w:rPr>
              <m:t>⋅</m:t>
            </m:r>
          </m:e>
        </m:d>
        <m:sSubSup>
          <m:sSubSupPr>
            <m:ctrlPr>
              <w:rPr>
                <w:rFonts w:ascii="Cambria Math" w:hAnsi="Cambria Math" w:cs="Times New Roman"/>
                <w:i/>
                <w:sz w:val="28"/>
                <w:szCs w:val="28"/>
                <w:lang w:val="en-US"/>
              </w:rPr>
            </m:ctrlPr>
          </m:sSubSupPr>
          <m:e>
            <m:r>
              <w:rPr>
                <w:rFonts w:ascii="Cambria Math" w:hAnsi="Cambria Math" w:cs="Times New Roman"/>
                <w:sz w:val="28"/>
                <w:szCs w:val="28"/>
              </w:rPr>
              <m:t>∥</m:t>
            </m:r>
          </m:e>
          <m:sub>
            <m:sSup>
              <m:sSupPr>
                <m:ctrlPr>
                  <w:rPr>
                    <w:rFonts w:ascii="Cambria Math" w:hAnsi="Cambria Math" w:cs="Times New Roman"/>
                    <w:i/>
                    <w:sz w:val="28"/>
                    <w:szCs w:val="28"/>
                    <w:lang w:val="en-US"/>
                  </w:rPr>
                </m:ctrlPr>
              </m:sSupPr>
              <m:e>
                <m:r>
                  <w:rPr>
                    <w:rFonts w:ascii="Cambria Math" w:hAnsi="Cambria Math" w:cs="Times New Roman"/>
                    <w:sz w:val="28"/>
                    <w:szCs w:val="28"/>
                  </w:rPr>
                  <m:t>L</m:t>
                </m:r>
              </m:e>
              <m:sup>
                <m:r>
                  <w:rPr>
                    <w:rFonts w:ascii="Cambria Math" w:hAnsi="Cambria Math" w:cs="Times New Roman"/>
                    <w:sz w:val="28"/>
                    <w:szCs w:val="28"/>
                  </w:rPr>
                  <m:t>2</m:t>
                </m:r>
              </m:sup>
            </m:sSup>
            <m:d>
              <m:dPr>
                <m:ctrlPr>
                  <w:rPr>
                    <w:rFonts w:ascii="Cambria Math" w:hAnsi="Cambria Math" w:cs="Times New Roman"/>
                    <w:i/>
                    <w:sz w:val="28"/>
                    <w:szCs w:val="28"/>
                    <w:lang w:val="en-US"/>
                  </w:rPr>
                </m:ctrlPr>
              </m:dPr>
              <m:e>
                <m:r>
                  <w:rPr>
                    <w:rFonts w:ascii="Cambria Math" w:hAnsi="Cambria Math" w:cs="Times New Roman"/>
                    <w:sz w:val="28"/>
                    <w:szCs w:val="28"/>
                  </w:rPr>
                  <m:t>Ω</m:t>
                </m:r>
              </m:e>
            </m:d>
          </m:sub>
          <m:sup>
            <m:r>
              <w:rPr>
                <w:rFonts w:ascii="Cambria Math" w:hAnsi="Cambria Math" w:cs="Times New Roman"/>
                <w:sz w:val="28"/>
                <w:szCs w:val="28"/>
              </w:rPr>
              <m:t>2</m:t>
            </m:r>
          </m:sup>
        </m:sSubSup>
      </m:oMath>
      <w:r w:rsidR="00C37CB2" w:rsidRPr="00011F94">
        <w:rPr>
          <w:rFonts w:ascii="Times New Roman" w:eastAsiaTheme="minorEastAsia" w:hAnsi="Times New Roman" w:cs="Times New Roman"/>
          <w:i/>
          <w:sz w:val="28"/>
          <w:szCs w:val="28"/>
        </w:rPr>
        <w:tab/>
      </w:r>
      <w:r w:rsidR="00C37CB2" w:rsidRPr="00011F94">
        <w:rPr>
          <w:rFonts w:ascii="Times New Roman" w:eastAsiaTheme="minorEastAsia" w:hAnsi="Times New Roman" w:cs="Times New Roman"/>
          <w:i/>
          <w:sz w:val="28"/>
          <w:szCs w:val="28"/>
        </w:rPr>
        <w:tab/>
      </w:r>
      <w:r w:rsidR="00C37CB2" w:rsidRPr="00011F94">
        <w:rPr>
          <w:rFonts w:ascii="Times New Roman" w:eastAsiaTheme="minorEastAsia" w:hAnsi="Times New Roman" w:cs="Times New Roman"/>
          <w:i/>
          <w:sz w:val="28"/>
          <w:szCs w:val="28"/>
        </w:rPr>
        <w:tab/>
      </w:r>
      <w:r w:rsidR="00C37CB2" w:rsidRPr="00011F94">
        <w:rPr>
          <w:rFonts w:ascii="Times New Roman" w:eastAsiaTheme="minorEastAsia" w:hAnsi="Times New Roman" w:cs="Times New Roman"/>
          <w:i/>
          <w:sz w:val="28"/>
          <w:szCs w:val="28"/>
        </w:rPr>
        <w:tab/>
      </w:r>
      <w:r w:rsidR="00C37CB2">
        <w:rPr>
          <w:rFonts w:ascii="Times New Roman" w:eastAsiaTheme="minorEastAsia" w:hAnsi="Times New Roman" w:cs="Times New Roman"/>
          <w:sz w:val="28"/>
          <w:szCs w:val="28"/>
        </w:rPr>
        <w:t>(1.3.9)</w:t>
      </w:r>
    </w:p>
    <w:p w14:paraId="1E8BEAA1" w14:textId="77777777" w:rsidR="00E42A91" w:rsidRPr="00445F5E" w:rsidRDefault="00E42A91" w:rsidP="00E42A91">
      <w:pPr>
        <w:spacing w:after="0" w:line="240" w:lineRule="auto"/>
        <w:rPr>
          <w:rFonts w:ascii="Times New Roman" w:hAnsi="Times New Roman" w:cs="Times New Roman"/>
          <w:sz w:val="28"/>
          <w:szCs w:val="28"/>
          <w:lang w:val="kk-KZ"/>
        </w:rPr>
      </w:pPr>
    </w:p>
    <w:p w14:paraId="78B4E2D9" w14:textId="28EE1D29" w:rsidR="00E42A91" w:rsidRPr="00C37CB2" w:rsidRDefault="00C37CB2" w:rsidP="00E42A9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нәтиже орынды.</w:t>
      </w:r>
      <w:r w:rsidR="00E42A91" w:rsidRPr="00445F5E">
        <w:rPr>
          <w:rFonts w:ascii="Times New Roman" w:hAnsi="Times New Roman" w:cs="Times New Roman"/>
          <w:sz w:val="28"/>
          <w:szCs w:val="28"/>
          <w:lang w:val="kk-KZ"/>
        </w:rPr>
        <w:t xml:space="preserve"> </w:t>
      </w:r>
      <m:oMath>
        <m:sSubSup>
          <m:sSubSupPr>
            <m:ctrlPr>
              <w:rPr>
                <w:rFonts w:ascii="Cambria Math" w:hAnsi="Cambria Math" w:cs="Times New Roman"/>
                <w:sz w:val="28"/>
                <w:szCs w:val="28"/>
                <w:lang w:val="en-US"/>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oMath>
      <w:r w:rsidR="00E42A91" w:rsidRPr="00445F5E">
        <w:rPr>
          <w:rFonts w:ascii="Times New Roman" w:hAnsi="Times New Roman" w:cs="Times New Roman"/>
          <w:sz w:val="28"/>
          <w:szCs w:val="28"/>
          <w:lang w:val="kk-KZ"/>
        </w:rPr>
        <w:t xml:space="preserve"> және </w:t>
      </w:r>
      <m:oMath>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lang w:val="kk-KZ"/>
              </w:rPr>
              <m:t>x</m:t>
            </m:r>
          </m:sub>
        </m:sSub>
      </m:oMath>
      <w:r w:rsidR="00E42A91" w:rsidRPr="00445F5E">
        <w:rPr>
          <w:rFonts w:ascii="Times New Roman" w:hAnsi="Times New Roman" w:cs="Times New Roman"/>
          <w:sz w:val="28"/>
          <w:szCs w:val="28"/>
          <w:lang w:val="kk-KZ"/>
        </w:rPr>
        <w:t xml:space="preserve"> операторларын (</w:t>
      </w:r>
      <w:r w:rsidR="00E42A91">
        <w:rPr>
          <w:rFonts w:ascii="Times New Roman" w:hAnsi="Times New Roman" w:cs="Times New Roman"/>
          <w:sz w:val="28"/>
          <w:szCs w:val="28"/>
          <w:lang w:val="kk-KZ"/>
        </w:rPr>
        <w:t>1.3.</w:t>
      </w:r>
      <w:r w:rsidR="00E42A91" w:rsidRPr="00445F5E">
        <w:rPr>
          <w:rFonts w:ascii="Times New Roman" w:hAnsi="Times New Roman" w:cs="Times New Roman"/>
          <w:sz w:val="28"/>
          <w:szCs w:val="28"/>
          <w:lang w:val="kk-KZ"/>
        </w:rPr>
        <w:t xml:space="preserve">8) </w:t>
      </w:r>
      <w:r w:rsidR="00E42A91" w:rsidRPr="00445F5E">
        <w:rPr>
          <w:rFonts w:ascii="Times New Roman" w:eastAsiaTheme="minorEastAsia" w:hAnsi="Times New Roman" w:cs="Times New Roman"/>
          <w:sz w:val="28"/>
          <w:szCs w:val="28"/>
          <w:lang w:val="kk-KZ"/>
        </w:rPr>
        <w:t xml:space="preserve">функциясына </w:t>
      </w:r>
      <w:r>
        <w:rPr>
          <w:rFonts w:ascii="Times New Roman" w:hAnsi="Times New Roman" w:cs="Times New Roman"/>
          <w:sz w:val="28"/>
          <w:szCs w:val="28"/>
          <w:lang w:val="kk-KZ"/>
        </w:rPr>
        <w:t>қолдансақ</w:t>
      </w:r>
    </w:p>
    <w:p w14:paraId="4E6FA028" w14:textId="77777777" w:rsidR="00E42A91" w:rsidRPr="00445F5E" w:rsidRDefault="00E42A91" w:rsidP="00E42A91">
      <w:pPr>
        <w:spacing w:after="0" w:line="240" w:lineRule="auto"/>
        <w:rPr>
          <w:rFonts w:ascii="Times New Roman" w:hAnsi="Times New Roman" w:cs="Times New Roman"/>
          <w:sz w:val="28"/>
          <w:szCs w:val="28"/>
          <w:lang w:val="kk-KZ"/>
        </w:rPr>
      </w:pPr>
    </w:p>
    <w:p w14:paraId="2B600C27" w14:textId="77777777" w:rsidR="00E42A91" w:rsidRPr="006D7D2A" w:rsidRDefault="001B2A07" w:rsidP="00E42A91">
      <w:pPr>
        <w:spacing w:after="0" w:line="240" w:lineRule="auto"/>
        <w:rPr>
          <w:rFonts w:ascii="Times New Roman" w:eastAsiaTheme="minorEastAsia" w:hAnsi="Times New Roman" w:cs="Times New Roman"/>
          <w:i/>
          <w:sz w:val="28"/>
          <w:szCs w:val="28"/>
          <w:lang w:val="en-US"/>
        </w:rPr>
      </w:pPr>
      <m:oMathPara>
        <m:oMath>
          <m:sSubSup>
            <m:sSubSupPr>
              <m:ctrlPr>
                <w:rPr>
                  <w:rFonts w:ascii="Cambria Math" w:hAnsi="Cambria Math" w:cs="Times New Roman"/>
                  <w:i/>
                  <w:sz w:val="28"/>
                  <w:szCs w:val="28"/>
                  <w:lang w:val="en-US"/>
                </w:rPr>
              </m:ctrlPr>
            </m:sSubSupPr>
            <m:e>
              <m:r>
                <w:rPr>
                  <w:rFonts w:ascii="Cambria Math" w:hAnsi="Cambria Math" w:cs="Times New Roman"/>
                  <w:sz w:val="28"/>
                  <w:szCs w:val="28"/>
                </w:rPr>
                <m:t>D</m:t>
              </m:r>
            </m:e>
            <m:sub>
              <m:r>
                <w:rPr>
                  <w:rFonts w:ascii="Cambria Math" w:hAnsi="Cambria Math" w:cs="Times New Roman"/>
                  <w:sz w:val="28"/>
                  <w:szCs w:val="28"/>
                </w:rPr>
                <m:t>0+,t</m:t>
              </m:r>
            </m:sub>
            <m:sup>
              <m:r>
                <w:rPr>
                  <w:rFonts w:ascii="Cambria Math" w:hAnsi="Cambria Math" w:cs="Times New Roman"/>
                  <w:sz w:val="28"/>
                  <w:szCs w:val="28"/>
                </w:rPr>
                <m:t>α</m:t>
              </m:r>
            </m:sup>
          </m:sSubSup>
          <m:r>
            <w:rPr>
              <w:rFonts w:ascii="Cambria Math" w:hAnsi="Cambria Math" w:cs="Times New Roman"/>
              <w:sz w:val="28"/>
              <w:szCs w:val="28"/>
            </w:rPr>
            <m:t>u(t,x)=</m:t>
          </m:r>
          <m:f>
            <m:fPr>
              <m:ctrlPr>
                <w:rPr>
                  <w:rFonts w:ascii="Cambria Math" w:hAnsi="Cambria Math" w:cs="Times New Roman"/>
                  <w:i/>
                  <w:sz w:val="28"/>
                  <w:szCs w:val="28"/>
                  <w:lang w:val="en-US"/>
                </w:rPr>
              </m:ctrlPr>
            </m:fPr>
            <m:num>
              <m:r>
                <w:rPr>
                  <w:rFonts w:ascii="Cambria Math" w:hAnsi="Cambria Math" w:cs="Times New Roman"/>
                  <w:sz w:val="28"/>
                  <w:szCs w:val="28"/>
                </w:rPr>
                <m:t>1</m:t>
              </m:r>
            </m:num>
            <m:den>
              <m:r>
                <w:rPr>
                  <w:rFonts w:ascii="Cambria Math" w:hAnsi="Cambria Math" w:cs="Times New Roman"/>
                  <w:sz w:val="28"/>
                  <w:szCs w:val="28"/>
                </w:rPr>
                <m:t>Γ(α)</m:t>
              </m:r>
            </m:den>
          </m:f>
          <m:nary>
            <m:naryPr>
              <m:chr m:val="∑"/>
              <m:limLoc m:val="undOvr"/>
              <m:grow m:val="1"/>
              <m:ctrlPr>
                <w:rPr>
                  <w:rFonts w:ascii="Cambria Math" w:hAnsi="Cambria Math" w:cs="Times New Roman"/>
                  <w:i/>
                  <w:sz w:val="28"/>
                  <w:szCs w:val="28"/>
                  <w:lang w:val="en-US"/>
                </w:rPr>
              </m:ctrlPr>
            </m:naryPr>
            <m:sub>
              <m:r>
                <w:rPr>
                  <w:rFonts w:ascii="Cambria Math" w:hAnsi="Cambria Math" w:cs="Times New Roman"/>
                  <w:sz w:val="28"/>
                  <w:szCs w:val="28"/>
                </w:rPr>
                <m:t>k=0</m:t>
              </m:r>
            </m:sub>
            <m:sup>
              <m:r>
                <w:rPr>
                  <w:rFonts w:ascii="Cambria Math" w:hAnsi="Cambria Math" w:cs="Times New Roman"/>
                  <w:sz w:val="28"/>
                  <w:szCs w:val="28"/>
                </w:rPr>
                <m:t>∞</m:t>
              </m:r>
            </m:sup>
            <m:e>
              <m:r>
                <w:rPr>
                  <w:rFonts w:ascii="Cambria Math" w:hAnsi="Cambria Math" w:cs="Times New Roman"/>
                  <w:sz w:val="28"/>
                  <w:szCs w:val="28"/>
                </w:rPr>
                <m:t> </m:t>
              </m:r>
            </m:e>
          </m:nary>
          <m:r>
            <w:rPr>
              <w:rFonts w:ascii="Cambria Math" w:hAnsi="Cambria Math" w:cs="Times New Roman"/>
              <w:sz w:val="28"/>
              <w:szCs w:val="28"/>
            </w:rPr>
            <m:t> </m:t>
          </m:r>
          <m:sSub>
            <m:sSubPr>
              <m:ctrlPr>
                <w:rPr>
                  <w:rFonts w:ascii="Cambria Math" w:hAnsi="Cambria Math" w:cs="Times New Roman"/>
                  <w:i/>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sSubSup>
            <m:sSubSupPr>
              <m:ctrlPr>
                <w:rPr>
                  <w:rFonts w:ascii="Cambria Math" w:hAnsi="Cambria Math" w:cs="Times New Roman"/>
                  <w:i/>
                  <w:sz w:val="28"/>
                  <w:szCs w:val="28"/>
                  <w:lang w:val="en-US"/>
                </w:rPr>
              </m:ctrlPr>
            </m:sSubSupPr>
            <m:e>
              <m:r>
                <w:rPr>
                  <w:rFonts w:ascii="Cambria Math" w:hAnsi="Cambria Math" w:cs="Times New Roman"/>
                  <w:sz w:val="28"/>
                  <w:szCs w:val="28"/>
                </w:rPr>
                <m:t>D</m:t>
              </m:r>
            </m:e>
            <m:sub>
              <m:r>
                <w:rPr>
                  <w:rFonts w:ascii="Cambria Math" w:hAnsi="Cambria Math" w:cs="Times New Roman"/>
                  <w:sz w:val="28"/>
                  <w:szCs w:val="28"/>
                </w:rPr>
                <m:t>0+,t</m:t>
              </m:r>
            </m:sub>
            <m:sup>
              <m:r>
                <w:rPr>
                  <w:rFonts w:ascii="Cambria Math" w:hAnsi="Cambria Math" w:cs="Times New Roman"/>
                  <w:sz w:val="28"/>
                  <w:szCs w:val="28"/>
                </w:rPr>
                <m:t>α</m:t>
              </m:r>
            </m:sup>
          </m:sSubSup>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α-1</m:t>
                  </m:r>
                </m:sup>
              </m:sSup>
              <m:sSub>
                <m:sSubPr>
                  <m:ctrlPr>
                    <w:rPr>
                      <w:rFonts w:ascii="Cambria Math" w:hAnsi="Cambria Math" w:cs="Times New Roman"/>
                      <w:i/>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α,1+</m:t>
                  </m:r>
                  <m:f>
                    <m:fPr>
                      <m:ctrlPr>
                        <w:rPr>
                          <w:rFonts w:ascii="Cambria Math" w:hAnsi="Cambria Math" w:cs="Times New Roman"/>
                          <w:i/>
                          <w:sz w:val="28"/>
                          <w:szCs w:val="28"/>
                          <w:lang w:val="en-US"/>
                        </w:rPr>
                      </m:ctrlPr>
                    </m:fPr>
                    <m:num>
                      <m:r>
                        <w:rPr>
                          <w:rFonts w:ascii="Cambria Math" w:hAnsi="Cambria Math" w:cs="Times New Roman"/>
                          <w:sz w:val="28"/>
                          <w:szCs w:val="28"/>
                        </w:rPr>
                        <m:t>β</m:t>
                      </m:r>
                    </m:num>
                    <m:den>
                      <m:r>
                        <w:rPr>
                          <w:rFonts w:ascii="Cambria Math" w:hAnsi="Cambria Math" w:cs="Times New Roman"/>
                          <w:sz w:val="28"/>
                          <w:szCs w:val="28"/>
                        </w:rPr>
                        <m:t>α</m:t>
                      </m:r>
                    </m:den>
                  </m:f>
                  <m:r>
                    <w:rPr>
                      <w:rFonts w:ascii="Cambria Math" w:hAnsi="Cambria Math" w:cs="Times New Roman"/>
                      <w:sz w:val="28"/>
                      <w:szCs w:val="28"/>
                    </w:rPr>
                    <m:t>,1+</m:t>
                  </m:r>
                  <m:f>
                    <m:fPr>
                      <m:ctrlPr>
                        <w:rPr>
                          <w:rFonts w:ascii="Cambria Math" w:hAnsi="Cambria Math" w:cs="Times New Roman"/>
                          <w:i/>
                          <w:sz w:val="28"/>
                          <w:szCs w:val="28"/>
                          <w:lang w:val="en-US"/>
                        </w:rPr>
                      </m:ctrlPr>
                    </m:fPr>
                    <m:num>
                      <m:r>
                        <w:rPr>
                          <w:rFonts w:ascii="Cambria Math" w:hAnsi="Cambria Math" w:cs="Times New Roman"/>
                          <w:sz w:val="28"/>
                          <w:szCs w:val="28"/>
                        </w:rPr>
                        <m:t>β-1</m:t>
                      </m:r>
                    </m:num>
                    <m:den>
                      <m:r>
                        <w:rPr>
                          <w:rFonts w:ascii="Cambria Math" w:hAnsi="Cambria Math" w:cs="Times New Roman"/>
                          <w:sz w:val="28"/>
                          <w:szCs w:val="28"/>
                        </w:rPr>
                        <m:t>α</m:t>
                      </m:r>
                    </m:den>
                  </m:f>
                </m:sub>
              </m:sSub>
              <m:d>
                <m:dPr>
                  <m:ctrlPr>
                    <w:rPr>
                      <w:rFonts w:ascii="Cambria Math" w:hAnsi="Cambria Math" w:cs="Times New Roman"/>
                      <w:i/>
                      <w:sz w:val="28"/>
                      <w:szCs w:val="28"/>
                      <w:lang w:val="en-US"/>
                    </w:rPr>
                  </m:ctrlPr>
                </m:dPr>
                <m:e>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β+α</m:t>
                      </m:r>
                    </m:sup>
                  </m:sSup>
                </m:e>
              </m:d>
            </m:e>
          </m:d>
          <m:sSub>
            <m:sSubPr>
              <m:ctrlPr>
                <w:rPr>
                  <w:rFonts w:ascii="Cambria Math" w:hAnsi="Cambria Math" w:cs="Times New Roman"/>
                  <w:i/>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w:rPr>
              <w:rFonts w:ascii="Cambria Math" w:hAnsi="Cambria Math" w:cs="Times New Roman"/>
              <w:sz w:val="28"/>
              <w:szCs w:val="28"/>
            </w:rPr>
            <m:t>(x)</m:t>
          </m:r>
        </m:oMath>
      </m:oMathPara>
    </w:p>
    <w:p w14:paraId="1EBF040B" w14:textId="77777777" w:rsidR="00E42A91" w:rsidRPr="006D7D2A" w:rsidRDefault="00E42A91" w:rsidP="00E42A91">
      <w:pPr>
        <w:spacing w:after="0" w:line="240" w:lineRule="auto"/>
        <w:rPr>
          <w:rFonts w:ascii="Times New Roman" w:eastAsiaTheme="minorEastAsia" w:hAnsi="Times New Roman" w:cs="Times New Roman"/>
          <w:i/>
          <w:sz w:val="28"/>
          <w:szCs w:val="28"/>
        </w:rPr>
      </w:pPr>
    </w:p>
    <w:p w14:paraId="210AE59A" w14:textId="6760DA5E" w:rsidR="00E42A91" w:rsidRPr="006D7D2A" w:rsidRDefault="00E42A91" w:rsidP="00E42A91">
      <w:pPr>
        <w:spacing w:after="0" w:line="240" w:lineRule="auto"/>
        <w:jc w:val="right"/>
        <w:rPr>
          <w:rFonts w:ascii="Times New Roman" w:hAnsi="Times New Roman" w:cs="Times New Roman"/>
          <w:i/>
          <w:sz w:val="28"/>
          <w:szCs w:val="28"/>
          <w:lang w:val="kk-KZ"/>
        </w:rPr>
      </w:pPr>
      <m:oMath>
        <m:r>
          <w:rPr>
            <w:rFonts w:ascii="Cambria Math" w:hAnsi="Cambria Math" w:cs="Times New Roman"/>
            <w:sz w:val="28"/>
            <w:szCs w:val="28"/>
          </w:rPr>
          <m:t>=-</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α+β-1</m:t>
                </m:r>
              </m:sup>
            </m:sSup>
          </m:num>
          <m:den>
            <m:r>
              <w:rPr>
                <w:rFonts w:ascii="Cambria Math" w:hAnsi="Cambria Math" w:cs="Times New Roman"/>
                <w:sz w:val="28"/>
                <w:szCs w:val="28"/>
              </w:rPr>
              <m:t>Γ(α)</m:t>
            </m:r>
          </m:den>
        </m:f>
        <m:nary>
          <m:naryPr>
            <m:chr m:val="∑"/>
            <m:limLoc m:val="undOvr"/>
            <m:grow m:val="1"/>
            <m:ctrlPr>
              <w:rPr>
                <w:rFonts w:ascii="Cambria Math" w:hAnsi="Cambria Math" w:cs="Times New Roman"/>
                <w:i/>
                <w:sz w:val="28"/>
                <w:szCs w:val="28"/>
                <w:lang w:val="en-US"/>
              </w:rPr>
            </m:ctrlPr>
          </m:naryPr>
          <m:sub>
            <m:r>
              <w:rPr>
                <w:rFonts w:ascii="Cambria Math" w:hAnsi="Cambria Math" w:cs="Times New Roman"/>
                <w:sz w:val="28"/>
                <w:szCs w:val="28"/>
              </w:rPr>
              <m:t>k=0</m:t>
            </m:r>
          </m:sub>
          <m:sup>
            <m:r>
              <w:rPr>
                <w:rFonts w:ascii="Cambria Math" w:hAnsi="Cambria Math" w:cs="Times New Roman"/>
                <w:sz w:val="28"/>
                <w:szCs w:val="28"/>
              </w:rPr>
              <m:t>∞</m:t>
            </m:r>
          </m:sup>
          <m:e>
            <m:r>
              <w:rPr>
                <w:rFonts w:ascii="Cambria Math" w:hAnsi="Cambria Math" w:cs="Times New Roman"/>
                <w:sz w:val="28"/>
                <w:szCs w:val="28"/>
              </w:rPr>
              <m:t> </m:t>
            </m:r>
          </m:e>
        </m:nary>
        <m:r>
          <w:rPr>
            <w:rFonts w:ascii="Cambria Math" w:hAnsi="Cambria Math" w:cs="Times New Roman"/>
            <w:sz w:val="28"/>
            <w:szCs w:val="28"/>
          </w:rPr>
          <m:t> </m:t>
        </m:r>
        <m:sSub>
          <m:sSubPr>
            <m:ctrlPr>
              <w:rPr>
                <w:rFonts w:ascii="Cambria Math" w:hAnsi="Cambria Math" w:cs="Times New Roman"/>
                <w:i/>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b>
          <m:sSubPr>
            <m:ctrlPr>
              <w:rPr>
                <w:rFonts w:ascii="Cambria Math" w:hAnsi="Cambria Math" w:cs="Times New Roman"/>
                <w:i/>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sSub>
          <m:sSubPr>
            <m:ctrlPr>
              <w:rPr>
                <w:rFonts w:ascii="Cambria Math" w:hAnsi="Cambria Math" w:cs="Times New Roman"/>
                <w:i/>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α,1+</m:t>
            </m:r>
            <m:f>
              <m:fPr>
                <m:ctrlPr>
                  <w:rPr>
                    <w:rFonts w:ascii="Cambria Math" w:hAnsi="Cambria Math" w:cs="Times New Roman"/>
                    <w:i/>
                    <w:sz w:val="28"/>
                    <w:szCs w:val="28"/>
                    <w:lang w:val="en-US"/>
                  </w:rPr>
                </m:ctrlPr>
              </m:fPr>
              <m:num>
                <m:r>
                  <w:rPr>
                    <w:rFonts w:ascii="Cambria Math" w:hAnsi="Cambria Math" w:cs="Times New Roman"/>
                    <w:sz w:val="28"/>
                    <w:szCs w:val="28"/>
                  </w:rPr>
                  <m:t>β</m:t>
                </m:r>
              </m:num>
              <m:den>
                <m:r>
                  <w:rPr>
                    <w:rFonts w:ascii="Cambria Math" w:hAnsi="Cambria Math" w:cs="Times New Roman"/>
                    <w:sz w:val="28"/>
                    <w:szCs w:val="28"/>
                  </w:rPr>
                  <m:t>α</m:t>
                </m:r>
              </m:den>
            </m:f>
            <m:r>
              <w:rPr>
                <w:rFonts w:ascii="Cambria Math" w:hAnsi="Cambria Math" w:cs="Times New Roman"/>
                <w:sz w:val="28"/>
                <w:szCs w:val="28"/>
              </w:rPr>
              <m:t>,1+</m:t>
            </m:r>
            <m:f>
              <m:fPr>
                <m:ctrlPr>
                  <w:rPr>
                    <w:rFonts w:ascii="Cambria Math" w:hAnsi="Cambria Math" w:cs="Times New Roman"/>
                    <w:i/>
                    <w:sz w:val="28"/>
                    <w:szCs w:val="28"/>
                    <w:lang w:val="en-US"/>
                  </w:rPr>
                </m:ctrlPr>
              </m:fPr>
              <m:num>
                <m:r>
                  <w:rPr>
                    <w:rFonts w:ascii="Cambria Math" w:hAnsi="Cambria Math" w:cs="Times New Roman"/>
                    <w:sz w:val="28"/>
                    <w:szCs w:val="28"/>
                  </w:rPr>
                  <m:t>β-1</m:t>
                </m:r>
              </m:num>
              <m:den>
                <m:r>
                  <w:rPr>
                    <w:rFonts w:ascii="Cambria Math" w:hAnsi="Cambria Math" w:cs="Times New Roman"/>
                    <w:sz w:val="28"/>
                    <w:szCs w:val="28"/>
                  </w:rPr>
                  <m:t>α</m:t>
                </m:r>
              </m:den>
            </m:f>
          </m:sub>
        </m:sSub>
        <m:d>
          <m:dPr>
            <m:ctrlPr>
              <w:rPr>
                <w:rFonts w:ascii="Cambria Math" w:hAnsi="Cambria Math" w:cs="Times New Roman"/>
                <w:i/>
                <w:sz w:val="28"/>
                <w:szCs w:val="28"/>
                <w:lang w:val="en-US"/>
              </w:rPr>
            </m:ctrlPr>
          </m:dPr>
          <m:e>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β+α</m:t>
                </m:r>
              </m:sup>
            </m:sSup>
          </m:e>
        </m:d>
        <m:sSub>
          <m:sSubPr>
            <m:ctrlPr>
              <w:rPr>
                <w:rFonts w:ascii="Cambria Math" w:hAnsi="Cambria Math" w:cs="Times New Roman"/>
                <w:i/>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w:rPr>
            <w:rFonts w:ascii="Cambria Math" w:hAnsi="Cambria Math" w:cs="Times New Roman"/>
            <w:sz w:val="28"/>
            <w:szCs w:val="28"/>
          </w:rPr>
          <m:t>(x)</m:t>
        </m:r>
      </m:oMath>
      <w:r w:rsidR="00C37CB2" w:rsidRPr="00C37CB2">
        <w:rPr>
          <w:rFonts w:ascii="Times New Roman" w:eastAsiaTheme="minorEastAsia" w:hAnsi="Times New Roman" w:cs="Times New Roman"/>
          <w:i/>
          <w:sz w:val="28"/>
          <w:szCs w:val="28"/>
        </w:rPr>
        <w:t xml:space="preserve"> </w:t>
      </w:r>
      <w:r w:rsidR="00C37CB2">
        <w:rPr>
          <w:rFonts w:ascii="Times New Roman" w:eastAsiaTheme="minorEastAsia" w:hAnsi="Times New Roman" w:cs="Times New Roman"/>
          <w:i/>
          <w:sz w:val="28"/>
          <w:szCs w:val="28"/>
        </w:rPr>
        <w:tab/>
      </w:r>
      <w:r w:rsidR="00C37CB2" w:rsidRPr="00C37CB2">
        <w:rPr>
          <w:rFonts w:ascii="Times New Roman" w:eastAsiaTheme="minorEastAsia" w:hAnsi="Times New Roman" w:cs="Times New Roman"/>
          <w:i/>
          <w:sz w:val="28"/>
          <w:szCs w:val="28"/>
        </w:rPr>
        <w:tab/>
      </w:r>
      <w:r w:rsidR="00C37CB2">
        <w:rPr>
          <w:rFonts w:ascii="Times New Roman" w:eastAsiaTheme="minorEastAsia" w:hAnsi="Times New Roman" w:cs="Times New Roman"/>
          <w:sz w:val="28"/>
          <w:szCs w:val="28"/>
        </w:rPr>
        <w:t>(1.3.10)</w:t>
      </w:r>
    </w:p>
    <w:p w14:paraId="3A1702FD" w14:textId="77777777" w:rsidR="00E42A91" w:rsidRPr="00C37CB2" w:rsidRDefault="00E42A91" w:rsidP="00E42A91">
      <w:pPr>
        <w:spacing w:after="0" w:line="240" w:lineRule="auto"/>
        <w:rPr>
          <w:rFonts w:ascii="Times New Roman" w:hAnsi="Times New Roman" w:cs="Times New Roman"/>
          <w:sz w:val="28"/>
          <w:szCs w:val="28"/>
        </w:rPr>
      </w:pPr>
    </w:p>
    <w:p w14:paraId="1FDA66AC" w14:textId="77777777" w:rsidR="00E42A91" w:rsidRPr="00445F5E" w:rsidRDefault="00E42A91" w:rsidP="00E42A91">
      <w:pPr>
        <w:spacing w:after="0" w:line="240" w:lineRule="auto"/>
        <w:rPr>
          <w:rFonts w:ascii="Times New Roman" w:hAnsi="Times New Roman" w:cs="Times New Roman"/>
          <w:sz w:val="28"/>
          <w:szCs w:val="28"/>
          <w:lang w:val="kk-KZ"/>
        </w:rPr>
      </w:pPr>
      <w:r w:rsidRPr="00445F5E">
        <w:rPr>
          <w:rFonts w:ascii="Times New Roman" w:hAnsi="Times New Roman" w:cs="Times New Roman"/>
          <w:sz w:val="28"/>
          <w:szCs w:val="28"/>
          <w:lang w:val="kk-KZ"/>
        </w:rPr>
        <w:t>және</w:t>
      </w:r>
    </w:p>
    <w:p w14:paraId="18A1A842" w14:textId="77777777" w:rsidR="00E42A91" w:rsidRPr="00445F5E" w:rsidRDefault="00E42A91" w:rsidP="00E42A91">
      <w:pPr>
        <w:spacing w:after="0" w:line="240" w:lineRule="auto"/>
        <w:jc w:val="right"/>
        <w:rPr>
          <w:rFonts w:ascii="Times New Roman" w:eastAsiaTheme="minorEastAsia" w:hAnsi="Times New Roman" w:cs="Times New Roman"/>
          <w:sz w:val="28"/>
          <w:szCs w:val="28"/>
          <w:lang w:val="en-US"/>
        </w:rPr>
      </w:pPr>
    </w:p>
    <w:p w14:paraId="0CC0A24E" w14:textId="77777777" w:rsidR="00E42A91" w:rsidRPr="009B2FD6" w:rsidRDefault="001B2A07" w:rsidP="00E42A91">
      <w:pPr>
        <w:spacing w:after="0" w:line="240" w:lineRule="auto"/>
        <w:jc w:val="right"/>
        <w:rPr>
          <w:rFonts w:ascii="Times New Roman" w:eastAsiaTheme="minorEastAsia" w:hAnsi="Times New Roman" w:cs="Times New Roman"/>
          <w:i/>
          <w:sz w:val="28"/>
          <w:szCs w:val="28"/>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rPr>
                <m:t>Δ</m:t>
              </m:r>
            </m:e>
            <m:sub>
              <m:r>
                <w:rPr>
                  <w:rFonts w:ascii="Cambria Math" w:hAnsi="Cambria Math" w:cs="Times New Roman"/>
                  <w:sz w:val="28"/>
                  <w:szCs w:val="28"/>
                </w:rPr>
                <m:t>x</m:t>
              </m:r>
            </m:sub>
          </m:sSub>
          <m:r>
            <w:rPr>
              <w:rFonts w:ascii="Cambria Math" w:hAnsi="Cambria Math" w:cs="Times New Roman"/>
              <w:sz w:val="28"/>
              <w:szCs w:val="28"/>
            </w:rPr>
            <m:t>u(t,x)=</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α-1</m:t>
                  </m:r>
                </m:sup>
              </m:sSup>
            </m:num>
            <m:den>
              <m:r>
                <w:rPr>
                  <w:rFonts w:ascii="Cambria Math" w:hAnsi="Cambria Math" w:cs="Times New Roman"/>
                  <w:sz w:val="28"/>
                  <w:szCs w:val="28"/>
                </w:rPr>
                <m:t>Γ(α)</m:t>
              </m:r>
            </m:den>
          </m:f>
          <m:nary>
            <m:naryPr>
              <m:chr m:val="∑"/>
              <m:limLoc m:val="undOvr"/>
              <m:grow m:val="1"/>
              <m:ctrlPr>
                <w:rPr>
                  <w:rFonts w:ascii="Cambria Math" w:hAnsi="Cambria Math" w:cs="Times New Roman"/>
                  <w:i/>
                  <w:sz w:val="28"/>
                  <w:szCs w:val="28"/>
                  <w:lang w:val="en-US"/>
                </w:rPr>
              </m:ctrlPr>
            </m:naryPr>
            <m:sub>
              <m:r>
                <w:rPr>
                  <w:rFonts w:ascii="Cambria Math" w:hAnsi="Cambria Math" w:cs="Times New Roman"/>
                  <w:sz w:val="28"/>
                  <w:szCs w:val="28"/>
                </w:rPr>
                <m:t>k=0</m:t>
              </m:r>
            </m:sub>
            <m:sup>
              <m:r>
                <w:rPr>
                  <w:rFonts w:ascii="Cambria Math" w:hAnsi="Cambria Math" w:cs="Times New Roman"/>
                  <w:sz w:val="28"/>
                  <w:szCs w:val="28"/>
                </w:rPr>
                <m:t>∞</m:t>
              </m:r>
            </m:sup>
            <m:e>
              <m:r>
                <w:rPr>
                  <w:rFonts w:ascii="Cambria Math" w:hAnsi="Cambria Math" w:cs="Times New Roman"/>
                  <w:sz w:val="28"/>
                  <w:szCs w:val="28"/>
                </w:rPr>
                <m:t> </m:t>
              </m:r>
            </m:e>
          </m:nary>
          <m:r>
            <w:rPr>
              <w:rFonts w:ascii="Cambria Math" w:hAnsi="Cambria Math" w:cs="Times New Roman"/>
              <w:sz w:val="28"/>
              <w:szCs w:val="28"/>
            </w:rPr>
            <m:t> </m:t>
          </m:r>
          <m:sSub>
            <m:sSubPr>
              <m:ctrlPr>
                <w:rPr>
                  <w:rFonts w:ascii="Cambria Math" w:hAnsi="Cambria Math" w:cs="Times New Roman"/>
                  <w:i/>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sSub>
            <m:sSubPr>
              <m:ctrlPr>
                <w:rPr>
                  <w:rFonts w:ascii="Cambria Math" w:hAnsi="Cambria Math" w:cs="Times New Roman"/>
                  <w:i/>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α,1+</m:t>
              </m:r>
              <m:f>
                <m:fPr>
                  <m:ctrlPr>
                    <w:rPr>
                      <w:rFonts w:ascii="Cambria Math" w:hAnsi="Cambria Math" w:cs="Times New Roman"/>
                      <w:i/>
                      <w:sz w:val="28"/>
                      <w:szCs w:val="28"/>
                      <w:lang w:val="en-US"/>
                    </w:rPr>
                  </m:ctrlPr>
                </m:fPr>
                <m:num>
                  <m:r>
                    <w:rPr>
                      <w:rFonts w:ascii="Cambria Math" w:hAnsi="Cambria Math" w:cs="Times New Roman"/>
                      <w:sz w:val="28"/>
                      <w:szCs w:val="28"/>
                    </w:rPr>
                    <m:t>β</m:t>
                  </m:r>
                </m:num>
                <m:den>
                  <m:r>
                    <w:rPr>
                      <w:rFonts w:ascii="Cambria Math" w:hAnsi="Cambria Math" w:cs="Times New Roman"/>
                      <w:sz w:val="28"/>
                      <w:szCs w:val="28"/>
                    </w:rPr>
                    <m:t>α</m:t>
                  </m:r>
                </m:den>
              </m:f>
              <m:r>
                <w:rPr>
                  <w:rFonts w:ascii="Cambria Math" w:hAnsi="Cambria Math" w:cs="Times New Roman"/>
                  <w:sz w:val="28"/>
                  <w:szCs w:val="28"/>
                </w:rPr>
                <m:t>,1+</m:t>
              </m:r>
              <m:f>
                <m:fPr>
                  <m:ctrlPr>
                    <w:rPr>
                      <w:rFonts w:ascii="Cambria Math" w:hAnsi="Cambria Math" w:cs="Times New Roman"/>
                      <w:i/>
                      <w:sz w:val="28"/>
                      <w:szCs w:val="28"/>
                      <w:lang w:val="en-US"/>
                    </w:rPr>
                  </m:ctrlPr>
                </m:fPr>
                <m:num>
                  <m:r>
                    <w:rPr>
                      <w:rFonts w:ascii="Cambria Math" w:hAnsi="Cambria Math" w:cs="Times New Roman"/>
                      <w:sz w:val="28"/>
                      <w:szCs w:val="28"/>
                    </w:rPr>
                    <m:t>β-1</m:t>
                  </m:r>
                </m:num>
                <m:den>
                  <m:r>
                    <w:rPr>
                      <w:rFonts w:ascii="Cambria Math" w:hAnsi="Cambria Math" w:cs="Times New Roman"/>
                      <w:sz w:val="28"/>
                      <w:szCs w:val="28"/>
                    </w:rPr>
                    <m:t>α</m:t>
                  </m:r>
                </m:den>
              </m:f>
            </m:sub>
          </m:sSub>
          <m:d>
            <m:dPr>
              <m:ctrlPr>
                <w:rPr>
                  <w:rFonts w:ascii="Cambria Math" w:hAnsi="Cambria Math" w:cs="Times New Roman"/>
                  <w:i/>
                  <w:sz w:val="28"/>
                  <w:szCs w:val="28"/>
                  <w:lang w:val="en-US"/>
                </w:rPr>
              </m:ctrlPr>
            </m:dPr>
            <m:e>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β+α</m:t>
                  </m:r>
                </m:sup>
              </m:sSup>
            </m:e>
          </m:d>
          <m:sSub>
            <m:sSubPr>
              <m:ctrlPr>
                <w:rPr>
                  <w:rFonts w:ascii="Cambria Math" w:hAnsi="Cambria Math" w:cs="Times New Roman"/>
                  <w:i/>
                  <w:sz w:val="28"/>
                  <w:szCs w:val="28"/>
                  <w:lang w:val="en-US"/>
                </w:rPr>
              </m:ctrlPr>
            </m:sSubPr>
            <m:e>
              <m:r>
                <w:rPr>
                  <w:rFonts w:ascii="Cambria Math" w:hAnsi="Cambria Math" w:cs="Times New Roman"/>
                  <w:sz w:val="28"/>
                  <w:szCs w:val="28"/>
                </w:rPr>
                <m:t>Δ</m:t>
              </m:r>
            </m:e>
            <m:sub>
              <m:r>
                <w:rPr>
                  <w:rFonts w:ascii="Cambria Math" w:hAnsi="Cambria Math" w:cs="Times New Roman"/>
                  <w:sz w:val="28"/>
                  <w:szCs w:val="28"/>
                </w:rPr>
                <m:t>x</m:t>
              </m:r>
            </m:sub>
          </m:sSub>
          <m:sSub>
            <m:sSubPr>
              <m:ctrlPr>
                <w:rPr>
                  <w:rFonts w:ascii="Cambria Math" w:hAnsi="Cambria Math" w:cs="Times New Roman"/>
                  <w:i/>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w:rPr>
              <w:rFonts w:ascii="Cambria Math" w:hAnsi="Cambria Math" w:cs="Times New Roman"/>
              <w:sz w:val="28"/>
              <w:szCs w:val="28"/>
            </w:rPr>
            <m:t>(x)</m:t>
          </m:r>
        </m:oMath>
      </m:oMathPara>
    </w:p>
    <w:p w14:paraId="551F31E6" w14:textId="77777777" w:rsidR="00E42A91" w:rsidRPr="009B2FD6" w:rsidRDefault="00E42A91" w:rsidP="00E42A91">
      <w:pPr>
        <w:spacing w:after="0" w:line="240" w:lineRule="auto"/>
        <w:jc w:val="right"/>
        <w:rPr>
          <w:rFonts w:ascii="Times New Roman" w:eastAsiaTheme="minorEastAsia" w:hAnsi="Times New Roman" w:cs="Times New Roman"/>
          <w:i/>
          <w:sz w:val="28"/>
          <w:szCs w:val="28"/>
        </w:rPr>
      </w:pPr>
    </w:p>
    <w:p w14:paraId="28CA1ACD" w14:textId="095ACB9D" w:rsidR="00E42A91" w:rsidRPr="00445F5E" w:rsidRDefault="00E42A91" w:rsidP="00E42A91">
      <w:pPr>
        <w:spacing w:after="0" w:line="240" w:lineRule="auto"/>
        <w:jc w:val="right"/>
        <w:rPr>
          <w:rFonts w:ascii="Times New Roman" w:eastAsiaTheme="minorEastAsia" w:hAnsi="Times New Roman" w:cs="Times New Roman"/>
          <w:sz w:val="28"/>
          <w:szCs w:val="28"/>
        </w:rPr>
      </w:pPr>
      <m:oMath>
        <m:r>
          <w:rPr>
            <w:rFonts w:ascii="Cambria Math" w:hAnsi="Cambria Math" w:cs="Times New Roman"/>
            <w:sz w:val="28"/>
            <w:szCs w:val="28"/>
          </w:rPr>
          <m:t>=-</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α-1</m:t>
                </m:r>
              </m:sup>
            </m:sSup>
          </m:num>
          <m:den>
            <m:r>
              <w:rPr>
                <w:rFonts w:ascii="Cambria Math" w:hAnsi="Cambria Math" w:cs="Times New Roman"/>
                <w:sz w:val="28"/>
                <w:szCs w:val="28"/>
              </w:rPr>
              <m:t>Γ(α)</m:t>
            </m:r>
          </m:den>
        </m:f>
        <m:nary>
          <m:naryPr>
            <m:chr m:val="∑"/>
            <m:limLoc m:val="undOvr"/>
            <m:grow m:val="1"/>
            <m:ctrlPr>
              <w:rPr>
                <w:rFonts w:ascii="Cambria Math" w:hAnsi="Cambria Math" w:cs="Times New Roman"/>
                <w:i/>
                <w:sz w:val="28"/>
                <w:szCs w:val="28"/>
                <w:lang w:val="en-US"/>
              </w:rPr>
            </m:ctrlPr>
          </m:naryPr>
          <m:sub>
            <m:r>
              <w:rPr>
                <w:rFonts w:ascii="Cambria Math" w:hAnsi="Cambria Math" w:cs="Times New Roman"/>
                <w:sz w:val="28"/>
                <w:szCs w:val="28"/>
              </w:rPr>
              <m:t>k=0</m:t>
            </m:r>
          </m:sub>
          <m:sup>
            <m:r>
              <w:rPr>
                <w:rFonts w:ascii="Cambria Math" w:hAnsi="Cambria Math" w:cs="Times New Roman"/>
                <w:sz w:val="28"/>
                <w:szCs w:val="28"/>
              </w:rPr>
              <m:t>∞</m:t>
            </m:r>
          </m:sup>
          <m:e>
            <m:r>
              <w:rPr>
                <w:rFonts w:ascii="Cambria Math" w:hAnsi="Cambria Math" w:cs="Times New Roman"/>
                <w:sz w:val="28"/>
                <w:szCs w:val="28"/>
              </w:rPr>
              <m:t> </m:t>
            </m:r>
          </m:e>
        </m:nary>
        <m:r>
          <w:rPr>
            <w:rFonts w:ascii="Cambria Math" w:hAnsi="Cambria Math" w:cs="Times New Roman"/>
            <w:sz w:val="28"/>
            <w:szCs w:val="28"/>
          </w:rPr>
          <m:t> </m:t>
        </m:r>
        <m:sSub>
          <m:sSubPr>
            <m:ctrlPr>
              <w:rPr>
                <w:rFonts w:ascii="Cambria Math" w:hAnsi="Cambria Math" w:cs="Times New Roman"/>
                <w:i/>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b>
          <m:sSubPr>
            <m:ctrlPr>
              <w:rPr>
                <w:rFonts w:ascii="Cambria Math" w:hAnsi="Cambria Math" w:cs="Times New Roman"/>
                <w:i/>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sSub>
          <m:sSubPr>
            <m:ctrlPr>
              <w:rPr>
                <w:rFonts w:ascii="Cambria Math" w:hAnsi="Cambria Math" w:cs="Times New Roman"/>
                <w:i/>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α,1+</m:t>
            </m:r>
            <m:f>
              <m:fPr>
                <m:ctrlPr>
                  <w:rPr>
                    <w:rFonts w:ascii="Cambria Math" w:hAnsi="Cambria Math" w:cs="Times New Roman"/>
                    <w:i/>
                    <w:sz w:val="28"/>
                    <w:szCs w:val="28"/>
                    <w:lang w:val="en-US"/>
                  </w:rPr>
                </m:ctrlPr>
              </m:fPr>
              <m:num>
                <m:r>
                  <w:rPr>
                    <w:rFonts w:ascii="Cambria Math" w:hAnsi="Cambria Math" w:cs="Times New Roman"/>
                    <w:sz w:val="28"/>
                    <w:szCs w:val="28"/>
                  </w:rPr>
                  <m:t>β</m:t>
                </m:r>
              </m:num>
              <m:den>
                <m:r>
                  <w:rPr>
                    <w:rFonts w:ascii="Cambria Math" w:hAnsi="Cambria Math" w:cs="Times New Roman"/>
                    <w:sz w:val="28"/>
                    <w:szCs w:val="28"/>
                  </w:rPr>
                  <m:t>α</m:t>
                </m:r>
              </m:den>
            </m:f>
            <m:r>
              <w:rPr>
                <w:rFonts w:ascii="Cambria Math" w:hAnsi="Cambria Math" w:cs="Times New Roman"/>
                <w:sz w:val="28"/>
                <w:szCs w:val="28"/>
              </w:rPr>
              <m:t>,1+</m:t>
            </m:r>
            <m:f>
              <m:fPr>
                <m:ctrlPr>
                  <w:rPr>
                    <w:rFonts w:ascii="Cambria Math" w:hAnsi="Cambria Math" w:cs="Times New Roman"/>
                    <w:i/>
                    <w:sz w:val="28"/>
                    <w:szCs w:val="28"/>
                    <w:lang w:val="en-US"/>
                  </w:rPr>
                </m:ctrlPr>
              </m:fPr>
              <m:num>
                <m:r>
                  <w:rPr>
                    <w:rFonts w:ascii="Cambria Math" w:hAnsi="Cambria Math" w:cs="Times New Roman"/>
                    <w:sz w:val="28"/>
                    <w:szCs w:val="28"/>
                  </w:rPr>
                  <m:t>β-1</m:t>
                </m:r>
              </m:num>
              <m:den>
                <m:r>
                  <w:rPr>
                    <w:rFonts w:ascii="Cambria Math" w:hAnsi="Cambria Math" w:cs="Times New Roman"/>
                    <w:sz w:val="28"/>
                    <w:szCs w:val="28"/>
                  </w:rPr>
                  <m:t>α</m:t>
                </m:r>
              </m:den>
            </m:f>
          </m:sub>
        </m:sSub>
        <m:d>
          <m:dPr>
            <m:ctrlPr>
              <w:rPr>
                <w:rFonts w:ascii="Cambria Math" w:hAnsi="Cambria Math" w:cs="Times New Roman"/>
                <w:i/>
                <w:sz w:val="28"/>
                <w:szCs w:val="28"/>
                <w:lang w:val="en-US"/>
              </w:rPr>
            </m:ctrlPr>
          </m:dPr>
          <m:e>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β+α</m:t>
                </m:r>
              </m:sup>
            </m:sSup>
          </m:e>
        </m:d>
        <m:sSub>
          <m:sSubPr>
            <m:ctrlPr>
              <w:rPr>
                <w:rFonts w:ascii="Cambria Math" w:hAnsi="Cambria Math" w:cs="Times New Roman"/>
                <w:i/>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00C37CB2" w:rsidRPr="00C37CB2">
        <w:rPr>
          <w:rFonts w:ascii="Times New Roman" w:eastAsiaTheme="minorEastAsia" w:hAnsi="Times New Roman" w:cs="Times New Roman"/>
          <w:i/>
          <w:sz w:val="28"/>
          <w:szCs w:val="28"/>
        </w:rPr>
        <w:t xml:space="preserve"> </w:t>
      </w:r>
      <w:r w:rsidR="00C37CB2">
        <w:rPr>
          <w:rFonts w:ascii="Times New Roman" w:eastAsiaTheme="minorEastAsia" w:hAnsi="Times New Roman" w:cs="Times New Roman"/>
          <w:i/>
          <w:sz w:val="28"/>
          <w:szCs w:val="28"/>
        </w:rPr>
        <w:tab/>
      </w:r>
      <w:r w:rsidR="00C37CB2" w:rsidRPr="00C37CB2">
        <w:rPr>
          <w:rFonts w:ascii="Times New Roman" w:eastAsiaTheme="minorEastAsia" w:hAnsi="Times New Roman" w:cs="Times New Roman"/>
          <w:i/>
          <w:sz w:val="28"/>
          <w:szCs w:val="28"/>
        </w:rPr>
        <w:tab/>
      </w:r>
      <w:r w:rsidR="00C37CB2">
        <w:rPr>
          <w:rFonts w:ascii="Times New Roman" w:eastAsiaTheme="minorEastAsia" w:hAnsi="Times New Roman" w:cs="Times New Roman"/>
          <w:sz w:val="28"/>
          <w:szCs w:val="28"/>
        </w:rPr>
        <w:t>(1.3.11)</w:t>
      </w:r>
    </w:p>
    <w:p w14:paraId="6C72E092" w14:textId="77777777" w:rsidR="00E42A91" w:rsidRPr="00445F5E" w:rsidRDefault="00E42A91" w:rsidP="00E42A91">
      <w:pPr>
        <w:spacing w:after="0" w:line="240" w:lineRule="auto"/>
        <w:rPr>
          <w:rFonts w:ascii="Times New Roman" w:eastAsiaTheme="minorEastAsia" w:hAnsi="Times New Roman" w:cs="Times New Roman"/>
          <w:sz w:val="28"/>
          <w:szCs w:val="28"/>
        </w:rPr>
      </w:pPr>
    </w:p>
    <w:p w14:paraId="34CEB1EA" w14:textId="3BAC0D21" w:rsidR="00E42A91" w:rsidRDefault="00C37CB2" w:rsidP="00E42A91">
      <w:pPr>
        <w:spacing w:after="0" w:line="240" w:lineRule="auto"/>
        <w:rPr>
          <w:rFonts w:ascii="Times New Roman" w:eastAsiaTheme="minorEastAsia" w:hAnsi="Times New Roman" w:cs="Times New Roman"/>
          <w:sz w:val="28"/>
          <w:szCs w:val="28"/>
          <w:lang w:val="kk-KZ"/>
        </w:rPr>
      </w:pPr>
      <w:r>
        <w:rPr>
          <w:rFonts w:ascii="Times New Roman" w:hAnsi="Times New Roman" w:cs="Times New Roman"/>
          <w:sz w:val="28"/>
          <w:szCs w:val="28"/>
          <w:lang w:val="kk-KZ"/>
        </w:rPr>
        <w:t>шығады</w:t>
      </w:r>
      <w:r w:rsidR="00E42A91" w:rsidRPr="00445F5E">
        <w:rPr>
          <w:rFonts w:ascii="Times New Roman" w:hAnsi="Times New Roman" w:cs="Times New Roman"/>
          <w:sz w:val="28"/>
          <w:szCs w:val="28"/>
          <w:lang w:val="kk-KZ"/>
        </w:rPr>
        <w:t xml:space="preserve">. </w:t>
      </w:r>
      <w:r>
        <w:rPr>
          <w:rFonts w:ascii="Times New Roman" w:eastAsiaTheme="minorEastAsia" w:hAnsi="Times New Roman" w:cs="Times New Roman"/>
          <w:sz w:val="28"/>
          <w:szCs w:val="28"/>
        </w:rPr>
        <w:t>(1.3.</w:t>
      </w:r>
      <w:r>
        <w:rPr>
          <w:rFonts w:ascii="Times New Roman" w:eastAsiaTheme="minorEastAsia" w:hAnsi="Times New Roman" w:cs="Times New Roman"/>
          <w:sz w:val="28"/>
          <w:szCs w:val="28"/>
          <w:lang w:val="en-US"/>
        </w:rPr>
        <w:t>9</w:t>
      </w:r>
      <w:r>
        <w:rPr>
          <w:rFonts w:ascii="Times New Roman" w:eastAsiaTheme="minorEastAsia" w:hAnsi="Times New Roman" w:cs="Times New Roman"/>
          <w:sz w:val="28"/>
          <w:szCs w:val="28"/>
        </w:rPr>
        <w:t>)-</w:t>
      </w:r>
      <w:r w:rsidRPr="00C37CB2">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(1.3.1</w:t>
      </w:r>
      <w:r>
        <w:rPr>
          <w:rFonts w:ascii="Times New Roman" w:eastAsiaTheme="minorEastAsia" w:hAnsi="Times New Roman" w:cs="Times New Roman"/>
          <w:sz w:val="28"/>
          <w:szCs w:val="28"/>
          <w:lang w:val="en-US"/>
        </w:rPr>
        <w:t>1</w:t>
      </w:r>
      <w:r>
        <w:rPr>
          <w:rFonts w:ascii="Times New Roman" w:eastAsiaTheme="minorEastAsia" w:hAnsi="Times New Roman" w:cs="Times New Roman"/>
          <w:sz w:val="28"/>
          <w:szCs w:val="28"/>
        </w:rPr>
        <w:t>)</w:t>
      </w:r>
      <w:r>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kk-KZ"/>
        </w:rPr>
        <w:t>өрнектерінен</w:t>
      </w:r>
    </w:p>
    <w:p w14:paraId="52807744" w14:textId="77777777" w:rsidR="00C37CB2" w:rsidRPr="00C37CB2" w:rsidRDefault="00C37CB2" w:rsidP="00E42A91">
      <w:pPr>
        <w:spacing w:after="0" w:line="240" w:lineRule="auto"/>
        <w:rPr>
          <w:rFonts w:ascii="Times New Roman" w:eastAsiaTheme="minorEastAsia" w:hAnsi="Times New Roman" w:cs="Times New Roman"/>
          <w:sz w:val="28"/>
          <w:szCs w:val="28"/>
          <w:lang w:val="kk-KZ"/>
        </w:rPr>
      </w:pPr>
    </w:p>
    <w:p w14:paraId="788C4050" w14:textId="77777777" w:rsidR="00E42A91" w:rsidRPr="009B2FD6" w:rsidRDefault="001B2A07" w:rsidP="00E42A91">
      <w:pPr>
        <w:spacing w:after="0" w:line="240" w:lineRule="auto"/>
        <w:rPr>
          <w:rFonts w:ascii="Times New Roman" w:hAnsi="Times New Roman" w:cs="Times New Roman"/>
          <w:i/>
          <w:sz w:val="28"/>
          <w:szCs w:val="28"/>
          <w:lang w:val="en-US"/>
        </w:rPr>
      </w:pPr>
      <m:oMathPara>
        <m:oMath>
          <m:m>
            <m:mPr>
              <m:plcHide m:val="1"/>
              <m:mcs>
                <m:mc>
                  <m:mcPr>
                    <m:count m:val="1"/>
                    <m:mcJc m:val="right"/>
                  </m:mcPr>
                </m:mc>
                <m:mc>
                  <m:mcPr>
                    <m:count m:val="1"/>
                    <m:mcJc m:val="left"/>
                  </m:mcPr>
                </m:mc>
              </m:mcs>
              <m:ctrlPr>
                <w:rPr>
                  <w:rFonts w:ascii="Cambria Math" w:hAnsi="Cambria Math" w:cs="Times New Roman"/>
                  <w:i/>
                  <w:sz w:val="28"/>
                  <w:szCs w:val="28"/>
                  <w:lang w:val="en-US"/>
                </w:rPr>
              </m:ctrlPr>
            </m:mPr>
            <m:mr>
              <m:e>
                <m:limLow>
                  <m:limLowPr>
                    <m:ctrlPr>
                      <w:rPr>
                        <w:rFonts w:ascii="Cambria Math" w:hAnsi="Cambria Math" w:cs="Times New Roman"/>
                        <w:i/>
                        <w:sz w:val="28"/>
                        <w:szCs w:val="28"/>
                        <w:lang w:val="en-US"/>
                      </w:rPr>
                    </m:ctrlPr>
                  </m:limLowPr>
                  <m:e>
                    <m:r>
                      <w:rPr>
                        <w:rFonts w:ascii="Cambria Math" w:hAnsi="Cambria Math" w:cs="Times New Roman"/>
                        <w:sz w:val="28"/>
                        <w:szCs w:val="28"/>
                      </w:rPr>
                      <m:t>sup</m:t>
                    </m:r>
                  </m:e>
                  <m:lim>
                    <m:r>
                      <w:rPr>
                        <w:rFonts w:ascii="Cambria Math" w:hAnsi="Cambria Math" w:cs="Times New Roman"/>
                        <w:sz w:val="28"/>
                        <w:szCs w:val="28"/>
                      </w:rPr>
                      <m:t>t≥0</m:t>
                    </m:r>
                  </m:lim>
                </m:limLow>
                <m:r>
                  <w:rPr>
                    <w:rFonts w:ascii="Cambria Math" w:hAnsi="Cambria Math" w:cs="Times New Roman"/>
                    <w:sz w:val="28"/>
                    <w:szCs w:val="28"/>
                  </w:rPr>
                  <m:t> </m:t>
                </m:r>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1-α-β</m:t>
                            </m:r>
                          </m:sup>
                        </m:sSup>
                        <m:sSubSup>
                          <m:sSubSupPr>
                            <m:ctrlPr>
                              <w:rPr>
                                <w:rFonts w:ascii="Cambria Math" w:hAnsi="Cambria Math" w:cs="Times New Roman"/>
                                <w:i/>
                                <w:sz w:val="28"/>
                                <w:szCs w:val="28"/>
                                <w:lang w:val="en-US"/>
                              </w:rPr>
                            </m:ctrlPr>
                          </m:sSubSupPr>
                          <m:e>
                            <m:r>
                              <w:rPr>
                                <w:rFonts w:ascii="Cambria Math" w:hAnsi="Cambria Math" w:cs="Times New Roman"/>
                                <w:sz w:val="28"/>
                                <w:szCs w:val="28"/>
                              </w:rPr>
                              <m:t>D</m:t>
                            </m:r>
                          </m:e>
                          <m:sub>
                            <m:r>
                              <w:rPr>
                                <w:rFonts w:ascii="Cambria Math" w:hAnsi="Cambria Math" w:cs="Times New Roman"/>
                                <w:sz w:val="28"/>
                                <w:szCs w:val="28"/>
                              </w:rPr>
                              <m:t>0+,t</m:t>
                            </m:r>
                          </m:sub>
                          <m:sup>
                            <m:r>
                              <w:rPr>
                                <w:rFonts w:ascii="Cambria Math" w:hAnsi="Cambria Math" w:cs="Times New Roman"/>
                                <w:sz w:val="28"/>
                                <w:szCs w:val="28"/>
                              </w:rPr>
                              <m:t>α</m:t>
                            </m:r>
                          </m:sup>
                        </m:sSubSup>
                        <m:r>
                          <w:rPr>
                            <w:rFonts w:ascii="Cambria Math" w:hAnsi="Cambria Math" w:cs="Times New Roman"/>
                            <w:sz w:val="28"/>
                            <w:szCs w:val="28"/>
                          </w:rPr>
                          <m:t>u(⋅,t)</m:t>
                        </m:r>
                      </m:e>
                    </m:d>
                  </m:e>
                  <m:sub>
                    <m:sSup>
                      <m:sSupPr>
                        <m:ctrlPr>
                          <w:rPr>
                            <w:rFonts w:ascii="Cambria Math" w:hAnsi="Cambria Math" w:cs="Times New Roman"/>
                            <w:i/>
                            <w:sz w:val="28"/>
                            <w:szCs w:val="28"/>
                            <w:lang w:val="en-US"/>
                          </w:rPr>
                        </m:ctrlPr>
                      </m:sSupPr>
                      <m:e>
                        <m:r>
                          <w:rPr>
                            <w:rFonts w:ascii="Cambria Math" w:hAnsi="Cambria Math" w:cs="Times New Roman"/>
                            <w:sz w:val="28"/>
                            <w:szCs w:val="28"/>
                          </w:rPr>
                          <m:t>L</m:t>
                        </m:r>
                      </m:e>
                      <m:sup>
                        <m:r>
                          <w:rPr>
                            <w:rFonts w:ascii="Cambria Math" w:hAnsi="Cambria Math" w:cs="Times New Roman"/>
                            <w:sz w:val="28"/>
                            <w:szCs w:val="28"/>
                          </w:rPr>
                          <m:t>2</m:t>
                        </m:r>
                      </m:sup>
                    </m:sSup>
                    <m:r>
                      <w:rPr>
                        <w:rFonts w:ascii="Cambria Math" w:hAnsi="Cambria Math" w:cs="Times New Roman"/>
                        <w:sz w:val="28"/>
                        <w:szCs w:val="28"/>
                      </w:rPr>
                      <m:t>(Ω)</m:t>
                    </m:r>
                  </m:sub>
                  <m:sup>
                    <m:r>
                      <w:rPr>
                        <w:rFonts w:ascii="Cambria Math" w:hAnsi="Cambria Math" w:cs="Times New Roman"/>
                        <w:sz w:val="28"/>
                        <w:szCs w:val="28"/>
                      </w:rPr>
                      <m:t>2</m:t>
                    </m:r>
                  </m:sup>
                </m:sSubSup>
              </m:e>
              <m:e>
                <m:r>
                  <w:rPr>
                    <w:rFonts w:ascii="Cambria Math" w:hAnsi="Cambria Math" w:cs="Times New Roman"/>
                    <w:sz w:val="28"/>
                    <w:szCs w:val="28"/>
                  </w:rPr>
                  <m:t xml:space="preserve"> ≤</m:t>
                </m:r>
                <m:nary>
                  <m:naryPr>
                    <m:chr m:val="∑"/>
                    <m:limLoc m:val="undOvr"/>
                    <m:grow m:val="1"/>
                    <m:ctrlPr>
                      <w:rPr>
                        <w:rFonts w:ascii="Cambria Math" w:hAnsi="Cambria Math" w:cs="Times New Roman"/>
                        <w:i/>
                        <w:sz w:val="28"/>
                        <w:szCs w:val="28"/>
                        <w:lang w:val="en-US"/>
                      </w:rPr>
                    </m:ctrlPr>
                  </m:naryPr>
                  <m:sub>
                    <m:r>
                      <w:rPr>
                        <w:rFonts w:ascii="Cambria Math" w:hAnsi="Cambria Math" w:cs="Times New Roman"/>
                        <w:sz w:val="28"/>
                        <w:szCs w:val="28"/>
                      </w:rPr>
                      <m:t>k=0</m:t>
                    </m:r>
                  </m:sub>
                  <m:sup>
                    <m:r>
                      <w:rPr>
                        <w:rFonts w:ascii="Cambria Math" w:hAnsi="Cambria Math" w:cs="Times New Roman"/>
                        <w:sz w:val="28"/>
                        <w:szCs w:val="28"/>
                      </w:rPr>
                      <m:t>∞</m:t>
                    </m:r>
                  </m:sup>
                  <m:e>
                    <m:r>
                      <w:rPr>
                        <w:rFonts w:ascii="Cambria Math" w:hAnsi="Cambria Math" w:cs="Times New Roman"/>
                        <w:sz w:val="28"/>
                        <w:szCs w:val="28"/>
                      </w:rPr>
                      <m:t> </m:t>
                    </m:r>
                  </m:e>
                </m:nary>
                <m:r>
                  <w:rPr>
                    <w:rFonts w:ascii="Cambria Math" w:hAnsi="Cambria Math" w:cs="Times New Roman"/>
                    <w:sz w:val="28"/>
                    <w:szCs w:val="28"/>
                  </w:rPr>
                  <m:t> </m:t>
                </m:r>
                <m:sSubSup>
                  <m:sSubSupPr>
                    <m:ctrlPr>
                      <w:rPr>
                        <w:rFonts w:ascii="Cambria Math" w:hAnsi="Cambria Math" w:cs="Times New Roman"/>
                        <w:i/>
                        <w:sz w:val="28"/>
                        <w:szCs w:val="28"/>
                        <w:lang w:val="en-US"/>
                      </w:rPr>
                    </m:ctrlPr>
                  </m:sSubSupPr>
                  <m:e>
                    <m:r>
                      <w:rPr>
                        <w:rFonts w:ascii="Cambria Math" w:hAnsi="Cambria Math" w:cs="Times New Roman"/>
                        <w:sz w:val="28"/>
                        <w:szCs w:val="28"/>
                      </w:rPr>
                      <m:t>λ</m:t>
                    </m:r>
                  </m:e>
                  <m:sub>
                    <m:r>
                      <w:rPr>
                        <w:rFonts w:ascii="Cambria Math" w:hAnsi="Cambria Math" w:cs="Times New Roman"/>
                        <w:sz w:val="28"/>
                        <w:szCs w:val="28"/>
                      </w:rPr>
                      <m:t>k</m:t>
                    </m:r>
                  </m:sub>
                  <m:sup>
                    <m:r>
                      <w:rPr>
                        <w:rFonts w:ascii="Cambria Math" w:hAnsi="Cambria Math" w:cs="Times New Roman"/>
                        <w:sz w:val="28"/>
                        <w:szCs w:val="28"/>
                      </w:rPr>
                      <m:t>2</m:t>
                    </m:r>
                  </m:sup>
                </m:sSubSup>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e>
                    </m:d>
                  </m:e>
                  <m:sup>
                    <m:r>
                      <w:rPr>
                        <w:rFonts w:ascii="Cambria Math" w:hAnsi="Cambria Math" w:cs="Times New Roman"/>
                        <w:sz w:val="28"/>
                        <w:szCs w:val="28"/>
                      </w:rPr>
                      <m:t>2</m:t>
                    </m:r>
                  </m:sup>
                </m:sSup>
                <m:r>
                  <w:rPr>
                    <w:rFonts w:ascii="Cambria Math" w:hAnsi="Cambria Math" w:cs="Times New Roman"/>
                    <w:sz w:val="28"/>
                    <w:szCs w:val="28"/>
                  </w:rPr>
                  <m:t>=∥ϕ(⋅)</m:t>
                </m:r>
                <m:sSubSup>
                  <m:sSubSupPr>
                    <m:ctrlPr>
                      <w:rPr>
                        <w:rFonts w:ascii="Cambria Math" w:hAnsi="Cambria Math" w:cs="Times New Roman"/>
                        <w:i/>
                        <w:sz w:val="28"/>
                        <w:szCs w:val="28"/>
                        <w:lang w:val="en-US"/>
                      </w:rPr>
                    </m:ctrlPr>
                  </m:sSubSupPr>
                  <m:e>
                    <m:r>
                      <w:rPr>
                        <w:rFonts w:ascii="Cambria Math" w:hAnsi="Cambria Math" w:cs="Times New Roman"/>
                        <w:sz w:val="28"/>
                        <w:szCs w:val="28"/>
                      </w:rPr>
                      <m:t>∥</m:t>
                    </m:r>
                  </m:e>
                  <m:sub>
                    <m:sSup>
                      <m:sSupPr>
                        <m:ctrlPr>
                          <w:rPr>
                            <w:rFonts w:ascii="Cambria Math" w:hAnsi="Cambria Math" w:cs="Times New Roman"/>
                            <w:i/>
                            <w:sz w:val="28"/>
                            <w:szCs w:val="28"/>
                            <w:lang w:val="en-US"/>
                          </w:rPr>
                        </m:ctrlPr>
                      </m:sSupPr>
                      <m:e>
                        <m:r>
                          <w:rPr>
                            <w:rFonts w:ascii="Cambria Math" w:hAnsi="Cambria Math" w:cs="Times New Roman"/>
                            <w:sz w:val="28"/>
                            <w:szCs w:val="28"/>
                          </w:rPr>
                          <m:t>H</m:t>
                        </m:r>
                      </m:e>
                      <m:sup>
                        <m:r>
                          <w:rPr>
                            <w:rFonts w:ascii="Cambria Math" w:hAnsi="Cambria Math" w:cs="Times New Roman"/>
                            <w:sz w:val="28"/>
                            <w:szCs w:val="28"/>
                          </w:rPr>
                          <m:t>2</m:t>
                        </m:r>
                      </m:sup>
                    </m:sSup>
                    <m:r>
                      <w:rPr>
                        <w:rFonts w:ascii="Cambria Math" w:hAnsi="Cambria Math" w:cs="Times New Roman"/>
                        <w:sz w:val="28"/>
                        <w:szCs w:val="28"/>
                      </w:rPr>
                      <m:t>(Ω)</m:t>
                    </m:r>
                  </m:sub>
                  <m:sup>
                    <m:r>
                      <w:rPr>
                        <w:rFonts w:ascii="Cambria Math" w:hAnsi="Cambria Math" w:cs="Times New Roman"/>
                        <w:sz w:val="28"/>
                        <w:szCs w:val="28"/>
                      </w:rPr>
                      <m:t>2</m:t>
                    </m:r>
                  </m:sup>
                </m:sSubSup>
                <m:r>
                  <w:rPr>
                    <w:rFonts w:ascii="Cambria Math" w:hAnsi="Cambria Math" w:cs="Times New Roman"/>
                    <w:sz w:val="28"/>
                    <w:szCs w:val="28"/>
                  </w:rPr>
                  <m:t>&lt;∞</m:t>
                </m:r>
              </m:e>
            </m:mr>
            <m:mr>
              <m:e/>
              <m:e/>
            </m:mr>
          </m:m>
        </m:oMath>
      </m:oMathPara>
    </w:p>
    <w:p w14:paraId="378C22E4" w14:textId="77777777" w:rsidR="00E42A91" w:rsidRPr="00445F5E" w:rsidRDefault="00E42A91" w:rsidP="00E42A91">
      <w:pPr>
        <w:spacing w:after="0" w:line="240" w:lineRule="auto"/>
        <w:rPr>
          <w:rFonts w:ascii="Times New Roman" w:hAnsi="Times New Roman" w:cs="Times New Roman"/>
          <w:sz w:val="28"/>
          <w:szCs w:val="28"/>
          <w:lang w:val="kk-KZ"/>
        </w:rPr>
      </w:pPr>
      <w:r w:rsidRPr="00445F5E">
        <w:rPr>
          <w:rFonts w:ascii="Times New Roman" w:hAnsi="Times New Roman" w:cs="Times New Roman"/>
          <w:sz w:val="28"/>
          <w:szCs w:val="28"/>
          <w:lang w:val="kk-KZ"/>
        </w:rPr>
        <w:t>және</w:t>
      </w:r>
    </w:p>
    <w:p w14:paraId="162358FA" w14:textId="77777777" w:rsidR="00E42A91" w:rsidRPr="00445F5E" w:rsidRDefault="001B2A07" w:rsidP="00E42A91">
      <w:pPr>
        <w:spacing w:after="0" w:line="240" w:lineRule="auto"/>
        <w:rPr>
          <w:rFonts w:ascii="Times New Roman" w:eastAsiaTheme="minorEastAsia" w:hAnsi="Times New Roman" w:cs="Times New Roman"/>
          <w:sz w:val="28"/>
          <w:szCs w:val="28"/>
          <w:lang w:val="en-US"/>
        </w:rPr>
      </w:pPr>
      <m:oMathPara>
        <m:oMath>
          <m:m>
            <m:mPr>
              <m:plcHide m:val="1"/>
              <m:mcs>
                <m:mc>
                  <m:mcPr>
                    <m:count m:val="1"/>
                    <m:mcJc m:val="right"/>
                  </m:mcPr>
                </m:mc>
                <m:mc>
                  <m:mcPr>
                    <m:count m:val="1"/>
                    <m:mcJc m:val="left"/>
                  </m:mcPr>
                </m:mc>
              </m:mcs>
              <m:ctrlPr>
                <w:rPr>
                  <w:rFonts w:ascii="Cambria Math" w:hAnsi="Cambria Math" w:cs="Times New Roman"/>
                  <w:i/>
                  <w:sz w:val="28"/>
                  <w:szCs w:val="28"/>
                  <w:lang w:val="en-US"/>
                </w:rPr>
              </m:ctrlPr>
            </m:mPr>
            <m:mr>
              <m:e>
                <m:limLow>
                  <m:limLowPr>
                    <m:ctrlPr>
                      <w:rPr>
                        <w:rFonts w:ascii="Cambria Math" w:hAnsi="Cambria Math" w:cs="Times New Roman"/>
                        <w:sz w:val="28"/>
                        <w:szCs w:val="28"/>
                        <w:lang w:val="en-US"/>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sSubSup>
                  <m:sSubSupPr>
                    <m:ctrlPr>
                      <w:rPr>
                        <w:rFonts w:ascii="Cambria Math" w:hAnsi="Cambria Math" w:cs="Times New Roman"/>
                        <w:sz w:val="28"/>
                        <w:szCs w:val="28"/>
                        <w:lang w:val="en-US"/>
                      </w:rPr>
                    </m:ctrlPr>
                  </m:sSubSupPr>
                  <m:e>
                    <m:d>
                      <m:dPr>
                        <m:begChr m:val="∥"/>
                        <m:endChr m:val="∥"/>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w:rPr>
                                <w:rFonts w:ascii="Cambria Math" w:hAnsi="Cambria Math" w:cs="Times New Roman"/>
                                <w:sz w:val="28"/>
                                <w:szCs w:val="28"/>
                              </w:rPr>
                              <m:t>t</m:t>
                            </m:r>
                          </m:e>
                          <m:sup>
                            <m:r>
                              <m:rPr>
                                <m:sty m:val="p"/>
                              </m:rPr>
                              <w:rPr>
                                <w:rFonts w:ascii="Cambria Math" w:hAnsi="Cambria Math" w:cs="Times New Roman"/>
                                <w:sz w:val="28"/>
                                <w:szCs w:val="28"/>
                              </w:rPr>
                              <m:t>1-</m:t>
                            </m:r>
                            <m:r>
                              <w:rPr>
                                <w:rFonts w:ascii="Cambria Math" w:hAnsi="Cambria Math" w:cs="Times New Roman"/>
                                <w:sz w:val="28"/>
                                <w:szCs w:val="28"/>
                              </w:rPr>
                              <m:t>α</m:t>
                            </m:r>
                          </m:sup>
                        </m:sSup>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d>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m:rPr>
                        <m:sty m:val="p"/>
                      </m:rPr>
                      <w:rPr>
                        <w:rFonts w:ascii="Cambria Math" w:hAnsi="Cambria Math" w:cs="Times New Roman"/>
                        <w:sz w:val="28"/>
                        <w:szCs w:val="28"/>
                      </w:rPr>
                      <m:t>2</m:t>
                    </m:r>
                  </m:sup>
                </m:sSubSup>
              </m:e>
              <m:e>
                <m:r>
                  <w:rPr>
                    <w:rFonts w:ascii="Cambria Math" w:hAnsi="Cambria Math" w:cs="Times New Roman"/>
                    <w:sz w:val="28"/>
                    <w:szCs w:val="28"/>
                  </w:rPr>
                  <m:t xml:space="preserve"> </m:t>
                </m:r>
                <m:r>
                  <m:rPr>
                    <m:sty m:val="p"/>
                  </m:rPr>
                  <w:rPr>
                    <w:rFonts w:ascii="Cambria Math" w:hAnsi="Cambria Math" w:cs="Times New Roman"/>
                    <w:sz w:val="28"/>
                    <w:szCs w:val="28"/>
                  </w:rPr>
                  <m:t>≤</m:t>
                </m:r>
                <m:nary>
                  <m:naryPr>
                    <m:chr m:val="∑"/>
                    <m:limLoc m:val="undOvr"/>
                    <m:grow m:val="1"/>
                    <m:ctrlPr>
                      <w:rPr>
                        <w:rFonts w:ascii="Cambria Math" w:hAnsi="Cambria Math" w:cs="Times New Roman"/>
                        <w:i/>
                        <w:sz w:val="28"/>
                        <w:szCs w:val="28"/>
                        <w:lang w:val="en-US"/>
                      </w:rPr>
                    </m:ctrlPr>
                  </m:naryPr>
                  <m:sub>
                    <m:r>
                      <w:rPr>
                        <w:rFonts w:ascii="Cambria Math" w:hAnsi="Cambria Math" w:cs="Times New Roman"/>
                        <w:sz w:val="28"/>
                        <w:szCs w:val="28"/>
                      </w:rPr>
                      <m:t>k=0</m:t>
                    </m:r>
                  </m:sub>
                  <m:sup>
                    <m:r>
                      <w:rPr>
                        <w:rFonts w:ascii="Cambria Math" w:hAnsi="Cambria Math" w:cs="Times New Roman"/>
                        <w:sz w:val="28"/>
                        <w:szCs w:val="28"/>
                      </w:rPr>
                      <m:t>∞</m:t>
                    </m:r>
                  </m:sup>
                  <m:e>
                    <m:r>
                      <w:rPr>
                        <w:rFonts w:ascii="Cambria Math" w:hAnsi="Cambria Math" w:cs="Times New Roman"/>
                        <w:sz w:val="28"/>
                        <w:szCs w:val="28"/>
                      </w:rPr>
                      <m:t> </m:t>
                    </m:r>
                  </m:e>
                </m:nary>
                <m:r>
                  <w:rPr>
                    <w:rFonts w:ascii="Cambria Math" w:hAnsi="Cambria Math" w:cs="Times New Roman"/>
                    <w:sz w:val="28"/>
                    <w:szCs w:val="28"/>
                  </w:rPr>
                  <m:t> </m:t>
                </m:r>
                <m:sSubSup>
                  <m:sSubSupPr>
                    <m:ctrlPr>
                      <w:rPr>
                        <w:rFonts w:ascii="Cambria Math" w:hAnsi="Cambria Math" w:cs="Times New Roman"/>
                        <w:i/>
                        <w:sz w:val="28"/>
                        <w:szCs w:val="28"/>
                        <w:lang w:val="en-US"/>
                      </w:rPr>
                    </m:ctrlPr>
                  </m:sSubSupPr>
                  <m:e>
                    <m:r>
                      <w:rPr>
                        <w:rFonts w:ascii="Cambria Math" w:hAnsi="Cambria Math" w:cs="Times New Roman"/>
                        <w:sz w:val="28"/>
                        <w:szCs w:val="28"/>
                      </w:rPr>
                      <m:t>λ</m:t>
                    </m:r>
                  </m:e>
                  <m:sub>
                    <m:r>
                      <w:rPr>
                        <w:rFonts w:ascii="Cambria Math" w:hAnsi="Cambria Math" w:cs="Times New Roman"/>
                        <w:sz w:val="28"/>
                        <w:szCs w:val="28"/>
                      </w:rPr>
                      <m:t>k</m:t>
                    </m:r>
                  </m:sub>
                  <m:sup>
                    <m:r>
                      <w:rPr>
                        <w:rFonts w:ascii="Cambria Math" w:hAnsi="Cambria Math" w:cs="Times New Roman"/>
                        <w:sz w:val="28"/>
                        <w:szCs w:val="28"/>
                      </w:rPr>
                      <m:t>2</m:t>
                    </m:r>
                  </m:sup>
                </m:sSubSup>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e>
                    </m:d>
                  </m:e>
                  <m:sup>
                    <m:r>
                      <w:rPr>
                        <w:rFonts w:ascii="Cambria Math" w:hAnsi="Cambria Math" w:cs="Times New Roman"/>
                        <w:sz w:val="28"/>
                        <w:szCs w:val="28"/>
                      </w:rPr>
                      <m:t>2</m:t>
                    </m:r>
                  </m:sup>
                </m:sSup>
                <m:r>
                  <w:rPr>
                    <w:rFonts w:ascii="Cambria Math" w:hAnsi="Cambria Math" w:cs="Times New Roman"/>
                    <w:sz w:val="28"/>
                    <w:szCs w:val="28"/>
                  </w:rPr>
                  <m:t xml:space="preserve"> =∥ϕ(⋅)</m:t>
                </m:r>
                <m:sSubSup>
                  <m:sSubSupPr>
                    <m:ctrlPr>
                      <w:rPr>
                        <w:rFonts w:ascii="Cambria Math" w:hAnsi="Cambria Math" w:cs="Times New Roman"/>
                        <w:i/>
                        <w:sz w:val="28"/>
                        <w:szCs w:val="28"/>
                        <w:lang w:val="en-US"/>
                      </w:rPr>
                    </m:ctrlPr>
                  </m:sSubSupPr>
                  <m:e>
                    <m:r>
                      <w:rPr>
                        <w:rFonts w:ascii="Cambria Math" w:hAnsi="Cambria Math" w:cs="Times New Roman"/>
                        <w:sz w:val="28"/>
                        <w:szCs w:val="28"/>
                      </w:rPr>
                      <m:t>∥</m:t>
                    </m:r>
                  </m:e>
                  <m:sub>
                    <m:sSup>
                      <m:sSupPr>
                        <m:ctrlPr>
                          <w:rPr>
                            <w:rFonts w:ascii="Cambria Math" w:hAnsi="Cambria Math" w:cs="Times New Roman"/>
                            <w:i/>
                            <w:sz w:val="28"/>
                            <w:szCs w:val="28"/>
                            <w:lang w:val="en-US"/>
                          </w:rPr>
                        </m:ctrlPr>
                      </m:sSupPr>
                      <m:e>
                        <m:r>
                          <w:rPr>
                            <w:rFonts w:ascii="Cambria Math" w:hAnsi="Cambria Math" w:cs="Times New Roman"/>
                            <w:sz w:val="28"/>
                            <w:szCs w:val="28"/>
                          </w:rPr>
                          <m:t>H</m:t>
                        </m:r>
                      </m:e>
                      <m:sup>
                        <m:r>
                          <w:rPr>
                            <w:rFonts w:ascii="Cambria Math" w:hAnsi="Cambria Math" w:cs="Times New Roman"/>
                            <w:sz w:val="28"/>
                            <w:szCs w:val="28"/>
                          </w:rPr>
                          <m:t>2</m:t>
                        </m:r>
                      </m:sup>
                    </m:sSup>
                    <m:r>
                      <w:rPr>
                        <w:rFonts w:ascii="Cambria Math" w:hAnsi="Cambria Math" w:cs="Times New Roman"/>
                        <w:sz w:val="28"/>
                        <w:szCs w:val="28"/>
                      </w:rPr>
                      <m:t>(Ω)</m:t>
                    </m:r>
                  </m:sub>
                  <m:sup>
                    <m:r>
                      <w:rPr>
                        <w:rFonts w:ascii="Cambria Math" w:hAnsi="Cambria Math" w:cs="Times New Roman"/>
                        <w:sz w:val="28"/>
                        <w:szCs w:val="28"/>
                      </w:rPr>
                      <m:t>2</m:t>
                    </m:r>
                  </m:sup>
                </m:sSubSup>
                <m:r>
                  <m:rPr>
                    <m:sty m:val="p"/>
                  </m:rPr>
                  <w:rPr>
                    <w:rFonts w:ascii="Cambria Math" w:hAnsi="Cambria Math" w:cs="Times New Roman"/>
                    <w:sz w:val="28"/>
                    <w:szCs w:val="28"/>
                  </w:rPr>
                  <m:t>&lt;∞</m:t>
                </m:r>
              </m:e>
            </m:mr>
            <m:mr>
              <m:e/>
              <m:e/>
            </m:mr>
          </m:m>
        </m:oMath>
      </m:oMathPara>
    </w:p>
    <w:p w14:paraId="6519219F" w14:textId="1B1B4604" w:rsidR="00E42A91" w:rsidRPr="00445F5E" w:rsidRDefault="00C37CB2" w:rsidP="00E42A91">
      <w:pPr>
        <w:spacing w:after="0" w:line="240" w:lineRule="auto"/>
        <w:rPr>
          <w:rFonts w:ascii="Times New Roman" w:hAnsi="Times New Roman" w:cs="Times New Roman"/>
          <w:sz w:val="28"/>
          <w:szCs w:val="28"/>
          <w:lang w:val="kk-KZ"/>
        </w:rPr>
      </w:pPr>
      <w:r>
        <w:rPr>
          <w:rFonts w:ascii="Times New Roman" w:eastAsiaTheme="minorEastAsia" w:hAnsi="Times New Roman" w:cs="Times New Roman"/>
          <w:sz w:val="28"/>
          <w:szCs w:val="28"/>
          <w:lang w:val="kk-KZ"/>
        </w:rPr>
        <w:lastRenderedPageBreak/>
        <w:t>бағалауларын аламыз</w:t>
      </w:r>
      <w:r w:rsidR="00E42A91" w:rsidRPr="00445F5E">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 </w:t>
      </w:r>
    </w:p>
    <w:p w14:paraId="5B74AB01" w14:textId="77777777" w:rsidR="00E612A7" w:rsidRDefault="00E42A91" w:rsidP="00E612A7">
      <w:pPr>
        <w:spacing w:after="0" w:line="240" w:lineRule="auto"/>
        <w:ind w:firstLine="708"/>
        <w:jc w:val="both"/>
        <w:rPr>
          <w:rFonts w:ascii="Times New Roman" w:eastAsiaTheme="minorEastAsia" w:hAnsi="Times New Roman" w:cs="Times New Roman"/>
          <w:sz w:val="28"/>
          <w:szCs w:val="28"/>
          <w:lang w:val="kk-KZ"/>
        </w:rPr>
      </w:pPr>
      <w:r w:rsidRPr="00445F5E">
        <w:rPr>
          <w:rFonts w:ascii="Times New Roman" w:hAnsi="Times New Roman" w:cs="Times New Roman"/>
          <w:b/>
          <w:sz w:val="28"/>
          <w:szCs w:val="28"/>
          <w:lang w:val="kk-KZ"/>
        </w:rPr>
        <w:t xml:space="preserve">Шешімнің жалғыздығы. </w:t>
      </w:r>
      <w:r w:rsidR="00C37CB2">
        <w:rPr>
          <w:rFonts w:ascii="Times New Roman" w:eastAsiaTheme="minorEastAsia" w:hAnsi="Times New Roman" w:cs="Times New Roman"/>
          <w:sz w:val="28"/>
          <w:szCs w:val="28"/>
          <w:lang w:val="kk-KZ"/>
        </w:rPr>
        <w:t>Шешімнің жалғыздығын алдыңғы теоремада</w:t>
      </w:r>
      <w:r w:rsidR="00B67999">
        <w:rPr>
          <w:rFonts w:ascii="Times New Roman" w:eastAsiaTheme="minorEastAsia" w:hAnsi="Times New Roman" w:cs="Times New Roman"/>
          <w:sz w:val="28"/>
          <w:szCs w:val="28"/>
          <w:lang w:val="kk-KZ"/>
        </w:rPr>
        <w:t>ғы</w:t>
      </w:r>
      <w:r w:rsidR="00C37CB2">
        <w:rPr>
          <w:rFonts w:ascii="Times New Roman" w:eastAsiaTheme="minorEastAsia" w:hAnsi="Times New Roman" w:cs="Times New Roman"/>
          <w:sz w:val="28"/>
          <w:szCs w:val="28"/>
          <w:lang w:val="kk-KZ"/>
        </w:rPr>
        <w:t xml:space="preserve"> </w:t>
      </w:r>
      <w:r w:rsidR="00B67999">
        <w:rPr>
          <w:rFonts w:ascii="Times New Roman" w:eastAsiaTheme="minorEastAsia" w:hAnsi="Times New Roman" w:cs="Times New Roman"/>
          <w:sz w:val="28"/>
          <w:szCs w:val="28"/>
          <w:lang w:val="kk-KZ"/>
        </w:rPr>
        <w:t>әдісті қолданып дәлелдейміз.</w:t>
      </w:r>
    </w:p>
    <w:p w14:paraId="6558C086" w14:textId="77777777" w:rsidR="00E612A7" w:rsidRDefault="00E612A7" w:rsidP="00E612A7">
      <w:pPr>
        <w:spacing w:after="0" w:line="240" w:lineRule="auto"/>
        <w:ind w:firstLine="708"/>
        <w:jc w:val="both"/>
        <w:rPr>
          <w:rFonts w:ascii="Times New Roman" w:eastAsiaTheme="minorEastAsia" w:hAnsi="Times New Roman" w:cs="Times New Roman"/>
          <w:sz w:val="28"/>
          <w:szCs w:val="28"/>
          <w:lang w:val="kk-KZ"/>
        </w:rPr>
      </w:pPr>
    </w:p>
    <w:p w14:paraId="330AA848" w14:textId="77777777" w:rsidR="00E612A7" w:rsidRDefault="00E612A7" w:rsidP="00E612A7">
      <w:pPr>
        <w:spacing w:after="0" w:line="240" w:lineRule="auto"/>
        <w:ind w:firstLine="708"/>
        <w:jc w:val="both"/>
        <w:rPr>
          <w:rFonts w:ascii="Times New Roman" w:eastAsiaTheme="minorEastAsia" w:hAnsi="Times New Roman" w:cs="Times New Roman"/>
          <w:sz w:val="28"/>
          <w:szCs w:val="28"/>
          <w:lang w:val="kk-KZ"/>
        </w:rPr>
      </w:pPr>
    </w:p>
    <w:p w14:paraId="732CCA2A" w14:textId="18DEB677" w:rsidR="00E42A91" w:rsidRPr="00E612A7" w:rsidRDefault="00AE0411" w:rsidP="00E612A7">
      <w:pPr>
        <w:spacing w:after="0" w:line="240" w:lineRule="auto"/>
        <w:ind w:firstLine="708"/>
        <w:jc w:val="both"/>
        <w:rPr>
          <w:rFonts w:ascii="Times New Roman" w:eastAsiaTheme="minorEastAsia" w:hAnsi="Times New Roman" w:cs="Times New Roman"/>
          <w:sz w:val="28"/>
          <w:szCs w:val="28"/>
          <w:lang w:val="kk-KZ"/>
        </w:rPr>
      </w:pPr>
      <w:r w:rsidRPr="00AE0411">
        <w:rPr>
          <w:rFonts w:ascii="Times New Roman" w:hAnsi="Times New Roman" w:cs="Times New Roman"/>
          <w:b/>
          <w:sz w:val="28"/>
          <w:szCs w:val="28"/>
          <w:lang w:val="kk-KZ"/>
        </w:rPr>
        <w:t>1.4</w:t>
      </w:r>
      <w:r w:rsidRPr="00AE0411">
        <w:rPr>
          <w:rFonts w:ascii="Times New Roman" w:hAnsi="Times New Roman" w:cs="Times New Roman"/>
          <w:b/>
          <w:spacing w:val="31"/>
          <w:sz w:val="28"/>
          <w:szCs w:val="28"/>
          <w:lang w:val="kk-KZ"/>
        </w:rPr>
        <w:t xml:space="preserve"> </w:t>
      </w:r>
      <w:r w:rsidRPr="00AE0411">
        <w:rPr>
          <w:rFonts w:ascii="Times New Roman" w:hAnsi="Times New Roman" w:cs="Times New Roman"/>
          <w:b/>
          <w:sz w:val="28"/>
          <w:szCs w:val="28"/>
          <w:lang w:val="kk-KZ"/>
        </w:rPr>
        <w:t>Риман-Лиувилль туындысы қатысқан диффузия теңдеуі үшін Коши есебінің шешілімділігі</w:t>
      </w:r>
    </w:p>
    <w:p w14:paraId="250EB39C" w14:textId="77777777" w:rsidR="00E612A7" w:rsidRDefault="00E612A7" w:rsidP="00E42A91">
      <w:pPr>
        <w:spacing w:after="0" w:line="240" w:lineRule="auto"/>
        <w:rPr>
          <w:rFonts w:ascii="Times New Roman" w:hAnsi="Times New Roman" w:cs="Times New Roman"/>
          <w:sz w:val="28"/>
          <w:szCs w:val="28"/>
          <w:lang w:val="kk-KZ"/>
        </w:rPr>
      </w:pPr>
    </w:p>
    <w:p w14:paraId="1854AD9D" w14:textId="6E0056D1" w:rsidR="00E42A91" w:rsidRPr="00445F5E" w:rsidRDefault="00E42A91" w:rsidP="00E612A7">
      <w:pPr>
        <w:spacing w:after="0" w:line="240" w:lineRule="auto"/>
        <w:ind w:firstLine="708"/>
        <w:jc w:val="both"/>
        <w:rPr>
          <w:rFonts w:ascii="Times New Roman" w:hAnsi="Times New Roman" w:cs="Times New Roman"/>
          <w:sz w:val="28"/>
          <w:szCs w:val="28"/>
          <w:lang w:val="kk-KZ"/>
        </w:rPr>
      </w:pPr>
      <w:r w:rsidRPr="00445F5E">
        <w:rPr>
          <w:rFonts w:ascii="Times New Roman" w:hAnsi="Times New Roman" w:cs="Times New Roman"/>
          <w:sz w:val="28"/>
          <w:szCs w:val="28"/>
          <w:lang w:val="kk-KZ"/>
        </w:rPr>
        <w:t>Бұл бөлімде, ке</w:t>
      </w:r>
      <w:r w:rsidR="00683D2B">
        <w:rPr>
          <w:rFonts w:ascii="Times New Roman" w:hAnsi="Times New Roman" w:cs="Times New Roman"/>
          <w:sz w:val="28"/>
          <w:szCs w:val="28"/>
          <w:lang w:val="kk-KZ"/>
        </w:rPr>
        <w:t>лесі түрде берілген Коши есебін</w:t>
      </w:r>
    </w:p>
    <w:p w14:paraId="0395195C" w14:textId="77777777" w:rsidR="00E42A91" w:rsidRPr="00445F5E" w:rsidRDefault="00E42A91" w:rsidP="00E42A91">
      <w:pPr>
        <w:spacing w:after="0" w:line="240" w:lineRule="auto"/>
        <w:rPr>
          <w:rFonts w:ascii="Times New Roman" w:hAnsi="Times New Roman" w:cs="Times New Roman"/>
          <w:sz w:val="28"/>
          <w:szCs w:val="28"/>
          <w:lang w:val="kk-KZ"/>
        </w:rPr>
      </w:pPr>
    </w:p>
    <w:p w14:paraId="09FA902E" w14:textId="5C3B0FCC" w:rsidR="00E42A91" w:rsidRPr="00445F5E" w:rsidRDefault="001B2A07" w:rsidP="00E42A91">
      <w:pPr>
        <w:spacing w:after="0" w:line="240" w:lineRule="auto"/>
        <w:jc w:val="right"/>
        <w:rPr>
          <w:rFonts w:ascii="Times New Roman" w:eastAsiaTheme="minorEastAsia" w:hAnsi="Times New Roman" w:cs="Times New Roman"/>
          <w:sz w:val="28"/>
          <w:szCs w:val="28"/>
          <w:lang w:val="kk-KZ"/>
        </w:rPr>
      </w:pPr>
      <m:oMath>
        <m:sSubSup>
          <m:sSubSupPr>
            <m:ctrlPr>
              <w:rPr>
                <w:rFonts w:ascii="Cambria Math" w:hAnsi="Cambria Math" w:cs="Times New Roman"/>
                <w:sz w:val="28"/>
                <w:szCs w:val="28"/>
                <w:lang w:val="en-US"/>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t</m:t>
            </m:r>
          </m:e>
          <m:sup>
            <m:r>
              <w:rPr>
                <w:rFonts w:ascii="Cambria Math" w:hAnsi="Cambria Math" w:cs="Times New Roman"/>
                <w:sz w:val="28"/>
                <w:szCs w:val="28"/>
                <w:lang w:val="kk-KZ"/>
              </w:rPr>
              <m:t>β</m:t>
            </m:r>
          </m:sup>
        </m:sSup>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lang w:val="kk-KZ"/>
              </w:rPr>
              <m:t>x</m:t>
            </m:r>
          </m:sub>
        </m:sSub>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)=0,(</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)∈(0,∞)×</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00E42A91" w:rsidRPr="00445F5E">
        <w:rPr>
          <w:rFonts w:ascii="Times New Roman" w:eastAsiaTheme="minorEastAsia" w:hAnsi="Times New Roman" w:cs="Times New Roman"/>
          <w:sz w:val="28"/>
          <w:szCs w:val="28"/>
          <w:lang w:val="kk-KZ"/>
        </w:rPr>
        <w:tab/>
      </w:r>
      <w:r w:rsidR="00B67999">
        <w:rPr>
          <w:rFonts w:ascii="Times New Roman" w:eastAsiaTheme="minorEastAsia" w:hAnsi="Times New Roman" w:cs="Times New Roman"/>
          <w:sz w:val="28"/>
          <w:szCs w:val="28"/>
          <w:lang w:val="kk-KZ"/>
        </w:rPr>
        <w:tab/>
      </w:r>
      <w:r w:rsidR="00E42A91" w:rsidRPr="00445F5E">
        <w:rPr>
          <w:rFonts w:ascii="Times New Roman" w:eastAsiaTheme="minorEastAsia" w:hAnsi="Times New Roman" w:cs="Times New Roman"/>
          <w:sz w:val="28"/>
          <w:szCs w:val="28"/>
          <w:lang w:val="kk-KZ"/>
        </w:rPr>
        <w:t>(</w:t>
      </w:r>
      <w:r w:rsidR="00E42A91">
        <w:rPr>
          <w:rFonts w:ascii="Times New Roman" w:eastAsiaTheme="minorEastAsia" w:hAnsi="Times New Roman" w:cs="Times New Roman"/>
          <w:sz w:val="28"/>
          <w:szCs w:val="28"/>
          <w:lang w:val="kk-KZ"/>
        </w:rPr>
        <w:t>1.4.</w:t>
      </w:r>
      <w:r w:rsidR="00E42A91" w:rsidRPr="00445F5E">
        <w:rPr>
          <w:rFonts w:ascii="Times New Roman" w:eastAsiaTheme="minorEastAsia" w:hAnsi="Times New Roman" w:cs="Times New Roman"/>
          <w:sz w:val="28"/>
          <w:szCs w:val="28"/>
          <w:lang w:val="kk-KZ"/>
        </w:rPr>
        <w:t>1)</w:t>
      </w:r>
    </w:p>
    <w:p w14:paraId="6C79D933" w14:textId="77777777" w:rsidR="00E42A91" w:rsidRPr="00445F5E" w:rsidRDefault="00E42A91" w:rsidP="00E42A91">
      <w:pPr>
        <w:spacing w:after="0" w:line="240" w:lineRule="auto"/>
        <w:jc w:val="right"/>
        <w:rPr>
          <w:rFonts w:ascii="Times New Roman" w:hAnsi="Times New Roman" w:cs="Times New Roman"/>
          <w:sz w:val="28"/>
          <w:szCs w:val="28"/>
          <w:lang w:val="kk-KZ"/>
        </w:rPr>
      </w:pPr>
    </w:p>
    <w:p w14:paraId="198E64FA" w14:textId="60D9FF04" w:rsidR="00E42A91" w:rsidRPr="00445F5E" w:rsidRDefault="001B2A07" w:rsidP="00E42A91">
      <w:pPr>
        <w:spacing w:after="0" w:line="240" w:lineRule="auto"/>
        <w:jc w:val="right"/>
        <w:rPr>
          <w:rFonts w:ascii="Times New Roman" w:eastAsiaTheme="minorEastAsia" w:hAnsi="Times New Roman" w:cs="Times New Roman"/>
          <w:sz w:val="28"/>
          <w:szCs w:val="28"/>
          <w:lang w:val="kk-KZ"/>
        </w:rPr>
      </w:pPr>
      <m:oMath>
        <m:sSubSup>
          <m:sSubSupPr>
            <m:ctrlPr>
              <w:rPr>
                <w:rFonts w:ascii="Cambria Math" w:hAnsi="Cambria Math" w:cs="Times New Roman"/>
                <w:sz w:val="28"/>
                <w:szCs w:val="28"/>
                <w:lang w:val="en-US"/>
              </w:rPr>
            </m:ctrlPr>
          </m:sSubSupPr>
          <m:e>
            <m:r>
              <w:rPr>
                <w:rFonts w:ascii="Cambria Math" w:hAnsi="Cambria Math" w:cs="Times New Roman"/>
                <w:sz w:val="28"/>
                <w:szCs w:val="28"/>
                <w:lang w:val="kk-KZ"/>
              </w:rPr>
              <m:t>I</m:t>
            </m:r>
          </m:e>
          <m:sub>
            <m:r>
              <m:rPr>
                <m:sty m:val="p"/>
              </m:rPr>
              <w:rPr>
                <w:rFonts w:ascii="Cambria Math" w:hAnsi="Cambria Math" w:cs="Times New Roman"/>
                <w:sz w:val="28"/>
                <w:szCs w:val="28"/>
                <w:lang w:val="kk-KZ"/>
              </w:rPr>
              <m:t>0+,</m:t>
            </m:r>
            <m:r>
              <w:rPr>
                <w:rFonts w:ascii="Cambria Math" w:hAnsi="Cambria Math" w:cs="Times New Roman"/>
                <w:sz w:val="28"/>
                <w:szCs w:val="28"/>
                <w:lang w:val="kk-KZ"/>
              </w:rPr>
              <m:t>t</m:t>
            </m:r>
          </m:sub>
          <m:sup>
            <m:r>
              <m:rPr>
                <m:sty m:val="p"/>
              </m:rPr>
              <w:rPr>
                <w:rFonts w:ascii="Cambria Math" w:hAnsi="Cambria Math" w:cs="Times New Roman"/>
                <w:sz w:val="28"/>
                <w:szCs w:val="28"/>
                <w:lang w:val="kk-KZ"/>
              </w:rPr>
              <m:t>1-</m:t>
            </m:r>
            <m:r>
              <w:rPr>
                <w:rFonts w:ascii="Cambria Math" w:hAnsi="Cambria Math" w:cs="Times New Roman"/>
                <w:sz w:val="28"/>
                <w:szCs w:val="28"/>
                <w:lang w:val="kk-KZ"/>
              </w:rPr>
              <m:t>α</m:t>
            </m:r>
          </m:sup>
        </m:sSubSup>
        <m:r>
          <w:rPr>
            <w:rFonts w:ascii="Cambria Math" w:hAnsi="Cambria Math" w:cs="Times New Roman"/>
            <w:sz w:val="28"/>
            <w:szCs w:val="28"/>
            <w:lang w:val="kk-KZ"/>
          </w:rPr>
          <m:t>u</m:t>
        </m:r>
        <m:r>
          <m:rPr>
            <m:sty m:val="p"/>
          </m:rPr>
          <w:rPr>
            <w:rFonts w:ascii="Cambria Math" w:hAnsi="Cambria Math" w:cs="Times New Roman"/>
            <w:sz w:val="28"/>
            <w:szCs w:val="28"/>
            <w:lang w:val="kk-KZ"/>
          </w:rPr>
          <m:t>(0,</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ϕ(x),x∈</m:t>
        </m:r>
        <m:sSup>
          <m:sSupPr>
            <m:ctrlPr>
              <w:rPr>
                <w:rFonts w:ascii="Cambria Math" w:hAnsi="Cambria Math" w:cs="Times New Roman"/>
                <w:i/>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oMath>
      <w:r w:rsidR="00E42A91" w:rsidRPr="009B2FD6">
        <w:rPr>
          <w:rFonts w:ascii="Times New Roman" w:eastAsiaTheme="minorEastAsia" w:hAnsi="Times New Roman" w:cs="Times New Roman"/>
          <w:i/>
          <w:sz w:val="28"/>
          <w:szCs w:val="28"/>
          <w:lang w:val="kk-KZ"/>
        </w:rPr>
        <w:t xml:space="preserve"> </w:t>
      </w:r>
      <w:r w:rsidR="00E42A91" w:rsidRPr="009B2FD6">
        <w:rPr>
          <w:rFonts w:ascii="Times New Roman" w:eastAsiaTheme="minorEastAsia" w:hAnsi="Times New Roman" w:cs="Times New Roman"/>
          <w:i/>
          <w:sz w:val="28"/>
          <w:szCs w:val="28"/>
          <w:lang w:val="kk-KZ"/>
        </w:rPr>
        <w:tab/>
      </w:r>
      <w:r w:rsidR="00E42A91" w:rsidRPr="00445F5E">
        <w:rPr>
          <w:rFonts w:ascii="Times New Roman" w:eastAsiaTheme="minorEastAsia" w:hAnsi="Times New Roman" w:cs="Times New Roman"/>
          <w:sz w:val="28"/>
          <w:szCs w:val="28"/>
          <w:lang w:val="kk-KZ"/>
        </w:rPr>
        <w:tab/>
      </w:r>
      <w:r w:rsidR="00B67999">
        <w:rPr>
          <w:rFonts w:ascii="Times New Roman" w:eastAsiaTheme="minorEastAsia" w:hAnsi="Times New Roman" w:cs="Times New Roman"/>
          <w:sz w:val="28"/>
          <w:szCs w:val="28"/>
          <w:lang w:val="kk-KZ"/>
        </w:rPr>
        <w:tab/>
      </w:r>
      <w:r w:rsidR="00E42A91" w:rsidRPr="00445F5E">
        <w:rPr>
          <w:rFonts w:ascii="Times New Roman" w:eastAsiaTheme="minorEastAsia" w:hAnsi="Times New Roman" w:cs="Times New Roman"/>
          <w:sz w:val="28"/>
          <w:szCs w:val="28"/>
          <w:lang w:val="kk-KZ"/>
        </w:rPr>
        <w:tab/>
        <w:t>(</w:t>
      </w:r>
      <w:r w:rsidR="00E42A91">
        <w:rPr>
          <w:rFonts w:ascii="Times New Roman" w:eastAsiaTheme="minorEastAsia" w:hAnsi="Times New Roman" w:cs="Times New Roman"/>
          <w:sz w:val="28"/>
          <w:szCs w:val="28"/>
          <w:lang w:val="kk-KZ"/>
        </w:rPr>
        <w:t>1.4.</w:t>
      </w:r>
      <w:r w:rsidR="00E42A91" w:rsidRPr="00445F5E">
        <w:rPr>
          <w:rFonts w:ascii="Times New Roman" w:eastAsiaTheme="minorEastAsia" w:hAnsi="Times New Roman" w:cs="Times New Roman"/>
          <w:sz w:val="28"/>
          <w:szCs w:val="28"/>
          <w:lang w:val="kk-KZ"/>
        </w:rPr>
        <w:t>2)</w:t>
      </w:r>
    </w:p>
    <w:p w14:paraId="06C49095" w14:textId="77777777" w:rsidR="00E42A91" w:rsidRPr="00445F5E" w:rsidRDefault="00E42A91" w:rsidP="00E42A91">
      <w:pPr>
        <w:spacing w:after="0" w:line="240" w:lineRule="auto"/>
        <w:jc w:val="right"/>
        <w:rPr>
          <w:rFonts w:ascii="Times New Roman" w:hAnsi="Times New Roman" w:cs="Times New Roman"/>
          <w:sz w:val="28"/>
          <w:szCs w:val="28"/>
          <w:lang w:val="kk-KZ"/>
        </w:rPr>
      </w:pPr>
    </w:p>
    <w:p w14:paraId="3DEB5BBA" w14:textId="77777777" w:rsidR="00C4486F" w:rsidRDefault="00E42A91" w:rsidP="00E42A91">
      <w:pPr>
        <w:spacing w:after="0" w:line="240" w:lineRule="auto"/>
        <w:rPr>
          <w:rFonts w:ascii="Times New Roman" w:hAnsi="Times New Roman" w:cs="Times New Roman"/>
          <w:sz w:val="28"/>
          <w:szCs w:val="28"/>
          <w:lang w:val="kk-KZ"/>
        </w:rPr>
      </w:pPr>
      <w:r w:rsidRPr="00445F5E">
        <w:rPr>
          <w:rFonts w:ascii="Times New Roman" w:hAnsi="Times New Roman" w:cs="Times New Roman"/>
          <w:sz w:val="28"/>
          <w:szCs w:val="28"/>
          <w:lang w:val="kk-KZ"/>
        </w:rPr>
        <w:t xml:space="preserve">зерттейміз. Айталық, </w:t>
      </w:r>
      <m:oMath>
        <m:sSup>
          <m:sSupPr>
            <m:ctrlPr>
              <w:rPr>
                <w:rFonts w:ascii="Cambria Math" w:hAnsi="Cambria Math" w:cs="Times New Roman"/>
                <w:sz w:val="28"/>
                <w:szCs w:val="28"/>
                <w:lang w:val="en-US"/>
              </w:rPr>
            </m:ctrlPr>
          </m:sSupPr>
          <m:e>
            <m:r>
              <w:rPr>
                <w:rFonts w:ascii="Cambria Math" w:hAnsi="Cambria Math" w:cs="Times New Roman"/>
                <w:sz w:val="28"/>
                <w:szCs w:val="28"/>
                <w:lang w:val="kk-KZ"/>
              </w:rPr>
              <m:t>H</m:t>
            </m:r>
          </m:e>
          <m:sup>
            <m:r>
              <m:rPr>
                <m:sty m:val="p"/>
              </m:rPr>
              <w:rPr>
                <w:rFonts w:ascii="Cambria Math" w:hAnsi="Cambria Math" w:cs="Times New Roman"/>
                <w:sz w:val="28"/>
                <w:szCs w:val="28"/>
                <w:lang w:val="kk-KZ"/>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Pr="00445F5E">
        <w:rPr>
          <w:rFonts w:ascii="Times New Roman" w:hAnsi="Times New Roman" w:cs="Times New Roman"/>
          <w:sz w:val="28"/>
          <w:szCs w:val="28"/>
          <w:lang w:val="kk-KZ"/>
        </w:rPr>
        <w:t xml:space="preserve"> </w:t>
      </w:r>
    </w:p>
    <w:p w14:paraId="092ABFDF" w14:textId="77777777" w:rsidR="00C4486F" w:rsidRPr="00445F5E" w:rsidRDefault="00C4486F" w:rsidP="00C4486F">
      <w:pPr>
        <w:spacing w:after="0" w:line="240" w:lineRule="auto"/>
        <w:rPr>
          <w:rFonts w:ascii="Times New Roman" w:hAnsi="Times New Roman" w:cs="Times New Roman"/>
          <w:sz w:val="28"/>
          <w:szCs w:val="28"/>
          <w:lang w:val="kk-KZ"/>
        </w:rPr>
      </w:pPr>
    </w:p>
    <w:p w14:paraId="480F848F" w14:textId="7D56C84C" w:rsidR="00C4486F" w:rsidRPr="00683D2B" w:rsidRDefault="00C4486F" w:rsidP="00C4486F">
      <w:pPr>
        <w:spacing w:after="0" w:line="240" w:lineRule="auto"/>
        <w:rPr>
          <w:rFonts w:ascii="Times New Roman" w:eastAsiaTheme="minorEastAsia" w:hAnsi="Times New Roman" w:cs="Times New Roman"/>
          <w:i/>
          <w:sz w:val="28"/>
          <w:szCs w:val="28"/>
          <w:lang w:val="en-US"/>
        </w:rPr>
      </w:pPr>
      <m:oMathPara>
        <m:oMath>
          <m:r>
            <m:rPr>
              <m:sty m:val="p"/>
            </m:rPr>
            <w:rPr>
              <w:rFonts w:ascii="Cambria Math" w:hAnsi="Cambria Math" w:cs="Times New Roman"/>
              <w:sz w:val="28"/>
              <w:szCs w:val="28"/>
            </w:rPr>
            <m:t>∥</m:t>
          </m:r>
          <m:r>
            <w:rPr>
              <w:rFonts w:ascii="Cambria Math" w:hAnsi="Cambria Math" w:cs="Times New Roman"/>
              <w:sz w:val="28"/>
              <w:szCs w:val="28"/>
            </w:rPr>
            <m:t>f</m:t>
          </m:r>
          <m:sSubSup>
            <m:sSubSupPr>
              <m:ctrlPr>
                <w:rPr>
                  <w:rFonts w:ascii="Cambria Math" w:hAnsi="Cambria Math" w:cs="Times New Roman"/>
                  <w:sz w:val="28"/>
                  <w:szCs w:val="28"/>
                  <w:lang w:val="en-US"/>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sub>
            <m:sup/>
            <m:e>
              <m:r>
                <m:rPr>
                  <m:sty m:val="p"/>
                </m:rPr>
                <w:rPr>
                  <w:rFonts w:ascii="Cambria Math" w:hAnsi="Cambria Math" w:cs="Times New Roman"/>
                  <w:sz w:val="28"/>
                  <w:szCs w:val="28"/>
                </w:rPr>
                <m:t> </m:t>
              </m:r>
            </m:e>
          </m:nary>
          <m:d>
            <m:dPr>
              <m:ctrlPr>
                <w:rPr>
                  <w:rFonts w:ascii="Cambria Math" w:hAnsi="Cambria Math" w:cs="Times New Roman"/>
                  <w:sz w:val="28"/>
                  <w:szCs w:val="28"/>
                  <w:lang w:val="en-US"/>
                </w:rPr>
              </m:ctrlPr>
            </m:dPr>
            <m:e>
              <m:r>
                <m:rPr>
                  <m:sty m:val="p"/>
                </m:rPr>
                <w:rPr>
                  <w:rFonts w:ascii="Cambria Math" w:hAnsi="Cambria Math" w:cs="Times New Roman"/>
                  <w:sz w:val="28"/>
                  <w:szCs w:val="28"/>
                </w:rPr>
                <m:t>1+</m:t>
              </m:r>
              <m:sSup>
                <m:sSupPr>
                  <m:ctrlPr>
                    <w:rPr>
                      <w:rFonts w:ascii="Cambria Math" w:hAnsi="Cambria Math" w:cs="Times New Roman"/>
                      <w:sz w:val="28"/>
                      <w:szCs w:val="28"/>
                      <w:lang w:val="en-US"/>
                    </w:rPr>
                  </m:ctrlPr>
                </m:sSupPr>
                <m:e>
                  <m:r>
                    <w:rPr>
                      <w:rFonts w:ascii="Cambria Math" w:hAnsi="Cambria Math" w:cs="Times New Roman"/>
                      <w:sz w:val="28"/>
                      <w:szCs w:val="28"/>
                    </w:rPr>
                    <m:t>ξ</m:t>
                  </m:r>
                </m:e>
                <m:sup>
                  <m:r>
                    <m:rPr>
                      <m:sty m:val="p"/>
                    </m:rPr>
                    <w:rPr>
                      <w:rFonts w:ascii="Cambria Math" w:hAnsi="Cambria Math" w:cs="Times New Roman"/>
                      <w:sz w:val="28"/>
                      <w:szCs w:val="28"/>
                    </w:rPr>
                    <m:t>2</m:t>
                  </m:r>
                </m:sup>
              </m:sSup>
            </m:e>
          </m:d>
          <m:r>
            <m:rPr>
              <m:sty m:val="p"/>
            </m:rPr>
            <w:rPr>
              <w:rFonts w:ascii="Cambria Math" w:hAnsi="Cambria Math" w:cs="Times New Roman"/>
              <w:sz w:val="28"/>
              <w:szCs w:val="28"/>
            </w:rPr>
            <m:t>|</m:t>
          </m:r>
          <m:acc>
            <m:accPr>
              <m:ctrlPr>
                <w:rPr>
                  <w:rFonts w:ascii="Cambria Math" w:hAnsi="Cambria Math" w:cs="Times New Roman"/>
                  <w:sz w:val="28"/>
                  <w:szCs w:val="28"/>
                  <w:lang w:val="en-US"/>
                </w:rPr>
              </m:ctrlPr>
            </m:accPr>
            <m:e>
              <m:r>
                <w:rPr>
                  <w:rFonts w:ascii="Cambria Math" w:hAnsi="Cambria Math" w:cs="Times New Roman"/>
                  <w:sz w:val="28"/>
                  <w:szCs w:val="28"/>
                </w:rPr>
                <m:t>f</m:t>
              </m:r>
            </m:e>
          </m:acc>
          <m:r>
            <m:rPr>
              <m:sty m:val="p"/>
            </m:rPr>
            <w:rPr>
              <w:rFonts w:ascii="Cambria Math" w:hAnsi="Cambria Math" w:cs="Times New Roman"/>
              <w:sz w:val="28"/>
              <w:szCs w:val="28"/>
            </w:rPr>
            <m:t>(</m:t>
          </m:r>
          <m:r>
            <w:rPr>
              <w:rFonts w:ascii="Cambria Math" w:hAnsi="Cambria Math" w:cs="Times New Roman"/>
              <w:sz w:val="28"/>
              <w:szCs w:val="28"/>
            </w:rPr>
            <m:t>ξ</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r>
            <w:rPr>
              <w:rFonts w:ascii="Cambria Math" w:hAnsi="Cambria Math" w:cs="Times New Roman"/>
              <w:sz w:val="28"/>
              <w:szCs w:val="28"/>
            </w:rPr>
            <m:t>dξ</m:t>
          </m:r>
        </m:oMath>
      </m:oMathPara>
    </w:p>
    <w:p w14:paraId="165D44C8" w14:textId="77777777" w:rsidR="00C4486F" w:rsidRPr="00445F5E" w:rsidRDefault="00C4486F" w:rsidP="00C4486F">
      <w:pPr>
        <w:spacing w:after="0" w:line="240" w:lineRule="auto"/>
        <w:rPr>
          <w:rFonts w:ascii="Times New Roman" w:hAnsi="Times New Roman" w:cs="Times New Roman"/>
          <w:sz w:val="28"/>
          <w:szCs w:val="28"/>
        </w:rPr>
      </w:pPr>
    </w:p>
    <w:p w14:paraId="1324768A" w14:textId="77777777" w:rsidR="00E42A91" w:rsidRPr="00445F5E" w:rsidRDefault="00C4486F" w:rsidP="00E42A91">
      <w:pPr>
        <w:spacing w:after="0" w:line="240" w:lineRule="auto"/>
        <w:rPr>
          <w:rFonts w:ascii="Times New Roman" w:hAnsi="Times New Roman" w:cs="Times New Roman"/>
          <w:sz w:val="28"/>
          <w:szCs w:val="28"/>
          <w:lang w:val="kk-KZ"/>
        </w:rPr>
      </w:pPr>
      <w:r w:rsidRPr="00445F5E">
        <w:rPr>
          <w:rFonts w:ascii="Times New Roman" w:hAnsi="Times New Roman" w:cs="Times New Roman"/>
          <w:sz w:val="28"/>
          <w:szCs w:val="28"/>
          <w:lang w:val="kk-KZ"/>
        </w:rPr>
        <w:t>нормасымен анықталған</w:t>
      </w:r>
      <w:r>
        <w:rPr>
          <w:rFonts w:ascii="Times New Roman" w:hAnsi="Times New Roman" w:cs="Times New Roman"/>
          <w:sz w:val="28"/>
          <w:szCs w:val="28"/>
          <w:lang w:val="kk-KZ"/>
        </w:rPr>
        <w:t xml:space="preserve"> келесі </w:t>
      </w:r>
      <w:r w:rsidR="00E42A91" w:rsidRPr="00445F5E">
        <w:rPr>
          <w:rFonts w:ascii="Times New Roman" w:hAnsi="Times New Roman" w:cs="Times New Roman"/>
          <w:sz w:val="28"/>
          <w:szCs w:val="28"/>
          <w:lang w:val="kk-KZ"/>
        </w:rPr>
        <w:t xml:space="preserve">Гильберт кеңістігі </w:t>
      </w:r>
    </w:p>
    <w:p w14:paraId="78E4435A" w14:textId="77777777" w:rsidR="00E42A91" w:rsidRPr="00445F5E" w:rsidRDefault="00E42A91" w:rsidP="00E42A91">
      <w:pPr>
        <w:spacing w:after="0" w:line="240" w:lineRule="auto"/>
        <w:rPr>
          <w:rFonts w:ascii="Times New Roman" w:hAnsi="Times New Roman" w:cs="Times New Roman"/>
          <w:sz w:val="28"/>
          <w:szCs w:val="28"/>
          <w:lang w:val="kk-KZ"/>
        </w:rPr>
      </w:pPr>
    </w:p>
    <w:p w14:paraId="67F8CEE0" w14:textId="77777777" w:rsidR="00E42A91" w:rsidRPr="00445F5E" w:rsidRDefault="001B2A07" w:rsidP="00E42A91">
      <w:pPr>
        <w:spacing w:after="0" w:line="240" w:lineRule="auto"/>
        <w:rPr>
          <w:rFonts w:ascii="Times New Roman" w:eastAsiaTheme="minorEastAsia" w:hAnsi="Times New Roman" w:cs="Times New Roman"/>
          <w:sz w:val="28"/>
          <w:szCs w:val="28"/>
        </w:rPr>
      </w:pPr>
      <m:oMathPara>
        <m:oMath>
          <m:sSup>
            <m:sSupPr>
              <m:ctrlPr>
                <w:rPr>
                  <w:rFonts w:ascii="Cambria Math" w:hAnsi="Cambria Math" w:cs="Times New Roman"/>
                  <w:sz w:val="28"/>
                  <w:szCs w:val="28"/>
                  <w:lang w:val="en-US"/>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r>
            <m:rPr>
              <m:sty m:val="p"/>
            </m:rPr>
            <w:rPr>
              <w:rFonts w:ascii="Cambria Math" w:hAnsi="Cambria Math" w:cs="Times New Roman"/>
              <w:sz w:val="28"/>
              <w:szCs w:val="28"/>
            </w:rPr>
            <m:t>=</m:t>
          </m:r>
          <m:d>
            <m:dPr>
              <m:begChr m:val="{"/>
              <m:endChr m:val="}"/>
              <m:ctrlPr>
                <w:rPr>
                  <w:rFonts w:ascii="Cambria Math" w:hAnsi="Cambria Math" w:cs="Times New Roman"/>
                  <w:sz w:val="28"/>
                  <w:szCs w:val="28"/>
                  <w:lang w:val="en-US"/>
                </w:rPr>
              </m:ctrlPr>
            </m:dPr>
            <m:e>
              <m:r>
                <w:rPr>
                  <w:rFonts w:ascii="Cambria Math" w:hAnsi="Cambria Math" w:cs="Times New Roman"/>
                  <w:sz w:val="28"/>
                  <w:szCs w:val="28"/>
                </w:rPr>
                <m:t>u</m:t>
              </m:r>
              <m:r>
                <m:rPr>
                  <m:sty m:val="p"/>
                </m:rPr>
                <w:rPr>
                  <w:rFonts w:ascii="Cambria Math" w:hAnsi="Cambria Math" w:cs="Times New Roman"/>
                  <w:sz w:val="28"/>
                  <w:szCs w:val="28"/>
                </w:rPr>
                <m:t xml:space="preserve">:   </m:t>
              </m:r>
              <m:r>
                <w:rPr>
                  <w:rFonts w:ascii="Cambria Math" w:hAnsi="Cambria Math" w:cs="Times New Roman"/>
                  <w:sz w:val="28"/>
                  <w:szCs w:val="28"/>
                </w:rPr>
                <m:t>u</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r>
                <w:rPr>
                  <w:rFonts w:ascii="Cambria Math" w:hAnsi="Cambria Math" w:cs="Times New Roman"/>
                  <w:sz w:val="28"/>
                  <w:szCs w:val="28"/>
                </w:rPr>
                <m:t>u</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e>
          </m:d>
        </m:oMath>
      </m:oMathPara>
    </w:p>
    <w:p w14:paraId="4F2558E4" w14:textId="77777777" w:rsidR="00E42A91" w:rsidRPr="00445F5E" w:rsidRDefault="00E42A91" w:rsidP="00E42A91">
      <w:pPr>
        <w:spacing w:after="0" w:line="240" w:lineRule="auto"/>
        <w:rPr>
          <w:rFonts w:ascii="Times New Roman" w:hAnsi="Times New Roman" w:cs="Times New Roman"/>
          <w:sz w:val="28"/>
          <w:szCs w:val="28"/>
        </w:rPr>
      </w:pPr>
    </w:p>
    <w:p w14:paraId="63F22E02" w14:textId="77777777" w:rsidR="00E612A7" w:rsidRDefault="00E42A91" w:rsidP="00E42A91">
      <w:pPr>
        <w:spacing w:after="0" w:line="240" w:lineRule="auto"/>
        <w:rPr>
          <w:rFonts w:ascii="Times New Roman" w:hAnsi="Times New Roman" w:cs="Times New Roman"/>
          <w:sz w:val="28"/>
          <w:szCs w:val="28"/>
          <w:lang w:val="kk-KZ"/>
        </w:rPr>
      </w:pPr>
      <w:r w:rsidRPr="00445F5E">
        <w:rPr>
          <w:rFonts w:ascii="Times New Roman" w:hAnsi="Times New Roman" w:cs="Times New Roman"/>
          <w:sz w:val="28"/>
          <w:szCs w:val="28"/>
          <w:lang w:val="kk-KZ"/>
        </w:rPr>
        <w:t xml:space="preserve">болсын. Мұндағы </w:t>
      </w:r>
      <m:oMath>
        <m:acc>
          <m:accPr>
            <m:ctrlPr>
              <w:rPr>
                <w:rFonts w:ascii="Cambria Math" w:hAnsi="Cambria Math" w:cs="Times New Roman"/>
                <w:sz w:val="28"/>
                <w:szCs w:val="28"/>
                <w:lang w:val="en-US"/>
              </w:rPr>
            </m:ctrlPr>
          </m:accPr>
          <m:e>
            <m:r>
              <w:rPr>
                <w:rFonts w:ascii="Cambria Math" w:hAnsi="Cambria Math" w:cs="Times New Roman"/>
                <w:sz w:val="28"/>
                <w:szCs w:val="28"/>
                <w:lang w:val="kk-KZ"/>
              </w:rPr>
              <m:t>f</m:t>
            </m:r>
          </m:e>
        </m:acc>
        <m:r>
          <m:rPr>
            <m:sty m:val="p"/>
          </m:rPr>
          <w:rPr>
            <w:rFonts w:ascii="Cambria Math" w:hAnsi="Cambria Math" w:cs="Times New Roman"/>
            <w:sz w:val="28"/>
            <w:szCs w:val="28"/>
            <w:lang w:val="kk-KZ"/>
          </w:rPr>
          <m:t>(</m:t>
        </m:r>
        <m:r>
          <w:rPr>
            <w:rFonts w:ascii="Cambria Math" w:hAnsi="Cambria Math" w:cs="Times New Roman"/>
            <w:sz w:val="28"/>
            <w:szCs w:val="28"/>
            <w:lang w:val="kk-KZ"/>
          </w:rPr>
          <m:t>ξ</m:t>
        </m:r>
        <m:r>
          <m:rPr>
            <m:sty m:val="p"/>
          </m:rPr>
          <w:rPr>
            <w:rFonts w:ascii="Cambria Math" w:hAnsi="Cambria Math" w:cs="Times New Roman"/>
            <w:sz w:val="28"/>
            <w:szCs w:val="28"/>
            <w:lang w:val="kk-KZ"/>
          </w:rPr>
          <m:t>)</m:t>
        </m:r>
      </m:oMath>
      <w:r w:rsidRPr="00445F5E">
        <w:rPr>
          <w:rFonts w:ascii="Times New Roman" w:hAnsi="Times New Roman" w:cs="Times New Roman"/>
          <w:sz w:val="28"/>
          <w:szCs w:val="28"/>
          <w:lang w:val="kk-KZ"/>
        </w:rPr>
        <w:t xml:space="preserve"> Фурье түрлендіруі.</w:t>
      </w:r>
    </w:p>
    <w:p w14:paraId="25FFF62D" w14:textId="77777777" w:rsidR="00E612A7" w:rsidRDefault="00E42A91" w:rsidP="00A7469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1.4.</w:t>
      </w:r>
      <w:r w:rsidRPr="00445F5E">
        <w:rPr>
          <w:rFonts w:ascii="Times New Roman" w:hAnsi="Times New Roman" w:cs="Times New Roman"/>
          <w:b/>
          <w:sz w:val="28"/>
          <w:szCs w:val="28"/>
          <w:lang w:val="kk-KZ"/>
        </w:rPr>
        <w:t xml:space="preserve">1 – анықтама </w:t>
      </w:r>
      <w:r w:rsidR="004D2A2C" w:rsidRPr="00445F5E">
        <w:rPr>
          <w:rFonts w:ascii="Times New Roman" w:hAnsi="Times New Roman" w:cs="Times New Roman"/>
          <w:sz w:val="28"/>
          <w:szCs w:val="28"/>
          <w:lang w:val="kk-KZ"/>
        </w:rPr>
        <w:t>(</w:t>
      </w:r>
      <w:r w:rsidR="004D2A2C">
        <w:rPr>
          <w:rFonts w:ascii="Times New Roman" w:hAnsi="Times New Roman" w:cs="Times New Roman"/>
          <w:sz w:val="28"/>
          <w:szCs w:val="28"/>
          <w:lang w:val="kk-KZ"/>
        </w:rPr>
        <w:t>1.4.</w:t>
      </w:r>
      <w:r w:rsidR="004D2A2C" w:rsidRPr="00445F5E">
        <w:rPr>
          <w:rFonts w:ascii="Times New Roman" w:hAnsi="Times New Roman" w:cs="Times New Roman"/>
          <w:sz w:val="28"/>
          <w:szCs w:val="28"/>
          <w:lang w:val="kk-KZ"/>
        </w:rPr>
        <w:t>1)-(</w:t>
      </w:r>
      <w:r w:rsidR="004D2A2C">
        <w:rPr>
          <w:rFonts w:ascii="Times New Roman" w:hAnsi="Times New Roman" w:cs="Times New Roman"/>
          <w:sz w:val="28"/>
          <w:szCs w:val="28"/>
          <w:lang w:val="kk-KZ"/>
        </w:rPr>
        <w:t>1.4.</w:t>
      </w:r>
      <w:r w:rsidR="004D2A2C" w:rsidRPr="00445F5E">
        <w:rPr>
          <w:rFonts w:ascii="Times New Roman" w:hAnsi="Times New Roman" w:cs="Times New Roman"/>
          <w:sz w:val="28"/>
          <w:szCs w:val="28"/>
          <w:lang w:val="kk-KZ"/>
        </w:rPr>
        <w:t>2) есебінің шешімі деп</w:t>
      </w:r>
      <w:r w:rsidRPr="00445F5E">
        <w:rPr>
          <w:rFonts w:ascii="Times New Roman" w:hAnsi="Times New Roman" w:cs="Times New Roman"/>
          <w:sz w:val="28"/>
          <w:szCs w:val="28"/>
          <w:lang w:val="kk-KZ"/>
        </w:rPr>
        <w:t xml:space="preserve"> </w:t>
      </w:r>
      <m:oMath>
        <m:sSup>
          <m:sSupPr>
            <m:ctrlPr>
              <w:rPr>
                <w:rFonts w:ascii="Cambria Math" w:hAnsi="Cambria Math" w:cs="Times New Roman"/>
                <w:sz w:val="28"/>
                <w:szCs w:val="28"/>
                <w:lang w:val="en-US"/>
              </w:rPr>
            </m:ctrlPr>
          </m:sSupPr>
          <m:e>
            <m:r>
              <w:rPr>
                <w:rFonts w:ascii="Cambria Math" w:hAnsi="Cambria Math" w:cs="Times New Roman"/>
                <w:sz w:val="28"/>
                <w:szCs w:val="28"/>
                <w:lang w:val="kk-KZ"/>
              </w:rPr>
              <m:t>t</m:t>
            </m:r>
          </m:e>
          <m:sup>
            <m:r>
              <m:rPr>
                <m:sty m:val="p"/>
              </m:rPr>
              <w:rPr>
                <w:rFonts w:ascii="Cambria Math" w:hAnsi="Cambria Math" w:cs="Times New Roman"/>
                <w:sz w:val="28"/>
                <w:szCs w:val="28"/>
                <w:lang w:val="kk-KZ"/>
              </w:rPr>
              <m:t>1-</m:t>
            </m:r>
            <m:r>
              <w:rPr>
                <w:rFonts w:ascii="Cambria Math" w:hAnsi="Cambria Math" w:cs="Times New Roman"/>
                <w:sz w:val="28"/>
                <w:szCs w:val="28"/>
                <w:lang w:val="kk-KZ"/>
              </w:rPr>
              <m:t>α</m:t>
            </m:r>
            <m:r>
              <m:rPr>
                <m:sty m:val="p"/>
              </m:rPr>
              <w:rPr>
                <w:rFonts w:ascii="Cambria Math" w:hAnsi="Cambria Math" w:cs="Times New Roman"/>
                <w:sz w:val="28"/>
                <w:szCs w:val="28"/>
                <w:lang w:val="kk-KZ"/>
              </w:rPr>
              <m:t>-</m:t>
            </m:r>
            <m:r>
              <w:rPr>
                <w:rFonts w:ascii="Cambria Math" w:hAnsi="Cambria Math" w:cs="Times New Roman"/>
                <w:sz w:val="28"/>
                <w:szCs w:val="28"/>
                <w:lang w:val="kk-KZ"/>
              </w:rPr>
              <m:t>β</m:t>
            </m:r>
          </m:sup>
        </m:sSup>
        <m:sSubSup>
          <m:sSubSupPr>
            <m:ctrlPr>
              <w:rPr>
                <w:rFonts w:ascii="Cambria Math" w:hAnsi="Cambria Math" w:cs="Times New Roman"/>
                <w:sz w:val="28"/>
                <w:szCs w:val="28"/>
                <w:lang w:val="en-US"/>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8"/>
            <w:szCs w:val="28"/>
            <w:lang w:val="kk-KZ"/>
          </w:rPr>
          <m:t>u</m:t>
        </m:r>
        <m:r>
          <m:rPr>
            <m:sty m:val="p"/>
          </m:rPr>
          <w:rPr>
            <w:rFonts w:ascii="Cambria Math" w:hAnsi="Cambria Math" w:cs="Times New Roman"/>
            <w:sz w:val="28"/>
            <w:szCs w:val="28"/>
            <w:lang w:val="kk-KZ"/>
          </w:rPr>
          <m:t>,</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t</m:t>
            </m:r>
          </m:e>
          <m:sup>
            <m:r>
              <m:rPr>
                <m:sty m:val="p"/>
              </m:rPr>
              <w:rPr>
                <w:rFonts w:ascii="Cambria Math" w:hAnsi="Cambria Math" w:cs="Times New Roman"/>
                <w:sz w:val="28"/>
                <w:szCs w:val="28"/>
                <w:lang w:val="kk-KZ"/>
              </w:rPr>
              <m:t>1-</m:t>
            </m:r>
            <m:r>
              <w:rPr>
                <w:rFonts w:ascii="Cambria Math" w:hAnsi="Cambria Math" w:cs="Times New Roman"/>
                <w:sz w:val="28"/>
                <w:szCs w:val="28"/>
                <w:lang w:val="kk-KZ"/>
              </w:rPr>
              <m:t>α</m:t>
            </m:r>
          </m:sup>
        </m:sSup>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lang w:val="kk-KZ"/>
              </w:rPr>
              <m:t>x</m:t>
            </m:r>
          </m:sub>
        </m:sSub>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C</m:t>
        </m:r>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(0,∞);</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e>
        </m:d>
      </m:oMath>
      <w:r w:rsidRPr="00445F5E">
        <w:rPr>
          <w:rFonts w:ascii="Times New Roman" w:hAnsi="Times New Roman" w:cs="Times New Roman"/>
          <w:sz w:val="28"/>
          <w:szCs w:val="28"/>
          <w:lang w:val="kk-KZ"/>
        </w:rPr>
        <w:t xml:space="preserve">, </w:t>
      </w:r>
      <m:oMath>
        <m:sSup>
          <m:sSupPr>
            <m:ctrlPr>
              <w:rPr>
                <w:rFonts w:ascii="Cambria Math" w:hAnsi="Cambria Math" w:cs="Times New Roman"/>
                <w:sz w:val="28"/>
                <w:szCs w:val="28"/>
                <w:lang w:val="en-US"/>
              </w:rPr>
            </m:ctrlPr>
          </m:sSupPr>
          <m:e>
            <m:r>
              <w:rPr>
                <w:rFonts w:ascii="Cambria Math" w:hAnsi="Cambria Math" w:cs="Times New Roman"/>
                <w:sz w:val="28"/>
                <w:szCs w:val="28"/>
                <w:lang w:val="kk-KZ"/>
              </w:rPr>
              <m:t>t</m:t>
            </m:r>
          </m:e>
          <m:sup>
            <m:r>
              <m:rPr>
                <m:sty m:val="p"/>
              </m:rPr>
              <w:rPr>
                <w:rFonts w:ascii="Cambria Math" w:hAnsi="Cambria Math" w:cs="Times New Roman"/>
                <w:sz w:val="28"/>
                <w:szCs w:val="28"/>
                <w:lang w:val="kk-KZ"/>
              </w:rPr>
              <m:t>1-</m:t>
            </m:r>
            <m:r>
              <w:rPr>
                <w:rFonts w:ascii="Cambria Math" w:hAnsi="Cambria Math" w:cs="Times New Roman"/>
                <w:sz w:val="28"/>
                <w:szCs w:val="28"/>
                <w:lang w:val="kk-KZ"/>
              </w:rPr>
              <m:t>α</m:t>
            </m:r>
          </m:sup>
        </m:sSup>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C</m:t>
        </m:r>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[0,∞);</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e>
        </m:d>
      </m:oMath>
      <w:r w:rsidRPr="00445F5E">
        <w:rPr>
          <w:rFonts w:ascii="Times New Roman" w:hAnsi="Times New Roman" w:cs="Times New Roman"/>
          <w:sz w:val="28"/>
          <w:szCs w:val="28"/>
          <w:lang w:val="kk-KZ"/>
        </w:rPr>
        <w:t xml:space="preserve"> функциясы</w:t>
      </w:r>
      <w:r w:rsidR="004D2A2C">
        <w:rPr>
          <w:rFonts w:ascii="Times New Roman" w:hAnsi="Times New Roman" w:cs="Times New Roman"/>
          <w:sz w:val="28"/>
          <w:szCs w:val="28"/>
          <w:lang w:val="kk-KZ"/>
        </w:rPr>
        <w:t>н</w:t>
      </w:r>
      <w:r w:rsidRPr="00445F5E">
        <w:rPr>
          <w:rFonts w:ascii="Times New Roman" w:eastAsiaTheme="minorEastAsia" w:hAnsi="Times New Roman" w:cs="Times New Roman"/>
          <w:sz w:val="28"/>
          <w:szCs w:val="28"/>
          <w:lang w:val="kk-KZ"/>
        </w:rPr>
        <w:t xml:space="preserve"> </w:t>
      </w:r>
      <w:r w:rsidR="004D2A2C">
        <w:rPr>
          <w:rFonts w:ascii="Times New Roman" w:hAnsi="Times New Roman" w:cs="Times New Roman"/>
          <w:sz w:val="28"/>
          <w:szCs w:val="28"/>
          <w:lang w:val="kk-KZ"/>
        </w:rPr>
        <w:t>айтамыз</w:t>
      </w:r>
      <w:r w:rsidRPr="00445F5E">
        <w:rPr>
          <w:rFonts w:ascii="Times New Roman" w:hAnsi="Times New Roman" w:cs="Times New Roman"/>
          <w:sz w:val="28"/>
          <w:szCs w:val="28"/>
          <w:lang w:val="kk-KZ"/>
        </w:rPr>
        <w:t>.</w:t>
      </w:r>
    </w:p>
    <w:p w14:paraId="66D003C9" w14:textId="7DEDC733" w:rsidR="00E42A91" w:rsidRPr="00445F5E" w:rsidRDefault="00E42A91" w:rsidP="00A7469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1.4.</w:t>
      </w:r>
      <w:r w:rsidRPr="00445F5E">
        <w:rPr>
          <w:rFonts w:ascii="Times New Roman" w:hAnsi="Times New Roman" w:cs="Times New Roman"/>
          <w:b/>
          <w:sz w:val="28"/>
          <w:szCs w:val="28"/>
          <w:lang w:val="kk-KZ"/>
        </w:rPr>
        <w:t xml:space="preserve">2 – теорема </w:t>
      </w:r>
      <w:r w:rsidRPr="00445F5E">
        <w:rPr>
          <w:rFonts w:ascii="Times New Roman" w:hAnsi="Times New Roman" w:cs="Times New Roman"/>
          <w:sz w:val="28"/>
          <w:szCs w:val="28"/>
          <w:lang w:val="kk-KZ"/>
        </w:rPr>
        <w:t>Айталық,</w:t>
      </w:r>
      <w:r w:rsidRPr="00445F5E">
        <w:rPr>
          <w:rFonts w:ascii="Times New Roman" w:hAnsi="Times New Roman" w:cs="Times New Roman"/>
          <w:b/>
          <w:sz w:val="28"/>
          <w:szCs w:val="28"/>
          <w:lang w:val="kk-KZ"/>
        </w:rPr>
        <w:t xml:space="preserve"> </w:t>
      </w:r>
      <m:oMath>
        <m:r>
          <w:rPr>
            <w:rFonts w:ascii="Cambria Math" w:hAnsi="Cambria Math" w:cs="Times New Roman"/>
            <w:sz w:val="28"/>
            <w:szCs w:val="28"/>
            <w:lang w:val="kk-KZ"/>
          </w:rPr>
          <m:t>β</m:t>
        </m:r>
        <m:r>
          <m:rPr>
            <m:sty m:val="p"/>
          </m:rPr>
          <w:rPr>
            <w:rFonts w:ascii="Cambria Math" w:hAnsi="Cambria Math" w:cs="Times New Roman"/>
            <w:sz w:val="28"/>
            <w:szCs w:val="28"/>
            <w:lang w:val="kk-KZ"/>
          </w:rPr>
          <m:t>&gt;1-</m:t>
        </m:r>
        <m:r>
          <w:rPr>
            <w:rFonts w:ascii="Cambria Math" w:hAnsi="Cambria Math" w:cs="Times New Roman"/>
            <w:sz w:val="28"/>
            <w:szCs w:val="28"/>
            <w:lang w:val="kk-KZ"/>
          </w:rPr>
          <m:t>α</m:t>
        </m:r>
      </m:oMath>
      <w:r w:rsidRPr="00445F5E">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ϕ</m:t>
        </m:r>
        <m:r>
          <m:rPr>
            <m:sty m:val="p"/>
          </m:rPr>
          <w:rPr>
            <w:rFonts w:ascii="Cambria Math" w:hAnsi="Cambria Math" w:cs="Times New Roman"/>
            <w:sz w:val="28"/>
            <w:szCs w:val="28"/>
            <w:lang w:val="kk-KZ"/>
          </w:rPr>
          <m:t>∈</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H</m:t>
            </m:r>
          </m:e>
          <m:sup>
            <m:r>
              <m:rPr>
                <m:sty m:val="p"/>
              </m:rPr>
              <w:rPr>
                <w:rFonts w:ascii="Cambria Math" w:hAnsi="Cambria Math" w:cs="Times New Roman"/>
                <w:sz w:val="28"/>
                <w:szCs w:val="28"/>
                <w:lang w:val="kk-KZ"/>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Pr="00445F5E">
        <w:rPr>
          <w:rFonts w:ascii="Times New Roman" w:eastAsiaTheme="minorEastAsia" w:hAnsi="Times New Roman" w:cs="Times New Roman"/>
          <w:sz w:val="28"/>
          <w:szCs w:val="28"/>
          <w:lang w:val="kk-KZ"/>
        </w:rPr>
        <w:t xml:space="preserve"> болсын</w:t>
      </w:r>
      <w:r w:rsidRPr="00445F5E">
        <w:rPr>
          <w:rFonts w:ascii="Times New Roman" w:hAnsi="Times New Roman" w:cs="Times New Roman"/>
          <w:sz w:val="28"/>
          <w:szCs w:val="28"/>
          <w:lang w:val="kk-KZ"/>
        </w:rPr>
        <w:t>. Онда (</w:t>
      </w:r>
      <w:r>
        <w:rPr>
          <w:rFonts w:ascii="Times New Roman" w:hAnsi="Times New Roman" w:cs="Times New Roman"/>
          <w:sz w:val="28"/>
          <w:szCs w:val="28"/>
          <w:lang w:val="kk-KZ"/>
        </w:rPr>
        <w:t>1.4.</w:t>
      </w:r>
      <w:r w:rsidRPr="00445F5E">
        <w:rPr>
          <w:rFonts w:ascii="Times New Roman" w:hAnsi="Times New Roman" w:cs="Times New Roman"/>
          <w:sz w:val="28"/>
          <w:szCs w:val="28"/>
          <w:lang w:val="kk-KZ"/>
        </w:rPr>
        <w:t>1)-(</w:t>
      </w:r>
      <w:r>
        <w:rPr>
          <w:rFonts w:ascii="Times New Roman" w:hAnsi="Times New Roman" w:cs="Times New Roman"/>
          <w:sz w:val="28"/>
          <w:szCs w:val="28"/>
          <w:lang w:val="kk-KZ"/>
        </w:rPr>
        <w:t>1.4.</w:t>
      </w:r>
      <w:r w:rsidRPr="00445F5E">
        <w:rPr>
          <w:rFonts w:ascii="Times New Roman" w:hAnsi="Times New Roman" w:cs="Times New Roman"/>
          <w:sz w:val="28"/>
          <w:szCs w:val="28"/>
          <w:lang w:val="kk-KZ"/>
        </w:rPr>
        <w:t>2) есептің шешімі бар</w:t>
      </w:r>
      <w:r w:rsidR="004D2A2C">
        <w:rPr>
          <w:rFonts w:ascii="Times New Roman" w:hAnsi="Times New Roman" w:cs="Times New Roman"/>
          <w:sz w:val="28"/>
          <w:szCs w:val="28"/>
          <w:lang w:val="kk-KZ"/>
        </w:rPr>
        <w:t>,</w:t>
      </w:r>
      <w:r w:rsidRPr="00445F5E">
        <w:rPr>
          <w:rFonts w:ascii="Times New Roman" w:hAnsi="Times New Roman" w:cs="Times New Roman"/>
          <w:sz w:val="28"/>
          <w:szCs w:val="28"/>
          <w:lang w:val="kk-KZ"/>
        </w:rPr>
        <w:t xml:space="preserve"> жалғыз</w:t>
      </w:r>
      <w:r w:rsidR="004D2A2C">
        <w:rPr>
          <w:rFonts w:ascii="Times New Roman" w:hAnsi="Times New Roman" w:cs="Times New Roman"/>
          <w:sz w:val="28"/>
          <w:szCs w:val="28"/>
          <w:lang w:val="kk-KZ"/>
        </w:rPr>
        <w:t xml:space="preserve"> және</w:t>
      </w:r>
      <w:r w:rsidRPr="00445F5E">
        <w:rPr>
          <w:rFonts w:ascii="Times New Roman" w:hAnsi="Times New Roman" w:cs="Times New Roman"/>
          <w:sz w:val="28"/>
          <w:szCs w:val="28"/>
          <w:lang w:val="kk-KZ"/>
        </w:rPr>
        <w:t xml:space="preserve"> келесі түрде </w:t>
      </w:r>
    </w:p>
    <w:p w14:paraId="552E1182" w14:textId="77777777" w:rsidR="00E42A91" w:rsidRPr="009B2FD6" w:rsidRDefault="00E42A91" w:rsidP="00A7469D">
      <w:pPr>
        <w:spacing w:after="0" w:line="240" w:lineRule="auto"/>
        <w:rPr>
          <w:rFonts w:ascii="Times New Roman" w:hAnsi="Times New Roman" w:cs="Times New Roman"/>
          <w:i/>
          <w:sz w:val="28"/>
          <w:szCs w:val="28"/>
          <w:lang w:val="kk-KZ"/>
        </w:rPr>
      </w:pPr>
    </w:p>
    <w:p w14:paraId="636279BF" w14:textId="03A509DB" w:rsidR="00E42A91" w:rsidRPr="009B2FD6" w:rsidRDefault="00E42A91" w:rsidP="00E42A91">
      <w:pPr>
        <w:spacing w:after="0" w:line="240" w:lineRule="auto"/>
        <w:rPr>
          <w:rFonts w:ascii="Times New Roman" w:eastAsiaTheme="minorEastAsia" w:hAnsi="Times New Roman" w:cs="Times New Roman"/>
          <w:i/>
          <w:sz w:val="28"/>
          <w:szCs w:val="28"/>
          <w:lang w:val="en-US"/>
        </w:rPr>
      </w:pPr>
      <m:oMathPara>
        <m:oMath>
          <m:r>
            <w:rPr>
              <w:rFonts w:ascii="Cambria Math" w:hAnsi="Cambria Math" w:cs="Times New Roman"/>
              <w:sz w:val="28"/>
              <w:szCs w:val="28"/>
            </w:rPr>
            <m:t>u(t,x)=</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α-1</m:t>
                  </m:r>
                </m:sup>
              </m:sSup>
            </m:num>
            <m:den>
              <m:r>
                <w:rPr>
                  <w:rFonts w:ascii="Cambria Math" w:hAnsi="Cambria Math" w:cs="Times New Roman"/>
                  <w:sz w:val="28"/>
                  <w:szCs w:val="28"/>
                </w:rPr>
                <m:t>Γ(α)</m:t>
              </m:r>
            </m:den>
          </m:f>
          <m:nary>
            <m:naryPr>
              <m:limLoc m:val="subSup"/>
              <m:grow m:val="1"/>
              <m:supHide m:val="1"/>
              <m:ctrlPr>
                <w:rPr>
                  <w:rFonts w:ascii="Cambria Math" w:hAnsi="Cambria Math" w:cs="Times New Roman"/>
                  <w:i/>
                  <w:sz w:val="28"/>
                  <w:szCs w:val="28"/>
                  <w:lang w:val="en-US"/>
                </w:rPr>
              </m:ctrlPr>
            </m:naryPr>
            <m:sub>
              <m:sSup>
                <m:sSupPr>
                  <m:ctrlPr>
                    <w:rPr>
                      <w:rFonts w:ascii="Cambria Math" w:hAnsi="Cambria Math" w:cs="Times New Roman"/>
                      <w:i/>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sub>
            <m:sup/>
            <m:e>
              <m:r>
                <w:rPr>
                  <w:rFonts w:ascii="Cambria Math" w:hAnsi="Cambria Math" w:cs="Times New Roman"/>
                  <w:sz w:val="28"/>
                  <w:szCs w:val="28"/>
                </w:rPr>
                <m:t> </m:t>
              </m:r>
            </m:e>
          </m:nary>
          <m:sSup>
            <m:sSupPr>
              <m:ctrlPr>
                <w:rPr>
                  <w:rFonts w:ascii="Cambria Math" w:hAnsi="Cambria Math" w:cs="Times New Roman"/>
                  <w:i/>
                  <w:sz w:val="28"/>
                  <w:szCs w:val="28"/>
                  <w:lang w:val="en-US"/>
                </w:rPr>
              </m:ctrlPr>
            </m:sSupPr>
            <m:e>
              <m:r>
                <w:rPr>
                  <w:rFonts w:ascii="Cambria Math" w:hAnsi="Cambria Math" w:cs="Times New Roman"/>
                  <w:sz w:val="28"/>
                  <w:szCs w:val="28"/>
                </w:rPr>
                <m:t>e</m:t>
              </m:r>
            </m:e>
            <m:sup>
              <m:r>
                <w:rPr>
                  <w:rFonts w:ascii="Cambria Math" w:hAnsi="Cambria Math" w:cs="Times New Roman"/>
                  <w:sz w:val="28"/>
                  <w:szCs w:val="28"/>
                </w:rPr>
                <m:t>-ixξ</m:t>
              </m:r>
            </m:sup>
          </m:sSup>
          <m:acc>
            <m:accPr>
              <m:ctrlPr>
                <w:rPr>
                  <w:rFonts w:ascii="Cambria Math" w:hAnsi="Cambria Math" w:cs="Times New Roman"/>
                  <w:i/>
                  <w:sz w:val="28"/>
                  <w:szCs w:val="28"/>
                  <w:lang w:val="en-US"/>
                </w:rPr>
              </m:ctrlPr>
            </m:accPr>
            <m:e>
              <m:r>
                <w:rPr>
                  <w:rFonts w:ascii="Cambria Math" w:hAnsi="Cambria Math" w:cs="Times New Roman"/>
                  <w:sz w:val="28"/>
                  <w:szCs w:val="28"/>
                </w:rPr>
                <m:t>ϕ</m:t>
              </m:r>
            </m:e>
          </m:acc>
          <m:r>
            <w:rPr>
              <w:rFonts w:ascii="Cambria Math" w:hAnsi="Cambria Math" w:cs="Times New Roman"/>
              <w:sz w:val="28"/>
              <w:szCs w:val="28"/>
            </w:rPr>
            <m:t>(ξ)</m:t>
          </m:r>
          <m:sSub>
            <m:sSubPr>
              <m:ctrlPr>
                <w:rPr>
                  <w:rFonts w:ascii="Cambria Math" w:hAnsi="Cambria Math" w:cs="Times New Roman"/>
                  <w:i/>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α,1+</m:t>
              </m:r>
              <m:f>
                <m:fPr>
                  <m:ctrlPr>
                    <w:rPr>
                      <w:rFonts w:ascii="Cambria Math" w:hAnsi="Cambria Math" w:cs="Times New Roman"/>
                      <w:i/>
                      <w:sz w:val="28"/>
                      <w:szCs w:val="28"/>
                      <w:lang w:val="en-US"/>
                    </w:rPr>
                  </m:ctrlPr>
                </m:fPr>
                <m:num>
                  <m:r>
                    <w:rPr>
                      <w:rFonts w:ascii="Cambria Math" w:hAnsi="Cambria Math" w:cs="Times New Roman"/>
                      <w:sz w:val="28"/>
                      <w:szCs w:val="28"/>
                    </w:rPr>
                    <m:t>β</m:t>
                  </m:r>
                </m:num>
                <m:den>
                  <m:r>
                    <w:rPr>
                      <w:rFonts w:ascii="Cambria Math" w:hAnsi="Cambria Math" w:cs="Times New Roman"/>
                      <w:sz w:val="28"/>
                      <w:szCs w:val="28"/>
                    </w:rPr>
                    <m:t>α</m:t>
                  </m:r>
                </m:den>
              </m:f>
              <m:r>
                <w:rPr>
                  <w:rFonts w:ascii="Cambria Math" w:hAnsi="Cambria Math" w:cs="Times New Roman"/>
                  <w:sz w:val="28"/>
                  <w:szCs w:val="28"/>
                </w:rPr>
                <m:t>,1+</m:t>
              </m:r>
              <m:f>
                <m:fPr>
                  <m:ctrlPr>
                    <w:rPr>
                      <w:rFonts w:ascii="Cambria Math" w:hAnsi="Cambria Math" w:cs="Times New Roman"/>
                      <w:i/>
                      <w:sz w:val="28"/>
                      <w:szCs w:val="28"/>
                      <w:lang w:val="en-US"/>
                    </w:rPr>
                  </m:ctrlPr>
                </m:fPr>
                <m:num>
                  <m:r>
                    <w:rPr>
                      <w:rFonts w:ascii="Cambria Math" w:hAnsi="Cambria Math" w:cs="Times New Roman"/>
                      <w:sz w:val="28"/>
                      <w:szCs w:val="28"/>
                    </w:rPr>
                    <m:t>β-1</m:t>
                  </m:r>
                </m:num>
                <m:den>
                  <m:r>
                    <w:rPr>
                      <w:rFonts w:ascii="Cambria Math" w:hAnsi="Cambria Math" w:cs="Times New Roman"/>
                      <w:sz w:val="28"/>
                      <w:szCs w:val="28"/>
                    </w:rPr>
                    <m:t>α</m:t>
                  </m:r>
                </m:den>
              </m:f>
            </m:sub>
          </m:sSub>
          <m:d>
            <m:dPr>
              <m:ctrlPr>
                <w:rPr>
                  <w:rFonts w:ascii="Cambria Math" w:hAnsi="Cambria Math" w:cs="Times New Roman"/>
                  <w:i/>
                  <w:sz w:val="28"/>
                  <w:szCs w:val="28"/>
                  <w:lang w:val="en-US"/>
                </w:rPr>
              </m:ctrlPr>
            </m:dPr>
            <m:e>
              <m:r>
                <w:rPr>
                  <w:rFonts w:ascii="Cambria Math" w:hAnsi="Cambria Math" w:cs="Times New Roman"/>
                  <w:sz w:val="28"/>
                  <w:szCs w:val="28"/>
                </w:rPr>
                <m:t>-|ξ</m:t>
              </m:r>
              <m:sSup>
                <m:sSupPr>
                  <m:ctrlPr>
                    <w:rPr>
                      <w:rFonts w:ascii="Cambria Math" w:hAnsi="Cambria Math" w:cs="Times New Roman"/>
                      <w:i/>
                      <w:sz w:val="28"/>
                      <w:szCs w:val="28"/>
                      <w:lang w:val="en-US"/>
                    </w:rPr>
                  </m:ctrlPr>
                </m:sSupPr>
                <m:e>
                  <m:r>
                    <w:rPr>
                      <w:rFonts w:ascii="Cambria Math" w:hAnsi="Cambria Math" w:cs="Times New Roman"/>
                      <w:sz w:val="28"/>
                      <w:szCs w:val="28"/>
                    </w:rPr>
                    <m:t>|</m:t>
                  </m:r>
                </m:e>
                <m:sup>
                  <m:r>
                    <w:rPr>
                      <w:rFonts w:ascii="Cambria Math" w:hAnsi="Cambria Math" w:cs="Times New Roman"/>
                      <w:sz w:val="28"/>
                      <w:szCs w:val="28"/>
                    </w:rPr>
                    <m:t>2</m:t>
                  </m:r>
                </m:sup>
              </m:sSup>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β+α</m:t>
                  </m:r>
                </m:sup>
              </m:sSup>
            </m:e>
          </m:d>
          <m:r>
            <w:rPr>
              <w:rFonts w:ascii="Cambria Math" w:hAnsi="Cambria Math" w:cs="Times New Roman"/>
              <w:sz w:val="28"/>
              <w:szCs w:val="28"/>
            </w:rPr>
            <m:t>dξ</m:t>
          </m:r>
        </m:oMath>
      </m:oMathPara>
    </w:p>
    <w:p w14:paraId="53E58634" w14:textId="77777777" w:rsidR="00E42A91" w:rsidRPr="00445F5E" w:rsidRDefault="00E42A91" w:rsidP="00E42A91">
      <w:pPr>
        <w:spacing w:after="0" w:line="240" w:lineRule="auto"/>
        <w:rPr>
          <w:rFonts w:ascii="Times New Roman" w:hAnsi="Times New Roman" w:cs="Times New Roman"/>
          <w:sz w:val="28"/>
          <w:szCs w:val="28"/>
        </w:rPr>
      </w:pPr>
    </w:p>
    <w:p w14:paraId="275A4F5C" w14:textId="77777777" w:rsidR="00E42A91" w:rsidRPr="00445F5E" w:rsidRDefault="00E42A91" w:rsidP="00E42A91">
      <w:pPr>
        <w:spacing w:after="0" w:line="240" w:lineRule="auto"/>
        <w:rPr>
          <w:rFonts w:ascii="Times New Roman" w:hAnsi="Times New Roman" w:cs="Times New Roman"/>
          <w:sz w:val="28"/>
          <w:szCs w:val="28"/>
          <w:lang w:val="kk-KZ"/>
        </w:rPr>
      </w:pPr>
      <w:r w:rsidRPr="00445F5E">
        <w:rPr>
          <w:rFonts w:ascii="Times New Roman" w:hAnsi="Times New Roman" w:cs="Times New Roman"/>
          <w:sz w:val="28"/>
          <w:szCs w:val="28"/>
          <w:lang w:val="kk-KZ"/>
        </w:rPr>
        <w:t>анықталады, мұндағы</w:t>
      </w:r>
    </w:p>
    <w:p w14:paraId="4EA3476D" w14:textId="77777777" w:rsidR="00E42A91" w:rsidRPr="00445F5E" w:rsidRDefault="00E42A91" w:rsidP="00E42A91">
      <w:pPr>
        <w:spacing w:after="0" w:line="240" w:lineRule="auto"/>
        <w:rPr>
          <w:rFonts w:ascii="Times New Roman" w:eastAsiaTheme="minorEastAsia" w:hAnsi="Times New Roman" w:cs="Times New Roman"/>
          <w:sz w:val="28"/>
          <w:szCs w:val="28"/>
          <w:lang w:val="en-US"/>
        </w:rPr>
      </w:pPr>
    </w:p>
    <w:p w14:paraId="68F7F39E" w14:textId="1938BB5C" w:rsidR="00E42A91" w:rsidRPr="009B2FD6" w:rsidRDefault="001B2A07" w:rsidP="00E42A91">
      <w:pPr>
        <w:spacing w:after="0" w:line="240" w:lineRule="auto"/>
        <w:rPr>
          <w:rFonts w:ascii="Times New Roman" w:eastAsiaTheme="minorEastAsia" w:hAnsi="Times New Roman" w:cs="Times New Roman"/>
          <w:i/>
          <w:sz w:val="28"/>
          <w:szCs w:val="28"/>
        </w:rPr>
      </w:pPr>
      <m:oMathPara>
        <m:oMath>
          <m:acc>
            <m:accPr>
              <m:ctrlPr>
                <w:rPr>
                  <w:rFonts w:ascii="Cambria Math" w:hAnsi="Cambria Math" w:cs="Times New Roman"/>
                  <w:i/>
                  <w:sz w:val="28"/>
                  <w:szCs w:val="28"/>
                  <w:lang w:val="en-US"/>
                </w:rPr>
              </m:ctrlPr>
            </m:accPr>
            <m:e>
              <m:r>
                <w:rPr>
                  <w:rFonts w:ascii="Cambria Math" w:hAnsi="Cambria Math" w:cs="Times New Roman"/>
                  <w:sz w:val="28"/>
                  <w:szCs w:val="28"/>
                </w:rPr>
                <m:t>ϕ</m:t>
              </m:r>
            </m:e>
          </m:acc>
          <m:r>
            <w:rPr>
              <w:rFonts w:ascii="Cambria Math" w:hAnsi="Cambria Math" w:cs="Times New Roman"/>
              <w:sz w:val="28"/>
              <w:szCs w:val="28"/>
            </w:rPr>
            <m:t>(ξ)=</m:t>
          </m:r>
          <m:f>
            <m:fPr>
              <m:ctrlPr>
                <w:rPr>
                  <w:rFonts w:ascii="Cambria Math" w:hAnsi="Cambria Math" w:cs="Times New Roman"/>
                  <w:i/>
                  <w:sz w:val="28"/>
                  <w:szCs w:val="28"/>
                  <w:lang w:val="en-US"/>
                </w:rPr>
              </m:ctrlPr>
            </m:fPr>
            <m:num>
              <m:r>
                <w:rPr>
                  <w:rFonts w:ascii="Cambria Math" w:hAnsi="Cambria Math" w:cs="Times New Roman"/>
                  <w:sz w:val="28"/>
                  <w:szCs w:val="28"/>
                </w:rPr>
                <m:t>1</m:t>
              </m:r>
            </m:num>
            <m:den>
              <m:r>
                <w:rPr>
                  <w:rFonts w:ascii="Cambria Math" w:hAnsi="Cambria Math" w:cs="Times New Roman"/>
                  <w:sz w:val="28"/>
                  <w:szCs w:val="28"/>
                </w:rPr>
                <m:t>(2π</m:t>
              </m:r>
              <m:sSup>
                <m:sSupPr>
                  <m:ctrlPr>
                    <w:rPr>
                      <w:rFonts w:ascii="Cambria Math" w:hAnsi="Cambria Math" w:cs="Times New Roman"/>
                      <w:i/>
                      <w:sz w:val="28"/>
                      <w:szCs w:val="28"/>
                      <w:lang w:val="en-US"/>
                    </w:rPr>
                  </m:ctrlPr>
                </m:sSupPr>
                <m:e>
                  <m:r>
                    <w:rPr>
                      <w:rFonts w:ascii="Cambria Math" w:hAnsi="Cambria Math" w:cs="Times New Roman"/>
                      <w:sz w:val="28"/>
                      <w:szCs w:val="28"/>
                    </w:rPr>
                    <m:t>)</m:t>
                  </m:r>
                </m:e>
                <m:sup>
                  <m:r>
                    <w:rPr>
                      <w:rFonts w:ascii="Cambria Math" w:hAnsi="Cambria Math" w:cs="Times New Roman"/>
                      <w:sz w:val="28"/>
                      <w:szCs w:val="28"/>
                    </w:rPr>
                    <m:t>N</m:t>
                  </m:r>
                </m:sup>
              </m:sSup>
            </m:den>
          </m:f>
          <m:nary>
            <m:naryPr>
              <m:limLoc m:val="subSup"/>
              <m:grow m:val="1"/>
              <m:supHide m:val="1"/>
              <m:ctrlPr>
                <w:rPr>
                  <w:rFonts w:ascii="Cambria Math" w:hAnsi="Cambria Math" w:cs="Times New Roman"/>
                  <w:i/>
                  <w:sz w:val="28"/>
                  <w:szCs w:val="28"/>
                  <w:lang w:val="en-US"/>
                </w:rPr>
              </m:ctrlPr>
            </m:naryPr>
            <m:sub>
              <m:sSup>
                <m:sSupPr>
                  <m:ctrlPr>
                    <w:rPr>
                      <w:rFonts w:ascii="Cambria Math" w:hAnsi="Cambria Math" w:cs="Times New Roman"/>
                      <w:i/>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sub>
            <m:sup/>
            <m:e>
              <m:r>
                <w:rPr>
                  <w:rFonts w:ascii="Cambria Math" w:hAnsi="Cambria Math" w:cs="Times New Roman"/>
                  <w:sz w:val="28"/>
                  <w:szCs w:val="28"/>
                </w:rPr>
                <m:t> </m:t>
              </m:r>
            </m:e>
          </m:nary>
          <m:sSup>
            <m:sSupPr>
              <m:ctrlPr>
                <w:rPr>
                  <w:rFonts w:ascii="Cambria Math" w:hAnsi="Cambria Math" w:cs="Times New Roman"/>
                  <w:i/>
                  <w:sz w:val="28"/>
                  <w:szCs w:val="28"/>
                  <w:lang w:val="en-US"/>
                </w:rPr>
              </m:ctrlPr>
            </m:sSupPr>
            <m:e>
              <m:r>
                <w:rPr>
                  <w:rFonts w:ascii="Cambria Math" w:hAnsi="Cambria Math" w:cs="Times New Roman"/>
                  <w:sz w:val="28"/>
                  <w:szCs w:val="28"/>
                </w:rPr>
                <m:t>e</m:t>
              </m:r>
            </m:e>
            <m:sup>
              <m:r>
                <w:rPr>
                  <w:rFonts w:ascii="Cambria Math" w:hAnsi="Cambria Math" w:cs="Times New Roman"/>
                  <w:sz w:val="28"/>
                  <w:szCs w:val="28"/>
                </w:rPr>
                <m:t>-isξ</m:t>
              </m:r>
            </m:sup>
          </m:sSup>
          <m:r>
            <w:rPr>
              <w:rFonts w:ascii="Cambria Math" w:hAnsi="Cambria Math" w:cs="Times New Roman"/>
              <w:sz w:val="28"/>
              <w:szCs w:val="28"/>
            </w:rPr>
            <m:t>ϕ(s)ds.</m:t>
          </m:r>
        </m:oMath>
      </m:oMathPara>
    </w:p>
    <w:p w14:paraId="0B49D822" w14:textId="77777777" w:rsidR="00E42A91" w:rsidRPr="00445F5E" w:rsidRDefault="00E42A91" w:rsidP="00E42A91">
      <w:pPr>
        <w:spacing w:after="0" w:line="240" w:lineRule="auto"/>
        <w:rPr>
          <w:rFonts w:ascii="Times New Roman" w:hAnsi="Times New Roman" w:cs="Times New Roman"/>
          <w:sz w:val="28"/>
          <w:szCs w:val="28"/>
        </w:rPr>
      </w:pPr>
    </w:p>
    <w:p w14:paraId="2AF53AC3" w14:textId="77777777" w:rsidR="00E42A91" w:rsidRPr="00445F5E" w:rsidRDefault="00E42A91" w:rsidP="00E42A91">
      <w:pPr>
        <w:spacing w:after="0" w:line="240" w:lineRule="auto"/>
        <w:rPr>
          <w:rFonts w:ascii="Times New Roman" w:hAnsi="Times New Roman" w:cs="Times New Roman"/>
          <w:sz w:val="28"/>
          <w:szCs w:val="28"/>
          <w:lang w:val="kk-KZ"/>
        </w:rPr>
      </w:pPr>
      <w:r w:rsidRPr="00445F5E">
        <w:rPr>
          <w:rFonts w:ascii="Times New Roman" w:hAnsi="Times New Roman" w:cs="Times New Roman"/>
          <w:sz w:val="28"/>
          <w:szCs w:val="28"/>
          <w:lang w:val="kk-KZ"/>
        </w:rPr>
        <w:t>Сонымен қатар</w:t>
      </w:r>
      <w:r w:rsidRPr="00445F5E">
        <w:rPr>
          <w:rFonts w:ascii="Times New Roman" w:hAnsi="Times New Roman" w:cs="Times New Roman"/>
          <w:sz w:val="28"/>
          <w:szCs w:val="28"/>
        </w:rPr>
        <w:t xml:space="preserve">, </w:t>
      </w:r>
      <m:oMath>
        <m:r>
          <w:rPr>
            <w:rFonts w:ascii="Cambria Math" w:hAnsi="Cambria Math" w:cs="Times New Roman"/>
            <w:sz w:val="28"/>
            <w:szCs w:val="28"/>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sidRPr="00445F5E">
        <w:rPr>
          <w:rFonts w:ascii="Times New Roman" w:hAnsi="Times New Roman" w:cs="Times New Roman"/>
          <w:sz w:val="28"/>
          <w:szCs w:val="28"/>
        </w:rPr>
        <w:t xml:space="preserve"> </w:t>
      </w:r>
      <w:r w:rsidRPr="00445F5E">
        <w:rPr>
          <w:rFonts w:ascii="Times New Roman" w:hAnsi="Times New Roman" w:cs="Times New Roman"/>
          <w:sz w:val="28"/>
          <w:szCs w:val="28"/>
          <w:lang w:val="kk-KZ"/>
        </w:rPr>
        <w:t xml:space="preserve">шешімі келесі </w:t>
      </w:r>
    </w:p>
    <w:p w14:paraId="1CDC1D57" w14:textId="77777777" w:rsidR="00E42A91" w:rsidRPr="00445F5E" w:rsidRDefault="00E42A91" w:rsidP="00E42A91">
      <w:pPr>
        <w:spacing w:after="0" w:line="240" w:lineRule="auto"/>
        <w:rPr>
          <w:rFonts w:ascii="Times New Roman" w:hAnsi="Times New Roman" w:cs="Times New Roman"/>
          <w:sz w:val="28"/>
          <w:szCs w:val="28"/>
          <w:lang w:val="kk-KZ"/>
        </w:rPr>
      </w:pPr>
    </w:p>
    <w:p w14:paraId="435E458F" w14:textId="77777777" w:rsidR="00E42A91" w:rsidRPr="00445F5E" w:rsidRDefault="001B2A07" w:rsidP="00E42A91">
      <w:pPr>
        <w:spacing w:after="0" w:line="240" w:lineRule="auto"/>
        <w:rPr>
          <w:rFonts w:ascii="Times New Roman" w:eastAsiaTheme="minorEastAsia" w:hAnsi="Times New Roman" w:cs="Times New Roman"/>
          <w:sz w:val="28"/>
          <w:szCs w:val="28"/>
          <w:lang w:val="en-US"/>
        </w:rPr>
      </w:pPr>
      <m:oMathPara>
        <m:oMath>
          <m:limLow>
            <m:limLowPr>
              <m:ctrlPr>
                <w:rPr>
                  <w:rFonts w:ascii="Cambria Math" w:hAnsi="Cambria Math" w:cs="Times New Roman"/>
                  <w:sz w:val="28"/>
                  <w:szCs w:val="28"/>
                  <w:lang w:val="en-US"/>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sSup>
            <m:sSupPr>
              <m:ctrlPr>
                <w:rPr>
                  <w:rFonts w:ascii="Cambria Math" w:hAnsi="Cambria Math" w:cs="Times New Roman"/>
                  <w:sz w:val="28"/>
                  <w:szCs w:val="28"/>
                  <w:lang w:val="en-US"/>
                </w:rPr>
              </m:ctrlPr>
            </m:sSupPr>
            <m:e>
              <m:r>
                <w:rPr>
                  <w:rFonts w:ascii="Cambria Math" w:hAnsi="Cambria Math" w:cs="Times New Roman"/>
                  <w:sz w:val="28"/>
                  <w:szCs w:val="28"/>
                </w:rPr>
                <m:t>t</m:t>
              </m:r>
            </m:e>
            <m:sup>
              <m:r>
                <m:rPr>
                  <m:sty m:val="p"/>
                </m:rPr>
                <w:rPr>
                  <w:rFonts w:ascii="Cambria Math" w:hAnsi="Cambria Math" w:cs="Times New Roman"/>
                  <w:sz w:val="28"/>
                  <w:szCs w:val="28"/>
                </w:rPr>
                <m:t>1-</m:t>
              </m:r>
              <m:r>
                <w:rPr>
                  <w:rFonts w:ascii="Cambria Math" w:hAnsi="Cambria Math" w:cs="Times New Roman"/>
                  <w:sz w:val="28"/>
                  <w:szCs w:val="28"/>
                </w:rPr>
                <m:t>α</m:t>
              </m:r>
            </m:sup>
          </m:sSup>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sub>
          </m:sSub>
          <m:r>
            <m:rPr>
              <m:sty m:val="p"/>
            </m:rPr>
            <w:rPr>
              <w:rFonts w:ascii="Cambria Math" w:hAnsi="Cambria Math" w:cs="Times New Roman"/>
              <w:sz w:val="28"/>
              <w:szCs w:val="28"/>
            </w:rPr>
            <m:t>≤∥</m:t>
          </m:r>
          <m:r>
            <w:rPr>
              <w:rFonts w:ascii="Cambria Math" w:hAnsi="Cambria Math" w:cs="Times New Roman"/>
              <w:sz w:val="28"/>
              <w:szCs w:val="28"/>
            </w:rPr>
            <m:t>ϕ(∙)</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sub>
          </m:sSub>
          <m:r>
            <m:rPr>
              <m:sty m:val="p"/>
            </m:rPr>
            <w:rPr>
              <w:rFonts w:ascii="Cambria Math" w:hAnsi="Cambria Math" w:cs="Times New Roman"/>
              <w:sz w:val="28"/>
              <w:szCs w:val="28"/>
            </w:rPr>
            <m:t>,</m:t>
          </m:r>
        </m:oMath>
      </m:oMathPara>
    </w:p>
    <w:p w14:paraId="129F4636" w14:textId="77777777" w:rsidR="00E42A91" w:rsidRPr="00445F5E" w:rsidRDefault="00E42A91" w:rsidP="00E42A91">
      <w:pPr>
        <w:spacing w:after="0" w:line="240" w:lineRule="auto"/>
        <w:rPr>
          <w:rFonts w:ascii="Times New Roman" w:eastAsiaTheme="minorEastAsia" w:hAnsi="Times New Roman" w:cs="Times New Roman"/>
          <w:sz w:val="28"/>
          <w:szCs w:val="28"/>
        </w:rPr>
      </w:pPr>
    </w:p>
    <w:p w14:paraId="03552F22" w14:textId="77777777" w:rsidR="00E42A91" w:rsidRPr="00445F5E" w:rsidRDefault="001B2A07" w:rsidP="00E42A91">
      <w:pPr>
        <w:spacing w:after="0" w:line="240" w:lineRule="auto"/>
        <w:rPr>
          <w:rFonts w:ascii="Times New Roman" w:eastAsiaTheme="minorEastAsia" w:hAnsi="Times New Roman" w:cs="Times New Roman"/>
          <w:sz w:val="28"/>
          <w:szCs w:val="28"/>
        </w:rPr>
      </w:pPr>
      <m:oMathPara>
        <m:oMath>
          <m:limLow>
            <m:limLowPr>
              <m:ctrlPr>
                <w:rPr>
                  <w:rFonts w:ascii="Cambria Math" w:hAnsi="Cambria Math" w:cs="Times New Roman"/>
                  <w:sz w:val="28"/>
                  <w:szCs w:val="28"/>
                  <w:lang w:val="en-US"/>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sSup>
            <m:sSupPr>
              <m:ctrlPr>
                <w:rPr>
                  <w:rFonts w:ascii="Cambria Math" w:hAnsi="Cambria Math" w:cs="Times New Roman"/>
                  <w:sz w:val="28"/>
                  <w:szCs w:val="28"/>
                  <w:lang w:val="en-US"/>
                </w:rPr>
              </m:ctrlPr>
            </m:sSupPr>
            <m:e>
              <m:r>
                <w:rPr>
                  <w:rFonts w:ascii="Cambria Math" w:hAnsi="Cambria Math" w:cs="Times New Roman"/>
                  <w:sz w:val="28"/>
                  <w:szCs w:val="28"/>
                </w:rPr>
                <m:t>t</m:t>
              </m:r>
            </m:e>
            <m:sup>
              <m:r>
                <m:rPr>
                  <m:sty m:val="p"/>
                </m:rPr>
                <w:rPr>
                  <w:rFonts w:ascii="Cambria Math" w:hAnsi="Cambria Math" w:cs="Times New Roman"/>
                  <w:sz w:val="28"/>
                  <w:szCs w:val="28"/>
                </w:rPr>
                <m:t>1-</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sup>
          </m:sSup>
          <m:sSub>
            <m:sSubPr>
              <m:ctrlPr>
                <w:rPr>
                  <w:rFonts w:ascii="Cambria Math" w:hAnsi="Cambria Math" w:cs="Times New Roman"/>
                  <w:sz w:val="28"/>
                  <w:szCs w:val="28"/>
                  <w:lang w:val="en-US"/>
                </w:rPr>
              </m:ctrlPr>
            </m:sSubPr>
            <m:e>
              <m:d>
                <m:dPr>
                  <m:begChr m:val="∥"/>
                  <m:endChr m:val="∥"/>
                  <m:ctrlPr>
                    <w:rPr>
                      <w:rFonts w:ascii="Cambria Math" w:hAnsi="Cambria Math" w:cs="Times New Roman"/>
                      <w:sz w:val="28"/>
                      <w:szCs w:val="28"/>
                      <w:lang w:val="en-US"/>
                    </w:rPr>
                  </m:ctrlPr>
                </m:dPr>
                <m:e>
                  <m:sSubSup>
                    <m:sSubSupPr>
                      <m:ctrlPr>
                        <w:rPr>
                          <w:rFonts w:ascii="Cambria Math" w:hAnsi="Cambria Math" w:cs="Times New Roman"/>
                          <w:sz w:val="28"/>
                          <w:szCs w:val="28"/>
                          <w:lang w:val="en-US"/>
                        </w:rPr>
                      </m:ctrlPr>
                    </m:sSubSupPr>
                    <m:e>
                      <m:r>
                        <w:rPr>
                          <w:rFonts w:ascii="Cambria Math" w:hAnsi="Cambria Math" w:cs="Times New Roman"/>
                          <w:sz w:val="28"/>
                          <w:szCs w:val="28"/>
                        </w:rPr>
                        <m:t>D</m:t>
                      </m:r>
                    </m:e>
                    <m:sub>
                      <m:r>
                        <m:rPr>
                          <m:sty m:val="p"/>
                        </m:rPr>
                        <w:rPr>
                          <w:rFonts w:ascii="Cambria Math" w:hAnsi="Cambria Math" w:cs="Times New Roman"/>
                          <w:sz w:val="28"/>
                          <w:szCs w:val="28"/>
                        </w:rPr>
                        <m:t>0+,</m:t>
                      </m:r>
                      <m:r>
                        <w:rPr>
                          <w:rFonts w:ascii="Cambria Math" w:hAnsi="Cambria Math" w:cs="Times New Roman"/>
                          <w:sz w:val="28"/>
                          <w:szCs w:val="28"/>
                        </w:rPr>
                        <m:t>t</m:t>
                      </m:r>
                    </m:sub>
                    <m:sup>
                      <m:r>
                        <w:rPr>
                          <w:rFonts w:ascii="Cambria Math" w:hAnsi="Cambria Math" w:cs="Times New Roman"/>
                          <w:sz w:val="28"/>
                          <w:szCs w:val="28"/>
                        </w:rPr>
                        <m:t>α</m:t>
                      </m:r>
                    </m:sup>
                  </m:sSubSup>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d>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sub>
          </m:sSub>
          <m:r>
            <m:rPr>
              <m:sty m:val="p"/>
            </m:rPr>
            <w:rPr>
              <w:rFonts w:ascii="Cambria Math" w:hAnsi="Cambria Math" w:cs="Times New Roman"/>
              <w:sz w:val="28"/>
              <w:szCs w:val="28"/>
            </w:rPr>
            <m:t>≤∥</m:t>
          </m:r>
          <m:r>
            <w:rPr>
              <w:rFonts w:ascii="Cambria Math" w:hAnsi="Cambria Math" w:cs="Times New Roman"/>
              <w:sz w:val="28"/>
              <w:szCs w:val="28"/>
            </w:rPr>
            <m:t>ϕ(∙)</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sub>
          </m:sSub>
          <m:r>
            <m:rPr>
              <m:sty m:val="p"/>
            </m:rPr>
            <w:rPr>
              <w:rFonts w:ascii="Cambria Math" w:hAnsi="Cambria Math" w:cs="Times New Roman"/>
              <w:sz w:val="28"/>
              <w:szCs w:val="28"/>
            </w:rPr>
            <m:t>,</m:t>
          </m:r>
        </m:oMath>
      </m:oMathPara>
    </w:p>
    <w:p w14:paraId="75FDD097" w14:textId="77777777" w:rsidR="00E42A91" w:rsidRPr="00445F5E" w:rsidRDefault="00E42A91" w:rsidP="00E42A91">
      <w:pPr>
        <w:spacing w:after="0" w:line="240" w:lineRule="auto"/>
        <w:rPr>
          <w:rFonts w:ascii="Times New Roman" w:eastAsiaTheme="minorEastAsia" w:hAnsi="Times New Roman" w:cs="Times New Roman"/>
          <w:sz w:val="28"/>
          <w:szCs w:val="28"/>
        </w:rPr>
      </w:pPr>
    </w:p>
    <w:p w14:paraId="25381544" w14:textId="77777777" w:rsidR="00E42A91" w:rsidRPr="00445F5E" w:rsidRDefault="001B2A07" w:rsidP="00E42A91">
      <w:pPr>
        <w:spacing w:after="0" w:line="240" w:lineRule="auto"/>
        <w:rPr>
          <w:rFonts w:ascii="Times New Roman" w:eastAsiaTheme="minorEastAsia" w:hAnsi="Times New Roman" w:cs="Times New Roman"/>
          <w:sz w:val="28"/>
          <w:szCs w:val="28"/>
        </w:rPr>
      </w:pPr>
      <m:oMathPara>
        <m:oMath>
          <m:limLow>
            <m:limLowPr>
              <m:ctrlPr>
                <w:rPr>
                  <w:rFonts w:ascii="Cambria Math" w:hAnsi="Cambria Math" w:cs="Times New Roman"/>
                  <w:sz w:val="28"/>
                  <w:szCs w:val="28"/>
                  <w:lang w:val="en-US"/>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sSup>
            <m:sSupPr>
              <m:ctrlPr>
                <w:rPr>
                  <w:rFonts w:ascii="Cambria Math" w:hAnsi="Cambria Math" w:cs="Times New Roman"/>
                  <w:sz w:val="28"/>
                  <w:szCs w:val="28"/>
                  <w:lang w:val="en-US"/>
                </w:rPr>
              </m:ctrlPr>
            </m:sSupPr>
            <m:e>
              <m:r>
                <w:rPr>
                  <w:rFonts w:ascii="Cambria Math" w:hAnsi="Cambria Math" w:cs="Times New Roman"/>
                  <w:sz w:val="28"/>
                  <w:szCs w:val="28"/>
                </w:rPr>
                <m:t>t</m:t>
              </m:r>
            </m:e>
            <m:sup>
              <m:r>
                <m:rPr>
                  <m:sty m:val="p"/>
                </m:rPr>
                <w:rPr>
                  <w:rFonts w:ascii="Cambria Math" w:hAnsi="Cambria Math" w:cs="Times New Roman"/>
                  <w:sz w:val="28"/>
                  <w:szCs w:val="28"/>
                </w:rPr>
                <m:t>1-</m:t>
              </m:r>
              <m:r>
                <w:rPr>
                  <w:rFonts w:ascii="Cambria Math" w:hAnsi="Cambria Math" w:cs="Times New Roman"/>
                  <w:sz w:val="28"/>
                  <w:szCs w:val="28"/>
                </w:rPr>
                <m:t>α</m:t>
              </m:r>
            </m:sup>
          </m:sSup>
          <m:sSub>
            <m:sSubPr>
              <m:ctrlPr>
                <w:rPr>
                  <w:rFonts w:ascii="Cambria Math" w:hAnsi="Cambria Math" w:cs="Times New Roman"/>
                  <w:sz w:val="28"/>
                  <w:szCs w:val="28"/>
                  <w:lang w:val="en-US"/>
                </w:rPr>
              </m:ctrlPr>
            </m:sSubPr>
            <m:e>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d>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sub>
          </m:sSub>
          <m:r>
            <m:rPr>
              <m:sty m:val="p"/>
            </m:rPr>
            <w:rPr>
              <w:rFonts w:ascii="Cambria Math" w:hAnsi="Cambria Math" w:cs="Times New Roman"/>
              <w:sz w:val="28"/>
              <w:szCs w:val="28"/>
            </w:rPr>
            <m:t>≤∥</m:t>
          </m:r>
          <m:r>
            <w:rPr>
              <w:rFonts w:ascii="Cambria Math" w:hAnsi="Cambria Math" w:cs="Times New Roman"/>
              <w:sz w:val="28"/>
              <w:szCs w:val="28"/>
            </w:rPr>
            <m:t>ϕ(∙)</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sub>
          </m:sSub>
        </m:oMath>
      </m:oMathPara>
    </w:p>
    <w:p w14:paraId="7394852D" w14:textId="77777777" w:rsidR="00E42A91" w:rsidRPr="00445F5E" w:rsidRDefault="00E42A91" w:rsidP="00E42A91">
      <w:pPr>
        <w:spacing w:after="0" w:line="240" w:lineRule="auto"/>
        <w:rPr>
          <w:rFonts w:ascii="Times New Roman" w:hAnsi="Times New Roman" w:cs="Times New Roman"/>
          <w:sz w:val="28"/>
          <w:szCs w:val="28"/>
          <w:lang w:val="kk-KZ"/>
        </w:rPr>
      </w:pPr>
    </w:p>
    <w:p w14:paraId="23C60763" w14:textId="77777777" w:rsidR="00E42A91" w:rsidRPr="00445F5E" w:rsidRDefault="00E42A91" w:rsidP="00E42A91">
      <w:pPr>
        <w:spacing w:after="0" w:line="240" w:lineRule="auto"/>
        <w:rPr>
          <w:rFonts w:ascii="Times New Roman" w:hAnsi="Times New Roman" w:cs="Times New Roman"/>
          <w:sz w:val="28"/>
          <w:szCs w:val="28"/>
          <w:lang w:val="kk-KZ"/>
        </w:rPr>
      </w:pPr>
      <w:r w:rsidRPr="00445F5E">
        <w:rPr>
          <w:rFonts w:ascii="Times New Roman" w:hAnsi="Times New Roman" w:cs="Times New Roman"/>
          <w:sz w:val="28"/>
          <w:szCs w:val="28"/>
          <w:lang w:val="kk-KZ"/>
        </w:rPr>
        <w:t>бағалауларды қанағаттандырады.</w:t>
      </w:r>
    </w:p>
    <w:p w14:paraId="0D0F853E" w14:textId="77777777" w:rsidR="00E42A91" w:rsidRPr="00445F5E" w:rsidRDefault="00E42A91" w:rsidP="00E612A7">
      <w:pPr>
        <w:spacing w:after="0" w:line="240" w:lineRule="auto"/>
        <w:ind w:firstLine="708"/>
        <w:rPr>
          <w:rFonts w:ascii="Times New Roman" w:hAnsi="Times New Roman" w:cs="Times New Roman"/>
          <w:b/>
          <w:sz w:val="28"/>
          <w:szCs w:val="28"/>
          <w:lang w:val="kk-KZ"/>
        </w:rPr>
      </w:pPr>
      <w:r>
        <w:rPr>
          <w:rFonts w:ascii="Times New Roman" w:hAnsi="Times New Roman" w:cs="Times New Roman"/>
          <w:b/>
          <w:sz w:val="28"/>
          <w:szCs w:val="28"/>
          <w:lang w:val="kk-KZ"/>
        </w:rPr>
        <w:t>1.4.</w:t>
      </w:r>
      <w:r w:rsidRPr="00445F5E">
        <w:rPr>
          <w:rFonts w:ascii="Times New Roman" w:hAnsi="Times New Roman" w:cs="Times New Roman"/>
          <w:b/>
          <w:sz w:val="28"/>
          <w:szCs w:val="28"/>
          <w:lang w:val="kk-KZ"/>
        </w:rPr>
        <w:t xml:space="preserve">2 – теоремасының дәлелдеуі. </w:t>
      </w:r>
    </w:p>
    <w:p w14:paraId="27775F2F" w14:textId="77777777" w:rsidR="00E42A91" w:rsidRPr="00445F5E" w:rsidRDefault="00E42A91" w:rsidP="0079693B">
      <w:pPr>
        <w:spacing w:after="0" w:line="240" w:lineRule="auto"/>
        <w:ind w:firstLine="708"/>
        <w:jc w:val="both"/>
        <w:rPr>
          <w:rFonts w:ascii="Times New Roman" w:hAnsi="Times New Roman" w:cs="Times New Roman"/>
          <w:sz w:val="28"/>
          <w:szCs w:val="28"/>
          <w:lang w:val="kk-KZ"/>
        </w:rPr>
      </w:pPr>
      <w:r w:rsidRPr="00445F5E">
        <w:rPr>
          <w:rFonts w:ascii="Times New Roman" w:hAnsi="Times New Roman" w:cs="Times New Roman"/>
          <w:b/>
          <w:sz w:val="28"/>
          <w:szCs w:val="28"/>
          <w:lang w:val="kk-KZ"/>
        </w:rPr>
        <w:t>Шешімнің бар болуы.</w:t>
      </w:r>
      <w:r w:rsidRPr="00445F5E">
        <w:rPr>
          <w:rFonts w:ascii="Times New Roman" w:hAnsi="Times New Roman" w:cs="Times New Roman"/>
          <w:sz w:val="28"/>
          <w:szCs w:val="28"/>
          <w:lang w:val="kk-KZ"/>
        </w:rPr>
        <w:t xml:space="preserve"> (</w:t>
      </w:r>
      <w:r>
        <w:rPr>
          <w:rFonts w:ascii="Times New Roman" w:hAnsi="Times New Roman" w:cs="Times New Roman"/>
          <w:sz w:val="28"/>
          <w:szCs w:val="28"/>
          <w:lang w:val="kk-KZ"/>
        </w:rPr>
        <w:t>1.4.</w:t>
      </w:r>
      <w:r w:rsidRPr="00445F5E">
        <w:rPr>
          <w:rFonts w:ascii="Times New Roman" w:hAnsi="Times New Roman" w:cs="Times New Roman"/>
          <w:sz w:val="28"/>
          <w:szCs w:val="28"/>
          <w:lang w:val="kk-KZ"/>
        </w:rPr>
        <w:t>1)-(</w:t>
      </w:r>
      <w:r>
        <w:rPr>
          <w:rFonts w:ascii="Times New Roman" w:hAnsi="Times New Roman" w:cs="Times New Roman"/>
          <w:sz w:val="28"/>
          <w:szCs w:val="28"/>
          <w:lang w:val="kk-KZ"/>
        </w:rPr>
        <w:t>1.4.</w:t>
      </w:r>
      <w:r w:rsidRPr="00445F5E">
        <w:rPr>
          <w:rFonts w:ascii="Times New Roman" w:hAnsi="Times New Roman" w:cs="Times New Roman"/>
          <w:sz w:val="28"/>
          <w:szCs w:val="28"/>
          <w:lang w:val="kk-KZ"/>
        </w:rPr>
        <w:t xml:space="preserve">2) есебіне Фурье түрлендіруін қолданып, келесі </w:t>
      </w:r>
    </w:p>
    <w:p w14:paraId="298B68BD" w14:textId="77777777" w:rsidR="00E42A91" w:rsidRPr="00445F5E" w:rsidRDefault="00E42A91" w:rsidP="00E42A91">
      <w:pPr>
        <w:spacing w:after="0" w:line="240" w:lineRule="auto"/>
        <w:rPr>
          <w:rFonts w:ascii="Times New Roman" w:hAnsi="Times New Roman" w:cs="Times New Roman"/>
          <w:sz w:val="28"/>
          <w:szCs w:val="28"/>
          <w:lang w:val="kk-KZ"/>
        </w:rPr>
      </w:pPr>
    </w:p>
    <w:p w14:paraId="643DEC41" w14:textId="20091319" w:rsidR="00E42A91" w:rsidRPr="00445F5E" w:rsidRDefault="001B2A07" w:rsidP="00E42A91">
      <w:pPr>
        <w:spacing w:after="0" w:line="240" w:lineRule="auto"/>
        <w:jc w:val="right"/>
        <w:rPr>
          <w:rFonts w:ascii="Times New Roman" w:eastAsiaTheme="minorEastAsia" w:hAnsi="Times New Roman" w:cs="Times New Roman"/>
          <w:sz w:val="28"/>
          <w:szCs w:val="28"/>
          <w:lang w:val="kk-KZ"/>
        </w:rPr>
      </w:pPr>
      <m:oMath>
        <m:sSubSup>
          <m:sSubSupPr>
            <m:ctrlPr>
              <w:rPr>
                <w:rFonts w:ascii="Cambria Math" w:hAnsi="Cambria Math" w:cs="Times New Roman"/>
                <w:sz w:val="28"/>
                <w:szCs w:val="28"/>
                <w:lang w:val="en-US"/>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acc>
          <m:accPr>
            <m:ctrlPr>
              <w:rPr>
                <w:rFonts w:ascii="Cambria Math" w:hAnsi="Cambria Math" w:cs="Times New Roman"/>
                <w:i/>
                <w:sz w:val="28"/>
                <w:szCs w:val="28"/>
                <w:lang w:val="en-US"/>
              </w:rPr>
            </m:ctrlPr>
          </m:accPr>
          <m:e>
            <m:r>
              <w:rPr>
                <w:rFonts w:ascii="Cambria Math" w:hAnsi="Cambria Math" w:cs="Times New Roman"/>
                <w:sz w:val="28"/>
                <w:szCs w:val="28"/>
                <w:lang w:val="kk-KZ"/>
              </w:rPr>
              <m:t>u</m:t>
            </m:r>
          </m:e>
        </m:acc>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ξ</m:t>
        </m:r>
        <m:r>
          <m:rPr>
            <m:sty m:val="p"/>
          </m:rPr>
          <w:rPr>
            <w:rFonts w:ascii="Cambria Math" w:hAnsi="Cambria Math" w:cs="Times New Roman"/>
            <w:sz w:val="28"/>
            <w:szCs w:val="28"/>
            <w:lang w:val="kk-KZ"/>
          </w:rPr>
          <m:t>)+|</m:t>
        </m:r>
        <m:r>
          <w:rPr>
            <w:rFonts w:ascii="Cambria Math" w:hAnsi="Cambria Math" w:cs="Times New Roman"/>
            <w:sz w:val="28"/>
            <w:szCs w:val="28"/>
            <w:lang w:val="kk-KZ"/>
          </w:rPr>
          <m:t>ξ</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m:t>
            </m:r>
          </m:e>
          <m:sup>
            <m:r>
              <m:rPr>
                <m:sty m:val="p"/>
              </m:rPr>
              <w:rPr>
                <w:rFonts w:ascii="Cambria Math" w:hAnsi="Cambria Math" w:cs="Times New Roman"/>
                <w:sz w:val="28"/>
                <w:szCs w:val="28"/>
                <w:lang w:val="kk-KZ"/>
              </w:rPr>
              <m:t>2</m:t>
            </m:r>
          </m:sup>
        </m:sSup>
        <m:sSup>
          <m:sSupPr>
            <m:ctrlPr>
              <w:rPr>
                <w:rFonts w:ascii="Cambria Math" w:hAnsi="Cambria Math" w:cs="Times New Roman"/>
                <w:sz w:val="28"/>
                <w:szCs w:val="28"/>
                <w:lang w:val="en-US"/>
              </w:rPr>
            </m:ctrlPr>
          </m:sSupPr>
          <m:e>
            <m:r>
              <w:rPr>
                <w:rFonts w:ascii="Cambria Math" w:hAnsi="Cambria Math" w:cs="Times New Roman"/>
                <w:sz w:val="28"/>
                <w:szCs w:val="28"/>
                <w:lang w:val="kk-KZ"/>
              </w:rPr>
              <m:t>t</m:t>
            </m:r>
          </m:e>
          <m:sup>
            <m:r>
              <w:rPr>
                <w:rFonts w:ascii="Cambria Math" w:hAnsi="Cambria Math" w:cs="Times New Roman"/>
                <w:sz w:val="28"/>
                <w:szCs w:val="28"/>
                <w:lang w:val="kk-KZ"/>
              </w:rPr>
              <m:t>β</m:t>
            </m:r>
          </m:sup>
        </m:sSup>
        <m:acc>
          <m:accPr>
            <m:ctrlPr>
              <w:rPr>
                <w:rFonts w:ascii="Cambria Math" w:hAnsi="Cambria Math" w:cs="Times New Roman"/>
                <w:i/>
                <w:sz w:val="28"/>
                <w:szCs w:val="28"/>
                <w:lang w:val="en-US"/>
              </w:rPr>
            </m:ctrlPr>
          </m:accPr>
          <m:e>
            <m:r>
              <w:rPr>
                <w:rFonts w:ascii="Cambria Math" w:hAnsi="Cambria Math" w:cs="Times New Roman"/>
                <w:sz w:val="28"/>
                <w:szCs w:val="28"/>
                <w:lang w:val="kk-KZ"/>
              </w:rPr>
              <m:t>u</m:t>
            </m:r>
          </m:e>
        </m:acc>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ξ</m:t>
        </m:r>
        <m:r>
          <m:rPr>
            <m:sty m:val="p"/>
          </m:rPr>
          <w:rPr>
            <w:rFonts w:ascii="Cambria Math" w:hAnsi="Cambria Math" w:cs="Times New Roman"/>
            <w:sz w:val="28"/>
            <w:szCs w:val="28"/>
            <w:lang w:val="kk-KZ"/>
          </w:rPr>
          <m:t>)=0,</m:t>
        </m:r>
        <m:box>
          <m:boxPr>
            <m:ctrlPr>
              <w:rPr>
                <w:rFonts w:ascii="Cambria Math" w:hAnsi="Cambria Math" w:cs="Times New Roman"/>
                <w:sz w:val="28"/>
                <w:szCs w:val="28"/>
                <w:lang w:val="en-US"/>
              </w:rPr>
            </m:ctrlPr>
          </m:boxPr>
          <m:e>
            <m:r>
              <m:rPr>
                <m:sty m:val="p"/>
              </m:rPr>
              <w:rPr>
                <w:rFonts w:ascii="Cambria Math" w:hAnsi="Cambria Math" w:cs="Times New Roman"/>
                <w:sz w:val="28"/>
                <w:szCs w:val="28"/>
                <w:lang w:val="kk-KZ"/>
              </w:rPr>
              <m:t xml:space="preserve"> </m:t>
            </m:r>
          </m:e>
        </m:box>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ξ</m:t>
        </m:r>
        <m:r>
          <m:rPr>
            <m:sty m:val="p"/>
          </m:rPr>
          <w:rPr>
            <w:rFonts w:ascii="Cambria Math" w:hAnsi="Cambria Math" w:cs="Times New Roman"/>
            <w:sz w:val="28"/>
            <w:szCs w:val="28"/>
            <w:lang w:val="kk-KZ"/>
          </w:rPr>
          <m:t>)∈(0,∞)×</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oMath>
      <w:r w:rsidR="00E42A91" w:rsidRPr="00445F5E">
        <w:rPr>
          <w:rFonts w:ascii="Times New Roman" w:eastAsiaTheme="minorEastAsia" w:hAnsi="Times New Roman" w:cs="Times New Roman"/>
          <w:sz w:val="28"/>
          <w:szCs w:val="28"/>
          <w:lang w:val="kk-KZ"/>
        </w:rPr>
        <w:t>,</w:t>
      </w:r>
      <w:r w:rsidR="00E42A91">
        <w:rPr>
          <w:rFonts w:ascii="Times New Roman" w:eastAsiaTheme="minorEastAsia" w:hAnsi="Times New Roman" w:cs="Times New Roman"/>
          <w:sz w:val="28"/>
          <w:szCs w:val="28"/>
          <w:lang w:val="kk-KZ"/>
        </w:rPr>
        <w:tab/>
      </w:r>
      <w:r w:rsidR="00E42A91" w:rsidRPr="00445F5E">
        <w:rPr>
          <w:rFonts w:ascii="Times New Roman" w:eastAsiaTheme="minorEastAsia" w:hAnsi="Times New Roman" w:cs="Times New Roman"/>
          <w:sz w:val="28"/>
          <w:szCs w:val="28"/>
          <w:lang w:val="kk-KZ"/>
        </w:rPr>
        <w:tab/>
        <w:t>(</w:t>
      </w:r>
      <w:r w:rsidR="00E42A91">
        <w:rPr>
          <w:rFonts w:ascii="Times New Roman" w:eastAsiaTheme="minorEastAsia" w:hAnsi="Times New Roman" w:cs="Times New Roman"/>
          <w:sz w:val="28"/>
          <w:szCs w:val="28"/>
          <w:lang w:val="kk-KZ"/>
        </w:rPr>
        <w:t>1.4.</w:t>
      </w:r>
      <w:r w:rsidR="00E42A91" w:rsidRPr="00445F5E">
        <w:rPr>
          <w:rFonts w:ascii="Times New Roman" w:eastAsiaTheme="minorEastAsia" w:hAnsi="Times New Roman" w:cs="Times New Roman"/>
          <w:sz w:val="28"/>
          <w:szCs w:val="28"/>
          <w:lang w:val="kk-KZ"/>
        </w:rPr>
        <w:t>3)</w:t>
      </w:r>
    </w:p>
    <w:p w14:paraId="369D7266" w14:textId="77777777" w:rsidR="00E42A91" w:rsidRPr="00445F5E" w:rsidRDefault="00E42A91" w:rsidP="00E42A91">
      <w:pPr>
        <w:spacing w:after="0" w:line="240" w:lineRule="auto"/>
        <w:jc w:val="right"/>
        <w:rPr>
          <w:rFonts w:ascii="Times New Roman" w:hAnsi="Times New Roman" w:cs="Times New Roman"/>
          <w:sz w:val="28"/>
          <w:szCs w:val="28"/>
          <w:lang w:val="kk-KZ"/>
        </w:rPr>
      </w:pPr>
    </w:p>
    <w:p w14:paraId="513A8566" w14:textId="5E3BD258" w:rsidR="00E42A91" w:rsidRPr="00445F5E" w:rsidRDefault="001B2A07" w:rsidP="00E42A91">
      <w:pPr>
        <w:spacing w:after="0" w:line="240" w:lineRule="auto"/>
        <w:jc w:val="right"/>
        <w:rPr>
          <w:rFonts w:ascii="Times New Roman" w:eastAsiaTheme="minorEastAsia" w:hAnsi="Times New Roman" w:cs="Times New Roman"/>
          <w:sz w:val="28"/>
          <w:szCs w:val="28"/>
        </w:rPr>
      </w:pPr>
      <m:oMath>
        <m:sSubSup>
          <m:sSubSupPr>
            <m:ctrlPr>
              <w:rPr>
                <w:rFonts w:ascii="Cambria Math" w:hAnsi="Cambria Math" w:cs="Times New Roman"/>
                <w:sz w:val="28"/>
                <w:szCs w:val="28"/>
                <w:lang w:val="en-US"/>
              </w:rPr>
            </m:ctrlPr>
          </m:sSubSupPr>
          <m:e>
            <m:r>
              <w:rPr>
                <w:rFonts w:ascii="Cambria Math" w:hAnsi="Cambria Math" w:cs="Times New Roman"/>
                <w:sz w:val="28"/>
                <w:szCs w:val="28"/>
              </w:rPr>
              <m:t>I</m:t>
            </m:r>
          </m:e>
          <m:sub>
            <m:r>
              <m:rPr>
                <m:sty m:val="p"/>
              </m:rPr>
              <w:rPr>
                <w:rFonts w:ascii="Cambria Math" w:hAnsi="Cambria Math" w:cs="Times New Roman"/>
                <w:sz w:val="28"/>
                <w:szCs w:val="28"/>
              </w:rPr>
              <m:t>0+,</m:t>
            </m:r>
            <m:r>
              <w:rPr>
                <w:rFonts w:ascii="Cambria Math" w:hAnsi="Cambria Math" w:cs="Times New Roman"/>
                <w:sz w:val="28"/>
                <w:szCs w:val="28"/>
              </w:rPr>
              <m:t>t</m:t>
            </m:r>
          </m:sub>
          <m:sup>
            <m:r>
              <m:rPr>
                <m:sty m:val="p"/>
              </m:rPr>
              <w:rPr>
                <w:rFonts w:ascii="Cambria Math" w:hAnsi="Cambria Math" w:cs="Times New Roman"/>
                <w:sz w:val="28"/>
                <w:szCs w:val="28"/>
              </w:rPr>
              <m:t>1-</m:t>
            </m:r>
            <m:r>
              <w:rPr>
                <w:rFonts w:ascii="Cambria Math" w:hAnsi="Cambria Math" w:cs="Times New Roman"/>
                <w:sz w:val="28"/>
                <w:szCs w:val="28"/>
              </w:rPr>
              <m:t>α</m:t>
            </m:r>
          </m:sup>
        </m:sSubSup>
        <m:acc>
          <m:accPr>
            <m:ctrlPr>
              <w:rPr>
                <w:rFonts w:ascii="Cambria Math" w:hAnsi="Cambria Math" w:cs="Times New Roman"/>
                <w:i/>
                <w:sz w:val="28"/>
                <w:szCs w:val="28"/>
                <w:lang w:val="en-US"/>
              </w:rPr>
            </m:ctrlPr>
          </m:accPr>
          <m:e>
            <m:r>
              <w:rPr>
                <w:rFonts w:ascii="Cambria Math" w:hAnsi="Cambria Math" w:cs="Times New Roman"/>
                <w:sz w:val="28"/>
                <w:szCs w:val="28"/>
                <w:lang w:val="kk-KZ"/>
              </w:rPr>
              <m:t>u</m:t>
            </m:r>
          </m:e>
        </m:acc>
        <m:r>
          <m:rPr>
            <m:sty m:val="p"/>
          </m:rPr>
          <w:rPr>
            <w:rFonts w:ascii="Cambria Math" w:hAnsi="Cambria Math" w:cs="Times New Roman"/>
            <w:sz w:val="28"/>
            <w:szCs w:val="28"/>
          </w:rPr>
          <m:t>(0,</m:t>
        </m:r>
        <m:r>
          <w:rPr>
            <w:rFonts w:ascii="Cambria Math" w:hAnsi="Cambria Math" w:cs="Times New Roman"/>
            <w:sz w:val="28"/>
            <w:szCs w:val="28"/>
          </w:rPr>
          <m:t>ξ)=</m:t>
        </m:r>
        <m:acc>
          <m:accPr>
            <m:ctrlPr>
              <w:rPr>
                <w:rFonts w:ascii="Cambria Math" w:hAnsi="Cambria Math" w:cs="Times New Roman"/>
                <w:i/>
                <w:sz w:val="28"/>
                <w:szCs w:val="28"/>
                <w:lang w:val="en-US"/>
              </w:rPr>
            </m:ctrlPr>
          </m:accPr>
          <m:e>
            <m:r>
              <w:rPr>
                <w:rFonts w:ascii="Cambria Math" w:hAnsi="Cambria Math" w:cs="Times New Roman"/>
                <w:sz w:val="28"/>
                <w:szCs w:val="28"/>
              </w:rPr>
              <m:t>ϕ</m:t>
            </m:r>
          </m:e>
        </m:acc>
        <m:r>
          <w:rPr>
            <w:rFonts w:ascii="Cambria Math" w:hAnsi="Cambria Math" w:cs="Times New Roman"/>
            <w:sz w:val="28"/>
            <w:szCs w:val="28"/>
          </w:rPr>
          <m:t>(ξ)</m:t>
        </m:r>
      </m:oMath>
      <w:r w:rsidR="00E42A91" w:rsidRPr="009B2FD6">
        <w:rPr>
          <w:rFonts w:ascii="Times New Roman" w:eastAsiaTheme="minorEastAsia" w:hAnsi="Times New Roman" w:cs="Times New Roman"/>
          <w:i/>
          <w:sz w:val="28"/>
          <w:szCs w:val="28"/>
        </w:rPr>
        <w:tab/>
      </w:r>
      <w:r w:rsidR="00E42A91" w:rsidRPr="00445F5E">
        <w:rPr>
          <w:rFonts w:ascii="Times New Roman" w:eastAsiaTheme="minorEastAsia" w:hAnsi="Times New Roman" w:cs="Times New Roman"/>
          <w:sz w:val="28"/>
          <w:szCs w:val="28"/>
        </w:rPr>
        <w:tab/>
      </w:r>
      <w:r w:rsidR="00E42A91" w:rsidRPr="00445F5E">
        <w:rPr>
          <w:rFonts w:ascii="Times New Roman" w:eastAsiaTheme="minorEastAsia" w:hAnsi="Times New Roman" w:cs="Times New Roman"/>
          <w:sz w:val="28"/>
          <w:szCs w:val="28"/>
        </w:rPr>
        <w:tab/>
      </w:r>
      <w:r w:rsidR="00E42A91" w:rsidRPr="00445F5E">
        <w:rPr>
          <w:rFonts w:ascii="Times New Roman" w:eastAsiaTheme="minorEastAsia" w:hAnsi="Times New Roman" w:cs="Times New Roman"/>
          <w:sz w:val="28"/>
          <w:szCs w:val="28"/>
        </w:rPr>
        <w:tab/>
        <w:t>(</w:t>
      </w:r>
      <w:r w:rsidR="00E42A91">
        <w:rPr>
          <w:rFonts w:ascii="Times New Roman" w:eastAsiaTheme="minorEastAsia" w:hAnsi="Times New Roman" w:cs="Times New Roman"/>
          <w:sz w:val="28"/>
          <w:szCs w:val="28"/>
        </w:rPr>
        <w:t>1.4.</w:t>
      </w:r>
      <w:r w:rsidR="00E42A91" w:rsidRPr="00445F5E">
        <w:rPr>
          <w:rFonts w:ascii="Times New Roman" w:eastAsiaTheme="minorEastAsia" w:hAnsi="Times New Roman" w:cs="Times New Roman"/>
          <w:sz w:val="28"/>
          <w:szCs w:val="28"/>
        </w:rPr>
        <w:t>4)</w:t>
      </w:r>
    </w:p>
    <w:p w14:paraId="4D1C8BCC" w14:textId="77777777" w:rsidR="00E42A91" w:rsidRPr="00445F5E" w:rsidRDefault="00E42A91" w:rsidP="00E42A91">
      <w:pPr>
        <w:spacing w:after="0" w:line="240" w:lineRule="auto"/>
        <w:jc w:val="right"/>
        <w:rPr>
          <w:rFonts w:ascii="Times New Roman" w:hAnsi="Times New Roman" w:cs="Times New Roman"/>
          <w:sz w:val="28"/>
          <w:szCs w:val="28"/>
        </w:rPr>
      </w:pPr>
    </w:p>
    <w:p w14:paraId="5B2BE09B" w14:textId="77777777" w:rsidR="00E42A91" w:rsidRPr="004D43C7" w:rsidRDefault="00E42A91" w:rsidP="0079693B">
      <w:pPr>
        <w:spacing w:after="0" w:line="240" w:lineRule="auto"/>
        <w:jc w:val="both"/>
        <w:rPr>
          <w:rFonts w:ascii="Times New Roman" w:hAnsi="Times New Roman" w:cs="Times New Roman"/>
          <w:sz w:val="28"/>
          <w:szCs w:val="28"/>
          <w:lang w:val="kk-KZ"/>
        </w:rPr>
      </w:pPr>
      <w:r w:rsidRPr="00445F5E">
        <w:rPr>
          <w:rFonts w:ascii="Times New Roman" w:hAnsi="Times New Roman" w:cs="Times New Roman"/>
          <w:sz w:val="28"/>
          <w:szCs w:val="28"/>
          <w:lang w:val="kk-KZ"/>
        </w:rPr>
        <w:t>есепті аламыз.</w:t>
      </w:r>
      <w:r w:rsidRPr="00445F5E">
        <w:rPr>
          <w:rFonts w:ascii="Times New Roman" w:hAnsi="Times New Roman" w:cs="Times New Roman"/>
          <w:sz w:val="28"/>
          <w:szCs w:val="28"/>
        </w:rPr>
        <w:t xml:space="preserve"> (</w:t>
      </w:r>
      <w:r>
        <w:rPr>
          <w:rFonts w:ascii="Times New Roman" w:hAnsi="Times New Roman" w:cs="Times New Roman"/>
          <w:sz w:val="28"/>
          <w:szCs w:val="28"/>
        </w:rPr>
        <w:t>1.4.</w:t>
      </w:r>
      <w:r w:rsidRPr="00445F5E">
        <w:rPr>
          <w:rFonts w:ascii="Times New Roman" w:hAnsi="Times New Roman" w:cs="Times New Roman"/>
          <w:sz w:val="28"/>
          <w:szCs w:val="28"/>
        </w:rPr>
        <w:t>3)-(</w:t>
      </w:r>
      <w:r>
        <w:rPr>
          <w:rFonts w:ascii="Times New Roman" w:hAnsi="Times New Roman" w:cs="Times New Roman"/>
          <w:sz w:val="28"/>
          <w:szCs w:val="28"/>
        </w:rPr>
        <w:t>1.4.</w:t>
      </w:r>
      <w:r w:rsidRPr="00445F5E">
        <w:rPr>
          <w:rFonts w:ascii="Times New Roman" w:hAnsi="Times New Roman" w:cs="Times New Roman"/>
          <w:sz w:val="28"/>
          <w:szCs w:val="28"/>
        </w:rPr>
        <w:t xml:space="preserve">4) </w:t>
      </w:r>
      <w:r w:rsidRPr="00445F5E">
        <w:rPr>
          <w:rFonts w:ascii="Times New Roman" w:hAnsi="Times New Roman" w:cs="Times New Roman"/>
          <w:sz w:val="28"/>
          <w:szCs w:val="28"/>
          <w:lang w:val="kk-KZ"/>
        </w:rPr>
        <w:t>есептің шешімі</w:t>
      </w:r>
      <w:r w:rsidRPr="00445F5E">
        <w:rPr>
          <w:rFonts w:ascii="Times New Roman" w:hAnsi="Times New Roman" w:cs="Times New Roman"/>
          <w:sz w:val="28"/>
          <w:szCs w:val="28"/>
        </w:rPr>
        <w:t xml:space="preserve"> [9, 227 бет]</w:t>
      </w:r>
      <w:r w:rsidR="004D43C7">
        <w:rPr>
          <w:rFonts w:ascii="Times New Roman" w:hAnsi="Times New Roman" w:cs="Times New Roman"/>
          <w:sz w:val="28"/>
          <w:szCs w:val="28"/>
          <w:lang w:val="kk-KZ"/>
        </w:rPr>
        <w:t xml:space="preserve"> келесі өрнекпен анықталады</w:t>
      </w:r>
    </w:p>
    <w:p w14:paraId="3D548FCC" w14:textId="77777777" w:rsidR="00E42A91" w:rsidRPr="00445F5E" w:rsidRDefault="00E42A91" w:rsidP="00E42A91">
      <w:pPr>
        <w:spacing w:after="0" w:line="240" w:lineRule="auto"/>
        <w:rPr>
          <w:rFonts w:ascii="Times New Roman" w:hAnsi="Times New Roman" w:cs="Times New Roman"/>
          <w:sz w:val="28"/>
          <w:szCs w:val="28"/>
        </w:rPr>
      </w:pPr>
    </w:p>
    <w:p w14:paraId="701D57C1" w14:textId="7858D9E5" w:rsidR="00E42A91" w:rsidRPr="00445F5E" w:rsidRDefault="001B2A07" w:rsidP="00E42A91">
      <w:pPr>
        <w:spacing w:after="0" w:line="240" w:lineRule="auto"/>
        <w:jc w:val="right"/>
        <w:rPr>
          <w:rFonts w:ascii="Times New Roman" w:eastAsiaTheme="minorEastAsia" w:hAnsi="Times New Roman" w:cs="Times New Roman"/>
          <w:sz w:val="28"/>
          <w:szCs w:val="28"/>
        </w:rPr>
      </w:pPr>
      <m:oMath>
        <m:acc>
          <m:accPr>
            <m:ctrlPr>
              <w:rPr>
                <w:rFonts w:ascii="Cambria Math" w:hAnsi="Cambria Math" w:cs="Times New Roman"/>
                <w:i/>
                <w:sz w:val="28"/>
                <w:szCs w:val="28"/>
                <w:lang w:val="en-US"/>
              </w:rPr>
            </m:ctrlPr>
          </m:accPr>
          <m:e>
            <m:r>
              <w:rPr>
                <w:rFonts w:ascii="Cambria Math" w:hAnsi="Cambria Math" w:cs="Times New Roman"/>
                <w:sz w:val="28"/>
                <w:szCs w:val="28"/>
                <w:lang w:val="kk-KZ"/>
              </w:rPr>
              <m:t>u</m:t>
            </m:r>
          </m:e>
        </m:acc>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ξ)=</m:t>
        </m:r>
        <m:acc>
          <m:accPr>
            <m:ctrlPr>
              <w:rPr>
                <w:rFonts w:ascii="Cambria Math" w:hAnsi="Cambria Math" w:cs="Times New Roman"/>
                <w:i/>
                <w:sz w:val="28"/>
                <w:szCs w:val="28"/>
                <w:lang w:val="en-US"/>
              </w:rPr>
            </m:ctrlPr>
          </m:accPr>
          <m:e>
            <m:r>
              <w:rPr>
                <w:rFonts w:ascii="Cambria Math" w:hAnsi="Cambria Math" w:cs="Times New Roman"/>
                <w:sz w:val="28"/>
                <w:szCs w:val="28"/>
              </w:rPr>
              <m:t>ϕ</m:t>
            </m:r>
          </m:e>
        </m:acc>
        <m:r>
          <w:rPr>
            <w:rFonts w:ascii="Cambria Math" w:hAnsi="Cambria Math" w:cs="Times New Roman"/>
            <w:sz w:val="28"/>
            <w:szCs w:val="28"/>
          </w:rPr>
          <m:t>(ξ</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α</m:t>
            </m:r>
            <m:r>
              <m:rPr>
                <m:sty m:val="p"/>
              </m:rPr>
              <w:rPr>
                <w:rFonts w:ascii="Cambria Math" w:hAnsi="Cambria Math" w:cs="Times New Roman"/>
                <w:sz w:val="28"/>
                <w:szCs w:val="28"/>
              </w:rPr>
              <m:t>-1</m:t>
            </m:r>
          </m:sup>
        </m:sSup>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,1+</m:t>
            </m:r>
            <m:f>
              <m:fPr>
                <m:ctrlPr>
                  <w:rPr>
                    <w:rFonts w:ascii="Cambria Math" w:hAnsi="Cambria Math" w:cs="Times New Roman"/>
                    <w:sz w:val="28"/>
                    <w:szCs w:val="28"/>
                    <w:lang w:val="en-US"/>
                  </w:rPr>
                </m:ctrlPr>
              </m:fPr>
              <m:num>
                <m:r>
                  <w:rPr>
                    <w:rFonts w:ascii="Cambria Math" w:hAnsi="Cambria Math" w:cs="Times New Roman"/>
                    <w:sz w:val="28"/>
                    <w:szCs w:val="28"/>
                  </w:rPr>
                  <m:t>β</m:t>
                </m:r>
              </m:num>
              <m:den>
                <m:r>
                  <w:rPr>
                    <w:rFonts w:ascii="Cambria Math" w:hAnsi="Cambria Math" w:cs="Times New Roman"/>
                    <w:sz w:val="28"/>
                    <w:szCs w:val="28"/>
                  </w:rPr>
                  <m:t>α</m:t>
                </m:r>
              </m:den>
            </m:f>
            <m:r>
              <m:rPr>
                <m:sty m:val="p"/>
              </m:rPr>
              <w:rPr>
                <w:rFonts w:ascii="Cambria Math" w:hAnsi="Cambria Math" w:cs="Times New Roman"/>
                <w:sz w:val="28"/>
                <w:szCs w:val="28"/>
              </w:rPr>
              <m:t>,1+</m:t>
            </m:r>
            <m:f>
              <m:fPr>
                <m:ctrlPr>
                  <w:rPr>
                    <w:rFonts w:ascii="Cambria Math" w:hAnsi="Cambria Math" w:cs="Times New Roman"/>
                    <w:sz w:val="28"/>
                    <w:szCs w:val="28"/>
                    <w:lang w:val="en-US"/>
                  </w:rPr>
                </m:ctrlPr>
              </m:fPr>
              <m:num>
                <m:r>
                  <w:rPr>
                    <w:rFonts w:ascii="Cambria Math" w:hAnsi="Cambria Math" w:cs="Times New Roman"/>
                    <w:sz w:val="28"/>
                    <w:szCs w:val="28"/>
                  </w:rPr>
                  <m:t>β</m:t>
                </m:r>
                <m:r>
                  <m:rPr>
                    <m:sty m:val="p"/>
                  </m:rPr>
                  <w:rPr>
                    <w:rFonts w:ascii="Cambria Math" w:hAnsi="Cambria Math" w:cs="Times New Roman"/>
                    <w:sz w:val="28"/>
                    <w:szCs w:val="28"/>
                  </w:rPr>
                  <m:t>-1</m:t>
                </m:r>
              </m:num>
              <m:den>
                <m:r>
                  <w:rPr>
                    <w:rFonts w:ascii="Cambria Math" w:hAnsi="Cambria Math" w:cs="Times New Roman"/>
                    <w:sz w:val="28"/>
                    <w:szCs w:val="28"/>
                  </w:rPr>
                  <m:t>α</m:t>
                </m:r>
              </m:den>
            </m:f>
          </m:sub>
        </m:sSub>
        <m:d>
          <m:dPr>
            <m:ctrlPr>
              <w:rPr>
                <w:rFonts w:ascii="Cambria Math" w:hAnsi="Cambria Math" w:cs="Times New Roman"/>
                <w:sz w:val="28"/>
                <w:szCs w:val="28"/>
                <w:lang w:val="en-US"/>
              </w:rPr>
            </m:ctrlPr>
          </m:dPr>
          <m:e>
            <m:r>
              <m:rPr>
                <m:sty m:val="p"/>
              </m:rPr>
              <w:rPr>
                <w:rFonts w:ascii="Cambria Math" w:hAnsi="Cambria Math" w:cs="Times New Roman"/>
                <w:sz w:val="28"/>
                <w:szCs w:val="28"/>
              </w:rPr>
              <m:t>-|</m:t>
            </m:r>
            <m:r>
              <w:rPr>
                <w:rFonts w:ascii="Cambria Math" w:hAnsi="Cambria Math" w:cs="Times New Roman"/>
                <w:sz w:val="28"/>
                <w:szCs w:val="28"/>
              </w:rPr>
              <m:t>ξ</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α</m:t>
                </m:r>
              </m:sup>
            </m:sSup>
          </m:e>
        </m:d>
        <m:r>
          <m:rPr>
            <m:sty m:val="p"/>
          </m:rPr>
          <w:rPr>
            <w:rFonts w:ascii="Cambria Math" w:hAnsi="Cambria Math" w:cs="Times New Roman"/>
            <w:sz w:val="28"/>
            <w:szCs w:val="28"/>
          </w:rPr>
          <m:t>.</m:t>
        </m:r>
      </m:oMath>
      <w:r w:rsidR="00E42A91" w:rsidRPr="00445F5E">
        <w:rPr>
          <w:rFonts w:ascii="Times New Roman" w:eastAsiaTheme="minorEastAsia" w:hAnsi="Times New Roman" w:cs="Times New Roman"/>
          <w:sz w:val="28"/>
          <w:szCs w:val="28"/>
        </w:rPr>
        <w:t xml:space="preserve"> </w:t>
      </w:r>
      <w:r w:rsidR="00E42A91" w:rsidRPr="00445F5E">
        <w:rPr>
          <w:rFonts w:ascii="Times New Roman" w:eastAsiaTheme="minorEastAsia" w:hAnsi="Times New Roman" w:cs="Times New Roman"/>
          <w:sz w:val="28"/>
          <w:szCs w:val="28"/>
        </w:rPr>
        <w:tab/>
      </w:r>
      <w:r w:rsidR="00E42A91" w:rsidRPr="00445F5E">
        <w:rPr>
          <w:rFonts w:ascii="Times New Roman" w:eastAsiaTheme="minorEastAsia" w:hAnsi="Times New Roman" w:cs="Times New Roman"/>
          <w:sz w:val="28"/>
          <w:szCs w:val="28"/>
        </w:rPr>
        <w:tab/>
        <w:t>(</w:t>
      </w:r>
      <w:r w:rsidR="00E42A91">
        <w:rPr>
          <w:rFonts w:ascii="Times New Roman" w:eastAsiaTheme="minorEastAsia" w:hAnsi="Times New Roman" w:cs="Times New Roman"/>
          <w:sz w:val="28"/>
          <w:szCs w:val="28"/>
        </w:rPr>
        <w:t>1.4.</w:t>
      </w:r>
      <w:r w:rsidR="00E42A91" w:rsidRPr="00445F5E">
        <w:rPr>
          <w:rFonts w:ascii="Times New Roman" w:eastAsiaTheme="minorEastAsia" w:hAnsi="Times New Roman" w:cs="Times New Roman"/>
          <w:sz w:val="28"/>
          <w:szCs w:val="28"/>
        </w:rPr>
        <w:t>5)</w:t>
      </w:r>
    </w:p>
    <w:p w14:paraId="30BC6E5E" w14:textId="77777777" w:rsidR="00E42A91" w:rsidRPr="00445F5E" w:rsidRDefault="00E42A91" w:rsidP="00E42A91">
      <w:pPr>
        <w:spacing w:after="0" w:line="240" w:lineRule="auto"/>
        <w:jc w:val="right"/>
        <w:rPr>
          <w:rFonts w:ascii="Times New Roman" w:hAnsi="Times New Roman" w:cs="Times New Roman"/>
          <w:sz w:val="28"/>
          <w:szCs w:val="28"/>
        </w:rPr>
      </w:pPr>
    </w:p>
    <w:p w14:paraId="47E2CB50" w14:textId="77777777" w:rsidR="00E42A91" w:rsidRPr="00445F5E" w:rsidRDefault="004D43C7" w:rsidP="0079693B">
      <w:pPr>
        <w:spacing w:after="0" w:line="240" w:lineRule="auto"/>
        <w:jc w:val="both"/>
        <w:rPr>
          <w:rFonts w:ascii="Times New Roman" w:hAnsi="Times New Roman" w:cs="Times New Roman"/>
          <w:sz w:val="28"/>
          <w:szCs w:val="28"/>
          <w:lang w:val="kk-KZ"/>
        </w:rPr>
      </w:pPr>
      <w:r w:rsidRPr="00445F5E">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1.4.</w:t>
      </w:r>
      <w:r w:rsidRPr="00445F5E">
        <w:rPr>
          <w:rFonts w:ascii="Times New Roman" w:eastAsiaTheme="minorEastAsia" w:hAnsi="Times New Roman" w:cs="Times New Roman"/>
          <w:sz w:val="28"/>
          <w:szCs w:val="28"/>
        </w:rPr>
        <w:t>5)</w:t>
      </w:r>
      <w:r>
        <w:rPr>
          <w:rFonts w:ascii="Times New Roman" w:eastAsiaTheme="minorEastAsia" w:hAnsi="Times New Roman" w:cs="Times New Roman"/>
          <w:sz w:val="28"/>
          <w:szCs w:val="28"/>
        </w:rPr>
        <w:t xml:space="preserve">-ке </w:t>
      </w:r>
      <w:r>
        <w:rPr>
          <w:rFonts w:ascii="Times New Roman" w:hAnsi="Times New Roman" w:cs="Times New Roman"/>
          <w:sz w:val="28"/>
          <w:szCs w:val="28"/>
          <w:lang w:val="kk-KZ"/>
        </w:rPr>
        <w:t>к</w:t>
      </w:r>
      <w:r w:rsidR="00E42A91" w:rsidRPr="00445F5E">
        <w:rPr>
          <w:rFonts w:ascii="Times New Roman" w:hAnsi="Times New Roman" w:cs="Times New Roman"/>
          <w:sz w:val="28"/>
          <w:szCs w:val="28"/>
          <w:lang w:val="kk-KZ"/>
        </w:rPr>
        <w:t>ері Фурье түрлендіруін қолданып,</w:t>
      </w:r>
      <w:r w:rsidR="00E42A91" w:rsidRPr="00445F5E">
        <w:rPr>
          <w:rFonts w:ascii="Times New Roman" w:hAnsi="Times New Roman" w:cs="Times New Roman"/>
          <w:sz w:val="28"/>
          <w:szCs w:val="28"/>
        </w:rPr>
        <w:t xml:space="preserve"> (</w:t>
      </w:r>
      <w:r w:rsidR="00E42A91">
        <w:rPr>
          <w:rFonts w:ascii="Times New Roman" w:hAnsi="Times New Roman" w:cs="Times New Roman"/>
          <w:sz w:val="28"/>
          <w:szCs w:val="28"/>
        </w:rPr>
        <w:t>1.4.</w:t>
      </w:r>
      <w:r w:rsidR="00E42A91" w:rsidRPr="00445F5E">
        <w:rPr>
          <w:rFonts w:ascii="Times New Roman" w:hAnsi="Times New Roman" w:cs="Times New Roman"/>
          <w:sz w:val="28"/>
          <w:szCs w:val="28"/>
        </w:rPr>
        <w:t>1)-(</w:t>
      </w:r>
      <w:r w:rsidR="00E42A91">
        <w:rPr>
          <w:rFonts w:ascii="Times New Roman" w:hAnsi="Times New Roman" w:cs="Times New Roman"/>
          <w:sz w:val="28"/>
          <w:szCs w:val="28"/>
        </w:rPr>
        <w:t>1.4.</w:t>
      </w:r>
      <w:r w:rsidR="00E42A91" w:rsidRPr="00445F5E">
        <w:rPr>
          <w:rFonts w:ascii="Times New Roman" w:hAnsi="Times New Roman" w:cs="Times New Roman"/>
          <w:sz w:val="28"/>
          <w:szCs w:val="28"/>
        </w:rPr>
        <w:t>2)</w:t>
      </w:r>
      <w:r w:rsidR="00E42A91" w:rsidRPr="00445F5E">
        <w:rPr>
          <w:rFonts w:ascii="Times New Roman" w:hAnsi="Times New Roman" w:cs="Times New Roman"/>
          <w:sz w:val="28"/>
          <w:szCs w:val="28"/>
          <w:lang w:val="kk-KZ"/>
        </w:rPr>
        <w:t xml:space="preserve"> есептің шешімін аламыз</w:t>
      </w:r>
    </w:p>
    <w:p w14:paraId="629E9A9F" w14:textId="77777777" w:rsidR="00E42A91" w:rsidRPr="00445F5E" w:rsidRDefault="00E42A91" w:rsidP="00E42A91">
      <w:pPr>
        <w:spacing w:after="0" w:line="240" w:lineRule="auto"/>
        <w:rPr>
          <w:rFonts w:ascii="Times New Roman" w:hAnsi="Times New Roman" w:cs="Times New Roman"/>
          <w:sz w:val="28"/>
          <w:szCs w:val="28"/>
          <w:lang w:val="kk-KZ"/>
        </w:rPr>
      </w:pPr>
    </w:p>
    <w:p w14:paraId="799EA870" w14:textId="7F8B8AE8" w:rsidR="00E42A91" w:rsidRPr="00445F5E" w:rsidRDefault="00E42A91" w:rsidP="00E42A91">
      <w:pPr>
        <w:spacing w:after="0" w:line="240" w:lineRule="auto"/>
        <w:rPr>
          <w:rFonts w:ascii="Times New Roman" w:eastAsiaTheme="minorEastAsia" w:hAnsi="Times New Roman" w:cs="Times New Roman"/>
          <w:sz w:val="28"/>
          <w:szCs w:val="28"/>
          <w:lang w:val="en-US"/>
        </w:rPr>
      </w:pPr>
      <m:oMathPara>
        <m:oMath>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α</m:t>
                  </m:r>
                  <m:r>
                    <m:rPr>
                      <m:sty m:val="p"/>
                    </m:rPr>
                    <w:rPr>
                      <w:rFonts w:ascii="Cambria Math" w:hAnsi="Cambria Math" w:cs="Times New Roman"/>
                      <w:sz w:val="28"/>
                      <w:szCs w:val="28"/>
                    </w:rPr>
                    <m:t>-1</m:t>
                  </m:r>
                </m:sup>
              </m:sSup>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m:t>
              </m:r>
            </m:den>
          </m:f>
          <m:nary>
            <m:naryPr>
              <m:limLoc m:val="subSup"/>
              <m:grow m:val="1"/>
              <m:supHide m:val="1"/>
              <m:ctrlPr>
                <w:rPr>
                  <w:rFonts w:ascii="Cambria Math"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sub>
            <m:sup/>
            <m:e>
              <m:r>
                <m:rPr>
                  <m:sty m:val="p"/>
                </m:rPr>
                <w:rPr>
                  <w:rFonts w:ascii="Cambria Math" w:hAnsi="Cambria Math" w:cs="Times New Roman"/>
                  <w:sz w:val="28"/>
                  <w:szCs w:val="28"/>
                </w:rPr>
                <m:t> </m:t>
              </m:r>
            </m:e>
          </m:nary>
          <m:sSup>
            <m:sSupPr>
              <m:ctrlPr>
                <w:rPr>
                  <w:rFonts w:ascii="Cambria Math" w:hAnsi="Cambria Math" w:cs="Times New Roman"/>
                  <w:sz w:val="28"/>
                  <w:szCs w:val="28"/>
                  <w:lang w:val="en-US"/>
                </w:rPr>
              </m:ctrlPr>
            </m:sSupPr>
            <m:e>
              <m:r>
                <w:rPr>
                  <w:rFonts w:ascii="Cambria Math" w:hAnsi="Cambria Math" w:cs="Times New Roman"/>
                  <w:sz w:val="28"/>
                  <w:szCs w:val="28"/>
                </w:rPr>
                <m:t>e</m:t>
              </m:r>
            </m:e>
            <m:sup>
              <m:r>
                <m:rPr>
                  <m:sty m:val="p"/>
                </m:rPr>
                <w:rPr>
                  <w:rFonts w:ascii="Cambria Math" w:hAnsi="Cambria Math" w:cs="Times New Roman"/>
                  <w:sz w:val="28"/>
                  <w:szCs w:val="28"/>
                </w:rPr>
                <m:t>-</m:t>
              </m:r>
              <m:r>
                <w:rPr>
                  <w:rFonts w:ascii="Cambria Math" w:hAnsi="Cambria Math" w:cs="Times New Roman"/>
                  <w:sz w:val="28"/>
                  <w:szCs w:val="28"/>
                </w:rPr>
                <m:t>i</m:t>
              </m:r>
              <m:r>
                <m:rPr>
                  <m:sty m:val="p"/>
                </m:rPr>
                <w:rPr>
                  <w:rFonts w:ascii="Cambria Math" w:hAnsi="Cambria Math" w:cs="Times New Roman"/>
                  <w:sz w:val="28"/>
                  <w:szCs w:val="28"/>
                </w:rPr>
                <m:t>x</m:t>
              </m:r>
              <m:r>
                <w:rPr>
                  <w:rFonts w:ascii="Cambria Math" w:hAnsi="Cambria Math" w:cs="Times New Roman"/>
                  <w:sz w:val="28"/>
                  <w:szCs w:val="28"/>
                </w:rPr>
                <m:t>ξ</m:t>
              </m:r>
            </m:sup>
          </m:sSup>
          <m:acc>
            <m:accPr>
              <m:ctrlPr>
                <w:rPr>
                  <w:rFonts w:ascii="Cambria Math" w:hAnsi="Cambria Math" w:cs="Times New Roman"/>
                  <w:i/>
                  <w:sz w:val="28"/>
                  <w:szCs w:val="28"/>
                  <w:lang w:val="en-US"/>
                </w:rPr>
              </m:ctrlPr>
            </m:accPr>
            <m:e>
              <m:r>
                <w:rPr>
                  <w:rFonts w:ascii="Cambria Math" w:hAnsi="Cambria Math" w:cs="Times New Roman"/>
                  <w:sz w:val="28"/>
                  <w:szCs w:val="28"/>
                </w:rPr>
                <m:t>ϕ</m:t>
              </m:r>
            </m:e>
          </m:acc>
          <m:r>
            <w:rPr>
              <w:rFonts w:ascii="Cambria Math" w:hAnsi="Cambria Math" w:cs="Times New Roman"/>
              <w:sz w:val="28"/>
              <w:szCs w:val="28"/>
            </w:rPr>
            <m:t>(ξ)</m:t>
          </m:r>
          <m:sSub>
            <m:sSubPr>
              <m:ctrlPr>
                <w:rPr>
                  <w:rFonts w:ascii="Cambria Math" w:hAnsi="Cambria Math" w:cs="Times New Roman"/>
                  <w:i/>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α,1+</m:t>
              </m:r>
              <m:f>
                <m:fPr>
                  <m:ctrlPr>
                    <w:rPr>
                      <w:rFonts w:ascii="Cambria Math" w:hAnsi="Cambria Math" w:cs="Times New Roman"/>
                      <w:i/>
                      <w:sz w:val="28"/>
                      <w:szCs w:val="28"/>
                      <w:lang w:val="en-US"/>
                    </w:rPr>
                  </m:ctrlPr>
                </m:fPr>
                <m:num>
                  <m:r>
                    <w:rPr>
                      <w:rFonts w:ascii="Cambria Math" w:hAnsi="Cambria Math" w:cs="Times New Roman"/>
                      <w:sz w:val="28"/>
                      <w:szCs w:val="28"/>
                    </w:rPr>
                    <m:t>β</m:t>
                  </m:r>
                </m:num>
                <m:den>
                  <m:r>
                    <w:rPr>
                      <w:rFonts w:ascii="Cambria Math" w:hAnsi="Cambria Math" w:cs="Times New Roman"/>
                      <w:sz w:val="28"/>
                      <w:szCs w:val="28"/>
                    </w:rPr>
                    <m:t>α</m:t>
                  </m:r>
                </m:den>
              </m:f>
              <m:r>
                <w:rPr>
                  <w:rFonts w:ascii="Cambria Math" w:hAnsi="Cambria Math" w:cs="Times New Roman"/>
                  <w:sz w:val="28"/>
                  <w:szCs w:val="28"/>
                </w:rPr>
                <m:t>,1+</m:t>
              </m:r>
              <m:f>
                <m:fPr>
                  <m:ctrlPr>
                    <w:rPr>
                      <w:rFonts w:ascii="Cambria Math" w:hAnsi="Cambria Math" w:cs="Times New Roman"/>
                      <w:i/>
                      <w:sz w:val="28"/>
                      <w:szCs w:val="28"/>
                      <w:lang w:val="en-US"/>
                    </w:rPr>
                  </m:ctrlPr>
                </m:fPr>
                <m:num>
                  <m:r>
                    <w:rPr>
                      <w:rFonts w:ascii="Cambria Math" w:hAnsi="Cambria Math" w:cs="Times New Roman"/>
                      <w:sz w:val="28"/>
                      <w:szCs w:val="28"/>
                    </w:rPr>
                    <m:t>β-1</m:t>
                  </m:r>
                </m:num>
                <m:den>
                  <m:r>
                    <w:rPr>
                      <w:rFonts w:ascii="Cambria Math" w:hAnsi="Cambria Math" w:cs="Times New Roman"/>
                      <w:sz w:val="28"/>
                      <w:szCs w:val="28"/>
                    </w:rPr>
                    <m:t>α</m:t>
                  </m:r>
                </m:den>
              </m:f>
            </m:sub>
          </m:sSub>
          <m:d>
            <m:dPr>
              <m:ctrlPr>
                <w:rPr>
                  <w:rFonts w:ascii="Cambria Math" w:hAnsi="Cambria Math" w:cs="Times New Roman"/>
                  <w:sz w:val="28"/>
                  <w:szCs w:val="28"/>
                  <w:lang w:val="en-US"/>
                </w:rPr>
              </m:ctrlPr>
            </m:dPr>
            <m:e>
              <m:r>
                <m:rPr>
                  <m:sty m:val="p"/>
                </m:rPr>
                <w:rPr>
                  <w:rFonts w:ascii="Cambria Math" w:hAnsi="Cambria Math" w:cs="Times New Roman"/>
                  <w:sz w:val="28"/>
                  <w:szCs w:val="28"/>
                </w:rPr>
                <m:t>-|</m:t>
              </m:r>
              <m:r>
                <w:rPr>
                  <w:rFonts w:ascii="Cambria Math" w:hAnsi="Cambria Math" w:cs="Times New Roman"/>
                  <w:sz w:val="28"/>
                  <w:szCs w:val="28"/>
                </w:rPr>
                <m:t>ξ</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α</m:t>
                  </m:r>
                </m:sup>
              </m:sSup>
            </m:e>
          </m:d>
          <m:r>
            <w:rPr>
              <w:rFonts w:ascii="Cambria Math" w:hAnsi="Cambria Math" w:cs="Times New Roman"/>
              <w:sz w:val="28"/>
              <w:szCs w:val="28"/>
            </w:rPr>
            <m:t>dξ</m:t>
          </m:r>
          <m:r>
            <m:rPr>
              <m:sty m:val="p"/>
            </m:rPr>
            <w:rPr>
              <w:rFonts w:ascii="Cambria Math" w:hAnsi="Cambria Math" w:cs="Times New Roman"/>
              <w:sz w:val="28"/>
              <w:szCs w:val="28"/>
            </w:rPr>
            <m:t>.</m:t>
          </m:r>
        </m:oMath>
      </m:oMathPara>
    </w:p>
    <w:p w14:paraId="56B0D95B" w14:textId="77777777" w:rsidR="00E42A91" w:rsidRPr="00445F5E" w:rsidRDefault="00E42A91" w:rsidP="00E42A91">
      <w:pPr>
        <w:spacing w:after="0" w:line="240" w:lineRule="auto"/>
        <w:rPr>
          <w:rFonts w:ascii="Times New Roman" w:hAnsi="Times New Roman" w:cs="Times New Roman"/>
          <w:sz w:val="28"/>
          <w:szCs w:val="28"/>
        </w:rPr>
      </w:pPr>
    </w:p>
    <w:p w14:paraId="598F5DE3" w14:textId="23138A40" w:rsidR="00E42A91" w:rsidRPr="00445F5E" w:rsidRDefault="00E42A91" w:rsidP="0079693B">
      <w:pPr>
        <w:spacing w:after="0" w:line="240" w:lineRule="auto"/>
        <w:ind w:firstLine="708"/>
        <w:jc w:val="both"/>
        <w:rPr>
          <w:rFonts w:ascii="Times New Roman" w:hAnsi="Times New Roman" w:cs="Times New Roman"/>
          <w:sz w:val="28"/>
          <w:szCs w:val="28"/>
          <w:lang w:val="kk-KZ"/>
        </w:rPr>
      </w:pPr>
      <w:r w:rsidRPr="00445F5E">
        <w:rPr>
          <w:rFonts w:ascii="Times New Roman" w:hAnsi="Times New Roman" w:cs="Times New Roman"/>
          <w:b/>
          <w:sz w:val="28"/>
          <w:szCs w:val="28"/>
          <w:lang w:val="kk-KZ"/>
        </w:rPr>
        <w:t>Шешімнің жинақтылығы</w:t>
      </w:r>
      <w:r w:rsidRPr="00445F5E">
        <w:rPr>
          <w:rFonts w:ascii="Times New Roman" w:hAnsi="Times New Roman" w:cs="Times New Roman"/>
          <w:b/>
          <w:sz w:val="28"/>
          <w:szCs w:val="28"/>
        </w:rPr>
        <w:t>.</w:t>
      </w:r>
      <w:r w:rsidRPr="00445F5E">
        <w:rPr>
          <w:rFonts w:ascii="Times New Roman" w:hAnsi="Times New Roman" w:cs="Times New Roman"/>
          <w:sz w:val="28"/>
          <w:szCs w:val="28"/>
        </w:rPr>
        <w:t xml:space="preserve"> (</w:t>
      </w:r>
      <w:r w:rsidR="006036CF">
        <w:rPr>
          <w:rFonts w:ascii="Times New Roman" w:hAnsi="Times New Roman" w:cs="Times New Roman"/>
          <w:sz w:val="28"/>
          <w:szCs w:val="28"/>
        </w:rPr>
        <w:t>1.1.28</w:t>
      </w:r>
      <w:r w:rsidRPr="00445F5E">
        <w:rPr>
          <w:rFonts w:ascii="Times New Roman" w:hAnsi="Times New Roman" w:cs="Times New Roman"/>
          <w:sz w:val="28"/>
          <w:szCs w:val="28"/>
        </w:rPr>
        <w:t>)</w:t>
      </w:r>
      <w:r w:rsidR="00591E39">
        <w:rPr>
          <w:rFonts w:ascii="Times New Roman" w:hAnsi="Times New Roman" w:cs="Times New Roman"/>
          <w:color w:val="FF0000"/>
          <w:sz w:val="28"/>
          <w:szCs w:val="28"/>
        </w:rPr>
        <w:t xml:space="preserve"> </w:t>
      </w:r>
      <w:r w:rsidRPr="00445F5E">
        <w:rPr>
          <w:rFonts w:ascii="Times New Roman" w:hAnsi="Times New Roman" w:cs="Times New Roman"/>
          <w:sz w:val="28"/>
          <w:szCs w:val="28"/>
          <w:lang w:val="kk-KZ"/>
        </w:rPr>
        <w:t>бағалауы мен Планшерель теоремасын қолданып</w:t>
      </w:r>
      <w:r w:rsidR="004D43C7">
        <w:rPr>
          <w:rFonts w:ascii="Times New Roman" w:hAnsi="Times New Roman" w:cs="Times New Roman"/>
          <w:sz w:val="28"/>
          <w:szCs w:val="28"/>
          <w:lang w:val="kk-KZ"/>
        </w:rPr>
        <w:t xml:space="preserve"> келесіні аламыз</w:t>
      </w:r>
    </w:p>
    <w:p w14:paraId="6C11A188" w14:textId="77777777" w:rsidR="00E42A91" w:rsidRPr="00445F5E" w:rsidRDefault="00E42A91" w:rsidP="00E42A91">
      <w:pPr>
        <w:spacing w:after="0" w:line="240" w:lineRule="auto"/>
        <w:rPr>
          <w:rFonts w:ascii="Times New Roman" w:hAnsi="Times New Roman" w:cs="Times New Roman"/>
          <w:sz w:val="28"/>
          <w:szCs w:val="28"/>
          <w:lang w:val="kk-KZ"/>
        </w:rPr>
      </w:pPr>
    </w:p>
    <w:p w14:paraId="7B6ED6F6" w14:textId="78343FF6" w:rsidR="00E42A91" w:rsidRPr="009B2FD6" w:rsidRDefault="001B2A07" w:rsidP="00E42A91">
      <w:pPr>
        <w:spacing w:after="0" w:line="240" w:lineRule="auto"/>
        <w:rPr>
          <w:rFonts w:ascii="Times New Roman" w:eastAsiaTheme="minorEastAsia" w:hAnsi="Times New Roman" w:cs="Times New Roman"/>
          <w:i/>
          <w:sz w:val="28"/>
          <w:szCs w:val="28"/>
          <w:lang w:val="en-US"/>
        </w:rPr>
      </w:pPr>
      <m:oMathPara>
        <m:oMath>
          <m:limLow>
            <m:limLowPr>
              <m:ctrlPr>
                <w:rPr>
                  <w:rFonts w:ascii="Cambria Math" w:hAnsi="Cambria Math" w:cs="Times New Roman"/>
                  <w:i/>
                  <w:sz w:val="28"/>
                  <w:szCs w:val="28"/>
                  <w:lang w:val="en-US"/>
                </w:rPr>
              </m:ctrlPr>
            </m:limLowPr>
            <m:e>
              <m:r>
                <w:rPr>
                  <w:rFonts w:ascii="Cambria Math" w:hAnsi="Cambria Math" w:cs="Times New Roman"/>
                  <w:sz w:val="28"/>
                  <w:szCs w:val="28"/>
                </w:rPr>
                <m:t>sup</m:t>
              </m:r>
            </m:e>
            <m:lim>
              <m:r>
                <w:rPr>
                  <w:rFonts w:ascii="Cambria Math" w:hAnsi="Cambria Math" w:cs="Times New Roman"/>
                  <w:sz w:val="28"/>
                  <w:szCs w:val="28"/>
                </w:rPr>
                <m:t>t≥0</m:t>
              </m:r>
            </m:lim>
          </m:limLow>
          <m:r>
            <w:rPr>
              <w:rFonts w:ascii="Cambria Math" w:hAnsi="Cambria Math" w:cs="Times New Roman"/>
              <w:sz w:val="28"/>
              <w:szCs w:val="28"/>
            </w:rPr>
            <m:t> </m:t>
          </m:r>
          <m:nary>
            <m:naryPr>
              <m:limLoc m:val="subSup"/>
              <m:grow m:val="1"/>
              <m:supHide m:val="1"/>
              <m:ctrlPr>
                <w:rPr>
                  <w:rFonts w:ascii="Cambria Math" w:hAnsi="Cambria Math" w:cs="Times New Roman"/>
                  <w:i/>
                  <w:sz w:val="28"/>
                  <w:szCs w:val="28"/>
                  <w:lang w:val="en-US"/>
                </w:rPr>
              </m:ctrlPr>
            </m:naryPr>
            <m:sub>
              <m:sSup>
                <m:sSupPr>
                  <m:ctrlPr>
                    <w:rPr>
                      <w:rFonts w:ascii="Cambria Math" w:hAnsi="Cambria Math" w:cs="Times New Roman"/>
                      <w:i/>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sub>
            <m:sup/>
            <m:e>
              <m:r>
                <w:rPr>
                  <w:rFonts w:ascii="Cambria Math" w:hAnsi="Cambria Math" w:cs="Times New Roman"/>
                  <w:sz w:val="28"/>
                  <w:szCs w:val="28"/>
                </w:rPr>
                <m:t> </m:t>
              </m:r>
            </m:e>
          </m:nary>
          <m:r>
            <w:rPr>
              <w:rFonts w:ascii="Cambria Math" w:hAnsi="Cambria Math" w:cs="Times New Roman"/>
              <w:sz w:val="28"/>
              <w:szCs w:val="28"/>
            </w:rPr>
            <m:t> </m:t>
          </m:r>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1-α</m:t>
                      </m:r>
                    </m:sup>
                  </m:sSup>
                  <m:r>
                    <w:rPr>
                      <w:rFonts w:ascii="Cambria Math" w:hAnsi="Cambria Math" w:cs="Times New Roman"/>
                      <w:sz w:val="28"/>
                      <w:szCs w:val="28"/>
                    </w:rPr>
                    <m:t>u(t,x)</m:t>
                  </m:r>
                </m:e>
              </m:d>
            </m:e>
            <m:sup>
              <m:r>
                <w:rPr>
                  <w:rFonts w:ascii="Cambria Math" w:hAnsi="Cambria Math" w:cs="Times New Roman"/>
                  <w:sz w:val="28"/>
                  <w:szCs w:val="28"/>
                </w:rPr>
                <m:t>2</m:t>
              </m:r>
            </m:sup>
          </m:sSup>
          <m:r>
            <w:rPr>
              <w:rFonts w:ascii="Cambria Math" w:hAnsi="Cambria Math" w:cs="Times New Roman"/>
              <w:sz w:val="28"/>
              <w:szCs w:val="28"/>
            </w:rPr>
            <m:t>dx =</m:t>
          </m:r>
          <m:limLow>
            <m:limLowPr>
              <m:ctrlPr>
                <w:rPr>
                  <w:rFonts w:ascii="Cambria Math" w:hAnsi="Cambria Math" w:cs="Times New Roman"/>
                  <w:i/>
                  <w:sz w:val="28"/>
                  <w:szCs w:val="28"/>
                  <w:lang w:val="en-US"/>
                </w:rPr>
              </m:ctrlPr>
            </m:limLowPr>
            <m:e>
              <m:r>
                <w:rPr>
                  <w:rFonts w:ascii="Cambria Math" w:hAnsi="Cambria Math" w:cs="Times New Roman"/>
                  <w:sz w:val="28"/>
                  <w:szCs w:val="28"/>
                </w:rPr>
                <m:t>sup</m:t>
              </m:r>
            </m:e>
            <m:lim>
              <m:r>
                <w:rPr>
                  <w:rFonts w:ascii="Cambria Math" w:hAnsi="Cambria Math" w:cs="Times New Roman"/>
                  <w:sz w:val="28"/>
                  <w:szCs w:val="28"/>
                </w:rPr>
                <m:t>t≥0</m:t>
              </m:r>
            </m:lim>
          </m:limLow>
          <m:r>
            <w:rPr>
              <w:rFonts w:ascii="Cambria Math" w:hAnsi="Cambria Math" w:cs="Times New Roman"/>
              <w:sz w:val="28"/>
              <w:szCs w:val="28"/>
            </w:rPr>
            <m:t> </m:t>
          </m:r>
          <m:nary>
            <m:naryPr>
              <m:limLoc m:val="subSup"/>
              <m:grow m:val="1"/>
              <m:supHide m:val="1"/>
              <m:ctrlPr>
                <w:rPr>
                  <w:rFonts w:ascii="Cambria Math" w:hAnsi="Cambria Math" w:cs="Times New Roman"/>
                  <w:i/>
                  <w:sz w:val="28"/>
                  <w:szCs w:val="28"/>
                  <w:lang w:val="en-US"/>
                </w:rPr>
              </m:ctrlPr>
            </m:naryPr>
            <m:sub>
              <m:sSup>
                <m:sSupPr>
                  <m:ctrlPr>
                    <w:rPr>
                      <w:rFonts w:ascii="Cambria Math" w:hAnsi="Cambria Math" w:cs="Times New Roman"/>
                      <w:i/>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sub>
            <m:sup/>
            <m:e>
              <m:r>
                <w:rPr>
                  <w:rFonts w:ascii="Cambria Math" w:hAnsi="Cambria Math" w:cs="Times New Roman"/>
                  <w:sz w:val="28"/>
                  <w:szCs w:val="28"/>
                </w:rPr>
                <m:t> </m:t>
              </m:r>
            </m:e>
          </m:nary>
          <m:r>
            <w:rPr>
              <w:rFonts w:ascii="Cambria Math" w:hAnsi="Cambria Math" w:cs="Times New Roman"/>
              <w:sz w:val="28"/>
              <w:szCs w:val="28"/>
            </w:rPr>
            <m:t> </m:t>
          </m:r>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1-α</m:t>
                      </m:r>
                    </m:sup>
                  </m:sSup>
                  <m:acc>
                    <m:accPr>
                      <m:ctrlPr>
                        <w:rPr>
                          <w:rFonts w:ascii="Cambria Math" w:hAnsi="Cambria Math" w:cs="Times New Roman"/>
                          <w:i/>
                          <w:sz w:val="28"/>
                          <w:szCs w:val="28"/>
                          <w:lang w:val="en-US"/>
                        </w:rPr>
                      </m:ctrlPr>
                    </m:accPr>
                    <m:e>
                      <m:r>
                        <w:rPr>
                          <w:rFonts w:ascii="Cambria Math" w:hAnsi="Cambria Math" w:cs="Times New Roman"/>
                          <w:sz w:val="28"/>
                          <w:szCs w:val="28"/>
                          <w:lang w:val="kk-KZ"/>
                        </w:rPr>
                        <m:t>u</m:t>
                      </m:r>
                    </m:e>
                  </m:acc>
                  <m:r>
                    <w:rPr>
                      <w:rFonts w:ascii="Cambria Math" w:hAnsi="Cambria Math" w:cs="Times New Roman"/>
                      <w:sz w:val="28"/>
                      <w:szCs w:val="28"/>
                    </w:rPr>
                    <m:t>(t,ξ)</m:t>
                  </m:r>
                </m:e>
              </m:d>
            </m:e>
            <m:sup>
              <m:r>
                <w:rPr>
                  <w:rFonts w:ascii="Cambria Math" w:hAnsi="Cambria Math" w:cs="Times New Roman"/>
                  <w:sz w:val="28"/>
                  <w:szCs w:val="28"/>
                </w:rPr>
                <m:t>2</m:t>
              </m:r>
            </m:sup>
          </m:sSup>
          <m:r>
            <w:rPr>
              <w:rFonts w:ascii="Cambria Math" w:hAnsi="Cambria Math" w:cs="Times New Roman"/>
              <w:sz w:val="28"/>
              <w:szCs w:val="28"/>
            </w:rPr>
            <m:t>dξ</m:t>
          </m:r>
        </m:oMath>
      </m:oMathPara>
    </w:p>
    <w:p w14:paraId="6639A59C" w14:textId="77777777" w:rsidR="00E42A91" w:rsidRPr="009B2FD6" w:rsidRDefault="00E42A91" w:rsidP="00E42A91">
      <w:pPr>
        <w:spacing w:after="0" w:line="240" w:lineRule="auto"/>
        <w:rPr>
          <w:rFonts w:ascii="Times New Roman" w:eastAsiaTheme="minorEastAsia" w:hAnsi="Times New Roman" w:cs="Times New Roman"/>
          <w:i/>
          <w:sz w:val="28"/>
          <w:szCs w:val="28"/>
        </w:rPr>
      </w:pPr>
    </w:p>
    <w:p w14:paraId="4C933075" w14:textId="7DB88C93" w:rsidR="00E42A91" w:rsidRPr="009B2FD6" w:rsidRDefault="00E42A91" w:rsidP="00E42A91">
      <w:pPr>
        <w:spacing w:after="0" w:line="240" w:lineRule="auto"/>
        <w:rPr>
          <w:rFonts w:ascii="Times New Roman" w:eastAsiaTheme="minorEastAsia" w:hAnsi="Times New Roman" w:cs="Times New Roman"/>
          <w:i/>
          <w:sz w:val="28"/>
          <w:szCs w:val="28"/>
        </w:rPr>
      </w:pPr>
      <m:oMathPara>
        <m:oMath>
          <m:r>
            <w:rPr>
              <w:rFonts w:ascii="Cambria Math" w:hAnsi="Cambria Math" w:cs="Times New Roman"/>
              <w:sz w:val="28"/>
              <w:szCs w:val="28"/>
            </w:rPr>
            <m:t>≤</m:t>
          </m:r>
          <m:limLow>
            <m:limLowPr>
              <m:ctrlPr>
                <w:rPr>
                  <w:rFonts w:ascii="Cambria Math" w:hAnsi="Cambria Math" w:cs="Times New Roman"/>
                  <w:i/>
                  <w:sz w:val="28"/>
                  <w:szCs w:val="28"/>
                  <w:lang w:val="en-US"/>
                </w:rPr>
              </m:ctrlPr>
            </m:limLowPr>
            <m:e>
              <m:r>
                <w:rPr>
                  <w:rFonts w:ascii="Cambria Math" w:hAnsi="Cambria Math" w:cs="Times New Roman"/>
                  <w:sz w:val="28"/>
                  <w:szCs w:val="28"/>
                </w:rPr>
                <m:t>sup</m:t>
              </m:r>
            </m:e>
            <m:lim>
              <m:r>
                <w:rPr>
                  <w:rFonts w:ascii="Cambria Math" w:hAnsi="Cambria Math" w:cs="Times New Roman"/>
                  <w:sz w:val="28"/>
                  <w:szCs w:val="28"/>
                </w:rPr>
                <m:t>t≥0</m:t>
              </m:r>
            </m:lim>
          </m:limLow>
          <m:r>
            <w:rPr>
              <w:rFonts w:ascii="Cambria Math" w:hAnsi="Cambria Math" w:cs="Times New Roman"/>
              <w:sz w:val="28"/>
              <w:szCs w:val="28"/>
            </w:rPr>
            <m:t> </m:t>
          </m:r>
          <m:f>
            <m:fPr>
              <m:ctrlPr>
                <w:rPr>
                  <w:rFonts w:ascii="Cambria Math" w:hAnsi="Cambria Math" w:cs="Times New Roman"/>
                  <w:i/>
                  <w:sz w:val="28"/>
                  <w:szCs w:val="28"/>
                  <w:lang w:val="en-US"/>
                </w:rPr>
              </m:ctrlPr>
            </m:fPr>
            <m:num>
              <m:r>
                <w:rPr>
                  <w:rFonts w:ascii="Cambria Math" w:hAnsi="Cambria Math" w:cs="Times New Roman"/>
                  <w:sz w:val="28"/>
                  <w:szCs w:val="28"/>
                </w:rPr>
                <m:t>1</m:t>
              </m:r>
            </m:num>
            <m:den>
              <m:r>
                <w:rPr>
                  <w:rFonts w:ascii="Cambria Math" w:hAnsi="Cambria Math" w:cs="Times New Roman"/>
                  <w:sz w:val="28"/>
                  <w:szCs w:val="28"/>
                </w:rPr>
                <m:t>|Γ(α)</m:t>
              </m:r>
              <m:sSup>
                <m:sSupPr>
                  <m:ctrlPr>
                    <w:rPr>
                      <w:rFonts w:ascii="Cambria Math" w:hAnsi="Cambria Math" w:cs="Times New Roman"/>
                      <w:i/>
                      <w:sz w:val="28"/>
                      <w:szCs w:val="28"/>
                      <w:lang w:val="en-US"/>
                    </w:rPr>
                  </m:ctrlPr>
                </m:sSupPr>
                <m:e>
                  <m:r>
                    <w:rPr>
                      <w:rFonts w:ascii="Cambria Math" w:hAnsi="Cambria Math" w:cs="Times New Roman"/>
                      <w:sz w:val="28"/>
                      <w:szCs w:val="28"/>
                    </w:rPr>
                    <m:t>|</m:t>
                  </m:r>
                </m:e>
                <m:sup>
                  <m:r>
                    <w:rPr>
                      <w:rFonts w:ascii="Cambria Math" w:hAnsi="Cambria Math" w:cs="Times New Roman"/>
                      <w:sz w:val="28"/>
                      <w:szCs w:val="28"/>
                    </w:rPr>
                    <m:t>2</m:t>
                  </m:r>
                </m:sup>
              </m:sSup>
            </m:den>
          </m:f>
          <m:nary>
            <m:naryPr>
              <m:limLoc m:val="subSup"/>
              <m:grow m:val="1"/>
              <m:supHide m:val="1"/>
              <m:ctrlPr>
                <w:rPr>
                  <w:rFonts w:ascii="Cambria Math" w:hAnsi="Cambria Math" w:cs="Times New Roman"/>
                  <w:i/>
                  <w:sz w:val="28"/>
                  <w:szCs w:val="28"/>
                  <w:lang w:val="en-US"/>
                </w:rPr>
              </m:ctrlPr>
            </m:naryPr>
            <m:sub>
              <m:sSup>
                <m:sSupPr>
                  <m:ctrlPr>
                    <w:rPr>
                      <w:rFonts w:ascii="Cambria Math" w:hAnsi="Cambria Math" w:cs="Times New Roman"/>
                      <w:i/>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sub>
            <m:sup/>
            <m:e>
              <m:r>
                <w:rPr>
                  <w:rFonts w:ascii="Cambria Math" w:hAnsi="Cambria Math" w:cs="Times New Roman"/>
                  <w:sz w:val="28"/>
                  <w:szCs w:val="28"/>
                </w:rPr>
                <m:t> </m:t>
              </m:r>
            </m:e>
          </m:nary>
          <m:r>
            <w:rPr>
              <w:rFonts w:ascii="Cambria Math" w:hAnsi="Cambria Math" w:cs="Times New Roman"/>
              <w:sz w:val="28"/>
              <w:szCs w:val="28"/>
            </w:rPr>
            <m:t> |</m:t>
          </m:r>
          <m:acc>
            <m:accPr>
              <m:ctrlPr>
                <w:rPr>
                  <w:rFonts w:ascii="Cambria Math" w:hAnsi="Cambria Math" w:cs="Times New Roman"/>
                  <w:i/>
                  <w:sz w:val="28"/>
                  <w:szCs w:val="28"/>
                  <w:lang w:val="en-US"/>
                </w:rPr>
              </m:ctrlPr>
            </m:accPr>
            <m:e>
              <m:r>
                <w:rPr>
                  <w:rFonts w:ascii="Cambria Math" w:hAnsi="Cambria Math" w:cs="Times New Roman"/>
                  <w:sz w:val="28"/>
                  <w:szCs w:val="28"/>
                </w:rPr>
                <m:t>ϕ</m:t>
              </m:r>
            </m:e>
          </m:acc>
          <m:r>
            <w:rPr>
              <w:rFonts w:ascii="Cambria Math" w:hAnsi="Cambria Math" w:cs="Times New Roman"/>
              <w:sz w:val="28"/>
              <w:szCs w:val="28"/>
            </w:rPr>
            <m:t>(ξ)</m:t>
          </m:r>
          <m:sSup>
            <m:sSupPr>
              <m:ctrlPr>
                <w:rPr>
                  <w:rFonts w:ascii="Cambria Math" w:hAnsi="Cambria Math" w:cs="Times New Roman"/>
                  <w:i/>
                  <w:sz w:val="28"/>
                  <w:szCs w:val="28"/>
                  <w:lang w:val="en-US"/>
                </w:rPr>
              </m:ctrlPr>
            </m:sSupPr>
            <m:e>
              <m:r>
                <w:rPr>
                  <w:rFonts w:ascii="Cambria Math" w:hAnsi="Cambria Math" w:cs="Times New Roman"/>
                  <w:sz w:val="28"/>
                  <w:szCs w:val="28"/>
                </w:rPr>
                <m:t>|</m:t>
              </m:r>
            </m:e>
            <m:sup>
              <m:r>
                <w:rPr>
                  <w:rFonts w:ascii="Cambria Math" w:hAnsi="Cambria Math" w:cs="Times New Roman"/>
                  <w:sz w:val="28"/>
                  <w:szCs w:val="28"/>
                </w:rPr>
                <m:t>2</m:t>
              </m:r>
            </m:sup>
          </m:sSup>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α,1+</m:t>
                      </m:r>
                      <m:f>
                        <m:fPr>
                          <m:ctrlPr>
                            <w:rPr>
                              <w:rFonts w:ascii="Cambria Math" w:hAnsi="Cambria Math" w:cs="Times New Roman"/>
                              <w:i/>
                              <w:sz w:val="28"/>
                              <w:szCs w:val="28"/>
                              <w:lang w:val="en-US"/>
                            </w:rPr>
                          </m:ctrlPr>
                        </m:fPr>
                        <m:num>
                          <m:r>
                            <w:rPr>
                              <w:rFonts w:ascii="Cambria Math" w:hAnsi="Cambria Math" w:cs="Times New Roman"/>
                              <w:sz w:val="28"/>
                              <w:szCs w:val="28"/>
                            </w:rPr>
                            <m:t>β</m:t>
                          </m:r>
                        </m:num>
                        <m:den>
                          <m:r>
                            <w:rPr>
                              <w:rFonts w:ascii="Cambria Math" w:hAnsi="Cambria Math" w:cs="Times New Roman"/>
                              <w:sz w:val="28"/>
                              <w:szCs w:val="28"/>
                            </w:rPr>
                            <m:t>α</m:t>
                          </m:r>
                        </m:den>
                      </m:f>
                      <m:r>
                        <w:rPr>
                          <w:rFonts w:ascii="Cambria Math" w:hAnsi="Cambria Math" w:cs="Times New Roman"/>
                          <w:sz w:val="28"/>
                          <w:szCs w:val="28"/>
                        </w:rPr>
                        <m:t>,1+</m:t>
                      </m:r>
                      <m:f>
                        <m:fPr>
                          <m:ctrlPr>
                            <w:rPr>
                              <w:rFonts w:ascii="Cambria Math" w:hAnsi="Cambria Math" w:cs="Times New Roman"/>
                              <w:i/>
                              <w:sz w:val="28"/>
                              <w:szCs w:val="28"/>
                              <w:lang w:val="en-US"/>
                            </w:rPr>
                          </m:ctrlPr>
                        </m:fPr>
                        <m:num>
                          <m:r>
                            <w:rPr>
                              <w:rFonts w:ascii="Cambria Math" w:hAnsi="Cambria Math" w:cs="Times New Roman"/>
                              <w:sz w:val="28"/>
                              <w:szCs w:val="28"/>
                            </w:rPr>
                            <m:t>β-1</m:t>
                          </m:r>
                        </m:num>
                        <m:den>
                          <m:r>
                            <w:rPr>
                              <w:rFonts w:ascii="Cambria Math" w:hAnsi="Cambria Math" w:cs="Times New Roman"/>
                              <w:sz w:val="28"/>
                              <w:szCs w:val="28"/>
                            </w:rPr>
                            <m:t>α</m:t>
                          </m:r>
                        </m:den>
                      </m:f>
                    </m:sub>
                  </m:sSub>
                  <m:d>
                    <m:dPr>
                      <m:ctrlPr>
                        <w:rPr>
                          <w:rFonts w:ascii="Cambria Math" w:hAnsi="Cambria Math" w:cs="Times New Roman"/>
                          <w:i/>
                          <w:sz w:val="28"/>
                          <w:szCs w:val="28"/>
                          <w:lang w:val="en-US"/>
                        </w:rPr>
                      </m:ctrlPr>
                    </m:dPr>
                    <m:e>
                      <m:r>
                        <w:rPr>
                          <w:rFonts w:ascii="Cambria Math" w:hAnsi="Cambria Math" w:cs="Times New Roman"/>
                          <w:sz w:val="28"/>
                          <w:szCs w:val="28"/>
                        </w:rPr>
                        <m:t>-|ξ</m:t>
                      </m:r>
                      <m:sSup>
                        <m:sSupPr>
                          <m:ctrlPr>
                            <w:rPr>
                              <w:rFonts w:ascii="Cambria Math" w:hAnsi="Cambria Math" w:cs="Times New Roman"/>
                              <w:i/>
                              <w:sz w:val="28"/>
                              <w:szCs w:val="28"/>
                              <w:lang w:val="en-US"/>
                            </w:rPr>
                          </m:ctrlPr>
                        </m:sSupPr>
                        <m:e>
                          <m:r>
                            <w:rPr>
                              <w:rFonts w:ascii="Cambria Math" w:hAnsi="Cambria Math" w:cs="Times New Roman"/>
                              <w:sz w:val="28"/>
                              <w:szCs w:val="28"/>
                            </w:rPr>
                            <m:t>|</m:t>
                          </m:r>
                        </m:e>
                        <m:sup>
                          <m:r>
                            <w:rPr>
                              <w:rFonts w:ascii="Cambria Math" w:hAnsi="Cambria Math" w:cs="Times New Roman"/>
                              <w:sz w:val="28"/>
                              <w:szCs w:val="28"/>
                            </w:rPr>
                            <m:t>2</m:t>
                          </m:r>
                        </m:sup>
                      </m:sSup>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β+α</m:t>
                          </m:r>
                        </m:sup>
                      </m:sSup>
                    </m:e>
                  </m:d>
                </m:e>
              </m:d>
            </m:e>
            <m:sup>
              <m:r>
                <w:rPr>
                  <w:rFonts w:ascii="Cambria Math" w:hAnsi="Cambria Math" w:cs="Times New Roman"/>
                  <w:sz w:val="28"/>
                  <w:szCs w:val="28"/>
                </w:rPr>
                <m:t>2</m:t>
              </m:r>
            </m:sup>
          </m:sSup>
          <m:r>
            <w:rPr>
              <w:rFonts w:ascii="Cambria Math" w:hAnsi="Cambria Math" w:cs="Times New Roman"/>
              <w:sz w:val="28"/>
              <w:szCs w:val="28"/>
            </w:rPr>
            <m:t>dξ</m:t>
          </m:r>
        </m:oMath>
      </m:oMathPara>
    </w:p>
    <w:p w14:paraId="45B6C9BA" w14:textId="77777777" w:rsidR="00E42A91" w:rsidRPr="009B2FD6" w:rsidRDefault="00E42A91" w:rsidP="00E42A91">
      <w:pPr>
        <w:spacing w:after="0" w:line="240" w:lineRule="auto"/>
        <w:rPr>
          <w:rFonts w:ascii="Times New Roman" w:eastAsiaTheme="minorEastAsia" w:hAnsi="Times New Roman" w:cs="Times New Roman"/>
          <w:i/>
          <w:sz w:val="28"/>
          <w:szCs w:val="28"/>
        </w:rPr>
      </w:pPr>
    </w:p>
    <w:p w14:paraId="1065BA84" w14:textId="765AEB55" w:rsidR="00E42A91" w:rsidRPr="009B2FD6" w:rsidRDefault="00E42A91" w:rsidP="00E42A91">
      <w:pPr>
        <w:spacing w:after="0" w:line="240" w:lineRule="auto"/>
        <w:rPr>
          <w:rFonts w:ascii="Times New Roman" w:eastAsiaTheme="minorEastAsia" w:hAnsi="Times New Roman" w:cs="Times New Roman"/>
          <w:i/>
          <w:sz w:val="28"/>
          <w:szCs w:val="28"/>
        </w:rPr>
      </w:pPr>
      <m:oMathPara>
        <m:oMath>
          <m:r>
            <w:rPr>
              <w:rFonts w:ascii="Cambria Math" w:hAnsi="Cambria Math" w:cs="Times New Roman"/>
              <w:sz w:val="28"/>
              <w:szCs w:val="28"/>
            </w:rPr>
            <m:t>≤∥</m:t>
          </m:r>
          <m:acc>
            <m:accPr>
              <m:ctrlPr>
                <w:rPr>
                  <w:rFonts w:ascii="Cambria Math" w:hAnsi="Cambria Math" w:cs="Times New Roman"/>
                  <w:i/>
                  <w:sz w:val="28"/>
                  <w:szCs w:val="28"/>
                  <w:lang w:val="en-US"/>
                </w:rPr>
              </m:ctrlPr>
            </m:accPr>
            <m:e>
              <m:r>
                <w:rPr>
                  <w:rFonts w:ascii="Cambria Math" w:hAnsi="Cambria Math" w:cs="Times New Roman"/>
                  <w:sz w:val="28"/>
                  <w:szCs w:val="28"/>
                </w:rPr>
                <m:t>ϕ</m:t>
              </m:r>
            </m:e>
          </m:acc>
          <m:sSubSup>
            <m:sSubSupPr>
              <m:ctrlPr>
                <w:rPr>
                  <w:rFonts w:ascii="Cambria Math" w:hAnsi="Cambria Math" w:cs="Times New Roman"/>
                  <w:i/>
                  <w:sz w:val="28"/>
                  <w:szCs w:val="28"/>
                  <w:lang w:val="en-US"/>
                </w:rPr>
              </m:ctrlPr>
            </m:sSubSupPr>
            <m:e>
              <m:r>
                <w:rPr>
                  <w:rFonts w:ascii="Cambria Math" w:hAnsi="Cambria Math" w:cs="Times New Roman"/>
                  <w:sz w:val="28"/>
                  <w:szCs w:val="28"/>
                </w:rPr>
                <m:t>∥</m:t>
              </m:r>
            </m:e>
            <m:sub>
              <m:sSup>
                <m:sSupPr>
                  <m:ctrlPr>
                    <w:rPr>
                      <w:rFonts w:ascii="Cambria Math" w:hAnsi="Cambria Math" w:cs="Times New Roman"/>
                      <w:i/>
                      <w:sz w:val="28"/>
                      <w:szCs w:val="28"/>
                      <w:lang w:val="en-US"/>
                    </w:rPr>
                  </m:ctrlPr>
                </m:sSupPr>
                <m:e>
                  <m:r>
                    <w:rPr>
                      <w:rFonts w:ascii="Cambria Math" w:hAnsi="Cambria Math" w:cs="Times New Roman"/>
                      <w:sz w:val="28"/>
                      <w:szCs w:val="28"/>
                    </w:rPr>
                    <m:t>L</m:t>
                  </m:r>
                </m:e>
                <m:sup>
                  <m:r>
                    <w:rPr>
                      <w:rFonts w:ascii="Cambria Math" w:hAnsi="Cambria Math" w:cs="Times New Roman"/>
                      <w:sz w:val="28"/>
                      <w:szCs w:val="28"/>
                    </w:rPr>
                    <m:t>2</m:t>
                  </m:r>
                </m:sup>
              </m:sSup>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sub>
            <m:sup>
              <m:r>
                <w:rPr>
                  <w:rFonts w:ascii="Cambria Math" w:hAnsi="Cambria Math" w:cs="Times New Roman"/>
                  <w:sz w:val="28"/>
                  <w:szCs w:val="28"/>
                </w:rPr>
                <m:t>2</m:t>
              </m:r>
            </m:sup>
          </m:sSubSup>
          <m:r>
            <w:rPr>
              <w:rFonts w:ascii="Cambria Math" w:hAnsi="Cambria Math" w:cs="Times New Roman"/>
              <w:sz w:val="28"/>
              <w:szCs w:val="28"/>
            </w:rPr>
            <m:t>=∥ϕ(∙)</m:t>
          </m:r>
          <m:sSubSup>
            <m:sSubSupPr>
              <m:ctrlPr>
                <w:rPr>
                  <w:rFonts w:ascii="Cambria Math" w:hAnsi="Cambria Math" w:cs="Times New Roman"/>
                  <w:i/>
                  <w:sz w:val="28"/>
                  <w:szCs w:val="28"/>
                  <w:lang w:val="en-US"/>
                </w:rPr>
              </m:ctrlPr>
            </m:sSubSupPr>
            <m:e>
              <m:r>
                <w:rPr>
                  <w:rFonts w:ascii="Cambria Math" w:hAnsi="Cambria Math" w:cs="Times New Roman"/>
                  <w:sz w:val="28"/>
                  <w:szCs w:val="28"/>
                </w:rPr>
                <m:t>∥</m:t>
              </m:r>
            </m:e>
            <m:sub>
              <m:sSup>
                <m:sSupPr>
                  <m:ctrlPr>
                    <w:rPr>
                      <w:rFonts w:ascii="Cambria Math" w:hAnsi="Cambria Math" w:cs="Times New Roman"/>
                      <w:i/>
                      <w:sz w:val="28"/>
                      <w:szCs w:val="28"/>
                      <w:lang w:val="en-US"/>
                    </w:rPr>
                  </m:ctrlPr>
                </m:sSupPr>
                <m:e>
                  <m:r>
                    <w:rPr>
                      <w:rFonts w:ascii="Cambria Math" w:hAnsi="Cambria Math" w:cs="Times New Roman"/>
                      <w:sz w:val="28"/>
                      <w:szCs w:val="28"/>
                    </w:rPr>
                    <m:t>L</m:t>
                  </m:r>
                </m:e>
                <m:sup>
                  <m:r>
                    <w:rPr>
                      <w:rFonts w:ascii="Cambria Math" w:hAnsi="Cambria Math" w:cs="Times New Roman"/>
                      <w:sz w:val="28"/>
                      <w:szCs w:val="28"/>
                    </w:rPr>
                    <m:t>2</m:t>
                  </m:r>
                </m:sup>
              </m:sSup>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r>
                <w:rPr>
                  <w:rFonts w:ascii="Cambria Math" w:hAnsi="Cambria Math" w:cs="Times New Roman"/>
                  <w:sz w:val="28"/>
                  <w:szCs w:val="28"/>
                </w:rPr>
                <m:t>.</m:t>
              </m:r>
            </m:sub>
            <m:sup>
              <m:r>
                <w:rPr>
                  <w:rFonts w:ascii="Cambria Math" w:hAnsi="Cambria Math" w:cs="Times New Roman"/>
                  <w:sz w:val="28"/>
                  <w:szCs w:val="28"/>
                </w:rPr>
                <m:t>2</m:t>
              </m:r>
            </m:sup>
          </m:sSubSup>
        </m:oMath>
      </m:oMathPara>
    </w:p>
    <w:p w14:paraId="29B11A8B" w14:textId="77777777" w:rsidR="00E42A91" w:rsidRPr="00445F5E" w:rsidRDefault="00E42A91" w:rsidP="00E42A91">
      <w:pPr>
        <w:spacing w:after="0" w:line="240" w:lineRule="auto"/>
        <w:rPr>
          <w:rFonts w:ascii="Times New Roman" w:hAnsi="Times New Roman" w:cs="Times New Roman"/>
          <w:sz w:val="28"/>
          <w:szCs w:val="28"/>
          <w:lang w:val="kk-KZ"/>
        </w:rPr>
      </w:pPr>
    </w:p>
    <w:p w14:paraId="0A541001" w14:textId="77777777" w:rsidR="00E42A91" w:rsidRPr="00445F5E" w:rsidRDefault="001B2A07" w:rsidP="00E42A91">
      <w:pPr>
        <w:spacing w:after="0" w:line="240" w:lineRule="auto"/>
        <w:rPr>
          <w:rFonts w:ascii="Times New Roman" w:hAnsi="Times New Roman" w:cs="Times New Roman"/>
          <w:sz w:val="28"/>
          <w:szCs w:val="28"/>
          <w:lang w:val="kk-KZ"/>
        </w:rPr>
      </w:pPr>
      <m:oMath>
        <m:sSubSup>
          <m:sSubSupPr>
            <m:ctrlPr>
              <w:rPr>
                <w:rFonts w:ascii="Cambria Math" w:hAnsi="Cambria Math" w:cs="Times New Roman"/>
                <w:sz w:val="28"/>
                <w:szCs w:val="28"/>
                <w:lang w:val="en-US"/>
              </w:rPr>
            </m:ctrlPr>
          </m:sSubSupPr>
          <m:e>
            <m:r>
              <w:rPr>
                <w:rFonts w:ascii="Cambria Math" w:hAnsi="Cambria Math" w:cs="Times New Roman"/>
                <w:sz w:val="28"/>
                <w:szCs w:val="28"/>
              </w:rPr>
              <m:t>D</m:t>
            </m:r>
          </m:e>
          <m:sub>
            <m:r>
              <m:rPr>
                <m:sty m:val="p"/>
              </m:rPr>
              <w:rPr>
                <w:rFonts w:ascii="Cambria Math" w:hAnsi="Cambria Math" w:cs="Times New Roman"/>
                <w:sz w:val="28"/>
                <w:szCs w:val="28"/>
              </w:rPr>
              <m:t>0+,</m:t>
            </m:r>
            <m:r>
              <w:rPr>
                <w:rFonts w:ascii="Cambria Math" w:hAnsi="Cambria Math" w:cs="Times New Roman"/>
                <w:sz w:val="28"/>
                <w:szCs w:val="28"/>
              </w:rPr>
              <m:t>t</m:t>
            </m:r>
          </m:sub>
          <m:sup>
            <m:r>
              <w:rPr>
                <w:rFonts w:ascii="Cambria Math" w:hAnsi="Cambria Math" w:cs="Times New Roman"/>
                <w:sz w:val="28"/>
                <w:szCs w:val="28"/>
              </w:rPr>
              <m:t>α</m:t>
            </m:r>
          </m:sup>
        </m:sSubSup>
      </m:oMath>
      <w:r w:rsidR="00E42A91" w:rsidRPr="00445F5E">
        <w:rPr>
          <w:rFonts w:ascii="Times New Roman" w:eastAsiaTheme="minorEastAsia" w:hAnsi="Times New Roman" w:cs="Times New Roman"/>
          <w:sz w:val="28"/>
          <w:szCs w:val="28"/>
          <w:lang w:val="kk-KZ"/>
        </w:rPr>
        <w:t xml:space="preserve"> операторын </w:t>
      </w:r>
      <m:oMath>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00E42A91" w:rsidRPr="00445F5E">
        <w:rPr>
          <w:rFonts w:ascii="Times New Roman" w:eastAsiaTheme="minorEastAsia" w:hAnsi="Times New Roman" w:cs="Times New Roman"/>
          <w:sz w:val="28"/>
          <w:szCs w:val="28"/>
          <w:lang w:val="kk-KZ"/>
        </w:rPr>
        <w:t xml:space="preserve"> функциясына </w:t>
      </w:r>
      <w:r w:rsidR="004D43C7">
        <w:rPr>
          <w:rFonts w:ascii="Times New Roman" w:hAnsi="Times New Roman" w:cs="Times New Roman"/>
          <w:sz w:val="28"/>
          <w:szCs w:val="28"/>
          <w:lang w:val="kk-KZ"/>
        </w:rPr>
        <w:t>қолдану</w:t>
      </w:r>
      <w:r w:rsidR="00E42A91" w:rsidRPr="00445F5E">
        <w:rPr>
          <w:rFonts w:ascii="Times New Roman" w:hAnsi="Times New Roman" w:cs="Times New Roman"/>
          <w:sz w:val="28"/>
          <w:szCs w:val="28"/>
          <w:lang w:val="kk-KZ"/>
        </w:rPr>
        <w:t xml:space="preserve"> арқылы</w:t>
      </w:r>
    </w:p>
    <w:p w14:paraId="55F6B11B" w14:textId="77777777" w:rsidR="00E42A91" w:rsidRPr="00445F5E" w:rsidRDefault="00E42A91" w:rsidP="00E42A91">
      <w:pPr>
        <w:spacing w:after="0" w:line="240" w:lineRule="auto"/>
        <w:rPr>
          <w:rFonts w:ascii="Times New Roman" w:hAnsi="Times New Roman" w:cs="Times New Roman"/>
          <w:sz w:val="28"/>
          <w:szCs w:val="28"/>
          <w:lang w:val="kk-KZ"/>
        </w:rPr>
      </w:pPr>
    </w:p>
    <w:p w14:paraId="73F5423B" w14:textId="3036244A" w:rsidR="00E42A91" w:rsidRPr="009B2FD6" w:rsidRDefault="001B2A07" w:rsidP="00E42A91">
      <w:pPr>
        <w:spacing w:after="0" w:line="240" w:lineRule="auto"/>
        <w:rPr>
          <w:rFonts w:ascii="Times New Roman" w:eastAsiaTheme="minorEastAsia" w:hAnsi="Times New Roman" w:cs="Times New Roman"/>
          <w:i/>
          <w:sz w:val="28"/>
          <w:szCs w:val="28"/>
          <w:lang w:val="en-US"/>
        </w:rPr>
      </w:pPr>
      <m:oMathPara>
        <m:oMathParaPr>
          <m:jc m:val="center"/>
        </m:oMathParaPr>
        <m:oMath>
          <m:sSubSup>
            <m:sSubSupPr>
              <m:ctrlPr>
                <w:rPr>
                  <w:rFonts w:ascii="Cambria Math" w:hAnsi="Cambria Math" w:cs="Times New Roman"/>
                  <w:i/>
                  <w:sz w:val="28"/>
                  <w:szCs w:val="28"/>
                  <w:lang w:val="en-US"/>
                </w:rPr>
              </m:ctrlPr>
            </m:sSubSupPr>
            <m:e>
              <m:r>
                <w:rPr>
                  <w:rFonts w:ascii="Cambria Math" w:hAnsi="Cambria Math" w:cs="Times New Roman"/>
                  <w:sz w:val="28"/>
                  <w:szCs w:val="28"/>
                </w:rPr>
                <m:t>D</m:t>
              </m:r>
            </m:e>
            <m:sub>
              <m:r>
                <w:rPr>
                  <w:rFonts w:ascii="Cambria Math" w:hAnsi="Cambria Math" w:cs="Times New Roman"/>
                  <w:sz w:val="28"/>
                  <w:szCs w:val="28"/>
                </w:rPr>
                <m:t>0+,t</m:t>
              </m:r>
            </m:sub>
            <m:sup>
              <m:r>
                <w:rPr>
                  <w:rFonts w:ascii="Cambria Math" w:hAnsi="Cambria Math" w:cs="Times New Roman"/>
                  <w:sz w:val="28"/>
                  <w:szCs w:val="28"/>
                </w:rPr>
                <m:t>α</m:t>
              </m:r>
            </m:sup>
          </m:sSubSup>
          <m:r>
            <w:rPr>
              <w:rFonts w:ascii="Cambria Math" w:hAnsi="Cambria Math" w:cs="Times New Roman"/>
              <w:sz w:val="28"/>
              <w:szCs w:val="28"/>
            </w:rPr>
            <m:t>u(t,x)=</m:t>
          </m:r>
          <m:f>
            <m:fPr>
              <m:ctrlPr>
                <w:rPr>
                  <w:rFonts w:ascii="Cambria Math" w:hAnsi="Cambria Math" w:cs="Times New Roman"/>
                  <w:i/>
                  <w:sz w:val="28"/>
                  <w:szCs w:val="28"/>
                  <w:lang w:val="en-US"/>
                </w:rPr>
              </m:ctrlPr>
            </m:fPr>
            <m:num>
              <m:r>
                <w:rPr>
                  <w:rFonts w:ascii="Cambria Math" w:hAnsi="Cambria Math" w:cs="Times New Roman"/>
                  <w:sz w:val="28"/>
                  <w:szCs w:val="28"/>
                </w:rPr>
                <m:t>1</m:t>
              </m:r>
            </m:num>
            <m:den>
              <m:r>
                <w:rPr>
                  <w:rFonts w:ascii="Cambria Math" w:hAnsi="Cambria Math" w:cs="Times New Roman"/>
                  <w:sz w:val="28"/>
                  <w:szCs w:val="28"/>
                </w:rPr>
                <m:t>Γ(α)</m:t>
              </m:r>
            </m:den>
          </m:f>
          <m:nary>
            <m:naryPr>
              <m:limLoc m:val="subSup"/>
              <m:grow m:val="1"/>
              <m:supHide m:val="1"/>
              <m:ctrlPr>
                <w:rPr>
                  <w:rFonts w:ascii="Cambria Math" w:hAnsi="Cambria Math" w:cs="Times New Roman"/>
                  <w:i/>
                  <w:sz w:val="28"/>
                  <w:szCs w:val="28"/>
                  <w:lang w:val="en-US"/>
                </w:rPr>
              </m:ctrlPr>
            </m:naryPr>
            <m:sub>
              <m:sSup>
                <m:sSupPr>
                  <m:ctrlPr>
                    <w:rPr>
                      <w:rFonts w:ascii="Cambria Math" w:hAnsi="Cambria Math" w:cs="Times New Roman"/>
                      <w:i/>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sub>
            <m:sup/>
            <m:e>
              <m:r>
                <w:rPr>
                  <w:rFonts w:ascii="Cambria Math" w:hAnsi="Cambria Math" w:cs="Times New Roman"/>
                  <w:sz w:val="28"/>
                  <w:szCs w:val="28"/>
                </w:rPr>
                <m:t> </m:t>
              </m:r>
            </m:e>
          </m:nary>
          <m:r>
            <w:rPr>
              <w:rFonts w:ascii="Cambria Math" w:hAnsi="Cambria Math" w:cs="Times New Roman"/>
              <w:sz w:val="28"/>
              <w:szCs w:val="28"/>
            </w:rPr>
            <m:t> </m:t>
          </m:r>
          <m:sSup>
            <m:sSupPr>
              <m:ctrlPr>
                <w:rPr>
                  <w:rFonts w:ascii="Cambria Math" w:hAnsi="Cambria Math" w:cs="Times New Roman"/>
                  <w:i/>
                  <w:sz w:val="28"/>
                  <w:szCs w:val="28"/>
                  <w:lang w:val="en-US"/>
                </w:rPr>
              </m:ctrlPr>
            </m:sSupPr>
            <m:e>
              <m:r>
                <w:rPr>
                  <w:rFonts w:ascii="Cambria Math" w:hAnsi="Cambria Math" w:cs="Times New Roman"/>
                  <w:sz w:val="28"/>
                  <w:szCs w:val="28"/>
                </w:rPr>
                <m:t>e</m:t>
              </m:r>
            </m:e>
            <m:sup>
              <m:r>
                <w:rPr>
                  <w:rFonts w:ascii="Cambria Math" w:hAnsi="Cambria Math" w:cs="Times New Roman"/>
                  <w:sz w:val="28"/>
                  <w:szCs w:val="28"/>
                </w:rPr>
                <m:t>-ixξ</m:t>
              </m:r>
            </m:sup>
          </m:sSup>
          <m:acc>
            <m:accPr>
              <m:ctrlPr>
                <w:rPr>
                  <w:rFonts w:ascii="Cambria Math" w:hAnsi="Cambria Math" w:cs="Times New Roman"/>
                  <w:i/>
                  <w:sz w:val="28"/>
                  <w:szCs w:val="28"/>
                  <w:lang w:val="en-US"/>
                </w:rPr>
              </m:ctrlPr>
            </m:accPr>
            <m:e>
              <m:r>
                <w:rPr>
                  <w:rFonts w:ascii="Cambria Math" w:hAnsi="Cambria Math" w:cs="Times New Roman"/>
                  <w:sz w:val="28"/>
                  <w:szCs w:val="28"/>
                </w:rPr>
                <m:t>ϕ</m:t>
              </m:r>
            </m:e>
          </m:acc>
          <m:r>
            <w:rPr>
              <w:rFonts w:ascii="Cambria Math" w:hAnsi="Cambria Math" w:cs="Times New Roman"/>
              <w:sz w:val="28"/>
              <w:szCs w:val="28"/>
            </w:rPr>
            <m:t>(ξ)</m:t>
          </m:r>
          <m:sSubSup>
            <m:sSubSupPr>
              <m:ctrlPr>
                <w:rPr>
                  <w:rFonts w:ascii="Cambria Math" w:hAnsi="Cambria Math" w:cs="Times New Roman"/>
                  <w:i/>
                  <w:sz w:val="28"/>
                  <w:szCs w:val="28"/>
                  <w:lang w:val="en-US"/>
                </w:rPr>
              </m:ctrlPr>
            </m:sSubSupPr>
            <m:e>
              <m:r>
                <w:rPr>
                  <w:rFonts w:ascii="Cambria Math" w:hAnsi="Cambria Math" w:cs="Times New Roman"/>
                  <w:sz w:val="28"/>
                  <w:szCs w:val="28"/>
                </w:rPr>
                <m:t>D</m:t>
              </m:r>
            </m:e>
            <m:sub>
              <m:r>
                <w:rPr>
                  <w:rFonts w:ascii="Cambria Math" w:hAnsi="Cambria Math" w:cs="Times New Roman"/>
                  <w:sz w:val="28"/>
                  <w:szCs w:val="28"/>
                </w:rPr>
                <m:t>0+,t</m:t>
              </m:r>
            </m:sub>
            <m:sup>
              <m:r>
                <w:rPr>
                  <w:rFonts w:ascii="Cambria Math" w:hAnsi="Cambria Math" w:cs="Times New Roman"/>
                  <w:sz w:val="28"/>
                  <w:szCs w:val="28"/>
                </w:rPr>
                <m:t>α</m:t>
              </m:r>
            </m:sup>
          </m:sSubSup>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α-1</m:t>
                  </m:r>
                </m:sup>
              </m:sSup>
              <m:sSub>
                <m:sSubPr>
                  <m:ctrlPr>
                    <w:rPr>
                      <w:rFonts w:ascii="Cambria Math" w:hAnsi="Cambria Math" w:cs="Times New Roman"/>
                      <w:i/>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α,1+</m:t>
                  </m:r>
                  <m:f>
                    <m:fPr>
                      <m:ctrlPr>
                        <w:rPr>
                          <w:rFonts w:ascii="Cambria Math" w:hAnsi="Cambria Math" w:cs="Times New Roman"/>
                          <w:i/>
                          <w:sz w:val="28"/>
                          <w:szCs w:val="28"/>
                          <w:lang w:val="en-US"/>
                        </w:rPr>
                      </m:ctrlPr>
                    </m:fPr>
                    <m:num>
                      <m:r>
                        <w:rPr>
                          <w:rFonts w:ascii="Cambria Math" w:hAnsi="Cambria Math" w:cs="Times New Roman"/>
                          <w:sz w:val="28"/>
                          <w:szCs w:val="28"/>
                        </w:rPr>
                        <m:t>β</m:t>
                      </m:r>
                    </m:num>
                    <m:den>
                      <m:r>
                        <w:rPr>
                          <w:rFonts w:ascii="Cambria Math" w:hAnsi="Cambria Math" w:cs="Times New Roman"/>
                          <w:sz w:val="28"/>
                          <w:szCs w:val="28"/>
                        </w:rPr>
                        <m:t>α</m:t>
                      </m:r>
                    </m:den>
                  </m:f>
                  <m:r>
                    <w:rPr>
                      <w:rFonts w:ascii="Cambria Math" w:hAnsi="Cambria Math" w:cs="Times New Roman"/>
                      <w:sz w:val="28"/>
                      <w:szCs w:val="28"/>
                    </w:rPr>
                    <m:t>,1+</m:t>
                  </m:r>
                  <m:f>
                    <m:fPr>
                      <m:ctrlPr>
                        <w:rPr>
                          <w:rFonts w:ascii="Cambria Math" w:hAnsi="Cambria Math" w:cs="Times New Roman"/>
                          <w:i/>
                          <w:sz w:val="28"/>
                          <w:szCs w:val="28"/>
                          <w:lang w:val="en-US"/>
                        </w:rPr>
                      </m:ctrlPr>
                    </m:fPr>
                    <m:num>
                      <m:r>
                        <w:rPr>
                          <w:rFonts w:ascii="Cambria Math" w:hAnsi="Cambria Math" w:cs="Times New Roman"/>
                          <w:sz w:val="28"/>
                          <w:szCs w:val="28"/>
                        </w:rPr>
                        <m:t>β-1</m:t>
                      </m:r>
                    </m:num>
                    <m:den>
                      <m:r>
                        <w:rPr>
                          <w:rFonts w:ascii="Cambria Math" w:hAnsi="Cambria Math" w:cs="Times New Roman"/>
                          <w:sz w:val="28"/>
                          <w:szCs w:val="28"/>
                        </w:rPr>
                        <m:t>α</m:t>
                      </m:r>
                    </m:den>
                  </m:f>
                </m:sub>
              </m:sSub>
              <m:d>
                <m:dPr>
                  <m:ctrlPr>
                    <w:rPr>
                      <w:rFonts w:ascii="Cambria Math" w:hAnsi="Cambria Math" w:cs="Times New Roman"/>
                      <w:i/>
                      <w:sz w:val="28"/>
                      <w:szCs w:val="28"/>
                      <w:lang w:val="en-US"/>
                    </w:rPr>
                  </m:ctrlPr>
                </m:dPr>
                <m:e>
                  <m:r>
                    <w:rPr>
                      <w:rFonts w:ascii="Cambria Math" w:hAnsi="Cambria Math" w:cs="Times New Roman"/>
                      <w:sz w:val="28"/>
                      <w:szCs w:val="28"/>
                    </w:rPr>
                    <m:t>-|ξ</m:t>
                  </m:r>
                  <m:sSup>
                    <m:sSupPr>
                      <m:ctrlPr>
                        <w:rPr>
                          <w:rFonts w:ascii="Cambria Math" w:hAnsi="Cambria Math" w:cs="Times New Roman"/>
                          <w:i/>
                          <w:sz w:val="28"/>
                          <w:szCs w:val="28"/>
                          <w:lang w:val="en-US"/>
                        </w:rPr>
                      </m:ctrlPr>
                    </m:sSupPr>
                    <m:e>
                      <m:r>
                        <w:rPr>
                          <w:rFonts w:ascii="Cambria Math" w:hAnsi="Cambria Math" w:cs="Times New Roman"/>
                          <w:sz w:val="28"/>
                          <w:szCs w:val="28"/>
                        </w:rPr>
                        <m:t>|</m:t>
                      </m:r>
                    </m:e>
                    <m:sup>
                      <m:r>
                        <w:rPr>
                          <w:rFonts w:ascii="Cambria Math" w:hAnsi="Cambria Math" w:cs="Times New Roman"/>
                          <w:sz w:val="28"/>
                          <w:szCs w:val="28"/>
                        </w:rPr>
                        <m:t>2</m:t>
                      </m:r>
                    </m:sup>
                  </m:sSup>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β+α</m:t>
                      </m:r>
                    </m:sup>
                  </m:sSup>
                </m:e>
              </m:d>
            </m:e>
          </m:d>
          <m:r>
            <w:rPr>
              <w:rFonts w:ascii="Cambria Math" w:hAnsi="Cambria Math" w:cs="Times New Roman"/>
              <w:sz w:val="28"/>
              <w:szCs w:val="28"/>
            </w:rPr>
            <m:t>dξ</m:t>
          </m:r>
        </m:oMath>
      </m:oMathPara>
    </w:p>
    <w:p w14:paraId="22FAC114" w14:textId="77777777" w:rsidR="00E42A91" w:rsidRPr="009B2FD6" w:rsidRDefault="00E42A91" w:rsidP="00E42A91">
      <w:pPr>
        <w:spacing w:after="0" w:line="240" w:lineRule="auto"/>
        <w:rPr>
          <w:rFonts w:ascii="Times New Roman" w:eastAsiaTheme="minorEastAsia" w:hAnsi="Times New Roman" w:cs="Times New Roman"/>
          <w:i/>
          <w:sz w:val="28"/>
          <w:szCs w:val="28"/>
        </w:rPr>
      </w:pPr>
    </w:p>
    <w:p w14:paraId="08CDE89F" w14:textId="55EC0578" w:rsidR="00E42A91" w:rsidRPr="009B2FD6" w:rsidRDefault="00E42A91" w:rsidP="00E42A91">
      <w:pPr>
        <w:spacing w:after="0" w:line="240" w:lineRule="auto"/>
        <w:rPr>
          <w:rFonts w:ascii="Times New Roman" w:eastAsiaTheme="minorEastAsia" w:hAnsi="Times New Roman" w:cs="Times New Roman"/>
          <w:i/>
          <w:sz w:val="28"/>
          <w:szCs w:val="28"/>
        </w:rPr>
      </w:pPr>
      <m:oMathPara>
        <m:oMathParaPr>
          <m:jc m:val="center"/>
        </m:oMathParaPr>
        <m:oMath>
          <m:r>
            <w:rPr>
              <w:rFonts w:ascii="Cambria Math" w:hAnsi="Cambria Math" w:cs="Times New Roman"/>
              <w:sz w:val="28"/>
              <w:szCs w:val="28"/>
            </w:rPr>
            <w:lastRenderedPageBreak/>
            <m:t>=-</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α+β-1</m:t>
                  </m:r>
                </m:sup>
              </m:sSup>
            </m:num>
            <m:den>
              <m:r>
                <w:rPr>
                  <w:rFonts w:ascii="Cambria Math" w:hAnsi="Cambria Math" w:cs="Times New Roman"/>
                  <w:sz w:val="28"/>
                  <w:szCs w:val="28"/>
                </w:rPr>
                <m:t>Γ</m:t>
              </m:r>
              <m:d>
                <m:dPr>
                  <m:ctrlPr>
                    <w:rPr>
                      <w:rFonts w:ascii="Cambria Math" w:hAnsi="Cambria Math" w:cs="Times New Roman"/>
                      <w:i/>
                      <w:sz w:val="28"/>
                      <w:szCs w:val="28"/>
                      <w:lang w:val="en-US"/>
                    </w:rPr>
                  </m:ctrlPr>
                </m:dPr>
                <m:e>
                  <m:r>
                    <w:rPr>
                      <w:rFonts w:ascii="Cambria Math" w:hAnsi="Cambria Math" w:cs="Times New Roman"/>
                      <w:sz w:val="28"/>
                      <w:szCs w:val="28"/>
                    </w:rPr>
                    <m:t>α</m:t>
                  </m:r>
                </m:e>
              </m:d>
            </m:den>
          </m:f>
          <m:nary>
            <m:naryPr>
              <m:limLoc m:val="subSup"/>
              <m:grow m:val="1"/>
              <m:supHide m:val="1"/>
              <m:ctrlPr>
                <w:rPr>
                  <w:rFonts w:ascii="Cambria Math" w:hAnsi="Cambria Math" w:cs="Times New Roman"/>
                  <w:i/>
                  <w:sz w:val="28"/>
                  <w:szCs w:val="28"/>
                  <w:lang w:val="en-US"/>
                </w:rPr>
              </m:ctrlPr>
            </m:naryPr>
            <m:sub>
              <m:sSup>
                <m:sSupPr>
                  <m:ctrlPr>
                    <w:rPr>
                      <w:rFonts w:ascii="Cambria Math" w:hAnsi="Cambria Math" w:cs="Times New Roman"/>
                      <w:i/>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sub>
            <m:sup/>
            <m:e>
              <m:r>
                <w:rPr>
                  <w:rFonts w:ascii="Cambria Math" w:hAnsi="Cambria Math" w:cs="Times New Roman"/>
                  <w:sz w:val="28"/>
                  <w:szCs w:val="28"/>
                </w:rPr>
                <m:t> </m:t>
              </m:r>
            </m:e>
          </m:nary>
          <m:r>
            <w:rPr>
              <w:rFonts w:ascii="Cambria Math" w:hAnsi="Cambria Math" w:cs="Times New Roman"/>
              <w:sz w:val="28"/>
              <w:szCs w:val="28"/>
            </w:rPr>
            <m:t> </m:t>
          </m:r>
          <m:sSup>
            <m:sSupPr>
              <m:ctrlPr>
                <w:rPr>
                  <w:rFonts w:ascii="Cambria Math" w:hAnsi="Cambria Math" w:cs="Times New Roman"/>
                  <w:i/>
                  <w:sz w:val="28"/>
                  <w:szCs w:val="28"/>
                  <w:lang w:val="en-US"/>
                </w:rPr>
              </m:ctrlPr>
            </m:sSupPr>
            <m:e>
              <m:r>
                <w:rPr>
                  <w:rFonts w:ascii="Cambria Math" w:hAnsi="Cambria Math" w:cs="Times New Roman"/>
                  <w:sz w:val="28"/>
                  <w:szCs w:val="28"/>
                </w:rPr>
                <m:t>e</m:t>
              </m:r>
            </m:e>
            <m:sup>
              <m:r>
                <w:rPr>
                  <w:rFonts w:ascii="Cambria Math" w:hAnsi="Cambria Math" w:cs="Times New Roman"/>
                  <w:sz w:val="28"/>
                  <w:szCs w:val="28"/>
                </w:rPr>
                <m:t>-ixξ</m:t>
              </m:r>
            </m:sup>
          </m:sSup>
          <m:acc>
            <m:accPr>
              <m:ctrlPr>
                <w:rPr>
                  <w:rFonts w:ascii="Cambria Math" w:hAnsi="Cambria Math" w:cs="Times New Roman"/>
                  <w:i/>
                  <w:sz w:val="28"/>
                  <w:szCs w:val="28"/>
                  <w:lang w:val="en-US"/>
                </w:rPr>
              </m:ctrlPr>
            </m:accPr>
            <m:e>
              <m:r>
                <w:rPr>
                  <w:rFonts w:ascii="Cambria Math" w:hAnsi="Cambria Math" w:cs="Times New Roman"/>
                  <w:sz w:val="28"/>
                  <w:szCs w:val="28"/>
                </w:rPr>
                <m:t>ϕ</m:t>
              </m:r>
            </m:e>
          </m:acc>
          <m:r>
            <w:rPr>
              <w:rFonts w:ascii="Cambria Math" w:hAnsi="Cambria Math" w:cs="Times New Roman"/>
              <w:sz w:val="28"/>
              <w:szCs w:val="28"/>
            </w:rPr>
            <m:t>(ξ)|ξ</m:t>
          </m:r>
          <m:sSup>
            <m:sSupPr>
              <m:ctrlPr>
                <w:rPr>
                  <w:rFonts w:ascii="Cambria Math" w:hAnsi="Cambria Math" w:cs="Times New Roman"/>
                  <w:i/>
                  <w:sz w:val="28"/>
                  <w:szCs w:val="28"/>
                  <w:lang w:val="en-US"/>
                </w:rPr>
              </m:ctrlPr>
            </m:sSupPr>
            <m:e>
              <m:r>
                <w:rPr>
                  <w:rFonts w:ascii="Cambria Math" w:hAnsi="Cambria Math" w:cs="Times New Roman"/>
                  <w:sz w:val="28"/>
                  <w:szCs w:val="28"/>
                </w:rPr>
                <m:t>|</m:t>
              </m:r>
            </m:e>
            <m:sup>
              <m:r>
                <w:rPr>
                  <w:rFonts w:ascii="Cambria Math" w:hAnsi="Cambria Math" w:cs="Times New Roman"/>
                  <w:sz w:val="28"/>
                  <w:szCs w:val="28"/>
                </w:rPr>
                <m:t>2</m:t>
              </m:r>
            </m:sup>
          </m:sSup>
          <m:sSub>
            <m:sSubPr>
              <m:ctrlPr>
                <w:rPr>
                  <w:rFonts w:ascii="Cambria Math" w:hAnsi="Cambria Math" w:cs="Times New Roman"/>
                  <w:i/>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α,1+</m:t>
              </m:r>
              <m:f>
                <m:fPr>
                  <m:ctrlPr>
                    <w:rPr>
                      <w:rFonts w:ascii="Cambria Math" w:hAnsi="Cambria Math" w:cs="Times New Roman"/>
                      <w:i/>
                      <w:sz w:val="28"/>
                      <w:szCs w:val="28"/>
                      <w:lang w:val="en-US"/>
                    </w:rPr>
                  </m:ctrlPr>
                </m:fPr>
                <m:num>
                  <m:r>
                    <w:rPr>
                      <w:rFonts w:ascii="Cambria Math" w:hAnsi="Cambria Math" w:cs="Times New Roman"/>
                      <w:sz w:val="28"/>
                      <w:szCs w:val="28"/>
                    </w:rPr>
                    <m:t>β</m:t>
                  </m:r>
                </m:num>
                <m:den>
                  <m:r>
                    <w:rPr>
                      <w:rFonts w:ascii="Cambria Math" w:hAnsi="Cambria Math" w:cs="Times New Roman"/>
                      <w:sz w:val="28"/>
                      <w:szCs w:val="28"/>
                    </w:rPr>
                    <m:t>α</m:t>
                  </m:r>
                </m:den>
              </m:f>
              <m:r>
                <w:rPr>
                  <w:rFonts w:ascii="Cambria Math" w:hAnsi="Cambria Math" w:cs="Times New Roman"/>
                  <w:sz w:val="28"/>
                  <w:szCs w:val="28"/>
                </w:rPr>
                <m:t>,1+</m:t>
              </m:r>
              <m:f>
                <m:fPr>
                  <m:ctrlPr>
                    <w:rPr>
                      <w:rFonts w:ascii="Cambria Math" w:hAnsi="Cambria Math" w:cs="Times New Roman"/>
                      <w:i/>
                      <w:sz w:val="28"/>
                      <w:szCs w:val="28"/>
                      <w:lang w:val="en-US"/>
                    </w:rPr>
                  </m:ctrlPr>
                </m:fPr>
                <m:num>
                  <m:r>
                    <w:rPr>
                      <w:rFonts w:ascii="Cambria Math" w:hAnsi="Cambria Math" w:cs="Times New Roman"/>
                      <w:sz w:val="28"/>
                      <w:szCs w:val="28"/>
                    </w:rPr>
                    <m:t>β-1</m:t>
                  </m:r>
                </m:num>
                <m:den>
                  <m:r>
                    <w:rPr>
                      <w:rFonts w:ascii="Cambria Math" w:hAnsi="Cambria Math" w:cs="Times New Roman"/>
                      <w:sz w:val="28"/>
                      <w:szCs w:val="28"/>
                    </w:rPr>
                    <m:t>α</m:t>
                  </m:r>
                </m:den>
              </m:f>
            </m:sub>
          </m:sSub>
          <m:d>
            <m:dPr>
              <m:ctrlPr>
                <w:rPr>
                  <w:rFonts w:ascii="Cambria Math" w:hAnsi="Cambria Math" w:cs="Times New Roman"/>
                  <w:i/>
                  <w:sz w:val="28"/>
                  <w:szCs w:val="28"/>
                  <w:lang w:val="en-US"/>
                </w:rPr>
              </m:ctrlPr>
            </m:dPr>
            <m:e>
              <m:r>
                <w:rPr>
                  <w:rFonts w:ascii="Cambria Math" w:hAnsi="Cambria Math" w:cs="Times New Roman"/>
                  <w:sz w:val="28"/>
                  <w:szCs w:val="28"/>
                </w:rPr>
                <m:t>-|ξ</m:t>
              </m:r>
              <m:sSup>
                <m:sSupPr>
                  <m:ctrlPr>
                    <w:rPr>
                      <w:rFonts w:ascii="Cambria Math" w:hAnsi="Cambria Math" w:cs="Times New Roman"/>
                      <w:i/>
                      <w:sz w:val="28"/>
                      <w:szCs w:val="28"/>
                      <w:lang w:val="en-US"/>
                    </w:rPr>
                  </m:ctrlPr>
                </m:sSupPr>
                <m:e>
                  <m:r>
                    <w:rPr>
                      <w:rFonts w:ascii="Cambria Math" w:hAnsi="Cambria Math" w:cs="Times New Roman"/>
                      <w:sz w:val="28"/>
                      <w:szCs w:val="28"/>
                    </w:rPr>
                    <m:t>|</m:t>
                  </m:r>
                </m:e>
                <m:sup>
                  <m:r>
                    <w:rPr>
                      <w:rFonts w:ascii="Cambria Math" w:hAnsi="Cambria Math" w:cs="Times New Roman"/>
                      <w:sz w:val="28"/>
                      <w:szCs w:val="28"/>
                    </w:rPr>
                    <m:t>2</m:t>
                  </m:r>
                </m:sup>
              </m:sSup>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β+α</m:t>
                  </m:r>
                </m:sup>
              </m:sSup>
            </m:e>
          </m:d>
          <m:r>
            <w:rPr>
              <w:rFonts w:ascii="Cambria Math" w:hAnsi="Cambria Math" w:cs="Times New Roman"/>
              <w:sz w:val="28"/>
              <w:szCs w:val="28"/>
            </w:rPr>
            <m:t>dξ</m:t>
          </m:r>
        </m:oMath>
      </m:oMathPara>
    </w:p>
    <w:p w14:paraId="5E61D2C2" w14:textId="77777777" w:rsidR="00E42A91" w:rsidRPr="00445F5E" w:rsidRDefault="00E42A91" w:rsidP="00E42A91">
      <w:pPr>
        <w:spacing w:after="0" w:line="240" w:lineRule="auto"/>
        <w:rPr>
          <w:rFonts w:ascii="Times New Roman" w:eastAsiaTheme="minorEastAsia" w:hAnsi="Times New Roman" w:cs="Times New Roman"/>
          <w:sz w:val="28"/>
          <w:szCs w:val="28"/>
          <w:lang w:val="kk-KZ"/>
        </w:rPr>
      </w:pPr>
    </w:p>
    <w:p w14:paraId="69DF42C0" w14:textId="77777777" w:rsidR="00E42A91" w:rsidRPr="00445F5E" w:rsidRDefault="00E42A91" w:rsidP="00E42A91">
      <w:pPr>
        <w:spacing w:after="0" w:line="240" w:lineRule="auto"/>
        <w:rPr>
          <w:rFonts w:ascii="Times New Roman" w:hAnsi="Times New Roman" w:cs="Times New Roman"/>
          <w:sz w:val="28"/>
          <w:szCs w:val="28"/>
          <w:lang w:val="en-US"/>
        </w:rPr>
      </w:pPr>
      <w:r w:rsidRPr="00445F5E">
        <w:rPr>
          <w:rFonts w:ascii="Times New Roman" w:eastAsiaTheme="minorEastAsia" w:hAnsi="Times New Roman" w:cs="Times New Roman"/>
          <w:sz w:val="28"/>
          <w:szCs w:val="28"/>
          <w:lang w:val="kk-KZ"/>
        </w:rPr>
        <w:t xml:space="preserve">теңдігін аламыз. </w:t>
      </w:r>
      <w:r w:rsidRPr="00445F5E">
        <w:rPr>
          <w:rFonts w:ascii="Times New Roman" w:hAnsi="Times New Roman" w:cs="Times New Roman"/>
          <w:sz w:val="28"/>
          <w:szCs w:val="28"/>
          <w:lang w:val="kk-KZ"/>
        </w:rPr>
        <w:t>Демек</w:t>
      </w:r>
      <w:r w:rsidRPr="00445F5E">
        <w:rPr>
          <w:rFonts w:ascii="Times New Roman" w:hAnsi="Times New Roman" w:cs="Times New Roman"/>
          <w:sz w:val="28"/>
          <w:szCs w:val="28"/>
        </w:rPr>
        <w:t>,</w:t>
      </w:r>
    </w:p>
    <w:p w14:paraId="3510BDA1" w14:textId="77777777" w:rsidR="00E42A91" w:rsidRPr="00445F5E" w:rsidRDefault="00E42A91" w:rsidP="00E42A91">
      <w:pPr>
        <w:spacing w:after="0" w:line="240" w:lineRule="auto"/>
        <w:rPr>
          <w:rFonts w:ascii="Times New Roman" w:eastAsiaTheme="minorEastAsia" w:hAnsi="Times New Roman" w:cs="Times New Roman"/>
          <w:sz w:val="28"/>
          <w:szCs w:val="28"/>
          <w:lang w:val="kk-KZ"/>
        </w:rPr>
      </w:pPr>
    </w:p>
    <w:p w14:paraId="5E47A952" w14:textId="77777777" w:rsidR="00E42A91" w:rsidRPr="009B2FD6" w:rsidRDefault="001B2A07" w:rsidP="00E42A91">
      <w:pPr>
        <w:spacing w:after="0" w:line="240" w:lineRule="auto"/>
        <w:rPr>
          <w:rFonts w:ascii="Times New Roman" w:eastAsiaTheme="minorEastAsia" w:hAnsi="Times New Roman" w:cs="Times New Roman"/>
          <w:i/>
          <w:sz w:val="28"/>
          <w:szCs w:val="28"/>
          <w:lang w:val="en-US"/>
        </w:rPr>
      </w:pPr>
      <m:oMathPara>
        <m:oMath>
          <m:limLow>
            <m:limLowPr>
              <m:ctrlPr>
                <w:rPr>
                  <w:rFonts w:ascii="Cambria Math" w:hAnsi="Cambria Math" w:cs="Times New Roman"/>
                  <w:i/>
                  <w:sz w:val="28"/>
                  <w:szCs w:val="28"/>
                  <w:lang w:val="en-US"/>
                </w:rPr>
              </m:ctrlPr>
            </m:limLowPr>
            <m:e>
              <m:r>
                <w:rPr>
                  <w:rFonts w:ascii="Cambria Math" w:hAnsi="Cambria Math" w:cs="Times New Roman"/>
                  <w:sz w:val="28"/>
                  <w:szCs w:val="28"/>
                </w:rPr>
                <m:t>sup</m:t>
              </m:r>
            </m:e>
            <m:lim>
              <m:r>
                <w:rPr>
                  <w:rFonts w:ascii="Cambria Math" w:hAnsi="Cambria Math" w:cs="Times New Roman"/>
                  <w:sz w:val="28"/>
                  <w:szCs w:val="28"/>
                </w:rPr>
                <m:t>t≥0</m:t>
              </m:r>
            </m:lim>
          </m:limLow>
          <m:r>
            <w:rPr>
              <w:rFonts w:ascii="Cambria Math" w:hAnsi="Cambria Math" w:cs="Times New Roman"/>
              <w:sz w:val="28"/>
              <w:szCs w:val="28"/>
            </w:rPr>
            <m:t> </m:t>
          </m:r>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1-α-β</m:t>
                      </m:r>
                    </m:sup>
                  </m:sSup>
                  <m:sSubSup>
                    <m:sSubSupPr>
                      <m:ctrlPr>
                        <w:rPr>
                          <w:rFonts w:ascii="Cambria Math" w:hAnsi="Cambria Math" w:cs="Times New Roman"/>
                          <w:i/>
                          <w:sz w:val="28"/>
                          <w:szCs w:val="28"/>
                          <w:lang w:val="en-US"/>
                        </w:rPr>
                      </m:ctrlPr>
                    </m:sSubSupPr>
                    <m:e>
                      <m:r>
                        <w:rPr>
                          <w:rFonts w:ascii="Cambria Math" w:hAnsi="Cambria Math" w:cs="Times New Roman"/>
                          <w:sz w:val="28"/>
                          <w:szCs w:val="28"/>
                        </w:rPr>
                        <m:t>D</m:t>
                      </m:r>
                    </m:e>
                    <m:sub>
                      <m:r>
                        <w:rPr>
                          <w:rFonts w:ascii="Cambria Math" w:hAnsi="Cambria Math" w:cs="Times New Roman"/>
                          <w:sz w:val="28"/>
                          <w:szCs w:val="28"/>
                        </w:rPr>
                        <m:t>0+,t</m:t>
                      </m:r>
                    </m:sub>
                    <m:sup>
                      <m:r>
                        <w:rPr>
                          <w:rFonts w:ascii="Cambria Math" w:hAnsi="Cambria Math" w:cs="Times New Roman"/>
                          <w:sz w:val="28"/>
                          <w:szCs w:val="28"/>
                        </w:rPr>
                        <m:t>α</m:t>
                      </m:r>
                    </m:sup>
                  </m:sSubSup>
                  <m:r>
                    <w:rPr>
                      <w:rFonts w:ascii="Cambria Math" w:hAnsi="Cambria Math" w:cs="Times New Roman"/>
                      <w:sz w:val="28"/>
                      <w:szCs w:val="28"/>
                    </w:rPr>
                    <m:t>u(t,⋅)</m:t>
                  </m:r>
                </m:e>
              </m:d>
            </m:e>
            <m:sub>
              <m:sSup>
                <m:sSupPr>
                  <m:ctrlPr>
                    <w:rPr>
                      <w:rFonts w:ascii="Cambria Math" w:hAnsi="Cambria Math" w:cs="Times New Roman"/>
                      <w:i/>
                      <w:sz w:val="28"/>
                      <w:szCs w:val="28"/>
                      <w:lang w:val="en-US"/>
                    </w:rPr>
                  </m:ctrlPr>
                </m:sSupPr>
                <m:e>
                  <m:r>
                    <w:rPr>
                      <w:rFonts w:ascii="Cambria Math" w:hAnsi="Cambria Math" w:cs="Times New Roman"/>
                      <w:sz w:val="28"/>
                      <w:szCs w:val="28"/>
                    </w:rPr>
                    <m:t>L</m:t>
                  </m:r>
                </m:e>
                <m:sup>
                  <m:r>
                    <w:rPr>
                      <w:rFonts w:ascii="Cambria Math" w:hAnsi="Cambria Math" w:cs="Times New Roman"/>
                      <w:sz w:val="28"/>
                      <w:szCs w:val="28"/>
                    </w:rPr>
                    <m:t>2</m:t>
                  </m:r>
                </m:sup>
              </m:sSup>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sub>
            <m:sup>
              <m:r>
                <w:rPr>
                  <w:rFonts w:ascii="Cambria Math" w:hAnsi="Cambria Math" w:cs="Times New Roman"/>
                  <w:sz w:val="28"/>
                  <w:szCs w:val="28"/>
                </w:rPr>
                <m:t>2</m:t>
              </m:r>
            </m:sup>
          </m:sSubSup>
        </m:oMath>
      </m:oMathPara>
    </w:p>
    <w:p w14:paraId="7E3794D7" w14:textId="77777777" w:rsidR="00E42A91" w:rsidRPr="009B2FD6" w:rsidRDefault="00E42A91" w:rsidP="00E42A91">
      <w:pPr>
        <w:spacing w:after="0" w:line="240" w:lineRule="auto"/>
        <w:rPr>
          <w:rFonts w:ascii="Times New Roman" w:eastAsiaTheme="minorEastAsia" w:hAnsi="Times New Roman" w:cs="Times New Roman"/>
          <w:i/>
          <w:sz w:val="28"/>
          <w:szCs w:val="28"/>
        </w:rPr>
      </w:pPr>
    </w:p>
    <w:p w14:paraId="3555E515" w14:textId="56CD4ADC" w:rsidR="00E42A91" w:rsidRPr="009B2FD6" w:rsidRDefault="00E42A91" w:rsidP="00E42A91">
      <w:pPr>
        <w:spacing w:after="0" w:line="240" w:lineRule="auto"/>
        <w:rPr>
          <w:rFonts w:ascii="Times New Roman" w:eastAsiaTheme="minorEastAsia" w:hAnsi="Times New Roman" w:cs="Times New Roman"/>
          <w:i/>
          <w:sz w:val="28"/>
          <w:szCs w:val="28"/>
        </w:rPr>
      </w:pPr>
      <m:oMathPara>
        <m:oMath>
          <m:r>
            <w:rPr>
              <w:rFonts w:ascii="Cambria Math" w:hAnsi="Cambria Math" w:cs="Times New Roman"/>
              <w:sz w:val="28"/>
              <w:szCs w:val="28"/>
            </w:rPr>
            <m:t>≤</m:t>
          </m:r>
          <m:limLow>
            <m:limLowPr>
              <m:ctrlPr>
                <w:rPr>
                  <w:rFonts w:ascii="Cambria Math" w:hAnsi="Cambria Math" w:cs="Times New Roman"/>
                  <w:i/>
                  <w:sz w:val="28"/>
                  <w:szCs w:val="28"/>
                  <w:lang w:val="en-US"/>
                </w:rPr>
              </m:ctrlPr>
            </m:limLowPr>
            <m:e>
              <m:r>
                <w:rPr>
                  <w:rFonts w:ascii="Cambria Math" w:hAnsi="Cambria Math" w:cs="Times New Roman"/>
                  <w:sz w:val="28"/>
                  <w:szCs w:val="28"/>
                </w:rPr>
                <m:t>sup</m:t>
              </m:r>
            </m:e>
            <m:lim>
              <m:r>
                <w:rPr>
                  <w:rFonts w:ascii="Cambria Math" w:hAnsi="Cambria Math" w:cs="Times New Roman"/>
                  <w:sz w:val="28"/>
                  <w:szCs w:val="28"/>
                </w:rPr>
                <m:t>t≥0</m:t>
              </m:r>
            </m:lim>
          </m:limLow>
          <m:r>
            <w:rPr>
              <w:rFonts w:ascii="Cambria Math" w:hAnsi="Cambria Math" w:cs="Times New Roman"/>
              <w:sz w:val="28"/>
              <w:szCs w:val="28"/>
            </w:rPr>
            <m:t> </m:t>
          </m:r>
          <m:f>
            <m:fPr>
              <m:ctrlPr>
                <w:rPr>
                  <w:rFonts w:ascii="Cambria Math" w:hAnsi="Cambria Math" w:cs="Times New Roman"/>
                  <w:i/>
                  <w:sz w:val="28"/>
                  <w:szCs w:val="28"/>
                  <w:lang w:val="en-US"/>
                </w:rPr>
              </m:ctrlPr>
            </m:fPr>
            <m:num>
              <m:r>
                <w:rPr>
                  <w:rFonts w:ascii="Cambria Math" w:hAnsi="Cambria Math" w:cs="Times New Roman"/>
                  <w:sz w:val="28"/>
                  <w:szCs w:val="28"/>
                </w:rPr>
                <m:t>1</m:t>
              </m:r>
            </m:num>
            <m:den>
              <m:r>
                <w:rPr>
                  <w:rFonts w:ascii="Cambria Math" w:hAnsi="Cambria Math" w:cs="Times New Roman"/>
                  <w:sz w:val="28"/>
                  <w:szCs w:val="28"/>
                </w:rPr>
                <m:t>|Γ(α)</m:t>
              </m:r>
              <m:sSup>
                <m:sSupPr>
                  <m:ctrlPr>
                    <w:rPr>
                      <w:rFonts w:ascii="Cambria Math" w:hAnsi="Cambria Math" w:cs="Times New Roman"/>
                      <w:i/>
                      <w:sz w:val="28"/>
                      <w:szCs w:val="28"/>
                      <w:lang w:val="en-US"/>
                    </w:rPr>
                  </m:ctrlPr>
                </m:sSupPr>
                <m:e>
                  <m:r>
                    <w:rPr>
                      <w:rFonts w:ascii="Cambria Math" w:hAnsi="Cambria Math" w:cs="Times New Roman"/>
                      <w:sz w:val="28"/>
                      <w:szCs w:val="28"/>
                    </w:rPr>
                    <m:t>|</m:t>
                  </m:r>
                </m:e>
                <m:sup>
                  <m:r>
                    <w:rPr>
                      <w:rFonts w:ascii="Cambria Math" w:hAnsi="Cambria Math" w:cs="Times New Roman"/>
                      <w:sz w:val="28"/>
                      <w:szCs w:val="28"/>
                    </w:rPr>
                    <m:t>2</m:t>
                  </m:r>
                </m:sup>
              </m:sSup>
            </m:den>
          </m:f>
          <m:nary>
            <m:naryPr>
              <m:limLoc m:val="subSup"/>
              <m:grow m:val="1"/>
              <m:supHide m:val="1"/>
              <m:ctrlPr>
                <w:rPr>
                  <w:rFonts w:ascii="Cambria Math" w:hAnsi="Cambria Math" w:cs="Times New Roman"/>
                  <w:i/>
                  <w:sz w:val="28"/>
                  <w:szCs w:val="28"/>
                  <w:lang w:val="en-US"/>
                </w:rPr>
              </m:ctrlPr>
            </m:naryPr>
            <m:sub>
              <m:sSup>
                <m:sSupPr>
                  <m:ctrlPr>
                    <w:rPr>
                      <w:rFonts w:ascii="Cambria Math" w:hAnsi="Cambria Math" w:cs="Times New Roman"/>
                      <w:i/>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sub>
            <m:sup/>
            <m:e>
              <m:r>
                <w:rPr>
                  <w:rFonts w:ascii="Cambria Math" w:hAnsi="Cambria Math" w:cs="Times New Roman"/>
                  <w:sz w:val="28"/>
                  <w:szCs w:val="28"/>
                </w:rPr>
                <m:t> </m:t>
              </m:r>
            </m:e>
          </m:nary>
          <m:r>
            <w:rPr>
              <w:rFonts w:ascii="Cambria Math" w:hAnsi="Cambria Math" w:cs="Times New Roman"/>
              <w:sz w:val="28"/>
              <w:szCs w:val="28"/>
            </w:rPr>
            <m:t> |ξ</m:t>
          </m:r>
          <m:sSup>
            <m:sSupPr>
              <m:ctrlPr>
                <w:rPr>
                  <w:rFonts w:ascii="Cambria Math" w:hAnsi="Cambria Math" w:cs="Times New Roman"/>
                  <w:i/>
                  <w:sz w:val="28"/>
                  <w:szCs w:val="28"/>
                  <w:lang w:val="en-US"/>
                </w:rPr>
              </m:ctrlPr>
            </m:sSupPr>
            <m:e>
              <m:r>
                <w:rPr>
                  <w:rFonts w:ascii="Cambria Math" w:hAnsi="Cambria Math" w:cs="Times New Roman"/>
                  <w:sz w:val="28"/>
                  <w:szCs w:val="28"/>
                </w:rPr>
                <m:t>|</m:t>
              </m:r>
            </m:e>
            <m:sup>
              <m:r>
                <w:rPr>
                  <w:rFonts w:ascii="Cambria Math" w:hAnsi="Cambria Math" w:cs="Times New Roman"/>
                  <w:sz w:val="28"/>
                  <w:szCs w:val="28"/>
                </w:rPr>
                <m:t>4</m:t>
              </m:r>
            </m:sup>
          </m:sSup>
          <m:r>
            <w:rPr>
              <w:rFonts w:ascii="Cambria Math" w:hAnsi="Cambria Math" w:cs="Times New Roman"/>
              <w:sz w:val="28"/>
              <w:szCs w:val="28"/>
            </w:rPr>
            <m:t>|</m:t>
          </m:r>
          <m:acc>
            <m:accPr>
              <m:ctrlPr>
                <w:rPr>
                  <w:rFonts w:ascii="Cambria Math" w:hAnsi="Cambria Math" w:cs="Times New Roman"/>
                  <w:i/>
                  <w:sz w:val="28"/>
                  <w:szCs w:val="28"/>
                  <w:lang w:val="en-US"/>
                </w:rPr>
              </m:ctrlPr>
            </m:accPr>
            <m:e>
              <m:r>
                <w:rPr>
                  <w:rFonts w:ascii="Cambria Math" w:hAnsi="Cambria Math" w:cs="Times New Roman"/>
                  <w:sz w:val="28"/>
                  <w:szCs w:val="28"/>
                </w:rPr>
                <m:t>ϕ</m:t>
              </m:r>
            </m:e>
          </m:acc>
          <m:r>
            <w:rPr>
              <w:rFonts w:ascii="Cambria Math" w:hAnsi="Cambria Math" w:cs="Times New Roman"/>
              <w:sz w:val="28"/>
              <w:szCs w:val="28"/>
            </w:rPr>
            <m:t>(ξ)</m:t>
          </m:r>
          <m:sSup>
            <m:sSupPr>
              <m:ctrlPr>
                <w:rPr>
                  <w:rFonts w:ascii="Cambria Math" w:hAnsi="Cambria Math" w:cs="Times New Roman"/>
                  <w:i/>
                  <w:sz w:val="28"/>
                  <w:szCs w:val="28"/>
                  <w:lang w:val="en-US"/>
                </w:rPr>
              </m:ctrlPr>
            </m:sSupPr>
            <m:e>
              <m:r>
                <w:rPr>
                  <w:rFonts w:ascii="Cambria Math" w:hAnsi="Cambria Math" w:cs="Times New Roman"/>
                  <w:sz w:val="28"/>
                  <w:szCs w:val="28"/>
                </w:rPr>
                <m:t>|</m:t>
              </m:r>
            </m:e>
            <m:sup>
              <m:r>
                <w:rPr>
                  <w:rFonts w:ascii="Cambria Math" w:hAnsi="Cambria Math" w:cs="Times New Roman"/>
                  <w:sz w:val="28"/>
                  <w:szCs w:val="28"/>
                </w:rPr>
                <m:t>2</m:t>
              </m:r>
            </m:sup>
          </m:sSup>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α,1+</m:t>
                      </m:r>
                      <m:f>
                        <m:fPr>
                          <m:ctrlPr>
                            <w:rPr>
                              <w:rFonts w:ascii="Cambria Math" w:hAnsi="Cambria Math" w:cs="Times New Roman"/>
                              <w:i/>
                              <w:sz w:val="28"/>
                              <w:szCs w:val="28"/>
                              <w:lang w:val="en-US"/>
                            </w:rPr>
                          </m:ctrlPr>
                        </m:fPr>
                        <m:num>
                          <m:r>
                            <w:rPr>
                              <w:rFonts w:ascii="Cambria Math" w:hAnsi="Cambria Math" w:cs="Times New Roman"/>
                              <w:sz w:val="28"/>
                              <w:szCs w:val="28"/>
                            </w:rPr>
                            <m:t>β</m:t>
                          </m:r>
                        </m:num>
                        <m:den>
                          <m:r>
                            <w:rPr>
                              <w:rFonts w:ascii="Cambria Math" w:hAnsi="Cambria Math" w:cs="Times New Roman"/>
                              <w:sz w:val="28"/>
                              <w:szCs w:val="28"/>
                            </w:rPr>
                            <m:t>α</m:t>
                          </m:r>
                        </m:den>
                      </m:f>
                      <m:r>
                        <w:rPr>
                          <w:rFonts w:ascii="Cambria Math" w:hAnsi="Cambria Math" w:cs="Times New Roman"/>
                          <w:sz w:val="28"/>
                          <w:szCs w:val="28"/>
                        </w:rPr>
                        <m:t>,1+</m:t>
                      </m:r>
                      <m:f>
                        <m:fPr>
                          <m:ctrlPr>
                            <w:rPr>
                              <w:rFonts w:ascii="Cambria Math" w:hAnsi="Cambria Math" w:cs="Times New Roman"/>
                              <w:i/>
                              <w:sz w:val="28"/>
                              <w:szCs w:val="28"/>
                              <w:lang w:val="en-US"/>
                            </w:rPr>
                          </m:ctrlPr>
                        </m:fPr>
                        <m:num>
                          <m:r>
                            <w:rPr>
                              <w:rFonts w:ascii="Cambria Math" w:hAnsi="Cambria Math" w:cs="Times New Roman"/>
                              <w:sz w:val="28"/>
                              <w:szCs w:val="28"/>
                            </w:rPr>
                            <m:t>β-1</m:t>
                          </m:r>
                        </m:num>
                        <m:den>
                          <m:r>
                            <w:rPr>
                              <w:rFonts w:ascii="Cambria Math" w:hAnsi="Cambria Math" w:cs="Times New Roman"/>
                              <w:sz w:val="28"/>
                              <w:szCs w:val="28"/>
                            </w:rPr>
                            <m:t>α</m:t>
                          </m:r>
                        </m:den>
                      </m:f>
                    </m:sub>
                  </m:sSub>
                  <m:d>
                    <m:dPr>
                      <m:ctrlPr>
                        <w:rPr>
                          <w:rFonts w:ascii="Cambria Math" w:hAnsi="Cambria Math" w:cs="Times New Roman"/>
                          <w:i/>
                          <w:sz w:val="28"/>
                          <w:szCs w:val="28"/>
                          <w:lang w:val="en-US"/>
                        </w:rPr>
                      </m:ctrlPr>
                    </m:dPr>
                    <m:e>
                      <m:r>
                        <w:rPr>
                          <w:rFonts w:ascii="Cambria Math" w:hAnsi="Cambria Math" w:cs="Times New Roman"/>
                          <w:sz w:val="28"/>
                          <w:szCs w:val="28"/>
                        </w:rPr>
                        <m:t>-|ξ</m:t>
                      </m:r>
                      <m:sSup>
                        <m:sSupPr>
                          <m:ctrlPr>
                            <w:rPr>
                              <w:rFonts w:ascii="Cambria Math" w:hAnsi="Cambria Math" w:cs="Times New Roman"/>
                              <w:i/>
                              <w:sz w:val="28"/>
                              <w:szCs w:val="28"/>
                              <w:lang w:val="en-US"/>
                            </w:rPr>
                          </m:ctrlPr>
                        </m:sSupPr>
                        <m:e>
                          <m:r>
                            <w:rPr>
                              <w:rFonts w:ascii="Cambria Math" w:hAnsi="Cambria Math" w:cs="Times New Roman"/>
                              <w:sz w:val="28"/>
                              <w:szCs w:val="28"/>
                            </w:rPr>
                            <m:t>|</m:t>
                          </m:r>
                        </m:e>
                        <m:sup>
                          <m:r>
                            <w:rPr>
                              <w:rFonts w:ascii="Cambria Math" w:hAnsi="Cambria Math" w:cs="Times New Roman"/>
                              <w:sz w:val="28"/>
                              <w:szCs w:val="28"/>
                            </w:rPr>
                            <m:t>2</m:t>
                          </m:r>
                        </m:sup>
                      </m:sSup>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β+α</m:t>
                          </m:r>
                        </m:sup>
                      </m:sSup>
                    </m:e>
                  </m:d>
                </m:e>
              </m:d>
            </m:e>
            <m:sup>
              <m:r>
                <w:rPr>
                  <w:rFonts w:ascii="Cambria Math" w:hAnsi="Cambria Math" w:cs="Times New Roman"/>
                  <w:sz w:val="28"/>
                  <w:szCs w:val="28"/>
                </w:rPr>
                <m:t>2</m:t>
              </m:r>
            </m:sup>
          </m:sSup>
          <m:r>
            <w:rPr>
              <w:rFonts w:ascii="Cambria Math" w:hAnsi="Cambria Math" w:cs="Times New Roman"/>
              <w:sz w:val="28"/>
              <w:szCs w:val="28"/>
            </w:rPr>
            <m:t>dξ</m:t>
          </m:r>
        </m:oMath>
      </m:oMathPara>
    </w:p>
    <w:p w14:paraId="3B421C8A" w14:textId="77777777" w:rsidR="00E42A91" w:rsidRPr="009B2FD6" w:rsidRDefault="00E42A91" w:rsidP="00E42A91">
      <w:pPr>
        <w:spacing w:after="0" w:line="240" w:lineRule="auto"/>
        <w:rPr>
          <w:rFonts w:ascii="Times New Roman" w:eastAsiaTheme="minorEastAsia" w:hAnsi="Times New Roman" w:cs="Times New Roman"/>
          <w:i/>
          <w:sz w:val="28"/>
          <w:szCs w:val="28"/>
        </w:rPr>
      </w:pPr>
    </w:p>
    <w:p w14:paraId="724D9FAA" w14:textId="7E189D13" w:rsidR="00E42A91" w:rsidRPr="009B2FD6" w:rsidRDefault="00E42A91" w:rsidP="00E42A91">
      <w:pPr>
        <w:spacing w:after="0" w:line="240" w:lineRule="auto"/>
        <w:rPr>
          <w:rFonts w:ascii="Times New Roman" w:eastAsiaTheme="minorEastAsia" w:hAnsi="Times New Roman" w:cs="Times New Roman"/>
          <w:i/>
          <w:sz w:val="28"/>
          <w:szCs w:val="28"/>
        </w:rPr>
      </w:pPr>
      <m:oMathPara>
        <m:oMath>
          <m:r>
            <w:rPr>
              <w:rFonts w:ascii="Cambria Math" w:hAnsi="Cambria Math" w:cs="Times New Roman"/>
              <w:sz w:val="28"/>
              <w:szCs w:val="28"/>
            </w:rPr>
            <m:t>≤</m:t>
          </m:r>
          <m:nary>
            <m:naryPr>
              <m:limLoc m:val="subSup"/>
              <m:grow m:val="1"/>
              <m:supHide m:val="1"/>
              <m:ctrlPr>
                <w:rPr>
                  <w:rFonts w:ascii="Cambria Math" w:hAnsi="Cambria Math" w:cs="Times New Roman"/>
                  <w:i/>
                  <w:sz w:val="28"/>
                  <w:szCs w:val="28"/>
                  <w:lang w:val="en-US"/>
                </w:rPr>
              </m:ctrlPr>
            </m:naryPr>
            <m:sub>
              <m:sSup>
                <m:sSupPr>
                  <m:ctrlPr>
                    <w:rPr>
                      <w:rFonts w:ascii="Cambria Math" w:hAnsi="Cambria Math" w:cs="Times New Roman"/>
                      <w:i/>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sub>
            <m:sup/>
            <m:e>
              <m:r>
                <w:rPr>
                  <w:rFonts w:ascii="Cambria Math" w:hAnsi="Cambria Math" w:cs="Times New Roman"/>
                  <w:sz w:val="28"/>
                  <w:szCs w:val="28"/>
                </w:rPr>
                <m:t> </m:t>
              </m:r>
            </m:e>
          </m:nary>
          <m:r>
            <w:rPr>
              <w:rFonts w:ascii="Cambria Math" w:hAnsi="Cambria Math" w:cs="Times New Roman"/>
              <w:sz w:val="28"/>
              <w:szCs w:val="28"/>
            </w:rPr>
            <m:t> </m:t>
          </m:r>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rPr>
                        <m:t>ξ</m:t>
                      </m:r>
                    </m:e>
                    <m:sup>
                      <m:r>
                        <w:rPr>
                          <w:rFonts w:ascii="Cambria Math" w:hAnsi="Cambria Math" w:cs="Times New Roman"/>
                          <w:sz w:val="28"/>
                          <w:szCs w:val="28"/>
                        </w:rPr>
                        <m:t>2</m:t>
                      </m:r>
                    </m:sup>
                  </m:sSup>
                  <m:acc>
                    <m:accPr>
                      <m:ctrlPr>
                        <w:rPr>
                          <w:rFonts w:ascii="Cambria Math" w:hAnsi="Cambria Math" w:cs="Times New Roman"/>
                          <w:i/>
                          <w:sz w:val="28"/>
                          <w:szCs w:val="28"/>
                          <w:lang w:val="en-US"/>
                        </w:rPr>
                      </m:ctrlPr>
                    </m:accPr>
                    <m:e>
                      <m:r>
                        <w:rPr>
                          <w:rFonts w:ascii="Cambria Math" w:hAnsi="Cambria Math" w:cs="Times New Roman"/>
                          <w:sz w:val="28"/>
                          <w:szCs w:val="28"/>
                        </w:rPr>
                        <m:t>ϕ</m:t>
                      </m:r>
                    </m:e>
                  </m:acc>
                  <m:d>
                    <m:dPr>
                      <m:ctrlPr>
                        <w:rPr>
                          <w:rFonts w:ascii="Cambria Math" w:hAnsi="Cambria Math" w:cs="Times New Roman"/>
                          <w:i/>
                          <w:sz w:val="28"/>
                          <w:szCs w:val="28"/>
                          <w:lang w:val="en-US"/>
                        </w:rPr>
                      </m:ctrlPr>
                    </m:dPr>
                    <m:e>
                      <m:r>
                        <w:rPr>
                          <w:rFonts w:ascii="Cambria Math" w:hAnsi="Cambria Math" w:cs="Times New Roman"/>
                          <w:sz w:val="28"/>
                          <w:szCs w:val="28"/>
                        </w:rPr>
                        <m:t>ξ</m:t>
                      </m:r>
                    </m:e>
                  </m:d>
                </m:e>
              </m:d>
            </m:e>
            <m:sup>
              <m:r>
                <w:rPr>
                  <w:rFonts w:ascii="Cambria Math" w:hAnsi="Cambria Math" w:cs="Times New Roman"/>
                  <w:sz w:val="28"/>
                  <w:szCs w:val="28"/>
                </w:rPr>
                <m:t>2</m:t>
              </m:r>
            </m:sup>
          </m:sSup>
          <m:r>
            <w:rPr>
              <w:rFonts w:ascii="Cambria Math" w:hAnsi="Cambria Math" w:cs="Times New Roman"/>
              <w:sz w:val="28"/>
              <w:szCs w:val="28"/>
            </w:rPr>
            <m:t>dξ≤∥ϕ</m:t>
          </m:r>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rPr>
                <m:t>∥</m:t>
              </m:r>
            </m:e>
            <m:sub>
              <m:sSup>
                <m:sSupPr>
                  <m:ctrlPr>
                    <w:rPr>
                      <w:rFonts w:ascii="Cambria Math" w:hAnsi="Cambria Math" w:cs="Times New Roman"/>
                      <w:i/>
                      <w:sz w:val="28"/>
                      <w:szCs w:val="28"/>
                      <w:lang w:val="en-US"/>
                    </w:rPr>
                  </m:ctrlPr>
                </m:sSupPr>
                <m:e>
                  <m:r>
                    <w:rPr>
                      <w:rFonts w:ascii="Cambria Math" w:hAnsi="Cambria Math" w:cs="Times New Roman"/>
                      <w:sz w:val="28"/>
                      <w:szCs w:val="28"/>
                    </w:rPr>
                    <m:t>H</m:t>
                  </m:r>
                </m:e>
                <m:sup>
                  <m:r>
                    <w:rPr>
                      <w:rFonts w:ascii="Cambria Math" w:hAnsi="Cambria Math" w:cs="Times New Roman"/>
                      <w:sz w:val="28"/>
                      <w:szCs w:val="28"/>
                    </w:rPr>
                    <m:t>2</m:t>
                  </m:r>
                </m:sup>
              </m:sSup>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sub>
          </m:sSub>
          <m:r>
            <w:rPr>
              <w:rFonts w:ascii="Cambria Math" w:hAnsi="Cambria Math" w:cs="Times New Roman"/>
              <w:sz w:val="28"/>
              <w:szCs w:val="28"/>
            </w:rPr>
            <m:t>.</m:t>
          </m:r>
        </m:oMath>
      </m:oMathPara>
    </w:p>
    <w:p w14:paraId="26F32C2E" w14:textId="77777777" w:rsidR="00E42A91" w:rsidRPr="00445F5E" w:rsidRDefault="00E42A91" w:rsidP="00E42A91">
      <w:pPr>
        <w:spacing w:after="0" w:line="240" w:lineRule="auto"/>
        <w:rPr>
          <w:rFonts w:ascii="Times New Roman" w:eastAsiaTheme="minorEastAsia" w:hAnsi="Times New Roman" w:cs="Times New Roman"/>
          <w:sz w:val="28"/>
          <w:szCs w:val="28"/>
          <w:lang w:val="kk-KZ"/>
        </w:rPr>
      </w:pPr>
    </w:p>
    <w:p w14:paraId="59F29815" w14:textId="77777777" w:rsidR="00E42A91" w:rsidRPr="00445F5E" w:rsidRDefault="00E42A91" w:rsidP="00E42A91">
      <w:pPr>
        <w:spacing w:after="0" w:line="240" w:lineRule="auto"/>
        <w:rPr>
          <w:rFonts w:ascii="Times New Roman" w:hAnsi="Times New Roman" w:cs="Times New Roman"/>
          <w:sz w:val="28"/>
          <w:szCs w:val="28"/>
          <w:lang w:val="kk-KZ"/>
        </w:rPr>
      </w:pPr>
      <w:r w:rsidRPr="00445F5E">
        <w:rPr>
          <w:rFonts w:ascii="Times New Roman" w:hAnsi="Times New Roman" w:cs="Times New Roman"/>
          <w:sz w:val="28"/>
          <w:szCs w:val="28"/>
          <w:lang w:val="kk-KZ"/>
        </w:rPr>
        <w:t>Сол сияқты</w:t>
      </w:r>
      <w:r w:rsidRPr="00445F5E">
        <w:rPr>
          <w:rFonts w:ascii="Times New Roman" w:hAnsi="Times New Roman" w:cs="Times New Roman"/>
          <w:sz w:val="28"/>
          <w:szCs w:val="28"/>
        </w:rPr>
        <w:t xml:space="preserve">, </w:t>
      </w:r>
      <m:oMath>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oMath>
      <w:r w:rsidRPr="00445F5E">
        <w:rPr>
          <w:rFonts w:ascii="Times New Roman" w:hAnsi="Times New Roman" w:cs="Times New Roman"/>
          <w:sz w:val="28"/>
          <w:szCs w:val="28"/>
        </w:rPr>
        <w:t xml:space="preserve"> </w:t>
      </w:r>
      <w:r w:rsidRPr="00445F5E">
        <w:rPr>
          <w:rFonts w:ascii="Times New Roman" w:hAnsi="Times New Roman" w:cs="Times New Roman"/>
          <w:sz w:val="28"/>
          <w:szCs w:val="28"/>
          <w:lang w:val="kk-KZ"/>
        </w:rPr>
        <w:t xml:space="preserve">операторы үшін </w:t>
      </w:r>
    </w:p>
    <w:p w14:paraId="4AC14062" w14:textId="77777777" w:rsidR="00E42A91" w:rsidRPr="00445F5E" w:rsidRDefault="00E42A91" w:rsidP="00E42A91">
      <w:pPr>
        <w:spacing w:after="0" w:line="240" w:lineRule="auto"/>
        <w:rPr>
          <w:rFonts w:ascii="Times New Roman" w:hAnsi="Times New Roman" w:cs="Times New Roman"/>
          <w:sz w:val="28"/>
          <w:szCs w:val="28"/>
          <w:lang w:val="kk-KZ"/>
        </w:rPr>
      </w:pPr>
    </w:p>
    <w:p w14:paraId="72CFD8DF" w14:textId="77777777" w:rsidR="00E42A91" w:rsidRPr="002C75A2" w:rsidRDefault="001B2A07" w:rsidP="00E42A91">
      <w:pPr>
        <w:spacing w:after="0" w:line="240" w:lineRule="auto"/>
        <w:rPr>
          <w:rFonts w:ascii="Times New Roman" w:eastAsiaTheme="minorEastAsia" w:hAnsi="Times New Roman" w:cs="Times New Roman"/>
          <w:i/>
          <w:sz w:val="28"/>
          <w:szCs w:val="28"/>
          <w:lang w:val="en-US"/>
        </w:rPr>
      </w:pPr>
      <m:oMathPara>
        <m:oMath>
          <m:limLow>
            <m:limLowPr>
              <m:ctrlPr>
                <w:rPr>
                  <w:rFonts w:ascii="Cambria Math" w:hAnsi="Cambria Math" w:cs="Times New Roman"/>
                  <w:i/>
                  <w:sz w:val="28"/>
                  <w:szCs w:val="28"/>
                  <w:lang w:val="en-US"/>
                </w:rPr>
              </m:ctrlPr>
            </m:limLowPr>
            <m:e>
              <m:r>
                <w:rPr>
                  <w:rFonts w:ascii="Cambria Math" w:hAnsi="Cambria Math" w:cs="Times New Roman"/>
                  <w:sz w:val="28"/>
                  <w:szCs w:val="28"/>
                </w:rPr>
                <m:t>sup</m:t>
              </m:r>
            </m:e>
            <m:lim>
              <m:r>
                <w:rPr>
                  <w:rFonts w:ascii="Cambria Math" w:hAnsi="Cambria Math" w:cs="Times New Roman"/>
                  <w:sz w:val="28"/>
                  <w:szCs w:val="28"/>
                </w:rPr>
                <m:t>t≥0</m:t>
              </m:r>
            </m:lim>
          </m:limLow>
          <m:r>
            <w:rPr>
              <w:rFonts w:ascii="Cambria Math" w:hAnsi="Cambria Math" w:cs="Times New Roman"/>
              <w:sz w:val="28"/>
              <w:szCs w:val="28"/>
            </w:rPr>
            <m:t> </m:t>
          </m:r>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1-α</m:t>
                      </m:r>
                    </m:sup>
                  </m:sSup>
                  <m:sSub>
                    <m:sSubPr>
                      <m:ctrlPr>
                        <w:rPr>
                          <w:rFonts w:ascii="Cambria Math" w:hAnsi="Cambria Math" w:cs="Times New Roman"/>
                          <w:i/>
                          <w:sz w:val="28"/>
                          <w:szCs w:val="28"/>
                          <w:lang w:val="en-US"/>
                        </w:rPr>
                      </m:ctrlPr>
                    </m:sSubPr>
                    <m:e>
                      <m:r>
                        <w:rPr>
                          <w:rFonts w:ascii="Cambria Math" w:hAnsi="Cambria Math" w:cs="Times New Roman"/>
                          <w:sz w:val="28"/>
                          <w:szCs w:val="28"/>
                        </w:rPr>
                        <m:t>Δ</m:t>
                      </m:r>
                    </m:e>
                    <m:sub>
                      <m:r>
                        <w:rPr>
                          <w:rFonts w:ascii="Cambria Math" w:hAnsi="Cambria Math" w:cs="Times New Roman"/>
                          <w:sz w:val="28"/>
                          <w:szCs w:val="28"/>
                        </w:rPr>
                        <m:t>x</m:t>
                      </m:r>
                    </m:sub>
                  </m:sSub>
                  <m:r>
                    <w:rPr>
                      <w:rFonts w:ascii="Cambria Math" w:hAnsi="Cambria Math" w:cs="Times New Roman"/>
                      <w:sz w:val="28"/>
                      <w:szCs w:val="28"/>
                    </w:rPr>
                    <m:t>u(t,⋅)</m:t>
                  </m:r>
                </m:e>
              </m:d>
            </m:e>
            <m:sub>
              <m:sSup>
                <m:sSupPr>
                  <m:ctrlPr>
                    <w:rPr>
                      <w:rFonts w:ascii="Cambria Math" w:hAnsi="Cambria Math" w:cs="Times New Roman"/>
                      <w:i/>
                      <w:sz w:val="28"/>
                      <w:szCs w:val="28"/>
                      <w:lang w:val="en-US"/>
                    </w:rPr>
                  </m:ctrlPr>
                </m:sSupPr>
                <m:e>
                  <m:r>
                    <w:rPr>
                      <w:rFonts w:ascii="Cambria Math" w:hAnsi="Cambria Math" w:cs="Times New Roman"/>
                      <w:sz w:val="28"/>
                      <w:szCs w:val="28"/>
                    </w:rPr>
                    <m:t>L</m:t>
                  </m:r>
                </m:e>
                <m:sup>
                  <m:r>
                    <w:rPr>
                      <w:rFonts w:ascii="Cambria Math" w:hAnsi="Cambria Math" w:cs="Times New Roman"/>
                      <w:sz w:val="28"/>
                      <w:szCs w:val="28"/>
                    </w:rPr>
                    <m:t>2</m:t>
                  </m:r>
                </m:sup>
              </m:sSup>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sub>
            <m:sup>
              <m:r>
                <w:rPr>
                  <w:rFonts w:ascii="Cambria Math" w:hAnsi="Cambria Math" w:cs="Times New Roman"/>
                  <w:sz w:val="28"/>
                  <w:szCs w:val="28"/>
                </w:rPr>
                <m:t>2</m:t>
              </m:r>
            </m:sup>
          </m:sSubSup>
        </m:oMath>
      </m:oMathPara>
    </w:p>
    <w:p w14:paraId="2ABFEB15" w14:textId="77777777" w:rsidR="00E42A91" w:rsidRPr="002C75A2" w:rsidRDefault="00E42A91" w:rsidP="00E42A91">
      <w:pPr>
        <w:spacing w:after="0" w:line="240" w:lineRule="auto"/>
        <w:rPr>
          <w:rFonts w:ascii="Times New Roman" w:eastAsiaTheme="minorEastAsia" w:hAnsi="Times New Roman" w:cs="Times New Roman"/>
          <w:i/>
          <w:sz w:val="28"/>
          <w:szCs w:val="28"/>
        </w:rPr>
      </w:pPr>
    </w:p>
    <w:p w14:paraId="1FAA5913" w14:textId="2490F12A" w:rsidR="00E42A91" w:rsidRPr="002C75A2" w:rsidRDefault="00E42A91" w:rsidP="00E42A91">
      <w:pPr>
        <w:spacing w:after="0" w:line="240" w:lineRule="auto"/>
        <w:rPr>
          <w:rFonts w:ascii="Times New Roman" w:eastAsiaTheme="minorEastAsia" w:hAnsi="Times New Roman" w:cs="Times New Roman"/>
          <w:i/>
          <w:sz w:val="28"/>
          <w:szCs w:val="28"/>
        </w:rPr>
      </w:pPr>
      <m:oMathPara>
        <m:oMath>
          <m:r>
            <w:rPr>
              <w:rFonts w:ascii="Cambria Math" w:hAnsi="Cambria Math" w:cs="Times New Roman"/>
              <w:sz w:val="28"/>
              <w:szCs w:val="28"/>
            </w:rPr>
            <m:t>≤</m:t>
          </m:r>
          <m:limLow>
            <m:limLowPr>
              <m:ctrlPr>
                <w:rPr>
                  <w:rFonts w:ascii="Cambria Math" w:hAnsi="Cambria Math" w:cs="Times New Roman"/>
                  <w:i/>
                  <w:sz w:val="28"/>
                  <w:szCs w:val="28"/>
                  <w:lang w:val="en-US"/>
                </w:rPr>
              </m:ctrlPr>
            </m:limLowPr>
            <m:e>
              <m:r>
                <w:rPr>
                  <w:rFonts w:ascii="Cambria Math" w:hAnsi="Cambria Math" w:cs="Times New Roman"/>
                  <w:sz w:val="28"/>
                  <w:szCs w:val="28"/>
                </w:rPr>
                <m:t>sup</m:t>
              </m:r>
            </m:e>
            <m:lim>
              <m:r>
                <w:rPr>
                  <w:rFonts w:ascii="Cambria Math" w:hAnsi="Cambria Math" w:cs="Times New Roman"/>
                  <w:sz w:val="28"/>
                  <w:szCs w:val="28"/>
                </w:rPr>
                <m:t>t≥0</m:t>
              </m:r>
            </m:lim>
          </m:limLow>
          <m:r>
            <w:rPr>
              <w:rFonts w:ascii="Cambria Math" w:hAnsi="Cambria Math" w:cs="Times New Roman"/>
              <w:sz w:val="28"/>
              <w:szCs w:val="28"/>
            </w:rPr>
            <m:t> </m:t>
          </m:r>
          <m:f>
            <m:fPr>
              <m:ctrlPr>
                <w:rPr>
                  <w:rFonts w:ascii="Cambria Math" w:hAnsi="Cambria Math" w:cs="Times New Roman"/>
                  <w:i/>
                  <w:sz w:val="28"/>
                  <w:szCs w:val="28"/>
                  <w:lang w:val="en-US"/>
                </w:rPr>
              </m:ctrlPr>
            </m:fPr>
            <m:num>
              <m:r>
                <w:rPr>
                  <w:rFonts w:ascii="Cambria Math" w:hAnsi="Cambria Math" w:cs="Times New Roman"/>
                  <w:sz w:val="28"/>
                  <w:szCs w:val="28"/>
                </w:rPr>
                <m:t>1</m:t>
              </m:r>
            </m:num>
            <m:den>
              <m:r>
                <w:rPr>
                  <w:rFonts w:ascii="Cambria Math" w:hAnsi="Cambria Math" w:cs="Times New Roman"/>
                  <w:sz w:val="28"/>
                  <w:szCs w:val="28"/>
                </w:rPr>
                <m:t>|Γ(α)</m:t>
              </m:r>
              <m:sSup>
                <m:sSupPr>
                  <m:ctrlPr>
                    <w:rPr>
                      <w:rFonts w:ascii="Cambria Math" w:hAnsi="Cambria Math" w:cs="Times New Roman"/>
                      <w:i/>
                      <w:sz w:val="28"/>
                      <w:szCs w:val="28"/>
                      <w:lang w:val="en-US"/>
                    </w:rPr>
                  </m:ctrlPr>
                </m:sSupPr>
                <m:e>
                  <m:r>
                    <w:rPr>
                      <w:rFonts w:ascii="Cambria Math" w:hAnsi="Cambria Math" w:cs="Times New Roman"/>
                      <w:sz w:val="28"/>
                      <w:szCs w:val="28"/>
                    </w:rPr>
                    <m:t>|</m:t>
                  </m:r>
                </m:e>
                <m:sup>
                  <m:r>
                    <w:rPr>
                      <w:rFonts w:ascii="Cambria Math" w:hAnsi="Cambria Math" w:cs="Times New Roman"/>
                      <w:sz w:val="28"/>
                      <w:szCs w:val="28"/>
                    </w:rPr>
                    <m:t>2</m:t>
                  </m:r>
                </m:sup>
              </m:sSup>
            </m:den>
          </m:f>
          <m:nary>
            <m:naryPr>
              <m:limLoc m:val="subSup"/>
              <m:grow m:val="1"/>
              <m:supHide m:val="1"/>
              <m:ctrlPr>
                <w:rPr>
                  <w:rFonts w:ascii="Cambria Math" w:hAnsi="Cambria Math" w:cs="Times New Roman"/>
                  <w:i/>
                  <w:sz w:val="28"/>
                  <w:szCs w:val="28"/>
                  <w:lang w:val="en-US"/>
                </w:rPr>
              </m:ctrlPr>
            </m:naryPr>
            <m:sub>
              <m:sSup>
                <m:sSupPr>
                  <m:ctrlPr>
                    <w:rPr>
                      <w:rFonts w:ascii="Cambria Math" w:hAnsi="Cambria Math" w:cs="Times New Roman"/>
                      <w:i/>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sub>
            <m:sup/>
            <m:e>
              <m:r>
                <w:rPr>
                  <w:rFonts w:ascii="Cambria Math" w:hAnsi="Cambria Math" w:cs="Times New Roman"/>
                  <w:sz w:val="28"/>
                  <w:szCs w:val="28"/>
                </w:rPr>
                <m:t> </m:t>
              </m:r>
            </m:e>
          </m:nary>
          <m:r>
            <w:rPr>
              <w:rFonts w:ascii="Cambria Math" w:hAnsi="Cambria Math" w:cs="Times New Roman"/>
              <w:sz w:val="28"/>
              <w:szCs w:val="28"/>
            </w:rPr>
            <m:t> |ξ</m:t>
          </m:r>
          <m:sSup>
            <m:sSupPr>
              <m:ctrlPr>
                <w:rPr>
                  <w:rFonts w:ascii="Cambria Math" w:hAnsi="Cambria Math" w:cs="Times New Roman"/>
                  <w:i/>
                  <w:sz w:val="28"/>
                  <w:szCs w:val="28"/>
                  <w:lang w:val="en-US"/>
                </w:rPr>
              </m:ctrlPr>
            </m:sSupPr>
            <m:e>
              <m:r>
                <w:rPr>
                  <w:rFonts w:ascii="Cambria Math" w:hAnsi="Cambria Math" w:cs="Times New Roman"/>
                  <w:sz w:val="28"/>
                  <w:szCs w:val="28"/>
                </w:rPr>
                <m:t>|</m:t>
              </m:r>
            </m:e>
            <m:sup>
              <m:r>
                <w:rPr>
                  <w:rFonts w:ascii="Cambria Math" w:hAnsi="Cambria Math" w:cs="Times New Roman"/>
                  <w:sz w:val="28"/>
                  <w:szCs w:val="28"/>
                </w:rPr>
                <m:t>4</m:t>
              </m:r>
            </m:sup>
          </m:sSup>
          <m:r>
            <w:rPr>
              <w:rFonts w:ascii="Cambria Math" w:hAnsi="Cambria Math" w:cs="Times New Roman"/>
              <w:sz w:val="28"/>
              <w:szCs w:val="28"/>
            </w:rPr>
            <m:t>|</m:t>
          </m:r>
          <m:acc>
            <m:accPr>
              <m:ctrlPr>
                <w:rPr>
                  <w:rFonts w:ascii="Cambria Math" w:hAnsi="Cambria Math" w:cs="Times New Roman"/>
                  <w:i/>
                  <w:sz w:val="28"/>
                  <w:szCs w:val="28"/>
                  <w:lang w:val="en-US"/>
                </w:rPr>
              </m:ctrlPr>
            </m:accPr>
            <m:e>
              <m:r>
                <w:rPr>
                  <w:rFonts w:ascii="Cambria Math" w:hAnsi="Cambria Math" w:cs="Times New Roman"/>
                  <w:sz w:val="28"/>
                  <w:szCs w:val="28"/>
                </w:rPr>
                <m:t>ϕ</m:t>
              </m:r>
            </m:e>
          </m:acc>
          <m:r>
            <w:rPr>
              <w:rFonts w:ascii="Cambria Math" w:hAnsi="Cambria Math" w:cs="Times New Roman"/>
              <w:sz w:val="28"/>
              <w:szCs w:val="28"/>
            </w:rPr>
            <m:t>(ξ)</m:t>
          </m:r>
          <m:sSup>
            <m:sSupPr>
              <m:ctrlPr>
                <w:rPr>
                  <w:rFonts w:ascii="Cambria Math" w:hAnsi="Cambria Math" w:cs="Times New Roman"/>
                  <w:i/>
                  <w:sz w:val="28"/>
                  <w:szCs w:val="28"/>
                  <w:lang w:val="en-US"/>
                </w:rPr>
              </m:ctrlPr>
            </m:sSupPr>
            <m:e>
              <m:r>
                <w:rPr>
                  <w:rFonts w:ascii="Cambria Math" w:hAnsi="Cambria Math" w:cs="Times New Roman"/>
                  <w:sz w:val="28"/>
                  <w:szCs w:val="28"/>
                </w:rPr>
                <m:t>|</m:t>
              </m:r>
            </m:e>
            <m:sup>
              <m:r>
                <w:rPr>
                  <w:rFonts w:ascii="Cambria Math" w:hAnsi="Cambria Math" w:cs="Times New Roman"/>
                  <w:sz w:val="28"/>
                  <w:szCs w:val="28"/>
                </w:rPr>
                <m:t>2</m:t>
              </m:r>
            </m:sup>
          </m:sSup>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α,1+</m:t>
                      </m:r>
                      <m:f>
                        <m:fPr>
                          <m:ctrlPr>
                            <w:rPr>
                              <w:rFonts w:ascii="Cambria Math" w:hAnsi="Cambria Math" w:cs="Times New Roman"/>
                              <w:i/>
                              <w:sz w:val="28"/>
                              <w:szCs w:val="28"/>
                              <w:lang w:val="en-US"/>
                            </w:rPr>
                          </m:ctrlPr>
                        </m:fPr>
                        <m:num>
                          <m:r>
                            <w:rPr>
                              <w:rFonts w:ascii="Cambria Math" w:hAnsi="Cambria Math" w:cs="Times New Roman"/>
                              <w:sz w:val="28"/>
                              <w:szCs w:val="28"/>
                            </w:rPr>
                            <m:t>β</m:t>
                          </m:r>
                        </m:num>
                        <m:den>
                          <m:r>
                            <w:rPr>
                              <w:rFonts w:ascii="Cambria Math" w:hAnsi="Cambria Math" w:cs="Times New Roman"/>
                              <w:sz w:val="28"/>
                              <w:szCs w:val="28"/>
                            </w:rPr>
                            <m:t>α</m:t>
                          </m:r>
                        </m:den>
                      </m:f>
                      <m:r>
                        <w:rPr>
                          <w:rFonts w:ascii="Cambria Math" w:hAnsi="Cambria Math" w:cs="Times New Roman"/>
                          <w:sz w:val="28"/>
                          <w:szCs w:val="28"/>
                        </w:rPr>
                        <m:t>,1+</m:t>
                      </m:r>
                      <m:f>
                        <m:fPr>
                          <m:ctrlPr>
                            <w:rPr>
                              <w:rFonts w:ascii="Cambria Math" w:hAnsi="Cambria Math" w:cs="Times New Roman"/>
                              <w:i/>
                              <w:sz w:val="28"/>
                              <w:szCs w:val="28"/>
                              <w:lang w:val="en-US"/>
                            </w:rPr>
                          </m:ctrlPr>
                        </m:fPr>
                        <m:num>
                          <m:r>
                            <w:rPr>
                              <w:rFonts w:ascii="Cambria Math" w:hAnsi="Cambria Math" w:cs="Times New Roman"/>
                              <w:sz w:val="28"/>
                              <w:szCs w:val="28"/>
                            </w:rPr>
                            <m:t>β-1</m:t>
                          </m:r>
                        </m:num>
                        <m:den>
                          <m:r>
                            <w:rPr>
                              <w:rFonts w:ascii="Cambria Math" w:hAnsi="Cambria Math" w:cs="Times New Roman"/>
                              <w:sz w:val="28"/>
                              <w:szCs w:val="28"/>
                            </w:rPr>
                            <m:t>α</m:t>
                          </m:r>
                        </m:den>
                      </m:f>
                    </m:sub>
                  </m:sSub>
                  <m:d>
                    <m:dPr>
                      <m:ctrlPr>
                        <w:rPr>
                          <w:rFonts w:ascii="Cambria Math" w:hAnsi="Cambria Math" w:cs="Times New Roman"/>
                          <w:i/>
                          <w:sz w:val="28"/>
                          <w:szCs w:val="28"/>
                          <w:lang w:val="en-US"/>
                        </w:rPr>
                      </m:ctrlPr>
                    </m:dPr>
                    <m:e>
                      <m:r>
                        <w:rPr>
                          <w:rFonts w:ascii="Cambria Math" w:hAnsi="Cambria Math" w:cs="Times New Roman"/>
                          <w:sz w:val="28"/>
                          <w:szCs w:val="28"/>
                        </w:rPr>
                        <m:t>-|ξ</m:t>
                      </m:r>
                      <m:sSup>
                        <m:sSupPr>
                          <m:ctrlPr>
                            <w:rPr>
                              <w:rFonts w:ascii="Cambria Math" w:hAnsi="Cambria Math" w:cs="Times New Roman"/>
                              <w:i/>
                              <w:sz w:val="28"/>
                              <w:szCs w:val="28"/>
                              <w:lang w:val="en-US"/>
                            </w:rPr>
                          </m:ctrlPr>
                        </m:sSupPr>
                        <m:e>
                          <m:r>
                            <w:rPr>
                              <w:rFonts w:ascii="Cambria Math" w:hAnsi="Cambria Math" w:cs="Times New Roman"/>
                              <w:sz w:val="28"/>
                              <w:szCs w:val="28"/>
                            </w:rPr>
                            <m:t>|</m:t>
                          </m:r>
                        </m:e>
                        <m:sup>
                          <m:r>
                            <w:rPr>
                              <w:rFonts w:ascii="Cambria Math" w:hAnsi="Cambria Math" w:cs="Times New Roman"/>
                              <w:sz w:val="28"/>
                              <w:szCs w:val="28"/>
                            </w:rPr>
                            <m:t>2</m:t>
                          </m:r>
                        </m:sup>
                      </m:sSup>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β+α</m:t>
                          </m:r>
                        </m:sup>
                      </m:sSup>
                    </m:e>
                  </m:d>
                </m:e>
              </m:d>
            </m:e>
            <m:sup>
              <m:r>
                <w:rPr>
                  <w:rFonts w:ascii="Cambria Math" w:hAnsi="Cambria Math" w:cs="Times New Roman"/>
                  <w:sz w:val="28"/>
                  <w:szCs w:val="28"/>
                </w:rPr>
                <m:t>2</m:t>
              </m:r>
            </m:sup>
          </m:sSup>
          <m:r>
            <w:rPr>
              <w:rFonts w:ascii="Cambria Math" w:hAnsi="Cambria Math" w:cs="Times New Roman"/>
              <w:sz w:val="28"/>
              <w:szCs w:val="28"/>
            </w:rPr>
            <m:t>dξ</m:t>
          </m:r>
        </m:oMath>
      </m:oMathPara>
    </w:p>
    <w:p w14:paraId="6527FC93" w14:textId="77777777" w:rsidR="00E42A91" w:rsidRPr="002C75A2" w:rsidRDefault="00E42A91" w:rsidP="00E42A91">
      <w:pPr>
        <w:spacing w:after="0" w:line="240" w:lineRule="auto"/>
        <w:rPr>
          <w:rFonts w:ascii="Times New Roman" w:eastAsiaTheme="minorEastAsia" w:hAnsi="Times New Roman" w:cs="Times New Roman"/>
          <w:i/>
          <w:sz w:val="28"/>
          <w:szCs w:val="28"/>
        </w:rPr>
      </w:pPr>
    </w:p>
    <w:p w14:paraId="4A1188F7" w14:textId="69E7C984" w:rsidR="00E42A91" w:rsidRPr="002C75A2" w:rsidRDefault="00E42A91" w:rsidP="00E42A91">
      <w:pPr>
        <w:spacing w:after="0" w:line="240" w:lineRule="auto"/>
        <w:rPr>
          <w:rFonts w:ascii="Times New Roman" w:eastAsiaTheme="minorEastAsia" w:hAnsi="Times New Roman" w:cs="Times New Roman"/>
          <w:i/>
          <w:sz w:val="28"/>
          <w:szCs w:val="28"/>
          <w:lang w:val="en-US"/>
        </w:rPr>
      </w:pPr>
      <m:oMathPara>
        <m:oMath>
          <m:r>
            <w:rPr>
              <w:rFonts w:ascii="Cambria Math" w:hAnsi="Cambria Math" w:cs="Times New Roman"/>
              <w:sz w:val="28"/>
              <w:szCs w:val="28"/>
            </w:rPr>
            <m:t>≤</m:t>
          </m:r>
          <m:nary>
            <m:naryPr>
              <m:limLoc m:val="subSup"/>
              <m:grow m:val="1"/>
              <m:supHide m:val="1"/>
              <m:ctrlPr>
                <w:rPr>
                  <w:rFonts w:ascii="Cambria Math" w:hAnsi="Cambria Math" w:cs="Times New Roman"/>
                  <w:i/>
                  <w:sz w:val="28"/>
                  <w:szCs w:val="28"/>
                  <w:lang w:val="en-US"/>
                </w:rPr>
              </m:ctrlPr>
            </m:naryPr>
            <m:sub>
              <m:sSup>
                <m:sSupPr>
                  <m:ctrlPr>
                    <w:rPr>
                      <w:rFonts w:ascii="Cambria Math" w:hAnsi="Cambria Math" w:cs="Times New Roman"/>
                      <w:i/>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sub>
            <m:sup/>
            <m:e>
              <m:r>
                <w:rPr>
                  <w:rFonts w:ascii="Cambria Math" w:hAnsi="Cambria Math" w:cs="Times New Roman"/>
                  <w:sz w:val="28"/>
                  <w:szCs w:val="28"/>
                </w:rPr>
                <m:t> </m:t>
              </m:r>
            </m:e>
          </m:nary>
          <m:r>
            <w:rPr>
              <w:rFonts w:ascii="Cambria Math" w:hAnsi="Cambria Math" w:cs="Times New Roman"/>
              <w:sz w:val="28"/>
              <w:szCs w:val="28"/>
            </w:rPr>
            <m:t> </m:t>
          </m:r>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rPr>
                        <m:t>|ξ|</m:t>
                      </m:r>
                    </m:e>
                    <m:sup>
                      <m:r>
                        <w:rPr>
                          <w:rFonts w:ascii="Cambria Math" w:hAnsi="Cambria Math" w:cs="Times New Roman"/>
                          <w:sz w:val="28"/>
                          <w:szCs w:val="28"/>
                        </w:rPr>
                        <m:t>2</m:t>
                      </m:r>
                    </m:sup>
                  </m:sSup>
                  <m:acc>
                    <m:accPr>
                      <m:ctrlPr>
                        <w:rPr>
                          <w:rFonts w:ascii="Cambria Math" w:hAnsi="Cambria Math" w:cs="Times New Roman"/>
                          <w:i/>
                          <w:sz w:val="28"/>
                          <w:szCs w:val="28"/>
                          <w:lang w:val="en-US"/>
                        </w:rPr>
                      </m:ctrlPr>
                    </m:accPr>
                    <m:e>
                      <m:r>
                        <w:rPr>
                          <w:rFonts w:ascii="Cambria Math" w:hAnsi="Cambria Math" w:cs="Times New Roman"/>
                          <w:sz w:val="28"/>
                          <w:szCs w:val="28"/>
                        </w:rPr>
                        <m:t>ϕ</m:t>
                      </m:r>
                    </m:e>
                  </m:acc>
                  <m:d>
                    <m:dPr>
                      <m:ctrlPr>
                        <w:rPr>
                          <w:rFonts w:ascii="Cambria Math" w:hAnsi="Cambria Math" w:cs="Times New Roman"/>
                          <w:i/>
                          <w:sz w:val="28"/>
                          <w:szCs w:val="28"/>
                        </w:rPr>
                      </m:ctrlPr>
                    </m:dPr>
                    <m:e>
                      <m:r>
                        <w:rPr>
                          <w:rFonts w:ascii="Cambria Math" w:hAnsi="Cambria Math" w:cs="Times New Roman"/>
                          <w:sz w:val="28"/>
                          <w:szCs w:val="28"/>
                        </w:rPr>
                        <m:t>ξ</m:t>
                      </m:r>
                    </m:e>
                  </m:d>
                </m:e>
              </m:d>
            </m:e>
            <m:sup>
              <m:r>
                <w:rPr>
                  <w:rFonts w:ascii="Cambria Math" w:hAnsi="Cambria Math" w:cs="Times New Roman"/>
                  <w:sz w:val="28"/>
                  <w:szCs w:val="28"/>
                </w:rPr>
                <m:t>2</m:t>
              </m:r>
            </m:sup>
          </m:sSup>
          <m:r>
            <w:rPr>
              <w:rFonts w:ascii="Cambria Math" w:hAnsi="Cambria Math" w:cs="Times New Roman"/>
              <w:sz w:val="28"/>
              <w:szCs w:val="28"/>
            </w:rPr>
            <m:t>dξ≤∥ϕ(∙)</m:t>
          </m:r>
          <m:sSub>
            <m:sSubPr>
              <m:ctrlPr>
                <w:rPr>
                  <w:rFonts w:ascii="Cambria Math" w:hAnsi="Cambria Math" w:cs="Times New Roman"/>
                  <w:i/>
                  <w:sz w:val="28"/>
                  <w:szCs w:val="28"/>
                  <w:lang w:val="en-US"/>
                </w:rPr>
              </m:ctrlPr>
            </m:sSubPr>
            <m:e>
              <m:r>
                <w:rPr>
                  <w:rFonts w:ascii="Cambria Math" w:hAnsi="Cambria Math" w:cs="Times New Roman"/>
                  <w:sz w:val="28"/>
                  <w:szCs w:val="28"/>
                </w:rPr>
                <m:t>∥</m:t>
              </m:r>
            </m:e>
            <m:sub>
              <m:sSup>
                <m:sSupPr>
                  <m:ctrlPr>
                    <w:rPr>
                      <w:rFonts w:ascii="Cambria Math" w:hAnsi="Cambria Math" w:cs="Times New Roman"/>
                      <w:i/>
                      <w:sz w:val="28"/>
                      <w:szCs w:val="28"/>
                      <w:lang w:val="en-US"/>
                    </w:rPr>
                  </m:ctrlPr>
                </m:sSupPr>
                <m:e>
                  <m:r>
                    <w:rPr>
                      <w:rFonts w:ascii="Cambria Math" w:hAnsi="Cambria Math" w:cs="Times New Roman"/>
                      <w:sz w:val="28"/>
                      <w:szCs w:val="28"/>
                    </w:rPr>
                    <m:t>H</m:t>
                  </m:r>
                </m:e>
                <m:sup>
                  <m:r>
                    <w:rPr>
                      <w:rFonts w:ascii="Cambria Math" w:hAnsi="Cambria Math" w:cs="Times New Roman"/>
                      <w:sz w:val="28"/>
                      <w:szCs w:val="28"/>
                    </w:rPr>
                    <m:t>2</m:t>
                  </m:r>
                </m:sup>
              </m:sSup>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sub>
          </m:sSub>
        </m:oMath>
      </m:oMathPara>
    </w:p>
    <w:p w14:paraId="1DC04559" w14:textId="77777777" w:rsidR="00E42A91" w:rsidRPr="00445F5E" w:rsidRDefault="00E42A91" w:rsidP="00E42A91">
      <w:pPr>
        <w:spacing w:after="0" w:line="240" w:lineRule="auto"/>
        <w:rPr>
          <w:rFonts w:ascii="Times New Roman" w:eastAsiaTheme="minorEastAsia" w:hAnsi="Times New Roman" w:cs="Times New Roman"/>
          <w:sz w:val="28"/>
          <w:szCs w:val="28"/>
        </w:rPr>
      </w:pPr>
    </w:p>
    <w:p w14:paraId="74312419" w14:textId="77777777" w:rsidR="00E42A91" w:rsidRPr="00445F5E" w:rsidRDefault="00E42A91" w:rsidP="00E42A91">
      <w:pPr>
        <w:spacing w:after="0" w:line="240" w:lineRule="auto"/>
        <w:rPr>
          <w:rFonts w:ascii="Times New Roman" w:hAnsi="Times New Roman" w:cs="Times New Roman"/>
          <w:sz w:val="28"/>
          <w:szCs w:val="28"/>
          <w:lang w:val="kk-KZ"/>
        </w:rPr>
      </w:pPr>
      <w:r w:rsidRPr="00445F5E">
        <w:rPr>
          <w:rFonts w:ascii="Times New Roman" w:hAnsi="Times New Roman" w:cs="Times New Roman"/>
          <w:sz w:val="28"/>
          <w:szCs w:val="28"/>
          <w:lang w:val="kk-KZ"/>
        </w:rPr>
        <w:t>теңсіздігі орынды.</w:t>
      </w:r>
    </w:p>
    <w:p w14:paraId="1C42B8D6" w14:textId="77777777" w:rsidR="00E42A91" w:rsidRPr="00445F5E" w:rsidRDefault="00E42A91" w:rsidP="0079693B">
      <w:pPr>
        <w:spacing w:after="0" w:line="240" w:lineRule="auto"/>
        <w:ind w:firstLine="708"/>
        <w:jc w:val="both"/>
        <w:rPr>
          <w:rFonts w:ascii="Times New Roman" w:hAnsi="Times New Roman" w:cs="Times New Roman"/>
          <w:sz w:val="28"/>
          <w:szCs w:val="28"/>
          <w:lang w:val="kk-KZ"/>
        </w:rPr>
      </w:pPr>
      <w:r w:rsidRPr="00445F5E">
        <w:rPr>
          <w:rFonts w:ascii="Times New Roman" w:hAnsi="Times New Roman" w:cs="Times New Roman"/>
          <w:b/>
          <w:sz w:val="28"/>
          <w:szCs w:val="28"/>
          <w:lang w:val="kk-KZ"/>
        </w:rPr>
        <w:t>Шешімнің жалғыздығы.</w:t>
      </w:r>
      <w:r w:rsidRPr="00445F5E">
        <w:rPr>
          <w:rFonts w:ascii="Times New Roman" w:hAnsi="Times New Roman" w:cs="Times New Roman"/>
          <w:sz w:val="28"/>
          <w:szCs w:val="28"/>
          <w:lang w:val="kk-KZ"/>
        </w:rPr>
        <w:t xml:space="preserve"> </w:t>
      </w: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u</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u</m:t>
            </m:r>
          </m:e>
          <m:sub>
            <m:r>
              <m:rPr>
                <m:sty m:val="p"/>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sidRPr="00445F5E">
        <w:rPr>
          <w:rFonts w:ascii="Times New Roman" w:hAnsi="Times New Roman" w:cs="Times New Roman"/>
          <w:sz w:val="28"/>
          <w:szCs w:val="28"/>
          <w:lang w:val="kk-KZ"/>
        </w:rPr>
        <w:t xml:space="preserve"> функциясы (</w:t>
      </w:r>
      <w:r>
        <w:rPr>
          <w:rFonts w:ascii="Times New Roman" w:hAnsi="Times New Roman" w:cs="Times New Roman"/>
          <w:sz w:val="28"/>
          <w:szCs w:val="28"/>
          <w:lang w:val="kk-KZ"/>
        </w:rPr>
        <w:t>1.4.</w:t>
      </w:r>
      <w:r w:rsidRPr="00445F5E">
        <w:rPr>
          <w:rFonts w:ascii="Times New Roman" w:hAnsi="Times New Roman" w:cs="Times New Roman"/>
          <w:sz w:val="28"/>
          <w:szCs w:val="28"/>
          <w:lang w:val="kk-KZ"/>
        </w:rPr>
        <w:t>1) - (</w:t>
      </w:r>
      <w:r>
        <w:rPr>
          <w:rFonts w:ascii="Times New Roman" w:hAnsi="Times New Roman" w:cs="Times New Roman"/>
          <w:sz w:val="28"/>
          <w:szCs w:val="28"/>
          <w:lang w:val="kk-KZ"/>
        </w:rPr>
        <w:t>1.4.</w:t>
      </w:r>
      <w:r w:rsidRPr="00445F5E">
        <w:rPr>
          <w:rFonts w:ascii="Times New Roman" w:hAnsi="Times New Roman" w:cs="Times New Roman"/>
          <w:sz w:val="28"/>
          <w:szCs w:val="28"/>
          <w:lang w:val="kk-KZ"/>
        </w:rPr>
        <w:t xml:space="preserve">2) Коши есебінің шешімі болсын делік. </w:t>
      </w:r>
      <w:r w:rsidR="005B0124">
        <w:rPr>
          <w:rFonts w:ascii="Times New Roman" w:hAnsi="Times New Roman" w:cs="Times New Roman"/>
          <w:sz w:val="28"/>
          <w:szCs w:val="28"/>
          <w:lang w:val="kk-KZ"/>
        </w:rPr>
        <w:t>О</w:t>
      </w:r>
      <w:r w:rsidRPr="00445F5E">
        <w:rPr>
          <w:rFonts w:ascii="Times New Roman" w:hAnsi="Times New Roman" w:cs="Times New Roman"/>
          <w:sz w:val="28"/>
          <w:szCs w:val="28"/>
          <w:lang w:val="kk-KZ"/>
        </w:rPr>
        <w:t xml:space="preserve">нда </w:t>
      </w: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u</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u</m:t>
            </m:r>
          </m:e>
          <m:sub>
            <m:r>
              <m:rPr>
                <m:sty m:val="p"/>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sidRPr="00445F5E">
        <w:rPr>
          <w:rFonts w:ascii="Times New Roman" w:hAnsi="Times New Roman" w:cs="Times New Roman"/>
          <w:sz w:val="28"/>
          <w:szCs w:val="28"/>
          <w:lang w:val="kk-KZ"/>
        </w:rPr>
        <w:t xml:space="preserve"> функциясы (</w:t>
      </w:r>
      <w:r>
        <w:rPr>
          <w:rFonts w:ascii="Times New Roman" w:hAnsi="Times New Roman" w:cs="Times New Roman"/>
          <w:sz w:val="28"/>
          <w:szCs w:val="28"/>
          <w:lang w:val="kk-KZ"/>
        </w:rPr>
        <w:t>1.4.</w:t>
      </w:r>
      <w:r w:rsidRPr="00445F5E">
        <w:rPr>
          <w:rFonts w:ascii="Times New Roman" w:hAnsi="Times New Roman" w:cs="Times New Roman"/>
          <w:sz w:val="28"/>
          <w:szCs w:val="28"/>
          <w:lang w:val="kk-KZ"/>
        </w:rPr>
        <w:t>1) мен біртекті шартты (</w:t>
      </w:r>
      <w:r>
        <w:rPr>
          <w:rFonts w:ascii="Times New Roman" w:hAnsi="Times New Roman" w:cs="Times New Roman"/>
          <w:sz w:val="28"/>
          <w:szCs w:val="28"/>
          <w:lang w:val="kk-KZ"/>
        </w:rPr>
        <w:t>1.4.</w:t>
      </w:r>
      <w:r w:rsidRPr="00445F5E">
        <w:rPr>
          <w:rFonts w:ascii="Times New Roman" w:hAnsi="Times New Roman" w:cs="Times New Roman"/>
          <w:sz w:val="28"/>
          <w:szCs w:val="28"/>
          <w:lang w:val="kk-KZ"/>
        </w:rPr>
        <w:t>2) қанағаттандырады. Келесі функцияны</w:t>
      </w:r>
    </w:p>
    <w:p w14:paraId="46B9B6FE" w14:textId="77777777" w:rsidR="00E42A91" w:rsidRPr="00445F5E" w:rsidRDefault="00E42A91" w:rsidP="00E42A91">
      <w:pPr>
        <w:spacing w:after="0" w:line="240" w:lineRule="auto"/>
        <w:rPr>
          <w:rFonts w:ascii="Times New Roman" w:hAnsi="Times New Roman" w:cs="Times New Roman"/>
          <w:sz w:val="28"/>
          <w:szCs w:val="28"/>
          <w:lang w:val="kk-KZ"/>
        </w:rPr>
      </w:pPr>
    </w:p>
    <w:p w14:paraId="5DAE1287" w14:textId="616D0EDA" w:rsidR="00E42A91" w:rsidRPr="0001526C" w:rsidRDefault="001B2A07" w:rsidP="00E42A91">
      <w:pPr>
        <w:spacing w:after="0" w:line="240" w:lineRule="auto"/>
        <w:jc w:val="right"/>
        <w:rPr>
          <w:rFonts w:ascii="Times New Roman" w:eastAsiaTheme="minorEastAsia" w:hAnsi="Times New Roman" w:cs="Times New Roman"/>
          <w:sz w:val="28"/>
          <w:szCs w:val="28"/>
          <w:lang w:val="kk-KZ"/>
        </w:rPr>
      </w:pPr>
      <m:oMath>
        <m:acc>
          <m:accPr>
            <m:ctrlPr>
              <w:rPr>
                <w:rFonts w:ascii="Cambria Math" w:hAnsi="Cambria Math" w:cs="Times New Roman"/>
                <w:i/>
                <w:sz w:val="28"/>
                <w:szCs w:val="28"/>
                <w:lang w:val="en-US"/>
              </w:rPr>
            </m:ctrlPr>
          </m:accPr>
          <m:e>
            <m:r>
              <w:rPr>
                <w:rFonts w:ascii="Cambria Math" w:hAnsi="Cambria Math" w:cs="Times New Roman"/>
                <w:sz w:val="28"/>
                <w:szCs w:val="28"/>
                <w:lang w:val="kk-KZ"/>
              </w:rPr>
              <m:t>u</m:t>
            </m:r>
          </m:e>
        </m:acc>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ξ</m:t>
        </m:r>
        <m:r>
          <m:rPr>
            <m:sty m:val="p"/>
          </m:rPr>
          <w:rPr>
            <w:rFonts w:ascii="Cambria Math" w:hAnsi="Cambria Math" w:cs="Times New Roman"/>
            <w:sz w:val="28"/>
            <w:szCs w:val="28"/>
            <w:lang w:val="kk-KZ"/>
          </w:rPr>
          <m:t>)=</m:t>
        </m:r>
        <m:nary>
          <m:naryPr>
            <m:limLoc m:val="subSup"/>
            <m:grow m:val="1"/>
            <m:supHide m:val="1"/>
            <m:ctrlPr>
              <w:rPr>
                <w:rFonts w:ascii="Cambria Math"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sub>
          <m:sup/>
          <m:e>
            <m:r>
              <m:rPr>
                <m:sty m:val="p"/>
              </m:rPr>
              <w:rPr>
                <w:rFonts w:ascii="Cambria Math" w:hAnsi="Cambria Math" w:cs="Times New Roman"/>
                <w:sz w:val="28"/>
                <w:szCs w:val="28"/>
                <w:lang w:val="kk-KZ"/>
              </w:rPr>
              <m:t> </m:t>
            </m:r>
          </m:e>
        </m:nary>
        <m:sSup>
          <m:sSupPr>
            <m:ctrlPr>
              <w:rPr>
                <w:rFonts w:ascii="Cambria Math" w:hAnsi="Cambria Math" w:cs="Times New Roman"/>
                <w:sz w:val="28"/>
                <w:szCs w:val="28"/>
                <w:lang w:val="en-US"/>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m:t>
            </m:r>
            <m:r>
              <w:rPr>
                <w:rFonts w:ascii="Cambria Math" w:hAnsi="Cambria Math" w:cs="Times New Roman"/>
                <w:sz w:val="28"/>
                <w:szCs w:val="28"/>
                <w:lang w:val="kk-KZ"/>
              </w:rPr>
              <m:t>ixξ</m:t>
            </m:r>
          </m:sup>
        </m:sSup>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dx</m:t>
        </m:r>
      </m:oMath>
      <w:r w:rsidR="00E42A91" w:rsidRPr="0001526C">
        <w:rPr>
          <w:rFonts w:ascii="Times New Roman" w:eastAsiaTheme="minorEastAsia" w:hAnsi="Times New Roman" w:cs="Times New Roman"/>
          <w:sz w:val="28"/>
          <w:szCs w:val="28"/>
          <w:lang w:val="kk-KZ"/>
        </w:rPr>
        <w:tab/>
      </w:r>
      <w:r w:rsidR="00E42A91" w:rsidRPr="0001526C">
        <w:rPr>
          <w:rFonts w:ascii="Times New Roman" w:eastAsiaTheme="minorEastAsia" w:hAnsi="Times New Roman" w:cs="Times New Roman"/>
          <w:sz w:val="28"/>
          <w:szCs w:val="28"/>
          <w:lang w:val="kk-KZ"/>
        </w:rPr>
        <w:tab/>
      </w:r>
      <w:r w:rsidR="00E42A91" w:rsidRPr="0001526C">
        <w:rPr>
          <w:rFonts w:ascii="Times New Roman" w:eastAsiaTheme="minorEastAsia" w:hAnsi="Times New Roman" w:cs="Times New Roman"/>
          <w:sz w:val="28"/>
          <w:szCs w:val="28"/>
          <w:lang w:val="kk-KZ"/>
        </w:rPr>
        <w:tab/>
      </w:r>
      <w:r w:rsidR="00E42A91" w:rsidRPr="0001526C">
        <w:rPr>
          <w:rFonts w:ascii="Times New Roman" w:eastAsiaTheme="minorEastAsia" w:hAnsi="Times New Roman" w:cs="Times New Roman"/>
          <w:sz w:val="28"/>
          <w:szCs w:val="28"/>
          <w:lang w:val="kk-KZ"/>
        </w:rPr>
        <w:tab/>
        <w:t>(1.4.6)</w:t>
      </w:r>
    </w:p>
    <w:p w14:paraId="7A09A03A" w14:textId="77777777" w:rsidR="00E42A91" w:rsidRPr="0001526C" w:rsidRDefault="00E42A91" w:rsidP="00E42A91">
      <w:pPr>
        <w:spacing w:after="0" w:line="240" w:lineRule="auto"/>
        <w:jc w:val="right"/>
        <w:rPr>
          <w:rFonts w:ascii="Times New Roman" w:eastAsiaTheme="minorEastAsia" w:hAnsi="Times New Roman" w:cs="Times New Roman"/>
          <w:sz w:val="28"/>
          <w:szCs w:val="28"/>
          <w:lang w:val="kk-KZ"/>
        </w:rPr>
      </w:pPr>
    </w:p>
    <w:p w14:paraId="5E54D372" w14:textId="77777777" w:rsidR="00E42A91" w:rsidRPr="00445F5E" w:rsidRDefault="004A206A" w:rsidP="0079693B">
      <w:pPr>
        <w:spacing w:after="0" w:line="240" w:lineRule="auto"/>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қарастырайық</w:t>
      </w:r>
      <w:r w:rsidR="00E42A91" w:rsidRPr="00445F5E">
        <w:rPr>
          <w:rFonts w:ascii="Times New Roman" w:eastAsiaTheme="minorEastAsia" w:hAnsi="Times New Roman" w:cs="Times New Roman"/>
          <w:sz w:val="28"/>
          <w:szCs w:val="28"/>
          <w:lang w:val="kk-KZ"/>
        </w:rPr>
        <w:t>.</w:t>
      </w:r>
      <w:r w:rsidR="00E42A91" w:rsidRPr="00445F5E">
        <w:rPr>
          <w:rFonts w:ascii="Times New Roman" w:hAnsi="Times New Roman" w:cs="Times New Roman"/>
          <w:sz w:val="28"/>
          <w:szCs w:val="28"/>
          <w:lang w:val="kk-KZ"/>
        </w:rPr>
        <w:t xml:space="preserve"> (</w:t>
      </w:r>
      <w:r w:rsidR="00E42A91">
        <w:rPr>
          <w:rFonts w:ascii="Times New Roman" w:hAnsi="Times New Roman" w:cs="Times New Roman"/>
          <w:sz w:val="28"/>
          <w:szCs w:val="28"/>
          <w:lang w:val="kk-KZ"/>
        </w:rPr>
        <w:t>1.4.</w:t>
      </w:r>
      <w:r w:rsidR="00E42A91" w:rsidRPr="00445F5E">
        <w:rPr>
          <w:rFonts w:ascii="Times New Roman" w:hAnsi="Times New Roman" w:cs="Times New Roman"/>
          <w:sz w:val="28"/>
          <w:szCs w:val="28"/>
          <w:lang w:val="kk-KZ"/>
        </w:rPr>
        <w:t xml:space="preserve">1) теңдеуін ескеріп, </w:t>
      </w:r>
      <m:oMath>
        <m:sSubSup>
          <m:sSubSupPr>
            <m:ctrlPr>
              <w:rPr>
                <w:rFonts w:ascii="Cambria Math" w:hAnsi="Cambria Math" w:cs="Times New Roman"/>
                <w:sz w:val="28"/>
                <w:szCs w:val="28"/>
                <w:lang w:val="en-US"/>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oMath>
      <w:r w:rsidR="00E42A91" w:rsidRPr="00445F5E">
        <w:rPr>
          <w:rFonts w:ascii="Times New Roman" w:hAnsi="Times New Roman" w:cs="Times New Roman"/>
          <w:sz w:val="28"/>
          <w:szCs w:val="28"/>
          <w:lang w:val="kk-KZ"/>
        </w:rPr>
        <w:t xml:space="preserve"> операторын (</w:t>
      </w:r>
      <w:r w:rsidR="00E42A91">
        <w:rPr>
          <w:rFonts w:ascii="Times New Roman" w:hAnsi="Times New Roman" w:cs="Times New Roman"/>
          <w:sz w:val="28"/>
          <w:szCs w:val="28"/>
          <w:lang w:val="kk-KZ"/>
        </w:rPr>
        <w:t>1.4.</w:t>
      </w:r>
      <w:r w:rsidR="00E42A91" w:rsidRPr="00445F5E">
        <w:rPr>
          <w:rFonts w:ascii="Times New Roman" w:hAnsi="Times New Roman" w:cs="Times New Roman"/>
          <w:sz w:val="28"/>
          <w:szCs w:val="28"/>
          <w:lang w:val="kk-KZ"/>
        </w:rPr>
        <w:t xml:space="preserve">6) </w:t>
      </w:r>
      <w:r>
        <w:rPr>
          <w:rFonts w:ascii="Times New Roman" w:hAnsi="Times New Roman" w:cs="Times New Roman"/>
          <w:sz w:val="28"/>
          <w:szCs w:val="28"/>
          <w:lang w:val="kk-KZ"/>
        </w:rPr>
        <w:t>өрне</w:t>
      </w:r>
      <w:r w:rsidR="00E42A91" w:rsidRPr="00445F5E">
        <w:rPr>
          <w:rFonts w:ascii="Times New Roman" w:hAnsi="Times New Roman" w:cs="Times New Roman"/>
          <w:sz w:val="28"/>
          <w:szCs w:val="28"/>
          <w:lang w:val="kk-KZ"/>
        </w:rPr>
        <w:t>гіне қолдансақ,</w:t>
      </w:r>
    </w:p>
    <w:p w14:paraId="77409859" w14:textId="77777777" w:rsidR="00E42A91" w:rsidRPr="00445F5E" w:rsidRDefault="00E42A91" w:rsidP="00E42A91">
      <w:pPr>
        <w:spacing w:after="0" w:line="240" w:lineRule="auto"/>
        <w:rPr>
          <w:rFonts w:ascii="Times New Roman" w:hAnsi="Times New Roman" w:cs="Times New Roman"/>
          <w:sz w:val="28"/>
          <w:szCs w:val="28"/>
          <w:lang w:val="kk-KZ"/>
        </w:rPr>
      </w:pPr>
    </w:p>
    <w:p w14:paraId="042189AB" w14:textId="6204F7B6" w:rsidR="00E42A91" w:rsidRPr="00445F5E" w:rsidRDefault="001B2A07" w:rsidP="00E42A91">
      <w:pPr>
        <w:spacing w:after="0" w:line="240" w:lineRule="auto"/>
        <w:rPr>
          <w:rFonts w:ascii="Times New Roman" w:eastAsiaTheme="minorEastAsia" w:hAnsi="Times New Roman" w:cs="Times New Roman"/>
          <w:sz w:val="28"/>
          <w:szCs w:val="28"/>
          <w:lang w:val="en-US"/>
        </w:rPr>
      </w:pPr>
      <m:oMathPara>
        <m:oMath>
          <m:sSubSup>
            <m:sSubSupPr>
              <m:ctrlPr>
                <w:rPr>
                  <w:rFonts w:ascii="Cambria Math" w:hAnsi="Cambria Math" w:cs="Times New Roman"/>
                  <w:sz w:val="28"/>
                  <w:szCs w:val="28"/>
                  <w:lang w:val="en-US"/>
                </w:rPr>
              </m:ctrlPr>
            </m:sSubSupPr>
            <m:e>
              <m:r>
                <w:rPr>
                  <w:rFonts w:ascii="Cambria Math" w:hAnsi="Cambria Math" w:cs="Times New Roman"/>
                  <w:sz w:val="28"/>
                  <w:szCs w:val="28"/>
                </w:rPr>
                <m:t>D</m:t>
              </m:r>
            </m:e>
            <m:sub>
              <m:r>
                <m:rPr>
                  <m:sty m:val="p"/>
                </m:rPr>
                <w:rPr>
                  <w:rFonts w:ascii="Cambria Math" w:hAnsi="Cambria Math" w:cs="Times New Roman"/>
                  <w:sz w:val="28"/>
                  <w:szCs w:val="28"/>
                </w:rPr>
                <m:t>0+,</m:t>
              </m:r>
              <m:r>
                <w:rPr>
                  <w:rFonts w:ascii="Cambria Math" w:hAnsi="Cambria Math" w:cs="Times New Roman"/>
                  <w:sz w:val="28"/>
                  <w:szCs w:val="28"/>
                </w:rPr>
                <m:t>t</m:t>
              </m:r>
            </m:sub>
            <m:sup>
              <m:r>
                <w:rPr>
                  <w:rFonts w:ascii="Cambria Math" w:hAnsi="Cambria Math" w:cs="Times New Roman"/>
                  <w:sz w:val="28"/>
                  <w:szCs w:val="28"/>
                </w:rPr>
                <m:t>α</m:t>
              </m:r>
            </m:sup>
          </m:sSubSup>
          <m:acc>
            <m:accPr>
              <m:ctrlPr>
                <w:rPr>
                  <w:rFonts w:ascii="Cambria Math" w:hAnsi="Cambria Math" w:cs="Times New Roman"/>
                  <w:i/>
                  <w:sz w:val="28"/>
                  <w:szCs w:val="28"/>
                  <w:lang w:val="en-US"/>
                </w:rPr>
              </m:ctrlPr>
            </m:accPr>
            <m:e>
              <m:r>
                <w:rPr>
                  <w:rFonts w:ascii="Cambria Math" w:hAnsi="Cambria Math" w:cs="Times New Roman"/>
                  <w:sz w:val="28"/>
                  <w:szCs w:val="28"/>
                </w:rPr>
                <m:t>u</m:t>
              </m:r>
            </m:e>
          </m:acc>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ξ</m:t>
          </m:r>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lang w:val="en-US"/>
                </w:rPr>
              </m:ctrlPr>
            </m:sSupPr>
            <m:e>
              <m:r>
                <w:rPr>
                  <w:rFonts w:ascii="Cambria Math" w:hAnsi="Cambria Math" w:cs="Times New Roman"/>
                  <w:sz w:val="28"/>
                  <w:szCs w:val="28"/>
                </w:rPr>
                <m:t>e</m:t>
              </m:r>
            </m:e>
            <m:sup>
              <m:r>
                <m:rPr>
                  <m:sty m:val="p"/>
                </m:rPr>
                <w:rPr>
                  <w:rFonts w:ascii="Cambria Math" w:hAnsi="Cambria Math" w:cs="Times New Roman"/>
                  <w:sz w:val="28"/>
                  <w:szCs w:val="28"/>
                </w:rPr>
                <m:t>-</m:t>
              </m:r>
              <m:r>
                <w:rPr>
                  <w:rFonts w:ascii="Cambria Math" w:hAnsi="Cambria Math" w:cs="Times New Roman"/>
                  <w:sz w:val="28"/>
                  <w:szCs w:val="28"/>
                </w:rPr>
                <m:t>ixξ</m:t>
              </m:r>
            </m:sup>
          </m:sSup>
          <m:sSubSup>
            <m:sSubSupPr>
              <m:ctrlPr>
                <w:rPr>
                  <w:rFonts w:ascii="Cambria Math" w:hAnsi="Cambria Math" w:cs="Times New Roman"/>
                  <w:sz w:val="28"/>
                  <w:szCs w:val="28"/>
                  <w:lang w:val="en-US"/>
                </w:rPr>
              </m:ctrlPr>
            </m:sSubSupPr>
            <m:e>
              <m:r>
                <w:rPr>
                  <w:rFonts w:ascii="Cambria Math" w:hAnsi="Cambria Math" w:cs="Times New Roman"/>
                  <w:sz w:val="28"/>
                  <w:szCs w:val="28"/>
                </w:rPr>
                <m:t>D</m:t>
              </m:r>
            </m:e>
            <m:sub>
              <m:r>
                <m:rPr>
                  <m:sty m:val="p"/>
                </m:rPr>
                <w:rPr>
                  <w:rFonts w:ascii="Cambria Math" w:hAnsi="Cambria Math" w:cs="Times New Roman"/>
                  <w:sz w:val="28"/>
                  <w:szCs w:val="28"/>
                </w:rPr>
                <m:t>0+,</m:t>
              </m:r>
              <m:r>
                <w:rPr>
                  <w:rFonts w:ascii="Cambria Math" w:hAnsi="Cambria Math" w:cs="Times New Roman"/>
                  <w:sz w:val="28"/>
                  <w:szCs w:val="28"/>
                </w:rPr>
                <m:t>t</m:t>
              </m:r>
            </m:sub>
            <m:sup>
              <m:r>
                <w:rPr>
                  <w:rFonts w:ascii="Cambria Math" w:hAnsi="Cambria Math" w:cs="Times New Roman"/>
                  <w:sz w:val="28"/>
                  <w:szCs w:val="28"/>
                </w:rPr>
                <m:t>α</m:t>
              </m:r>
            </m:sup>
          </m:sSubSup>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dx</m:t>
          </m:r>
        </m:oMath>
      </m:oMathPara>
    </w:p>
    <w:p w14:paraId="15AB1800" w14:textId="77777777" w:rsidR="00E42A91" w:rsidRPr="00445F5E" w:rsidRDefault="00E42A91" w:rsidP="00E42A91">
      <w:pPr>
        <w:spacing w:after="0" w:line="240" w:lineRule="auto"/>
        <w:rPr>
          <w:rFonts w:ascii="Times New Roman" w:eastAsiaTheme="minorEastAsia" w:hAnsi="Times New Roman" w:cs="Times New Roman"/>
          <w:sz w:val="28"/>
          <w:szCs w:val="28"/>
        </w:rPr>
      </w:pPr>
    </w:p>
    <w:p w14:paraId="5FC47849" w14:textId="6F09951D" w:rsidR="00E42A91" w:rsidRPr="00445F5E" w:rsidRDefault="00E42A91" w:rsidP="00E42A91">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m:t>
              </m:r>
            </m:sup>
          </m:sSup>
          <m:nary>
            <m:naryPr>
              <m:limLoc m:val="subSup"/>
              <m:grow m:val="1"/>
              <m:supHide m:val="1"/>
              <m:ctrlPr>
                <w:rPr>
                  <w:rFonts w:ascii="Cambria Math"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lang w:val="en-US"/>
                </w:rPr>
              </m:ctrlPr>
            </m:sSupPr>
            <m:e>
              <m:r>
                <w:rPr>
                  <w:rFonts w:ascii="Cambria Math" w:hAnsi="Cambria Math" w:cs="Times New Roman"/>
                  <w:sz w:val="28"/>
                  <w:szCs w:val="28"/>
                </w:rPr>
                <m:t>e</m:t>
              </m:r>
            </m:e>
            <m:sup>
              <m:r>
                <m:rPr>
                  <m:sty m:val="p"/>
                </m:rPr>
                <w:rPr>
                  <w:rFonts w:ascii="Cambria Math" w:hAnsi="Cambria Math" w:cs="Times New Roman"/>
                  <w:sz w:val="28"/>
                  <w:szCs w:val="28"/>
                </w:rPr>
                <m:t>-</m:t>
              </m:r>
              <m:r>
                <w:rPr>
                  <w:rFonts w:ascii="Cambria Math" w:hAnsi="Cambria Math" w:cs="Times New Roman"/>
                  <w:sz w:val="28"/>
                  <w:szCs w:val="28"/>
                </w:rPr>
                <m:t>ixξ</m:t>
              </m:r>
            </m:sup>
          </m:sSup>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r>
            <w:rPr>
              <w:rFonts w:ascii="Cambria Math" w:hAnsi="Cambria Math" w:cs="Times New Roman"/>
              <w:sz w:val="28"/>
              <w:szCs w:val="28"/>
            </w:rPr>
            <m:t>u</m:t>
          </m:r>
          <m:d>
            <m:dPr>
              <m:ctrlPr>
                <w:rPr>
                  <w:rFonts w:ascii="Cambria Math" w:hAnsi="Cambria Math" w:cs="Times New Roman"/>
                  <w:sz w:val="28"/>
                  <w:szCs w:val="28"/>
                  <w:lang w:val="en-US"/>
                </w:rPr>
              </m:ctrlPr>
            </m:dPr>
            <m:e>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e>
          </m:d>
          <m:r>
            <w:rPr>
              <w:rFonts w:ascii="Cambria Math" w:hAnsi="Cambria Math" w:cs="Times New Roman"/>
              <w:sz w:val="28"/>
              <w:szCs w:val="28"/>
            </w:rPr>
            <m:t>dx</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m:t>
              </m:r>
            </m:sup>
          </m:sSup>
          <m:r>
            <m:rPr>
              <m:scr m:val="script"/>
            </m:rPr>
            <w:rPr>
              <w:rFonts w:ascii="Cambria Math" w:hAnsi="Cambria Math" w:cs="Times New Roman"/>
              <w:sz w:val="28"/>
              <w:szCs w:val="28"/>
            </w:rPr>
            <m:t>F</m:t>
          </m:r>
          <m:d>
            <m:dPr>
              <m:begChr m:val="["/>
              <m:endChr m:val="]"/>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script"/>
                    </m:rPr>
                    <w:rPr>
                      <w:rFonts w:ascii="Cambria Math" w:hAnsi="Cambria Math" w:cs="Times New Roman"/>
                      <w:sz w:val="28"/>
                      <w:szCs w:val="28"/>
                    </w:rPr>
                    <m:t>F</m:t>
                  </m:r>
                </m:e>
                <m:sup>
                  <m:r>
                    <m:rPr>
                      <m:sty m:val="p"/>
                    </m:rPr>
                    <w:rPr>
                      <w:rFonts w:ascii="Cambria Math" w:hAnsi="Cambria Math" w:cs="Times New Roman"/>
                      <w:sz w:val="28"/>
                      <w:szCs w:val="28"/>
                    </w:rPr>
                    <m:t>-1</m:t>
                  </m:r>
                </m:sup>
              </m:sSup>
              <m:d>
                <m:dPr>
                  <m:ctrlPr>
                    <w:rPr>
                      <w:rFonts w:ascii="Cambria Math" w:hAnsi="Cambria Math" w:cs="Times New Roman"/>
                      <w:sz w:val="28"/>
                      <w:szCs w:val="28"/>
                      <w:lang w:val="en-US"/>
                    </w:rPr>
                  </m:ctrlPr>
                </m:dPr>
                <m:e>
                  <m:r>
                    <m:rPr>
                      <m:sty m:val="p"/>
                    </m:rPr>
                    <w:rPr>
                      <w:rFonts w:ascii="Cambria Math" w:hAnsi="Cambria Math" w:cs="Times New Roman"/>
                      <w:sz w:val="28"/>
                      <w:szCs w:val="28"/>
                    </w:rPr>
                    <m:t>|</m:t>
                  </m:r>
                  <m:r>
                    <w:rPr>
                      <w:rFonts w:ascii="Cambria Math" w:hAnsi="Cambria Math" w:cs="Times New Roman"/>
                      <w:sz w:val="28"/>
                      <w:szCs w:val="28"/>
                    </w:rPr>
                    <m:t>ξ</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acc>
                    <m:accPr>
                      <m:ctrlPr>
                        <w:rPr>
                          <w:rFonts w:ascii="Cambria Math" w:hAnsi="Cambria Math" w:cs="Times New Roman"/>
                          <w:i/>
                          <w:sz w:val="28"/>
                          <w:szCs w:val="28"/>
                          <w:lang w:val="en-US"/>
                        </w:rPr>
                      </m:ctrlPr>
                    </m:accPr>
                    <m:e>
                      <m:r>
                        <w:rPr>
                          <w:rFonts w:ascii="Cambria Math" w:hAnsi="Cambria Math" w:cs="Times New Roman"/>
                          <w:sz w:val="28"/>
                          <w:szCs w:val="28"/>
                        </w:rPr>
                        <m:t>u</m:t>
                      </m:r>
                    </m:e>
                  </m:acc>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d>
            </m:e>
          </m:d>
        </m:oMath>
      </m:oMathPara>
    </w:p>
    <w:p w14:paraId="0F4782E1" w14:textId="77777777" w:rsidR="00E42A91" w:rsidRPr="00445F5E" w:rsidRDefault="00E42A91" w:rsidP="00E42A91">
      <w:pPr>
        <w:spacing w:after="0" w:line="240" w:lineRule="auto"/>
        <w:rPr>
          <w:rFonts w:ascii="Times New Roman" w:eastAsiaTheme="minorEastAsia" w:hAnsi="Times New Roman" w:cs="Times New Roman"/>
          <w:sz w:val="28"/>
          <w:szCs w:val="28"/>
          <w:lang w:val="kk-KZ"/>
        </w:rPr>
      </w:pPr>
    </w:p>
    <w:p w14:paraId="4574BCF7" w14:textId="0E11F4C4" w:rsidR="00E42A91" w:rsidRPr="00445F5E" w:rsidRDefault="00E42A91" w:rsidP="00E42A91">
      <w:pPr>
        <w:spacing w:after="0" w:line="240" w:lineRule="auto"/>
        <w:rPr>
          <w:rFonts w:ascii="Times New Roman" w:eastAsiaTheme="minorEastAsia" w:hAnsi="Times New Roman" w:cs="Times New Roman"/>
          <w:sz w:val="28"/>
          <w:szCs w:val="28"/>
          <w:lang w:val="en-US"/>
        </w:rPr>
      </w:pPr>
      <m:oMathPara>
        <m:oMath>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m:t>
              </m:r>
            </m:sup>
          </m:sSup>
          <m:r>
            <m:rPr>
              <m:sty m:val="p"/>
            </m:rPr>
            <w:rPr>
              <w:rFonts w:ascii="Cambria Math" w:hAnsi="Cambria Math" w:cs="Times New Roman"/>
              <w:sz w:val="28"/>
              <w:szCs w:val="28"/>
            </w:rPr>
            <m:t>|</m:t>
          </m:r>
          <m:r>
            <w:rPr>
              <w:rFonts w:ascii="Cambria Math" w:hAnsi="Cambria Math" w:cs="Times New Roman"/>
              <w:sz w:val="28"/>
              <w:szCs w:val="28"/>
            </w:rPr>
            <m:t>ξ</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acc>
            <m:accPr>
              <m:ctrlPr>
                <w:rPr>
                  <w:rFonts w:ascii="Cambria Math" w:hAnsi="Cambria Math" w:cs="Times New Roman"/>
                  <w:i/>
                  <w:sz w:val="28"/>
                  <w:szCs w:val="28"/>
                  <w:lang w:val="en-US"/>
                </w:rPr>
              </m:ctrlPr>
            </m:accPr>
            <m:e>
              <m:r>
                <w:rPr>
                  <w:rFonts w:ascii="Cambria Math" w:hAnsi="Cambria Math" w:cs="Times New Roman"/>
                  <w:sz w:val="28"/>
                  <w:szCs w:val="28"/>
                </w:rPr>
                <m:t>u</m:t>
              </m:r>
            </m:e>
          </m:acc>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ξ</m:t>
          </m:r>
          <m:r>
            <m:rPr>
              <m:sty m:val="p"/>
            </m:rPr>
            <w:rPr>
              <w:rFonts w:ascii="Cambria Math" w:hAnsi="Cambria Math" w:cs="Times New Roman"/>
              <w:sz w:val="28"/>
              <w:szCs w:val="28"/>
            </w:rPr>
            <m:t>)</m:t>
          </m:r>
        </m:oMath>
      </m:oMathPara>
    </w:p>
    <w:p w14:paraId="2A8237A8" w14:textId="77777777" w:rsidR="00E42A91" w:rsidRPr="00445F5E" w:rsidRDefault="00E42A91" w:rsidP="00E42A91">
      <w:pPr>
        <w:spacing w:after="0" w:line="240" w:lineRule="auto"/>
        <w:rPr>
          <w:rFonts w:ascii="Times New Roman" w:eastAsiaTheme="minorEastAsia" w:hAnsi="Times New Roman" w:cs="Times New Roman"/>
          <w:sz w:val="28"/>
          <w:szCs w:val="28"/>
        </w:rPr>
      </w:pPr>
    </w:p>
    <w:p w14:paraId="609DFF65" w14:textId="77777777" w:rsidR="00E42A91" w:rsidRPr="00445F5E" w:rsidRDefault="00E42A91" w:rsidP="00E42A91">
      <w:pPr>
        <w:spacing w:after="0" w:line="240" w:lineRule="auto"/>
        <w:rPr>
          <w:rFonts w:ascii="Times New Roman" w:hAnsi="Times New Roman" w:cs="Times New Roman"/>
          <w:sz w:val="28"/>
          <w:szCs w:val="28"/>
          <w:lang w:val="kk-KZ"/>
        </w:rPr>
      </w:pPr>
      <w:r w:rsidRPr="00445F5E">
        <w:rPr>
          <w:rFonts w:ascii="Times New Roman" w:eastAsiaTheme="minorEastAsia" w:hAnsi="Times New Roman" w:cs="Times New Roman"/>
          <w:sz w:val="28"/>
          <w:szCs w:val="28"/>
          <w:lang w:val="kk-KZ"/>
        </w:rPr>
        <w:t xml:space="preserve">шығады. </w:t>
      </w:r>
      <w:r w:rsidRPr="00445F5E">
        <w:rPr>
          <w:rFonts w:ascii="Times New Roman" w:hAnsi="Times New Roman" w:cs="Times New Roman"/>
          <w:sz w:val="28"/>
          <w:szCs w:val="28"/>
        </w:rPr>
        <w:t>(</w:t>
      </w:r>
      <w:r>
        <w:rPr>
          <w:rFonts w:ascii="Times New Roman" w:hAnsi="Times New Roman" w:cs="Times New Roman"/>
          <w:sz w:val="28"/>
          <w:szCs w:val="28"/>
        </w:rPr>
        <w:t>1.4.</w:t>
      </w:r>
      <w:r w:rsidRPr="00445F5E">
        <w:rPr>
          <w:rFonts w:ascii="Times New Roman" w:hAnsi="Times New Roman" w:cs="Times New Roman"/>
          <w:sz w:val="28"/>
          <w:szCs w:val="28"/>
        </w:rPr>
        <w:t>4)-</w:t>
      </w:r>
      <w:r w:rsidRPr="00445F5E">
        <w:rPr>
          <w:rFonts w:ascii="Times New Roman" w:hAnsi="Times New Roman" w:cs="Times New Roman"/>
          <w:sz w:val="28"/>
          <w:szCs w:val="28"/>
          <w:lang w:val="kk-KZ"/>
        </w:rPr>
        <w:t>ден</w:t>
      </w:r>
    </w:p>
    <w:p w14:paraId="285BBDF4" w14:textId="77777777" w:rsidR="00E42A91" w:rsidRPr="00445F5E" w:rsidRDefault="00E42A91" w:rsidP="00E42A91">
      <w:pPr>
        <w:spacing w:after="0" w:line="240" w:lineRule="auto"/>
        <w:rPr>
          <w:rFonts w:ascii="Times New Roman" w:eastAsiaTheme="minorEastAsia" w:hAnsi="Times New Roman" w:cs="Times New Roman"/>
          <w:sz w:val="28"/>
          <w:szCs w:val="28"/>
          <w:lang w:val="kk-KZ"/>
        </w:rPr>
      </w:pPr>
    </w:p>
    <w:p w14:paraId="62930192" w14:textId="4061872A" w:rsidR="00E42A91" w:rsidRPr="00445F5E" w:rsidRDefault="001B2A07" w:rsidP="00E42A91">
      <w:pPr>
        <w:spacing w:after="0" w:line="240" w:lineRule="auto"/>
        <w:rPr>
          <w:rFonts w:ascii="Times New Roman" w:eastAsiaTheme="minorEastAsia" w:hAnsi="Times New Roman" w:cs="Times New Roman"/>
          <w:sz w:val="28"/>
          <w:szCs w:val="28"/>
          <w:lang w:val="en-US"/>
        </w:rPr>
      </w:pPr>
      <m:oMathPara>
        <m:oMath>
          <m:sSubSup>
            <m:sSubSupPr>
              <m:ctrlPr>
                <w:rPr>
                  <w:rFonts w:ascii="Cambria Math" w:hAnsi="Cambria Math" w:cs="Times New Roman"/>
                  <w:sz w:val="28"/>
                  <w:szCs w:val="28"/>
                  <w:lang w:val="en-US"/>
                </w:rPr>
              </m:ctrlPr>
            </m:sSubSupPr>
            <m:e>
              <m:r>
                <w:rPr>
                  <w:rFonts w:ascii="Cambria Math" w:hAnsi="Cambria Math" w:cs="Times New Roman"/>
                  <w:sz w:val="28"/>
                  <w:szCs w:val="28"/>
                </w:rPr>
                <m:t>I</m:t>
              </m:r>
            </m:e>
            <m:sub>
              <m:r>
                <m:rPr>
                  <m:sty m:val="p"/>
                </m:rPr>
                <w:rPr>
                  <w:rFonts w:ascii="Cambria Math" w:hAnsi="Cambria Math" w:cs="Times New Roman"/>
                  <w:sz w:val="28"/>
                  <w:szCs w:val="28"/>
                </w:rPr>
                <m:t>0+,</m:t>
              </m:r>
              <m:r>
                <w:rPr>
                  <w:rFonts w:ascii="Cambria Math" w:hAnsi="Cambria Math" w:cs="Times New Roman"/>
                  <w:sz w:val="28"/>
                  <w:szCs w:val="28"/>
                </w:rPr>
                <m:t>t</m:t>
              </m:r>
            </m:sub>
            <m:sup>
              <m:r>
                <m:rPr>
                  <m:sty m:val="p"/>
                </m:rPr>
                <w:rPr>
                  <w:rFonts w:ascii="Cambria Math" w:hAnsi="Cambria Math" w:cs="Times New Roman"/>
                  <w:sz w:val="28"/>
                  <w:szCs w:val="28"/>
                </w:rPr>
                <m:t>1-</m:t>
              </m:r>
              <m:r>
                <w:rPr>
                  <w:rFonts w:ascii="Cambria Math" w:hAnsi="Cambria Math" w:cs="Times New Roman"/>
                  <w:sz w:val="28"/>
                  <w:szCs w:val="28"/>
                </w:rPr>
                <m:t>α</m:t>
              </m:r>
            </m:sup>
          </m:sSubSup>
          <m:acc>
            <m:accPr>
              <m:ctrlPr>
                <w:rPr>
                  <w:rFonts w:ascii="Cambria Math" w:hAnsi="Cambria Math" w:cs="Times New Roman"/>
                  <w:i/>
                  <w:sz w:val="28"/>
                  <w:szCs w:val="28"/>
                  <w:lang w:val="en-US"/>
                </w:rPr>
              </m:ctrlPr>
            </m:accPr>
            <m:e>
              <m:r>
                <w:rPr>
                  <w:rFonts w:ascii="Cambria Math" w:hAnsi="Cambria Math" w:cs="Times New Roman"/>
                  <w:sz w:val="28"/>
                  <w:szCs w:val="28"/>
                </w:rPr>
                <m:t>u</m:t>
              </m:r>
            </m:e>
          </m:acc>
          <m:d>
            <m:dPr>
              <m:ctrlPr>
                <w:rPr>
                  <w:rFonts w:ascii="Cambria Math" w:hAnsi="Cambria Math" w:cs="Times New Roman"/>
                  <w:sz w:val="28"/>
                  <w:szCs w:val="28"/>
                  <w:lang w:val="en-US"/>
                </w:rPr>
              </m:ctrlPr>
            </m:dPr>
            <m:e>
              <m:r>
                <m:rPr>
                  <m:sty m:val="p"/>
                </m:rPr>
                <w:rPr>
                  <w:rFonts w:ascii="Cambria Math" w:hAnsi="Cambria Math" w:cs="Times New Roman"/>
                  <w:sz w:val="28"/>
                  <w:szCs w:val="28"/>
                </w:rPr>
                <m:t>0,</m:t>
              </m:r>
              <m:r>
                <w:rPr>
                  <w:rFonts w:ascii="Cambria Math" w:hAnsi="Cambria Math" w:cs="Times New Roman"/>
                  <w:sz w:val="28"/>
                  <w:szCs w:val="28"/>
                </w:rPr>
                <m:t>ξ</m:t>
              </m:r>
            </m:e>
          </m:d>
          <m:r>
            <m:rPr>
              <m:sty m:val="p"/>
            </m:rPr>
            <w:rPr>
              <w:rFonts w:ascii="Cambria Math" w:hAnsi="Cambria Math" w:cs="Times New Roman"/>
              <w:sz w:val="28"/>
              <w:szCs w:val="28"/>
            </w:rPr>
            <m:t>=0</m:t>
          </m:r>
        </m:oMath>
      </m:oMathPara>
    </w:p>
    <w:p w14:paraId="3CB02644" w14:textId="77777777" w:rsidR="00E42A91" w:rsidRPr="00445F5E" w:rsidRDefault="00E42A91" w:rsidP="00E42A91">
      <w:pPr>
        <w:spacing w:after="0" w:line="240" w:lineRule="auto"/>
        <w:rPr>
          <w:rFonts w:ascii="Times New Roman" w:eastAsiaTheme="minorEastAsia" w:hAnsi="Times New Roman" w:cs="Times New Roman"/>
          <w:sz w:val="28"/>
          <w:szCs w:val="28"/>
        </w:rPr>
      </w:pPr>
    </w:p>
    <w:p w14:paraId="4CB8CB94" w14:textId="7DBE7D47" w:rsidR="00E42A91" w:rsidRPr="00445F5E" w:rsidRDefault="00E42A91" w:rsidP="00E42A91">
      <w:pPr>
        <w:spacing w:after="0" w:line="240" w:lineRule="auto"/>
        <w:rPr>
          <w:rFonts w:ascii="Times New Roman" w:hAnsi="Times New Roman" w:cs="Times New Roman"/>
          <w:sz w:val="28"/>
          <w:szCs w:val="28"/>
          <w:lang w:val="kk-KZ"/>
        </w:rPr>
      </w:pPr>
      <w:r w:rsidRPr="00445F5E">
        <w:rPr>
          <w:rFonts w:ascii="Times New Roman" w:eastAsiaTheme="minorEastAsia" w:hAnsi="Times New Roman" w:cs="Times New Roman"/>
          <w:sz w:val="28"/>
          <w:szCs w:val="28"/>
          <w:lang w:val="kk-KZ"/>
        </w:rPr>
        <w:t xml:space="preserve">екендігін аламыз. </w:t>
      </w:r>
      <w:r w:rsidR="004A206A">
        <w:rPr>
          <w:rFonts w:ascii="Times New Roman" w:hAnsi="Times New Roman" w:cs="Times New Roman"/>
          <w:sz w:val="28"/>
          <w:szCs w:val="28"/>
          <w:lang w:val="kk-KZ"/>
        </w:rPr>
        <w:t>Онда</w:t>
      </w:r>
      <w:r w:rsidRPr="00445F5E">
        <w:rPr>
          <w:rFonts w:ascii="Times New Roman" w:hAnsi="Times New Roman" w:cs="Times New Roman"/>
          <w:sz w:val="28"/>
          <w:szCs w:val="28"/>
          <w:lang w:val="kk-KZ"/>
        </w:rPr>
        <w:t xml:space="preserve"> (</w:t>
      </w:r>
      <w:r>
        <w:rPr>
          <w:rFonts w:ascii="Times New Roman" w:hAnsi="Times New Roman" w:cs="Times New Roman"/>
          <w:sz w:val="28"/>
          <w:szCs w:val="28"/>
          <w:lang w:val="kk-KZ"/>
        </w:rPr>
        <w:t>1.4.</w:t>
      </w:r>
      <w:r w:rsidRPr="00445F5E">
        <w:rPr>
          <w:rFonts w:ascii="Times New Roman" w:hAnsi="Times New Roman" w:cs="Times New Roman"/>
          <w:sz w:val="28"/>
          <w:szCs w:val="28"/>
          <w:lang w:val="kk-KZ"/>
        </w:rPr>
        <w:t>5)</w:t>
      </w:r>
      <w:r w:rsidR="004A206A">
        <w:rPr>
          <w:rFonts w:ascii="Times New Roman" w:hAnsi="Times New Roman" w:cs="Times New Roman"/>
          <w:sz w:val="28"/>
          <w:szCs w:val="28"/>
          <w:lang w:val="kk-KZ"/>
        </w:rPr>
        <w:t xml:space="preserve"> өрнегінен</w:t>
      </w:r>
      <w:r w:rsidRPr="00445F5E">
        <w:rPr>
          <w:rFonts w:ascii="Times New Roman" w:hAnsi="Times New Roman" w:cs="Times New Roman"/>
          <w:sz w:val="28"/>
          <w:szCs w:val="28"/>
          <w:lang w:val="kk-KZ"/>
        </w:rPr>
        <w:t xml:space="preserve">  </w:t>
      </w:r>
      <m:oMath>
        <m:acc>
          <m:accPr>
            <m:ctrlPr>
              <w:rPr>
                <w:rFonts w:ascii="Cambria Math" w:hAnsi="Cambria Math" w:cs="Times New Roman"/>
                <w:i/>
                <w:sz w:val="28"/>
                <w:szCs w:val="28"/>
                <w:lang w:val="en-US"/>
              </w:rPr>
            </m:ctrlPr>
          </m:accPr>
          <m:e>
            <m:r>
              <w:rPr>
                <w:rFonts w:ascii="Cambria Math" w:hAnsi="Cambria Math" w:cs="Times New Roman"/>
                <w:sz w:val="28"/>
                <w:szCs w:val="28"/>
                <w:lang w:val="kk-KZ"/>
              </w:rPr>
              <m:t>u</m:t>
            </m:r>
          </m:e>
        </m:acc>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ξ</m:t>
        </m:r>
        <m:r>
          <m:rPr>
            <m:sty m:val="p"/>
          </m:rPr>
          <w:rPr>
            <w:rFonts w:ascii="Cambria Math" w:hAnsi="Cambria Math" w:cs="Times New Roman"/>
            <w:sz w:val="28"/>
            <w:szCs w:val="28"/>
            <w:lang w:val="kk-KZ"/>
          </w:rPr>
          <m:t>)=0</m:t>
        </m:r>
      </m:oMath>
      <w:r w:rsidRPr="00445F5E">
        <w:rPr>
          <w:rFonts w:ascii="Times New Roman" w:hAnsi="Times New Roman" w:cs="Times New Roman"/>
          <w:sz w:val="28"/>
          <w:szCs w:val="28"/>
          <w:lang w:val="kk-KZ"/>
        </w:rPr>
        <w:t xml:space="preserve"> </w:t>
      </w:r>
      <w:r w:rsidR="004A206A">
        <w:rPr>
          <w:rFonts w:ascii="Times New Roman" w:hAnsi="Times New Roman" w:cs="Times New Roman"/>
          <w:sz w:val="28"/>
          <w:szCs w:val="28"/>
          <w:lang w:val="kk-KZ"/>
        </w:rPr>
        <w:t>шығады, яғни</w:t>
      </w:r>
    </w:p>
    <w:p w14:paraId="6866D48A" w14:textId="77777777" w:rsidR="00E42A91" w:rsidRPr="00445F5E" w:rsidRDefault="00E42A91" w:rsidP="00E42A91">
      <w:pPr>
        <w:spacing w:after="0" w:line="240" w:lineRule="auto"/>
        <w:rPr>
          <w:rFonts w:ascii="Times New Roman" w:eastAsiaTheme="minorEastAsia" w:hAnsi="Times New Roman" w:cs="Times New Roman"/>
          <w:sz w:val="28"/>
          <w:szCs w:val="28"/>
          <w:lang w:val="kk-KZ"/>
        </w:rPr>
      </w:pPr>
    </w:p>
    <w:p w14:paraId="4BF4A1ED" w14:textId="266CA149" w:rsidR="00E42A91" w:rsidRPr="00445F5E" w:rsidRDefault="001B2A07" w:rsidP="00E42A91">
      <w:pPr>
        <w:spacing w:after="0" w:line="240" w:lineRule="auto"/>
        <w:rPr>
          <w:rFonts w:ascii="Times New Roman" w:eastAsiaTheme="minorEastAsia" w:hAnsi="Times New Roman" w:cs="Times New Roman"/>
          <w:sz w:val="28"/>
          <w:szCs w:val="28"/>
          <w:lang w:val="en-US"/>
        </w:rPr>
      </w:pPr>
      <m:oMathPara>
        <m:oMath>
          <m:acc>
            <m:accPr>
              <m:ctrlPr>
                <w:rPr>
                  <w:rFonts w:ascii="Cambria Math" w:hAnsi="Cambria Math" w:cs="Times New Roman"/>
                  <w:i/>
                  <w:sz w:val="28"/>
                  <w:szCs w:val="28"/>
                  <w:lang w:val="en-US"/>
                </w:rPr>
              </m:ctrlPr>
            </m:accPr>
            <m:e>
              <m:r>
                <w:rPr>
                  <w:rFonts w:ascii="Cambria Math" w:hAnsi="Cambria Math" w:cs="Times New Roman"/>
                  <w:sz w:val="28"/>
                  <w:szCs w:val="28"/>
                </w:rPr>
                <m:t>u</m:t>
              </m:r>
            </m:e>
          </m:acc>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ξ</m:t>
          </m:r>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sub>
            <m:sup/>
            <m:e>
              <m:r>
                <m:rPr>
                  <m:sty m:val="p"/>
                </m:rPr>
                <w:rPr>
                  <w:rFonts w:ascii="Cambria Math" w:hAnsi="Cambria Math" w:cs="Times New Roman"/>
                  <w:sz w:val="28"/>
                  <w:szCs w:val="28"/>
                </w:rPr>
                <m:t> </m:t>
              </m:r>
            </m:e>
          </m:nary>
          <m:sSup>
            <m:sSupPr>
              <m:ctrlPr>
                <w:rPr>
                  <w:rFonts w:ascii="Cambria Math" w:hAnsi="Cambria Math" w:cs="Times New Roman"/>
                  <w:sz w:val="28"/>
                  <w:szCs w:val="28"/>
                  <w:lang w:val="en-US"/>
                </w:rPr>
              </m:ctrlPr>
            </m:sSupPr>
            <m:e>
              <m:r>
                <w:rPr>
                  <w:rFonts w:ascii="Cambria Math" w:hAnsi="Cambria Math" w:cs="Times New Roman"/>
                  <w:sz w:val="28"/>
                  <w:szCs w:val="28"/>
                </w:rPr>
                <m:t>e</m:t>
              </m:r>
            </m:e>
            <m:sup>
              <m:r>
                <m:rPr>
                  <m:sty m:val="p"/>
                </m:rPr>
                <w:rPr>
                  <w:rFonts w:ascii="Cambria Math" w:hAnsi="Cambria Math" w:cs="Times New Roman"/>
                  <w:sz w:val="28"/>
                  <w:szCs w:val="28"/>
                </w:rPr>
                <m:t>-</m:t>
              </m:r>
              <m:r>
                <w:rPr>
                  <w:rFonts w:ascii="Cambria Math" w:hAnsi="Cambria Math" w:cs="Times New Roman"/>
                  <w:sz w:val="28"/>
                  <w:szCs w:val="28"/>
                </w:rPr>
                <m:t>ixξ</m:t>
              </m:r>
            </m:sup>
          </m:sSup>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dx</m:t>
          </m:r>
          <m:r>
            <m:rPr>
              <m:sty m:val="p"/>
            </m:rPr>
            <w:rPr>
              <w:rFonts w:ascii="Cambria Math" w:hAnsi="Cambria Math" w:cs="Times New Roman"/>
              <w:sz w:val="28"/>
              <w:szCs w:val="28"/>
            </w:rPr>
            <m:t>=0.</m:t>
          </m:r>
        </m:oMath>
      </m:oMathPara>
    </w:p>
    <w:p w14:paraId="02F4DB3E" w14:textId="77777777" w:rsidR="00E42A91" w:rsidRPr="00445F5E" w:rsidRDefault="00E42A91" w:rsidP="00E42A91">
      <w:pPr>
        <w:spacing w:after="0" w:line="240" w:lineRule="auto"/>
        <w:rPr>
          <w:rFonts w:ascii="Times New Roman" w:hAnsi="Times New Roman" w:cs="Times New Roman"/>
          <w:sz w:val="28"/>
          <w:szCs w:val="28"/>
        </w:rPr>
      </w:pPr>
    </w:p>
    <w:p w14:paraId="068B7A59" w14:textId="77777777" w:rsidR="00E42A91" w:rsidRPr="00445F5E" w:rsidRDefault="00E42A91" w:rsidP="0079693B">
      <w:pPr>
        <w:spacing w:after="0" w:line="240" w:lineRule="auto"/>
        <w:jc w:val="both"/>
        <w:rPr>
          <w:rFonts w:ascii="Times New Roman" w:hAnsi="Times New Roman" w:cs="Times New Roman"/>
          <w:sz w:val="28"/>
          <w:szCs w:val="28"/>
          <w:lang w:val="kk-KZ"/>
        </w:rPr>
      </w:pPr>
      <w:r w:rsidRPr="00445F5E">
        <w:rPr>
          <w:rFonts w:ascii="Times New Roman" w:hAnsi="Times New Roman" w:cs="Times New Roman"/>
          <w:sz w:val="28"/>
          <w:szCs w:val="28"/>
          <w:lang w:val="kk-KZ"/>
        </w:rPr>
        <w:t>Соң</w:t>
      </w:r>
      <w:r w:rsidR="004A206A">
        <w:rPr>
          <w:rFonts w:ascii="Times New Roman" w:hAnsi="Times New Roman" w:cs="Times New Roman"/>
          <w:sz w:val="28"/>
          <w:szCs w:val="28"/>
          <w:lang w:val="kk-KZ"/>
        </w:rPr>
        <w:t>ғы өрнекке</w:t>
      </w:r>
      <w:r w:rsidRPr="00445F5E">
        <w:rPr>
          <w:rFonts w:ascii="Times New Roman" w:hAnsi="Times New Roman" w:cs="Times New Roman"/>
          <w:sz w:val="28"/>
          <w:szCs w:val="28"/>
          <w:lang w:val="kk-KZ"/>
        </w:rPr>
        <w:t xml:space="preserve"> кері Фурье түрлендіруін қолдану арқылы </w:t>
      </w:r>
      <m:oMath>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)≡0</m:t>
        </m:r>
      </m:oMath>
      <w:r w:rsidRPr="00445F5E">
        <w:rPr>
          <w:rFonts w:ascii="Times New Roman" w:eastAsiaTheme="minorEastAsia" w:hAnsi="Times New Roman" w:cs="Times New Roman"/>
          <w:sz w:val="28"/>
          <w:szCs w:val="28"/>
          <w:lang w:val="kk-KZ"/>
        </w:rPr>
        <w:t xml:space="preserve"> аламыз</w:t>
      </w:r>
      <w:r w:rsidRPr="00445F5E">
        <w:rPr>
          <w:rFonts w:ascii="Times New Roman" w:hAnsi="Times New Roman" w:cs="Times New Roman"/>
          <w:sz w:val="28"/>
          <w:szCs w:val="28"/>
        </w:rPr>
        <w:t xml:space="preserve">, </w:t>
      </w:r>
      <w:r w:rsidRPr="00445F5E">
        <w:rPr>
          <w:rFonts w:ascii="Times New Roman" w:hAnsi="Times New Roman" w:cs="Times New Roman"/>
          <w:sz w:val="28"/>
          <w:szCs w:val="28"/>
          <w:lang w:val="kk-KZ"/>
        </w:rPr>
        <w:t xml:space="preserve">яғни </w:t>
      </w:r>
      <m:oMath>
        <m:sSub>
          <m:sSubPr>
            <m:ctrlPr>
              <w:rPr>
                <w:rFonts w:ascii="Cambria Math" w:hAnsi="Cambria Math" w:cs="Times New Roman"/>
                <w:sz w:val="28"/>
                <w:szCs w:val="28"/>
                <w:lang w:val="en-US"/>
              </w:rPr>
            </m:ctrlPr>
          </m:sSubPr>
          <m:e>
            <m:r>
              <w:rPr>
                <w:rFonts w:ascii="Cambria Math" w:hAnsi="Cambria Math" w:cs="Times New Roman"/>
                <w:sz w:val="28"/>
                <w:szCs w:val="28"/>
              </w:rPr>
              <m:t>u</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u</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445F5E">
        <w:rPr>
          <w:rFonts w:ascii="Times New Roman" w:hAnsi="Times New Roman" w:cs="Times New Roman"/>
          <w:sz w:val="28"/>
          <w:szCs w:val="28"/>
        </w:rPr>
        <w:t>.</w:t>
      </w:r>
      <w:r w:rsidRPr="00445F5E">
        <w:rPr>
          <w:rFonts w:ascii="Times New Roman" w:hAnsi="Times New Roman" w:cs="Times New Roman"/>
          <w:sz w:val="28"/>
          <w:szCs w:val="28"/>
          <w:lang w:val="kk-KZ"/>
        </w:rPr>
        <w:t xml:space="preserve"> Демек, (</w:t>
      </w:r>
      <w:r>
        <w:rPr>
          <w:rFonts w:ascii="Times New Roman" w:hAnsi="Times New Roman" w:cs="Times New Roman"/>
          <w:sz w:val="28"/>
          <w:szCs w:val="28"/>
          <w:lang w:val="kk-KZ"/>
        </w:rPr>
        <w:t>1.4.</w:t>
      </w:r>
      <w:r w:rsidRPr="00445F5E">
        <w:rPr>
          <w:rFonts w:ascii="Times New Roman" w:hAnsi="Times New Roman" w:cs="Times New Roman"/>
          <w:sz w:val="28"/>
          <w:szCs w:val="28"/>
          <w:lang w:val="kk-KZ"/>
        </w:rPr>
        <w:t>1)-(</w:t>
      </w:r>
      <w:r>
        <w:rPr>
          <w:rFonts w:ascii="Times New Roman" w:hAnsi="Times New Roman" w:cs="Times New Roman"/>
          <w:sz w:val="28"/>
          <w:szCs w:val="28"/>
          <w:lang w:val="kk-KZ"/>
        </w:rPr>
        <w:t>1.4.</w:t>
      </w:r>
      <w:r w:rsidRPr="00445F5E">
        <w:rPr>
          <w:rFonts w:ascii="Times New Roman" w:hAnsi="Times New Roman" w:cs="Times New Roman"/>
          <w:sz w:val="28"/>
          <w:szCs w:val="28"/>
          <w:lang w:val="kk-KZ"/>
        </w:rPr>
        <w:t>2) есебінің шешімі жалғыз.</w:t>
      </w:r>
    </w:p>
    <w:p w14:paraId="2FE14AE1" w14:textId="77777777" w:rsidR="00E42A91" w:rsidRPr="00833B34" w:rsidRDefault="00E42A91" w:rsidP="00E42A91">
      <w:pPr>
        <w:rPr>
          <w:rFonts w:ascii="Times New Roman" w:hAnsi="Times New Roman" w:cs="Times New Roman"/>
          <w:sz w:val="28"/>
          <w:szCs w:val="28"/>
          <w:lang w:val="kk-KZ"/>
        </w:rPr>
      </w:pPr>
      <w:r>
        <w:rPr>
          <w:rFonts w:ascii="Times New Roman" w:hAnsi="Times New Roman" w:cs="Times New Roman"/>
          <w:sz w:val="28"/>
          <w:szCs w:val="28"/>
          <w:lang w:val="kk-KZ"/>
        </w:rPr>
        <w:br w:type="page"/>
      </w:r>
    </w:p>
    <w:p w14:paraId="02471670" w14:textId="0DD98212" w:rsidR="00E42A91" w:rsidRPr="00671F2F" w:rsidRDefault="00671F2F" w:rsidP="00A7469D">
      <w:pPr>
        <w:spacing w:after="0" w:line="240" w:lineRule="auto"/>
        <w:ind w:firstLine="708"/>
        <w:contextualSpacing/>
        <w:jc w:val="both"/>
        <w:rPr>
          <w:rFonts w:ascii="Times New Roman" w:hAnsi="Times New Roman" w:cs="Times New Roman"/>
          <w:b/>
          <w:sz w:val="28"/>
          <w:szCs w:val="28"/>
          <w:lang w:val="kk-KZ"/>
        </w:rPr>
      </w:pPr>
      <w:r w:rsidRPr="00671F2F">
        <w:rPr>
          <w:rFonts w:ascii="Times New Roman" w:hAnsi="Times New Roman" w:cs="Times New Roman"/>
          <w:b/>
          <w:sz w:val="28"/>
          <w:szCs w:val="28"/>
          <w:lang w:val="kk-KZ"/>
        </w:rPr>
        <w:lastRenderedPageBreak/>
        <w:t>2</w:t>
      </w:r>
      <w:r w:rsidRPr="00671F2F">
        <w:rPr>
          <w:rFonts w:ascii="Times New Roman" w:hAnsi="Times New Roman" w:cs="Times New Roman"/>
          <w:b/>
          <w:sz w:val="28"/>
          <w:szCs w:val="28"/>
          <w:lang w:val="kk-KZ"/>
        </w:rPr>
        <w:tab/>
        <w:t>КАПУТО БӨЛШЕК РЕТТІ ТУЫНДЫСЫ ҚАТЫСҚАН ДИФФУЗИЯ ТЕҢДЕУІ ҮШІН БАСТАПҚЫ-ШЕТТІК ЖӘНЕ БАСТАПҚЫ ЕСЕПТЕР</w:t>
      </w:r>
    </w:p>
    <w:p w14:paraId="6C5FAC9A" w14:textId="77777777" w:rsidR="00671F2F" w:rsidRPr="00671F2F" w:rsidRDefault="00671F2F" w:rsidP="00E42A91">
      <w:pPr>
        <w:spacing w:after="0" w:line="240" w:lineRule="auto"/>
        <w:contextualSpacing/>
        <w:rPr>
          <w:rFonts w:ascii="Times New Roman" w:eastAsia="Calibri" w:hAnsi="Times New Roman" w:cs="Times New Roman"/>
          <w:b/>
          <w:sz w:val="28"/>
          <w:szCs w:val="28"/>
          <w:lang w:val="kk-KZ"/>
        </w:rPr>
      </w:pPr>
    </w:p>
    <w:p w14:paraId="573ED6BC" w14:textId="2D5AE2C9" w:rsidR="001304D8" w:rsidRPr="001304D8" w:rsidRDefault="001304D8" w:rsidP="0079693B">
      <w:pPr>
        <w:spacing w:after="0" w:line="240" w:lineRule="auto"/>
        <w:ind w:firstLine="708"/>
        <w:jc w:val="both"/>
        <w:rPr>
          <w:rFonts w:ascii="Times New Roman" w:hAnsi="Times New Roman" w:cs="Times New Roman"/>
          <w:b/>
          <w:sz w:val="28"/>
          <w:szCs w:val="28"/>
          <w:lang w:val="kk-KZ"/>
        </w:rPr>
      </w:pPr>
      <w:r w:rsidRPr="001304D8">
        <w:rPr>
          <w:rFonts w:ascii="Times New Roman" w:hAnsi="Times New Roman"/>
          <w:b/>
          <w:sz w:val="28"/>
          <w:szCs w:val="28"/>
          <w:lang w:val="kk-KZ"/>
        </w:rPr>
        <w:t>2.1 Капуто туындысы қатысқан диффузия теңдеуі үшін Коши-Дирихле есебі шешімінің кейбір қасиеттері</w:t>
      </w:r>
      <w:r w:rsidRPr="001304D8">
        <w:rPr>
          <w:rFonts w:ascii="Times New Roman" w:hAnsi="Times New Roman" w:cs="Times New Roman"/>
          <w:b/>
          <w:sz w:val="28"/>
          <w:szCs w:val="28"/>
          <w:lang w:val="kk-KZ"/>
        </w:rPr>
        <w:t xml:space="preserve"> </w:t>
      </w:r>
    </w:p>
    <w:p w14:paraId="20114ECB" w14:textId="77777777" w:rsidR="001304D8" w:rsidRDefault="001304D8" w:rsidP="00E42A91">
      <w:pPr>
        <w:spacing w:after="0" w:line="240" w:lineRule="auto"/>
        <w:rPr>
          <w:rFonts w:ascii="Times New Roman" w:hAnsi="Times New Roman" w:cs="Times New Roman"/>
          <w:sz w:val="28"/>
          <w:szCs w:val="28"/>
          <w:lang w:val="kk-KZ"/>
        </w:rPr>
      </w:pPr>
    </w:p>
    <w:p w14:paraId="048A2B93" w14:textId="20C0D0A7" w:rsidR="00E42A91" w:rsidRPr="00625AC4" w:rsidRDefault="00C6537D" w:rsidP="0079693B">
      <w:pPr>
        <w:spacing w:after="0" w:line="240" w:lineRule="auto"/>
        <w:ind w:firstLine="708"/>
        <w:jc w:val="both"/>
        <w:rPr>
          <w:rFonts w:ascii="Times New Roman" w:eastAsia="Calibri" w:hAnsi="Times New Roman" w:cs="Times New Roman"/>
          <w:sz w:val="28"/>
          <w:szCs w:val="28"/>
          <w:lang w:val="kk-KZ"/>
        </w:rPr>
      </w:pPr>
      <w:r w:rsidRPr="00445F5E">
        <w:rPr>
          <w:rFonts w:ascii="Times New Roman" w:hAnsi="Times New Roman" w:cs="Times New Roman"/>
          <w:sz w:val="28"/>
          <w:szCs w:val="28"/>
          <w:lang w:val="kk-KZ"/>
        </w:rPr>
        <w:t xml:space="preserve">Айталық </w:t>
      </w:r>
      <m:oMath>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N</m:t>
        </m:r>
        <m:r>
          <m:rPr>
            <m:sty m:val="p"/>
          </m:rPr>
          <w:rPr>
            <w:rFonts w:ascii="Cambria Math" w:hAnsi="Cambria Math" w:cs="Times New Roman"/>
            <w:sz w:val="28"/>
            <w:szCs w:val="28"/>
            <w:lang w:val="kk-KZ"/>
          </w:rPr>
          <m:t>≥1</m:t>
        </m:r>
      </m:oMath>
      <w:r w:rsidRPr="00445F5E">
        <w:rPr>
          <w:rFonts w:ascii="Times New Roman" w:hAnsi="Times New Roman" w:cs="Times New Roman"/>
          <w:sz w:val="28"/>
          <w:szCs w:val="28"/>
          <w:lang w:val="kk-KZ"/>
        </w:rPr>
        <w:t xml:space="preserve"> шекарасы </w:t>
      </w:r>
      <m:oMath>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oMath>
      <w:r w:rsidRPr="00445F5E">
        <w:rPr>
          <w:rFonts w:ascii="Times New Roman" w:eastAsiaTheme="minorEastAsia" w:hAnsi="Times New Roman" w:cs="Times New Roman"/>
          <w:sz w:val="28"/>
          <w:szCs w:val="28"/>
          <w:lang w:val="kk-KZ"/>
        </w:rPr>
        <w:t xml:space="preserve"> </w:t>
      </w:r>
      <w:r w:rsidRPr="00445F5E">
        <w:rPr>
          <w:rFonts w:ascii="Times New Roman" w:hAnsi="Times New Roman" w:cs="Times New Roman"/>
          <w:sz w:val="28"/>
          <w:szCs w:val="28"/>
          <w:lang w:val="kk-KZ"/>
        </w:rPr>
        <w:t>тегіс</w:t>
      </w:r>
      <w:r w:rsidRPr="00445F5E">
        <w:rPr>
          <w:rFonts w:ascii="Times New Roman" w:eastAsiaTheme="minorEastAsia" w:hAnsi="Times New Roman" w:cs="Times New Roman"/>
          <w:sz w:val="28"/>
          <w:szCs w:val="28"/>
          <w:lang w:val="kk-KZ"/>
        </w:rPr>
        <w:t xml:space="preserve"> ашық шенелген облыс болсын</w:t>
      </w:r>
      <w:r w:rsidRPr="00445F5E">
        <w:rPr>
          <w:rFonts w:ascii="Times New Roman" w:hAnsi="Times New Roman" w:cs="Times New Roman"/>
          <w:sz w:val="28"/>
          <w:szCs w:val="28"/>
          <w:lang w:val="kk-KZ"/>
        </w:rPr>
        <w:t>.</w:t>
      </w:r>
      <w:r w:rsidR="009942E0">
        <w:rPr>
          <w:rFonts w:ascii="Times New Roman" w:eastAsia="Calibri" w:hAnsi="Times New Roman" w:cs="Times New Roman"/>
          <w:sz w:val="28"/>
          <w:szCs w:val="28"/>
          <w:lang w:val="kk-KZ"/>
        </w:rPr>
        <w:t xml:space="preserve"> </w:t>
      </w:r>
      <w:r w:rsidR="00E42A91" w:rsidRPr="002B75DD">
        <w:rPr>
          <w:rFonts w:ascii="Times New Roman" w:eastAsia="Calibri" w:hAnsi="Times New Roman" w:cs="Times New Roman"/>
          <w:sz w:val="28"/>
          <w:szCs w:val="28"/>
          <w:lang w:val="kk-KZ"/>
        </w:rPr>
        <w:t>Келес</w:t>
      </w:r>
      <w:r w:rsidR="00E42A91">
        <w:rPr>
          <w:rFonts w:ascii="Times New Roman" w:eastAsia="Calibri" w:hAnsi="Times New Roman" w:cs="Times New Roman"/>
          <w:sz w:val="28"/>
          <w:szCs w:val="28"/>
          <w:lang w:val="kk-KZ"/>
        </w:rPr>
        <w:t>і түрде берілген диффузия</w:t>
      </w:r>
      <w:r w:rsidR="00E42A91" w:rsidRPr="000455E3">
        <w:rPr>
          <w:rFonts w:ascii="Times New Roman" w:eastAsia="Calibri" w:hAnsi="Times New Roman" w:cs="Times New Roman"/>
          <w:sz w:val="28"/>
          <w:szCs w:val="28"/>
          <w:lang w:val="kk-KZ"/>
        </w:rPr>
        <w:t xml:space="preserve"> теңдеу</w:t>
      </w:r>
      <w:r w:rsidR="00E42A91">
        <w:rPr>
          <w:rFonts w:ascii="Times New Roman" w:eastAsia="Calibri" w:hAnsi="Times New Roman" w:cs="Times New Roman"/>
          <w:sz w:val="28"/>
          <w:szCs w:val="28"/>
          <w:lang w:val="kk-KZ"/>
        </w:rPr>
        <w:t>ін</w:t>
      </w:r>
    </w:p>
    <w:p w14:paraId="43B65216" w14:textId="77777777" w:rsidR="00E42A91" w:rsidRPr="002B75DD" w:rsidRDefault="00E42A91" w:rsidP="00E42A91">
      <w:pPr>
        <w:spacing w:after="0" w:line="240" w:lineRule="auto"/>
        <w:rPr>
          <w:rFonts w:ascii="Times New Roman" w:eastAsia="Calibri" w:hAnsi="Times New Roman" w:cs="Times New Roman"/>
          <w:sz w:val="28"/>
          <w:szCs w:val="28"/>
          <w:lang w:val="kk-KZ"/>
        </w:rPr>
      </w:pPr>
    </w:p>
    <w:p w14:paraId="4477EBDC" w14:textId="6CDC736A" w:rsidR="00E42A91" w:rsidRPr="002B75DD" w:rsidRDefault="001B2A07" w:rsidP="00E42A91">
      <w:pPr>
        <w:spacing w:after="0" w:line="240" w:lineRule="auto"/>
        <w:jc w:val="right"/>
        <w:rPr>
          <w:rFonts w:ascii="Times New Roman" w:eastAsia="Times New Roman" w:hAnsi="Times New Roman" w:cs="Times New Roman"/>
          <w:sz w:val="28"/>
          <w:szCs w:val="28"/>
          <w:lang w:val="kk-KZ"/>
        </w:rPr>
      </w:pPr>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w:rPr>
            <w:rFonts w:ascii="Cambria Math" w:eastAsia="Calibri" w:hAnsi="Cambria Math" w:cs="Times New Roman"/>
            <w:sz w:val="28"/>
            <w:szCs w:val="28"/>
            <w:lang w:val="kk-KZ"/>
          </w:rPr>
          <m:t>u</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t</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x</m:t>
        </m:r>
        <m:r>
          <m:rPr>
            <m:sty m:val="p"/>
          </m:rPr>
          <w:rPr>
            <w:rFonts w:ascii="Cambria Math" w:eastAsia="Calibri" w:hAnsi="Cambria Math" w:cs="Times New Roman"/>
            <w:sz w:val="28"/>
            <w:szCs w:val="28"/>
            <w:lang w:val="kk-KZ"/>
          </w:rPr>
          <m:t>)-</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kk-KZ"/>
              </w:rPr>
              <m:t>t</m:t>
            </m:r>
          </m:e>
          <m:sup>
            <m:r>
              <w:rPr>
                <w:rFonts w:ascii="Cambria Math" w:eastAsia="Calibri" w:hAnsi="Cambria Math" w:cs="Times New Roman"/>
                <w:sz w:val="28"/>
                <w:szCs w:val="28"/>
                <w:lang w:val="kk-KZ"/>
              </w:rPr>
              <m:t>β</m:t>
            </m:r>
          </m:sup>
        </m:sSup>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lang w:val="kk-KZ"/>
              </w:rPr>
              <m:t>x</m:t>
            </m:r>
          </m:sub>
        </m:sSub>
        <m:r>
          <w:rPr>
            <w:rFonts w:ascii="Cambria Math" w:eastAsia="Calibri" w:hAnsi="Cambria Math" w:cs="Times New Roman"/>
            <w:sz w:val="28"/>
            <w:szCs w:val="28"/>
            <w:lang w:val="kk-KZ"/>
          </w:rPr>
          <m:t>u</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t</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x</m:t>
        </m:r>
        <m:r>
          <m:rPr>
            <m:sty m:val="p"/>
          </m:rPr>
          <w:rPr>
            <w:rFonts w:ascii="Cambria Math" w:eastAsia="Calibri" w:hAnsi="Cambria Math" w:cs="Times New Roman"/>
            <w:sz w:val="28"/>
            <w:szCs w:val="28"/>
            <w:lang w:val="kk-KZ"/>
          </w:rPr>
          <m:t>)=0,</m:t>
        </m:r>
        <m:box>
          <m:boxPr>
            <m:ctrlPr>
              <w:rPr>
                <w:rFonts w:ascii="Cambria Math" w:eastAsia="Calibri" w:hAnsi="Cambria Math" w:cs="Times New Roman"/>
                <w:sz w:val="28"/>
                <w:szCs w:val="28"/>
                <w:lang w:val="en-US"/>
              </w:rPr>
            </m:ctrlPr>
          </m:boxPr>
          <m:e>
            <m:r>
              <m:rPr>
                <m:sty m:val="p"/>
              </m:rPr>
              <w:rPr>
                <w:rFonts w:ascii="Cambria Math" w:eastAsia="Calibri" w:hAnsi="Cambria Math" w:cs="Times New Roman"/>
                <w:sz w:val="28"/>
                <w:szCs w:val="28"/>
                <w:lang w:val="kk-KZ"/>
              </w:rPr>
              <m:t xml:space="preserve"> </m:t>
            </m:r>
          </m:e>
        </m:box>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t</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x</m:t>
        </m:r>
        <m:r>
          <m:rPr>
            <m:sty m:val="p"/>
          </m:rPr>
          <w:rPr>
            <w:rFonts w:ascii="Cambria Math" w:eastAsia="Calibri" w:hAnsi="Cambria Math" w:cs="Times New Roman"/>
            <w:sz w:val="28"/>
            <w:szCs w:val="28"/>
            <w:lang w:val="kk-KZ"/>
          </w:rPr>
          <m:t>)∈</m:t>
        </m:r>
        <m:sSub>
          <m:sSubPr>
            <m:ctrlPr>
              <w:rPr>
                <w:rFonts w:ascii="Cambria Math" w:eastAsia="Calibri" w:hAnsi="Cambria Math" w:cs="Times New Roman"/>
                <w:sz w:val="28"/>
                <w:szCs w:val="28"/>
                <w:lang w:val="en-US"/>
              </w:rPr>
            </m:ctrlPr>
          </m:sSubPr>
          <m:e>
            <m:r>
              <m:rPr>
                <m:scr m:val="double-struck"/>
              </m:rPr>
              <w:rPr>
                <w:rFonts w:ascii="Cambria Math" w:eastAsia="Calibri" w:hAnsi="Cambria Math" w:cs="Times New Roman"/>
                <w:sz w:val="28"/>
                <w:szCs w:val="28"/>
                <w:lang w:val="kk-KZ"/>
              </w:rPr>
              <m:t>R</m:t>
            </m:r>
          </m:e>
          <m:sub>
            <m:r>
              <m:rPr>
                <m:sty m:val="p"/>
              </m:rPr>
              <w:rPr>
                <w:rFonts w:ascii="Cambria Math" w:eastAsia="Calibri" w:hAnsi="Cambria Math" w:cs="Times New Roman"/>
                <w:sz w:val="28"/>
                <w:szCs w:val="28"/>
                <w:lang w:val="kk-KZ"/>
              </w:rPr>
              <m:t>+</m:t>
            </m:r>
          </m:sub>
        </m:sSub>
        <m:r>
          <m:rPr>
            <m:sty m:val="p"/>
          </m:rPr>
          <w:rPr>
            <w:rFonts w:ascii="Cambria Math" w:eastAsia="Calibri"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eastAsia="Calibri" w:hAnsi="Cambria Math" w:cs="Times New Roman"/>
            <w:sz w:val="28"/>
            <w:szCs w:val="28"/>
            <w:lang w:val="kk-KZ"/>
          </w:rPr>
          <m:t>,</m:t>
        </m:r>
      </m:oMath>
      <w:r w:rsidR="00E42A91" w:rsidRPr="002B75DD">
        <w:rPr>
          <w:rFonts w:ascii="Times New Roman" w:eastAsia="Times New Roman" w:hAnsi="Times New Roman" w:cs="Times New Roman"/>
          <w:sz w:val="28"/>
          <w:szCs w:val="28"/>
          <w:lang w:val="kk-KZ"/>
        </w:rPr>
        <w:tab/>
      </w:r>
      <w:r w:rsidR="00E42A91" w:rsidRPr="002B75DD">
        <w:rPr>
          <w:rFonts w:ascii="Times New Roman" w:eastAsia="Times New Roman" w:hAnsi="Times New Roman" w:cs="Times New Roman"/>
          <w:sz w:val="28"/>
          <w:szCs w:val="28"/>
          <w:lang w:val="kk-KZ"/>
        </w:rPr>
        <w:tab/>
      </w:r>
      <w:r w:rsidR="00E42A91" w:rsidRPr="002B75DD">
        <w:rPr>
          <w:rFonts w:ascii="Times New Roman" w:eastAsia="Times New Roman" w:hAnsi="Times New Roman" w:cs="Times New Roman"/>
          <w:sz w:val="28"/>
          <w:szCs w:val="28"/>
          <w:lang w:val="kk-KZ"/>
        </w:rPr>
        <w:tab/>
        <w:t>(2.1.1)</w:t>
      </w:r>
    </w:p>
    <w:p w14:paraId="47A036E8" w14:textId="77777777" w:rsidR="00E42A91" w:rsidRPr="002B75DD" w:rsidRDefault="00E42A91" w:rsidP="00E42A91">
      <w:pPr>
        <w:spacing w:after="0" w:line="240" w:lineRule="auto"/>
        <w:jc w:val="right"/>
        <w:rPr>
          <w:rFonts w:ascii="Times New Roman" w:eastAsia="Calibri" w:hAnsi="Times New Roman" w:cs="Times New Roman"/>
          <w:sz w:val="28"/>
          <w:szCs w:val="28"/>
          <w:lang w:val="kk-KZ"/>
        </w:rPr>
      </w:pPr>
    </w:p>
    <w:p w14:paraId="68672FE8" w14:textId="77777777" w:rsidR="00E42A91" w:rsidRPr="00625AC4" w:rsidRDefault="00E42A91" w:rsidP="00E42A91">
      <w:pPr>
        <w:spacing w:after="0" w:line="240" w:lineRule="auto"/>
        <w:rPr>
          <w:rFonts w:ascii="Times New Roman" w:eastAsia="Calibri" w:hAnsi="Times New Roman" w:cs="Times New Roman"/>
          <w:sz w:val="28"/>
          <w:szCs w:val="28"/>
          <w:lang w:val="kk-KZ"/>
        </w:rPr>
      </w:pPr>
      <w:r w:rsidRPr="000455E3">
        <w:rPr>
          <w:rFonts w:ascii="Times New Roman" w:eastAsia="Calibri" w:hAnsi="Times New Roman" w:cs="Times New Roman"/>
          <w:sz w:val="28"/>
          <w:szCs w:val="28"/>
        </w:rPr>
        <w:t>Дирихле шеттік шарты</w:t>
      </w:r>
      <w:r>
        <w:rPr>
          <w:rFonts w:ascii="Times New Roman" w:eastAsia="Calibri" w:hAnsi="Times New Roman" w:cs="Times New Roman"/>
          <w:sz w:val="28"/>
          <w:szCs w:val="28"/>
          <w:lang w:val="kk-KZ"/>
        </w:rPr>
        <w:t>мен</w:t>
      </w:r>
    </w:p>
    <w:p w14:paraId="59A5B803" w14:textId="77777777" w:rsidR="00E42A91" w:rsidRPr="000455E3" w:rsidRDefault="00E42A91" w:rsidP="00E42A91">
      <w:pPr>
        <w:spacing w:after="0" w:line="240" w:lineRule="auto"/>
        <w:rPr>
          <w:rFonts w:ascii="Times New Roman" w:eastAsia="Calibri" w:hAnsi="Times New Roman" w:cs="Times New Roman"/>
          <w:sz w:val="28"/>
          <w:szCs w:val="28"/>
        </w:rPr>
      </w:pPr>
    </w:p>
    <w:p w14:paraId="45913809" w14:textId="2CB8D8E3" w:rsidR="00E42A91" w:rsidRPr="000455E3" w:rsidRDefault="00E42A91" w:rsidP="00E42A91">
      <w:pPr>
        <w:spacing w:after="0" w:line="240" w:lineRule="auto"/>
        <w:jc w:val="right"/>
        <w:rPr>
          <w:rFonts w:ascii="Times New Roman" w:eastAsia="Times New Roman" w:hAnsi="Times New Roman" w:cs="Times New Roman"/>
          <w:sz w:val="28"/>
          <w:szCs w:val="28"/>
        </w:rPr>
      </w:pPr>
      <m:oMath>
        <m:r>
          <w:rPr>
            <w:rFonts w:ascii="Cambria Math" w:eastAsia="Calibri" w:hAnsi="Cambria Math" w:cs="Times New Roman"/>
            <w:sz w:val="28"/>
            <w:szCs w:val="28"/>
            <w:lang w:val="en-US"/>
          </w:rPr>
          <m:t>u</m:t>
        </m:r>
        <m:d>
          <m:dPr>
            <m:ctrlPr>
              <w:rPr>
                <w:rFonts w:ascii="Cambria Math" w:eastAsia="Calibri" w:hAnsi="Cambria Math" w:cs="Times New Roman"/>
                <w:sz w:val="28"/>
                <w:szCs w:val="28"/>
              </w:rPr>
            </m:ctrlPr>
          </m:dPr>
          <m:e>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x</m:t>
            </m:r>
          </m:e>
        </m:d>
        <m:r>
          <m:rPr>
            <m:sty m:val="p"/>
          </m:rPr>
          <w:rPr>
            <w:rFonts w:ascii="Cambria Math" w:eastAsia="Calibri" w:hAnsi="Cambria Math" w:cs="Times New Roman"/>
            <w:sz w:val="28"/>
            <w:szCs w:val="28"/>
          </w:rPr>
          <m:t xml:space="preserve">=0,  </m:t>
        </m:r>
        <m:r>
          <w:rPr>
            <w:rFonts w:ascii="Cambria Math" w:eastAsia="Calibri" w:hAnsi="Cambria Math" w:cs="Times New Roman"/>
            <w:sz w:val="28"/>
            <w:szCs w:val="28"/>
          </w:rPr>
          <m:t>x</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rPr>
          <m:t>∂</m:t>
        </m:r>
        <m:r>
          <m:rPr>
            <m:sty m:val="p"/>
          </m:rPr>
          <w:rPr>
            <w:rFonts w:ascii="Cambria Math" w:hAnsi="Cambria Math" w:cs="Times New Roman"/>
            <w:sz w:val="28"/>
            <w:szCs w:val="28"/>
          </w:rPr>
          <m:t>Ω</m:t>
        </m:r>
      </m:oMath>
      <w:r w:rsidR="004856AE">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0455E3">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0455E3">
        <w:rPr>
          <w:rFonts w:ascii="Times New Roman" w:eastAsia="Times New Roman" w:hAnsi="Times New Roman" w:cs="Times New Roman"/>
          <w:sz w:val="28"/>
          <w:szCs w:val="28"/>
        </w:rPr>
        <w:tab/>
        <w:t>(</w:t>
      </w:r>
      <w:r>
        <w:rPr>
          <w:rFonts w:ascii="Times New Roman" w:eastAsia="Times New Roman" w:hAnsi="Times New Roman" w:cs="Times New Roman"/>
          <w:sz w:val="28"/>
          <w:szCs w:val="28"/>
        </w:rPr>
        <w:t>2.1.</w:t>
      </w:r>
      <w:r w:rsidRPr="000455E3">
        <w:rPr>
          <w:rFonts w:ascii="Times New Roman" w:eastAsia="Times New Roman" w:hAnsi="Times New Roman" w:cs="Times New Roman"/>
          <w:sz w:val="28"/>
          <w:szCs w:val="28"/>
        </w:rPr>
        <w:t>2)</w:t>
      </w:r>
    </w:p>
    <w:p w14:paraId="6F1F8F27" w14:textId="77777777" w:rsidR="00E42A91" w:rsidRPr="000455E3" w:rsidRDefault="00E42A91" w:rsidP="00E42A91">
      <w:pPr>
        <w:spacing w:after="0" w:line="240" w:lineRule="auto"/>
        <w:jc w:val="right"/>
        <w:rPr>
          <w:rFonts w:ascii="Times New Roman" w:eastAsia="Calibri" w:hAnsi="Times New Roman" w:cs="Times New Roman"/>
          <w:sz w:val="28"/>
          <w:szCs w:val="28"/>
        </w:rPr>
      </w:pPr>
    </w:p>
    <w:p w14:paraId="28C3BBDD" w14:textId="77777777" w:rsidR="00E42A91" w:rsidRPr="00625AC4" w:rsidRDefault="00E42A91" w:rsidP="00E42A91">
      <w:pPr>
        <w:spacing w:after="0" w:line="240" w:lineRule="auto"/>
        <w:rPr>
          <w:rFonts w:ascii="Times New Roman" w:eastAsia="Calibri" w:hAnsi="Times New Roman" w:cs="Times New Roman"/>
          <w:sz w:val="28"/>
          <w:szCs w:val="28"/>
          <w:lang w:val="kk-KZ"/>
        </w:rPr>
      </w:pPr>
      <w:r w:rsidRPr="000455E3">
        <w:rPr>
          <w:rFonts w:ascii="Times New Roman" w:eastAsia="Calibri" w:hAnsi="Times New Roman" w:cs="Times New Roman"/>
          <w:sz w:val="28"/>
          <w:szCs w:val="28"/>
        </w:rPr>
        <w:t>және Коши бастапқы шарты</w:t>
      </w:r>
      <w:r>
        <w:rPr>
          <w:rFonts w:ascii="Times New Roman" w:eastAsia="Calibri" w:hAnsi="Times New Roman" w:cs="Times New Roman"/>
          <w:sz w:val="28"/>
          <w:szCs w:val="28"/>
          <w:lang w:val="kk-KZ"/>
        </w:rPr>
        <w:t>мен</w:t>
      </w:r>
    </w:p>
    <w:p w14:paraId="780AC7F3" w14:textId="77777777" w:rsidR="00E42A91" w:rsidRPr="000455E3" w:rsidRDefault="00E42A91" w:rsidP="00E42A91">
      <w:pPr>
        <w:spacing w:after="0" w:line="240" w:lineRule="auto"/>
        <w:jc w:val="right"/>
        <w:rPr>
          <w:rFonts w:ascii="Times New Roman" w:eastAsia="Times New Roman" w:hAnsi="Times New Roman" w:cs="Times New Roman"/>
          <w:sz w:val="28"/>
          <w:szCs w:val="28"/>
        </w:rPr>
      </w:pPr>
    </w:p>
    <w:p w14:paraId="50A5BE19" w14:textId="2CB7DF09" w:rsidR="00E42A91" w:rsidRPr="000455E3" w:rsidRDefault="00E42A91" w:rsidP="00E42A91">
      <w:pPr>
        <w:spacing w:after="0" w:line="240" w:lineRule="auto"/>
        <w:jc w:val="right"/>
        <w:rPr>
          <w:rFonts w:ascii="Times New Roman" w:eastAsia="Times New Roman" w:hAnsi="Times New Roman" w:cs="Times New Roman"/>
          <w:sz w:val="28"/>
          <w:szCs w:val="28"/>
        </w:rPr>
      </w:pPr>
      <m:oMath>
        <m:r>
          <w:rPr>
            <w:rFonts w:ascii="Cambria Math" w:eastAsia="Calibri" w:hAnsi="Cambria Math" w:cs="Times New Roman"/>
            <w:sz w:val="28"/>
            <w:szCs w:val="28"/>
            <w:lang w:val="en-US"/>
          </w:rPr>
          <m:t>u</m:t>
        </m:r>
        <m:r>
          <m:rPr>
            <m:sty m:val="p"/>
          </m:rPr>
          <w:rPr>
            <w:rFonts w:ascii="Cambria Math" w:eastAsia="Calibri" w:hAnsi="Cambria Math" w:cs="Times New Roman"/>
            <w:sz w:val="28"/>
            <w:szCs w:val="28"/>
          </w:rPr>
          <m:t>(0,</m:t>
        </m:r>
        <m:r>
          <w:rPr>
            <w:rFonts w:ascii="Cambria Math" w:eastAsia="Calibri" w:hAnsi="Cambria Math" w:cs="Times New Roman"/>
            <w:sz w:val="28"/>
            <w:szCs w:val="28"/>
            <w:lang w:val="en-US"/>
          </w:rPr>
          <m:t>x</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ϕ</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x</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x</m:t>
        </m:r>
        <m:r>
          <m:rPr>
            <m:sty m:val="p"/>
          </m:rPr>
          <w:rPr>
            <w:rFonts w:ascii="Cambria Math" w:eastAsia="Calibri" w:hAnsi="Cambria Math" w:cs="Times New Roman"/>
            <w:sz w:val="28"/>
            <w:szCs w:val="28"/>
          </w:rPr>
          <m:t>∈</m:t>
        </m:r>
        <m:r>
          <m:rPr>
            <m:sty m:val="p"/>
          </m:rPr>
          <w:rPr>
            <w:rFonts w:ascii="Cambria Math" w:hAnsi="Cambria Math" w:cs="Times New Roman"/>
            <w:sz w:val="28"/>
            <w:szCs w:val="28"/>
          </w:rPr>
          <m:t>Ω</m:t>
        </m:r>
      </m:oMath>
      <w:r w:rsidRPr="000455E3">
        <w:rPr>
          <w:rFonts w:ascii="Times New Roman" w:eastAsia="Times New Roman" w:hAnsi="Times New Roman" w:cs="Times New Roman"/>
          <w:sz w:val="28"/>
          <w:szCs w:val="28"/>
        </w:rPr>
        <w:tab/>
      </w:r>
      <w:r w:rsidRPr="000455E3">
        <w:rPr>
          <w:rFonts w:ascii="Times New Roman" w:eastAsia="Times New Roman" w:hAnsi="Times New Roman" w:cs="Times New Roman"/>
          <w:sz w:val="28"/>
          <w:szCs w:val="28"/>
        </w:rPr>
        <w:tab/>
      </w:r>
      <w:r w:rsidRPr="000455E3">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0455E3">
        <w:rPr>
          <w:rFonts w:ascii="Times New Roman" w:eastAsia="Times New Roman" w:hAnsi="Times New Roman" w:cs="Times New Roman"/>
          <w:sz w:val="28"/>
          <w:szCs w:val="28"/>
        </w:rPr>
        <w:tab/>
        <w:t>(</w:t>
      </w:r>
      <w:r>
        <w:rPr>
          <w:rFonts w:ascii="Times New Roman" w:eastAsia="Times New Roman" w:hAnsi="Times New Roman" w:cs="Times New Roman"/>
          <w:sz w:val="28"/>
          <w:szCs w:val="28"/>
        </w:rPr>
        <w:t>2.1.</w:t>
      </w:r>
      <w:r w:rsidRPr="000455E3">
        <w:rPr>
          <w:rFonts w:ascii="Times New Roman" w:eastAsia="Times New Roman" w:hAnsi="Times New Roman" w:cs="Times New Roman"/>
          <w:sz w:val="28"/>
          <w:szCs w:val="28"/>
        </w:rPr>
        <w:t>3)</w:t>
      </w:r>
    </w:p>
    <w:p w14:paraId="017A92A3" w14:textId="77777777" w:rsidR="00E42A91" w:rsidRPr="000455E3" w:rsidRDefault="00E42A91" w:rsidP="00E42A91">
      <w:pPr>
        <w:spacing w:after="0" w:line="240" w:lineRule="auto"/>
        <w:jc w:val="right"/>
        <w:rPr>
          <w:rFonts w:ascii="Times New Roman" w:eastAsia="Calibri" w:hAnsi="Times New Roman" w:cs="Times New Roman"/>
          <w:sz w:val="28"/>
          <w:szCs w:val="28"/>
        </w:rPr>
      </w:pPr>
    </w:p>
    <w:p w14:paraId="56582A9D" w14:textId="07A1BDAA" w:rsidR="00E42A91" w:rsidRPr="00281102" w:rsidRDefault="00E42A91" w:rsidP="0079693B">
      <w:pPr>
        <w:spacing w:after="0" w:line="240" w:lineRule="auto"/>
        <w:jc w:val="both"/>
        <w:rPr>
          <w:rFonts w:ascii="Times New Roman" w:eastAsia="Times New Roman" w:hAnsi="Times New Roman" w:cs="Times New Roman"/>
          <w:sz w:val="28"/>
          <w:szCs w:val="28"/>
        </w:rPr>
      </w:pPr>
      <w:r>
        <w:rPr>
          <w:rFonts w:ascii="Times New Roman" w:eastAsia="Calibri" w:hAnsi="Times New Roman" w:cs="Times New Roman"/>
          <w:sz w:val="28"/>
          <w:szCs w:val="28"/>
          <w:lang w:val="kk-KZ"/>
        </w:rPr>
        <w:t xml:space="preserve">қарастырамыз, </w:t>
      </w:r>
      <w:r w:rsidRPr="000455E3">
        <w:rPr>
          <w:rFonts w:ascii="Times New Roman" w:eastAsia="Calibri" w:hAnsi="Times New Roman" w:cs="Times New Roman"/>
          <w:sz w:val="28"/>
          <w:szCs w:val="28"/>
        </w:rPr>
        <w:t>мұндағы</w:t>
      </w:r>
      <m:oMath>
        <m:r>
          <w:rPr>
            <w:rFonts w:ascii="Cambria Math" w:eastAsia="Calibri" w:hAnsi="Cambria Math" w:cs="Times New Roman"/>
            <w:sz w:val="28"/>
            <w:szCs w:val="28"/>
          </w:rPr>
          <m:t xml:space="preserve"> </m:t>
        </m:r>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rPr>
          <m:t>&gt;-</m:t>
        </m:r>
        <m:r>
          <w:rPr>
            <w:rFonts w:ascii="Cambria Math" w:eastAsia="Calibri" w:hAnsi="Cambria Math" w:cs="Times New Roman"/>
            <w:sz w:val="28"/>
            <w:szCs w:val="28"/>
            <w:lang w:val="en-US"/>
          </w:rPr>
          <m:t>α</m:t>
        </m:r>
        <m:r>
          <w:rPr>
            <w:rFonts w:ascii="Cambria Math" w:eastAsia="Calibri" w:hAnsi="Cambria Math" w:cs="Times New Roman"/>
            <w:sz w:val="28"/>
            <w:szCs w:val="28"/>
          </w:rPr>
          <m:t xml:space="preserve"> </m:t>
        </m:r>
      </m:oMath>
      <w:r w:rsidRPr="000455E3">
        <w:rPr>
          <w:rFonts w:ascii="Times New Roman" w:eastAsia="Times New Roman" w:hAnsi="Times New Roman" w:cs="Times New Roman"/>
          <w:sz w:val="28"/>
          <w:szCs w:val="28"/>
        </w:rPr>
        <w:t>ж</w:t>
      </w:r>
      <w:r>
        <w:rPr>
          <w:rFonts w:ascii="Times New Roman" w:eastAsia="Times New Roman" w:hAnsi="Times New Roman" w:cs="Times New Roman"/>
          <w:sz w:val="28"/>
          <w:szCs w:val="28"/>
          <w:lang w:val="kk-KZ"/>
        </w:rPr>
        <w:t xml:space="preserve">әне </w:t>
      </w:r>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oMath>
      <w:r w:rsidRPr="000455E3">
        <w:rPr>
          <w:rFonts w:ascii="Times New Roman" w:eastAsia="Times New Roman" w:hAnsi="Times New Roman" w:cs="Times New Roman"/>
          <w:sz w:val="28"/>
          <w:szCs w:val="28"/>
          <w:lang w:val="kk-KZ"/>
        </w:rPr>
        <w:t xml:space="preserve"> </w:t>
      </w:r>
      <w:r w:rsidRPr="000455E3">
        <w:rPr>
          <w:rFonts w:ascii="Times New Roman" w:eastAsia="Calibri" w:hAnsi="Times New Roman" w:cs="Times New Roman"/>
          <w:sz w:val="28"/>
          <w:szCs w:val="28"/>
        </w:rPr>
        <w:t xml:space="preserve">- </w:t>
      </w:r>
      <w:r w:rsidRPr="000455E3">
        <w:rPr>
          <w:rFonts w:ascii="Times New Roman" w:eastAsia="Times New Roman" w:hAnsi="Times New Roman" w:cs="Times New Roman"/>
          <w:sz w:val="28"/>
          <w:szCs w:val="28"/>
          <w:lang w:val="kk-KZ"/>
        </w:rPr>
        <w:t>реті</w:t>
      </w:r>
      <m:oMath>
        <m:r>
          <w:rPr>
            <w:rFonts w:ascii="Cambria Math" w:eastAsia="Calibri" w:hAnsi="Cambria Math" w:cs="Times New Roman"/>
            <w:sz w:val="28"/>
            <w:szCs w:val="28"/>
          </w:rPr>
          <m:t xml:space="preserve"> </m:t>
        </m:r>
        <m:r>
          <w:rPr>
            <w:rFonts w:ascii="Cambria Math" w:eastAsia="Calibri" w:hAnsi="Cambria Math" w:cs="Times New Roman"/>
            <w:sz w:val="28"/>
            <w:szCs w:val="28"/>
            <w:lang w:val="en-US"/>
          </w:rPr>
          <m:t>α</m:t>
        </m:r>
        <m:r>
          <m:rPr>
            <m:sty m:val="p"/>
          </m:rPr>
          <w:rPr>
            <w:rFonts w:ascii="Cambria Math" w:eastAsia="Calibri" w:hAnsi="Cambria Math" w:cs="Times New Roman"/>
            <w:sz w:val="28"/>
            <w:szCs w:val="28"/>
          </w:rPr>
          <m:t>∈(0,1)</m:t>
        </m:r>
      </m:oMath>
      <w:r w:rsidRPr="000455E3">
        <w:rPr>
          <w:rFonts w:ascii="Times New Roman" w:eastAsia="Times New Roman" w:hAnsi="Times New Roman" w:cs="Times New Roman"/>
          <w:sz w:val="28"/>
          <w:szCs w:val="28"/>
          <w:lang w:val="kk-KZ"/>
        </w:rPr>
        <w:t xml:space="preserve"> болатын </w:t>
      </w:r>
      <m:oMath>
        <m:r>
          <w:rPr>
            <w:rFonts w:ascii="Cambria Math" w:eastAsia="Calibri" w:hAnsi="Cambria Math" w:cs="Times New Roman"/>
            <w:sz w:val="28"/>
            <w:szCs w:val="28"/>
            <w:lang w:val="en-US"/>
          </w:rPr>
          <m:t>t</m:t>
        </m:r>
      </m:oMath>
      <w:r w:rsidR="001B4ADF">
        <w:rPr>
          <w:rFonts w:ascii="Times New Roman" w:eastAsia="Times New Roman" w:hAnsi="Times New Roman" w:cs="Times New Roman"/>
          <w:sz w:val="28"/>
          <w:szCs w:val="28"/>
          <w:lang w:val="kk-KZ"/>
        </w:rPr>
        <w:t xml:space="preserve"> айнымалысы бойынша</w:t>
      </w:r>
      <w:r w:rsidRPr="000455E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бөлшек ретті </w:t>
      </w:r>
      <w:r w:rsidRPr="000455E3">
        <w:rPr>
          <w:rFonts w:ascii="Times New Roman" w:eastAsia="Calibri" w:hAnsi="Times New Roman" w:cs="Times New Roman"/>
          <w:sz w:val="28"/>
          <w:szCs w:val="28"/>
          <w:lang w:val="kk-KZ"/>
        </w:rPr>
        <w:t>Капуто туындысы</w:t>
      </w:r>
      <w:r>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rPr>
        <w:t>(1.1.12</w:t>
      </w:r>
      <w:r>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rPr>
        <w:t>– а</w:t>
      </w:r>
      <w:r>
        <w:rPr>
          <w:rFonts w:ascii="Times New Roman" w:eastAsia="Calibri" w:hAnsi="Times New Roman" w:cs="Times New Roman"/>
          <w:sz w:val="28"/>
          <w:szCs w:val="28"/>
          <w:lang w:val="kk-KZ"/>
        </w:rPr>
        <w:t>нықтама</w:t>
      </w:r>
      <w:r>
        <w:rPr>
          <w:rFonts w:ascii="Times New Roman" w:eastAsia="Calibri" w:hAnsi="Times New Roman" w:cs="Times New Roman"/>
          <w:sz w:val="28"/>
          <w:szCs w:val="28"/>
        </w:rPr>
        <w:t>).</w:t>
      </w:r>
    </w:p>
    <w:p w14:paraId="0F67BA1B" w14:textId="30997511" w:rsidR="00E42A91" w:rsidRPr="00281102" w:rsidRDefault="00E42A91" w:rsidP="00683D2B">
      <w:pPr>
        <w:spacing w:after="0" w:line="240" w:lineRule="auto"/>
        <w:ind w:firstLine="708"/>
        <w:jc w:val="both"/>
        <w:rPr>
          <w:rFonts w:ascii="Times New Roman" w:eastAsia="Calibri" w:hAnsi="Times New Roman" w:cs="Times New Roman"/>
          <w:sz w:val="28"/>
          <w:szCs w:val="28"/>
        </w:rPr>
      </w:pPr>
      <w:r w:rsidRPr="00281102">
        <w:rPr>
          <w:rFonts w:ascii="Times New Roman" w:eastAsia="Calibri" w:hAnsi="Times New Roman" w:cs="Times New Roman"/>
          <w:b/>
          <w:sz w:val="28"/>
          <w:szCs w:val="28"/>
        </w:rPr>
        <w:t xml:space="preserve">2.1.1 – </w:t>
      </w:r>
      <w:r>
        <w:rPr>
          <w:rFonts w:ascii="Times New Roman" w:eastAsia="Calibri" w:hAnsi="Times New Roman" w:cs="Times New Roman"/>
          <w:b/>
          <w:sz w:val="28"/>
          <w:szCs w:val="28"/>
        </w:rPr>
        <w:t>а</w:t>
      </w:r>
      <w:r w:rsidRPr="000455E3">
        <w:rPr>
          <w:rFonts w:ascii="Times New Roman" w:eastAsia="Calibri" w:hAnsi="Times New Roman" w:cs="Times New Roman"/>
          <w:b/>
          <w:sz w:val="28"/>
          <w:szCs w:val="28"/>
        </w:rPr>
        <w:t>нықтама</w:t>
      </w:r>
      <w:r w:rsidRPr="00281102">
        <w:rPr>
          <w:rFonts w:ascii="Times New Roman" w:eastAsia="Calibri" w:hAnsi="Times New Roman" w:cs="Times New Roman"/>
          <w:b/>
          <w:sz w:val="28"/>
          <w:szCs w:val="28"/>
        </w:rPr>
        <w:t xml:space="preserve"> </w:t>
      </w:r>
      <w:r w:rsidRPr="00281102">
        <w:rPr>
          <w:rFonts w:ascii="Times New Roman" w:eastAsia="Calibri" w:hAnsi="Times New Roman" w:cs="Times New Roman"/>
          <w:sz w:val="28"/>
          <w:szCs w:val="28"/>
        </w:rPr>
        <w:t xml:space="preserve">(2.1.1)-(2.1.3) </w:t>
      </w:r>
      <w:r w:rsidRPr="000455E3">
        <w:rPr>
          <w:rFonts w:ascii="Times New Roman" w:eastAsia="Calibri" w:hAnsi="Times New Roman" w:cs="Times New Roman"/>
          <w:sz w:val="28"/>
          <w:szCs w:val="28"/>
        </w:rPr>
        <w:t>есебінің</w:t>
      </w:r>
      <w:r w:rsidRPr="00281102">
        <w:rPr>
          <w:rFonts w:ascii="Times New Roman" w:eastAsia="Calibri" w:hAnsi="Times New Roman" w:cs="Times New Roman"/>
          <w:sz w:val="28"/>
          <w:szCs w:val="28"/>
        </w:rPr>
        <w:t xml:space="preserve"> </w:t>
      </w:r>
      <w:r w:rsidRPr="000455E3">
        <w:rPr>
          <w:rFonts w:ascii="Times New Roman" w:eastAsia="Calibri" w:hAnsi="Times New Roman" w:cs="Times New Roman"/>
          <w:sz w:val="28"/>
          <w:szCs w:val="28"/>
        </w:rPr>
        <w:t>шешімі</w:t>
      </w:r>
      <w:r w:rsidR="00B85668">
        <w:rPr>
          <w:rFonts w:ascii="Times New Roman" w:eastAsia="Calibri" w:hAnsi="Times New Roman" w:cs="Times New Roman"/>
          <w:sz w:val="28"/>
          <w:szCs w:val="28"/>
          <w:lang w:val="kk-KZ"/>
        </w:rPr>
        <w:t xml:space="preserve"> деп</w:t>
      </w:r>
      <w:r w:rsidRPr="00281102">
        <w:rPr>
          <w:rFonts w:ascii="Times New Roman" w:eastAsia="Calibri" w:hAnsi="Times New Roman" w:cs="Times New Roman"/>
          <w:sz w:val="28"/>
          <w:szCs w:val="28"/>
        </w:rPr>
        <w:t xml:space="preserve"> </w:t>
      </w:r>
      <m:oMath>
        <m:r>
          <w:rPr>
            <w:rFonts w:ascii="Cambria Math" w:eastAsia="Calibri" w:hAnsi="Cambria Math" w:cs="Times New Roman"/>
            <w:sz w:val="28"/>
            <w:szCs w:val="28"/>
            <w:lang w:val="en-US"/>
          </w:rPr>
          <m:t>u</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C</m:t>
        </m:r>
        <m:d>
          <m:dPr>
            <m:ctrlPr>
              <w:rPr>
                <w:rFonts w:ascii="Cambria Math" w:eastAsia="Calibri" w:hAnsi="Cambria Math" w:cs="Times New Roman"/>
                <w:sz w:val="28"/>
                <w:szCs w:val="28"/>
                <w:lang w:val="en-US"/>
              </w:rPr>
            </m:ctrlPr>
          </m:dPr>
          <m:e>
            <m:d>
              <m:dPr>
                <m:begChr m:val="["/>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rPr>
                  <m:t>0,∞</m:t>
                </m:r>
              </m:e>
            </m:d>
            <m:r>
              <m:rPr>
                <m:sty m:val="p"/>
              </m:rPr>
              <w:rPr>
                <w:rFonts w:ascii="Cambria Math" w:eastAsia="Calibri" w:hAnsi="Cambria Math" w:cs="Times New Roman"/>
                <w:sz w:val="28"/>
                <w:szCs w:val="28"/>
              </w:rPr>
              <m:t>;</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L</m:t>
                </m:r>
              </m:e>
              <m:sup>
                <m:r>
                  <m:rPr>
                    <m:sty m:val="p"/>
                  </m:rPr>
                  <w:rPr>
                    <w:rFonts w:ascii="Cambria Math" w:eastAsia="Calibri" w:hAnsi="Cambria Math" w:cs="Times New Roman"/>
                    <w:sz w:val="28"/>
                    <w:szCs w:val="28"/>
                  </w:rPr>
                  <m:t>2</m:t>
                </m:r>
              </m:sup>
            </m:sSup>
            <m:d>
              <m:dPr>
                <m:ctrlPr>
                  <w:rPr>
                    <w:rFonts w:ascii="Cambria Math" w:eastAsia="Calibri" w:hAnsi="Cambria Math" w:cs="Times New Roman"/>
                    <w:sz w:val="28"/>
                    <w:szCs w:val="28"/>
                  </w:rPr>
                </m:ctrlPr>
              </m:dPr>
              <m:e>
                <m:r>
                  <m:rPr>
                    <m:sty m:val="p"/>
                  </m:rPr>
                  <w:rPr>
                    <w:rFonts w:ascii="Cambria Math" w:hAnsi="Cambria Math" w:cs="Times New Roman"/>
                    <w:sz w:val="28"/>
                    <w:szCs w:val="28"/>
                  </w:rPr>
                  <m:t>Ω</m:t>
                </m:r>
              </m:e>
            </m:d>
          </m:e>
        </m:d>
        <m:r>
          <w:rPr>
            <w:rFonts w:ascii="Cambria Math" w:eastAsia="Calibri" w:hAnsi="Cambria Math" w:cs="Times New Roman"/>
            <w:sz w:val="28"/>
            <w:szCs w:val="28"/>
          </w:rPr>
          <m:t>,</m:t>
        </m:r>
      </m:oMath>
      <w:r w:rsidR="00B85668" w:rsidRPr="00B85668">
        <w:rPr>
          <w:rFonts w:ascii="Times New Roman" w:eastAsia="Calibri" w:hAnsi="Times New Roman" w:cs="Times New Roman"/>
          <w:sz w:val="28"/>
          <w:szCs w:val="28"/>
        </w:rPr>
        <w:t xml:space="preserve"> </w:t>
      </w:r>
      <m:oMath>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β</m:t>
            </m:r>
          </m:sup>
        </m:sSup>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w:rPr>
            <w:rFonts w:ascii="Cambria Math" w:eastAsia="Calibri" w:hAnsi="Cambria Math" w:cs="Times New Roman"/>
            <w:sz w:val="28"/>
            <w:szCs w:val="28"/>
            <w:lang w:val="en-US"/>
          </w:rPr>
          <m:t>u</m:t>
        </m:r>
        <m:r>
          <m:rPr>
            <m:sty m:val="p"/>
          </m:rPr>
          <w:rPr>
            <w:rFonts w:ascii="Cambria Math" w:eastAsia="Calibri"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r>
          <w:rPr>
            <w:rFonts w:ascii="Cambria Math" w:eastAsia="Calibri" w:hAnsi="Cambria Math" w:cs="Times New Roman"/>
            <w:sz w:val="28"/>
            <w:szCs w:val="28"/>
            <w:lang w:val="en-US"/>
          </w:rPr>
          <m:t>u</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C</m:t>
        </m:r>
        <m:d>
          <m:dPr>
            <m:ctrlPr>
              <w:rPr>
                <w:rFonts w:ascii="Cambria Math" w:eastAsia="Calibri" w:hAnsi="Cambria Math" w:cs="Times New Roman"/>
                <w:sz w:val="28"/>
                <w:szCs w:val="28"/>
                <w:lang w:val="en-US"/>
              </w:rPr>
            </m:ctrlPr>
          </m:dPr>
          <m:e>
            <m:r>
              <w:rPr>
                <w:rFonts w:ascii="Cambria Math" w:eastAsia="Calibri" w:hAnsi="Cambria Math" w:cs="Times New Roman"/>
                <w:sz w:val="28"/>
                <w:szCs w:val="28"/>
              </w:rPr>
              <m:t>(0,</m:t>
            </m:r>
            <m:r>
              <m:rPr>
                <m:sty m:val="p"/>
              </m:rPr>
              <w:rPr>
                <w:rFonts w:ascii="Cambria Math" w:eastAsia="Calibri" w:hAnsi="Cambria Math" w:cs="Times New Roman"/>
                <w:sz w:val="28"/>
                <w:szCs w:val="28"/>
              </w:rPr>
              <m:t>∞</m:t>
            </m:r>
            <m:r>
              <w:rPr>
                <w:rFonts w:ascii="Cambria Math" w:eastAsia="Calibri" w:hAnsi="Cambria Math" w:cs="Times New Roman"/>
                <w:sz w:val="28"/>
                <w:szCs w:val="28"/>
              </w:rPr>
              <m:t>)</m:t>
            </m:r>
            <m:r>
              <m:rPr>
                <m:sty m:val="p"/>
              </m:rPr>
              <w:rPr>
                <w:rFonts w:ascii="Cambria Math" w:eastAsia="Calibri" w:hAnsi="Cambria Math" w:cs="Times New Roman"/>
                <w:sz w:val="28"/>
                <w:szCs w:val="28"/>
              </w:rPr>
              <m:t>;</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L</m:t>
                </m:r>
              </m:e>
              <m:sup>
                <m:r>
                  <m:rPr>
                    <m:sty m:val="p"/>
                  </m:rPr>
                  <w:rPr>
                    <w:rFonts w:ascii="Cambria Math" w:eastAsia="Calibri" w:hAnsi="Cambria Math" w:cs="Times New Roman"/>
                    <w:sz w:val="28"/>
                    <w:szCs w:val="28"/>
                  </w:rPr>
                  <m:t>2</m:t>
                </m:r>
              </m:sup>
            </m:sSup>
            <m:r>
              <m:rPr>
                <m:sty m:val="p"/>
              </m:rPr>
              <w:rPr>
                <w:rFonts w:ascii="Cambria Math" w:eastAsia="Calibri" w:hAnsi="Cambria Math" w:cs="Times New Roman"/>
                <w:sz w:val="28"/>
                <w:szCs w:val="28"/>
              </w:rPr>
              <m:t>(</m:t>
            </m:r>
            <m:r>
              <m:rPr>
                <m:sty m:val="p"/>
              </m:rPr>
              <w:rPr>
                <w:rFonts w:ascii="Cambria Math" w:hAnsi="Cambria Math" w:cs="Times New Roman"/>
                <w:sz w:val="28"/>
                <w:szCs w:val="28"/>
              </w:rPr>
              <m:t>Ω</m:t>
            </m:r>
            <m:r>
              <m:rPr>
                <m:sty m:val="p"/>
              </m:rPr>
              <w:rPr>
                <w:rFonts w:ascii="Cambria Math" w:eastAsia="Calibri" w:hAnsi="Cambria Math" w:cs="Times New Roman"/>
                <w:sz w:val="28"/>
                <w:szCs w:val="28"/>
              </w:rPr>
              <m:t>)</m:t>
            </m:r>
          </m:e>
        </m:d>
      </m:oMath>
      <w:r w:rsidRPr="00281102">
        <w:rPr>
          <w:rFonts w:ascii="Times New Roman" w:eastAsia="Calibri" w:hAnsi="Times New Roman" w:cs="Times New Roman"/>
          <w:sz w:val="28"/>
          <w:szCs w:val="28"/>
        </w:rPr>
        <w:t xml:space="preserve"> </w:t>
      </w:r>
      <w:r w:rsidRPr="000455E3">
        <w:rPr>
          <w:rFonts w:ascii="Times New Roman" w:eastAsia="Calibri" w:hAnsi="Times New Roman" w:cs="Times New Roman"/>
          <w:sz w:val="28"/>
          <w:szCs w:val="28"/>
        </w:rPr>
        <w:t>функциясы</w:t>
      </w:r>
      <w:r w:rsidR="00B85668">
        <w:rPr>
          <w:rFonts w:ascii="Times New Roman" w:eastAsia="Calibri" w:hAnsi="Times New Roman" w:cs="Times New Roman"/>
          <w:sz w:val="28"/>
          <w:szCs w:val="28"/>
          <w:lang w:val="kk-KZ"/>
        </w:rPr>
        <w:t>н</w:t>
      </w:r>
      <w:r w:rsidRPr="00281102">
        <w:rPr>
          <w:rFonts w:ascii="Times New Roman" w:eastAsia="Calibri" w:hAnsi="Times New Roman" w:cs="Times New Roman"/>
          <w:sz w:val="28"/>
          <w:szCs w:val="28"/>
        </w:rPr>
        <w:t xml:space="preserve"> </w:t>
      </w:r>
      <w:r w:rsidR="00B85668">
        <w:rPr>
          <w:rFonts w:ascii="Times New Roman" w:eastAsia="Calibri" w:hAnsi="Times New Roman" w:cs="Times New Roman"/>
          <w:sz w:val="28"/>
          <w:szCs w:val="28"/>
          <w:lang w:val="kk-KZ"/>
        </w:rPr>
        <w:t>айтамыз</w:t>
      </w:r>
      <w:r w:rsidRPr="00281102">
        <w:rPr>
          <w:rFonts w:ascii="Times New Roman" w:eastAsia="Calibri" w:hAnsi="Times New Roman" w:cs="Times New Roman"/>
          <w:sz w:val="28"/>
          <w:szCs w:val="28"/>
        </w:rPr>
        <w:t>.</w:t>
      </w:r>
    </w:p>
    <w:p w14:paraId="618ED511" w14:textId="3378F484" w:rsidR="00E42A91" w:rsidRPr="00281102" w:rsidRDefault="00E42A91" w:rsidP="0079693B">
      <w:pPr>
        <w:spacing w:after="0" w:line="240" w:lineRule="auto"/>
        <w:ind w:firstLine="708"/>
        <w:jc w:val="both"/>
        <w:rPr>
          <w:rFonts w:ascii="Times New Roman" w:eastAsia="Calibri" w:hAnsi="Times New Roman" w:cs="Times New Roman"/>
          <w:sz w:val="28"/>
          <w:szCs w:val="28"/>
        </w:rPr>
      </w:pPr>
      <w:r w:rsidRPr="00281102">
        <w:rPr>
          <w:rFonts w:ascii="Times New Roman" w:eastAsia="Calibri" w:hAnsi="Times New Roman" w:cs="Times New Roman"/>
          <w:b/>
          <w:sz w:val="28"/>
          <w:szCs w:val="28"/>
        </w:rPr>
        <w:t xml:space="preserve">2.1.2 – </w:t>
      </w:r>
      <w:r>
        <w:rPr>
          <w:rFonts w:ascii="Times New Roman" w:eastAsia="Calibri" w:hAnsi="Times New Roman" w:cs="Times New Roman"/>
          <w:b/>
          <w:sz w:val="28"/>
          <w:szCs w:val="28"/>
        </w:rPr>
        <w:t>т</w:t>
      </w:r>
      <w:r w:rsidRPr="000455E3">
        <w:rPr>
          <w:rFonts w:ascii="Times New Roman" w:eastAsia="Calibri" w:hAnsi="Times New Roman" w:cs="Times New Roman"/>
          <w:b/>
          <w:sz w:val="28"/>
          <w:szCs w:val="28"/>
        </w:rPr>
        <w:t>еорема</w:t>
      </w:r>
      <w:r w:rsidRPr="00281102">
        <w:rPr>
          <w:rFonts w:ascii="Times New Roman" w:eastAsia="Calibri" w:hAnsi="Times New Roman" w:cs="Times New Roman"/>
          <w:b/>
          <w:sz w:val="28"/>
          <w:szCs w:val="28"/>
        </w:rPr>
        <w:t xml:space="preserve"> </w:t>
      </w:r>
      <w:r w:rsidRPr="000455E3">
        <w:rPr>
          <w:rFonts w:ascii="Times New Roman" w:eastAsia="Calibri" w:hAnsi="Times New Roman" w:cs="Times New Roman"/>
          <w:sz w:val="28"/>
          <w:szCs w:val="28"/>
        </w:rPr>
        <w:t>Айталық</w:t>
      </w:r>
      <w:r>
        <w:rPr>
          <w:rFonts w:ascii="Times New Roman" w:hAnsi="Times New Roman" w:cs="Times New Roman"/>
          <w:sz w:val="28"/>
          <w:szCs w:val="28"/>
          <w:lang w:val="kk-KZ"/>
        </w:rPr>
        <w:t>,</w:t>
      </w:r>
      <w:r w:rsidRPr="00015126">
        <w:rPr>
          <w:rFonts w:ascii="Times New Roman" w:hAnsi="Times New Roman" w:cs="Times New Roman"/>
          <w:sz w:val="28"/>
          <w:szCs w:val="28"/>
          <w:lang w:val="kk-KZ"/>
        </w:rPr>
        <w:t xml:space="preserve"> </w:t>
      </w:r>
      <m:oMath>
        <m:r>
          <w:rPr>
            <w:rFonts w:ascii="Cambria Math" w:hAnsi="Cambria Math" w:cs="Times New Roman"/>
            <w:sz w:val="28"/>
            <w:szCs w:val="28"/>
            <w:lang w:val="kk-KZ"/>
          </w:rPr>
          <m:t>α</m:t>
        </m:r>
        <m:r>
          <m:rPr>
            <m:sty m:val="p"/>
          </m:rPr>
          <w:rPr>
            <w:rFonts w:ascii="Cambria Math" w:hAnsi="Cambria Math" w:cs="Times New Roman"/>
            <w:sz w:val="28"/>
            <w:szCs w:val="28"/>
            <w:lang w:val="kk-KZ"/>
          </w:rPr>
          <m:t>∈(0,1),</m:t>
        </m:r>
        <m:r>
          <w:rPr>
            <w:rFonts w:ascii="Cambria Math" w:hAnsi="Cambria Math" w:cs="Times New Roman"/>
            <w:sz w:val="28"/>
            <w:szCs w:val="28"/>
            <w:lang w:val="kk-KZ"/>
          </w:rPr>
          <m:t>β</m:t>
        </m:r>
        <m:r>
          <m:rPr>
            <m:sty m:val="p"/>
          </m:rPr>
          <w:rPr>
            <w:rFonts w:ascii="Cambria Math" w:hAnsi="Cambria Math" w:cs="Times New Roman"/>
            <w:sz w:val="28"/>
            <w:szCs w:val="28"/>
            <w:lang w:val="kk-KZ"/>
          </w:rPr>
          <m:t>&gt;-</m:t>
        </m:r>
        <m:r>
          <w:rPr>
            <w:rFonts w:ascii="Cambria Math" w:hAnsi="Cambria Math" w:cs="Times New Roman"/>
            <w:sz w:val="28"/>
            <w:szCs w:val="28"/>
            <w:lang w:val="kk-KZ"/>
          </w:rPr>
          <m:t>α</m:t>
        </m:r>
      </m:oMath>
      <w:r w:rsidRPr="00015126">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w:t>
      </w:r>
      <w:r w:rsidRPr="00281102">
        <w:rPr>
          <w:rFonts w:ascii="Times New Roman" w:eastAsia="Calibri" w:hAnsi="Times New Roman" w:cs="Times New Roman"/>
          <w:sz w:val="28"/>
          <w:szCs w:val="28"/>
        </w:rPr>
        <w:t xml:space="preserve"> </w:t>
      </w:r>
      <m:oMath>
        <m:r>
          <w:rPr>
            <w:rFonts w:ascii="Cambria Math" w:eastAsia="Calibri" w:hAnsi="Cambria Math" w:cs="Times New Roman"/>
            <w:sz w:val="28"/>
            <w:szCs w:val="28"/>
            <w:lang w:val="en-US"/>
          </w:rPr>
          <m:t>ϕ</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x</m:t>
        </m:r>
        <m:r>
          <m:rPr>
            <m:sty m:val="p"/>
          </m:rPr>
          <w:rPr>
            <w:rFonts w:ascii="Cambria Math" w:eastAsia="Calibri" w:hAnsi="Cambria Math" w:cs="Times New Roman"/>
            <w:sz w:val="28"/>
            <w:szCs w:val="28"/>
          </w:rPr>
          <m:t>)∈</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H</m:t>
            </m:r>
          </m:e>
          <m:sup>
            <m:r>
              <m:rPr>
                <m:sty m:val="p"/>
              </m:rPr>
              <w:rPr>
                <w:rFonts w:ascii="Cambria Math" w:eastAsia="Calibri" w:hAnsi="Cambria Math" w:cs="Times New Roman"/>
                <w:sz w:val="28"/>
                <w:szCs w:val="28"/>
              </w:rPr>
              <m:t>2</m:t>
            </m:r>
          </m:sup>
        </m:sSup>
        <m:r>
          <m:rPr>
            <m:sty m:val="p"/>
          </m:rPr>
          <w:rPr>
            <w:rFonts w:ascii="Cambria Math" w:eastAsia="Calibri" w:hAnsi="Cambria Math" w:cs="Times New Roman"/>
            <w:sz w:val="28"/>
            <w:szCs w:val="28"/>
          </w:rPr>
          <m:t>(</m:t>
        </m:r>
        <m:r>
          <m:rPr>
            <m:sty m:val="p"/>
          </m:rPr>
          <w:rPr>
            <w:rFonts w:ascii="Cambria Math" w:eastAsia="Calibri" w:hAnsi="Cambria Math" w:cs="Times New Roman"/>
            <w:sz w:val="28"/>
            <w:szCs w:val="28"/>
            <w:lang w:val="en-US"/>
          </w:rPr>
          <m:t>Ω</m:t>
        </m:r>
        <m:r>
          <m:rPr>
            <m:sty m:val="p"/>
          </m:rPr>
          <w:rPr>
            <w:rFonts w:ascii="Cambria Math" w:eastAsia="Calibri" w:hAnsi="Cambria Math" w:cs="Times New Roman"/>
            <w:sz w:val="28"/>
            <w:szCs w:val="28"/>
          </w:rPr>
          <m:t>)</m:t>
        </m:r>
      </m:oMath>
      <w:r w:rsidRPr="00281102">
        <w:rPr>
          <w:rFonts w:ascii="Times New Roman" w:eastAsia="Times New Roman" w:hAnsi="Times New Roman" w:cs="Times New Roman"/>
          <w:sz w:val="28"/>
          <w:szCs w:val="28"/>
        </w:rPr>
        <w:t xml:space="preserve"> </w:t>
      </w:r>
      <w:r w:rsidRPr="000455E3">
        <w:rPr>
          <w:rFonts w:ascii="Times New Roman" w:eastAsia="Times New Roman" w:hAnsi="Times New Roman" w:cs="Times New Roman"/>
          <w:sz w:val="28"/>
          <w:szCs w:val="28"/>
        </w:rPr>
        <w:t>болсын</w:t>
      </w:r>
      <w:r w:rsidRPr="00281102">
        <w:rPr>
          <w:rFonts w:ascii="Times New Roman" w:eastAsia="Calibri" w:hAnsi="Times New Roman" w:cs="Times New Roman"/>
          <w:sz w:val="28"/>
          <w:szCs w:val="28"/>
        </w:rPr>
        <w:t xml:space="preserve">, </w:t>
      </w:r>
      <w:r w:rsidR="00B85668">
        <w:rPr>
          <w:rFonts w:ascii="Times New Roman" w:eastAsia="Calibri" w:hAnsi="Times New Roman" w:cs="Times New Roman"/>
          <w:sz w:val="28"/>
          <w:szCs w:val="28"/>
          <w:lang w:val="kk-KZ"/>
        </w:rPr>
        <w:t xml:space="preserve">онда </w:t>
      </w:r>
      <w:r w:rsidRPr="00281102">
        <w:rPr>
          <w:rFonts w:ascii="Times New Roman" w:eastAsia="Calibri" w:hAnsi="Times New Roman" w:cs="Times New Roman"/>
          <w:sz w:val="28"/>
          <w:szCs w:val="28"/>
        </w:rPr>
        <w:t xml:space="preserve">(2.1.1)-(2.1.3) </w:t>
      </w:r>
      <w:r w:rsidRPr="000455E3">
        <w:rPr>
          <w:rFonts w:ascii="Times New Roman" w:eastAsia="Calibri" w:hAnsi="Times New Roman" w:cs="Times New Roman"/>
          <w:sz w:val="28"/>
          <w:szCs w:val="28"/>
        </w:rPr>
        <w:t>есебінің</w:t>
      </w:r>
      <w:r w:rsidRPr="00281102">
        <w:rPr>
          <w:rFonts w:ascii="Times New Roman" w:eastAsia="Calibri" w:hAnsi="Times New Roman" w:cs="Times New Roman"/>
          <w:sz w:val="28"/>
          <w:szCs w:val="28"/>
        </w:rPr>
        <w:t xml:space="preserve"> </w:t>
      </w:r>
      <w:r w:rsidRPr="000455E3">
        <w:rPr>
          <w:rFonts w:ascii="Times New Roman" w:eastAsia="Calibri" w:hAnsi="Times New Roman" w:cs="Times New Roman"/>
          <w:sz w:val="28"/>
          <w:szCs w:val="28"/>
        </w:rPr>
        <w:t>шешімі</w:t>
      </w:r>
      <w:r w:rsidR="00B85668">
        <w:rPr>
          <w:rFonts w:ascii="Times New Roman" w:eastAsia="Calibri" w:hAnsi="Times New Roman" w:cs="Times New Roman"/>
          <w:sz w:val="28"/>
          <w:szCs w:val="28"/>
          <w:lang w:val="kk-KZ"/>
        </w:rPr>
        <w:t xml:space="preserve"> </w:t>
      </w:r>
      <m:oMath>
        <m:r>
          <w:rPr>
            <w:rFonts w:ascii="Cambria Math" w:eastAsia="Calibri" w:hAnsi="Cambria Math" w:cs="Times New Roman"/>
            <w:sz w:val="28"/>
            <w:szCs w:val="28"/>
            <w:lang w:val="en-US"/>
          </w:rPr>
          <m:t>u</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C</m:t>
        </m:r>
        <m:d>
          <m:dPr>
            <m:ctrlPr>
              <w:rPr>
                <w:rFonts w:ascii="Cambria Math" w:eastAsia="Calibri" w:hAnsi="Cambria Math" w:cs="Times New Roman"/>
                <w:sz w:val="28"/>
                <w:szCs w:val="28"/>
                <w:lang w:val="en-US"/>
              </w:rPr>
            </m:ctrlPr>
          </m:dPr>
          <m:e>
            <m:d>
              <m:dPr>
                <m:begChr m:val="["/>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rPr>
                  <m:t>0,∞</m:t>
                </m:r>
              </m:e>
            </m:d>
            <m:r>
              <m:rPr>
                <m:sty m:val="p"/>
              </m:rPr>
              <w:rPr>
                <w:rFonts w:ascii="Cambria Math" w:eastAsia="Calibri" w:hAnsi="Cambria Math" w:cs="Times New Roman"/>
                <w:sz w:val="28"/>
                <w:szCs w:val="28"/>
              </w:rPr>
              <m:t>;</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L</m:t>
                </m:r>
              </m:e>
              <m:sup>
                <m:r>
                  <m:rPr>
                    <m:sty m:val="p"/>
                  </m:rPr>
                  <w:rPr>
                    <w:rFonts w:ascii="Cambria Math" w:eastAsia="Calibri" w:hAnsi="Cambria Math" w:cs="Times New Roman"/>
                    <w:sz w:val="28"/>
                    <w:szCs w:val="28"/>
                  </w:rPr>
                  <m:t>2</m:t>
                </m:r>
              </m:sup>
            </m:sSup>
            <m:d>
              <m:dPr>
                <m:ctrlPr>
                  <w:rPr>
                    <w:rFonts w:ascii="Cambria Math" w:eastAsia="Calibri" w:hAnsi="Cambria Math" w:cs="Times New Roman"/>
                    <w:sz w:val="28"/>
                    <w:szCs w:val="28"/>
                  </w:rPr>
                </m:ctrlPr>
              </m:dPr>
              <m:e>
                <m:r>
                  <m:rPr>
                    <m:sty m:val="p"/>
                  </m:rPr>
                  <w:rPr>
                    <w:rFonts w:ascii="Cambria Math" w:hAnsi="Cambria Math" w:cs="Times New Roman"/>
                    <w:sz w:val="28"/>
                    <w:szCs w:val="28"/>
                  </w:rPr>
                  <m:t>Ω</m:t>
                </m:r>
              </m:e>
            </m:d>
          </m:e>
        </m:d>
        <m:r>
          <w:rPr>
            <w:rFonts w:ascii="Cambria Math" w:eastAsia="Calibri" w:hAnsi="Cambria Math" w:cs="Times New Roman"/>
            <w:sz w:val="28"/>
            <w:szCs w:val="28"/>
          </w:rPr>
          <m:t>,</m:t>
        </m:r>
      </m:oMath>
      <w:r w:rsidR="00B85668" w:rsidRPr="00B85668">
        <w:rPr>
          <w:rFonts w:ascii="Times New Roman" w:eastAsia="Calibri" w:hAnsi="Times New Roman" w:cs="Times New Roman"/>
          <w:sz w:val="28"/>
          <w:szCs w:val="28"/>
        </w:rPr>
        <w:t xml:space="preserve"> </w:t>
      </w:r>
      <m:oMath>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β</m:t>
            </m:r>
          </m:sup>
        </m:sSup>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w:rPr>
            <w:rFonts w:ascii="Cambria Math" w:eastAsia="Calibri" w:hAnsi="Cambria Math" w:cs="Times New Roman"/>
            <w:sz w:val="28"/>
            <w:szCs w:val="28"/>
            <w:lang w:val="en-US"/>
          </w:rPr>
          <m:t>u</m:t>
        </m:r>
        <m:r>
          <m:rPr>
            <m:sty m:val="p"/>
          </m:rPr>
          <w:rPr>
            <w:rFonts w:ascii="Cambria Math" w:eastAsia="Calibri"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Δ</m:t>
            </m:r>
          </m:e>
          <m:sub>
            <m:r>
              <w:rPr>
                <w:rFonts w:ascii="Cambria Math" w:hAnsi="Cambria Math" w:cs="Times New Roman"/>
                <w:sz w:val="28"/>
                <w:szCs w:val="28"/>
              </w:rPr>
              <m:t>x</m:t>
            </m:r>
          </m:sub>
        </m:sSub>
        <m:r>
          <w:rPr>
            <w:rFonts w:ascii="Cambria Math" w:eastAsia="Calibri" w:hAnsi="Cambria Math" w:cs="Times New Roman"/>
            <w:sz w:val="28"/>
            <w:szCs w:val="28"/>
            <w:lang w:val="en-US"/>
          </w:rPr>
          <m:t>u</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C</m:t>
        </m:r>
        <m:d>
          <m:dPr>
            <m:ctrlPr>
              <w:rPr>
                <w:rFonts w:ascii="Cambria Math" w:eastAsia="Calibri" w:hAnsi="Cambria Math" w:cs="Times New Roman"/>
                <w:sz w:val="28"/>
                <w:szCs w:val="28"/>
                <w:lang w:val="en-US"/>
              </w:rPr>
            </m:ctrlPr>
          </m:dPr>
          <m:e>
            <m:r>
              <w:rPr>
                <w:rFonts w:ascii="Cambria Math" w:eastAsia="Calibri" w:hAnsi="Cambria Math" w:cs="Times New Roman"/>
                <w:sz w:val="28"/>
                <w:szCs w:val="28"/>
              </w:rPr>
              <m:t>(0,</m:t>
            </m:r>
            <m:r>
              <m:rPr>
                <m:sty m:val="p"/>
              </m:rPr>
              <w:rPr>
                <w:rFonts w:ascii="Cambria Math" w:eastAsia="Calibri" w:hAnsi="Cambria Math" w:cs="Times New Roman"/>
                <w:sz w:val="28"/>
                <w:szCs w:val="28"/>
              </w:rPr>
              <m:t>∞</m:t>
            </m:r>
            <m:r>
              <w:rPr>
                <w:rFonts w:ascii="Cambria Math" w:eastAsia="Calibri" w:hAnsi="Cambria Math" w:cs="Times New Roman"/>
                <w:sz w:val="28"/>
                <w:szCs w:val="28"/>
              </w:rPr>
              <m:t>)</m:t>
            </m:r>
            <m:r>
              <m:rPr>
                <m:sty m:val="p"/>
              </m:rPr>
              <w:rPr>
                <w:rFonts w:ascii="Cambria Math" w:eastAsia="Calibri" w:hAnsi="Cambria Math" w:cs="Times New Roman"/>
                <w:sz w:val="28"/>
                <w:szCs w:val="28"/>
              </w:rPr>
              <m:t>;</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L</m:t>
                </m:r>
              </m:e>
              <m:sup>
                <m:r>
                  <m:rPr>
                    <m:sty m:val="p"/>
                  </m:rPr>
                  <w:rPr>
                    <w:rFonts w:ascii="Cambria Math" w:eastAsia="Calibri" w:hAnsi="Cambria Math" w:cs="Times New Roman"/>
                    <w:sz w:val="28"/>
                    <w:szCs w:val="28"/>
                  </w:rPr>
                  <m:t>2</m:t>
                </m:r>
              </m:sup>
            </m:sSup>
            <m:r>
              <m:rPr>
                <m:sty m:val="p"/>
              </m:rPr>
              <w:rPr>
                <w:rFonts w:ascii="Cambria Math" w:eastAsia="Calibri" w:hAnsi="Cambria Math" w:cs="Times New Roman"/>
                <w:sz w:val="28"/>
                <w:szCs w:val="28"/>
              </w:rPr>
              <m:t>(</m:t>
            </m:r>
            <m:r>
              <m:rPr>
                <m:sty m:val="p"/>
              </m:rPr>
              <w:rPr>
                <w:rFonts w:ascii="Cambria Math" w:hAnsi="Cambria Math" w:cs="Times New Roman"/>
                <w:sz w:val="28"/>
                <w:szCs w:val="28"/>
              </w:rPr>
              <m:t>Ω</m:t>
            </m:r>
            <m:r>
              <m:rPr>
                <m:sty m:val="p"/>
              </m:rPr>
              <w:rPr>
                <w:rFonts w:ascii="Cambria Math" w:eastAsia="Calibri" w:hAnsi="Cambria Math" w:cs="Times New Roman"/>
                <w:sz w:val="28"/>
                <w:szCs w:val="28"/>
              </w:rPr>
              <m:t>)</m:t>
            </m:r>
          </m:e>
        </m:d>
      </m:oMath>
      <w:r w:rsidRPr="00281102">
        <w:rPr>
          <w:rFonts w:ascii="Times New Roman" w:eastAsia="Calibri" w:hAnsi="Times New Roman" w:cs="Times New Roman"/>
          <w:sz w:val="28"/>
          <w:szCs w:val="28"/>
        </w:rPr>
        <w:t xml:space="preserve"> </w:t>
      </w:r>
      <w:r w:rsidR="00B85668">
        <w:rPr>
          <w:rFonts w:ascii="Times New Roman" w:eastAsia="Calibri" w:hAnsi="Times New Roman" w:cs="Times New Roman"/>
          <w:sz w:val="28"/>
          <w:szCs w:val="28"/>
          <w:lang w:val="kk-KZ"/>
        </w:rPr>
        <w:t>бар, жалғыз</w:t>
      </w:r>
      <w:r w:rsidRPr="00281102">
        <w:rPr>
          <w:rFonts w:ascii="Times New Roman" w:eastAsia="Calibri" w:hAnsi="Times New Roman" w:cs="Times New Roman"/>
          <w:sz w:val="28"/>
          <w:szCs w:val="28"/>
        </w:rPr>
        <w:t xml:space="preserve"> </w:t>
      </w:r>
      <w:r w:rsidRPr="000455E3">
        <w:rPr>
          <w:rFonts w:ascii="Times New Roman" w:eastAsia="Calibri" w:hAnsi="Times New Roman" w:cs="Times New Roman"/>
          <w:sz w:val="28"/>
          <w:szCs w:val="28"/>
        </w:rPr>
        <w:t>және</w:t>
      </w:r>
      <w:r w:rsidRPr="00281102">
        <w:rPr>
          <w:rFonts w:ascii="Times New Roman" w:eastAsia="Calibri" w:hAnsi="Times New Roman" w:cs="Times New Roman"/>
          <w:sz w:val="28"/>
          <w:szCs w:val="28"/>
        </w:rPr>
        <w:t xml:space="preserve"> </w:t>
      </w:r>
    </w:p>
    <w:p w14:paraId="3F90D21B" w14:textId="77777777" w:rsidR="00E42A91" w:rsidRPr="00281102" w:rsidRDefault="00E42A91" w:rsidP="00E42A91">
      <w:pPr>
        <w:spacing w:after="0" w:line="240" w:lineRule="auto"/>
        <w:rPr>
          <w:rFonts w:ascii="Times New Roman" w:eastAsia="Calibri" w:hAnsi="Times New Roman" w:cs="Times New Roman"/>
          <w:sz w:val="28"/>
          <w:szCs w:val="28"/>
        </w:rPr>
      </w:pPr>
    </w:p>
    <w:p w14:paraId="31D922FC" w14:textId="77777777" w:rsidR="00E42A91" w:rsidRPr="002B75DD" w:rsidRDefault="00E42A91" w:rsidP="00E42A91">
      <w:pPr>
        <w:spacing w:after="0" w:line="240" w:lineRule="auto"/>
        <w:jc w:val="right"/>
        <w:rPr>
          <w:rFonts w:ascii="Times New Roman" w:eastAsia="Times New Roman" w:hAnsi="Times New Roman" w:cs="Times New Roman"/>
          <w:sz w:val="28"/>
          <w:szCs w:val="28"/>
        </w:rPr>
      </w:pPr>
      <m:oMath>
        <m:r>
          <w:rPr>
            <w:rFonts w:ascii="Cambria Math" w:eastAsia="Calibri" w:hAnsi="Cambria Math" w:cs="Times New Roman"/>
            <w:sz w:val="28"/>
            <w:szCs w:val="28"/>
            <w:lang w:val="en-US"/>
          </w:rPr>
          <m:t>u</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x</m:t>
        </m:r>
        <m:r>
          <m:rPr>
            <m:sty m:val="p"/>
          </m:rPr>
          <w:rPr>
            <w:rFonts w:ascii="Cambria Math" w:eastAsia="Calibri" w:hAnsi="Cambria Math" w:cs="Times New Roman"/>
            <w:sz w:val="28"/>
            <w:szCs w:val="28"/>
          </w:rPr>
          <m:t>)=</m:t>
        </m:r>
        <m:nary>
          <m:naryPr>
            <m:chr m:val="∑"/>
            <m:limLoc m:val="undOvr"/>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en-US"/>
              </w:rPr>
              <m:t>k</m:t>
            </m:r>
            <m:r>
              <m:rPr>
                <m:sty m:val="p"/>
              </m:rPr>
              <w:rPr>
                <w:rFonts w:ascii="Cambria Math" w:eastAsia="Calibri" w:hAnsi="Cambria Math" w:cs="Times New Roman"/>
                <w:sz w:val="28"/>
                <w:szCs w:val="28"/>
              </w:rPr>
              <m:t>=1</m:t>
            </m:r>
          </m:sub>
          <m:sup>
            <m:r>
              <m:rPr>
                <m:sty m:val="p"/>
              </m:rPr>
              <w:rPr>
                <w:rFonts w:ascii="Cambria Math" w:eastAsia="Calibri" w:hAnsi="Cambria Math" w:cs="Times New Roman"/>
                <w:sz w:val="28"/>
                <w:szCs w:val="28"/>
              </w:rPr>
              <m:t>∞</m:t>
            </m:r>
          </m:sup>
          <m:e>
            <m:r>
              <m:rPr>
                <m:sty m:val="p"/>
              </m:rPr>
              <w:rPr>
                <w:rFonts w:ascii="Cambria Math" w:eastAsia="Calibri" w:hAnsi="Cambria Math" w:cs="Times New Roman"/>
                <w:sz w:val="28"/>
                <w:szCs w:val="28"/>
              </w:rPr>
              <m:t> </m:t>
            </m:r>
          </m:e>
        </m:nary>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E</m:t>
            </m:r>
          </m:e>
          <m:sub>
            <m:r>
              <w:rPr>
                <w:rFonts w:ascii="Cambria Math" w:eastAsia="Calibri" w:hAnsi="Cambria Math" w:cs="Times New Roman"/>
                <w:sz w:val="28"/>
                <w:szCs w:val="28"/>
                <w:lang w:val="en-US"/>
              </w:rPr>
              <m:t>α</m:t>
            </m:r>
            <m:r>
              <m:rPr>
                <m:sty m:val="p"/>
              </m:rPr>
              <w:rPr>
                <w:rFonts w:ascii="Cambria Math" w:eastAsia="Calibri" w:hAnsi="Cambria Math" w:cs="Times New Roman"/>
                <w:sz w:val="28"/>
                <w:szCs w:val="28"/>
              </w:rPr>
              <m:t>,1+</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r>
              <m:rPr>
                <m:sty m:val="p"/>
              </m:rPr>
              <w:rPr>
                <w:rFonts w:ascii="Cambria Math" w:eastAsia="Calibri" w:hAnsi="Cambria Math" w:cs="Times New Roman"/>
                <w:sz w:val="28"/>
                <w:szCs w:val="28"/>
              </w:rPr>
              <m:t>,</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sub>
        </m:sSub>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λ</m:t>
                </m:r>
              </m:e>
              <m:sub>
                <m:r>
                  <w:rPr>
                    <w:rFonts w:ascii="Cambria Math" w:eastAsia="Calibri" w:hAnsi="Cambria Math" w:cs="Times New Roman"/>
                    <w:sz w:val="28"/>
                    <w:szCs w:val="28"/>
                    <w:lang w:val="kk-KZ"/>
                  </w:rPr>
                  <m:t>k</m:t>
                </m:r>
              </m:sub>
            </m:s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α</m:t>
                </m:r>
              </m:sup>
            </m:sSup>
          </m:e>
        </m:d>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e</m:t>
            </m:r>
          </m:e>
          <m:sub>
            <m:r>
              <w:rPr>
                <w:rFonts w:ascii="Cambria Math" w:eastAsia="Calibri" w:hAnsi="Cambria Math" w:cs="Times New Roman"/>
                <w:sz w:val="28"/>
                <w:szCs w:val="28"/>
                <w:lang w:val="en-US"/>
              </w:rPr>
              <m:t>k</m:t>
            </m:r>
          </m:sub>
        </m:sSub>
        <m:r>
          <w:rPr>
            <w:rFonts w:ascii="Cambria Math" w:eastAsia="Calibri" w:hAnsi="Cambria Math" w:cs="Times New Roman"/>
            <w:sz w:val="28"/>
            <w:szCs w:val="28"/>
          </w:rPr>
          <m:t>(</m:t>
        </m:r>
        <m:r>
          <w:rPr>
            <w:rFonts w:ascii="Cambria Math" w:eastAsia="Calibri" w:hAnsi="Cambria Math" w:cs="Times New Roman"/>
            <w:sz w:val="28"/>
            <w:szCs w:val="28"/>
            <w:lang w:val="en-US"/>
          </w:rPr>
          <m:t>x</m:t>
        </m:r>
        <m:r>
          <w:rPr>
            <w:rFonts w:ascii="Cambria Math" w:eastAsia="Calibri" w:hAnsi="Cambria Math" w:cs="Times New Roman"/>
            <w:sz w:val="28"/>
            <w:szCs w:val="28"/>
          </w:rPr>
          <m:t>)</m:t>
        </m:r>
      </m:oMath>
      <w:r w:rsidRPr="002B75DD">
        <w:rPr>
          <w:rFonts w:ascii="Times New Roman" w:eastAsia="Times New Roman" w:hAnsi="Times New Roman" w:cs="Times New Roman"/>
          <w:sz w:val="28"/>
          <w:szCs w:val="28"/>
        </w:rPr>
        <w:tab/>
      </w:r>
      <w:r w:rsidRPr="002B75DD">
        <w:rPr>
          <w:rFonts w:ascii="Times New Roman" w:eastAsia="Times New Roman" w:hAnsi="Times New Roman" w:cs="Times New Roman"/>
          <w:sz w:val="28"/>
          <w:szCs w:val="28"/>
        </w:rPr>
        <w:tab/>
      </w:r>
      <w:r w:rsidRPr="002B75DD">
        <w:rPr>
          <w:rFonts w:ascii="Times New Roman" w:eastAsia="Times New Roman" w:hAnsi="Times New Roman" w:cs="Times New Roman"/>
          <w:sz w:val="28"/>
          <w:szCs w:val="28"/>
        </w:rPr>
        <w:tab/>
        <w:t>(2.1.4)</w:t>
      </w:r>
    </w:p>
    <w:p w14:paraId="721FFAD4" w14:textId="77777777" w:rsidR="00E42A91" w:rsidRPr="002B75DD" w:rsidRDefault="00E42A91" w:rsidP="00E42A91">
      <w:pPr>
        <w:spacing w:after="0" w:line="240" w:lineRule="auto"/>
        <w:jc w:val="right"/>
        <w:rPr>
          <w:rFonts w:ascii="Times New Roman" w:eastAsia="Times New Roman" w:hAnsi="Times New Roman" w:cs="Times New Roman"/>
          <w:sz w:val="28"/>
          <w:szCs w:val="28"/>
        </w:rPr>
      </w:pPr>
    </w:p>
    <w:p w14:paraId="4FE69CB0" w14:textId="77777777" w:rsidR="00E42A91" w:rsidRPr="000455E3" w:rsidRDefault="00E42A91" w:rsidP="00E42A9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lang w:val="kk-KZ"/>
        </w:rPr>
        <w:t xml:space="preserve">арқылы </w:t>
      </w:r>
      <w:r w:rsidRPr="000455E3">
        <w:rPr>
          <w:rFonts w:ascii="Times New Roman" w:eastAsia="Calibri" w:hAnsi="Times New Roman" w:cs="Times New Roman"/>
          <w:sz w:val="28"/>
          <w:szCs w:val="28"/>
        </w:rPr>
        <w:t>анықталады</w:t>
      </w:r>
      <w:r>
        <w:rPr>
          <w:rFonts w:ascii="Times New Roman" w:eastAsia="Calibri" w:hAnsi="Times New Roman" w:cs="Times New Roman"/>
          <w:sz w:val="28"/>
          <w:szCs w:val="28"/>
          <w:lang w:val="kk-KZ"/>
        </w:rPr>
        <w:t>,</w:t>
      </w:r>
      <w:r w:rsidRPr="000455E3">
        <w:rPr>
          <w:rFonts w:ascii="Times New Roman" w:eastAsia="Calibri" w:hAnsi="Times New Roman" w:cs="Times New Roman"/>
          <w:sz w:val="28"/>
          <w:szCs w:val="28"/>
          <w:lang w:val="en-US"/>
        </w:rPr>
        <w:t xml:space="preserve"> </w:t>
      </w:r>
      <w:r w:rsidRPr="000455E3">
        <w:rPr>
          <w:rFonts w:ascii="Times New Roman" w:eastAsia="Calibri" w:hAnsi="Times New Roman" w:cs="Times New Roman"/>
          <w:sz w:val="28"/>
          <w:szCs w:val="28"/>
        </w:rPr>
        <w:t>мұндағы</w:t>
      </w:r>
    </w:p>
    <w:p w14:paraId="5D15E793" w14:textId="77777777" w:rsidR="00E42A91" w:rsidRPr="000455E3" w:rsidRDefault="00E42A91" w:rsidP="00E42A91">
      <w:pPr>
        <w:spacing w:after="0" w:line="240" w:lineRule="auto"/>
        <w:rPr>
          <w:rFonts w:ascii="Times New Roman" w:eastAsia="Times New Roman" w:hAnsi="Times New Roman" w:cs="Times New Roman"/>
          <w:sz w:val="28"/>
          <w:szCs w:val="28"/>
          <w:lang w:val="en-US"/>
        </w:rPr>
      </w:pPr>
    </w:p>
    <w:p w14:paraId="2C61D1DD" w14:textId="77777777" w:rsidR="00E42A91" w:rsidRPr="000455E3" w:rsidRDefault="001B2A07" w:rsidP="00E42A91">
      <w:pPr>
        <w:spacing w:after="0" w:line="240" w:lineRule="auto"/>
        <w:rPr>
          <w:rFonts w:ascii="Times New Roman" w:eastAsia="Times New Roman" w:hAnsi="Times New Roman" w:cs="Times New Roman"/>
          <w:sz w:val="28"/>
          <w:szCs w:val="28"/>
          <w:lang w:val="en-US"/>
        </w:rPr>
      </w:pPr>
      <m:oMathPara>
        <m:oMath>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r>
            <m:rPr>
              <m:sty m:val="p"/>
            </m:rPr>
            <w:rPr>
              <w:rFonts w:ascii="Cambria Math" w:eastAsia="Calibri" w:hAnsi="Cambria Math" w:cs="Times New Roman"/>
              <w:sz w:val="28"/>
              <w:szCs w:val="28"/>
              <w:lang w:val="en-US"/>
            </w:rPr>
            <m:t>=</m:t>
          </m:r>
          <m:nary>
            <m:naryPr>
              <m:limLoc m:val="subSup"/>
              <m:grow m:val="1"/>
              <m:ctrlPr>
                <w:rPr>
                  <w:rFonts w:ascii="Cambria Math" w:eastAsia="Calibri" w:hAnsi="Cambria Math" w:cs="Times New Roman"/>
                  <w:sz w:val="28"/>
                  <w:szCs w:val="28"/>
                  <w:lang w:val="en-US"/>
                </w:rPr>
              </m:ctrlPr>
            </m:naryPr>
            <m:sub>
              <m:r>
                <m:rPr>
                  <m:sty m:val="p"/>
                </m:rPr>
                <w:rPr>
                  <w:rFonts w:ascii="Cambria Math" w:eastAsia="Calibri" w:hAnsi="Cambria Math" w:cs="Times New Roman"/>
                  <w:sz w:val="28"/>
                  <w:szCs w:val="28"/>
                  <w:lang w:val="kk-KZ"/>
                </w:rPr>
                <m:t>Ω</m:t>
              </m:r>
            </m:sub>
            <m:sup/>
            <m:e>
              <m:r>
                <m:rPr>
                  <m:sty m:val="p"/>
                </m:rPr>
                <w:rPr>
                  <w:rFonts w:ascii="Cambria Math" w:eastAsia="Calibri" w:hAnsi="Cambria Math" w:cs="Times New Roman"/>
                  <w:sz w:val="28"/>
                  <w:szCs w:val="28"/>
                  <w:lang w:val="en-US"/>
                </w:rPr>
                <m:t> </m:t>
              </m:r>
            </m:e>
          </m:nary>
          <m:r>
            <w:rPr>
              <w:rFonts w:ascii="Cambria Math" w:eastAsia="Calibri" w:hAnsi="Cambria Math" w:cs="Times New Roman"/>
              <w:sz w:val="28"/>
              <w:szCs w:val="28"/>
              <w:lang w:val="en-US"/>
            </w:rPr>
            <m:t>ϕ</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x</m:t>
          </m:r>
          <m:r>
            <m:rPr>
              <m:sty m:val="p"/>
            </m:rPr>
            <w:rPr>
              <w:rFonts w:ascii="Cambria Math" w:eastAsia="Calibri" w:hAnsi="Cambria Math" w:cs="Times New Roman"/>
              <w:sz w:val="28"/>
              <w:szCs w:val="28"/>
              <w:lang w:val="en-US"/>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e</m:t>
              </m:r>
            </m:e>
            <m:sub>
              <m:r>
                <w:rPr>
                  <w:rFonts w:ascii="Cambria Math" w:eastAsia="Calibri" w:hAnsi="Cambria Math" w:cs="Times New Roman"/>
                  <w:sz w:val="28"/>
                  <w:szCs w:val="28"/>
                  <w:lang w:val="en-US"/>
                </w:rPr>
                <m:t>k</m:t>
              </m:r>
            </m:sub>
          </m:sSub>
          <m:r>
            <w:rPr>
              <w:rFonts w:ascii="Cambria Math" w:eastAsia="Calibri" w:hAnsi="Cambria Math" w:cs="Times New Roman"/>
              <w:sz w:val="28"/>
              <w:szCs w:val="28"/>
              <w:lang w:val="en-US"/>
            </w:rPr>
            <m:t>(x)dx</m:t>
          </m:r>
          <m:r>
            <m:rPr>
              <m:sty m:val="p"/>
            </m:rPr>
            <w:rPr>
              <w:rFonts w:ascii="Cambria Math" w:eastAsia="Calibri" w:hAnsi="Cambria Math" w:cs="Times New Roman"/>
              <w:sz w:val="28"/>
              <w:szCs w:val="28"/>
              <w:lang w:val="en-US"/>
            </w:rPr>
            <m:t>,</m:t>
          </m:r>
        </m:oMath>
      </m:oMathPara>
    </w:p>
    <w:p w14:paraId="3FBCCE7F" w14:textId="77777777" w:rsidR="00E42A91" w:rsidRPr="000455E3" w:rsidRDefault="00E42A91" w:rsidP="00E42A91">
      <w:pPr>
        <w:spacing w:after="0" w:line="240" w:lineRule="auto"/>
        <w:rPr>
          <w:rFonts w:ascii="Times New Roman" w:eastAsia="Calibri" w:hAnsi="Times New Roman" w:cs="Times New Roman"/>
          <w:sz w:val="28"/>
          <w:szCs w:val="28"/>
          <w:lang w:val="en-US"/>
        </w:rPr>
      </w:pPr>
    </w:p>
    <w:p w14:paraId="494AB55A" w14:textId="17A1CA31" w:rsidR="00E42A91" w:rsidRDefault="001B2A07" w:rsidP="0079693B">
      <w:pPr>
        <w:spacing w:after="0" w:line="240" w:lineRule="auto"/>
        <w:jc w:val="both"/>
        <w:rPr>
          <w:rFonts w:ascii="Times New Roman" w:eastAsia="Calibri" w:hAnsi="Times New Roman" w:cs="Times New Roman"/>
          <w:sz w:val="28"/>
          <w:szCs w:val="28"/>
          <w:lang w:val="kk-KZ"/>
        </w:rPr>
      </w:pPr>
      <m:oMath>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E</m:t>
            </m:r>
          </m:e>
          <m:sub>
            <m:r>
              <w:rPr>
                <w:rFonts w:ascii="Cambria Math" w:eastAsia="Calibri" w:hAnsi="Cambria Math" w:cs="Times New Roman"/>
                <w:sz w:val="28"/>
                <w:szCs w:val="28"/>
                <w:lang w:val="en-US"/>
              </w:rPr>
              <m:t>α</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m</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l</m:t>
            </m:r>
          </m:sub>
        </m:sSub>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z</m:t>
        </m:r>
        <m:r>
          <m:rPr>
            <m:sty m:val="p"/>
          </m:rPr>
          <w:rPr>
            <w:rFonts w:ascii="Cambria Math" w:eastAsia="Calibri" w:hAnsi="Cambria Math" w:cs="Times New Roman"/>
            <w:sz w:val="28"/>
            <w:szCs w:val="28"/>
          </w:rPr>
          <m:t>)</m:t>
        </m:r>
      </m:oMath>
      <w:r w:rsidR="00E42A91" w:rsidRPr="000455E3">
        <w:rPr>
          <w:rFonts w:ascii="Times New Roman" w:eastAsia="Calibri" w:hAnsi="Times New Roman" w:cs="Times New Roman"/>
          <w:sz w:val="28"/>
          <w:szCs w:val="28"/>
        </w:rPr>
        <w:t xml:space="preserve"> – Килбас-</w:t>
      </w:r>
      <w:r w:rsidR="000F4E85">
        <w:rPr>
          <w:rFonts w:ascii="Times New Roman" w:eastAsia="Calibri" w:hAnsi="Times New Roman" w:cs="Times New Roman"/>
          <w:sz w:val="28"/>
          <w:szCs w:val="28"/>
        </w:rPr>
        <w:t>Сайго</w:t>
      </w:r>
      <w:r w:rsidR="00E42A91" w:rsidRPr="000455E3">
        <w:rPr>
          <w:rFonts w:ascii="Times New Roman" w:eastAsia="Calibri" w:hAnsi="Times New Roman" w:cs="Times New Roman"/>
          <w:sz w:val="28"/>
          <w:szCs w:val="28"/>
        </w:rPr>
        <w:t xml:space="preserve"> функциясы</w:t>
      </w:r>
      <w:r w:rsidR="00E42A91">
        <w:rPr>
          <w:rFonts w:ascii="Times New Roman" w:eastAsia="Calibri" w:hAnsi="Times New Roman" w:cs="Times New Roman"/>
          <w:color w:val="FF0000"/>
          <w:sz w:val="28"/>
          <w:szCs w:val="28"/>
          <w:lang w:val="kk-KZ"/>
        </w:rPr>
        <w:t xml:space="preserve"> </w:t>
      </w:r>
      <w:r w:rsidR="00E42A91">
        <w:rPr>
          <w:rFonts w:ascii="Times New Roman" w:eastAsia="Calibri" w:hAnsi="Times New Roman" w:cs="Times New Roman"/>
          <w:sz w:val="28"/>
          <w:szCs w:val="28"/>
          <w:lang w:val="kk-KZ"/>
        </w:rPr>
        <w:t>(</w:t>
      </w:r>
      <w:r w:rsidR="008273F2">
        <w:rPr>
          <w:rFonts w:ascii="Times New Roman" w:eastAsia="Calibri" w:hAnsi="Times New Roman" w:cs="Times New Roman"/>
          <w:sz w:val="28"/>
          <w:szCs w:val="28"/>
          <w:lang w:val="kk-KZ"/>
        </w:rPr>
        <w:t>1.1.26</w:t>
      </w:r>
      <w:r w:rsidR="00E42A91">
        <w:rPr>
          <w:rFonts w:ascii="Times New Roman" w:eastAsia="Calibri" w:hAnsi="Times New Roman" w:cs="Times New Roman"/>
          <w:sz w:val="28"/>
          <w:szCs w:val="28"/>
          <w:lang w:val="kk-KZ"/>
        </w:rPr>
        <w:t xml:space="preserve">), </w:t>
      </w:r>
      <w:r w:rsidR="00E42A91">
        <w:rPr>
          <w:rFonts w:ascii="Times New Roman" w:eastAsia="Calibri" w:hAnsi="Times New Roman" w:cs="Times New Roman"/>
          <w:sz w:val="28"/>
          <w:szCs w:val="28"/>
        </w:rPr>
        <w:t>(</w:t>
      </w:r>
      <w:r w:rsidR="008273F2">
        <w:rPr>
          <w:rFonts w:ascii="Times New Roman" w:eastAsia="Calibri" w:hAnsi="Times New Roman" w:cs="Times New Roman"/>
          <w:sz w:val="28"/>
          <w:szCs w:val="28"/>
        </w:rPr>
        <w:t>1.1.27</w:t>
      </w:r>
      <w:r w:rsidR="00E42A91">
        <w:rPr>
          <w:rFonts w:ascii="Times New Roman" w:eastAsia="Calibri" w:hAnsi="Times New Roman" w:cs="Times New Roman"/>
          <w:sz w:val="28"/>
          <w:szCs w:val="28"/>
        </w:rPr>
        <w:t>) формулаларымен бер</w:t>
      </w:r>
      <w:r w:rsidR="00E42A91">
        <w:rPr>
          <w:rFonts w:ascii="Times New Roman" w:eastAsia="Calibri" w:hAnsi="Times New Roman" w:cs="Times New Roman"/>
          <w:sz w:val="28"/>
          <w:szCs w:val="28"/>
          <w:lang w:val="kk-KZ"/>
        </w:rPr>
        <w:t>ілген.</w:t>
      </w:r>
    </w:p>
    <w:p w14:paraId="521C2805" w14:textId="2A5F8B93" w:rsidR="00B85668" w:rsidRPr="00EF2F75" w:rsidRDefault="00EF2F75" w:rsidP="0079693B">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Сонымен қатар </w:t>
      </w:r>
      <w:r w:rsidRPr="00EF2F75">
        <w:rPr>
          <w:rFonts w:ascii="Times New Roman" w:eastAsia="Calibri" w:hAnsi="Times New Roman" w:cs="Times New Roman"/>
          <w:sz w:val="28"/>
          <w:szCs w:val="28"/>
          <w:lang w:val="kk-KZ"/>
        </w:rPr>
        <w:t>(2.1.1)-(2.1.3) есебінің шешімі</w:t>
      </w:r>
      <w:r>
        <w:rPr>
          <w:rFonts w:ascii="Times New Roman" w:eastAsia="Calibri" w:hAnsi="Times New Roman" w:cs="Times New Roman"/>
          <w:sz w:val="28"/>
          <w:szCs w:val="28"/>
          <w:lang w:val="kk-KZ"/>
        </w:rPr>
        <w:t xml:space="preserve"> </w:t>
      </w:r>
      <m:oMath>
        <m:r>
          <w:rPr>
            <w:rFonts w:ascii="Cambria Math" w:eastAsia="Calibri" w:hAnsi="Cambria Math" w:cs="Times New Roman"/>
            <w:sz w:val="28"/>
            <w:szCs w:val="28"/>
            <w:lang w:val="kk-KZ"/>
          </w:rPr>
          <m:t>u(t,x)</m:t>
        </m:r>
      </m:oMath>
      <w:r>
        <w:rPr>
          <w:rFonts w:ascii="Times New Roman" w:eastAsia="Calibri" w:hAnsi="Times New Roman" w:cs="Times New Roman"/>
          <w:sz w:val="28"/>
          <w:szCs w:val="28"/>
          <w:lang w:val="kk-KZ"/>
        </w:rPr>
        <w:t xml:space="preserve"> үшін келесі екі жақты бағалау орынды</w:t>
      </w:r>
    </w:p>
    <w:p w14:paraId="349B3635" w14:textId="417B7010" w:rsidR="00EF2F75" w:rsidRDefault="00EF2F75" w:rsidP="00E42A91">
      <w:pPr>
        <w:spacing w:after="0" w:line="240" w:lineRule="auto"/>
        <w:rPr>
          <w:rFonts w:ascii="Times New Roman" w:eastAsia="Calibri" w:hAnsi="Times New Roman" w:cs="Times New Roman"/>
          <w:sz w:val="28"/>
          <w:szCs w:val="28"/>
          <w:lang w:val="kk-KZ"/>
        </w:rPr>
      </w:pPr>
    </w:p>
    <w:p w14:paraId="3786E35D" w14:textId="3C2D14E9" w:rsidR="00EF2F75" w:rsidRPr="00EF2F75" w:rsidRDefault="001B2A07" w:rsidP="00E42A91">
      <w:pPr>
        <w:spacing w:after="0" w:line="240" w:lineRule="auto"/>
        <w:rPr>
          <w:rFonts w:ascii="Times New Roman" w:eastAsia="Calibri" w:hAnsi="Times New Roman" w:cs="Times New Roman"/>
          <w:sz w:val="28"/>
          <w:szCs w:val="28"/>
        </w:rPr>
      </w:pPr>
      <m:oMathPara>
        <m:oMath>
          <m:f>
            <m:fPr>
              <m:ctrlPr>
                <w:rPr>
                  <w:rFonts w:ascii="Cambria Math" w:hAnsi="Cambria Math" w:cs="Times New Roman"/>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num>
            <m:den>
              <m:r>
                <m:rPr>
                  <m:sty m:val="p"/>
                </m:rPr>
                <w:rPr>
                  <w:rFonts w:ascii="Cambria Math" w:hAnsi="Cambria Math" w:cs="Times New Roman"/>
                  <w:sz w:val="28"/>
                  <w:szCs w:val="28"/>
                </w:rPr>
                <m:t>1+</m:t>
              </m:r>
              <m:sSub>
                <m:sSubPr>
                  <m:ctrlPr>
                    <w:rPr>
                      <w:rFonts w:ascii="Cambria Math" w:hAnsi="Cambria Math" w:cs="Times New Roman"/>
                      <w:sz w:val="28"/>
                      <w:szCs w:val="28"/>
                    </w:rPr>
                  </m:ctrlPr>
                </m:sSubPr>
                <m:e>
                  <m:r>
                    <w:rPr>
                      <w:rFonts w:ascii="Cambria Math" w:hAnsi="Cambria Math" w:cs="Times New Roman"/>
                      <w:sz w:val="28"/>
                      <w:szCs w:val="28"/>
                    </w:rPr>
                    <m:t>λ</m:t>
                  </m:r>
                </m:e>
                <m:sub>
                  <m:r>
                    <m:rPr>
                      <m:sty m:val="p"/>
                    </m:rPr>
                    <w:rPr>
                      <w:rFonts w:ascii="Cambria Math" w:hAnsi="Cambria Math" w:cs="Times New Roman"/>
                      <w:sz w:val="28"/>
                      <w:szCs w:val="28"/>
                    </w:rPr>
                    <m:t>1</m:t>
                  </m:r>
                </m:sub>
              </m:sSub>
              <m:sSup>
                <m:sSupPr>
                  <m:ctrlPr>
                    <w:rPr>
                      <w:rFonts w:ascii="Cambria Math" w:hAnsi="Cambria Math" w:cs="Times New Roman"/>
                      <w:sz w:val="28"/>
                      <w:szCs w:val="28"/>
                    </w:rPr>
                  </m:ctrlPr>
                </m:sSupPr>
                <m:e>
                  <m:r>
                    <w:rPr>
                      <w:rFonts w:ascii="Cambria Math" w:hAnsi="Cambria Math" w:cs="Times New Roman"/>
                      <w:sz w:val="28"/>
                      <w:szCs w:val="28"/>
                    </w:rPr>
                    <m:t>t</m:t>
                  </m:r>
                </m:e>
                <m:sup>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α</m:t>
                  </m:r>
                </m:sup>
              </m:sSup>
            </m:den>
          </m:f>
          <m:r>
            <m:rPr>
              <m:sty m:val="p"/>
            </m:rPr>
            <w:rPr>
              <w:rFonts w:ascii="Cambria Math" w:hAnsi="Cambria Math" w:cs="Times New Roman"/>
              <w:sz w:val="28"/>
              <w:szCs w:val="28"/>
            </w:rPr>
            <m:t>≤∥</m:t>
          </m:r>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t,∙</m:t>
              </m:r>
            </m:e>
          </m:d>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rPr>
                  </m:ctrlPr>
                </m:dPr>
                <m:e>
                  <m:r>
                    <m:rPr>
                      <m:sty m:val="p"/>
                    </m:rPr>
                    <w:rPr>
                      <w:rFonts w:ascii="Cambria Math" w:hAnsi="Cambria Math" w:cs="Times New Roman"/>
                      <w:sz w:val="28"/>
                      <w:szCs w:val="28"/>
                    </w:rPr>
                    <m:t>Ω</m:t>
                  </m:r>
                </m:e>
              </m:d>
            </m:sub>
          </m:sSub>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num>
            <m:den>
              <m:r>
                <m:rPr>
                  <m:sty m:val="p"/>
                </m:rPr>
                <w:rPr>
                  <w:rFonts w:ascii="Cambria Math" w:hAnsi="Cambria Math" w:cs="Times New Roman"/>
                  <w:sz w:val="28"/>
                  <w:szCs w:val="28"/>
                </w:rPr>
                <m:t>1+</m:t>
              </m:r>
              <m:sSub>
                <m:sSubPr>
                  <m:ctrlPr>
                    <w:rPr>
                      <w:rFonts w:ascii="Cambria Math" w:hAnsi="Cambria Math" w:cs="Times New Roman"/>
                      <w:sz w:val="28"/>
                      <w:szCs w:val="28"/>
                    </w:rPr>
                  </m:ctrlPr>
                </m:sSubPr>
                <m:e>
                  <m:r>
                    <w:rPr>
                      <w:rFonts w:ascii="Cambria Math" w:hAnsi="Cambria Math" w:cs="Times New Roman"/>
                      <w:sz w:val="28"/>
                      <w:szCs w:val="28"/>
                    </w:rPr>
                    <m:t>λ</m:t>
                  </m:r>
                </m:e>
                <m:sub>
                  <m:r>
                    <m:rPr>
                      <m:sty m:val="p"/>
                    </m:rPr>
                    <w:rPr>
                      <w:rFonts w:ascii="Cambria Math" w:hAnsi="Cambria Math" w:cs="Times New Roman"/>
                      <w:sz w:val="28"/>
                      <w:szCs w:val="28"/>
                    </w:rPr>
                    <m:t>1</m:t>
                  </m:r>
                </m:sub>
              </m:sSub>
              <m:sSup>
                <m:sSupPr>
                  <m:ctrlPr>
                    <w:rPr>
                      <w:rFonts w:ascii="Cambria Math" w:hAnsi="Cambria Math" w:cs="Times New Roman"/>
                      <w:sz w:val="28"/>
                      <w:szCs w:val="28"/>
                    </w:rPr>
                  </m:ctrlPr>
                </m:sSupPr>
                <m:e>
                  <m:r>
                    <w:rPr>
                      <w:rFonts w:ascii="Cambria Math" w:hAnsi="Cambria Math" w:cs="Times New Roman"/>
                      <w:sz w:val="28"/>
                      <w:szCs w:val="28"/>
                    </w:rPr>
                    <m:t>t</m:t>
                  </m:r>
                </m:e>
                <m:sup>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α</m:t>
                  </m:r>
                </m:sup>
              </m:sSup>
            </m:den>
          </m:f>
          <m:r>
            <w:rPr>
              <w:rFonts w:ascii="Cambria Math" w:hAnsi="Cambria Math" w:cs="Times New Roman"/>
              <w:sz w:val="28"/>
              <w:szCs w:val="28"/>
            </w:rPr>
            <m:t>,</m:t>
          </m:r>
        </m:oMath>
      </m:oMathPara>
    </w:p>
    <w:p w14:paraId="288807D0" w14:textId="05A06FE3" w:rsidR="00EF2F75" w:rsidRDefault="00EF2F75" w:rsidP="00E42A91">
      <w:pPr>
        <w:spacing w:after="0" w:line="240" w:lineRule="auto"/>
        <w:rPr>
          <w:rFonts w:ascii="Times New Roman" w:eastAsia="Calibri" w:hAnsi="Times New Roman" w:cs="Times New Roman"/>
          <w:sz w:val="28"/>
          <w:szCs w:val="28"/>
        </w:rPr>
      </w:pPr>
    </w:p>
    <w:p w14:paraId="76F10937" w14:textId="0D5A92D7" w:rsidR="00EF2F75" w:rsidRPr="00EF2F75" w:rsidRDefault="00EF2F75" w:rsidP="00E42A91">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 xml:space="preserve">мұндағы </w:t>
      </w:r>
      <m:oMath>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oMath>
      <w:r>
        <w:rPr>
          <w:rFonts w:ascii="Times New Roman" w:eastAsia="Calibri" w:hAnsi="Times New Roman" w:cs="Times New Roman"/>
          <w:sz w:val="28"/>
          <w:szCs w:val="28"/>
          <w:lang w:val="kk-KZ"/>
        </w:rPr>
        <w:t xml:space="preserve"> оң тұрақтылар.</w:t>
      </w:r>
    </w:p>
    <w:p w14:paraId="7DC31ABA" w14:textId="77777777" w:rsidR="0079693B" w:rsidRDefault="00E42A91" w:rsidP="0079693B">
      <w:pPr>
        <w:spacing w:after="0" w:line="240" w:lineRule="auto"/>
        <w:ind w:firstLine="708"/>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2.1.</w:t>
      </w:r>
      <w:r w:rsidRPr="000F2CAD">
        <w:rPr>
          <w:rFonts w:ascii="Times New Roman" w:eastAsia="Calibri" w:hAnsi="Times New Roman" w:cs="Times New Roman"/>
          <w:b/>
          <w:sz w:val="28"/>
          <w:szCs w:val="28"/>
          <w:lang w:val="kk-KZ"/>
        </w:rPr>
        <w:t>2 – теоремасыны</w:t>
      </w:r>
      <w:r>
        <w:rPr>
          <w:rFonts w:ascii="Times New Roman" w:eastAsia="Calibri" w:hAnsi="Times New Roman" w:cs="Times New Roman"/>
          <w:b/>
          <w:sz w:val="28"/>
          <w:szCs w:val="28"/>
          <w:lang w:val="kk-KZ"/>
        </w:rPr>
        <w:t>ң дәлелдеуі.</w:t>
      </w:r>
    </w:p>
    <w:p w14:paraId="1D3817FE" w14:textId="2D7F0A83" w:rsidR="00E42A91" w:rsidRPr="004C6E32" w:rsidRDefault="00E42A91" w:rsidP="0079693B">
      <w:pPr>
        <w:spacing w:after="0" w:line="240" w:lineRule="auto"/>
        <w:ind w:firstLine="708"/>
        <w:jc w:val="both"/>
        <w:rPr>
          <w:rFonts w:ascii="Times New Roman" w:hAnsi="Times New Roman" w:cs="Times New Roman"/>
          <w:sz w:val="28"/>
          <w:szCs w:val="28"/>
          <w:lang w:val="kk-KZ"/>
        </w:rPr>
      </w:pPr>
      <w:r w:rsidRPr="000F2CAD">
        <w:rPr>
          <w:rFonts w:ascii="Times New Roman" w:eastAsia="Calibri" w:hAnsi="Times New Roman" w:cs="Times New Roman"/>
          <w:b/>
          <w:sz w:val="28"/>
          <w:szCs w:val="28"/>
          <w:lang w:val="kk-KZ"/>
        </w:rPr>
        <w:t>Шешімнің бар болуы.</w:t>
      </w:r>
      <w:r w:rsidRPr="000F2CAD">
        <w:rPr>
          <w:rFonts w:ascii="Times New Roman" w:eastAsia="Calibri" w:hAnsi="Times New Roman" w:cs="Times New Roman"/>
          <w:sz w:val="28"/>
          <w:szCs w:val="28"/>
          <w:lang w:val="kk-KZ"/>
        </w:rPr>
        <w:t xml:space="preserve"> </w:t>
      </w:r>
      <w:r w:rsidR="00FA2CA6">
        <w:rPr>
          <w:rFonts w:ascii="Times New Roman" w:hAnsi="Times New Roman" w:cs="Times New Roman"/>
          <w:sz w:val="28"/>
          <w:szCs w:val="28"/>
          <w:lang w:val="kk-KZ"/>
        </w:rPr>
        <w:t xml:space="preserve">Айталық </w:t>
      </w:r>
      <m:oMath>
        <m:r>
          <w:rPr>
            <w:rFonts w:ascii="Cambria Math" w:hAnsi="Cambria Math" w:cs="Times New Roman"/>
            <w:sz w:val="28"/>
            <w:szCs w:val="28"/>
          </w:rPr>
          <m:t>ϕ</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oMath>
      <w:r w:rsidR="00FA2CA6" w:rsidRPr="00445F5E">
        <w:rPr>
          <w:rFonts w:ascii="Times New Roman" w:eastAsiaTheme="minorEastAsia" w:hAnsi="Times New Roman" w:cs="Times New Roman"/>
          <w:sz w:val="28"/>
          <w:szCs w:val="28"/>
          <w:lang w:val="kk-KZ"/>
        </w:rPr>
        <w:t xml:space="preserve"> болсын делік</w:t>
      </w:r>
      <w:r w:rsidR="00FA2CA6" w:rsidRPr="00445F5E">
        <w:rPr>
          <w:rFonts w:ascii="Times New Roman" w:hAnsi="Times New Roman" w:cs="Times New Roman"/>
          <w:sz w:val="28"/>
          <w:szCs w:val="28"/>
          <w:lang w:val="kk-KZ"/>
        </w:rPr>
        <w:t xml:space="preserve">. </w:t>
      </w:r>
      <w:r w:rsidR="00FA2CA6">
        <w:rPr>
          <w:rFonts w:ascii="Times New Roman" w:hAnsi="Times New Roman" w:cs="Times New Roman"/>
          <w:sz w:val="28"/>
          <w:szCs w:val="28"/>
          <w:lang w:val="kk-KZ"/>
        </w:rPr>
        <w:t xml:space="preserve">Сонымен қатар </w:t>
      </w:r>
      <m:oMath>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kk-KZ"/>
                  </w:rPr>
                  <m:t>λ</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&gt;</m:t>
            </m:r>
          </m:e>
        </m:d>
      </m:oMath>
      <w:r w:rsidR="00FA2CA6" w:rsidRPr="00445F5E">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0,</m:t>
        </m:r>
        <m:r>
          <w:rPr>
            <w:rFonts w:ascii="Cambria Math" w:hAnsi="Cambria Math" w:cs="Times New Roman"/>
            <w:sz w:val="28"/>
            <w:szCs w:val="28"/>
            <w:lang w:val="kk-KZ"/>
          </w:rPr>
          <m:t>k</m:t>
        </m:r>
        <m:r>
          <m:rPr>
            <m:sty m:val="p"/>
          </m:rPr>
          <w:rPr>
            <w:rFonts w:ascii="Cambria Math" w:hAnsi="Cambria Math" w:cs="Times New Roman"/>
            <w:sz w:val="28"/>
            <w:szCs w:val="28"/>
            <w:lang w:val="kk-KZ"/>
          </w:rPr>
          <m:t>∈</m:t>
        </m:r>
        <m:r>
          <m:rPr>
            <m:scr m:val="double-struck"/>
          </m:rPr>
          <w:rPr>
            <w:rFonts w:ascii="Cambria Math" w:hAnsi="Cambria Math" w:cs="Times New Roman"/>
            <w:sz w:val="28"/>
            <w:szCs w:val="28"/>
            <w:lang w:val="kk-KZ"/>
          </w:rPr>
          <m:t>N</m:t>
        </m:r>
        <m:r>
          <m:rPr>
            <m:sty m:val="p"/>
          </m:rPr>
          <w:rPr>
            <w:rFonts w:ascii="Cambria Math" w:hAnsi="Cambria Math" w:cs="Times New Roman"/>
            <w:sz w:val="28"/>
            <w:szCs w:val="28"/>
            <w:lang w:val="kk-KZ"/>
          </w:rPr>
          <m:t>}</m:t>
        </m:r>
      </m:oMath>
      <w:r w:rsidR="00FA2CA6">
        <w:rPr>
          <w:rFonts w:ascii="Times New Roman" w:eastAsiaTheme="minorEastAsia" w:hAnsi="Times New Roman" w:cs="Times New Roman"/>
          <w:sz w:val="28"/>
          <w:szCs w:val="28"/>
          <w:lang w:val="kk-KZ"/>
        </w:rPr>
        <w:t xml:space="preserve"> арқылы </w:t>
      </w:r>
      <w:r w:rsidR="00FA2CA6" w:rsidRPr="00445F5E">
        <w:rPr>
          <w:rFonts w:ascii="Times New Roman" w:hAnsi="Times New Roman" w:cs="Times New Roman"/>
          <w:sz w:val="28"/>
          <w:szCs w:val="28"/>
          <w:lang w:val="kk-KZ"/>
        </w:rPr>
        <w:t>Лаплас операторы үшін Дирихле есебінің меншікті мәндері</w:t>
      </w:r>
      <w:r w:rsidR="00FA2CA6">
        <w:rPr>
          <w:rFonts w:ascii="Times New Roman" w:hAnsi="Times New Roman" w:cs="Times New Roman"/>
          <w:sz w:val="28"/>
          <w:szCs w:val="28"/>
          <w:lang w:val="kk-KZ"/>
        </w:rPr>
        <w:t>н,</w:t>
      </w:r>
      <w:r w:rsidR="00FA2CA6" w:rsidRPr="00445F5E">
        <w:rPr>
          <w:rFonts w:ascii="Times New Roman" w:hAnsi="Times New Roman" w:cs="Times New Roman"/>
          <w:sz w:val="28"/>
          <w:szCs w:val="28"/>
          <w:lang w:val="kk-KZ"/>
        </w:rPr>
        <w:t xml:space="preserve"> </w:t>
      </w:r>
      <w:r w:rsidR="00FA2CA6">
        <w:rPr>
          <w:rFonts w:ascii="Times New Roman" w:hAnsi="Times New Roman" w:cs="Times New Roman"/>
          <w:sz w:val="28"/>
          <w:szCs w:val="28"/>
          <w:lang w:val="kk-KZ"/>
        </w:rPr>
        <w:t>ал</w:t>
      </w:r>
      <w:r w:rsidR="00FA2CA6" w:rsidRPr="00445F5E">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en-US"/>
              </w:rPr>
            </m:ctrlPr>
          </m:sSubPr>
          <m:e>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kk-KZ"/>
                      </w:rPr>
                      <m:t>e</m:t>
                    </m:r>
                  </m:e>
                  <m:sub>
                    <m:r>
                      <w:rPr>
                        <w:rFonts w:ascii="Cambria Math" w:hAnsi="Cambria Math" w:cs="Times New Roman"/>
                        <w:sz w:val="28"/>
                        <w:szCs w:val="28"/>
                        <w:lang w:val="kk-KZ"/>
                      </w:rPr>
                      <m:t>k</m:t>
                    </m:r>
                  </m:sub>
                </m:sSub>
              </m:e>
            </m:d>
          </m:e>
          <m:sub>
            <m:r>
              <w:rPr>
                <w:rFonts w:ascii="Cambria Math" w:hAnsi="Cambria Math" w:cs="Times New Roman"/>
                <w:sz w:val="28"/>
                <w:szCs w:val="28"/>
                <w:lang w:val="kk-KZ"/>
              </w:rPr>
              <m:t>k</m:t>
            </m:r>
            <m:r>
              <m:rPr>
                <m:sty m:val="p"/>
              </m:rPr>
              <w:rPr>
                <w:rFonts w:ascii="Cambria Math" w:hAnsi="Cambria Math" w:cs="Times New Roman"/>
                <w:sz w:val="28"/>
                <w:szCs w:val="28"/>
                <w:lang w:val="kk-KZ"/>
              </w:rPr>
              <m:t>∈</m:t>
            </m:r>
            <m:r>
              <m:rPr>
                <m:scr m:val="double-struck"/>
              </m:rPr>
              <w:rPr>
                <w:rFonts w:ascii="Cambria Math" w:hAnsi="Cambria Math" w:cs="Times New Roman"/>
                <w:sz w:val="28"/>
                <w:szCs w:val="28"/>
                <w:lang w:val="kk-KZ"/>
              </w:rPr>
              <m:t>N</m:t>
            </m:r>
          </m:sub>
        </m:sSub>
      </m:oMath>
      <w:r w:rsidR="00FA2CA6">
        <w:rPr>
          <w:rFonts w:ascii="Times New Roman" w:eastAsiaTheme="minorEastAsia" w:hAnsi="Times New Roman" w:cs="Times New Roman"/>
          <w:sz w:val="28"/>
          <w:szCs w:val="28"/>
          <w:lang w:val="kk-KZ"/>
        </w:rPr>
        <w:t xml:space="preserve"> арқылы </w:t>
      </w:r>
      <w:r w:rsidR="00FA2CA6" w:rsidRPr="00445F5E">
        <w:rPr>
          <w:rFonts w:ascii="Times New Roman" w:hAnsi="Times New Roman" w:cs="Times New Roman"/>
          <w:sz w:val="28"/>
          <w:szCs w:val="28"/>
          <w:lang w:val="kk-KZ"/>
        </w:rPr>
        <w:t>сәйкесінше ортонормаланған меншікті функциялары</w:t>
      </w:r>
      <w:r w:rsidR="00FA2CA6">
        <w:rPr>
          <w:rFonts w:ascii="Times New Roman" w:hAnsi="Times New Roman" w:cs="Times New Roman"/>
          <w:sz w:val="28"/>
          <w:szCs w:val="28"/>
          <w:lang w:val="kk-KZ"/>
        </w:rPr>
        <w:t>н белгілейік</w:t>
      </w:r>
      <w:r w:rsidR="00FA2CA6" w:rsidRPr="00445F5E">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en-US"/>
              </w:rPr>
            </m:ctrlPr>
          </m:sSubPr>
          <m:e>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kk-KZ"/>
                      </w:rPr>
                      <m:t>e</m:t>
                    </m:r>
                  </m:e>
                  <m:sub>
                    <m:r>
                      <w:rPr>
                        <w:rFonts w:ascii="Cambria Math" w:hAnsi="Cambria Math" w:cs="Times New Roman"/>
                        <w:sz w:val="28"/>
                        <w:szCs w:val="28"/>
                        <w:lang w:val="kk-KZ"/>
                      </w:rPr>
                      <m:t>k</m:t>
                    </m:r>
                  </m:sub>
                </m:sSub>
              </m:e>
            </m:d>
          </m:e>
          <m:sub>
            <m:r>
              <w:rPr>
                <w:rFonts w:ascii="Cambria Math" w:hAnsi="Cambria Math" w:cs="Times New Roman"/>
                <w:sz w:val="28"/>
                <w:szCs w:val="28"/>
                <w:lang w:val="kk-KZ"/>
              </w:rPr>
              <m:t>k</m:t>
            </m:r>
            <m:r>
              <m:rPr>
                <m:sty m:val="p"/>
              </m:rPr>
              <w:rPr>
                <w:rFonts w:ascii="Cambria Math" w:hAnsi="Cambria Math" w:cs="Times New Roman"/>
                <w:sz w:val="28"/>
                <w:szCs w:val="28"/>
                <w:lang w:val="kk-KZ"/>
              </w:rPr>
              <m:t>∈</m:t>
            </m:r>
            <m:r>
              <m:rPr>
                <m:scr m:val="double-struck"/>
              </m:rPr>
              <w:rPr>
                <w:rFonts w:ascii="Cambria Math" w:hAnsi="Cambria Math" w:cs="Times New Roman"/>
                <w:sz w:val="28"/>
                <w:szCs w:val="28"/>
                <w:lang w:val="kk-KZ"/>
              </w:rPr>
              <m:t>N</m:t>
            </m:r>
          </m:sub>
        </m:sSub>
      </m:oMath>
      <w:r w:rsidR="00FA2CA6" w:rsidRPr="00445F5E">
        <w:rPr>
          <w:rFonts w:ascii="Times New Roman" w:hAnsi="Times New Roman" w:cs="Times New Roman"/>
          <w:sz w:val="28"/>
          <w:szCs w:val="28"/>
          <w:lang w:val="kk-KZ"/>
        </w:rPr>
        <w:t xml:space="preserve"> жүйесі </w:t>
      </w:r>
      <m:oMath>
        <m:sSup>
          <m:sSupPr>
            <m:ctrlPr>
              <w:rPr>
                <w:rFonts w:ascii="Cambria Math" w:hAnsi="Cambria Math" w:cs="Times New Roman"/>
                <w:sz w:val="28"/>
                <w:szCs w:val="28"/>
                <w:lang w:val="en-US"/>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oMath>
      <w:r w:rsidR="00FA2CA6" w:rsidRPr="00445F5E">
        <w:rPr>
          <w:rFonts w:ascii="Times New Roman" w:eastAsiaTheme="minorEastAsia" w:hAnsi="Times New Roman" w:cs="Times New Roman"/>
          <w:sz w:val="28"/>
          <w:szCs w:val="28"/>
          <w:lang w:val="kk-KZ"/>
        </w:rPr>
        <w:t>-де ортонормаланған базис болғандықтан</w:t>
      </w:r>
      <w:r w:rsidR="00FA2CA6" w:rsidRPr="00445F5E">
        <w:rPr>
          <w:rFonts w:ascii="Times New Roman" w:hAnsi="Times New Roman" w:cs="Times New Roman"/>
          <w:sz w:val="28"/>
          <w:szCs w:val="28"/>
          <w:lang w:val="kk-KZ"/>
        </w:rPr>
        <w:t xml:space="preserve">, </w:t>
      </w: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sidR="00FA2CA6" w:rsidRPr="00445F5E">
        <w:rPr>
          <w:rFonts w:ascii="Times New Roman" w:hAnsi="Times New Roman" w:cs="Times New Roman"/>
          <w:sz w:val="28"/>
          <w:szCs w:val="28"/>
          <w:lang w:val="kk-KZ"/>
        </w:rPr>
        <w:t xml:space="preserve"> және</w:t>
      </w:r>
      <w:r w:rsidR="00FA2CA6" w:rsidRPr="0022228E">
        <w:rPr>
          <w:rFonts w:ascii="Times New Roman" w:hAnsi="Times New Roman" w:cs="Times New Roman"/>
          <w:i/>
          <w:sz w:val="28"/>
          <w:szCs w:val="28"/>
          <w:lang w:val="kk-KZ"/>
        </w:rPr>
        <w:t xml:space="preserve"> </w:t>
      </w:r>
      <m:oMath>
        <m:r>
          <w:rPr>
            <w:rFonts w:ascii="Cambria Math" w:hAnsi="Cambria Math" w:cs="Times New Roman"/>
            <w:sz w:val="28"/>
            <w:szCs w:val="28"/>
            <w:lang w:val="kk-KZ"/>
          </w:rPr>
          <m:t>ϕ</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sidR="00FA2CA6" w:rsidRPr="00445F5E">
        <w:rPr>
          <w:rFonts w:ascii="Times New Roman" w:hAnsi="Times New Roman" w:cs="Times New Roman"/>
          <w:sz w:val="28"/>
          <w:szCs w:val="28"/>
          <w:lang w:val="kk-KZ"/>
        </w:rPr>
        <w:t xml:space="preserve"> функцияларын</w:t>
      </w:r>
    </w:p>
    <w:p w14:paraId="0BFD2C64" w14:textId="77777777" w:rsidR="00E42A91" w:rsidRPr="004C6E32" w:rsidRDefault="00E42A91" w:rsidP="00E42A91">
      <w:pPr>
        <w:spacing w:after="0" w:line="240" w:lineRule="auto"/>
        <w:rPr>
          <w:rFonts w:ascii="Times New Roman" w:hAnsi="Times New Roman" w:cs="Times New Roman"/>
          <w:sz w:val="28"/>
          <w:szCs w:val="28"/>
          <w:lang w:val="kk-KZ"/>
        </w:rPr>
      </w:pPr>
    </w:p>
    <w:p w14:paraId="0A9CA5E3" w14:textId="77777777" w:rsidR="00E42A91" w:rsidRPr="004C6E32" w:rsidRDefault="00E42A91" w:rsidP="00E42A91">
      <w:pPr>
        <w:spacing w:after="0" w:line="240" w:lineRule="auto"/>
        <w:jc w:val="right"/>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nary>
          <m:naryPr>
            <m:chr m:val="∑"/>
            <m:limLoc m:val="undOvr"/>
            <m:grow m:val="1"/>
            <m:ctrlPr>
              <w:rPr>
                <w:rFonts w:ascii="Cambria Math" w:hAnsi="Cambria Math" w:cs="Times New Roman"/>
                <w:sz w:val="28"/>
                <w:szCs w:val="28"/>
                <w:lang w:val="en-US"/>
              </w:rPr>
            </m:ctrlPr>
          </m:naryPr>
          <m:sub>
            <m:r>
              <w:rPr>
                <w:rFonts w:ascii="Cambria Math" w:hAnsi="Cambria Math" w:cs="Times New Roman"/>
                <w:sz w:val="28"/>
                <w:szCs w:val="28"/>
                <w:lang w:val="kk-KZ"/>
              </w:rPr>
              <m:t>k</m:t>
            </m:r>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m:t>
            </m:r>
          </m:sup>
          <m:e>
            <m:r>
              <m:rPr>
                <m:sty m:val="p"/>
              </m:rPr>
              <w:rPr>
                <w:rFonts w:ascii="Cambria Math" w:hAnsi="Cambria Math" w:cs="Times New Roman"/>
                <w:sz w:val="28"/>
                <w:szCs w:val="28"/>
                <w:lang w:val="kk-KZ"/>
              </w:rPr>
              <m:t> </m:t>
            </m:r>
          </m:e>
        </m:nary>
        <m:sSub>
          <m:sSubPr>
            <m:ctrlPr>
              <w:rPr>
                <w:rFonts w:ascii="Cambria Math" w:hAnsi="Cambria Math" w:cs="Times New Roman"/>
                <w:sz w:val="28"/>
                <w:szCs w:val="28"/>
                <w:lang w:val="en-US"/>
              </w:rPr>
            </m:ctrlPr>
          </m:sSubPr>
          <m:e>
            <m:r>
              <w:rPr>
                <w:rFonts w:ascii="Cambria Math" w:hAnsi="Cambria Math" w:cs="Times New Roman"/>
                <w:sz w:val="28"/>
                <w:szCs w:val="28"/>
                <w:lang w:val="kk-KZ"/>
              </w:rPr>
              <m:t>T</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e</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box>
          <m:boxPr>
            <m:ctrlPr>
              <w:rPr>
                <w:rFonts w:ascii="Cambria Math" w:hAnsi="Cambria Math" w:cs="Times New Roman"/>
                <w:sz w:val="28"/>
                <w:szCs w:val="28"/>
                <w:lang w:val="en-US"/>
              </w:rPr>
            </m:ctrlPr>
          </m:boxPr>
          <m:e>
            <m:r>
              <m:rPr>
                <m:sty m:val="p"/>
              </m:rPr>
              <w:rPr>
                <w:rFonts w:ascii="Cambria Math" w:hAnsi="Cambria Math" w:cs="Times New Roman"/>
                <w:sz w:val="28"/>
                <w:szCs w:val="28"/>
                <w:lang w:val="kk-KZ"/>
              </w:rPr>
              <m:t xml:space="preserve"> </m:t>
            </m:r>
          </m:e>
        </m:box>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)∈(0,∞)×</m:t>
        </m:r>
        <m:r>
          <m:rPr>
            <m:sty m:val="p"/>
          </m:rPr>
          <w:rPr>
            <w:rFonts w:ascii="Cambria Math" w:hAnsi="Cambria Math" w:cs="Times New Roman"/>
            <w:sz w:val="28"/>
            <w:szCs w:val="28"/>
          </w:rPr>
          <m:t>Ω</m:t>
        </m:r>
      </m:oMath>
      <w:r w:rsidRPr="004C6E32">
        <w:rPr>
          <w:rFonts w:ascii="Times New Roman" w:eastAsiaTheme="minorEastAsia" w:hAnsi="Times New Roman" w:cs="Times New Roman"/>
          <w:sz w:val="28"/>
          <w:szCs w:val="28"/>
          <w:lang w:val="kk-KZ"/>
        </w:rPr>
        <w:tab/>
      </w:r>
      <w:r w:rsidRPr="004C6E32">
        <w:rPr>
          <w:rFonts w:ascii="Times New Roman" w:eastAsiaTheme="minorEastAsia" w:hAnsi="Times New Roman" w:cs="Times New Roman"/>
          <w:sz w:val="28"/>
          <w:szCs w:val="28"/>
          <w:lang w:val="kk-KZ"/>
        </w:rPr>
        <w:tab/>
        <w:t>(</w:t>
      </w:r>
      <w:r>
        <w:rPr>
          <w:rFonts w:ascii="Times New Roman" w:eastAsiaTheme="minorEastAsia" w:hAnsi="Times New Roman" w:cs="Times New Roman"/>
          <w:sz w:val="28"/>
          <w:szCs w:val="28"/>
          <w:lang w:val="kk-KZ"/>
        </w:rPr>
        <w:t>2.1</w:t>
      </w:r>
      <w:r w:rsidRPr="004C6E32">
        <w:rPr>
          <w:rFonts w:ascii="Times New Roman" w:eastAsiaTheme="minorEastAsia" w:hAnsi="Times New Roman" w:cs="Times New Roman"/>
          <w:sz w:val="28"/>
          <w:szCs w:val="28"/>
          <w:lang w:val="kk-KZ"/>
        </w:rPr>
        <w:t>.5)</w:t>
      </w:r>
    </w:p>
    <w:p w14:paraId="3694B9BA" w14:textId="77777777" w:rsidR="00E42A91" w:rsidRPr="004C6E32" w:rsidRDefault="00E42A91" w:rsidP="00E42A91">
      <w:pPr>
        <w:spacing w:after="0" w:line="240" w:lineRule="auto"/>
        <w:jc w:val="right"/>
        <w:rPr>
          <w:rFonts w:ascii="Times New Roman" w:hAnsi="Times New Roman" w:cs="Times New Roman"/>
          <w:sz w:val="28"/>
          <w:szCs w:val="28"/>
          <w:lang w:val="kk-KZ"/>
        </w:rPr>
      </w:pPr>
    </w:p>
    <w:p w14:paraId="02A5DA42" w14:textId="77777777" w:rsidR="00E42A91" w:rsidRPr="004C6E32" w:rsidRDefault="00E42A91" w:rsidP="00E42A91">
      <w:pPr>
        <w:spacing w:after="0" w:line="240" w:lineRule="auto"/>
        <w:rPr>
          <w:rFonts w:ascii="Times New Roman" w:hAnsi="Times New Roman" w:cs="Times New Roman"/>
          <w:sz w:val="28"/>
          <w:szCs w:val="28"/>
          <w:lang w:val="kk-KZ"/>
        </w:rPr>
      </w:pPr>
      <w:r w:rsidRPr="004C6E32">
        <w:rPr>
          <w:rFonts w:ascii="Times New Roman" w:hAnsi="Times New Roman" w:cs="Times New Roman"/>
          <w:sz w:val="28"/>
          <w:szCs w:val="28"/>
          <w:lang w:val="kk-KZ"/>
        </w:rPr>
        <w:t>және</w:t>
      </w:r>
    </w:p>
    <w:p w14:paraId="2FB2C69B" w14:textId="77777777" w:rsidR="00E42A91" w:rsidRPr="004C6E32" w:rsidRDefault="00E42A91" w:rsidP="00E42A91">
      <w:pPr>
        <w:spacing w:after="0" w:line="240" w:lineRule="auto"/>
        <w:rPr>
          <w:rFonts w:ascii="Times New Roman" w:eastAsiaTheme="minorEastAsia" w:hAnsi="Times New Roman" w:cs="Times New Roman"/>
          <w:sz w:val="28"/>
          <w:szCs w:val="28"/>
          <w:lang w:val="en-US"/>
        </w:rPr>
      </w:pPr>
    </w:p>
    <w:p w14:paraId="7879FDBA" w14:textId="0EEB2B86" w:rsidR="00E42A91" w:rsidRPr="00BE0BD2" w:rsidRDefault="00E42A91" w:rsidP="00E42A91">
      <w:pPr>
        <w:spacing w:after="0" w:line="240" w:lineRule="auto"/>
        <w:rPr>
          <w:rFonts w:ascii="Times New Roman" w:eastAsiaTheme="minorEastAsia" w:hAnsi="Times New Roman" w:cs="Times New Roman"/>
          <w:i/>
          <w:sz w:val="28"/>
          <w:szCs w:val="28"/>
        </w:rPr>
      </w:pPr>
      <m:oMathPara>
        <m:oMath>
          <m:r>
            <w:rPr>
              <w:rFonts w:ascii="Cambria Math" w:hAnsi="Cambria Math" w:cs="Times New Roman"/>
              <w:sz w:val="28"/>
              <w:szCs w:val="28"/>
            </w:rPr>
            <m:t>ϕ</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lang w:val="en-US"/>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sSub>
            <m:sSubPr>
              <m:ctrlPr>
                <w:rPr>
                  <w:rFonts w:ascii="Cambria Math" w:hAnsi="Cambria Math" w:cs="Times New Roman"/>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∈Ω</m:t>
          </m:r>
        </m:oMath>
      </m:oMathPara>
    </w:p>
    <w:p w14:paraId="7B07BC1B" w14:textId="77777777" w:rsidR="00E42A91" w:rsidRPr="004C6E32" w:rsidRDefault="00E42A91" w:rsidP="00E42A91">
      <w:pPr>
        <w:spacing w:after="0" w:line="240" w:lineRule="auto"/>
        <w:rPr>
          <w:rFonts w:ascii="Times New Roman" w:hAnsi="Times New Roman" w:cs="Times New Roman"/>
          <w:sz w:val="28"/>
          <w:szCs w:val="28"/>
        </w:rPr>
      </w:pPr>
    </w:p>
    <w:p w14:paraId="72C85B9B" w14:textId="0B10E8B6" w:rsidR="00E42A91" w:rsidRPr="004C6E32" w:rsidRDefault="00FA2CA6" w:rsidP="00E42A9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түрінде жазуға</w:t>
      </w:r>
      <w:r w:rsidR="00E42A91" w:rsidRPr="004C6E32">
        <w:rPr>
          <w:rFonts w:ascii="Times New Roman" w:hAnsi="Times New Roman" w:cs="Times New Roman"/>
          <w:sz w:val="28"/>
          <w:szCs w:val="28"/>
          <w:lang w:val="kk-KZ"/>
        </w:rPr>
        <w:t xml:space="preserve"> болады, мұндағы</w:t>
      </w:r>
      <w:r w:rsidR="00E42A91" w:rsidRPr="004C6E32">
        <w:rPr>
          <w:rFonts w:ascii="Times New Roman" w:eastAsiaTheme="minorEastAsia" w:hAnsi="Times New Roman" w:cs="Times New Roman"/>
          <w:sz w:val="28"/>
          <w:szCs w:val="28"/>
          <w:lang w:val="kk-KZ"/>
        </w:rPr>
        <w:t xml:space="preserve"> </w:t>
      </w:r>
      <m:oMath>
        <m:sSub>
          <m:sSubPr>
            <m:ctrlPr>
              <w:rPr>
                <w:rFonts w:ascii="Cambria Math" w:hAnsi="Cambria Math" w:cs="Times New Roman"/>
                <w:sz w:val="28"/>
                <w:szCs w:val="28"/>
                <w:lang w:val="en-US"/>
              </w:rPr>
            </m:ctrlPr>
          </m:sSubPr>
          <m:e>
            <m:r>
              <w:rPr>
                <w:rFonts w:ascii="Cambria Math" w:hAnsi="Cambria Math" w:cs="Times New Roman"/>
                <w:sz w:val="28"/>
                <w:szCs w:val="28"/>
              </w:rPr>
              <m:t>T</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sidR="00E42A91" w:rsidRPr="004C6E32">
        <w:rPr>
          <w:rFonts w:ascii="Times New Roman" w:hAnsi="Times New Roman" w:cs="Times New Roman"/>
          <w:sz w:val="28"/>
          <w:szCs w:val="28"/>
        </w:rPr>
        <w:t xml:space="preserve"> </w:t>
      </w:r>
      <w:r w:rsidR="00E42A91" w:rsidRPr="004C6E32">
        <w:rPr>
          <w:rFonts w:ascii="Times New Roman" w:hAnsi="Times New Roman" w:cs="Times New Roman"/>
          <w:sz w:val="28"/>
          <w:szCs w:val="28"/>
          <w:lang w:val="kk-KZ"/>
        </w:rPr>
        <w:t>белгісіз функция және</w:t>
      </w:r>
    </w:p>
    <w:p w14:paraId="0B6F36A2" w14:textId="77777777" w:rsidR="00E42A91" w:rsidRPr="004C6E32" w:rsidRDefault="00E42A91" w:rsidP="00E42A91">
      <w:pPr>
        <w:spacing w:after="0" w:line="240" w:lineRule="auto"/>
        <w:rPr>
          <w:rFonts w:ascii="Times New Roman" w:hAnsi="Times New Roman" w:cs="Times New Roman"/>
          <w:sz w:val="28"/>
          <w:szCs w:val="28"/>
        </w:rPr>
      </w:pPr>
    </w:p>
    <w:p w14:paraId="448F98ED" w14:textId="77777777" w:rsidR="00E42A91" w:rsidRDefault="001B2A07" w:rsidP="00E42A91">
      <w:pPr>
        <w:spacing w:after="0" w:line="240" w:lineRule="auto"/>
        <w:rPr>
          <w:rFonts w:ascii="Times New Roman" w:eastAsia="Calibri" w:hAnsi="Times New Roman" w:cs="Times New Roman"/>
          <w:sz w:val="28"/>
          <w:szCs w:val="28"/>
          <w:lang w:val="kk-KZ"/>
        </w:rPr>
      </w:pPr>
      <m:oMathPara>
        <m:oMath>
          <m:sSub>
            <m:sSubPr>
              <m:ctrlPr>
                <w:rPr>
                  <w:rFonts w:ascii="Cambria Math" w:hAnsi="Cambria Math" w:cs="Times New Roman"/>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w:rPr>
              <w:rFonts w:ascii="Cambria Math" w:hAnsi="Cambria Math" w:cs="Times New Roman"/>
              <w:sz w:val="28"/>
              <w:szCs w:val="28"/>
            </w:rPr>
            <m:t>ϕ</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dx</m:t>
          </m:r>
          <m:r>
            <m:rPr>
              <m:sty m:val="p"/>
            </m:rPr>
            <w:rPr>
              <w:rFonts w:ascii="Cambria Math" w:hAnsi="Cambria Math" w:cs="Times New Roman"/>
              <w:sz w:val="28"/>
              <w:szCs w:val="28"/>
            </w:rPr>
            <m:t>.</m:t>
          </m:r>
        </m:oMath>
      </m:oMathPara>
    </w:p>
    <w:p w14:paraId="53EA9F27" w14:textId="77777777" w:rsidR="00E42A91" w:rsidRPr="000455E3" w:rsidRDefault="00E42A91" w:rsidP="00E42A91">
      <w:pPr>
        <w:spacing w:after="0" w:line="240" w:lineRule="auto"/>
        <w:rPr>
          <w:rFonts w:ascii="Times New Roman" w:eastAsia="Calibri" w:hAnsi="Times New Roman" w:cs="Times New Roman"/>
          <w:sz w:val="28"/>
          <w:szCs w:val="28"/>
          <w:lang w:val="en-US"/>
        </w:rPr>
      </w:pPr>
    </w:p>
    <w:p w14:paraId="6AE879F3" w14:textId="57A5DC98" w:rsidR="00E42A91" w:rsidRPr="000455E3" w:rsidRDefault="00E42A91" w:rsidP="0079693B">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(2.1.</w:t>
      </w:r>
      <w:r w:rsidRPr="00C37DB7">
        <w:rPr>
          <w:rFonts w:ascii="Times New Roman" w:eastAsia="Calibri" w:hAnsi="Times New Roman" w:cs="Times New Roman"/>
          <w:sz w:val="28"/>
          <w:szCs w:val="28"/>
          <w:lang w:val="en-US"/>
        </w:rPr>
        <w:t>5</w:t>
      </w:r>
      <w:r w:rsidRPr="000455E3">
        <w:rPr>
          <w:rFonts w:ascii="Times New Roman" w:eastAsia="Calibri" w:hAnsi="Times New Roman" w:cs="Times New Roman"/>
          <w:sz w:val="28"/>
          <w:szCs w:val="28"/>
          <w:lang w:val="en-US"/>
        </w:rPr>
        <w:t xml:space="preserve">) </w:t>
      </w:r>
      <w:r w:rsidR="00585E2E">
        <w:rPr>
          <w:rFonts w:ascii="Times New Roman" w:eastAsia="Calibri" w:hAnsi="Times New Roman" w:cs="Times New Roman"/>
          <w:sz w:val="28"/>
          <w:szCs w:val="28"/>
          <w:lang w:val="kk-KZ"/>
        </w:rPr>
        <w:t>өр</w:t>
      </w:r>
      <w:r w:rsidR="00FA2CA6">
        <w:rPr>
          <w:rFonts w:ascii="Times New Roman" w:eastAsia="Calibri" w:hAnsi="Times New Roman" w:cs="Times New Roman"/>
          <w:sz w:val="28"/>
          <w:szCs w:val="28"/>
          <w:lang w:val="kk-KZ"/>
        </w:rPr>
        <w:t>негін</w:t>
      </w:r>
      <w:r w:rsidRPr="000455E3">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2.1.</w:t>
      </w:r>
      <w:r w:rsidRPr="000455E3">
        <w:rPr>
          <w:rFonts w:ascii="Times New Roman" w:eastAsia="Calibri" w:hAnsi="Times New Roman" w:cs="Times New Roman"/>
          <w:sz w:val="28"/>
          <w:szCs w:val="28"/>
          <w:lang w:val="en-US"/>
        </w:rPr>
        <w:t>1)-(</w:t>
      </w:r>
      <w:r>
        <w:rPr>
          <w:rFonts w:ascii="Times New Roman" w:eastAsia="Calibri" w:hAnsi="Times New Roman" w:cs="Times New Roman"/>
          <w:sz w:val="28"/>
          <w:szCs w:val="28"/>
          <w:lang w:val="en-US"/>
        </w:rPr>
        <w:t>2.1.</w:t>
      </w:r>
      <w:r w:rsidRPr="000455E3">
        <w:rPr>
          <w:rFonts w:ascii="Times New Roman" w:eastAsia="Calibri" w:hAnsi="Times New Roman" w:cs="Times New Roman"/>
          <w:sz w:val="28"/>
          <w:szCs w:val="28"/>
          <w:lang w:val="en-US"/>
        </w:rPr>
        <w:t xml:space="preserve">3) </w:t>
      </w:r>
      <w:r w:rsidRPr="000455E3">
        <w:rPr>
          <w:rFonts w:ascii="Times New Roman" w:eastAsia="Calibri" w:hAnsi="Times New Roman" w:cs="Times New Roman"/>
          <w:sz w:val="28"/>
          <w:szCs w:val="28"/>
        </w:rPr>
        <w:t>есебіне</w:t>
      </w:r>
      <w:r w:rsidRPr="000455E3">
        <w:rPr>
          <w:rFonts w:ascii="Times New Roman" w:eastAsia="Calibri" w:hAnsi="Times New Roman" w:cs="Times New Roman"/>
          <w:sz w:val="28"/>
          <w:szCs w:val="28"/>
          <w:lang w:val="en-US"/>
        </w:rPr>
        <w:t xml:space="preserve"> </w:t>
      </w:r>
      <w:r w:rsidR="00585E2E">
        <w:rPr>
          <w:rFonts w:ascii="Times New Roman" w:eastAsia="Calibri" w:hAnsi="Times New Roman" w:cs="Times New Roman"/>
          <w:sz w:val="28"/>
          <w:szCs w:val="28"/>
        </w:rPr>
        <w:t>қолда</w:t>
      </w:r>
      <w:r w:rsidRPr="000455E3">
        <w:rPr>
          <w:rFonts w:ascii="Times New Roman" w:eastAsia="Calibri" w:hAnsi="Times New Roman" w:cs="Times New Roman"/>
          <w:sz w:val="28"/>
          <w:szCs w:val="28"/>
        </w:rPr>
        <w:t>нып</w:t>
      </w:r>
      <w:r w:rsidRPr="000455E3">
        <w:rPr>
          <w:rFonts w:ascii="Times New Roman" w:eastAsia="Calibri" w:hAnsi="Times New Roman" w:cs="Times New Roman"/>
          <w:sz w:val="28"/>
          <w:szCs w:val="28"/>
          <w:lang w:val="en-US"/>
        </w:rPr>
        <w:t xml:space="preserve"> </w:t>
      </w:r>
      <m:oMath>
        <m:sSub>
          <m:sSubPr>
            <m:ctrlPr>
              <w:rPr>
                <w:rFonts w:ascii="Cambria Math" w:hAnsi="Cambria Math" w:cs="Times New Roman"/>
                <w:sz w:val="28"/>
                <w:szCs w:val="28"/>
                <w:lang w:val="en-US"/>
              </w:rPr>
            </m:ctrlPr>
          </m:sSubPr>
          <m:e>
            <m:r>
              <w:rPr>
                <w:rFonts w:ascii="Cambria Math" w:hAnsi="Cambria Math" w:cs="Times New Roman"/>
                <w:sz w:val="28"/>
                <w:szCs w:val="28"/>
              </w:rPr>
              <m:t>T</m:t>
            </m:r>
          </m:e>
          <m:sub>
            <m:r>
              <w:rPr>
                <w:rFonts w:ascii="Cambria Math" w:hAnsi="Cambria Math" w:cs="Times New Roman"/>
                <w:sz w:val="28"/>
                <w:szCs w:val="28"/>
              </w:rPr>
              <m:t>k</m:t>
            </m:r>
          </m:sub>
        </m:sSub>
        <m:r>
          <m:rPr>
            <m:sty m:val="p"/>
          </m:rPr>
          <w:rPr>
            <w:rFonts w:ascii="Cambria Math" w:hAnsi="Cambria Math" w:cs="Times New Roman"/>
            <w:sz w:val="28"/>
            <w:szCs w:val="28"/>
            <w:lang w:val="en-US"/>
          </w:rPr>
          <m:t>(</m:t>
        </m:r>
        <m:r>
          <w:rPr>
            <w:rFonts w:ascii="Cambria Math" w:hAnsi="Cambria Math" w:cs="Times New Roman"/>
            <w:sz w:val="28"/>
            <w:szCs w:val="28"/>
          </w:rPr>
          <m:t>t</m:t>
        </m:r>
        <m:r>
          <m:rPr>
            <m:sty m:val="p"/>
          </m:rPr>
          <w:rPr>
            <w:rFonts w:ascii="Cambria Math" w:hAnsi="Cambria Math" w:cs="Times New Roman"/>
            <w:sz w:val="28"/>
            <w:szCs w:val="28"/>
            <w:lang w:val="en-US"/>
          </w:rPr>
          <m:t>)</m:t>
        </m:r>
      </m:oMath>
      <w:r w:rsidR="00FA2CA6" w:rsidRPr="00FA2CA6">
        <w:rPr>
          <w:rFonts w:ascii="Times New Roman" w:hAnsi="Times New Roman" w:cs="Times New Roman"/>
          <w:sz w:val="28"/>
          <w:szCs w:val="28"/>
          <w:lang w:val="en-US"/>
        </w:rPr>
        <w:t xml:space="preserve"> </w:t>
      </w:r>
      <w:r w:rsidR="00FA2CA6" w:rsidRPr="00445F5E">
        <w:rPr>
          <w:rFonts w:ascii="Times New Roman" w:hAnsi="Times New Roman" w:cs="Times New Roman"/>
          <w:sz w:val="28"/>
          <w:szCs w:val="28"/>
          <w:lang w:val="kk-KZ"/>
        </w:rPr>
        <w:t>функциясы үшін</w:t>
      </w:r>
      <w:r w:rsidR="00FA2CA6">
        <w:rPr>
          <w:rFonts w:ascii="Times New Roman" w:hAnsi="Times New Roman" w:cs="Times New Roman"/>
          <w:sz w:val="28"/>
          <w:szCs w:val="28"/>
          <w:lang w:val="kk-KZ"/>
        </w:rPr>
        <w:t xml:space="preserve"> келесі</w:t>
      </w:r>
      <w:r w:rsidR="00FA2CA6" w:rsidRPr="00445F5E">
        <w:rPr>
          <w:rFonts w:ascii="Times New Roman" w:hAnsi="Times New Roman" w:cs="Times New Roman"/>
          <w:sz w:val="28"/>
          <w:szCs w:val="28"/>
          <w:lang w:val="kk-KZ"/>
        </w:rPr>
        <w:t xml:space="preserve"> Коши есебін аламыз</w:t>
      </w:r>
    </w:p>
    <w:p w14:paraId="739B56DC" w14:textId="77777777" w:rsidR="00E42A91" w:rsidRPr="000455E3" w:rsidRDefault="00E42A91" w:rsidP="00E42A91">
      <w:pPr>
        <w:spacing w:after="0" w:line="240" w:lineRule="auto"/>
        <w:rPr>
          <w:rFonts w:ascii="Times New Roman" w:eastAsia="Calibri" w:hAnsi="Times New Roman" w:cs="Times New Roman"/>
          <w:sz w:val="28"/>
          <w:szCs w:val="28"/>
          <w:lang w:val="en-US"/>
        </w:rPr>
      </w:pPr>
    </w:p>
    <w:p w14:paraId="2960323B" w14:textId="2C06D343" w:rsidR="00E42A91" w:rsidRPr="000455E3" w:rsidRDefault="001B2A07" w:rsidP="00E42A91">
      <w:pPr>
        <w:spacing w:after="0" w:line="240" w:lineRule="auto"/>
        <w:jc w:val="right"/>
        <w:rPr>
          <w:rFonts w:ascii="Times New Roman" w:eastAsia="Times New Roman" w:hAnsi="Times New Roman" w:cs="Times New Roman"/>
          <w:sz w:val="28"/>
          <w:szCs w:val="28"/>
          <w:lang w:val="en-US"/>
        </w:rPr>
      </w:pPr>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T</m:t>
            </m:r>
          </m:e>
          <m:sub>
            <m:r>
              <w:rPr>
                <w:rFonts w:ascii="Cambria Math" w:eastAsia="Calibri" w:hAnsi="Cambria Math" w:cs="Times New Roman"/>
                <w:sz w:val="28"/>
                <w:szCs w:val="28"/>
                <w:lang w:val="en-US"/>
              </w:rPr>
              <m:t>k</m:t>
            </m:r>
          </m:sub>
        </m:sSub>
        <m:d>
          <m:dPr>
            <m:ctrlPr>
              <w:rPr>
                <w:rFonts w:ascii="Cambria Math" w:eastAsia="Calibri" w:hAnsi="Cambria Math" w:cs="Times New Roman"/>
                <w:sz w:val="28"/>
                <w:szCs w:val="28"/>
                <w:lang w:val="en-US"/>
              </w:rPr>
            </m:ctrlPr>
          </m:dPr>
          <m:e>
            <m:r>
              <w:rPr>
                <w:rFonts w:ascii="Cambria Math" w:eastAsia="Calibri" w:hAnsi="Cambria Math" w:cs="Times New Roman"/>
                <w:sz w:val="28"/>
                <w:szCs w:val="28"/>
                <w:lang w:val="en-US"/>
              </w:rPr>
              <m:t>t</m:t>
            </m:r>
          </m:e>
        </m:d>
        <m:r>
          <m:rPr>
            <m:sty m:val="p"/>
          </m:rPr>
          <w:rPr>
            <w:rFonts w:ascii="Cambria Math" w:eastAsia="Calibri" w:hAnsi="Cambria Math" w:cs="Times New Roman"/>
            <w:sz w:val="28"/>
            <w:szCs w:val="28"/>
            <w:lang w:val="en-US"/>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λ</m:t>
            </m:r>
          </m:e>
          <m:sub>
            <m:r>
              <w:rPr>
                <w:rFonts w:ascii="Cambria Math" w:eastAsia="Calibri" w:hAnsi="Cambria Math" w:cs="Times New Roman"/>
                <w:sz w:val="28"/>
                <w:szCs w:val="28"/>
                <w:lang w:val="en-US"/>
              </w:rPr>
              <m:t>k</m:t>
            </m:r>
          </m:sub>
        </m:s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w:rPr>
                <w:rFonts w:ascii="Cambria Math" w:eastAsia="Calibri" w:hAnsi="Cambria Math" w:cs="Times New Roman"/>
                <w:sz w:val="28"/>
                <w:szCs w:val="28"/>
                <w:lang w:val="en-US"/>
              </w:rPr>
              <m:t>β</m:t>
            </m:r>
          </m:sup>
        </m:sSup>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T</m:t>
            </m:r>
          </m:e>
          <m:sub>
            <m:r>
              <w:rPr>
                <w:rFonts w:ascii="Cambria Math" w:eastAsia="Calibri" w:hAnsi="Cambria Math" w:cs="Times New Roman"/>
                <w:sz w:val="28"/>
                <w:szCs w:val="28"/>
                <w:lang w:val="en-US"/>
              </w:rPr>
              <m:t>k</m:t>
            </m:r>
          </m:sub>
        </m:sSub>
        <m:d>
          <m:dPr>
            <m:ctrlPr>
              <w:rPr>
                <w:rFonts w:ascii="Cambria Math" w:eastAsia="Calibri" w:hAnsi="Cambria Math" w:cs="Times New Roman"/>
                <w:sz w:val="28"/>
                <w:szCs w:val="28"/>
                <w:lang w:val="en-US"/>
              </w:rPr>
            </m:ctrlPr>
          </m:dPr>
          <m:e>
            <m:r>
              <w:rPr>
                <w:rFonts w:ascii="Cambria Math" w:eastAsia="Calibri" w:hAnsi="Cambria Math" w:cs="Times New Roman"/>
                <w:sz w:val="28"/>
                <w:szCs w:val="28"/>
                <w:lang w:val="en-US"/>
              </w:rPr>
              <m:t>t</m:t>
            </m:r>
          </m:e>
        </m:d>
        <m:r>
          <m:rPr>
            <m:sty m:val="p"/>
          </m:rPr>
          <w:rPr>
            <w:rFonts w:ascii="Cambria Math" w:eastAsia="Calibri" w:hAnsi="Cambria Math" w:cs="Times New Roman"/>
            <w:sz w:val="28"/>
            <w:szCs w:val="28"/>
            <w:lang w:val="en-US"/>
          </w:rPr>
          <m:t>=0,</m:t>
        </m:r>
        <m:box>
          <m:boxPr>
            <m:ctrlPr>
              <w:rPr>
                <w:rFonts w:ascii="Cambria Math" w:eastAsia="Calibri" w:hAnsi="Cambria Math" w:cs="Times New Roman"/>
                <w:sz w:val="28"/>
                <w:szCs w:val="28"/>
                <w:lang w:val="en-US"/>
              </w:rPr>
            </m:ctrlPr>
          </m:boxPr>
          <m:e>
            <m:r>
              <m:rPr>
                <m:sty m:val="p"/>
              </m:rPr>
              <w:rPr>
                <w:rFonts w:ascii="Cambria Math" w:eastAsia="Calibri" w:hAnsi="Cambria Math" w:cs="Times New Roman"/>
                <w:sz w:val="28"/>
                <w:szCs w:val="28"/>
                <w:lang w:val="en-US"/>
              </w:rPr>
              <m:t xml:space="preserve"> </m:t>
            </m:r>
          </m:e>
        </m:box>
        <m:r>
          <w:rPr>
            <w:rFonts w:ascii="Cambria Math" w:eastAsia="Calibri" w:hAnsi="Cambria Math" w:cs="Times New Roman"/>
            <w:sz w:val="28"/>
            <w:szCs w:val="28"/>
            <w:lang w:val="en-US"/>
          </w:rPr>
          <m:t>t&gt;</m:t>
        </m:r>
        <m:r>
          <m:rPr>
            <m:sty m:val="p"/>
          </m:rPr>
          <w:rPr>
            <w:rFonts w:ascii="Cambria Math" w:eastAsia="Calibri" w:hAnsi="Cambria Math" w:cs="Times New Roman"/>
            <w:sz w:val="28"/>
            <w:szCs w:val="28"/>
            <w:lang w:val="en-US"/>
          </w:rPr>
          <m:t>0,</m:t>
        </m:r>
      </m:oMath>
      <w:r w:rsidR="00E42A91">
        <w:rPr>
          <w:rFonts w:ascii="Times New Roman" w:eastAsia="Times New Roman" w:hAnsi="Times New Roman" w:cs="Times New Roman"/>
          <w:sz w:val="28"/>
          <w:szCs w:val="28"/>
          <w:lang w:val="en-US"/>
        </w:rPr>
        <w:tab/>
      </w:r>
      <w:r w:rsidR="00E42A91">
        <w:rPr>
          <w:rFonts w:ascii="Times New Roman" w:eastAsia="Times New Roman" w:hAnsi="Times New Roman" w:cs="Times New Roman"/>
          <w:sz w:val="28"/>
          <w:szCs w:val="28"/>
          <w:lang w:val="en-US"/>
        </w:rPr>
        <w:tab/>
      </w:r>
      <w:r w:rsidR="00E42A91">
        <w:rPr>
          <w:rFonts w:ascii="Times New Roman" w:eastAsia="Times New Roman" w:hAnsi="Times New Roman" w:cs="Times New Roman"/>
          <w:sz w:val="28"/>
          <w:szCs w:val="28"/>
          <w:lang w:val="en-US"/>
        </w:rPr>
        <w:tab/>
        <w:t>(2.1.</w:t>
      </w:r>
      <w:r w:rsidR="00E42A91" w:rsidRPr="004C6E32">
        <w:rPr>
          <w:rFonts w:ascii="Times New Roman" w:eastAsia="Times New Roman" w:hAnsi="Times New Roman" w:cs="Times New Roman"/>
          <w:sz w:val="28"/>
          <w:szCs w:val="28"/>
          <w:lang w:val="en-US"/>
        </w:rPr>
        <w:t>6</w:t>
      </w:r>
      <w:r w:rsidR="00E42A91" w:rsidRPr="000455E3">
        <w:rPr>
          <w:rFonts w:ascii="Times New Roman" w:eastAsia="Times New Roman" w:hAnsi="Times New Roman" w:cs="Times New Roman"/>
          <w:sz w:val="28"/>
          <w:szCs w:val="28"/>
          <w:lang w:val="en-US"/>
        </w:rPr>
        <w:t>)</w:t>
      </w:r>
    </w:p>
    <w:p w14:paraId="6A73C218" w14:textId="77777777" w:rsidR="00E42A91" w:rsidRPr="000455E3" w:rsidRDefault="00E42A91" w:rsidP="00E42A91">
      <w:pPr>
        <w:spacing w:after="0" w:line="240" w:lineRule="auto"/>
        <w:jc w:val="right"/>
        <w:rPr>
          <w:rFonts w:ascii="Times New Roman" w:eastAsia="Times New Roman" w:hAnsi="Times New Roman" w:cs="Times New Roman"/>
          <w:sz w:val="28"/>
          <w:szCs w:val="28"/>
          <w:lang w:val="en-US"/>
        </w:rPr>
      </w:pPr>
    </w:p>
    <w:p w14:paraId="75EA098D" w14:textId="50CED7BB" w:rsidR="00E42A91" w:rsidRPr="000455E3" w:rsidRDefault="001B2A07" w:rsidP="00E42A91">
      <w:pPr>
        <w:spacing w:after="0" w:line="240" w:lineRule="auto"/>
        <w:jc w:val="right"/>
        <w:rPr>
          <w:rFonts w:ascii="Times New Roman" w:eastAsia="Times New Roman" w:hAnsi="Times New Roman" w:cs="Times New Roman"/>
          <w:sz w:val="28"/>
          <w:szCs w:val="28"/>
          <w:lang w:val="en-US"/>
        </w:rPr>
      </w:pPr>
      <m:oMath>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T</m:t>
            </m:r>
          </m:e>
          <m:sub>
            <m:r>
              <w:rPr>
                <w:rFonts w:ascii="Cambria Math" w:eastAsia="Calibri" w:hAnsi="Cambria Math" w:cs="Times New Roman"/>
                <w:sz w:val="28"/>
                <w:szCs w:val="28"/>
                <w:lang w:val="en-US"/>
              </w:rPr>
              <m:t>k</m:t>
            </m:r>
          </m:sub>
        </m:sSub>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lang w:val="en-US"/>
              </w:rPr>
              <m:t>0</m:t>
            </m:r>
          </m:e>
        </m:d>
        <m:r>
          <m:rPr>
            <m:sty m:val="p"/>
          </m:rPr>
          <w:rPr>
            <w:rFonts w:ascii="Cambria Math" w:eastAsia="Calibri" w:hAnsi="Cambria Math" w:cs="Times New Roman"/>
            <w:sz w:val="28"/>
            <w:szCs w:val="28"/>
            <w:lang w:val="en-US"/>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r>
          <m:rPr>
            <m:sty m:val="p"/>
          </m:rPr>
          <w:rPr>
            <w:rFonts w:ascii="Cambria Math" w:eastAsia="Calibri" w:hAnsi="Cambria Math" w:cs="Times New Roman"/>
            <w:sz w:val="28"/>
            <w:szCs w:val="28"/>
            <w:lang w:val="en-US"/>
          </w:rPr>
          <m:t>.</m:t>
        </m:r>
      </m:oMath>
      <w:r w:rsidR="00E42A91">
        <w:rPr>
          <w:rFonts w:ascii="Times New Roman" w:eastAsia="Times New Roman" w:hAnsi="Times New Roman" w:cs="Times New Roman"/>
          <w:sz w:val="28"/>
          <w:szCs w:val="28"/>
          <w:lang w:val="en-US"/>
        </w:rPr>
        <w:tab/>
      </w:r>
      <w:r w:rsidR="00E42A91">
        <w:rPr>
          <w:rFonts w:ascii="Times New Roman" w:eastAsia="Times New Roman" w:hAnsi="Times New Roman" w:cs="Times New Roman"/>
          <w:sz w:val="28"/>
          <w:szCs w:val="28"/>
          <w:lang w:val="en-US"/>
        </w:rPr>
        <w:tab/>
      </w:r>
      <w:r w:rsidR="00E42A91">
        <w:rPr>
          <w:rFonts w:ascii="Times New Roman" w:eastAsia="Times New Roman" w:hAnsi="Times New Roman" w:cs="Times New Roman"/>
          <w:sz w:val="28"/>
          <w:szCs w:val="28"/>
          <w:lang w:val="en-US"/>
        </w:rPr>
        <w:tab/>
      </w:r>
      <w:r w:rsidR="00E42A91">
        <w:rPr>
          <w:rFonts w:ascii="Times New Roman" w:eastAsia="Times New Roman" w:hAnsi="Times New Roman" w:cs="Times New Roman"/>
          <w:sz w:val="28"/>
          <w:szCs w:val="28"/>
          <w:lang w:val="en-US"/>
        </w:rPr>
        <w:tab/>
      </w:r>
      <w:r w:rsidR="00E42A91">
        <w:rPr>
          <w:rFonts w:ascii="Times New Roman" w:eastAsia="Times New Roman" w:hAnsi="Times New Roman" w:cs="Times New Roman"/>
          <w:sz w:val="28"/>
          <w:szCs w:val="28"/>
          <w:lang w:val="en-US"/>
        </w:rPr>
        <w:tab/>
        <w:t>(2.1.</w:t>
      </w:r>
      <w:r w:rsidR="00E42A91" w:rsidRPr="004C6E32">
        <w:rPr>
          <w:rFonts w:ascii="Times New Roman" w:eastAsia="Times New Roman" w:hAnsi="Times New Roman" w:cs="Times New Roman"/>
          <w:sz w:val="28"/>
          <w:szCs w:val="28"/>
          <w:lang w:val="en-US"/>
        </w:rPr>
        <w:t>7</w:t>
      </w:r>
      <w:r w:rsidR="00E42A91" w:rsidRPr="000455E3">
        <w:rPr>
          <w:rFonts w:ascii="Times New Roman" w:eastAsia="Times New Roman" w:hAnsi="Times New Roman" w:cs="Times New Roman"/>
          <w:sz w:val="28"/>
          <w:szCs w:val="28"/>
          <w:lang w:val="en-US"/>
        </w:rPr>
        <w:t>)</w:t>
      </w:r>
    </w:p>
    <w:p w14:paraId="2E7D6993" w14:textId="77777777" w:rsidR="00E42A91" w:rsidRPr="000455E3" w:rsidRDefault="00E42A91" w:rsidP="00E42A91">
      <w:pPr>
        <w:spacing w:after="0" w:line="240" w:lineRule="auto"/>
        <w:jc w:val="right"/>
        <w:rPr>
          <w:rFonts w:ascii="Times New Roman" w:eastAsia="Times New Roman" w:hAnsi="Times New Roman" w:cs="Times New Roman"/>
          <w:sz w:val="28"/>
          <w:szCs w:val="28"/>
          <w:lang w:val="en-US"/>
        </w:rPr>
      </w:pPr>
    </w:p>
    <w:p w14:paraId="1C47EFEA" w14:textId="35ABE19B" w:rsidR="00E42A91" w:rsidRPr="00182F43" w:rsidRDefault="00E42A91" w:rsidP="00E42A91">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(2.1.6</w:t>
      </w:r>
      <w:r w:rsidRPr="00625AC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-(2.1.7</w:t>
      </w:r>
      <w:r w:rsidRPr="00625AC4">
        <w:rPr>
          <w:rFonts w:ascii="Times New Roman" w:eastAsia="Calibri" w:hAnsi="Times New Roman" w:cs="Times New Roman"/>
          <w:sz w:val="28"/>
          <w:szCs w:val="28"/>
          <w:lang w:val="kk-KZ"/>
        </w:rPr>
        <w:t>) Коши есебінің жалпы шешімі</w:t>
      </w:r>
      <w:r w:rsidRPr="00182F43">
        <w:rPr>
          <w:rFonts w:ascii="Times New Roman" w:eastAsia="Calibri" w:hAnsi="Times New Roman" w:cs="Times New Roman"/>
          <w:sz w:val="28"/>
          <w:szCs w:val="28"/>
          <w:lang w:val="kk-KZ"/>
        </w:rPr>
        <w:t xml:space="preserve"> [9, 233</w:t>
      </w:r>
      <w:r>
        <w:rPr>
          <w:rFonts w:ascii="Times New Roman" w:eastAsia="Calibri" w:hAnsi="Times New Roman" w:cs="Times New Roman"/>
          <w:sz w:val="28"/>
          <w:szCs w:val="28"/>
          <w:lang w:val="kk-KZ"/>
        </w:rPr>
        <w:t xml:space="preserve"> бет</w:t>
      </w:r>
      <w:r w:rsidRPr="00182F43">
        <w:rPr>
          <w:rFonts w:ascii="Times New Roman" w:eastAsia="Calibri" w:hAnsi="Times New Roman" w:cs="Times New Roman"/>
          <w:sz w:val="28"/>
          <w:szCs w:val="28"/>
          <w:lang w:val="kk-KZ"/>
        </w:rPr>
        <w:t>]</w:t>
      </w:r>
    </w:p>
    <w:p w14:paraId="0ECBB0BD" w14:textId="77777777" w:rsidR="00E42A91" w:rsidRPr="00625AC4" w:rsidRDefault="00E42A91" w:rsidP="00E42A91">
      <w:pPr>
        <w:spacing w:after="0" w:line="240" w:lineRule="auto"/>
        <w:rPr>
          <w:rFonts w:ascii="Times New Roman" w:eastAsia="Calibri" w:hAnsi="Times New Roman" w:cs="Times New Roman"/>
          <w:sz w:val="28"/>
          <w:szCs w:val="28"/>
          <w:lang w:val="kk-KZ"/>
        </w:rPr>
      </w:pPr>
    </w:p>
    <w:p w14:paraId="3747F623" w14:textId="77777777" w:rsidR="00E42A91" w:rsidRPr="00A117C8" w:rsidRDefault="001B2A07" w:rsidP="00E42A91">
      <w:pPr>
        <w:spacing w:after="0" w:line="240" w:lineRule="auto"/>
        <w:jc w:val="right"/>
        <w:rPr>
          <w:rFonts w:ascii="Times New Roman" w:eastAsia="Times New Roman" w:hAnsi="Times New Roman" w:cs="Times New Roman"/>
          <w:sz w:val="28"/>
          <w:szCs w:val="28"/>
          <w:lang w:val="kk-KZ"/>
        </w:rPr>
      </w:pPr>
      <m:oMath>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T</m:t>
            </m:r>
          </m:e>
          <m:sub>
            <m:r>
              <w:rPr>
                <w:rFonts w:ascii="Cambria Math" w:eastAsia="Calibri" w:hAnsi="Cambria Math" w:cs="Times New Roman"/>
                <w:sz w:val="28"/>
                <w:szCs w:val="28"/>
                <w:lang w:val="kk-KZ"/>
              </w:rPr>
              <m:t>k</m:t>
            </m:r>
          </m:sub>
        </m:sSub>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t</m:t>
        </m:r>
        <m:r>
          <m:rPr>
            <m:sty m:val="p"/>
          </m:rPr>
          <w:rPr>
            <w:rFonts w:ascii="Cambria Math" w:eastAsia="Calibri" w:hAnsi="Cambria Math" w:cs="Times New Roman"/>
            <w:sz w:val="28"/>
            <w:szCs w:val="28"/>
            <w:lang w:val="kk-KZ"/>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ϕ</m:t>
            </m:r>
          </m:e>
          <m:sub>
            <m:r>
              <w:rPr>
                <w:rFonts w:ascii="Cambria Math" w:eastAsia="Calibri" w:hAnsi="Cambria Math" w:cs="Times New Roman"/>
                <w:sz w:val="28"/>
                <w:szCs w:val="28"/>
                <w:lang w:val="kk-KZ"/>
              </w:rPr>
              <m:t>k</m:t>
            </m:r>
          </m:sub>
        </m:sSub>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E</m:t>
            </m:r>
          </m:e>
          <m:sub>
            <m:r>
              <w:rPr>
                <w:rFonts w:ascii="Cambria Math" w:eastAsia="Calibri" w:hAnsi="Cambria Math" w:cs="Times New Roman"/>
                <w:sz w:val="28"/>
                <w:szCs w:val="28"/>
                <w:lang w:val="kk-KZ"/>
              </w:rPr>
              <m:t>α</m:t>
            </m:r>
            <m:r>
              <m:rPr>
                <m:sty m:val="p"/>
              </m:rPr>
              <w:rPr>
                <w:rFonts w:ascii="Cambria Math" w:eastAsia="Calibri" w:hAnsi="Cambria Math" w:cs="Times New Roman"/>
                <w:sz w:val="28"/>
                <w:szCs w:val="28"/>
                <w:lang w:val="kk-KZ"/>
              </w:rPr>
              <m:t>,1+</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kk-KZ"/>
                  </w:rPr>
                  <m:t>β</m:t>
                </m:r>
              </m:num>
              <m:den>
                <m:r>
                  <w:rPr>
                    <w:rFonts w:ascii="Cambria Math" w:eastAsia="Calibri" w:hAnsi="Cambria Math" w:cs="Times New Roman"/>
                    <w:sz w:val="28"/>
                    <w:szCs w:val="28"/>
                    <w:lang w:val="kk-KZ"/>
                  </w:rPr>
                  <m:t>α</m:t>
                </m:r>
              </m:den>
            </m:f>
            <m:r>
              <m:rPr>
                <m:sty m:val="p"/>
              </m:rPr>
              <w:rPr>
                <w:rFonts w:ascii="Cambria Math" w:eastAsia="Calibri" w:hAnsi="Cambria Math" w:cs="Times New Roman"/>
                <w:sz w:val="28"/>
                <w:szCs w:val="28"/>
                <w:lang w:val="kk-KZ"/>
              </w:rPr>
              <m:t>,</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kk-KZ"/>
                  </w:rPr>
                  <m:t>β</m:t>
                </m:r>
              </m:num>
              <m:den>
                <m:r>
                  <w:rPr>
                    <w:rFonts w:ascii="Cambria Math" w:eastAsia="Calibri" w:hAnsi="Cambria Math" w:cs="Times New Roman"/>
                    <w:sz w:val="28"/>
                    <w:szCs w:val="28"/>
                    <w:lang w:val="kk-KZ"/>
                  </w:rPr>
                  <m:t>α</m:t>
                </m:r>
              </m:den>
            </m:f>
          </m:sub>
        </m:sSub>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lang w:val="kk-KZ"/>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λ</m:t>
                </m:r>
              </m:e>
              <m:sub>
                <m:r>
                  <w:rPr>
                    <w:rFonts w:ascii="Cambria Math" w:eastAsia="Calibri" w:hAnsi="Cambria Math" w:cs="Times New Roman"/>
                    <w:sz w:val="28"/>
                    <w:szCs w:val="28"/>
                    <w:lang w:val="kk-KZ"/>
                  </w:rPr>
                  <m:t>k</m:t>
                </m:r>
              </m:sub>
            </m:s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kk-KZ"/>
                  </w:rPr>
                  <m:t>t</m:t>
                </m:r>
              </m:e>
              <m:sup>
                <m:r>
                  <w:rPr>
                    <w:rFonts w:ascii="Cambria Math" w:eastAsia="Calibri" w:hAnsi="Cambria Math" w:cs="Times New Roman"/>
                    <w:sz w:val="28"/>
                    <w:szCs w:val="28"/>
                    <w:lang w:val="kk-KZ"/>
                  </w:rPr>
                  <m:t>β</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α</m:t>
                </m:r>
              </m:sup>
            </m:sSup>
          </m:e>
        </m:d>
        <m:r>
          <m:rPr>
            <m:sty m:val="p"/>
          </m:rPr>
          <w:rPr>
            <w:rFonts w:ascii="Cambria Math" w:eastAsia="Calibri" w:hAnsi="Cambria Math" w:cs="Times New Roman"/>
            <w:sz w:val="28"/>
            <w:szCs w:val="28"/>
            <w:lang w:val="kk-KZ"/>
          </w:rPr>
          <m:t>,</m:t>
        </m:r>
      </m:oMath>
      <w:r w:rsidR="00E42A91">
        <w:rPr>
          <w:rFonts w:ascii="Times New Roman" w:eastAsia="Times New Roman" w:hAnsi="Times New Roman" w:cs="Times New Roman"/>
          <w:sz w:val="28"/>
          <w:szCs w:val="28"/>
          <w:lang w:val="kk-KZ"/>
        </w:rPr>
        <w:tab/>
      </w:r>
      <w:r w:rsidR="00E42A91">
        <w:rPr>
          <w:rFonts w:ascii="Times New Roman" w:eastAsia="Times New Roman" w:hAnsi="Times New Roman" w:cs="Times New Roman"/>
          <w:sz w:val="28"/>
          <w:szCs w:val="28"/>
          <w:lang w:val="kk-KZ"/>
        </w:rPr>
        <w:tab/>
      </w:r>
      <w:r w:rsidR="00E42A91">
        <w:rPr>
          <w:rFonts w:ascii="Times New Roman" w:eastAsia="Times New Roman" w:hAnsi="Times New Roman" w:cs="Times New Roman"/>
          <w:sz w:val="28"/>
          <w:szCs w:val="28"/>
          <w:lang w:val="kk-KZ"/>
        </w:rPr>
        <w:tab/>
        <w:t>(2.1.8</w:t>
      </w:r>
      <w:r w:rsidR="00E42A91" w:rsidRPr="00A117C8">
        <w:rPr>
          <w:rFonts w:ascii="Times New Roman" w:eastAsia="Times New Roman" w:hAnsi="Times New Roman" w:cs="Times New Roman"/>
          <w:sz w:val="28"/>
          <w:szCs w:val="28"/>
          <w:lang w:val="kk-KZ"/>
        </w:rPr>
        <w:t>)</w:t>
      </w:r>
    </w:p>
    <w:p w14:paraId="5EBA6E63" w14:textId="77777777" w:rsidR="00E42A91" w:rsidRPr="00A117C8" w:rsidRDefault="00E42A91" w:rsidP="00E42A91">
      <w:pPr>
        <w:spacing w:after="0" w:line="240" w:lineRule="auto"/>
        <w:jc w:val="right"/>
        <w:rPr>
          <w:rFonts w:ascii="Times New Roman" w:eastAsia="Calibri" w:hAnsi="Times New Roman" w:cs="Times New Roman"/>
          <w:sz w:val="28"/>
          <w:szCs w:val="28"/>
          <w:lang w:val="kk-KZ"/>
        </w:rPr>
      </w:pPr>
    </w:p>
    <w:p w14:paraId="3129A55B" w14:textId="77777777" w:rsidR="00E42A91" w:rsidRPr="000455E3" w:rsidRDefault="00E42A91" w:rsidP="00E42A91">
      <w:pPr>
        <w:spacing w:after="0" w:line="240" w:lineRule="auto"/>
        <w:rPr>
          <w:rFonts w:ascii="Times New Roman" w:eastAsia="Calibri" w:hAnsi="Times New Roman" w:cs="Times New Roman"/>
          <w:sz w:val="28"/>
          <w:szCs w:val="28"/>
        </w:rPr>
      </w:pPr>
      <w:r w:rsidRPr="000455E3">
        <w:rPr>
          <w:rFonts w:ascii="Times New Roman" w:eastAsia="Calibri" w:hAnsi="Times New Roman" w:cs="Times New Roman"/>
          <w:sz w:val="28"/>
          <w:szCs w:val="28"/>
        </w:rPr>
        <w:t>мұндағы</w:t>
      </w:r>
    </w:p>
    <w:p w14:paraId="25B96249" w14:textId="77777777" w:rsidR="00E42A91" w:rsidRPr="000455E3" w:rsidRDefault="00E42A91" w:rsidP="00E42A91">
      <w:pPr>
        <w:spacing w:after="0" w:line="240" w:lineRule="auto"/>
        <w:rPr>
          <w:rFonts w:ascii="Times New Roman" w:eastAsia="Times New Roman" w:hAnsi="Times New Roman" w:cs="Times New Roman"/>
          <w:sz w:val="28"/>
          <w:szCs w:val="28"/>
          <w:lang w:val="en-US"/>
        </w:rPr>
      </w:pPr>
    </w:p>
    <w:p w14:paraId="53FC5645" w14:textId="77777777" w:rsidR="00E42A91" w:rsidRPr="000455E3" w:rsidRDefault="001B2A07" w:rsidP="00E42A91">
      <w:pPr>
        <w:spacing w:after="0" w:line="240" w:lineRule="auto"/>
        <w:rPr>
          <w:rFonts w:ascii="Times New Roman" w:eastAsia="Times New Roman" w:hAnsi="Times New Roman" w:cs="Times New Roman"/>
          <w:sz w:val="28"/>
          <w:szCs w:val="28"/>
          <w:lang w:val="en-US"/>
        </w:rPr>
      </w:pPr>
      <m:oMathPara>
        <m:oMath>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r>
            <m:rPr>
              <m:sty m:val="p"/>
            </m:rPr>
            <w:rPr>
              <w:rFonts w:ascii="Cambria Math" w:eastAsia="Calibri" w:hAnsi="Cambria Math" w:cs="Times New Roman"/>
              <w:sz w:val="28"/>
              <w:szCs w:val="28"/>
              <w:lang w:val="en-US"/>
            </w:rPr>
            <m:t>=</m:t>
          </m:r>
          <m:nary>
            <m:naryPr>
              <m:limLoc m:val="subSup"/>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kk-KZ"/>
                </w:rPr>
                <m:t>Ω</m:t>
              </m:r>
            </m:sub>
            <m:sup/>
            <m:e>
              <m:r>
                <m:rPr>
                  <m:sty m:val="p"/>
                </m:rPr>
                <w:rPr>
                  <w:rFonts w:ascii="Cambria Math" w:eastAsia="Calibri" w:hAnsi="Cambria Math" w:cs="Times New Roman"/>
                  <w:sz w:val="28"/>
                  <w:szCs w:val="28"/>
                  <w:lang w:val="en-US"/>
                </w:rPr>
                <m:t> </m:t>
              </m:r>
            </m:e>
          </m:nary>
          <m:r>
            <w:rPr>
              <w:rFonts w:ascii="Cambria Math" w:eastAsia="Calibri" w:hAnsi="Cambria Math" w:cs="Times New Roman"/>
              <w:sz w:val="28"/>
              <w:szCs w:val="28"/>
              <w:lang w:val="en-US"/>
            </w:rPr>
            <m:t>ϕ</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x</m:t>
          </m:r>
          <m:r>
            <m:rPr>
              <m:sty m:val="p"/>
            </m:rPr>
            <w:rPr>
              <w:rFonts w:ascii="Cambria Math" w:eastAsia="Calibri" w:hAnsi="Cambria Math" w:cs="Times New Roman"/>
              <w:sz w:val="28"/>
              <w:szCs w:val="28"/>
              <w:lang w:val="en-US"/>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e</m:t>
              </m:r>
            </m:e>
            <m:sub>
              <m:r>
                <w:rPr>
                  <w:rFonts w:ascii="Cambria Math" w:eastAsia="Calibri" w:hAnsi="Cambria Math" w:cs="Times New Roman"/>
                  <w:sz w:val="28"/>
                  <w:szCs w:val="28"/>
                  <w:lang w:val="kk-KZ"/>
                </w:rPr>
                <m:t>k</m:t>
              </m:r>
            </m:sub>
          </m:sSub>
          <m:d>
            <m:dPr>
              <m:ctrlPr>
                <w:rPr>
                  <w:rFonts w:ascii="Cambria Math" w:eastAsia="Calibri" w:hAnsi="Cambria Math" w:cs="Times New Roman"/>
                  <w:i/>
                  <w:sz w:val="28"/>
                  <w:szCs w:val="28"/>
                  <w:lang w:val="kk-KZ"/>
                </w:rPr>
              </m:ctrlPr>
            </m:dPr>
            <m:e>
              <m:r>
                <w:rPr>
                  <w:rFonts w:ascii="Cambria Math" w:eastAsia="Calibri" w:hAnsi="Cambria Math" w:cs="Times New Roman"/>
                  <w:sz w:val="28"/>
                  <w:szCs w:val="28"/>
                  <w:lang w:val="kk-KZ"/>
                </w:rPr>
                <m:t>x</m:t>
              </m:r>
            </m:e>
          </m:d>
          <m:r>
            <w:rPr>
              <w:rFonts w:ascii="Cambria Math" w:eastAsia="Calibri" w:hAnsi="Cambria Math" w:cs="Times New Roman"/>
              <w:sz w:val="28"/>
              <w:szCs w:val="28"/>
              <w:lang w:val="en-US"/>
            </w:rPr>
            <m:t>dx</m:t>
          </m:r>
          <m:r>
            <m:rPr>
              <m:sty m:val="p"/>
            </m:rPr>
            <w:rPr>
              <w:rFonts w:ascii="Cambria Math" w:eastAsia="Calibri" w:hAnsi="Cambria Math" w:cs="Times New Roman"/>
              <w:sz w:val="28"/>
              <w:szCs w:val="28"/>
              <w:lang w:val="en-US"/>
            </w:rPr>
            <m:t>.</m:t>
          </m:r>
        </m:oMath>
      </m:oMathPara>
    </w:p>
    <w:p w14:paraId="12868769" w14:textId="77777777" w:rsidR="00E42A91" w:rsidRPr="000455E3" w:rsidRDefault="00E42A91" w:rsidP="00E42A91">
      <w:pPr>
        <w:spacing w:after="0" w:line="240" w:lineRule="auto"/>
        <w:rPr>
          <w:rFonts w:ascii="Times New Roman" w:eastAsia="Calibri" w:hAnsi="Times New Roman" w:cs="Times New Roman"/>
          <w:sz w:val="28"/>
          <w:szCs w:val="28"/>
          <w:lang w:val="en-US"/>
        </w:rPr>
      </w:pPr>
    </w:p>
    <w:p w14:paraId="4E0581AA" w14:textId="0B131FC9" w:rsidR="00E42A91" w:rsidRPr="000455E3" w:rsidRDefault="00FA2CA6" w:rsidP="00E42A91">
      <w:pPr>
        <w:spacing w:after="0" w:line="240" w:lineRule="auto"/>
        <w:rPr>
          <w:rFonts w:ascii="Times New Roman" w:eastAsia="Calibri" w:hAnsi="Times New Roman" w:cs="Times New Roman"/>
          <w:sz w:val="28"/>
          <w:szCs w:val="28"/>
          <w:lang w:val="kk-KZ"/>
        </w:rPr>
      </w:pPr>
      <m:oMath>
        <m:r>
          <w:rPr>
            <w:rFonts w:ascii="Cambria Math" w:eastAsia="Calibri" w:hAnsi="Cambria Math" w:cs="Times New Roman"/>
            <w:sz w:val="28"/>
            <w:szCs w:val="28"/>
            <w:lang w:val="en-US"/>
          </w:rPr>
          <m:t>Онда</m:t>
        </m:r>
      </m:oMath>
      <w:r w:rsidR="00E42A91">
        <w:rPr>
          <w:rFonts w:ascii="Times New Roman" w:eastAsia="Calibri" w:hAnsi="Times New Roman" w:cs="Times New Roman"/>
          <w:sz w:val="28"/>
          <w:szCs w:val="28"/>
          <w:lang w:val="en-US"/>
        </w:rPr>
        <w:t xml:space="preserve"> (2.1.</w:t>
      </w:r>
      <w:r w:rsidR="00E42A91" w:rsidRPr="004C6E32">
        <w:rPr>
          <w:rFonts w:ascii="Times New Roman" w:eastAsia="Calibri" w:hAnsi="Times New Roman" w:cs="Times New Roman"/>
          <w:sz w:val="28"/>
          <w:szCs w:val="28"/>
          <w:lang w:val="en-US"/>
        </w:rPr>
        <w:t>8</w:t>
      </w:r>
      <w:r w:rsidR="00E42A91" w:rsidRPr="000455E3">
        <w:rPr>
          <w:rFonts w:ascii="Times New Roman" w:eastAsia="Calibri" w:hAnsi="Times New Roman" w:cs="Times New Roman"/>
          <w:sz w:val="28"/>
          <w:szCs w:val="28"/>
          <w:lang w:val="en-US"/>
        </w:rPr>
        <w:t>)</w:t>
      </w:r>
      <w:r>
        <w:rPr>
          <w:rFonts w:ascii="Times New Roman" w:eastAsia="Calibri" w:hAnsi="Times New Roman" w:cs="Times New Roman"/>
          <w:sz w:val="28"/>
          <w:szCs w:val="28"/>
          <w:lang w:val="kk-KZ"/>
        </w:rPr>
        <w:t>-ді</w:t>
      </w:r>
      <w:r w:rsidR="00E42A91">
        <w:rPr>
          <w:rFonts w:ascii="Times New Roman" w:eastAsia="Calibri" w:hAnsi="Times New Roman" w:cs="Times New Roman"/>
          <w:sz w:val="28"/>
          <w:szCs w:val="28"/>
          <w:lang w:val="en-US"/>
        </w:rPr>
        <w:t xml:space="preserve"> (2.1.</w:t>
      </w:r>
      <w:r w:rsidR="00E42A91" w:rsidRPr="007E0562">
        <w:rPr>
          <w:rFonts w:ascii="Times New Roman" w:eastAsia="Calibri" w:hAnsi="Times New Roman" w:cs="Times New Roman"/>
          <w:sz w:val="28"/>
          <w:szCs w:val="28"/>
          <w:lang w:val="en-US"/>
        </w:rPr>
        <w:t>5</w:t>
      </w:r>
      <w:r w:rsidR="00E42A91" w:rsidRPr="000455E3">
        <w:rPr>
          <w:rFonts w:ascii="Times New Roman" w:eastAsia="Calibri" w:hAnsi="Times New Roman" w:cs="Times New Roman"/>
          <w:sz w:val="28"/>
          <w:szCs w:val="28"/>
          <w:lang w:val="en-US"/>
        </w:rPr>
        <w:t>)-</w:t>
      </w:r>
      <w:r w:rsidR="00E42A91">
        <w:rPr>
          <w:rFonts w:ascii="Times New Roman" w:eastAsia="Calibri" w:hAnsi="Times New Roman" w:cs="Times New Roman"/>
          <w:sz w:val="28"/>
          <w:szCs w:val="28"/>
          <w:lang w:val="kk-KZ"/>
        </w:rPr>
        <w:t>к</w:t>
      </w:r>
      <w:r w:rsidR="00E42A91" w:rsidRPr="000455E3">
        <w:rPr>
          <w:rFonts w:ascii="Times New Roman" w:eastAsia="Calibri" w:hAnsi="Times New Roman" w:cs="Times New Roman"/>
          <w:sz w:val="28"/>
          <w:szCs w:val="28"/>
          <w:lang w:val="kk-KZ"/>
        </w:rPr>
        <w:t>е қойып</w:t>
      </w:r>
      <w:r w:rsidR="00E42A91" w:rsidRPr="000455E3">
        <w:rPr>
          <w:rFonts w:ascii="Times New Roman" w:eastAsia="Calibri" w:hAnsi="Times New Roman" w:cs="Times New Roman"/>
          <w:sz w:val="28"/>
          <w:szCs w:val="28"/>
          <w:lang w:val="en-US"/>
        </w:rPr>
        <w:t>, (</w:t>
      </w:r>
      <w:r w:rsidR="00E42A91">
        <w:rPr>
          <w:rFonts w:ascii="Times New Roman" w:eastAsia="Calibri" w:hAnsi="Times New Roman" w:cs="Times New Roman"/>
          <w:sz w:val="28"/>
          <w:szCs w:val="28"/>
          <w:lang w:val="en-US"/>
        </w:rPr>
        <w:t>2.1.</w:t>
      </w:r>
      <w:r w:rsidR="00E42A91" w:rsidRPr="000455E3">
        <w:rPr>
          <w:rFonts w:ascii="Times New Roman" w:eastAsia="Calibri" w:hAnsi="Times New Roman" w:cs="Times New Roman"/>
          <w:sz w:val="28"/>
          <w:szCs w:val="28"/>
          <w:lang w:val="en-US"/>
        </w:rPr>
        <w:t>1)-(</w:t>
      </w:r>
      <w:r w:rsidR="00E42A91">
        <w:rPr>
          <w:rFonts w:ascii="Times New Roman" w:eastAsia="Calibri" w:hAnsi="Times New Roman" w:cs="Times New Roman"/>
          <w:sz w:val="28"/>
          <w:szCs w:val="28"/>
          <w:lang w:val="en-US"/>
        </w:rPr>
        <w:t>2.1.</w:t>
      </w:r>
      <w:r w:rsidR="00E42A91" w:rsidRPr="000455E3">
        <w:rPr>
          <w:rFonts w:ascii="Times New Roman" w:eastAsia="Calibri" w:hAnsi="Times New Roman" w:cs="Times New Roman"/>
          <w:sz w:val="28"/>
          <w:szCs w:val="28"/>
          <w:lang w:val="en-US"/>
        </w:rPr>
        <w:t xml:space="preserve">3) </w:t>
      </w:r>
      <w:r w:rsidR="00E42A91" w:rsidRPr="000455E3">
        <w:rPr>
          <w:rFonts w:ascii="Times New Roman" w:eastAsia="Calibri" w:hAnsi="Times New Roman" w:cs="Times New Roman"/>
          <w:sz w:val="28"/>
          <w:szCs w:val="28"/>
          <w:lang w:val="kk-KZ"/>
        </w:rPr>
        <w:t xml:space="preserve">есебінің шешімін </w:t>
      </w:r>
    </w:p>
    <w:p w14:paraId="444C2B47" w14:textId="77777777" w:rsidR="00E42A91" w:rsidRPr="000455E3" w:rsidRDefault="00E42A91" w:rsidP="00E42A91">
      <w:pPr>
        <w:spacing w:after="0" w:line="240" w:lineRule="auto"/>
        <w:rPr>
          <w:rFonts w:ascii="Times New Roman" w:eastAsia="Calibri" w:hAnsi="Times New Roman" w:cs="Times New Roman"/>
          <w:sz w:val="28"/>
          <w:szCs w:val="28"/>
          <w:lang w:val="en-US"/>
        </w:rPr>
      </w:pPr>
    </w:p>
    <w:p w14:paraId="39251870" w14:textId="77777777" w:rsidR="00E42A91" w:rsidRPr="000455E3" w:rsidRDefault="00E42A91" w:rsidP="00E42A91">
      <w:pPr>
        <w:spacing w:after="0" w:line="240" w:lineRule="auto"/>
        <w:jc w:val="right"/>
        <w:rPr>
          <w:rFonts w:ascii="Times New Roman" w:eastAsia="Calibri" w:hAnsi="Times New Roman" w:cs="Times New Roman"/>
          <w:sz w:val="28"/>
          <w:szCs w:val="28"/>
          <w:lang w:val="en-US"/>
        </w:rPr>
      </w:pPr>
      <m:oMath>
        <m:r>
          <w:rPr>
            <w:rFonts w:ascii="Cambria Math" w:eastAsia="Calibri" w:hAnsi="Cambria Math" w:cs="Times New Roman"/>
            <w:sz w:val="28"/>
            <w:szCs w:val="28"/>
            <w:lang w:val="en-US"/>
          </w:rPr>
          <m:t>u</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x</m:t>
        </m:r>
        <m:r>
          <m:rPr>
            <m:sty m:val="p"/>
          </m:rPr>
          <w:rPr>
            <w:rFonts w:ascii="Cambria Math" w:eastAsia="Calibri" w:hAnsi="Cambria Math" w:cs="Times New Roman"/>
            <w:sz w:val="28"/>
            <w:szCs w:val="28"/>
            <w:lang w:val="en-US"/>
          </w:rPr>
          <m:t>)=</m:t>
        </m:r>
        <m:nary>
          <m:naryPr>
            <m:chr m:val="∑"/>
            <m:limLoc m:val="undOvr"/>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en-US"/>
              </w:rPr>
              <m:t>k</m:t>
            </m:r>
            <m:r>
              <m:rPr>
                <m:sty m:val="p"/>
              </m:rPr>
              <w:rPr>
                <w:rFonts w:ascii="Cambria Math" w:eastAsia="Calibri" w:hAnsi="Cambria Math" w:cs="Times New Roman"/>
                <w:sz w:val="28"/>
                <w:szCs w:val="28"/>
                <w:lang w:val="en-US"/>
              </w:rPr>
              <m:t>=1</m:t>
            </m:r>
          </m:sub>
          <m:sup>
            <m:r>
              <m:rPr>
                <m:sty m:val="p"/>
              </m:rPr>
              <w:rPr>
                <w:rFonts w:ascii="Cambria Math" w:eastAsia="Calibri" w:hAnsi="Cambria Math" w:cs="Times New Roman"/>
                <w:sz w:val="28"/>
                <w:szCs w:val="28"/>
                <w:lang w:val="en-US"/>
              </w:rPr>
              <m:t>∞</m:t>
            </m:r>
          </m:sup>
          <m:e>
            <m:r>
              <m:rPr>
                <m:sty m:val="p"/>
              </m:rPr>
              <w:rPr>
                <w:rFonts w:ascii="Cambria Math" w:eastAsia="Calibri" w:hAnsi="Cambria Math" w:cs="Times New Roman"/>
                <w:sz w:val="28"/>
                <w:szCs w:val="28"/>
                <w:lang w:val="en-US"/>
              </w:rPr>
              <m:t> </m:t>
            </m:r>
          </m:e>
        </m:nary>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E</m:t>
            </m:r>
          </m:e>
          <m:sub>
            <m:r>
              <w:rPr>
                <w:rFonts w:ascii="Cambria Math" w:eastAsia="Calibri" w:hAnsi="Cambria Math" w:cs="Times New Roman"/>
                <w:sz w:val="28"/>
                <w:szCs w:val="28"/>
                <w:lang w:val="en-US"/>
              </w:rPr>
              <m:t>α</m:t>
            </m:r>
            <m:r>
              <m:rPr>
                <m:sty m:val="p"/>
              </m:rPr>
              <w:rPr>
                <w:rFonts w:ascii="Cambria Math" w:eastAsia="Calibri" w:hAnsi="Cambria Math" w:cs="Times New Roman"/>
                <w:sz w:val="28"/>
                <w:szCs w:val="28"/>
                <w:lang w:val="en-US"/>
              </w:rPr>
              <m:t>,1+</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r>
              <m:rPr>
                <m:sty m:val="p"/>
              </m:rPr>
              <w:rPr>
                <w:rFonts w:ascii="Cambria Math" w:eastAsia="Calibri" w:hAnsi="Cambria Math" w:cs="Times New Roman"/>
                <w:sz w:val="28"/>
                <w:szCs w:val="28"/>
                <w:lang w:val="en-US"/>
              </w:rPr>
              <m:t>,</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sub>
        </m:sSub>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lang w:val="en-US"/>
              </w:rPr>
              <m:t>-</m:t>
            </m:r>
            <m:sSup>
              <m:sSupPr>
                <m:ctrlPr>
                  <w:rPr>
                    <w:rFonts w:ascii="Cambria Math" w:eastAsia="Calibri" w:hAnsi="Cambria Math" w:cs="Times New Roman"/>
                    <w:sz w:val="28"/>
                    <w:szCs w:val="28"/>
                    <w:lang w:val="en-US"/>
                  </w:rPr>
                </m:ctrlPr>
              </m:sSup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λ</m:t>
                    </m:r>
                  </m:e>
                  <m:sub>
                    <m:r>
                      <w:rPr>
                        <w:rFonts w:ascii="Cambria Math" w:eastAsia="Calibri" w:hAnsi="Cambria Math" w:cs="Times New Roman"/>
                        <w:sz w:val="28"/>
                        <w:szCs w:val="28"/>
                        <w:lang w:val="kk-KZ"/>
                      </w:rPr>
                      <m:t>k</m:t>
                    </m:r>
                  </m:sub>
                </m:sSub>
                <m:r>
                  <w:rPr>
                    <w:rFonts w:ascii="Cambria Math" w:eastAsia="Calibri" w:hAnsi="Cambria Math" w:cs="Times New Roman"/>
                    <w:sz w:val="28"/>
                    <w:szCs w:val="28"/>
                    <w:lang w:val="en-US"/>
                  </w:rPr>
                  <m:t>t</m:t>
                </m:r>
              </m:e>
              <m:sup>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α</m:t>
                </m:r>
              </m:sup>
            </m:sSup>
          </m:e>
        </m:d>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e</m:t>
            </m:r>
          </m:e>
          <m:sub>
            <m:r>
              <w:rPr>
                <w:rFonts w:ascii="Cambria Math" w:eastAsia="Calibri" w:hAnsi="Cambria Math" w:cs="Times New Roman"/>
                <w:sz w:val="28"/>
                <w:szCs w:val="28"/>
                <w:lang w:val="kk-KZ"/>
              </w:rPr>
              <m:t>k</m:t>
            </m:r>
          </m:sub>
        </m:sSub>
        <m:d>
          <m:dPr>
            <m:ctrlPr>
              <w:rPr>
                <w:rFonts w:ascii="Cambria Math" w:eastAsia="Calibri" w:hAnsi="Cambria Math" w:cs="Times New Roman"/>
                <w:i/>
                <w:sz w:val="28"/>
                <w:szCs w:val="28"/>
                <w:lang w:val="kk-KZ"/>
              </w:rPr>
            </m:ctrlPr>
          </m:dPr>
          <m:e>
            <m:r>
              <w:rPr>
                <w:rFonts w:ascii="Cambria Math" w:eastAsia="Calibri" w:hAnsi="Cambria Math" w:cs="Times New Roman"/>
                <w:sz w:val="28"/>
                <w:szCs w:val="28"/>
                <w:lang w:val="kk-KZ"/>
              </w:rPr>
              <m:t>x</m:t>
            </m:r>
          </m:e>
        </m:d>
        <m:box>
          <m:boxPr>
            <m:ctrlPr>
              <w:rPr>
                <w:rFonts w:ascii="Cambria Math" w:eastAsia="Calibri" w:hAnsi="Cambria Math" w:cs="Times New Roman"/>
                <w:sz w:val="28"/>
                <w:szCs w:val="28"/>
                <w:lang w:val="en-US"/>
              </w:rPr>
            </m:ctrlPr>
          </m:boxPr>
          <m:e>
            <m:r>
              <m:rPr>
                <m:sty m:val="p"/>
              </m:rPr>
              <w:rPr>
                <w:rFonts w:ascii="Cambria Math" w:eastAsia="Calibri" w:hAnsi="Cambria Math" w:cs="Times New Roman"/>
                <w:sz w:val="28"/>
                <w:szCs w:val="28"/>
                <w:lang w:val="en-US"/>
              </w:rPr>
              <m:t xml:space="preserve"> </m:t>
            </m:r>
          </m:e>
        </m:box>
      </m:oMath>
      <w:r w:rsidRPr="000455E3">
        <w:rPr>
          <w:rFonts w:ascii="Times New Roman" w:eastAsia="Times New Roman" w:hAnsi="Times New Roman" w:cs="Times New Roman"/>
          <w:sz w:val="28"/>
          <w:szCs w:val="28"/>
          <w:lang w:val="en-US"/>
        </w:rPr>
        <w:tab/>
        <w:t xml:space="preserve"> </w:t>
      </w:r>
      <w:r>
        <w:rPr>
          <w:rFonts w:ascii="Times New Roman" w:eastAsia="Calibri" w:hAnsi="Times New Roman" w:cs="Times New Roman"/>
          <w:sz w:val="28"/>
          <w:szCs w:val="28"/>
          <w:lang w:val="en-US"/>
        </w:rPr>
        <w:t>(2.1.</w:t>
      </w:r>
      <w:r w:rsidRPr="004C6E32">
        <w:rPr>
          <w:rFonts w:ascii="Times New Roman" w:eastAsia="Calibri" w:hAnsi="Times New Roman" w:cs="Times New Roman"/>
          <w:sz w:val="28"/>
          <w:szCs w:val="28"/>
          <w:lang w:val="en-US"/>
        </w:rPr>
        <w:t>9</w:t>
      </w:r>
      <w:r w:rsidRPr="000455E3">
        <w:rPr>
          <w:rFonts w:ascii="Times New Roman" w:eastAsia="Calibri" w:hAnsi="Times New Roman" w:cs="Times New Roman"/>
          <w:sz w:val="28"/>
          <w:szCs w:val="28"/>
          <w:lang w:val="en-US"/>
        </w:rPr>
        <w:t>)</w:t>
      </w:r>
    </w:p>
    <w:p w14:paraId="7BCDE41F" w14:textId="77777777" w:rsidR="00FA2CA6" w:rsidRDefault="00FA2CA6" w:rsidP="00E42A91">
      <w:pPr>
        <w:spacing w:after="0" w:line="240" w:lineRule="auto"/>
        <w:jc w:val="both"/>
        <w:rPr>
          <w:rFonts w:ascii="Times New Roman" w:eastAsia="Calibri" w:hAnsi="Times New Roman" w:cs="Times New Roman"/>
          <w:sz w:val="28"/>
          <w:szCs w:val="28"/>
          <w:lang w:val="kk-KZ"/>
        </w:rPr>
      </w:pPr>
    </w:p>
    <w:p w14:paraId="5F274BC4" w14:textId="3E73CEB6" w:rsidR="00E42A91" w:rsidRPr="00DE155E" w:rsidRDefault="00FA2CA6" w:rsidP="00E42A9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табамыз</w:t>
      </w:r>
      <w:r w:rsidR="00E42A91">
        <w:rPr>
          <w:rFonts w:ascii="Times New Roman" w:eastAsia="Calibri" w:hAnsi="Times New Roman" w:cs="Times New Roman"/>
          <w:sz w:val="28"/>
          <w:szCs w:val="28"/>
          <w:lang w:val="kk-KZ"/>
        </w:rPr>
        <w:t>.</w:t>
      </w:r>
    </w:p>
    <w:p w14:paraId="01927832" w14:textId="087B53A1" w:rsidR="00E42A91" w:rsidRPr="00DE155E" w:rsidRDefault="00E42A91" w:rsidP="0079693B">
      <w:pPr>
        <w:spacing w:after="0" w:line="240" w:lineRule="auto"/>
        <w:ind w:firstLine="708"/>
        <w:jc w:val="both"/>
        <w:rPr>
          <w:rFonts w:ascii="Times New Roman" w:eastAsia="Calibri" w:hAnsi="Times New Roman" w:cs="Times New Roman"/>
          <w:sz w:val="28"/>
          <w:szCs w:val="28"/>
          <w:lang w:val="kk-KZ"/>
        </w:rPr>
      </w:pPr>
      <w:r w:rsidRPr="00DE155E">
        <w:rPr>
          <w:rFonts w:ascii="Times New Roman" w:eastAsia="Calibri" w:hAnsi="Times New Roman" w:cs="Times New Roman"/>
          <w:b/>
          <w:sz w:val="28"/>
          <w:szCs w:val="28"/>
          <w:lang w:val="kk-KZ"/>
        </w:rPr>
        <w:lastRenderedPageBreak/>
        <w:t>Шешімнің жинақтылығы.</w:t>
      </w:r>
      <w:r w:rsidRPr="00DE155E">
        <w:rPr>
          <w:rFonts w:ascii="Times New Roman" w:eastAsia="Calibri" w:hAnsi="Times New Roman" w:cs="Times New Roman"/>
          <w:sz w:val="28"/>
          <w:szCs w:val="28"/>
          <w:lang w:val="kk-KZ"/>
        </w:rPr>
        <w:t xml:space="preserve"> Килбас-Сайго функциясыны</w:t>
      </w:r>
      <w:r>
        <w:rPr>
          <w:rFonts w:ascii="Times New Roman" w:eastAsia="Calibri" w:hAnsi="Times New Roman" w:cs="Times New Roman"/>
          <w:sz w:val="28"/>
          <w:szCs w:val="28"/>
          <w:lang w:val="kk-KZ"/>
        </w:rPr>
        <w:t xml:space="preserve">ң </w:t>
      </w:r>
      <w:r w:rsidRPr="00DE155E">
        <w:rPr>
          <w:rFonts w:ascii="Times New Roman" w:eastAsia="Calibri" w:hAnsi="Times New Roman" w:cs="Times New Roman"/>
          <w:sz w:val="28"/>
          <w:szCs w:val="28"/>
          <w:lang w:val="kk-KZ"/>
        </w:rPr>
        <w:t>(</w:t>
      </w:r>
      <w:r w:rsidR="00EF6DB7">
        <w:rPr>
          <w:rFonts w:ascii="Times New Roman" w:eastAsia="Calibri" w:hAnsi="Times New Roman" w:cs="Times New Roman"/>
          <w:sz w:val="28"/>
          <w:szCs w:val="28"/>
          <w:lang w:val="kk-KZ"/>
        </w:rPr>
        <w:t>1.1.27</w:t>
      </w:r>
      <w:r w:rsidRPr="00DE155E">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бағалауын</w:t>
      </w:r>
      <w:r w:rsidR="00FA2CA6">
        <w:rPr>
          <w:rFonts w:ascii="Times New Roman" w:eastAsia="Calibri" w:hAnsi="Times New Roman" w:cs="Times New Roman"/>
          <w:sz w:val="28"/>
          <w:szCs w:val="28"/>
          <w:lang w:val="kk-KZ"/>
        </w:rPr>
        <w:t>ан</w:t>
      </w:r>
      <w:r>
        <w:rPr>
          <w:rFonts w:ascii="Times New Roman" w:eastAsia="Calibri" w:hAnsi="Times New Roman" w:cs="Times New Roman"/>
          <w:sz w:val="28"/>
          <w:szCs w:val="28"/>
          <w:lang w:val="kk-KZ"/>
        </w:rPr>
        <w:t xml:space="preserve"> </w:t>
      </w:r>
      <w:r w:rsidRPr="00DE155E">
        <w:rPr>
          <w:rFonts w:ascii="Times New Roman" w:eastAsia="Calibri" w:hAnsi="Times New Roman" w:cs="Times New Roman"/>
          <w:sz w:val="28"/>
          <w:szCs w:val="28"/>
          <w:lang w:val="kk-KZ"/>
        </w:rPr>
        <w:t xml:space="preserve">(2.1.8) </w:t>
      </w:r>
      <m:oMath>
        <m:sSub>
          <m:sSubPr>
            <m:ctrlPr>
              <w:rPr>
                <w:rFonts w:ascii="Cambria Math" w:hAnsi="Cambria Math" w:cs="Times New Roman"/>
                <w:sz w:val="28"/>
                <w:szCs w:val="28"/>
                <w:lang w:val="en-US"/>
              </w:rPr>
            </m:ctrlPr>
          </m:sSubPr>
          <m:e>
            <m:r>
              <w:rPr>
                <w:rFonts w:ascii="Cambria Math" w:hAnsi="Cambria Math" w:cs="Times New Roman"/>
                <w:sz w:val="28"/>
                <w:szCs w:val="28"/>
                <w:lang w:val="kk-KZ"/>
              </w:rPr>
              <m:t>T</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oMath>
      <w:r w:rsidR="00FA2CA6" w:rsidRPr="00DE155E">
        <w:rPr>
          <w:rFonts w:ascii="Times New Roman" w:hAnsi="Times New Roman" w:cs="Times New Roman"/>
          <w:sz w:val="28"/>
          <w:szCs w:val="28"/>
          <w:lang w:val="kk-KZ"/>
        </w:rPr>
        <w:t xml:space="preserve"> </w:t>
      </w:r>
      <w:r w:rsidR="00FA2CA6" w:rsidRPr="00445F5E">
        <w:rPr>
          <w:rFonts w:ascii="Times New Roman" w:hAnsi="Times New Roman" w:cs="Times New Roman"/>
          <w:sz w:val="28"/>
          <w:szCs w:val="28"/>
          <w:lang w:val="kk-KZ"/>
        </w:rPr>
        <w:t>функциясы үшін</w:t>
      </w:r>
      <w:r w:rsidR="00FA2CA6">
        <w:rPr>
          <w:rFonts w:ascii="Times New Roman" w:hAnsi="Times New Roman" w:cs="Times New Roman"/>
          <w:sz w:val="28"/>
          <w:szCs w:val="28"/>
          <w:lang w:val="kk-KZ"/>
        </w:rPr>
        <w:t xml:space="preserve"> келесі</w:t>
      </w:r>
    </w:p>
    <w:p w14:paraId="6B19CF68" w14:textId="77777777" w:rsidR="00E42A91" w:rsidRPr="00DE155E" w:rsidRDefault="00E42A91" w:rsidP="00E42A91">
      <w:pPr>
        <w:spacing w:after="0" w:line="240" w:lineRule="auto"/>
        <w:rPr>
          <w:rFonts w:ascii="Times New Roman" w:eastAsia="Calibri" w:hAnsi="Times New Roman" w:cs="Times New Roman"/>
          <w:sz w:val="28"/>
          <w:szCs w:val="28"/>
          <w:lang w:val="kk-KZ"/>
        </w:rPr>
      </w:pPr>
    </w:p>
    <w:p w14:paraId="5836C04B" w14:textId="77777777" w:rsidR="00E42A91" w:rsidRPr="00225A2D" w:rsidRDefault="001B2A07" w:rsidP="00E42A91">
      <w:pPr>
        <w:spacing w:after="0" w:line="240" w:lineRule="auto"/>
        <w:rPr>
          <w:rFonts w:ascii="Times New Roman" w:eastAsia="Times New Roman" w:hAnsi="Times New Roman" w:cs="Times New Roman"/>
          <w:sz w:val="28"/>
          <w:szCs w:val="28"/>
          <w:lang w:val="en-US"/>
        </w:rPr>
      </w:pPr>
      <m:oMathPara>
        <m:oMath>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T</m:t>
              </m:r>
            </m:e>
            <m:sub>
              <m:r>
                <w:rPr>
                  <w:rFonts w:ascii="Cambria Math" w:eastAsia="Calibri" w:hAnsi="Cambria Math" w:cs="Times New Roman"/>
                  <w:sz w:val="28"/>
                  <w:szCs w:val="28"/>
                  <w:lang w:val="en-US"/>
                </w:rPr>
                <m:t>k</m:t>
              </m:r>
            </m:sub>
          </m:sSub>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f>
            <m:fPr>
              <m:ctrlPr>
                <w:rPr>
                  <w:rFonts w:ascii="Cambria Math" w:eastAsia="Calibri" w:hAnsi="Cambria Math" w:cs="Times New Roman"/>
                  <w:sz w:val="28"/>
                  <w:szCs w:val="28"/>
                  <w:lang w:val="en-US"/>
                </w:rPr>
              </m:ctrlPr>
            </m:fPr>
            <m:num>
              <m:d>
                <m:dPr>
                  <m:begChr m:val="|"/>
                  <m:endChr m:val="|"/>
                  <m:ctrlPr>
                    <w:rPr>
                      <w:rFonts w:ascii="Cambria Math" w:eastAsia="Calibri" w:hAnsi="Cambria Math" w:cs="Times New Roman"/>
                      <w:sz w:val="28"/>
                      <w:szCs w:val="28"/>
                      <w:lang w:val="en-US"/>
                    </w:rPr>
                  </m:ctrlPr>
                </m:d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e>
              </m:d>
            </m:num>
            <m:den>
              <m:r>
                <m:rPr>
                  <m:sty m:val="p"/>
                </m:rPr>
                <w:rPr>
                  <w:rFonts w:ascii="Cambria Math" w:eastAsia="Calibri" w:hAnsi="Cambria Math" w:cs="Times New Roman"/>
                  <w:sz w:val="28"/>
                  <w:szCs w:val="28"/>
                  <w:lang w:val="en-US"/>
                </w:rPr>
                <m:t>1+</m:t>
              </m:r>
              <m:f>
                <m:fPr>
                  <m:ctrlPr>
                    <w:rPr>
                      <w:rFonts w:ascii="Cambria Math" w:eastAsia="Calibri" w:hAnsi="Cambria Math" w:cs="Times New Roman"/>
                      <w:sz w:val="28"/>
                      <w:szCs w:val="28"/>
                      <w:lang w:val="en-US"/>
                    </w:rPr>
                  </m:ctrlPr>
                </m:fPr>
                <m:num>
                  <m:r>
                    <m:rPr>
                      <m:sty m:val="p"/>
                    </m:rPr>
                    <w:rPr>
                      <w:rFonts w:ascii="Cambria Math" w:eastAsia="Calibri" w:hAnsi="Cambria Math" w:cs="Times New Roman"/>
                      <w:sz w:val="28"/>
                      <w:szCs w:val="28"/>
                      <w:lang w:val="en-US"/>
                    </w:rPr>
                    <m:t>Γ(</m:t>
                  </m:r>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lang w:val="en-US"/>
                    </w:rPr>
                    <m:t>+1)</m:t>
                  </m:r>
                </m:num>
                <m:den>
                  <m:r>
                    <m:rPr>
                      <m:sty m:val="p"/>
                    </m:rPr>
                    <w:rPr>
                      <w:rFonts w:ascii="Cambria Math" w:eastAsia="Calibri" w:hAnsi="Cambria Math" w:cs="Times New Roman"/>
                      <w:sz w:val="28"/>
                      <w:szCs w:val="28"/>
                      <w:lang w:val="en-US"/>
                    </w:rPr>
                    <m:t>Γ(</m:t>
                  </m:r>
                  <m:r>
                    <w:rPr>
                      <w:rFonts w:ascii="Cambria Math" w:eastAsia="Calibri" w:hAnsi="Cambria Math" w:cs="Times New Roman"/>
                      <w:sz w:val="28"/>
                      <w:szCs w:val="28"/>
                      <w:lang w:val="en-US"/>
                    </w:rPr>
                    <m:t>α</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lang w:val="en-US"/>
                    </w:rPr>
                    <m:t>+1)</m:t>
                  </m:r>
                </m:den>
              </m:f>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λ</m:t>
                  </m:r>
                </m:e>
                <m:sub>
                  <m:r>
                    <w:rPr>
                      <w:rFonts w:ascii="Cambria Math" w:eastAsia="Calibri" w:hAnsi="Cambria Math" w:cs="Times New Roman"/>
                      <w:sz w:val="28"/>
                      <w:szCs w:val="28"/>
                      <w:lang w:val="kk-KZ"/>
                    </w:rPr>
                    <m:t>k</m:t>
                  </m:r>
                </m:sub>
              </m:s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α</m:t>
                  </m:r>
                </m:sup>
              </m:sSup>
            </m:den>
          </m:f>
        </m:oMath>
      </m:oMathPara>
    </w:p>
    <w:p w14:paraId="477BD7D6" w14:textId="77777777" w:rsidR="00E42A91" w:rsidRPr="000455E3" w:rsidRDefault="00E42A91" w:rsidP="00E42A91">
      <w:pPr>
        <w:spacing w:after="0" w:line="240" w:lineRule="auto"/>
        <w:rPr>
          <w:rFonts w:ascii="Times New Roman" w:eastAsia="Times New Roman" w:hAnsi="Times New Roman" w:cs="Times New Roman"/>
          <w:sz w:val="28"/>
          <w:szCs w:val="28"/>
          <w:lang w:val="en-US"/>
        </w:rPr>
      </w:pPr>
    </w:p>
    <w:p w14:paraId="7513F75E" w14:textId="77777777" w:rsidR="00E42A91" w:rsidRPr="007E0562" w:rsidRDefault="00E42A91" w:rsidP="00E42A91">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бағалауына ие боламыз.</w:t>
      </w:r>
    </w:p>
    <w:p w14:paraId="1A05CE0E" w14:textId="18E887A0" w:rsidR="00E42A91" w:rsidRPr="000455E3" w:rsidRDefault="00E42A91" w:rsidP="0079693B">
      <w:pPr>
        <w:spacing w:after="0" w:line="240" w:lineRule="auto"/>
        <w:ind w:firstLine="708"/>
        <w:rPr>
          <w:rFonts w:ascii="Times New Roman" w:eastAsia="Calibri" w:hAnsi="Times New Roman" w:cs="Times New Roman"/>
          <w:sz w:val="28"/>
          <w:szCs w:val="28"/>
          <w:lang w:val="en-US"/>
        </w:rPr>
      </w:pPr>
      <w:r w:rsidRPr="000455E3">
        <w:rPr>
          <w:rFonts w:ascii="Times New Roman" w:eastAsia="Calibri" w:hAnsi="Times New Roman" w:cs="Times New Roman"/>
          <w:sz w:val="28"/>
          <w:szCs w:val="28"/>
        </w:rPr>
        <w:t>Парсевал</w:t>
      </w:r>
      <w:r w:rsidRPr="000455E3">
        <w:rPr>
          <w:rFonts w:ascii="Times New Roman" w:eastAsia="Calibri" w:hAnsi="Times New Roman" w:cs="Times New Roman"/>
          <w:sz w:val="28"/>
          <w:szCs w:val="28"/>
          <w:lang w:val="en-US"/>
        </w:rPr>
        <w:t xml:space="preserve"> </w:t>
      </w:r>
      <w:r w:rsidRPr="000455E3">
        <w:rPr>
          <w:rFonts w:ascii="Times New Roman" w:eastAsia="Calibri" w:hAnsi="Times New Roman" w:cs="Times New Roman"/>
          <w:sz w:val="28"/>
          <w:szCs w:val="28"/>
        </w:rPr>
        <w:t>теңдігінің</w:t>
      </w:r>
      <w:r w:rsidRPr="000455E3">
        <w:rPr>
          <w:rFonts w:ascii="Times New Roman" w:eastAsia="Calibri" w:hAnsi="Times New Roman" w:cs="Times New Roman"/>
          <w:sz w:val="28"/>
          <w:szCs w:val="28"/>
          <w:lang w:val="en-US"/>
        </w:rPr>
        <w:t xml:space="preserve"> </w:t>
      </w:r>
      <w:r w:rsidRPr="000455E3">
        <w:rPr>
          <w:rFonts w:ascii="Times New Roman" w:eastAsia="Calibri" w:hAnsi="Times New Roman" w:cs="Times New Roman"/>
          <w:sz w:val="28"/>
          <w:szCs w:val="28"/>
        </w:rPr>
        <w:t>көмегімен</w:t>
      </w:r>
    </w:p>
    <w:p w14:paraId="6BBEC121" w14:textId="77777777" w:rsidR="00E42A91" w:rsidRPr="000455E3" w:rsidRDefault="00E42A91" w:rsidP="00E42A91">
      <w:pPr>
        <w:spacing w:after="0" w:line="240" w:lineRule="auto"/>
        <w:rPr>
          <w:rFonts w:ascii="Times New Roman" w:eastAsia="Calibri" w:hAnsi="Times New Roman" w:cs="Times New Roman"/>
          <w:sz w:val="28"/>
          <w:szCs w:val="28"/>
          <w:lang w:val="en-US"/>
        </w:rPr>
      </w:pPr>
    </w:p>
    <w:p w14:paraId="10040B39" w14:textId="77777777" w:rsidR="00E42A91" w:rsidRPr="000455E3" w:rsidRDefault="001B2A07" w:rsidP="00E42A91">
      <w:pPr>
        <w:spacing w:after="0" w:line="240" w:lineRule="auto"/>
        <w:rPr>
          <w:rFonts w:ascii="Times New Roman" w:eastAsia="Times New Roman" w:hAnsi="Times New Roman" w:cs="Times New Roman"/>
          <w:sz w:val="28"/>
          <w:szCs w:val="28"/>
          <w:lang w:val="en-US"/>
        </w:rPr>
      </w:pPr>
      <m:oMathPara>
        <m:oMath>
          <m:limLow>
            <m:limLowPr>
              <m:ctrlPr>
                <w:rPr>
                  <w:rFonts w:ascii="Cambria Math" w:eastAsia="Calibri" w:hAnsi="Cambria Math" w:cs="Times New Roman"/>
                  <w:sz w:val="28"/>
                  <w:szCs w:val="28"/>
                  <w:lang w:val="en-US"/>
                </w:rPr>
              </m:ctrlPr>
            </m:limLowPr>
            <m:e>
              <m:r>
                <m:rPr>
                  <m:sty m:val="p"/>
                </m:rPr>
                <w:rPr>
                  <w:rFonts w:ascii="Cambria Math" w:eastAsia="Calibri" w:hAnsi="Cambria Math" w:cs="Times New Roman"/>
                  <w:sz w:val="28"/>
                  <w:szCs w:val="28"/>
                  <w:lang w:val="en-US"/>
                </w:rPr>
                <m:t>sup</m:t>
              </m:r>
            </m:e>
            <m:lim>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≥0</m:t>
              </m:r>
            </m:lim>
          </m:limLow>
          <m:r>
            <m:rPr>
              <m:sty m:val="p"/>
            </m:rPr>
            <w:rPr>
              <w:rFonts w:ascii="Cambria Math" w:eastAsia="Calibri" w:hAnsi="Cambria Math" w:cs="Times New Roman"/>
              <w:sz w:val="28"/>
              <w:szCs w:val="28"/>
              <w:lang w:val="en-US"/>
            </w:rPr>
            <m:t> ||</m:t>
          </m:r>
          <m:r>
            <w:rPr>
              <w:rFonts w:ascii="Cambria Math" w:eastAsia="Calibri" w:hAnsi="Cambria Math" w:cs="Times New Roman"/>
              <w:sz w:val="28"/>
              <w:szCs w:val="28"/>
              <w:lang w:val="en-US"/>
            </w:rPr>
            <m:t>u</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sSubSup>
            <m:sSubSupPr>
              <m:ctrlPr>
                <w:rPr>
                  <w:rFonts w:ascii="Cambria Math" w:eastAsia="Calibri" w:hAnsi="Cambria Math" w:cs="Times New Roman"/>
                  <w:sz w:val="28"/>
                  <w:szCs w:val="28"/>
                  <w:lang w:val="en-US"/>
                </w:rPr>
              </m:ctrlPr>
            </m:sSubSupPr>
            <m:e>
              <m:r>
                <m:rPr>
                  <m:sty m:val="p"/>
                </m:rPr>
                <w:rPr>
                  <w:rFonts w:ascii="Cambria Math" w:eastAsia="Calibri" w:hAnsi="Cambria Math" w:cs="Times New Roman"/>
                  <w:sz w:val="28"/>
                  <w:szCs w:val="28"/>
                  <w:lang w:val="en-US"/>
                </w:rPr>
                <m:t>|</m:t>
              </m:r>
            </m:e>
            <m: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L</m:t>
                  </m:r>
                </m:e>
                <m:sup>
                  <m:r>
                    <m:rPr>
                      <m:sty m:val="p"/>
                    </m:rPr>
                    <w:rPr>
                      <w:rFonts w:ascii="Cambria Math" w:eastAsia="Calibri" w:hAnsi="Cambria Math" w:cs="Times New Roman"/>
                      <w:sz w:val="28"/>
                      <w:szCs w:val="28"/>
                      <w:lang w:val="en-US"/>
                    </w:rPr>
                    <m:t>2</m:t>
                  </m:r>
                </m:sup>
              </m:sSup>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lang w:val="en-US"/>
                    </w:rPr>
                    <m:t>Ω</m:t>
                  </m:r>
                </m:e>
              </m:d>
            </m:sub>
            <m:sup>
              <m:r>
                <m:rPr>
                  <m:sty m:val="p"/>
                </m:rPr>
                <w:rPr>
                  <w:rFonts w:ascii="Cambria Math" w:eastAsia="Calibri" w:hAnsi="Cambria Math" w:cs="Times New Roman"/>
                  <w:sz w:val="28"/>
                  <w:szCs w:val="28"/>
                  <w:lang w:val="en-US"/>
                </w:rPr>
                <m:t>2</m:t>
              </m:r>
            </m:sup>
          </m:sSubSup>
          <m:r>
            <m:rPr>
              <m:sty m:val="p"/>
            </m:rPr>
            <w:rPr>
              <w:rFonts w:ascii="Cambria Math" w:eastAsia="Calibri" w:hAnsi="Cambria Math" w:cs="Times New Roman"/>
              <w:sz w:val="28"/>
              <w:szCs w:val="28"/>
              <w:lang w:val="en-US"/>
            </w:rPr>
            <m:t>=</m:t>
          </m:r>
          <m:limLow>
            <m:limLowPr>
              <m:ctrlPr>
                <w:rPr>
                  <w:rFonts w:ascii="Cambria Math" w:eastAsia="Calibri" w:hAnsi="Cambria Math" w:cs="Times New Roman"/>
                  <w:sz w:val="28"/>
                  <w:szCs w:val="28"/>
                  <w:lang w:val="en-US"/>
                </w:rPr>
              </m:ctrlPr>
            </m:limLowPr>
            <m:e>
              <m:r>
                <m:rPr>
                  <m:sty m:val="p"/>
                </m:rPr>
                <w:rPr>
                  <w:rFonts w:ascii="Cambria Math" w:eastAsia="Calibri" w:hAnsi="Cambria Math" w:cs="Times New Roman"/>
                  <w:sz w:val="28"/>
                  <w:szCs w:val="28"/>
                  <w:lang w:val="en-US"/>
                </w:rPr>
                <m:t>sup</m:t>
              </m:r>
            </m:e>
            <m:lim>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≥0</m:t>
              </m:r>
            </m:lim>
          </m:limLow>
          <m:r>
            <m:rPr>
              <m:sty m:val="p"/>
            </m:rPr>
            <w:rPr>
              <w:rFonts w:ascii="Cambria Math" w:eastAsia="Calibri" w:hAnsi="Cambria Math" w:cs="Times New Roman"/>
              <w:sz w:val="28"/>
              <w:szCs w:val="28"/>
              <w:lang w:val="en-US"/>
            </w:rPr>
            <m:t> </m:t>
          </m:r>
          <m:nary>
            <m:naryPr>
              <m:chr m:val="∑"/>
              <m:limLoc m:val="undOvr"/>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en-US"/>
                </w:rPr>
                <m:t>k</m:t>
              </m:r>
              <m:r>
                <m:rPr>
                  <m:sty m:val="p"/>
                </m:rPr>
                <w:rPr>
                  <w:rFonts w:ascii="Cambria Math" w:eastAsia="Calibri" w:hAnsi="Cambria Math" w:cs="Times New Roman"/>
                  <w:sz w:val="28"/>
                  <w:szCs w:val="28"/>
                  <w:lang w:val="en-US"/>
                </w:rPr>
                <m:t>=1</m:t>
              </m:r>
            </m:sub>
            <m:sup>
              <m:r>
                <m:rPr>
                  <m:sty m:val="p"/>
                </m:rPr>
                <w:rPr>
                  <w:rFonts w:ascii="Cambria Math" w:eastAsia="Calibri" w:hAnsi="Cambria Math" w:cs="Times New Roman"/>
                  <w:sz w:val="28"/>
                  <w:szCs w:val="28"/>
                  <w:lang w:val="en-US"/>
                </w:rPr>
                <m:t>∞</m:t>
              </m:r>
            </m:sup>
            <m:e>
              <m:r>
                <m:rPr>
                  <m:sty m:val="p"/>
                </m:rPr>
                <w:rPr>
                  <w:rFonts w:ascii="Cambria Math" w:eastAsia="Calibri" w:hAnsi="Cambria Math" w:cs="Times New Roman"/>
                  <w:sz w:val="28"/>
                  <w:szCs w:val="28"/>
                  <w:lang w:val="en-US"/>
                </w:rPr>
                <m:t> </m:t>
              </m:r>
            </m:e>
          </m:nary>
          <m:sSup>
            <m:sSupPr>
              <m:ctrlPr>
                <w:rPr>
                  <w:rFonts w:ascii="Cambria Math" w:eastAsia="Calibri" w:hAnsi="Cambria Math" w:cs="Times New Roman"/>
                  <w:sz w:val="28"/>
                  <w:szCs w:val="28"/>
                  <w:lang w:val="en-US"/>
                </w:rPr>
              </m:ctrlPr>
            </m:sSupPr>
            <m:e>
              <m:d>
                <m:dPr>
                  <m:begChr m:val="|"/>
                  <m:endChr m:val="|"/>
                  <m:ctrlPr>
                    <w:rPr>
                      <w:rFonts w:ascii="Cambria Math" w:eastAsia="Calibri" w:hAnsi="Cambria Math" w:cs="Times New Roman"/>
                      <w:sz w:val="28"/>
                      <w:szCs w:val="28"/>
                      <w:lang w:val="en-US"/>
                    </w:rPr>
                  </m:ctrlPr>
                </m:d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e>
              </m:d>
            </m:e>
            <m:sup>
              <m:r>
                <m:rPr>
                  <m:sty m:val="p"/>
                </m:rPr>
                <w:rPr>
                  <w:rFonts w:ascii="Cambria Math" w:eastAsia="Calibri" w:hAnsi="Cambria Math" w:cs="Times New Roman"/>
                  <w:sz w:val="28"/>
                  <w:szCs w:val="28"/>
                  <w:lang w:val="en-US"/>
                </w:rPr>
                <m:t>2</m:t>
              </m:r>
            </m:sup>
          </m:sSup>
          <m:sSup>
            <m:sSupPr>
              <m:ctrlPr>
                <w:rPr>
                  <w:rFonts w:ascii="Cambria Math" w:eastAsia="Calibri" w:hAnsi="Cambria Math" w:cs="Times New Roman"/>
                  <w:sz w:val="28"/>
                  <w:szCs w:val="28"/>
                  <w:lang w:val="en-US"/>
                </w:rPr>
              </m:ctrlPr>
            </m:sSupPr>
            <m:e>
              <m:d>
                <m:dPr>
                  <m:begChr m:val="|"/>
                  <m:endChr m:val="|"/>
                  <m:ctrlPr>
                    <w:rPr>
                      <w:rFonts w:ascii="Cambria Math" w:eastAsia="Calibri" w:hAnsi="Cambria Math" w:cs="Times New Roman"/>
                      <w:sz w:val="28"/>
                      <w:szCs w:val="28"/>
                      <w:lang w:val="en-US"/>
                    </w:rPr>
                  </m:ctrlPr>
                </m:d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E</m:t>
                      </m:r>
                    </m:e>
                    <m:sub>
                      <m:r>
                        <w:rPr>
                          <w:rFonts w:ascii="Cambria Math" w:eastAsia="Calibri" w:hAnsi="Cambria Math" w:cs="Times New Roman"/>
                          <w:sz w:val="28"/>
                          <w:szCs w:val="28"/>
                          <w:lang w:val="en-US"/>
                        </w:rPr>
                        <m:t>α</m:t>
                      </m:r>
                      <m:r>
                        <m:rPr>
                          <m:sty m:val="p"/>
                        </m:rPr>
                        <w:rPr>
                          <w:rFonts w:ascii="Cambria Math" w:eastAsia="Calibri" w:hAnsi="Cambria Math" w:cs="Times New Roman"/>
                          <w:sz w:val="28"/>
                          <w:szCs w:val="28"/>
                          <w:lang w:val="en-US"/>
                        </w:rPr>
                        <m:t>,1+</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r>
                        <m:rPr>
                          <m:sty m:val="p"/>
                        </m:rPr>
                        <w:rPr>
                          <w:rFonts w:ascii="Cambria Math" w:eastAsia="Calibri" w:hAnsi="Cambria Math" w:cs="Times New Roman"/>
                          <w:sz w:val="28"/>
                          <w:szCs w:val="28"/>
                          <w:lang w:val="en-US"/>
                        </w:rPr>
                        <m:t>,</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sub>
                  </m:sSub>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lang w:val="en-US"/>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λ</m:t>
                          </m:r>
                        </m:e>
                        <m:sub>
                          <m:r>
                            <w:rPr>
                              <w:rFonts w:ascii="Cambria Math" w:eastAsia="Calibri" w:hAnsi="Cambria Math" w:cs="Times New Roman"/>
                              <w:sz w:val="28"/>
                              <w:szCs w:val="28"/>
                              <w:lang w:val="kk-KZ"/>
                            </w:rPr>
                            <m:t>k</m:t>
                          </m:r>
                        </m:sub>
                      </m:s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α</m:t>
                          </m:r>
                        </m:sup>
                      </m:sSup>
                    </m:e>
                  </m:d>
                </m:e>
              </m:d>
            </m:e>
            <m:sup>
              <m:r>
                <m:rPr>
                  <m:sty m:val="p"/>
                </m:rPr>
                <w:rPr>
                  <w:rFonts w:ascii="Cambria Math" w:eastAsia="Calibri" w:hAnsi="Cambria Math" w:cs="Times New Roman"/>
                  <w:sz w:val="28"/>
                  <w:szCs w:val="28"/>
                  <w:lang w:val="en-US"/>
                </w:rPr>
                <m:t>2</m:t>
              </m:r>
            </m:sup>
          </m:sSup>
          <m:r>
            <m:rPr>
              <m:sty m:val="p"/>
            </m:rPr>
            <w:rPr>
              <w:rFonts w:ascii="Cambria Math" w:eastAsia="Calibri" w:hAnsi="Cambria Math" w:cs="Times New Roman"/>
              <w:sz w:val="28"/>
              <w:szCs w:val="28"/>
              <w:lang w:val="en-US"/>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e</m:t>
              </m:r>
            </m:e>
            <m:sub>
              <m:r>
                <w:rPr>
                  <w:rFonts w:ascii="Cambria Math" w:eastAsia="Calibri" w:hAnsi="Cambria Math" w:cs="Times New Roman"/>
                  <w:sz w:val="28"/>
                  <w:szCs w:val="28"/>
                  <w:lang w:val="kk-KZ"/>
                </w:rPr>
                <m:t>k</m:t>
              </m:r>
            </m:sub>
          </m:sSub>
          <m:d>
            <m:dPr>
              <m:ctrlPr>
                <w:rPr>
                  <w:rFonts w:ascii="Cambria Math" w:eastAsia="Calibri" w:hAnsi="Cambria Math" w:cs="Times New Roman"/>
                  <w:i/>
                  <w:sz w:val="28"/>
                  <w:szCs w:val="28"/>
                  <w:lang w:val="kk-KZ"/>
                </w:rPr>
              </m:ctrlPr>
            </m:dPr>
            <m:e>
              <m:r>
                <w:rPr>
                  <w:rFonts w:ascii="Cambria Math" w:eastAsia="Calibri" w:hAnsi="Cambria Math" w:cs="Times New Roman"/>
                  <w:sz w:val="28"/>
                  <w:szCs w:val="28"/>
                  <w:lang w:val="kk-KZ"/>
                </w:rPr>
                <m:t>x</m:t>
              </m:r>
            </m:e>
          </m:d>
          <m:sSubSup>
            <m:sSubSupPr>
              <m:ctrlPr>
                <w:rPr>
                  <w:rFonts w:ascii="Cambria Math" w:eastAsia="Calibri" w:hAnsi="Cambria Math" w:cs="Times New Roman"/>
                  <w:sz w:val="28"/>
                  <w:szCs w:val="28"/>
                  <w:lang w:val="en-US"/>
                </w:rPr>
              </m:ctrlPr>
            </m:sSubSupPr>
            <m:e>
              <m:r>
                <m:rPr>
                  <m:sty m:val="p"/>
                </m:rPr>
                <w:rPr>
                  <w:rFonts w:ascii="Cambria Math" w:eastAsia="Calibri" w:hAnsi="Cambria Math" w:cs="Times New Roman"/>
                  <w:sz w:val="28"/>
                  <w:szCs w:val="28"/>
                  <w:lang w:val="en-US"/>
                </w:rPr>
                <m:t>∥</m:t>
              </m:r>
            </m:e>
            <m: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L</m:t>
                  </m:r>
                </m:e>
                <m:sup>
                  <m:r>
                    <m:rPr>
                      <m:sty m:val="p"/>
                    </m:rPr>
                    <w:rPr>
                      <w:rFonts w:ascii="Cambria Math" w:eastAsia="Calibri" w:hAnsi="Cambria Math" w:cs="Times New Roman"/>
                      <w:sz w:val="28"/>
                      <w:szCs w:val="28"/>
                      <w:lang w:val="en-US"/>
                    </w:rPr>
                    <m:t>2</m:t>
                  </m:r>
                </m:sup>
              </m:sSup>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lang w:val="en-US"/>
                    </w:rPr>
                    <m:t>Ω</m:t>
                  </m:r>
                </m:e>
              </m:d>
            </m:sub>
            <m:sup>
              <m:r>
                <m:rPr>
                  <m:sty m:val="p"/>
                </m:rPr>
                <w:rPr>
                  <w:rFonts w:ascii="Cambria Math" w:eastAsia="Calibri" w:hAnsi="Cambria Math" w:cs="Times New Roman"/>
                  <w:sz w:val="28"/>
                  <w:szCs w:val="28"/>
                  <w:lang w:val="en-US"/>
                </w:rPr>
                <m:t>2</m:t>
              </m:r>
            </m:sup>
          </m:sSubSup>
        </m:oMath>
      </m:oMathPara>
    </w:p>
    <w:p w14:paraId="062F437B" w14:textId="77777777" w:rsidR="00E42A91" w:rsidRPr="000455E3" w:rsidRDefault="00E42A91" w:rsidP="00E42A91">
      <w:pPr>
        <w:spacing w:after="0" w:line="240" w:lineRule="auto"/>
        <w:rPr>
          <w:rFonts w:ascii="Times New Roman" w:eastAsia="Times New Roman" w:hAnsi="Times New Roman" w:cs="Times New Roman"/>
          <w:sz w:val="28"/>
          <w:szCs w:val="28"/>
          <w:lang w:val="en-US"/>
        </w:rPr>
      </w:pPr>
    </w:p>
    <w:p w14:paraId="5E3C7AE2" w14:textId="77777777" w:rsidR="00E42A91" w:rsidRPr="000455E3" w:rsidRDefault="00E42A91" w:rsidP="00E42A91">
      <w:pPr>
        <w:spacing w:after="0" w:line="240" w:lineRule="auto"/>
        <w:rPr>
          <w:rFonts w:ascii="Times New Roman" w:eastAsia="Times New Roman" w:hAnsi="Times New Roman" w:cs="Times New Roman"/>
          <w:sz w:val="28"/>
          <w:szCs w:val="28"/>
          <w:lang w:val="en-US"/>
        </w:rPr>
      </w:pPr>
      <m:oMathPara>
        <m:oMath>
          <m:r>
            <m:rPr>
              <m:sty m:val="p"/>
            </m:rPr>
            <w:rPr>
              <w:rFonts w:ascii="Cambria Math" w:eastAsia="Calibri" w:hAnsi="Cambria Math" w:cs="Times New Roman"/>
              <w:sz w:val="28"/>
              <w:szCs w:val="28"/>
              <w:lang w:val="en-US"/>
            </w:rPr>
            <m:t>≤</m:t>
          </m:r>
          <m:limLow>
            <m:limLowPr>
              <m:ctrlPr>
                <w:rPr>
                  <w:rFonts w:ascii="Cambria Math" w:eastAsia="Calibri" w:hAnsi="Cambria Math" w:cs="Times New Roman"/>
                  <w:sz w:val="28"/>
                  <w:szCs w:val="28"/>
                  <w:lang w:val="en-US"/>
                </w:rPr>
              </m:ctrlPr>
            </m:limLowPr>
            <m:e>
              <m:r>
                <m:rPr>
                  <m:sty m:val="p"/>
                </m:rPr>
                <w:rPr>
                  <w:rFonts w:ascii="Cambria Math" w:eastAsia="Calibri" w:hAnsi="Cambria Math" w:cs="Times New Roman"/>
                  <w:sz w:val="28"/>
                  <w:szCs w:val="28"/>
                  <w:lang w:val="en-US"/>
                </w:rPr>
                <m:t>sup</m:t>
              </m:r>
            </m:e>
            <m:lim>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≥0</m:t>
              </m:r>
            </m:lim>
          </m:limLow>
          <m:r>
            <m:rPr>
              <m:sty m:val="p"/>
            </m:rPr>
            <w:rPr>
              <w:rFonts w:ascii="Cambria Math" w:eastAsia="Calibri" w:hAnsi="Cambria Math" w:cs="Times New Roman"/>
              <w:sz w:val="28"/>
              <w:szCs w:val="28"/>
              <w:lang w:val="en-US"/>
            </w:rPr>
            <m:t> </m:t>
          </m:r>
          <m:nary>
            <m:naryPr>
              <m:chr m:val="∑"/>
              <m:limLoc m:val="undOvr"/>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en-US"/>
                </w:rPr>
                <m:t>k</m:t>
              </m:r>
              <m:r>
                <m:rPr>
                  <m:sty m:val="p"/>
                </m:rPr>
                <w:rPr>
                  <w:rFonts w:ascii="Cambria Math" w:eastAsia="Calibri" w:hAnsi="Cambria Math" w:cs="Times New Roman"/>
                  <w:sz w:val="28"/>
                  <w:szCs w:val="28"/>
                  <w:lang w:val="en-US"/>
                </w:rPr>
                <m:t>=1</m:t>
              </m:r>
            </m:sub>
            <m:sup>
              <m:r>
                <m:rPr>
                  <m:sty m:val="p"/>
                </m:rPr>
                <w:rPr>
                  <w:rFonts w:ascii="Cambria Math" w:eastAsia="Calibri" w:hAnsi="Cambria Math" w:cs="Times New Roman"/>
                  <w:sz w:val="28"/>
                  <w:szCs w:val="28"/>
                  <w:lang w:val="en-US"/>
                </w:rPr>
                <m:t>∞</m:t>
              </m:r>
            </m:sup>
            <m:e>
              <m:r>
                <m:rPr>
                  <m:sty m:val="p"/>
                </m:rPr>
                <w:rPr>
                  <w:rFonts w:ascii="Cambria Math" w:eastAsia="Calibri" w:hAnsi="Cambria Math" w:cs="Times New Roman"/>
                  <w:sz w:val="28"/>
                  <w:szCs w:val="28"/>
                  <w:lang w:val="en-US"/>
                </w:rPr>
                <m:t> </m:t>
              </m:r>
            </m:e>
          </m:nary>
          <m:r>
            <m:rPr>
              <m:sty m:val="p"/>
            </m:rPr>
            <w:rPr>
              <w:rFonts w:ascii="Cambria Math" w:eastAsia="Calibri" w:hAnsi="Cambria Math" w:cs="Times New Roman"/>
              <w:sz w:val="28"/>
              <w:szCs w:val="28"/>
              <w:lang w:val="en-US"/>
            </w:rPr>
            <m:t> </m:t>
          </m:r>
          <m:f>
            <m:fPr>
              <m:ctrlPr>
                <w:rPr>
                  <w:rFonts w:ascii="Cambria Math" w:eastAsia="Calibri" w:hAnsi="Cambria Math" w:cs="Times New Roman"/>
                  <w:sz w:val="28"/>
                  <w:szCs w:val="28"/>
                  <w:lang w:val="en-US"/>
                </w:rPr>
              </m:ctrlPr>
            </m:fPr>
            <m:num>
              <m:sSup>
                <m:sSupPr>
                  <m:ctrlPr>
                    <w:rPr>
                      <w:rFonts w:ascii="Cambria Math" w:eastAsia="Calibri" w:hAnsi="Cambria Math" w:cs="Times New Roman"/>
                      <w:sz w:val="28"/>
                      <w:szCs w:val="28"/>
                      <w:lang w:val="en-US"/>
                    </w:rPr>
                  </m:ctrlPr>
                </m:sSupPr>
                <m:e>
                  <m:d>
                    <m:dPr>
                      <m:begChr m:val="|"/>
                      <m:endChr m:val="|"/>
                      <m:ctrlPr>
                        <w:rPr>
                          <w:rFonts w:ascii="Cambria Math" w:eastAsia="Calibri" w:hAnsi="Cambria Math" w:cs="Times New Roman"/>
                          <w:sz w:val="28"/>
                          <w:szCs w:val="28"/>
                          <w:lang w:val="en-US"/>
                        </w:rPr>
                      </m:ctrlPr>
                    </m:d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e>
                  </m:d>
                </m:e>
                <m:sup>
                  <m:r>
                    <m:rPr>
                      <m:sty m:val="p"/>
                    </m:rPr>
                    <w:rPr>
                      <w:rFonts w:ascii="Cambria Math" w:eastAsia="Calibri" w:hAnsi="Cambria Math" w:cs="Times New Roman"/>
                      <w:sz w:val="28"/>
                      <w:szCs w:val="28"/>
                      <w:lang w:val="en-US"/>
                    </w:rPr>
                    <m:t>2</m:t>
                  </m:r>
                </m:sup>
              </m:sSup>
            </m:num>
            <m:den>
              <m:sSup>
                <m:sSupPr>
                  <m:ctrlPr>
                    <w:rPr>
                      <w:rFonts w:ascii="Cambria Math" w:eastAsia="Calibri" w:hAnsi="Cambria Math" w:cs="Times New Roman"/>
                      <w:sz w:val="28"/>
                      <w:szCs w:val="28"/>
                      <w:lang w:val="en-US"/>
                    </w:rPr>
                  </m:ctrlPr>
                </m:sSupPr>
                <m:e>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lang w:val="en-US"/>
                        </w:rPr>
                        <m:t>1+</m:t>
                      </m:r>
                      <m:f>
                        <m:fPr>
                          <m:ctrlPr>
                            <w:rPr>
                              <w:rFonts w:ascii="Cambria Math" w:eastAsia="Calibri" w:hAnsi="Cambria Math" w:cs="Times New Roman"/>
                              <w:sz w:val="28"/>
                              <w:szCs w:val="28"/>
                              <w:lang w:val="en-US"/>
                            </w:rPr>
                          </m:ctrlPr>
                        </m:fPr>
                        <m:num>
                          <m:r>
                            <m:rPr>
                              <m:sty m:val="p"/>
                            </m:rPr>
                            <w:rPr>
                              <w:rFonts w:ascii="Cambria Math" w:eastAsia="Calibri" w:hAnsi="Cambria Math" w:cs="Times New Roman"/>
                              <w:sz w:val="28"/>
                              <w:szCs w:val="28"/>
                              <w:lang w:val="en-US"/>
                            </w:rPr>
                            <m:t>Γ(</m:t>
                          </m:r>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lang w:val="en-US"/>
                            </w:rPr>
                            <m:t>+1)</m:t>
                          </m:r>
                        </m:num>
                        <m:den>
                          <m:r>
                            <m:rPr>
                              <m:sty m:val="p"/>
                            </m:rPr>
                            <w:rPr>
                              <w:rFonts w:ascii="Cambria Math" w:eastAsia="Calibri" w:hAnsi="Cambria Math" w:cs="Times New Roman"/>
                              <w:sz w:val="28"/>
                              <w:szCs w:val="28"/>
                              <w:lang w:val="en-US"/>
                            </w:rPr>
                            <m:t>Γ(</m:t>
                          </m:r>
                          <m:r>
                            <w:rPr>
                              <w:rFonts w:ascii="Cambria Math" w:eastAsia="Calibri" w:hAnsi="Cambria Math" w:cs="Times New Roman"/>
                              <w:sz w:val="28"/>
                              <w:szCs w:val="28"/>
                              <w:lang w:val="en-US"/>
                            </w:rPr>
                            <m:t>α</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lang w:val="en-US"/>
                            </w:rPr>
                            <m:t>+1)</m:t>
                          </m:r>
                        </m:den>
                      </m:f>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λ</m:t>
                          </m:r>
                        </m:e>
                        <m:sub>
                          <m:r>
                            <w:rPr>
                              <w:rFonts w:ascii="Cambria Math" w:eastAsia="Calibri" w:hAnsi="Cambria Math" w:cs="Times New Roman"/>
                              <w:sz w:val="28"/>
                              <w:szCs w:val="28"/>
                              <w:lang w:val="kk-KZ"/>
                            </w:rPr>
                            <m:t>k</m:t>
                          </m:r>
                        </m:sub>
                      </m:s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α</m:t>
                          </m:r>
                        </m:sup>
                      </m:sSup>
                    </m:e>
                  </m:d>
                </m:e>
                <m:sup>
                  <m:r>
                    <m:rPr>
                      <m:sty m:val="p"/>
                    </m:rPr>
                    <w:rPr>
                      <w:rFonts w:ascii="Cambria Math" w:eastAsia="Calibri" w:hAnsi="Cambria Math" w:cs="Times New Roman"/>
                      <w:sz w:val="28"/>
                      <w:szCs w:val="28"/>
                      <w:lang w:val="en-US"/>
                    </w:rPr>
                    <m:t>2</m:t>
                  </m:r>
                </m:sup>
              </m:sSup>
            </m:den>
          </m:f>
        </m:oMath>
      </m:oMathPara>
    </w:p>
    <w:p w14:paraId="51430897" w14:textId="77777777" w:rsidR="00E42A91" w:rsidRPr="000455E3" w:rsidRDefault="00E42A91" w:rsidP="00E42A91">
      <w:pPr>
        <w:spacing w:after="0" w:line="240" w:lineRule="auto"/>
        <w:rPr>
          <w:rFonts w:ascii="Times New Roman" w:eastAsia="Times New Roman" w:hAnsi="Times New Roman" w:cs="Times New Roman"/>
          <w:sz w:val="28"/>
          <w:szCs w:val="28"/>
          <w:lang w:val="en-US"/>
        </w:rPr>
      </w:pPr>
    </w:p>
    <w:p w14:paraId="13AD768E" w14:textId="77777777" w:rsidR="00E42A91" w:rsidRPr="000455E3" w:rsidRDefault="00E42A91" w:rsidP="00E42A91">
      <w:pPr>
        <w:spacing w:after="0" w:line="240" w:lineRule="auto"/>
        <w:rPr>
          <w:rFonts w:ascii="Times New Roman" w:eastAsia="Times New Roman" w:hAnsi="Times New Roman" w:cs="Times New Roman"/>
          <w:sz w:val="28"/>
          <w:szCs w:val="28"/>
          <w:lang w:val="en-US"/>
        </w:rPr>
      </w:pPr>
      <m:oMathPara>
        <m:oMath>
          <m:r>
            <m:rPr>
              <m:sty m:val="p"/>
            </m:rPr>
            <w:rPr>
              <w:rFonts w:ascii="Cambria Math" w:eastAsia="Calibri" w:hAnsi="Cambria Math" w:cs="Times New Roman"/>
              <w:sz w:val="28"/>
              <w:szCs w:val="28"/>
              <w:lang w:val="en-US"/>
            </w:rPr>
            <m:t>≤</m:t>
          </m:r>
          <m:limLow>
            <m:limLowPr>
              <m:ctrlPr>
                <w:rPr>
                  <w:rFonts w:ascii="Cambria Math" w:eastAsia="Calibri" w:hAnsi="Cambria Math" w:cs="Times New Roman"/>
                  <w:sz w:val="28"/>
                  <w:szCs w:val="28"/>
                  <w:lang w:val="en-US"/>
                </w:rPr>
              </m:ctrlPr>
            </m:limLowPr>
            <m:e>
              <m:r>
                <m:rPr>
                  <m:sty m:val="p"/>
                </m:rPr>
                <w:rPr>
                  <w:rFonts w:ascii="Cambria Math" w:eastAsia="Calibri" w:hAnsi="Cambria Math" w:cs="Times New Roman"/>
                  <w:sz w:val="28"/>
                  <w:szCs w:val="28"/>
                  <w:lang w:val="en-US"/>
                </w:rPr>
                <m:t>sup</m:t>
              </m:r>
            </m:e>
            <m:lim>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≥0</m:t>
              </m:r>
            </m:lim>
          </m:limLow>
          <m:r>
            <m:rPr>
              <m:sty m:val="p"/>
            </m:rPr>
            <w:rPr>
              <w:rFonts w:ascii="Cambria Math" w:eastAsia="Calibri" w:hAnsi="Cambria Math" w:cs="Times New Roman"/>
              <w:sz w:val="28"/>
              <w:szCs w:val="28"/>
              <w:lang w:val="en-US"/>
            </w:rPr>
            <m:t> </m:t>
          </m:r>
          <m:f>
            <m:fPr>
              <m:ctrlPr>
                <w:rPr>
                  <w:rFonts w:ascii="Cambria Math" w:eastAsia="Calibri" w:hAnsi="Cambria Math" w:cs="Times New Roman"/>
                  <w:sz w:val="28"/>
                  <w:szCs w:val="28"/>
                  <w:lang w:val="en-US"/>
                </w:rPr>
              </m:ctrlPr>
            </m:fPr>
            <m:num>
              <m:r>
                <m:rPr>
                  <m:sty m:val="p"/>
                </m:rPr>
                <w:rPr>
                  <w:rFonts w:ascii="Cambria Math" w:eastAsia="Calibri" w:hAnsi="Cambria Math" w:cs="Times New Roman"/>
                  <w:sz w:val="28"/>
                  <w:szCs w:val="28"/>
                  <w:lang w:val="en-US"/>
                </w:rPr>
                <m:t>1</m:t>
              </m:r>
            </m:num>
            <m:den>
              <m:sSup>
                <m:sSupPr>
                  <m:ctrlPr>
                    <w:rPr>
                      <w:rFonts w:ascii="Cambria Math" w:eastAsia="Calibri" w:hAnsi="Cambria Math" w:cs="Times New Roman"/>
                      <w:sz w:val="28"/>
                      <w:szCs w:val="28"/>
                      <w:lang w:val="en-US"/>
                    </w:rPr>
                  </m:ctrlPr>
                </m:sSupPr>
                <m:e>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lang w:val="en-US"/>
                        </w:rPr>
                        <m:t>1+</m:t>
                      </m:r>
                      <m:f>
                        <m:fPr>
                          <m:ctrlPr>
                            <w:rPr>
                              <w:rFonts w:ascii="Cambria Math" w:eastAsia="Calibri" w:hAnsi="Cambria Math" w:cs="Times New Roman"/>
                              <w:sz w:val="28"/>
                              <w:szCs w:val="28"/>
                              <w:lang w:val="en-US"/>
                            </w:rPr>
                          </m:ctrlPr>
                        </m:fPr>
                        <m:num>
                          <m:r>
                            <m:rPr>
                              <m:sty m:val="p"/>
                            </m:rPr>
                            <w:rPr>
                              <w:rFonts w:ascii="Cambria Math" w:eastAsia="Calibri" w:hAnsi="Cambria Math" w:cs="Times New Roman"/>
                              <w:sz w:val="28"/>
                              <w:szCs w:val="28"/>
                              <w:lang w:val="en-US"/>
                            </w:rPr>
                            <m:t>Γ(</m:t>
                          </m:r>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lang w:val="en-US"/>
                            </w:rPr>
                            <m:t>+1)</m:t>
                          </m:r>
                        </m:num>
                        <m:den>
                          <m:r>
                            <m:rPr>
                              <m:sty m:val="p"/>
                            </m:rPr>
                            <w:rPr>
                              <w:rFonts w:ascii="Cambria Math" w:eastAsia="Calibri" w:hAnsi="Cambria Math" w:cs="Times New Roman"/>
                              <w:sz w:val="28"/>
                              <w:szCs w:val="28"/>
                              <w:lang w:val="en-US"/>
                            </w:rPr>
                            <m:t>Γ(</m:t>
                          </m:r>
                          <m:r>
                            <w:rPr>
                              <w:rFonts w:ascii="Cambria Math" w:eastAsia="Calibri" w:hAnsi="Cambria Math" w:cs="Times New Roman"/>
                              <w:sz w:val="28"/>
                              <w:szCs w:val="28"/>
                              <w:lang w:val="en-US"/>
                            </w:rPr>
                            <m:t>α</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lang w:val="en-US"/>
                            </w:rPr>
                            <m:t>+1)</m:t>
                          </m:r>
                        </m:den>
                      </m:f>
                      <m:sSup>
                        <m:sSupPr>
                          <m:ctrlPr>
                            <w:rPr>
                              <w:rFonts w:ascii="Cambria Math" w:eastAsia="Calibri" w:hAnsi="Cambria Math" w:cs="Times New Roman"/>
                              <w:sz w:val="28"/>
                              <w:szCs w:val="28"/>
                              <w:lang w:val="en-US"/>
                            </w:rPr>
                          </m:ctrlPr>
                        </m:sSup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λ</m:t>
                              </m:r>
                            </m:e>
                            <m:sub>
                              <m:r>
                                <w:rPr>
                                  <w:rFonts w:ascii="Cambria Math" w:eastAsia="Calibri" w:hAnsi="Cambria Math" w:cs="Times New Roman"/>
                                  <w:sz w:val="28"/>
                                  <w:szCs w:val="28"/>
                                  <w:lang w:val="kk-KZ"/>
                                </w:rPr>
                                <m:t>1</m:t>
                              </m:r>
                            </m:sub>
                          </m:sSub>
                          <m:r>
                            <w:rPr>
                              <w:rFonts w:ascii="Cambria Math" w:eastAsia="Calibri" w:hAnsi="Cambria Math" w:cs="Times New Roman"/>
                              <w:sz w:val="28"/>
                              <w:szCs w:val="28"/>
                              <w:lang w:val="en-US"/>
                            </w:rPr>
                            <m:t>t</m:t>
                          </m:r>
                        </m:e>
                        <m:sup>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α</m:t>
                          </m:r>
                        </m:sup>
                      </m:sSup>
                    </m:e>
                  </m:d>
                </m:e>
                <m:sup>
                  <m:r>
                    <m:rPr>
                      <m:sty m:val="p"/>
                    </m:rPr>
                    <w:rPr>
                      <w:rFonts w:ascii="Cambria Math" w:eastAsia="Calibri" w:hAnsi="Cambria Math" w:cs="Times New Roman"/>
                      <w:sz w:val="28"/>
                      <w:szCs w:val="28"/>
                      <w:lang w:val="en-US"/>
                    </w:rPr>
                    <m:t>2</m:t>
                  </m:r>
                </m:sup>
              </m:sSup>
            </m:den>
          </m:f>
          <m:nary>
            <m:naryPr>
              <m:chr m:val="∑"/>
              <m:limLoc m:val="undOvr"/>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en-US"/>
                </w:rPr>
                <m:t>k</m:t>
              </m:r>
              <m:r>
                <m:rPr>
                  <m:sty m:val="p"/>
                </m:rPr>
                <w:rPr>
                  <w:rFonts w:ascii="Cambria Math" w:eastAsia="Calibri" w:hAnsi="Cambria Math" w:cs="Times New Roman"/>
                  <w:sz w:val="28"/>
                  <w:szCs w:val="28"/>
                  <w:lang w:val="en-US"/>
                </w:rPr>
                <m:t>=1</m:t>
              </m:r>
            </m:sub>
            <m:sup>
              <m:r>
                <m:rPr>
                  <m:sty m:val="p"/>
                </m:rPr>
                <w:rPr>
                  <w:rFonts w:ascii="Cambria Math" w:eastAsia="Calibri" w:hAnsi="Cambria Math" w:cs="Times New Roman"/>
                  <w:sz w:val="28"/>
                  <w:szCs w:val="28"/>
                  <w:lang w:val="en-US"/>
                </w:rPr>
                <m:t>∞</m:t>
              </m:r>
            </m:sup>
            <m:e>
              <m:r>
                <m:rPr>
                  <m:sty m:val="p"/>
                </m:rPr>
                <w:rPr>
                  <w:rFonts w:ascii="Cambria Math" w:eastAsia="Calibri" w:hAnsi="Cambria Math" w:cs="Times New Roman"/>
                  <w:sz w:val="28"/>
                  <w:szCs w:val="28"/>
                  <w:lang w:val="en-US"/>
                </w:rPr>
                <m:t> </m:t>
              </m:r>
            </m:e>
          </m:nary>
          <m:r>
            <m:rPr>
              <m:sty m:val="p"/>
            </m:rPr>
            <w:rPr>
              <w:rFonts w:ascii="Cambria Math" w:eastAsia="Calibri" w:hAnsi="Cambria Math" w:cs="Times New Roman"/>
              <w:sz w:val="28"/>
              <w:szCs w:val="28"/>
              <w:lang w:val="en-US"/>
            </w:rPr>
            <m:t> </m:t>
          </m:r>
          <m:sSup>
            <m:sSupPr>
              <m:ctrlPr>
                <w:rPr>
                  <w:rFonts w:ascii="Cambria Math" w:eastAsia="Calibri" w:hAnsi="Cambria Math" w:cs="Times New Roman"/>
                  <w:sz w:val="28"/>
                  <w:szCs w:val="28"/>
                  <w:lang w:val="en-US"/>
                </w:rPr>
              </m:ctrlPr>
            </m:sSupPr>
            <m:e>
              <m:d>
                <m:dPr>
                  <m:begChr m:val="|"/>
                  <m:endChr m:val="|"/>
                  <m:ctrlPr>
                    <w:rPr>
                      <w:rFonts w:ascii="Cambria Math" w:eastAsia="Calibri" w:hAnsi="Cambria Math" w:cs="Times New Roman"/>
                      <w:sz w:val="28"/>
                      <w:szCs w:val="28"/>
                      <w:lang w:val="en-US"/>
                    </w:rPr>
                  </m:ctrlPr>
                </m:d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e>
              </m:d>
            </m:e>
            <m:sup>
              <m:r>
                <m:rPr>
                  <m:sty m:val="p"/>
                </m:rPr>
                <w:rPr>
                  <w:rFonts w:ascii="Cambria Math" w:eastAsia="Calibri" w:hAnsi="Cambria Math" w:cs="Times New Roman"/>
                  <w:sz w:val="28"/>
                  <w:szCs w:val="28"/>
                  <w:lang w:val="en-US"/>
                </w:rPr>
                <m:t>2</m:t>
              </m:r>
            </m:sup>
          </m:sSup>
        </m:oMath>
      </m:oMathPara>
    </w:p>
    <w:p w14:paraId="00A9D612" w14:textId="77777777" w:rsidR="00E42A91" w:rsidRPr="000455E3" w:rsidRDefault="00E42A91" w:rsidP="00E42A91">
      <w:pPr>
        <w:spacing w:after="0" w:line="240" w:lineRule="auto"/>
        <w:rPr>
          <w:rFonts w:ascii="Times New Roman" w:eastAsia="Times New Roman" w:hAnsi="Times New Roman" w:cs="Times New Roman"/>
          <w:sz w:val="28"/>
          <w:szCs w:val="28"/>
          <w:lang w:val="en-US"/>
        </w:rPr>
      </w:pPr>
    </w:p>
    <w:p w14:paraId="0E8611A9" w14:textId="77777777" w:rsidR="00E42A91" w:rsidRPr="00BF59FD" w:rsidRDefault="00E42A91" w:rsidP="00E42A91">
      <w:pPr>
        <w:spacing w:after="0" w:line="240" w:lineRule="auto"/>
        <w:jc w:val="right"/>
        <w:rPr>
          <w:rFonts w:ascii="Times New Roman" w:eastAsia="Calibri" w:hAnsi="Times New Roman" w:cs="Times New Roman"/>
          <w:sz w:val="28"/>
          <w:szCs w:val="28"/>
          <w:lang w:val="en-US"/>
        </w:rPr>
      </w:pPr>
      <m:oMath>
        <m:r>
          <m:rPr>
            <m:sty m:val="p"/>
          </m:rPr>
          <w:rPr>
            <w:rFonts w:ascii="Cambria Math" w:eastAsia="Calibri" w:hAnsi="Cambria Math" w:cs="Times New Roman"/>
            <w:sz w:val="28"/>
            <w:szCs w:val="28"/>
            <w:lang w:val="en-US"/>
          </w:rPr>
          <m:t>≤</m:t>
        </m:r>
        <m:nary>
          <m:naryPr>
            <m:chr m:val="∑"/>
            <m:limLoc m:val="undOvr"/>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en-US"/>
              </w:rPr>
              <m:t>k</m:t>
            </m:r>
            <m:r>
              <m:rPr>
                <m:sty m:val="p"/>
              </m:rPr>
              <w:rPr>
                <w:rFonts w:ascii="Cambria Math" w:eastAsia="Calibri" w:hAnsi="Cambria Math" w:cs="Times New Roman"/>
                <w:sz w:val="28"/>
                <w:szCs w:val="28"/>
                <w:lang w:val="en-US"/>
              </w:rPr>
              <m:t>=1</m:t>
            </m:r>
          </m:sub>
          <m:sup>
            <m:r>
              <m:rPr>
                <m:sty m:val="p"/>
              </m:rPr>
              <w:rPr>
                <w:rFonts w:ascii="Cambria Math" w:eastAsia="Calibri" w:hAnsi="Cambria Math" w:cs="Times New Roman"/>
                <w:sz w:val="28"/>
                <w:szCs w:val="28"/>
                <w:lang w:val="en-US"/>
              </w:rPr>
              <m:t>∞</m:t>
            </m:r>
          </m:sup>
          <m:e>
            <m:r>
              <m:rPr>
                <m:sty m:val="p"/>
              </m:rPr>
              <w:rPr>
                <w:rFonts w:ascii="Cambria Math" w:eastAsia="Calibri" w:hAnsi="Cambria Math" w:cs="Times New Roman"/>
                <w:sz w:val="28"/>
                <w:szCs w:val="28"/>
                <w:lang w:val="en-US"/>
              </w:rPr>
              <m:t> </m:t>
            </m:r>
          </m:e>
        </m:nary>
        <m:r>
          <m:rPr>
            <m:sty m:val="p"/>
          </m:rPr>
          <w:rPr>
            <w:rFonts w:ascii="Cambria Math" w:eastAsia="Calibri" w:hAnsi="Cambria Math" w:cs="Times New Roman"/>
            <w:sz w:val="28"/>
            <w:szCs w:val="28"/>
            <w:lang w:val="en-US"/>
          </w:rPr>
          <m:t> </m:t>
        </m:r>
        <m:sSup>
          <m:sSupPr>
            <m:ctrlPr>
              <w:rPr>
                <w:rFonts w:ascii="Cambria Math" w:eastAsia="Calibri" w:hAnsi="Cambria Math" w:cs="Times New Roman"/>
                <w:sz w:val="28"/>
                <w:szCs w:val="28"/>
                <w:lang w:val="en-US"/>
              </w:rPr>
            </m:ctrlPr>
          </m:sSupPr>
          <m:e>
            <m:d>
              <m:dPr>
                <m:begChr m:val="|"/>
                <m:endChr m:val="|"/>
                <m:ctrlPr>
                  <w:rPr>
                    <w:rFonts w:ascii="Cambria Math" w:eastAsia="Calibri" w:hAnsi="Cambria Math" w:cs="Times New Roman"/>
                    <w:sz w:val="28"/>
                    <w:szCs w:val="28"/>
                    <w:lang w:val="en-US"/>
                  </w:rPr>
                </m:ctrlPr>
              </m:d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e>
            </m:d>
          </m:e>
          <m:sup>
            <m:r>
              <m:rPr>
                <m:sty m:val="p"/>
              </m:rPr>
              <w:rPr>
                <w:rFonts w:ascii="Cambria Math" w:eastAsia="Calibri" w:hAnsi="Cambria Math" w:cs="Times New Roman"/>
                <w:sz w:val="28"/>
                <w:szCs w:val="28"/>
                <w:lang w:val="en-US"/>
              </w:rPr>
              <m:t>2</m:t>
            </m:r>
          </m:sup>
        </m:sSup>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ϕ(∙)</m:t>
        </m:r>
        <m:sSubSup>
          <m:sSubSupPr>
            <m:ctrlPr>
              <w:rPr>
                <w:rFonts w:ascii="Cambria Math" w:eastAsia="Calibri" w:hAnsi="Cambria Math" w:cs="Times New Roman"/>
                <w:sz w:val="28"/>
                <w:szCs w:val="28"/>
                <w:lang w:val="en-US"/>
              </w:rPr>
            </m:ctrlPr>
          </m:sSubSupPr>
          <m:e>
            <m:r>
              <m:rPr>
                <m:sty m:val="p"/>
              </m:rPr>
              <w:rPr>
                <w:rFonts w:ascii="Cambria Math" w:eastAsia="Calibri" w:hAnsi="Cambria Math" w:cs="Times New Roman"/>
                <w:sz w:val="28"/>
                <w:szCs w:val="28"/>
                <w:lang w:val="en-US"/>
              </w:rPr>
              <m:t>∥</m:t>
            </m:r>
          </m:e>
          <m: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L</m:t>
                </m:r>
              </m:e>
              <m:sup>
                <m:r>
                  <m:rPr>
                    <m:sty m:val="p"/>
                  </m:rPr>
                  <w:rPr>
                    <w:rFonts w:ascii="Cambria Math" w:eastAsia="Calibri" w:hAnsi="Cambria Math" w:cs="Times New Roman"/>
                    <w:sz w:val="28"/>
                    <w:szCs w:val="28"/>
                    <w:lang w:val="en-US"/>
                  </w:rPr>
                  <m:t>2</m:t>
                </m:r>
              </m:sup>
            </m:sSup>
            <m:r>
              <m:rPr>
                <m:sty m:val="p"/>
              </m:rPr>
              <w:rPr>
                <w:rFonts w:ascii="Cambria Math" w:eastAsia="Calibri" w:hAnsi="Cambria Math" w:cs="Times New Roman"/>
                <w:sz w:val="28"/>
                <w:szCs w:val="28"/>
                <w:lang w:val="en-US"/>
              </w:rPr>
              <m:t>(Ω)</m:t>
            </m:r>
          </m:sub>
          <m:sup>
            <m:r>
              <m:rPr>
                <m:sty m:val="p"/>
              </m:rPr>
              <w:rPr>
                <w:rFonts w:ascii="Cambria Math" w:eastAsia="Calibri" w:hAnsi="Cambria Math" w:cs="Times New Roman"/>
                <w:sz w:val="28"/>
                <w:szCs w:val="28"/>
                <w:lang w:val="en-US"/>
              </w:rPr>
              <m:t>2</m:t>
            </m:r>
          </m:sup>
        </m:sSubSup>
      </m:oMath>
      <w:r w:rsidRPr="000455E3">
        <w:rPr>
          <w:rFonts w:ascii="Times New Roman" w:eastAsia="Times New Roman" w:hAnsi="Times New Roman" w:cs="Times New Roman"/>
          <w:sz w:val="28"/>
          <w:szCs w:val="28"/>
          <w:lang w:val="kk-KZ"/>
        </w:rPr>
        <w:tab/>
      </w:r>
      <w:r w:rsidRPr="000455E3">
        <w:rPr>
          <w:rFonts w:ascii="Times New Roman" w:eastAsia="Times New Roman" w:hAnsi="Times New Roman" w:cs="Times New Roman"/>
          <w:sz w:val="28"/>
          <w:szCs w:val="28"/>
          <w:lang w:val="kk-KZ"/>
        </w:rPr>
        <w:tab/>
      </w:r>
      <w:r w:rsidRPr="000455E3">
        <w:rPr>
          <w:rFonts w:ascii="Times New Roman" w:eastAsia="Times New Roman" w:hAnsi="Times New Roman" w:cs="Times New Roman"/>
          <w:sz w:val="28"/>
          <w:szCs w:val="28"/>
          <w:lang w:val="kk-KZ"/>
        </w:rPr>
        <w:tab/>
      </w:r>
      <w:r w:rsidRPr="00BF59FD">
        <w:rPr>
          <w:rFonts w:ascii="Times New Roman" w:eastAsia="Calibri" w:hAnsi="Times New Roman" w:cs="Times New Roman"/>
          <w:sz w:val="28"/>
          <w:szCs w:val="28"/>
          <w:lang w:val="en-US"/>
        </w:rPr>
        <w:t>(</w:t>
      </w:r>
      <w:r>
        <w:rPr>
          <w:rFonts w:ascii="Times New Roman" w:eastAsia="Calibri" w:hAnsi="Times New Roman" w:cs="Times New Roman"/>
          <w:sz w:val="28"/>
          <w:szCs w:val="28"/>
          <w:lang w:val="en-US"/>
        </w:rPr>
        <w:t>2.1.1</w:t>
      </w:r>
      <w:r w:rsidRPr="00501042">
        <w:rPr>
          <w:rFonts w:ascii="Times New Roman" w:eastAsia="Calibri" w:hAnsi="Times New Roman" w:cs="Times New Roman"/>
          <w:sz w:val="28"/>
          <w:szCs w:val="28"/>
          <w:lang w:val="en-US"/>
        </w:rPr>
        <w:t>0</w:t>
      </w:r>
      <w:r w:rsidRPr="00BF59FD">
        <w:rPr>
          <w:rFonts w:ascii="Times New Roman" w:eastAsia="Calibri" w:hAnsi="Times New Roman" w:cs="Times New Roman"/>
          <w:sz w:val="28"/>
          <w:szCs w:val="28"/>
          <w:lang w:val="en-US"/>
        </w:rPr>
        <w:t>)</w:t>
      </w:r>
    </w:p>
    <w:p w14:paraId="48603ED0" w14:textId="77777777" w:rsidR="00E42A91" w:rsidRPr="00BF59FD" w:rsidRDefault="00E42A91" w:rsidP="00E42A91">
      <w:pPr>
        <w:spacing w:after="0" w:line="240" w:lineRule="auto"/>
        <w:rPr>
          <w:rFonts w:ascii="Times New Roman" w:eastAsia="Calibri" w:hAnsi="Times New Roman" w:cs="Times New Roman"/>
          <w:sz w:val="28"/>
          <w:szCs w:val="28"/>
          <w:lang w:val="en-US"/>
        </w:rPr>
      </w:pPr>
    </w:p>
    <w:p w14:paraId="2F567C4E" w14:textId="77777777" w:rsidR="00E42A91" w:rsidRPr="00BF59FD" w:rsidRDefault="00E42A91" w:rsidP="00E42A91">
      <w:pPr>
        <w:spacing w:after="0" w:line="240"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kk-KZ"/>
        </w:rPr>
        <w:t>теңсіздігін аламыз</w:t>
      </w:r>
      <w:r w:rsidRPr="00BF59FD">
        <w:rPr>
          <w:rFonts w:ascii="Times New Roman" w:eastAsia="Calibri" w:hAnsi="Times New Roman" w:cs="Times New Roman"/>
          <w:sz w:val="28"/>
          <w:szCs w:val="28"/>
          <w:lang w:val="en-US"/>
        </w:rPr>
        <w:t>.</w:t>
      </w:r>
    </w:p>
    <w:p w14:paraId="23EB8A1D" w14:textId="77777777" w:rsidR="00E42A91" w:rsidRPr="00BF59FD" w:rsidRDefault="00E42A91" w:rsidP="0079693B">
      <w:pPr>
        <w:spacing w:after="0" w:line="240" w:lineRule="auto"/>
        <w:ind w:firstLine="708"/>
        <w:jc w:val="both"/>
        <w:rPr>
          <w:rFonts w:ascii="Times New Roman" w:eastAsia="Calibri" w:hAnsi="Times New Roman" w:cs="Times New Roman"/>
          <w:sz w:val="28"/>
          <w:szCs w:val="28"/>
          <w:lang w:val="en-US"/>
        </w:rPr>
      </w:pPr>
      <w:r w:rsidRPr="00BF59FD">
        <w:rPr>
          <w:rFonts w:ascii="Times New Roman" w:eastAsia="Calibri" w:hAnsi="Times New Roman" w:cs="Times New Roman"/>
          <w:sz w:val="28"/>
          <w:szCs w:val="28"/>
          <w:lang w:val="en-US"/>
        </w:rPr>
        <w:t>(</w:t>
      </w:r>
      <w:r>
        <w:rPr>
          <w:rFonts w:ascii="Times New Roman" w:eastAsia="Calibri" w:hAnsi="Times New Roman" w:cs="Times New Roman"/>
          <w:sz w:val="28"/>
          <w:szCs w:val="28"/>
          <w:lang w:val="en-US"/>
        </w:rPr>
        <w:t>2.1.</w:t>
      </w:r>
      <w:r w:rsidRPr="00BF59FD">
        <w:rPr>
          <w:rFonts w:ascii="Times New Roman" w:eastAsia="Calibri" w:hAnsi="Times New Roman" w:cs="Times New Roman"/>
          <w:sz w:val="28"/>
          <w:szCs w:val="28"/>
          <w:lang w:val="en-US"/>
        </w:rPr>
        <w:t xml:space="preserve">4) </w:t>
      </w:r>
      <w:r>
        <w:rPr>
          <w:rFonts w:ascii="Times New Roman" w:eastAsia="Calibri" w:hAnsi="Times New Roman" w:cs="Times New Roman"/>
          <w:sz w:val="28"/>
          <w:szCs w:val="28"/>
          <w:lang w:val="kk-KZ"/>
        </w:rPr>
        <w:t xml:space="preserve">арқылы анықталған </w:t>
      </w:r>
      <m:oMath>
        <m:r>
          <w:rPr>
            <w:rFonts w:ascii="Cambria Math" w:eastAsia="Calibri" w:hAnsi="Cambria Math" w:cs="Times New Roman"/>
            <w:sz w:val="28"/>
            <w:szCs w:val="28"/>
            <w:lang w:val="en-US"/>
          </w:rPr>
          <m:t>u</m:t>
        </m:r>
        <m:d>
          <m:dPr>
            <m:ctrlPr>
              <w:rPr>
                <w:rFonts w:ascii="Cambria Math" w:eastAsia="Calibri" w:hAnsi="Cambria Math" w:cs="Times New Roman"/>
                <w:sz w:val="28"/>
                <w:szCs w:val="28"/>
              </w:rPr>
            </m:ctrlPr>
          </m:dPr>
          <m:e>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x</m:t>
            </m:r>
          </m:e>
        </m:d>
      </m:oMath>
      <w:r>
        <w:rPr>
          <w:rFonts w:ascii="Times New Roman" w:eastAsia="Calibri" w:hAnsi="Times New Roman" w:cs="Times New Roman"/>
          <w:sz w:val="28"/>
          <w:szCs w:val="28"/>
          <w:lang w:val="kk-KZ"/>
        </w:rPr>
        <w:t xml:space="preserve"> функциясына</w:t>
      </w:r>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oMath>
      <w:r w:rsidRPr="00BF59FD">
        <w:rPr>
          <w:rFonts w:ascii="Times New Roman" w:eastAsia="Times New Roman" w:hAnsi="Times New Roman" w:cs="Times New Roman"/>
          <w:sz w:val="28"/>
          <w:szCs w:val="28"/>
          <w:lang w:val="en-US"/>
        </w:rPr>
        <w:t xml:space="preserve"> </w:t>
      </w:r>
      <w:r w:rsidRPr="000455E3">
        <w:rPr>
          <w:rFonts w:ascii="Times New Roman" w:eastAsia="Times New Roman" w:hAnsi="Times New Roman" w:cs="Times New Roman"/>
          <w:sz w:val="28"/>
          <w:szCs w:val="28"/>
        </w:rPr>
        <w:t>және</w:t>
      </w:r>
      <w:r w:rsidRPr="00BF59FD">
        <w:rPr>
          <w:rFonts w:ascii="Times New Roman" w:eastAsia="Calibri" w:hAnsi="Times New Roman" w:cs="Times New Roman"/>
          <w:sz w:val="28"/>
          <w:szCs w:val="28"/>
          <w:lang w:val="en-US"/>
        </w:rPr>
        <w:t xml:space="preserve"> </w:t>
      </w:r>
      <m:oMath>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oMath>
      <w:r w:rsidRPr="00BF59FD">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kk-KZ"/>
        </w:rPr>
        <w:t>операторларын қолдану арқылы</w:t>
      </w:r>
    </w:p>
    <w:p w14:paraId="1E1E42D8" w14:textId="77777777" w:rsidR="00E42A91" w:rsidRPr="00BF59FD" w:rsidRDefault="00E42A91" w:rsidP="00E42A91">
      <w:pPr>
        <w:spacing w:after="0" w:line="240" w:lineRule="auto"/>
        <w:rPr>
          <w:rFonts w:ascii="Times New Roman" w:eastAsia="Calibri" w:hAnsi="Times New Roman" w:cs="Times New Roman"/>
          <w:noProof/>
          <w:sz w:val="28"/>
          <w:szCs w:val="28"/>
          <w:lang w:val="en-US"/>
        </w:rPr>
      </w:pPr>
    </w:p>
    <w:p w14:paraId="09F716D0" w14:textId="77777777" w:rsidR="00E42A91" w:rsidRPr="000455E3" w:rsidRDefault="001B2A07" w:rsidP="00E42A91">
      <w:pPr>
        <w:spacing w:after="0" w:line="240" w:lineRule="auto"/>
        <w:rPr>
          <w:rFonts w:ascii="Times New Roman" w:eastAsia="Times New Roman" w:hAnsi="Times New Roman" w:cs="Times New Roman"/>
          <w:sz w:val="28"/>
          <w:szCs w:val="28"/>
          <w:lang w:val="en-US"/>
        </w:rPr>
      </w:pPr>
      <m:oMathPara>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w:rPr>
              <w:rFonts w:ascii="Cambria Math" w:eastAsia="Calibri" w:hAnsi="Cambria Math" w:cs="Times New Roman"/>
              <w:sz w:val="28"/>
              <w:szCs w:val="28"/>
              <w:lang w:val="en-US"/>
            </w:rPr>
            <m:t>u</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x</m:t>
          </m:r>
          <m:r>
            <m:rPr>
              <m:sty m:val="p"/>
            </m:rPr>
            <w:rPr>
              <w:rFonts w:ascii="Cambria Math" w:eastAsia="Calibri" w:hAnsi="Cambria Math" w:cs="Times New Roman"/>
              <w:sz w:val="28"/>
              <w:szCs w:val="28"/>
            </w:rPr>
            <m:t>)=</m:t>
          </m:r>
          <m:nary>
            <m:naryPr>
              <m:chr m:val="∑"/>
              <m:limLoc m:val="undOvr"/>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en-US"/>
                </w:rPr>
                <m:t>k</m:t>
              </m:r>
              <m:r>
                <m:rPr>
                  <m:sty m:val="p"/>
                </m:rPr>
                <w:rPr>
                  <w:rFonts w:ascii="Cambria Math" w:eastAsia="Calibri" w:hAnsi="Cambria Math" w:cs="Times New Roman"/>
                  <w:sz w:val="28"/>
                  <w:szCs w:val="28"/>
                </w:rPr>
                <m:t>=1</m:t>
              </m:r>
            </m:sub>
            <m:sup>
              <m:r>
                <m:rPr>
                  <m:sty m:val="p"/>
                </m:rPr>
                <w:rPr>
                  <w:rFonts w:ascii="Cambria Math" w:eastAsia="Calibri" w:hAnsi="Cambria Math" w:cs="Times New Roman"/>
                  <w:sz w:val="28"/>
                  <w:szCs w:val="28"/>
                </w:rPr>
                <m:t>∞</m:t>
              </m:r>
            </m:sup>
            <m:e>
              <m:r>
                <m:rPr>
                  <m:sty m:val="p"/>
                </m:rPr>
                <w:rPr>
                  <w:rFonts w:ascii="Cambria Math" w:eastAsia="Calibri" w:hAnsi="Cambria Math" w:cs="Times New Roman"/>
                  <w:sz w:val="28"/>
                  <w:szCs w:val="28"/>
                </w:rPr>
                <m:t> </m:t>
              </m:r>
            </m:e>
          </m:nary>
          <m:r>
            <m:rPr>
              <m:sty m:val="p"/>
            </m:rPr>
            <w:rPr>
              <w:rFonts w:ascii="Cambria Math" w:eastAsia="Calibri" w:hAnsi="Cambria Math" w:cs="Times New Roman"/>
              <w:sz w:val="28"/>
              <w:szCs w:val="28"/>
            </w:rPr>
            <m:t> </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E</m:t>
              </m:r>
            </m:e>
            <m:sub>
              <m:r>
                <w:rPr>
                  <w:rFonts w:ascii="Cambria Math" w:eastAsia="Calibri" w:hAnsi="Cambria Math" w:cs="Times New Roman"/>
                  <w:sz w:val="28"/>
                  <w:szCs w:val="28"/>
                  <w:lang w:val="en-US"/>
                </w:rPr>
                <m:t>α</m:t>
              </m:r>
              <m:r>
                <m:rPr>
                  <m:sty m:val="p"/>
                </m:rPr>
                <w:rPr>
                  <w:rFonts w:ascii="Cambria Math" w:eastAsia="Calibri" w:hAnsi="Cambria Math" w:cs="Times New Roman"/>
                  <w:sz w:val="28"/>
                  <w:szCs w:val="28"/>
                </w:rPr>
                <m:t>,1+</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r>
                <m:rPr>
                  <m:sty m:val="p"/>
                </m:rPr>
                <w:rPr>
                  <w:rFonts w:ascii="Cambria Math" w:eastAsia="Calibri" w:hAnsi="Cambria Math" w:cs="Times New Roman"/>
                  <w:sz w:val="28"/>
                  <w:szCs w:val="28"/>
                </w:rPr>
                <m:t>,</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sub>
          </m:sSub>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λ</m:t>
                  </m:r>
                </m:e>
                <m:sub>
                  <m:r>
                    <w:rPr>
                      <w:rFonts w:ascii="Cambria Math" w:eastAsia="Calibri" w:hAnsi="Cambria Math" w:cs="Times New Roman"/>
                      <w:sz w:val="28"/>
                      <w:szCs w:val="28"/>
                      <w:lang w:val="kk-KZ"/>
                    </w:rPr>
                    <m:t>k</m:t>
                  </m:r>
                </m:sub>
              </m:s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α</m:t>
                  </m:r>
                </m:sup>
              </m:sSup>
            </m:e>
          </m:d>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e</m:t>
              </m:r>
            </m:e>
            <m:sub>
              <m:r>
                <w:rPr>
                  <w:rFonts w:ascii="Cambria Math" w:eastAsia="Calibri" w:hAnsi="Cambria Math" w:cs="Times New Roman"/>
                  <w:sz w:val="28"/>
                  <w:szCs w:val="28"/>
                  <w:lang w:val="kk-KZ"/>
                </w:rPr>
                <m:t>k</m:t>
              </m:r>
            </m:sub>
          </m:sSub>
          <m:d>
            <m:dPr>
              <m:ctrlPr>
                <w:rPr>
                  <w:rFonts w:ascii="Cambria Math" w:eastAsia="Calibri" w:hAnsi="Cambria Math" w:cs="Times New Roman"/>
                  <w:i/>
                  <w:sz w:val="28"/>
                  <w:szCs w:val="28"/>
                  <w:lang w:val="kk-KZ"/>
                </w:rPr>
              </m:ctrlPr>
            </m:dPr>
            <m:e>
              <m:r>
                <w:rPr>
                  <w:rFonts w:ascii="Cambria Math" w:eastAsia="Calibri" w:hAnsi="Cambria Math" w:cs="Times New Roman"/>
                  <w:sz w:val="28"/>
                  <w:szCs w:val="28"/>
                  <w:lang w:val="kk-KZ"/>
                </w:rPr>
                <m:t>x</m:t>
              </m:r>
            </m:e>
          </m:d>
        </m:oMath>
      </m:oMathPara>
    </w:p>
    <w:p w14:paraId="6732E1D5" w14:textId="77777777" w:rsidR="00E42A91" w:rsidRPr="000455E3" w:rsidRDefault="00E42A91" w:rsidP="00E42A91">
      <w:pPr>
        <w:spacing w:after="0" w:line="240" w:lineRule="auto"/>
        <w:rPr>
          <w:rFonts w:ascii="Times New Roman" w:eastAsia="Times New Roman" w:hAnsi="Times New Roman" w:cs="Times New Roman"/>
          <w:sz w:val="28"/>
          <w:szCs w:val="28"/>
          <w:lang w:val="en-US"/>
        </w:rPr>
      </w:pPr>
    </w:p>
    <w:p w14:paraId="260E9208" w14:textId="77777777" w:rsidR="00E42A91" w:rsidRPr="000455E3" w:rsidRDefault="00E42A91" w:rsidP="00E42A91">
      <w:pPr>
        <w:spacing w:after="0" w:line="240" w:lineRule="auto"/>
        <w:jc w:val="right"/>
        <w:rPr>
          <w:rFonts w:ascii="Times New Roman" w:eastAsia="Calibri" w:hAnsi="Times New Roman" w:cs="Times New Roman"/>
          <w:sz w:val="28"/>
          <w:szCs w:val="28"/>
          <w:lang w:val="en-US"/>
        </w:rPr>
      </w:pPr>
      <m:oMath>
        <m:r>
          <m:rPr>
            <m:sty m:val="p"/>
          </m:rPr>
          <w:rPr>
            <w:rFonts w:ascii="Cambria Math" w:eastAsia="Calibri" w:hAnsi="Cambria Math" w:cs="Times New Roman"/>
            <w:sz w:val="28"/>
            <w:szCs w:val="28"/>
            <w:lang w:val="en-US"/>
          </w:rPr>
          <m:t>=-</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w:rPr>
                <w:rFonts w:ascii="Cambria Math" w:eastAsia="Calibri" w:hAnsi="Cambria Math" w:cs="Times New Roman"/>
                <w:sz w:val="28"/>
                <w:szCs w:val="28"/>
                <w:lang w:val="en-US"/>
              </w:rPr>
              <m:t>β</m:t>
            </m:r>
          </m:sup>
        </m:sSup>
        <m:nary>
          <m:naryPr>
            <m:chr m:val="∑"/>
            <m:limLoc m:val="undOvr"/>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en-US"/>
              </w:rPr>
              <m:t>k</m:t>
            </m:r>
            <m:r>
              <m:rPr>
                <m:sty m:val="p"/>
              </m:rPr>
              <w:rPr>
                <w:rFonts w:ascii="Cambria Math" w:eastAsia="Calibri" w:hAnsi="Cambria Math" w:cs="Times New Roman"/>
                <w:sz w:val="28"/>
                <w:szCs w:val="28"/>
                <w:lang w:val="en-US"/>
              </w:rPr>
              <m:t>=1</m:t>
            </m:r>
          </m:sub>
          <m:sup>
            <m:r>
              <m:rPr>
                <m:sty m:val="p"/>
              </m:rPr>
              <w:rPr>
                <w:rFonts w:ascii="Cambria Math" w:eastAsia="Calibri" w:hAnsi="Cambria Math" w:cs="Times New Roman"/>
                <w:sz w:val="28"/>
                <w:szCs w:val="28"/>
                <w:lang w:val="en-US"/>
              </w:rPr>
              <m:t>∞</m:t>
            </m:r>
          </m:sup>
          <m:e>
            <m:r>
              <m:rPr>
                <m:sty m:val="p"/>
              </m:rPr>
              <w:rPr>
                <w:rFonts w:ascii="Cambria Math" w:eastAsia="Calibri" w:hAnsi="Cambria Math" w:cs="Times New Roman"/>
                <w:sz w:val="28"/>
                <w:szCs w:val="28"/>
                <w:lang w:val="en-US"/>
              </w:rPr>
              <m:t> </m:t>
            </m:r>
          </m:e>
        </m:nary>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λ</m:t>
            </m:r>
          </m:e>
          <m:sub>
            <m:r>
              <w:rPr>
                <w:rFonts w:ascii="Cambria Math" w:eastAsia="Calibri" w:hAnsi="Cambria Math" w:cs="Times New Roman"/>
                <w:sz w:val="28"/>
                <w:szCs w:val="28"/>
                <w:lang w:val="kk-KZ"/>
              </w:rPr>
              <m:t>k</m:t>
            </m:r>
          </m:sub>
        </m:sSub>
        <m:r>
          <m:rPr>
            <m:sty m:val="p"/>
          </m:rPr>
          <w:rPr>
            <w:rFonts w:ascii="Cambria Math" w:eastAsia="Calibri" w:hAnsi="Cambria Math" w:cs="Times New Roman"/>
            <w:sz w:val="28"/>
            <w:szCs w:val="28"/>
            <w:lang w:val="en-US"/>
          </w:rPr>
          <m:t> </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E</m:t>
            </m:r>
          </m:e>
          <m:sub>
            <m:r>
              <w:rPr>
                <w:rFonts w:ascii="Cambria Math" w:eastAsia="Calibri" w:hAnsi="Cambria Math" w:cs="Times New Roman"/>
                <w:sz w:val="28"/>
                <w:szCs w:val="28"/>
                <w:lang w:val="en-US"/>
              </w:rPr>
              <m:t>α</m:t>
            </m:r>
            <m:r>
              <m:rPr>
                <m:sty m:val="p"/>
              </m:rPr>
              <w:rPr>
                <w:rFonts w:ascii="Cambria Math" w:eastAsia="Calibri" w:hAnsi="Cambria Math" w:cs="Times New Roman"/>
                <w:sz w:val="28"/>
                <w:szCs w:val="28"/>
                <w:lang w:val="en-US"/>
              </w:rPr>
              <m:t>,1+</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r>
              <m:rPr>
                <m:sty m:val="p"/>
              </m:rPr>
              <w:rPr>
                <w:rFonts w:ascii="Cambria Math" w:eastAsia="Calibri" w:hAnsi="Cambria Math" w:cs="Times New Roman"/>
                <w:sz w:val="28"/>
                <w:szCs w:val="28"/>
                <w:lang w:val="en-US"/>
              </w:rPr>
              <m:t>,</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sub>
        </m:sSub>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lang w:val="en-US"/>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λ</m:t>
                </m:r>
              </m:e>
              <m:sub>
                <m:r>
                  <w:rPr>
                    <w:rFonts w:ascii="Cambria Math" w:eastAsia="Calibri" w:hAnsi="Cambria Math" w:cs="Times New Roman"/>
                    <w:sz w:val="28"/>
                    <w:szCs w:val="28"/>
                    <w:lang w:val="kk-KZ"/>
                  </w:rPr>
                  <m:t>k</m:t>
                </m:r>
              </m:sub>
            </m:s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α</m:t>
                </m:r>
              </m:sup>
            </m:sSup>
          </m:e>
        </m:d>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e</m:t>
            </m:r>
          </m:e>
          <m:sub>
            <m:r>
              <w:rPr>
                <w:rFonts w:ascii="Cambria Math" w:eastAsia="Calibri" w:hAnsi="Cambria Math" w:cs="Times New Roman"/>
                <w:sz w:val="28"/>
                <w:szCs w:val="28"/>
                <w:lang w:val="kk-KZ"/>
              </w:rPr>
              <m:t>k</m:t>
            </m:r>
          </m:sub>
        </m:sSub>
        <m:d>
          <m:dPr>
            <m:ctrlPr>
              <w:rPr>
                <w:rFonts w:ascii="Cambria Math" w:eastAsia="Calibri" w:hAnsi="Cambria Math" w:cs="Times New Roman"/>
                <w:i/>
                <w:sz w:val="28"/>
                <w:szCs w:val="28"/>
                <w:lang w:val="kk-KZ"/>
              </w:rPr>
            </m:ctrlPr>
          </m:dPr>
          <m:e>
            <m:r>
              <w:rPr>
                <w:rFonts w:ascii="Cambria Math" w:eastAsia="Calibri" w:hAnsi="Cambria Math" w:cs="Times New Roman"/>
                <w:sz w:val="28"/>
                <w:szCs w:val="28"/>
                <w:lang w:val="kk-KZ"/>
              </w:rPr>
              <m:t>x</m:t>
            </m:r>
          </m:e>
        </m:d>
      </m:oMath>
      <w:r w:rsidRPr="000455E3">
        <w:rPr>
          <w:rFonts w:ascii="Times New Roman" w:eastAsia="Times New Roman" w:hAnsi="Times New Roman" w:cs="Times New Roman"/>
          <w:sz w:val="28"/>
          <w:szCs w:val="28"/>
          <w:lang w:val="en-US"/>
        </w:rPr>
        <w:tab/>
      </w:r>
      <w:r w:rsidRPr="000455E3">
        <w:rPr>
          <w:rFonts w:ascii="Times New Roman" w:eastAsia="Times New Roman" w:hAnsi="Times New Roman" w:cs="Times New Roman"/>
          <w:sz w:val="28"/>
          <w:szCs w:val="28"/>
          <w:lang w:val="en-US"/>
        </w:rPr>
        <w:tab/>
      </w:r>
      <w:r>
        <w:rPr>
          <w:rFonts w:ascii="Times New Roman" w:eastAsia="Calibri" w:hAnsi="Times New Roman" w:cs="Times New Roman"/>
          <w:sz w:val="28"/>
          <w:szCs w:val="28"/>
          <w:lang w:val="en-US"/>
        </w:rPr>
        <w:t>(2.1.1</w:t>
      </w:r>
      <w:r w:rsidRPr="008C569C">
        <w:rPr>
          <w:rFonts w:ascii="Times New Roman" w:eastAsia="Calibri" w:hAnsi="Times New Roman" w:cs="Times New Roman"/>
          <w:sz w:val="28"/>
          <w:szCs w:val="28"/>
          <w:lang w:val="en-US"/>
        </w:rPr>
        <w:t>1</w:t>
      </w:r>
      <w:r w:rsidRPr="000455E3">
        <w:rPr>
          <w:rFonts w:ascii="Times New Roman" w:eastAsia="Calibri" w:hAnsi="Times New Roman" w:cs="Times New Roman"/>
          <w:sz w:val="28"/>
          <w:szCs w:val="28"/>
          <w:lang w:val="en-US"/>
        </w:rPr>
        <w:t>)</w:t>
      </w:r>
    </w:p>
    <w:p w14:paraId="1804F4BB" w14:textId="77777777" w:rsidR="00E42A91" w:rsidRPr="000455E3" w:rsidRDefault="00E42A91" w:rsidP="00E42A91">
      <w:pPr>
        <w:spacing w:after="0" w:line="240" w:lineRule="auto"/>
        <w:rPr>
          <w:rFonts w:ascii="Times New Roman" w:eastAsia="Times New Roman" w:hAnsi="Times New Roman" w:cs="Times New Roman"/>
          <w:sz w:val="28"/>
          <w:szCs w:val="28"/>
          <w:lang w:val="en-US"/>
        </w:rPr>
      </w:pPr>
    </w:p>
    <w:p w14:paraId="112D69C7" w14:textId="77777777" w:rsidR="00E42A91" w:rsidRPr="000455E3" w:rsidRDefault="00E42A91" w:rsidP="00E42A91">
      <w:pPr>
        <w:spacing w:after="0" w:line="240" w:lineRule="auto"/>
        <w:rPr>
          <w:rFonts w:ascii="Times New Roman" w:eastAsia="Calibri" w:hAnsi="Times New Roman" w:cs="Times New Roman"/>
          <w:sz w:val="28"/>
          <w:szCs w:val="28"/>
        </w:rPr>
      </w:pPr>
      <w:r w:rsidRPr="000455E3">
        <w:rPr>
          <w:rFonts w:ascii="Times New Roman" w:eastAsia="Calibri" w:hAnsi="Times New Roman" w:cs="Times New Roman"/>
          <w:sz w:val="28"/>
          <w:szCs w:val="28"/>
        </w:rPr>
        <w:t>және</w:t>
      </w:r>
    </w:p>
    <w:p w14:paraId="163FA17B" w14:textId="77777777" w:rsidR="00E42A91" w:rsidRPr="000455E3" w:rsidRDefault="00E42A91" w:rsidP="00E42A91">
      <w:pPr>
        <w:spacing w:after="0" w:line="240" w:lineRule="auto"/>
        <w:rPr>
          <w:rFonts w:ascii="Times New Roman" w:eastAsia="Calibri" w:hAnsi="Times New Roman" w:cs="Times New Roman"/>
          <w:sz w:val="28"/>
          <w:szCs w:val="28"/>
        </w:rPr>
      </w:pPr>
    </w:p>
    <w:p w14:paraId="2222A947" w14:textId="4C1F6B1E" w:rsidR="00E42A91" w:rsidRPr="000455E3" w:rsidRDefault="001B2A07" w:rsidP="00E42A91">
      <w:pPr>
        <w:spacing w:after="0" w:line="240" w:lineRule="auto"/>
        <w:rPr>
          <w:rFonts w:ascii="Times New Roman" w:eastAsia="Times New Roman" w:hAnsi="Times New Roman" w:cs="Times New Roman"/>
          <w:sz w:val="28"/>
          <w:szCs w:val="28"/>
          <w:lang w:val="en-US"/>
        </w:rPr>
      </w:pPr>
      <m:oMathPara>
        <m:oMath>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r>
            <w:rPr>
              <w:rFonts w:ascii="Cambria Math" w:eastAsia="Calibri" w:hAnsi="Cambria Math" w:cs="Times New Roman"/>
              <w:sz w:val="28"/>
              <w:szCs w:val="28"/>
              <w:lang w:val="en-US"/>
            </w:rPr>
            <m:t>u</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x</m:t>
          </m:r>
          <m:r>
            <m:rPr>
              <m:sty m:val="p"/>
            </m:rPr>
            <w:rPr>
              <w:rFonts w:ascii="Cambria Math" w:eastAsia="Calibri" w:hAnsi="Cambria Math" w:cs="Times New Roman"/>
              <w:sz w:val="28"/>
              <w:szCs w:val="28"/>
            </w:rPr>
            <m:t>)=</m:t>
          </m:r>
          <m:nary>
            <m:naryPr>
              <m:chr m:val="∑"/>
              <m:limLoc m:val="undOvr"/>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en-US"/>
                </w:rPr>
                <m:t>k</m:t>
              </m:r>
              <m:r>
                <m:rPr>
                  <m:sty m:val="p"/>
                </m:rPr>
                <w:rPr>
                  <w:rFonts w:ascii="Cambria Math" w:eastAsia="Calibri" w:hAnsi="Cambria Math" w:cs="Times New Roman"/>
                  <w:sz w:val="28"/>
                  <w:szCs w:val="28"/>
                </w:rPr>
                <m:t>=1</m:t>
              </m:r>
            </m:sub>
            <m:sup>
              <m:r>
                <m:rPr>
                  <m:sty m:val="p"/>
                </m:rPr>
                <w:rPr>
                  <w:rFonts w:ascii="Cambria Math" w:eastAsia="Calibri" w:hAnsi="Cambria Math" w:cs="Times New Roman"/>
                  <w:sz w:val="28"/>
                  <w:szCs w:val="28"/>
                </w:rPr>
                <m:t>∞</m:t>
              </m:r>
            </m:sup>
            <m:e>
              <m:r>
                <m:rPr>
                  <m:sty m:val="p"/>
                </m:rPr>
                <w:rPr>
                  <w:rFonts w:ascii="Cambria Math" w:eastAsia="Calibri" w:hAnsi="Cambria Math" w:cs="Times New Roman"/>
                  <w:sz w:val="28"/>
                  <w:szCs w:val="28"/>
                </w:rPr>
                <m:t> </m:t>
              </m:r>
            </m:e>
          </m:nary>
          <m:r>
            <m:rPr>
              <m:sty m:val="p"/>
            </m:rPr>
            <w:rPr>
              <w:rFonts w:ascii="Cambria Math" w:eastAsia="Calibri" w:hAnsi="Cambria Math" w:cs="Times New Roman"/>
              <w:sz w:val="28"/>
              <w:szCs w:val="28"/>
            </w:rPr>
            <m:t> </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E</m:t>
              </m:r>
            </m:e>
            <m:sub>
              <m:r>
                <w:rPr>
                  <w:rFonts w:ascii="Cambria Math" w:eastAsia="Calibri" w:hAnsi="Cambria Math" w:cs="Times New Roman"/>
                  <w:sz w:val="28"/>
                  <w:szCs w:val="28"/>
                  <w:lang w:val="en-US"/>
                </w:rPr>
                <m:t>α</m:t>
              </m:r>
              <m:r>
                <m:rPr>
                  <m:sty m:val="p"/>
                </m:rPr>
                <w:rPr>
                  <w:rFonts w:ascii="Cambria Math" w:eastAsia="Calibri" w:hAnsi="Cambria Math" w:cs="Times New Roman"/>
                  <w:sz w:val="28"/>
                  <w:szCs w:val="28"/>
                </w:rPr>
                <m:t>,1+</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r>
                <m:rPr>
                  <m:sty m:val="p"/>
                </m:rPr>
                <w:rPr>
                  <w:rFonts w:ascii="Cambria Math" w:eastAsia="Calibri" w:hAnsi="Cambria Math" w:cs="Times New Roman"/>
                  <w:sz w:val="28"/>
                  <w:szCs w:val="28"/>
                </w:rPr>
                <m:t>,</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sub>
          </m:sSub>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λ</m:t>
                  </m:r>
                </m:e>
                <m:sub>
                  <m:r>
                    <w:rPr>
                      <w:rFonts w:ascii="Cambria Math" w:eastAsia="Calibri" w:hAnsi="Cambria Math" w:cs="Times New Roman"/>
                      <w:sz w:val="28"/>
                      <w:szCs w:val="28"/>
                      <w:lang w:val="kk-KZ"/>
                    </w:rPr>
                    <m:t>k</m:t>
                  </m:r>
                </m:sub>
              </m:s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α</m:t>
                  </m:r>
                </m:sup>
              </m:sSup>
            </m:e>
          </m:d>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e</m:t>
              </m:r>
            </m:e>
            <m:sub>
              <m:r>
                <w:rPr>
                  <w:rFonts w:ascii="Cambria Math" w:eastAsia="Calibri" w:hAnsi="Cambria Math" w:cs="Times New Roman"/>
                  <w:sz w:val="28"/>
                  <w:szCs w:val="28"/>
                  <w:lang w:val="kk-KZ"/>
                </w:rPr>
                <m:t>k</m:t>
              </m:r>
            </m:sub>
          </m:sSub>
          <m:d>
            <m:dPr>
              <m:ctrlPr>
                <w:rPr>
                  <w:rFonts w:ascii="Cambria Math" w:eastAsia="Calibri" w:hAnsi="Cambria Math" w:cs="Times New Roman"/>
                  <w:i/>
                  <w:sz w:val="28"/>
                  <w:szCs w:val="28"/>
                  <w:lang w:val="kk-KZ"/>
                </w:rPr>
              </m:ctrlPr>
            </m:dPr>
            <m:e>
              <m:r>
                <w:rPr>
                  <w:rFonts w:ascii="Cambria Math" w:eastAsia="Calibri" w:hAnsi="Cambria Math" w:cs="Times New Roman"/>
                  <w:sz w:val="28"/>
                  <w:szCs w:val="28"/>
                  <w:lang w:val="kk-KZ"/>
                </w:rPr>
                <m:t>x</m:t>
              </m:r>
            </m:e>
          </m:d>
        </m:oMath>
      </m:oMathPara>
    </w:p>
    <w:p w14:paraId="26C4C81C" w14:textId="77777777" w:rsidR="00E42A91" w:rsidRPr="000455E3" w:rsidRDefault="00E42A91" w:rsidP="00E42A91">
      <w:pPr>
        <w:spacing w:after="0" w:line="240" w:lineRule="auto"/>
        <w:rPr>
          <w:rFonts w:ascii="Times New Roman" w:eastAsia="Times New Roman" w:hAnsi="Times New Roman" w:cs="Times New Roman"/>
          <w:sz w:val="28"/>
          <w:szCs w:val="28"/>
          <w:lang w:val="en-US"/>
        </w:rPr>
      </w:pPr>
    </w:p>
    <w:p w14:paraId="663DA04E" w14:textId="77777777" w:rsidR="00E42A91" w:rsidRPr="000455E3" w:rsidRDefault="00E42A91" w:rsidP="00E42A91">
      <w:pPr>
        <w:spacing w:after="0" w:line="240" w:lineRule="auto"/>
        <w:jc w:val="right"/>
        <w:rPr>
          <w:rFonts w:ascii="Times New Roman" w:eastAsia="Calibri" w:hAnsi="Times New Roman" w:cs="Times New Roman"/>
          <w:sz w:val="28"/>
          <w:szCs w:val="28"/>
          <w:lang w:val="en-US"/>
        </w:rPr>
      </w:pPr>
      <m:oMath>
        <m:r>
          <m:rPr>
            <m:sty m:val="p"/>
          </m:rPr>
          <w:rPr>
            <w:rFonts w:ascii="Cambria Math" w:eastAsia="Calibri" w:hAnsi="Cambria Math" w:cs="Times New Roman"/>
            <w:sz w:val="28"/>
            <w:szCs w:val="28"/>
            <w:lang w:val="en-US"/>
          </w:rPr>
          <m:t>=-</m:t>
        </m:r>
        <m:nary>
          <m:naryPr>
            <m:chr m:val="∑"/>
            <m:limLoc m:val="undOvr"/>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en-US"/>
              </w:rPr>
              <m:t>k</m:t>
            </m:r>
            <m:r>
              <m:rPr>
                <m:sty m:val="p"/>
              </m:rPr>
              <w:rPr>
                <w:rFonts w:ascii="Cambria Math" w:eastAsia="Calibri" w:hAnsi="Cambria Math" w:cs="Times New Roman"/>
                <w:sz w:val="28"/>
                <w:szCs w:val="28"/>
                <w:lang w:val="en-US"/>
              </w:rPr>
              <m:t>=1</m:t>
            </m:r>
          </m:sub>
          <m:sup>
            <m:r>
              <m:rPr>
                <m:sty m:val="p"/>
              </m:rPr>
              <w:rPr>
                <w:rFonts w:ascii="Cambria Math" w:eastAsia="Calibri" w:hAnsi="Cambria Math" w:cs="Times New Roman"/>
                <w:sz w:val="28"/>
                <w:szCs w:val="28"/>
                <w:lang w:val="en-US"/>
              </w:rPr>
              <m:t>∞</m:t>
            </m:r>
          </m:sup>
          <m:e>
            <m:r>
              <m:rPr>
                <m:sty m:val="p"/>
              </m:rPr>
              <w:rPr>
                <w:rFonts w:ascii="Cambria Math" w:eastAsia="Calibri" w:hAnsi="Cambria Math" w:cs="Times New Roman"/>
                <w:sz w:val="28"/>
                <w:szCs w:val="28"/>
                <w:lang w:val="en-US"/>
              </w:rPr>
              <m:t> </m:t>
            </m:r>
          </m:e>
        </m:nary>
        <m:r>
          <m:rPr>
            <m:sty m:val="p"/>
          </m:rPr>
          <w:rPr>
            <w:rFonts w:ascii="Cambria Math" w:eastAsia="Calibri" w:hAnsi="Cambria Math" w:cs="Times New Roman"/>
            <w:sz w:val="28"/>
            <w:szCs w:val="28"/>
            <w:lang w:val="en-US"/>
          </w:rPr>
          <m:t> </m:t>
        </m:r>
        <m:sSub>
          <m:sSubPr>
            <m:ctrlPr>
              <w:rPr>
                <w:rFonts w:ascii="Cambria Math" w:eastAsia="Calibri" w:hAnsi="Cambria Math" w:cs="Times New Roman"/>
                <w:sz w:val="28"/>
                <w:szCs w:val="28"/>
                <w:lang w:val="en-US"/>
              </w:rPr>
            </m:ctrlPr>
          </m:sSub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λ</m:t>
                </m:r>
              </m:e>
              <m:sub>
                <m:r>
                  <w:rPr>
                    <w:rFonts w:ascii="Cambria Math" w:eastAsia="Calibri" w:hAnsi="Cambria Math" w:cs="Times New Roman"/>
                    <w:sz w:val="28"/>
                    <w:szCs w:val="28"/>
                    <w:lang w:val="kk-KZ"/>
                  </w:rPr>
                  <m:t>k</m:t>
                </m:r>
              </m:sub>
            </m:sSub>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E</m:t>
            </m:r>
          </m:e>
          <m:sub>
            <m:r>
              <w:rPr>
                <w:rFonts w:ascii="Cambria Math" w:eastAsia="Calibri" w:hAnsi="Cambria Math" w:cs="Times New Roman"/>
                <w:sz w:val="28"/>
                <w:szCs w:val="28"/>
                <w:lang w:val="en-US"/>
              </w:rPr>
              <m:t>α</m:t>
            </m:r>
            <m:r>
              <m:rPr>
                <m:sty m:val="p"/>
              </m:rPr>
              <w:rPr>
                <w:rFonts w:ascii="Cambria Math" w:eastAsia="Calibri" w:hAnsi="Cambria Math" w:cs="Times New Roman"/>
                <w:sz w:val="28"/>
                <w:szCs w:val="28"/>
                <w:lang w:val="en-US"/>
              </w:rPr>
              <m:t>,1+</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r>
              <m:rPr>
                <m:sty m:val="p"/>
              </m:rPr>
              <w:rPr>
                <w:rFonts w:ascii="Cambria Math" w:eastAsia="Calibri" w:hAnsi="Cambria Math" w:cs="Times New Roman"/>
                <w:sz w:val="28"/>
                <w:szCs w:val="28"/>
                <w:lang w:val="en-US"/>
              </w:rPr>
              <m:t>,</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sub>
        </m:sSub>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lang w:val="en-US"/>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λ</m:t>
                </m:r>
              </m:e>
              <m:sub>
                <m:r>
                  <w:rPr>
                    <w:rFonts w:ascii="Cambria Math" w:eastAsia="Calibri" w:hAnsi="Cambria Math" w:cs="Times New Roman"/>
                    <w:sz w:val="28"/>
                    <w:szCs w:val="28"/>
                    <w:lang w:val="kk-KZ"/>
                  </w:rPr>
                  <m:t>k</m:t>
                </m:r>
              </m:sub>
            </m:s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α</m:t>
                </m:r>
              </m:sup>
            </m:sSup>
          </m:e>
        </m:d>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e</m:t>
            </m:r>
          </m:e>
          <m:sub>
            <m:r>
              <w:rPr>
                <w:rFonts w:ascii="Cambria Math" w:eastAsia="Calibri" w:hAnsi="Cambria Math" w:cs="Times New Roman"/>
                <w:sz w:val="28"/>
                <w:szCs w:val="28"/>
                <w:lang w:val="kk-KZ"/>
              </w:rPr>
              <m:t>k</m:t>
            </m:r>
          </m:sub>
        </m:sSub>
        <m:d>
          <m:dPr>
            <m:ctrlPr>
              <w:rPr>
                <w:rFonts w:ascii="Cambria Math" w:eastAsia="Calibri" w:hAnsi="Cambria Math" w:cs="Times New Roman"/>
                <w:i/>
                <w:sz w:val="28"/>
                <w:szCs w:val="28"/>
                <w:lang w:val="kk-KZ"/>
              </w:rPr>
            </m:ctrlPr>
          </m:dPr>
          <m:e>
            <m:r>
              <w:rPr>
                <w:rFonts w:ascii="Cambria Math" w:eastAsia="Calibri" w:hAnsi="Cambria Math" w:cs="Times New Roman"/>
                <w:sz w:val="28"/>
                <w:szCs w:val="28"/>
                <w:lang w:val="kk-KZ"/>
              </w:rPr>
              <m:t>x</m:t>
            </m:r>
          </m:e>
        </m:d>
      </m:oMath>
      <w:r w:rsidRPr="000455E3">
        <w:rPr>
          <w:rFonts w:ascii="Times New Roman" w:eastAsia="Times New Roman" w:hAnsi="Times New Roman" w:cs="Times New Roman"/>
          <w:sz w:val="28"/>
          <w:szCs w:val="28"/>
          <w:lang w:val="en-US"/>
        </w:rPr>
        <w:tab/>
      </w:r>
      <w:r w:rsidRPr="000455E3">
        <w:rPr>
          <w:rFonts w:ascii="Times New Roman" w:eastAsia="Times New Roman" w:hAnsi="Times New Roman" w:cs="Times New Roman"/>
          <w:sz w:val="28"/>
          <w:szCs w:val="28"/>
          <w:lang w:val="en-US"/>
        </w:rPr>
        <w:tab/>
      </w:r>
      <w:r w:rsidRPr="000455E3">
        <w:rPr>
          <w:rFonts w:ascii="Times New Roman" w:eastAsia="Times New Roman" w:hAnsi="Times New Roman" w:cs="Times New Roman"/>
          <w:sz w:val="28"/>
          <w:szCs w:val="28"/>
          <w:lang w:val="en-US"/>
        </w:rPr>
        <w:tab/>
      </w:r>
      <w:r>
        <w:rPr>
          <w:rFonts w:ascii="Times New Roman" w:eastAsia="Calibri" w:hAnsi="Times New Roman" w:cs="Times New Roman"/>
          <w:sz w:val="28"/>
          <w:szCs w:val="28"/>
          <w:lang w:val="en-US"/>
        </w:rPr>
        <w:t>(2.1.1</w:t>
      </w:r>
      <w:r w:rsidRPr="008C569C">
        <w:rPr>
          <w:rFonts w:ascii="Times New Roman" w:eastAsia="Calibri" w:hAnsi="Times New Roman" w:cs="Times New Roman"/>
          <w:sz w:val="28"/>
          <w:szCs w:val="28"/>
          <w:lang w:val="en-US"/>
        </w:rPr>
        <w:t>2</w:t>
      </w:r>
      <w:r w:rsidRPr="000455E3">
        <w:rPr>
          <w:rFonts w:ascii="Times New Roman" w:eastAsia="Calibri" w:hAnsi="Times New Roman" w:cs="Times New Roman"/>
          <w:sz w:val="28"/>
          <w:szCs w:val="28"/>
          <w:lang w:val="en-US"/>
        </w:rPr>
        <w:t>)</w:t>
      </w:r>
    </w:p>
    <w:p w14:paraId="653BAAC6" w14:textId="77777777" w:rsidR="00E42A91" w:rsidRPr="000455E3" w:rsidRDefault="00E42A91" w:rsidP="00E42A91">
      <w:pPr>
        <w:spacing w:after="0" w:line="240" w:lineRule="auto"/>
        <w:jc w:val="right"/>
        <w:rPr>
          <w:rFonts w:ascii="Times New Roman" w:eastAsia="Times New Roman" w:hAnsi="Times New Roman" w:cs="Times New Roman"/>
          <w:sz w:val="28"/>
          <w:szCs w:val="28"/>
          <w:lang w:val="en-US"/>
        </w:rPr>
      </w:pPr>
    </w:p>
    <w:p w14:paraId="3D1350FC" w14:textId="4E6E54D3" w:rsidR="00E42A91" w:rsidRPr="009A7C55" w:rsidRDefault="00C02526" w:rsidP="00E42A91">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теңдіктерін</w:t>
      </w:r>
      <w:r>
        <w:rPr>
          <w:rFonts w:ascii="Times New Roman" w:eastAsia="Calibri" w:hAnsi="Times New Roman" w:cs="Times New Roman"/>
          <w:sz w:val="28"/>
          <w:szCs w:val="28"/>
          <w:lang w:val="en-US"/>
        </w:rPr>
        <w:t xml:space="preserve"> </w:t>
      </w:r>
      <w:r w:rsidR="00E42A91" w:rsidRPr="000455E3">
        <w:rPr>
          <w:rFonts w:ascii="Times New Roman" w:eastAsia="Calibri" w:hAnsi="Times New Roman" w:cs="Times New Roman"/>
          <w:sz w:val="28"/>
          <w:szCs w:val="28"/>
        </w:rPr>
        <w:t>аламыз</w:t>
      </w:r>
      <w:r w:rsidR="00E42A91" w:rsidRPr="00F71D31">
        <w:rPr>
          <w:rFonts w:ascii="Times New Roman" w:eastAsia="Calibri" w:hAnsi="Times New Roman" w:cs="Times New Roman"/>
          <w:sz w:val="28"/>
          <w:szCs w:val="28"/>
          <w:lang w:val="en-US"/>
        </w:rPr>
        <w:t xml:space="preserve">. </w:t>
      </w:r>
      <w:r w:rsidR="00E42A91">
        <w:rPr>
          <w:rFonts w:ascii="Times New Roman" w:eastAsia="Calibri" w:hAnsi="Times New Roman" w:cs="Times New Roman"/>
          <w:sz w:val="28"/>
          <w:szCs w:val="28"/>
          <w:lang w:val="kk-KZ"/>
        </w:rPr>
        <w:t xml:space="preserve">Келесі кезекте, </w:t>
      </w:r>
      <w:r w:rsidR="00E42A91" w:rsidRPr="00F71D31">
        <w:rPr>
          <w:rFonts w:ascii="Times New Roman" w:eastAsia="Calibri" w:hAnsi="Times New Roman" w:cs="Times New Roman"/>
          <w:sz w:val="28"/>
          <w:szCs w:val="28"/>
          <w:lang w:val="en-US"/>
        </w:rPr>
        <w:t>(2.1.10)-(2.1.12)</w:t>
      </w:r>
      <w:r w:rsidR="00E42A91">
        <w:rPr>
          <w:rFonts w:ascii="Times New Roman" w:eastAsia="Calibri" w:hAnsi="Times New Roman" w:cs="Times New Roman"/>
          <w:sz w:val="28"/>
          <w:szCs w:val="28"/>
          <w:lang w:val="kk-KZ"/>
        </w:rPr>
        <w:t xml:space="preserve"> негізге ала отырып</w:t>
      </w:r>
    </w:p>
    <w:p w14:paraId="2916B255" w14:textId="77777777" w:rsidR="00E42A91" w:rsidRPr="00F71D31" w:rsidRDefault="00E42A91" w:rsidP="00E42A91">
      <w:pPr>
        <w:spacing w:after="0" w:line="240" w:lineRule="auto"/>
        <w:rPr>
          <w:rFonts w:ascii="Times New Roman" w:eastAsia="Calibri" w:hAnsi="Times New Roman" w:cs="Times New Roman"/>
          <w:sz w:val="28"/>
          <w:szCs w:val="28"/>
          <w:lang w:val="en-US"/>
        </w:rPr>
      </w:pPr>
    </w:p>
    <w:p w14:paraId="66C43819" w14:textId="77777777" w:rsidR="00E42A91" w:rsidRPr="000455E3" w:rsidRDefault="001B2A07" w:rsidP="00E42A91">
      <w:pPr>
        <w:spacing w:after="0" w:line="240" w:lineRule="auto"/>
        <w:rPr>
          <w:rFonts w:ascii="Times New Roman" w:eastAsia="Times New Roman" w:hAnsi="Times New Roman" w:cs="Times New Roman"/>
          <w:sz w:val="28"/>
          <w:szCs w:val="28"/>
          <w:lang w:val="en-US"/>
        </w:rPr>
      </w:pPr>
      <m:oMathPara>
        <m:oMath>
          <m:limLow>
            <m:limLowPr>
              <m:ctrlPr>
                <w:rPr>
                  <w:rFonts w:ascii="Cambria Math" w:eastAsia="Calibri" w:hAnsi="Cambria Math" w:cs="Times New Roman"/>
                  <w:sz w:val="28"/>
                  <w:szCs w:val="28"/>
                  <w:lang w:val="en-US"/>
                </w:rPr>
              </m:ctrlPr>
            </m:limLowPr>
            <m:e>
              <m:r>
                <m:rPr>
                  <m:sty m:val="p"/>
                </m:rPr>
                <w:rPr>
                  <w:rFonts w:ascii="Cambria Math" w:eastAsia="Calibri" w:hAnsi="Cambria Math" w:cs="Times New Roman"/>
                  <w:sz w:val="28"/>
                  <w:szCs w:val="28"/>
                  <w:lang w:val="en-US"/>
                </w:rPr>
                <m:t>sup</m:t>
              </m:r>
            </m:e>
            <m:lim>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≥0</m:t>
              </m:r>
            </m:lim>
          </m:limLow>
          <m:r>
            <m:rPr>
              <m:sty m:val="p"/>
            </m:rPr>
            <w:rPr>
              <w:rFonts w:ascii="Cambria Math" w:eastAsia="Calibri" w:hAnsi="Cambria Math" w:cs="Times New Roman"/>
              <w:sz w:val="28"/>
              <w:szCs w:val="28"/>
              <w:lang w:val="en-US"/>
            </w:rPr>
            <m:t> </m:t>
          </m:r>
          <m:sSubSup>
            <m:sSubSupPr>
              <m:ctrlPr>
                <w:rPr>
                  <w:rFonts w:ascii="Cambria Math" w:eastAsia="Calibri" w:hAnsi="Cambria Math" w:cs="Times New Roman"/>
                  <w:sz w:val="28"/>
                  <w:szCs w:val="28"/>
                  <w:lang w:val="en-US"/>
                </w:rPr>
              </m:ctrlPr>
            </m:sSubSupPr>
            <m:e>
              <m:d>
                <m:dPr>
                  <m:begChr m:val="∥"/>
                  <m:endChr m:val="∥"/>
                  <m:ctrlPr>
                    <w:rPr>
                      <w:rFonts w:ascii="Cambria Math" w:eastAsia="Calibri" w:hAnsi="Cambria Math" w:cs="Times New Roman"/>
                      <w:sz w:val="28"/>
                      <w:szCs w:val="28"/>
                      <w:lang w:val="en-US"/>
                    </w:rPr>
                  </m:ctrlPr>
                </m:dPr>
                <m:e>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β</m:t>
                      </m:r>
                    </m:sup>
                  </m:sSup>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w:rPr>
                      <w:rFonts w:ascii="Cambria Math" w:eastAsia="Calibri" w:hAnsi="Cambria Math" w:cs="Times New Roman"/>
                      <w:sz w:val="28"/>
                      <w:szCs w:val="28"/>
                      <w:lang w:val="en-US"/>
                    </w:rPr>
                    <m:t>u</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e>
              </m:d>
            </m:e>
            <m: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L</m:t>
                  </m:r>
                </m:e>
                <m:sup>
                  <m:r>
                    <m:rPr>
                      <m:sty m:val="p"/>
                    </m:rPr>
                    <w:rPr>
                      <w:rFonts w:ascii="Cambria Math" w:eastAsia="Calibri" w:hAnsi="Cambria Math" w:cs="Times New Roman"/>
                      <w:sz w:val="28"/>
                      <w:szCs w:val="28"/>
                      <w:lang w:val="en-US"/>
                    </w:rPr>
                    <m:t>2</m:t>
                  </m:r>
                </m:sup>
              </m:sSup>
              <m:r>
                <m:rPr>
                  <m:sty m:val="p"/>
                </m:rPr>
                <w:rPr>
                  <w:rFonts w:ascii="Cambria Math" w:eastAsia="Calibri" w:hAnsi="Cambria Math" w:cs="Times New Roman"/>
                  <w:sz w:val="28"/>
                  <w:szCs w:val="28"/>
                  <w:lang w:val="en-US"/>
                </w:rPr>
                <m:t>(Ω)</m:t>
              </m:r>
            </m:sub>
            <m:sup>
              <m:r>
                <m:rPr>
                  <m:sty m:val="p"/>
                </m:rPr>
                <w:rPr>
                  <w:rFonts w:ascii="Cambria Math" w:eastAsia="Calibri" w:hAnsi="Cambria Math" w:cs="Times New Roman"/>
                  <w:sz w:val="28"/>
                  <w:szCs w:val="28"/>
                  <w:lang w:val="en-US"/>
                </w:rPr>
                <m:t>2</m:t>
              </m:r>
            </m:sup>
          </m:sSubSup>
          <m:r>
            <m:rPr>
              <m:sty m:val="p"/>
            </m:rPr>
            <w:rPr>
              <w:rFonts w:ascii="Cambria Math" w:eastAsia="Calibri" w:hAnsi="Cambria Math" w:cs="Times New Roman"/>
              <w:sz w:val="28"/>
              <w:szCs w:val="28"/>
              <w:lang w:val="en-US"/>
            </w:rPr>
            <m:t>≤</m:t>
          </m:r>
          <m:nary>
            <m:naryPr>
              <m:chr m:val="∑"/>
              <m:limLoc m:val="undOvr"/>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en-US"/>
                </w:rPr>
                <m:t>k</m:t>
              </m:r>
              <m:r>
                <m:rPr>
                  <m:sty m:val="p"/>
                </m:rPr>
                <w:rPr>
                  <w:rFonts w:ascii="Cambria Math" w:eastAsia="Calibri" w:hAnsi="Cambria Math" w:cs="Times New Roman"/>
                  <w:sz w:val="28"/>
                  <w:szCs w:val="28"/>
                  <w:lang w:val="en-US"/>
                </w:rPr>
                <m:t>=1</m:t>
              </m:r>
            </m:sub>
            <m:sup>
              <m:r>
                <m:rPr>
                  <m:sty m:val="p"/>
                </m:rPr>
                <w:rPr>
                  <w:rFonts w:ascii="Cambria Math" w:eastAsia="Calibri" w:hAnsi="Cambria Math" w:cs="Times New Roman"/>
                  <w:sz w:val="28"/>
                  <w:szCs w:val="28"/>
                  <w:lang w:val="en-US"/>
                </w:rPr>
                <m:t>∞</m:t>
              </m:r>
            </m:sup>
            <m:e>
              <m:r>
                <m:rPr>
                  <m:sty m:val="p"/>
                </m:rPr>
                <w:rPr>
                  <w:rFonts w:ascii="Cambria Math" w:eastAsia="Calibri" w:hAnsi="Cambria Math" w:cs="Times New Roman"/>
                  <w:sz w:val="28"/>
                  <w:szCs w:val="28"/>
                  <w:lang w:val="en-US"/>
                </w:rPr>
                <m:t> </m:t>
              </m:r>
            </m:e>
          </m:nary>
          <m:sSubSup>
            <m:sSubSupPr>
              <m:ctrlPr>
                <w:rPr>
                  <w:rFonts w:ascii="Cambria Math" w:eastAsia="Calibri" w:hAnsi="Cambria Math" w:cs="Times New Roman"/>
                  <w:sz w:val="28"/>
                  <w:szCs w:val="28"/>
                  <w:lang w:val="en-US"/>
                </w:rPr>
              </m:ctrlPr>
            </m:sSubSupPr>
            <m:e>
              <m:r>
                <w:rPr>
                  <w:rFonts w:ascii="Cambria Math" w:eastAsia="Calibri" w:hAnsi="Cambria Math" w:cs="Times New Roman"/>
                  <w:sz w:val="28"/>
                  <w:szCs w:val="28"/>
                  <w:lang w:val="en-US"/>
                </w:rPr>
                <m:t>λ</m:t>
              </m:r>
            </m:e>
            <m:sub>
              <m:r>
                <w:rPr>
                  <w:rFonts w:ascii="Cambria Math" w:eastAsia="Calibri" w:hAnsi="Cambria Math" w:cs="Times New Roman"/>
                  <w:sz w:val="28"/>
                  <w:szCs w:val="28"/>
                  <w:lang w:val="en-US"/>
                </w:rPr>
                <m:t>k</m:t>
              </m:r>
            </m:sub>
            <m:sup>
              <m:r>
                <m:rPr>
                  <m:sty m:val="p"/>
                </m:rPr>
                <w:rPr>
                  <w:rFonts w:ascii="Cambria Math" w:eastAsia="Calibri" w:hAnsi="Cambria Math" w:cs="Times New Roman"/>
                  <w:sz w:val="28"/>
                  <w:szCs w:val="28"/>
                  <w:lang w:val="en-US"/>
                </w:rPr>
                <m:t>2</m:t>
              </m:r>
            </m:sup>
          </m:sSubSup>
          <m:sSup>
            <m:sSupPr>
              <m:ctrlPr>
                <w:rPr>
                  <w:rFonts w:ascii="Cambria Math" w:eastAsia="Calibri" w:hAnsi="Cambria Math" w:cs="Times New Roman"/>
                  <w:sz w:val="28"/>
                  <w:szCs w:val="28"/>
                  <w:lang w:val="en-US"/>
                </w:rPr>
              </m:ctrlPr>
            </m:sSupPr>
            <m:e>
              <m:d>
                <m:dPr>
                  <m:begChr m:val="|"/>
                  <m:endChr m:val="|"/>
                  <m:ctrlPr>
                    <w:rPr>
                      <w:rFonts w:ascii="Cambria Math" w:eastAsia="Calibri" w:hAnsi="Cambria Math" w:cs="Times New Roman"/>
                      <w:sz w:val="28"/>
                      <w:szCs w:val="28"/>
                      <w:lang w:val="en-US"/>
                    </w:rPr>
                  </m:ctrlPr>
                </m:d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e>
              </m:d>
            </m:e>
            <m:sup>
              <m:r>
                <m:rPr>
                  <m:sty m:val="p"/>
                </m:rPr>
                <w:rPr>
                  <w:rFonts w:ascii="Cambria Math" w:eastAsia="Calibri" w:hAnsi="Cambria Math" w:cs="Times New Roman"/>
                  <w:sz w:val="28"/>
                  <w:szCs w:val="28"/>
                  <w:lang w:val="en-US"/>
                </w:rPr>
                <m:t>2</m:t>
              </m:r>
            </m:sup>
          </m:sSup>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ϕ(∙)</m:t>
          </m:r>
          <m:sSubSup>
            <m:sSubSupPr>
              <m:ctrlPr>
                <w:rPr>
                  <w:rFonts w:ascii="Cambria Math" w:eastAsia="Calibri" w:hAnsi="Cambria Math" w:cs="Times New Roman"/>
                  <w:sz w:val="28"/>
                  <w:szCs w:val="28"/>
                  <w:lang w:val="en-US"/>
                </w:rPr>
              </m:ctrlPr>
            </m:sSubSupPr>
            <m:e>
              <m:r>
                <m:rPr>
                  <m:sty m:val="p"/>
                </m:rPr>
                <w:rPr>
                  <w:rFonts w:ascii="Cambria Math" w:eastAsia="Calibri" w:hAnsi="Cambria Math" w:cs="Times New Roman"/>
                  <w:sz w:val="28"/>
                  <w:szCs w:val="28"/>
                  <w:lang w:val="en-US"/>
                </w:rPr>
                <m:t>∥</m:t>
              </m:r>
            </m:e>
            <m: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H</m:t>
                  </m:r>
                </m:e>
                <m:sup>
                  <m:r>
                    <m:rPr>
                      <m:sty m:val="p"/>
                    </m:rPr>
                    <w:rPr>
                      <w:rFonts w:ascii="Cambria Math" w:eastAsia="Calibri" w:hAnsi="Cambria Math" w:cs="Times New Roman"/>
                      <w:sz w:val="28"/>
                      <w:szCs w:val="28"/>
                      <w:lang w:val="en-US"/>
                    </w:rPr>
                    <m:t>2</m:t>
                  </m:r>
                </m:sup>
              </m:sSup>
              <m:r>
                <m:rPr>
                  <m:sty m:val="p"/>
                </m:rPr>
                <w:rPr>
                  <w:rFonts w:ascii="Cambria Math" w:eastAsia="Calibri" w:hAnsi="Cambria Math" w:cs="Times New Roman"/>
                  <w:sz w:val="28"/>
                  <w:szCs w:val="28"/>
                  <w:lang w:val="en-US"/>
                </w:rPr>
                <m:t>(Ω)</m:t>
              </m:r>
            </m:sub>
            <m:sup>
              <m:r>
                <m:rPr>
                  <m:sty m:val="p"/>
                </m:rPr>
                <w:rPr>
                  <w:rFonts w:ascii="Cambria Math" w:eastAsia="Calibri" w:hAnsi="Cambria Math" w:cs="Times New Roman"/>
                  <w:sz w:val="28"/>
                  <w:szCs w:val="28"/>
                  <w:lang w:val="en-US"/>
                </w:rPr>
                <m:t>2</m:t>
              </m:r>
            </m:sup>
          </m:sSubSup>
          <m:r>
            <m:rPr>
              <m:sty m:val="p"/>
            </m:rPr>
            <w:rPr>
              <w:rFonts w:ascii="Cambria Math" w:eastAsia="Calibri" w:hAnsi="Cambria Math" w:cs="Times New Roman"/>
              <w:sz w:val="28"/>
              <w:szCs w:val="28"/>
              <w:lang w:val="en-US"/>
            </w:rPr>
            <m:t>&lt;∞</m:t>
          </m:r>
        </m:oMath>
      </m:oMathPara>
    </w:p>
    <w:p w14:paraId="10A91364" w14:textId="77777777" w:rsidR="00E42A91" w:rsidRPr="000455E3" w:rsidRDefault="00E42A91" w:rsidP="00E42A91">
      <w:pPr>
        <w:spacing w:after="0" w:line="240" w:lineRule="auto"/>
        <w:rPr>
          <w:rFonts w:ascii="Times New Roman" w:eastAsia="Calibri" w:hAnsi="Times New Roman" w:cs="Times New Roman"/>
          <w:sz w:val="28"/>
          <w:szCs w:val="28"/>
          <w:lang w:val="en-US"/>
        </w:rPr>
      </w:pPr>
    </w:p>
    <w:p w14:paraId="4159A3EB" w14:textId="77777777" w:rsidR="00E42A91" w:rsidRDefault="00E42A91" w:rsidP="00E42A91">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және</w:t>
      </w:r>
    </w:p>
    <w:p w14:paraId="26F237E1" w14:textId="77777777" w:rsidR="00E42A91" w:rsidRPr="008C569C" w:rsidRDefault="00E42A91" w:rsidP="00E42A91">
      <w:pPr>
        <w:spacing w:after="0" w:line="240" w:lineRule="auto"/>
        <w:rPr>
          <w:rFonts w:ascii="Times New Roman" w:eastAsia="Calibri" w:hAnsi="Times New Roman" w:cs="Times New Roman"/>
          <w:sz w:val="28"/>
          <w:szCs w:val="28"/>
          <w:lang w:val="kk-KZ"/>
        </w:rPr>
      </w:pPr>
    </w:p>
    <w:p w14:paraId="35566D7C" w14:textId="77777777" w:rsidR="00E42A91" w:rsidRPr="008C569C" w:rsidRDefault="001B2A07" w:rsidP="00E42A91">
      <w:pPr>
        <w:spacing w:after="0" w:line="240" w:lineRule="auto"/>
        <w:rPr>
          <w:rFonts w:ascii="Times New Roman" w:eastAsia="Times New Roman" w:hAnsi="Times New Roman" w:cs="Times New Roman"/>
          <w:sz w:val="28"/>
          <w:szCs w:val="28"/>
          <w:lang w:val="en-US"/>
        </w:rPr>
      </w:pPr>
      <m:oMathPara>
        <m:oMath>
          <m:limLow>
            <m:limLowPr>
              <m:ctrlPr>
                <w:rPr>
                  <w:rFonts w:ascii="Cambria Math" w:eastAsia="Calibri" w:hAnsi="Cambria Math" w:cs="Times New Roman"/>
                  <w:sz w:val="28"/>
                  <w:szCs w:val="28"/>
                  <w:lang w:val="en-US"/>
                </w:rPr>
              </m:ctrlPr>
            </m:limLowPr>
            <m:e>
              <m:r>
                <m:rPr>
                  <m:sty m:val="p"/>
                </m:rPr>
                <w:rPr>
                  <w:rFonts w:ascii="Cambria Math" w:eastAsia="Calibri" w:hAnsi="Cambria Math" w:cs="Times New Roman"/>
                  <w:sz w:val="28"/>
                  <w:szCs w:val="28"/>
                  <w:lang w:val="en-US"/>
                </w:rPr>
                <m:t>sup</m:t>
              </m:r>
            </m:e>
            <m:lim>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≥0</m:t>
              </m:r>
            </m:lim>
          </m:limLow>
          <m:r>
            <m:rPr>
              <m:sty m:val="p"/>
            </m:rPr>
            <w:rPr>
              <w:rFonts w:ascii="Cambria Math" w:eastAsia="Calibri" w:hAnsi="Cambria Math" w:cs="Times New Roman"/>
              <w:sz w:val="28"/>
              <w:szCs w:val="28"/>
              <w:lang w:val="en-US"/>
            </w:rPr>
            <m:t> </m:t>
          </m:r>
          <m:sSubSup>
            <m:sSubSupPr>
              <m:ctrlPr>
                <w:rPr>
                  <w:rFonts w:ascii="Cambria Math" w:eastAsia="Calibri" w:hAnsi="Cambria Math" w:cs="Times New Roman"/>
                  <w:sz w:val="28"/>
                  <w:szCs w:val="28"/>
                  <w:lang w:val="en-US"/>
                </w:rPr>
              </m:ctrlPr>
            </m:sSubSupPr>
            <m:e>
              <m:d>
                <m:dPr>
                  <m:begChr m:val="∥"/>
                  <m:endChr m:val="∥"/>
                  <m:ctrlPr>
                    <w:rPr>
                      <w:rFonts w:ascii="Cambria Math" w:eastAsia="Calibri" w:hAnsi="Cambria Math" w:cs="Times New Roman"/>
                      <w:sz w:val="28"/>
                      <w:szCs w:val="28"/>
                      <w:lang w:val="en-US"/>
                    </w:rPr>
                  </m:ctrlPr>
                </m:dPr>
                <m:e>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r>
                    <m:rPr>
                      <m:sty m:val="p"/>
                    </m:rPr>
                    <w:rPr>
                      <w:rFonts w:ascii="Cambria Math" w:eastAsia="Calibri" w:hAnsi="Cambria Math" w:cs="Times New Roman"/>
                      <w:sz w:val="28"/>
                      <w:szCs w:val="28"/>
                      <w:lang w:val="en-US"/>
                    </w:rPr>
                    <m:t>u(</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e>
              </m:d>
            </m:e>
            <m: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L</m:t>
                  </m:r>
                </m:e>
                <m:sup>
                  <m:r>
                    <m:rPr>
                      <m:sty m:val="p"/>
                    </m:rPr>
                    <w:rPr>
                      <w:rFonts w:ascii="Cambria Math" w:eastAsia="Calibri" w:hAnsi="Cambria Math" w:cs="Times New Roman"/>
                      <w:sz w:val="28"/>
                      <w:szCs w:val="28"/>
                      <w:lang w:val="en-US"/>
                    </w:rPr>
                    <m:t>2</m:t>
                  </m:r>
                </m:sup>
              </m:sSup>
              <m:r>
                <m:rPr>
                  <m:sty m:val="p"/>
                </m:rPr>
                <w:rPr>
                  <w:rFonts w:ascii="Cambria Math" w:eastAsia="Calibri" w:hAnsi="Cambria Math" w:cs="Times New Roman"/>
                  <w:sz w:val="28"/>
                  <w:szCs w:val="28"/>
                  <w:lang w:val="en-US"/>
                </w:rPr>
                <m:t>(Ω)</m:t>
              </m:r>
            </m:sub>
            <m:sup>
              <m:r>
                <m:rPr>
                  <m:sty m:val="p"/>
                </m:rPr>
                <w:rPr>
                  <w:rFonts w:ascii="Cambria Math" w:eastAsia="Calibri" w:hAnsi="Cambria Math" w:cs="Times New Roman"/>
                  <w:sz w:val="28"/>
                  <w:szCs w:val="28"/>
                  <w:lang w:val="en-US"/>
                </w:rPr>
                <m:t>2</m:t>
              </m:r>
            </m:sup>
          </m:sSubSup>
          <m:r>
            <m:rPr>
              <m:sty m:val="p"/>
            </m:rPr>
            <w:rPr>
              <w:rFonts w:ascii="Cambria Math" w:eastAsia="Calibri" w:hAnsi="Cambria Math" w:cs="Times New Roman"/>
              <w:sz w:val="28"/>
              <w:szCs w:val="28"/>
              <w:lang w:val="en-US"/>
            </w:rPr>
            <m:t>≤</m:t>
          </m:r>
          <m:nary>
            <m:naryPr>
              <m:chr m:val="∑"/>
              <m:limLoc m:val="undOvr"/>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en-US"/>
                </w:rPr>
                <m:t>k</m:t>
              </m:r>
              <m:r>
                <m:rPr>
                  <m:sty m:val="p"/>
                </m:rPr>
                <w:rPr>
                  <w:rFonts w:ascii="Cambria Math" w:eastAsia="Calibri" w:hAnsi="Cambria Math" w:cs="Times New Roman"/>
                  <w:sz w:val="28"/>
                  <w:szCs w:val="28"/>
                  <w:lang w:val="en-US"/>
                </w:rPr>
                <m:t>=1</m:t>
              </m:r>
            </m:sub>
            <m:sup>
              <m:r>
                <m:rPr>
                  <m:sty m:val="p"/>
                </m:rPr>
                <w:rPr>
                  <w:rFonts w:ascii="Cambria Math" w:eastAsia="Calibri" w:hAnsi="Cambria Math" w:cs="Times New Roman"/>
                  <w:sz w:val="28"/>
                  <w:szCs w:val="28"/>
                  <w:lang w:val="en-US"/>
                </w:rPr>
                <m:t>∞</m:t>
              </m:r>
            </m:sup>
            <m:e>
              <m:r>
                <m:rPr>
                  <m:sty m:val="p"/>
                </m:rPr>
                <w:rPr>
                  <w:rFonts w:ascii="Cambria Math" w:eastAsia="Calibri" w:hAnsi="Cambria Math" w:cs="Times New Roman"/>
                  <w:sz w:val="28"/>
                  <w:szCs w:val="28"/>
                  <w:lang w:val="en-US"/>
                </w:rPr>
                <m:t> </m:t>
              </m:r>
            </m:e>
          </m:nary>
          <m:sSubSup>
            <m:sSubSupPr>
              <m:ctrlPr>
                <w:rPr>
                  <w:rFonts w:ascii="Cambria Math" w:eastAsia="Calibri" w:hAnsi="Cambria Math" w:cs="Times New Roman"/>
                  <w:sz w:val="28"/>
                  <w:szCs w:val="28"/>
                  <w:lang w:val="en-US"/>
                </w:rPr>
              </m:ctrlPr>
            </m:sSubSupPr>
            <m:e>
              <m:r>
                <w:rPr>
                  <w:rFonts w:ascii="Cambria Math" w:eastAsia="Calibri" w:hAnsi="Cambria Math" w:cs="Times New Roman"/>
                  <w:sz w:val="28"/>
                  <w:szCs w:val="28"/>
                  <w:lang w:val="en-US"/>
                </w:rPr>
                <m:t>λ</m:t>
              </m:r>
            </m:e>
            <m:sub>
              <m:r>
                <w:rPr>
                  <w:rFonts w:ascii="Cambria Math" w:eastAsia="Calibri" w:hAnsi="Cambria Math" w:cs="Times New Roman"/>
                  <w:sz w:val="28"/>
                  <w:szCs w:val="28"/>
                  <w:lang w:val="en-US"/>
                </w:rPr>
                <m:t>k</m:t>
              </m:r>
            </m:sub>
            <m:sup>
              <m:r>
                <m:rPr>
                  <m:sty m:val="p"/>
                </m:rPr>
                <w:rPr>
                  <w:rFonts w:ascii="Cambria Math" w:eastAsia="Calibri" w:hAnsi="Cambria Math" w:cs="Times New Roman"/>
                  <w:sz w:val="28"/>
                  <w:szCs w:val="28"/>
                  <w:lang w:val="en-US"/>
                </w:rPr>
                <m:t>2</m:t>
              </m:r>
            </m:sup>
          </m:sSubSup>
          <m:sSup>
            <m:sSupPr>
              <m:ctrlPr>
                <w:rPr>
                  <w:rFonts w:ascii="Cambria Math" w:eastAsia="Calibri" w:hAnsi="Cambria Math" w:cs="Times New Roman"/>
                  <w:sz w:val="28"/>
                  <w:szCs w:val="28"/>
                  <w:lang w:val="en-US"/>
                </w:rPr>
              </m:ctrlPr>
            </m:sSupPr>
            <m:e>
              <m:d>
                <m:dPr>
                  <m:begChr m:val="|"/>
                  <m:endChr m:val="|"/>
                  <m:ctrlPr>
                    <w:rPr>
                      <w:rFonts w:ascii="Cambria Math" w:eastAsia="Calibri" w:hAnsi="Cambria Math" w:cs="Times New Roman"/>
                      <w:sz w:val="28"/>
                      <w:szCs w:val="28"/>
                      <w:lang w:val="en-US"/>
                    </w:rPr>
                  </m:ctrlPr>
                </m:d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e>
              </m:d>
            </m:e>
            <m:sup>
              <m:r>
                <m:rPr>
                  <m:sty m:val="p"/>
                </m:rPr>
                <w:rPr>
                  <w:rFonts w:ascii="Cambria Math" w:eastAsia="Calibri" w:hAnsi="Cambria Math" w:cs="Times New Roman"/>
                  <w:sz w:val="28"/>
                  <w:szCs w:val="28"/>
                  <w:lang w:val="en-US"/>
                </w:rPr>
                <m:t>2</m:t>
              </m:r>
            </m:sup>
          </m:sSup>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ϕ(∙)</m:t>
          </m:r>
          <m:sSubSup>
            <m:sSubSupPr>
              <m:ctrlPr>
                <w:rPr>
                  <w:rFonts w:ascii="Cambria Math" w:eastAsia="Calibri" w:hAnsi="Cambria Math" w:cs="Times New Roman"/>
                  <w:sz w:val="28"/>
                  <w:szCs w:val="28"/>
                  <w:lang w:val="en-US"/>
                </w:rPr>
              </m:ctrlPr>
            </m:sSubSupPr>
            <m:e>
              <m:r>
                <m:rPr>
                  <m:sty m:val="p"/>
                </m:rPr>
                <w:rPr>
                  <w:rFonts w:ascii="Cambria Math" w:eastAsia="Calibri" w:hAnsi="Cambria Math" w:cs="Times New Roman"/>
                  <w:sz w:val="28"/>
                  <w:szCs w:val="28"/>
                  <w:lang w:val="en-US"/>
                </w:rPr>
                <m:t>∥</m:t>
              </m:r>
            </m:e>
            <m: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H</m:t>
                  </m:r>
                </m:e>
                <m:sup>
                  <m:r>
                    <m:rPr>
                      <m:sty m:val="p"/>
                    </m:rPr>
                    <w:rPr>
                      <w:rFonts w:ascii="Cambria Math" w:eastAsia="Calibri" w:hAnsi="Cambria Math" w:cs="Times New Roman"/>
                      <w:sz w:val="28"/>
                      <w:szCs w:val="28"/>
                      <w:lang w:val="en-US"/>
                    </w:rPr>
                    <m:t>2</m:t>
                  </m:r>
                </m:sup>
              </m:sSup>
              <m:r>
                <m:rPr>
                  <m:sty m:val="p"/>
                </m:rPr>
                <w:rPr>
                  <w:rFonts w:ascii="Cambria Math" w:eastAsia="Calibri" w:hAnsi="Cambria Math" w:cs="Times New Roman"/>
                  <w:sz w:val="28"/>
                  <w:szCs w:val="28"/>
                  <w:lang w:val="en-US"/>
                </w:rPr>
                <m:t>(Ω)</m:t>
              </m:r>
            </m:sub>
            <m:sup>
              <m:r>
                <m:rPr>
                  <m:sty m:val="p"/>
                </m:rPr>
                <w:rPr>
                  <w:rFonts w:ascii="Cambria Math" w:eastAsia="Calibri" w:hAnsi="Cambria Math" w:cs="Times New Roman"/>
                  <w:sz w:val="28"/>
                  <w:szCs w:val="28"/>
                  <w:lang w:val="en-US"/>
                </w:rPr>
                <m:t>2</m:t>
              </m:r>
            </m:sup>
          </m:sSubSup>
          <m:r>
            <m:rPr>
              <m:sty m:val="p"/>
            </m:rPr>
            <w:rPr>
              <w:rFonts w:ascii="Cambria Math" w:eastAsia="Calibri" w:hAnsi="Cambria Math" w:cs="Times New Roman"/>
              <w:sz w:val="28"/>
              <w:szCs w:val="28"/>
              <w:lang w:val="en-US"/>
            </w:rPr>
            <m:t>&lt;∞</m:t>
          </m:r>
        </m:oMath>
      </m:oMathPara>
    </w:p>
    <w:p w14:paraId="4FB2F11B" w14:textId="77777777" w:rsidR="00E42A91" w:rsidRPr="000455E3" w:rsidRDefault="00E42A91" w:rsidP="00E42A91">
      <w:pPr>
        <w:spacing w:after="0" w:line="240" w:lineRule="auto"/>
        <w:rPr>
          <w:rFonts w:ascii="Times New Roman" w:eastAsia="Times New Roman" w:hAnsi="Times New Roman" w:cs="Times New Roman"/>
          <w:sz w:val="28"/>
          <w:szCs w:val="28"/>
          <w:lang w:val="en-US"/>
        </w:rPr>
      </w:pPr>
    </w:p>
    <w:p w14:paraId="1ED88874" w14:textId="77777777" w:rsidR="00E42A91" w:rsidRPr="007E0562" w:rsidRDefault="00E42A91" w:rsidP="00E42A91">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теңсіздіктеріне ие боламыз.</w:t>
      </w:r>
    </w:p>
    <w:p w14:paraId="73F79657" w14:textId="20A88D6D" w:rsidR="00E42A91" w:rsidRPr="00B3334D" w:rsidRDefault="00E42A91" w:rsidP="00A7469D">
      <w:pPr>
        <w:spacing w:after="0" w:line="240" w:lineRule="auto"/>
        <w:ind w:firstLine="708"/>
        <w:jc w:val="both"/>
        <w:rPr>
          <w:rFonts w:ascii="Times New Roman" w:eastAsia="Calibri" w:hAnsi="Times New Roman" w:cs="Times New Roman"/>
          <w:sz w:val="28"/>
          <w:szCs w:val="28"/>
          <w:lang w:val="kk-KZ"/>
        </w:rPr>
      </w:pPr>
      <w:r w:rsidRPr="00394D25">
        <w:rPr>
          <w:rFonts w:ascii="Times New Roman" w:eastAsia="Calibri" w:hAnsi="Times New Roman" w:cs="Times New Roman"/>
          <w:b/>
          <w:sz w:val="28"/>
          <w:szCs w:val="28"/>
          <w:lang w:val="kk-KZ"/>
        </w:rPr>
        <w:t>Шешімнің жалғыздығы.</w:t>
      </w:r>
      <w:r w:rsidRPr="00394D25">
        <w:rPr>
          <w:rFonts w:ascii="Times New Roman" w:eastAsia="Calibri" w:hAnsi="Times New Roman" w:cs="Times New Roman"/>
          <w:sz w:val="28"/>
          <w:szCs w:val="28"/>
          <w:lang w:val="kk-KZ"/>
        </w:rPr>
        <w:t xml:space="preserve"> Айталық (</w:t>
      </w:r>
      <w:r>
        <w:rPr>
          <w:rFonts w:ascii="Times New Roman" w:eastAsia="Calibri" w:hAnsi="Times New Roman" w:cs="Times New Roman"/>
          <w:sz w:val="28"/>
          <w:szCs w:val="28"/>
          <w:lang w:val="kk-KZ"/>
        </w:rPr>
        <w:t>2.1.</w:t>
      </w:r>
      <w:r w:rsidRPr="00394D25">
        <w:rPr>
          <w:rFonts w:ascii="Times New Roman" w:eastAsia="Calibri" w:hAnsi="Times New Roman" w:cs="Times New Roman"/>
          <w:sz w:val="28"/>
          <w:szCs w:val="28"/>
          <w:lang w:val="kk-KZ"/>
        </w:rPr>
        <w:t>1)-(</w:t>
      </w:r>
      <w:r>
        <w:rPr>
          <w:rFonts w:ascii="Times New Roman" w:eastAsia="Calibri" w:hAnsi="Times New Roman" w:cs="Times New Roman"/>
          <w:sz w:val="28"/>
          <w:szCs w:val="28"/>
          <w:lang w:val="kk-KZ"/>
        </w:rPr>
        <w:t>2.1.</w:t>
      </w:r>
      <w:r w:rsidRPr="00394D25">
        <w:rPr>
          <w:rFonts w:ascii="Times New Roman" w:eastAsia="Calibri" w:hAnsi="Times New Roman" w:cs="Times New Roman"/>
          <w:sz w:val="28"/>
          <w:szCs w:val="28"/>
          <w:lang w:val="kk-KZ"/>
        </w:rPr>
        <w:t xml:space="preserve">3) есебінің </w:t>
      </w:r>
      <m:oMath>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u</m:t>
            </m:r>
          </m:e>
          <m:sub>
            <m:r>
              <m:rPr>
                <m:sty m:val="p"/>
              </m:rPr>
              <w:rPr>
                <w:rFonts w:ascii="Cambria Math" w:eastAsia="Calibri" w:hAnsi="Cambria Math" w:cs="Times New Roman"/>
                <w:sz w:val="28"/>
                <w:szCs w:val="28"/>
                <w:lang w:val="kk-KZ"/>
              </w:rPr>
              <m:t>1</m:t>
            </m:r>
          </m:sub>
        </m:sSub>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t</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x</m:t>
        </m:r>
        <m:r>
          <m:rPr>
            <m:sty m:val="p"/>
          </m:rPr>
          <w:rPr>
            <w:rFonts w:ascii="Cambria Math" w:eastAsia="Calibri" w:hAnsi="Cambria Math" w:cs="Times New Roman"/>
            <w:sz w:val="28"/>
            <w:szCs w:val="28"/>
            <w:lang w:val="kk-KZ"/>
          </w:rPr>
          <m:t>)</m:t>
        </m:r>
      </m:oMath>
      <w:r w:rsidRPr="00394D25">
        <w:rPr>
          <w:rFonts w:ascii="Times New Roman" w:eastAsia="Calibri" w:hAnsi="Times New Roman" w:cs="Times New Roman"/>
          <w:sz w:val="28"/>
          <w:szCs w:val="28"/>
          <w:lang w:val="kk-KZ"/>
        </w:rPr>
        <w:t xml:space="preserve"> және </w:t>
      </w:r>
      <m:oMath>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u</m:t>
            </m:r>
          </m:e>
          <m:sub>
            <m:r>
              <m:rPr>
                <m:sty m:val="p"/>
              </m:rPr>
              <w:rPr>
                <w:rFonts w:ascii="Cambria Math" w:eastAsia="Calibri" w:hAnsi="Cambria Math" w:cs="Times New Roman"/>
                <w:sz w:val="28"/>
                <w:szCs w:val="28"/>
                <w:lang w:val="kk-KZ"/>
              </w:rPr>
              <m:t>2</m:t>
            </m:r>
          </m:sub>
        </m:sSub>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t</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x</m:t>
        </m:r>
        <m:r>
          <m:rPr>
            <m:sty m:val="p"/>
          </m:rPr>
          <w:rPr>
            <w:rFonts w:ascii="Cambria Math" w:eastAsia="Calibri" w:hAnsi="Cambria Math" w:cs="Times New Roman"/>
            <w:sz w:val="28"/>
            <w:szCs w:val="28"/>
            <w:lang w:val="kk-KZ"/>
          </w:rPr>
          <m:t>)</m:t>
        </m:r>
      </m:oMath>
      <w:r w:rsidRPr="00394D25">
        <w:rPr>
          <w:rFonts w:ascii="Times New Roman" w:eastAsia="Calibri" w:hAnsi="Times New Roman" w:cs="Times New Roman"/>
          <w:sz w:val="28"/>
          <w:szCs w:val="28"/>
          <w:lang w:val="kk-KZ"/>
        </w:rPr>
        <w:t xml:space="preserve"> екі шешімдері болсын, онда</w:t>
      </w:r>
      <m:oMath>
        <m:r>
          <w:rPr>
            <w:rFonts w:ascii="Cambria Math" w:eastAsia="Calibri" w:hAnsi="Cambria Math" w:cs="Times New Roman"/>
            <w:sz w:val="28"/>
            <w:szCs w:val="28"/>
            <w:lang w:val="kk-KZ"/>
          </w:rPr>
          <m:t xml:space="preserve"> </m:t>
        </m:r>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u</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sidR="00FA2CA6" w:rsidRPr="00445F5E">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en-US"/>
              </w:rPr>
            </m:ctrlPr>
          </m:sSubPr>
          <m:e>
            <m:r>
              <w:rPr>
                <w:rFonts w:ascii="Cambria Math" w:hAnsi="Cambria Math" w:cs="Times New Roman"/>
                <w:sz w:val="28"/>
                <w:szCs w:val="28"/>
                <w:lang w:val="kk-KZ"/>
              </w:rPr>
              <m:t>u</m:t>
            </m:r>
          </m:e>
          <m:sub>
            <m:r>
              <m:rPr>
                <m:sty m:val="p"/>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sidR="00FA2CA6" w:rsidRPr="00445F5E">
        <w:rPr>
          <w:rFonts w:ascii="Times New Roman" w:hAnsi="Times New Roman" w:cs="Times New Roman"/>
          <w:sz w:val="28"/>
          <w:szCs w:val="28"/>
          <w:lang w:val="kk-KZ"/>
        </w:rPr>
        <w:t xml:space="preserve"> </w:t>
      </w:r>
      <w:r w:rsidRPr="00394D25">
        <w:rPr>
          <w:rFonts w:ascii="Times New Roman" w:eastAsia="Times New Roman" w:hAnsi="Times New Roman" w:cs="Times New Roman"/>
          <w:sz w:val="28"/>
          <w:szCs w:val="28"/>
          <w:lang w:val="kk-KZ"/>
        </w:rPr>
        <w:t xml:space="preserve">функциясы </w:t>
      </w:r>
      <w:r>
        <w:rPr>
          <w:rFonts w:ascii="Times New Roman" w:eastAsia="Calibri" w:hAnsi="Times New Roman" w:cs="Times New Roman"/>
          <w:sz w:val="28"/>
          <w:szCs w:val="28"/>
          <w:lang w:val="kk-KZ"/>
        </w:rPr>
        <w:t>(2.1.</w:t>
      </w:r>
      <w:r w:rsidRPr="0003795B">
        <w:rPr>
          <w:rFonts w:ascii="Times New Roman" w:eastAsia="Calibri" w:hAnsi="Times New Roman" w:cs="Times New Roman"/>
          <w:sz w:val="28"/>
          <w:szCs w:val="28"/>
          <w:lang w:val="kk-KZ"/>
        </w:rPr>
        <w:t>1</w:t>
      </w:r>
      <w:r w:rsidRPr="00394D25">
        <w:rPr>
          <w:rFonts w:ascii="Times New Roman" w:eastAsia="Calibri" w:hAnsi="Times New Roman" w:cs="Times New Roman"/>
          <w:sz w:val="28"/>
          <w:szCs w:val="28"/>
          <w:lang w:val="kk-KZ"/>
        </w:rPr>
        <w:t>) теңдеуін, (</w:t>
      </w:r>
      <w:r>
        <w:rPr>
          <w:rFonts w:ascii="Times New Roman" w:eastAsia="Calibri" w:hAnsi="Times New Roman" w:cs="Times New Roman"/>
          <w:sz w:val="28"/>
          <w:szCs w:val="28"/>
          <w:lang w:val="kk-KZ"/>
        </w:rPr>
        <w:t>2.1.2), (2.1.3</w:t>
      </w:r>
      <w:r w:rsidRPr="00394D25">
        <w:rPr>
          <w:rFonts w:ascii="Times New Roman" w:eastAsia="Calibri" w:hAnsi="Times New Roman" w:cs="Times New Roman"/>
          <w:sz w:val="28"/>
          <w:szCs w:val="28"/>
          <w:lang w:val="kk-KZ"/>
        </w:rPr>
        <w:t xml:space="preserve">) </w:t>
      </w:r>
      <w:r w:rsidR="00FA2CA6" w:rsidRPr="00445F5E">
        <w:rPr>
          <w:rFonts w:ascii="Times New Roman" w:hAnsi="Times New Roman" w:cs="Times New Roman"/>
          <w:sz w:val="28"/>
          <w:szCs w:val="28"/>
          <w:lang w:val="kk-KZ"/>
        </w:rPr>
        <w:t>біртекті шарттарын қанағаттандыра</w:t>
      </w:r>
      <w:r w:rsidR="00FA2CA6">
        <w:rPr>
          <w:rFonts w:ascii="Times New Roman" w:hAnsi="Times New Roman" w:cs="Times New Roman"/>
          <w:sz w:val="28"/>
          <w:szCs w:val="28"/>
          <w:lang w:val="kk-KZ"/>
        </w:rPr>
        <w:t>ды</w:t>
      </w:r>
      <w:r w:rsidRPr="00394D25">
        <w:rPr>
          <w:rFonts w:ascii="Times New Roman" w:eastAsia="Calibri" w:hAnsi="Times New Roman" w:cs="Times New Roman"/>
          <w:sz w:val="28"/>
          <w:szCs w:val="28"/>
          <w:lang w:val="kk-KZ"/>
        </w:rPr>
        <w:t xml:space="preserve">. </w:t>
      </w:r>
      <w:r w:rsidRPr="00B3334D">
        <w:rPr>
          <w:rFonts w:ascii="Times New Roman" w:eastAsia="Calibri" w:hAnsi="Times New Roman" w:cs="Times New Roman"/>
          <w:sz w:val="28"/>
          <w:szCs w:val="28"/>
          <w:lang w:val="kk-KZ"/>
        </w:rPr>
        <w:t xml:space="preserve">Келесі </w:t>
      </w:r>
      <w:r w:rsidR="00FA2CA6" w:rsidRPr="00445F5E">
        <w:rPr>
          <w:rFonts w:ascii="Times New Roman" w:eastAsiaTheme="minorEastAsia" w:hAnsi="Times New Roman" w:cs="Times New Roman"/>
          <w:sz w:val="28"/>
          <w:szCs w:val="28"/>
          <w:lang w:val="kk-KZ"/>
        </w:rPr>
        <w:t>функция</w:t>
      </w:r>
      <w:r w:rsidR="00FA2CA6">
        <w:rPr>
          <w:rFonts w:ascii="Times New Roman" w:eastAsiaTheme="minorEastAsia" w:hAnsi="Times New Roman" w:cs="Times New Roman"/>
          <w:sz w:val="28"/>
          <w:szCs w:val="28"/>
          <w:lang w:val="kk-KZ"/>
        </w:rPr>
        <w:t>ны</w:t>
      </w:r>
    </w:p>
    <w:p w14:paraId="7C4F7D64" w14:textId="77777777" w:rsidR="00E42A91" w:rsidRPr="00B3334D" w:rsidRDefault="00E42A91" w:rsidP="00E42A91">
      <w:pPr>
        <w:spacing w:after="0" w:line="240" w:lineRule="auto"/>
        <w:rPr>
          <w:rFonts w:ascii="Times New Roman" w:eastAsia="Calibri" w:hAnsi="Times New Roman" w:cs="Times New Roman"/>
          <w:sz w:val="28"/>
          <w:szCs w:val="28"/>
          <w:lang w:val="kk-KZ"/>
        </w:rPr>
      </w:pPr>
    </w:p>
    <w:p w14:paraId="108A53DA" w14:textId="77777777" w:rsidR="00E42A91" w:rsidRPr="00B3334D" w:rsidRDefault="001B2A07" w:rsidP="00E42A91">
      <w:pPr>
        <w:spacing w:after="0" w:line="240" w:lineRule="auto"/>
        <w:jc w:val="right"/>
        <w:rPr>
          <w:rFonts w:ascii="Times New Roman" w:eastAsia="Calibri" w:hAnsi="Times New Roman" w:cs="Times New Roman"/>
          <w:sz w:val="28"/>
          <w:szCs w:val="28"/>
          <w:lang w:val="kk-KZ"/>
        </w:rPr>
      </w:pPr>
      <m:oMath>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T</m:t>
            </m:r>
          </m:e>
          <m:sub>
            <m:r>
              <w:rPr>
                <w:rFonts w:ascii="Cambria Math" w:eastAsia="Calibri" w:hAnsi="Cambria Math" w:cs="Times New Roman"/>
                <w:sz w:val="28"/>
                <w:szCs w:val="28"/>
                <w:lang w:val="kk-KZ"/>
              </w:rPr>
              <m:t>k</m:t>
            </m:r>
          </m:sub>
        </m:sSub>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t</m:t>
        </m:r>
        <m:r>
          <m:rPr>
            <m:sty m:val="p"/>
          </m:rPr>
          <w:rPr>
            <w:rFonts w:ascii="Cambria Math" w:eastAsia="Calibri" w:hAnsi="Cambria Math" w:cs="Times New Roman"/>
            <w:sz w:val="28"/>
            <w:szCs w:val="28"/>
            <w:lang w:val="kk-KZ"/>
          </w:rPr>
          <m:t>)=</m:t>
        </m:r>
        <m:nary>
          <m:naryPr>
            <m:limLoc m:val="subSup"/>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kk-KZ"/>
              </w:rPr>
              <m:t>Ω</m:t>
            </m:r>
          </m:sub>
          <m:sup/>
          <m:e>
            <m:r>
              <m:rPr>
                <m:sty m:val="p"/>
              </m:rPr>
              <w:rPr>
                <w:rFonts w:ascii="Cambria Math" w:eastAsia="Calibri" w:hAnsi="Cambria Math" w:cs="Times New Roman"/>
                <w:sz w:val="28"/>
                <w:szCs w:val="28"/>
                <w:lang w:val="kk-KZ"/>
              </w:rPr>
              <m:t> </m:t>
            </m:r>
          </m:e>
        </m:nary>
        <m:r>
          <w:rPr>
            <w:rFonts w:ascii="Cambria Math" w:eastAsia="Calibri" w:hAnsi="Cambria Math" w:cs="Times New Roman"/>
            <w:sz w:val="28"/>
            <w:szCs w:val="28"/>
            <w:lang w:val="kk-KZ"/>
          </w:rPr>
          <m:t>u</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t</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x</m:t>
        </m:r>
        <m:r>
          <m:rPr>
            <m:sty m:val="p"/>
          </m:rPr>
          <w:rPr>
            <w:rFonts w:ascii="Cambria Math" w:eastAsia="Calibri" w:hAnsi="Cambria Math" w:cs="Times New Roman"/>
            <w:sz w:val="28"/>
            <w:szCs w:val="28"/>
            <w:lang w:val="kk-KZ"/>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e</m:t>
            </m:r>
          </m:e>
          <m:sub>
            <m:r>
              <w:rPr>
                <w:rFonts w:ascii="Cambria Math" w:eastAsia="Calibri" w:hAnsi="Cambria Math" w:cs="Times New Roman"/>
                <w:sz w:val="28"/>
                <w:szCs w:val="28"/>
                <w:lang w:val="kk-KZ"/>
              </w:rPr>
              <m:t>k</m:t>
            </m:r>
          </m:sub>
        </m:sSub>
        <m:d>
          <m:dPr>
            <m:ctrlPr>
              <w:rPr>
                <w:rFonts w:ascii="Cambria Math" w:eastAsia="Calibri" w:hAnsi="Cambria Math" w:cs="Times New Roman"/>
                <w:i/>
                <w:sz w:val="28"/>
                <w:szCs w:val="28"/>
                <w:lang w:val="kk-KZ"/>
              </w:rPr>
            </m:ctrlPr>
          </m:dPr>
          <m:e>
            <m:r>
              <w:rPr>
                <w:rFonts w:ascii="Cambria Math" w:eastAsia="Calibri" w:hAnsi="Cambria Math" w:cs="Times New Roman"/>
                <w:sz w:val="28"/>
                <w:szCs w:val="28"/>
                <w:lang w:val="kk-KZ"/>
              </w:rPr>
              <m:t>x</m:t>
            </m:r>
          </m:e>
        </m:d>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k</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N</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t</m:t>
        </m:r>
        <m:r>
          <m:rPr>
            <m:sty m:val="p"/>
          </m:rPr>
          <w:rPr>
            <w:rFonts w:ascii="Cambria Math" w:eastAsia="Calibri" w:hAnsi="Cambria Math" w:cs="Times New Roman"/>
            <w:sz w:val="28"/>
            <w:szCs w:val="28"/>
            <w:lang w:val="kk-KZ"/>
          </w:rPr>
          <m:t>≥0</m:t>
        </m:r>
      </m:oMath>
      <w:r w:rsidR="00E42A91" w:rsidRPr="00B3334D">
        <w:rPr>
          <w:rFonts w:ascii="Times New Roman" w:eastAsia="Times New Roman" w:hAnsi="Times New Roman" w:cs="Times New Roman"/>
          <w:sz w:val="28"/>
          <w:szCs w:val="28"/>
          <w:lang w:val="kk-KZ"/>
        </w:rPr>
        <w:tab/>
      </w:r>
      <w:r w:rsidR="00E42A91" w:rsidRPr="00B3334D">
        <w:rPr>
          <w:rFonts w:ascii="Times New Roman" w:eastAsia="Times New Roman" w:hAnsi="Times New Roman" w:cs="Times New Roman"/>
          <w:sz w:val="28"/>
          <w:szCs w:val="28"/>
          <w:lang w:val="kk-KZ"/>
        </w:rPr>
        <w:tab/>
      </w:r>
      <w:r w:rsidR="00E42A91" w:rsidRPr="00B3334D">
        <w:rPr>
          <w:rFonts w:ascii="Times New Roman" w:eastAsia="Times New Roman" w:hAnsi="Times New Roman" w:cs="Times New Roman"/>
          <w:sz w:val="28"/>
          <w:szCs w:val="28"/>
          <w:lang w:val="kk-KZ"/>
        </w:rPr>
        <w:tab/>
      </w:r>
      <w:r w:rsidR="00E42A91" w:rsidRPr="00B3334D">
        <w:rPr>
          <w:rFonts w:ascii="Times New Roman" w:eastAsia="Calibri" w:hAnsi="Times New Roman" w:cs="Times New Roman"/>
          <w:sz w:val="28"/>
          <w:szCs w:val="28"/>
          <w:lang w:val="kk-KZ"/>
        </w:rPr>
        <w:t>(</w:t>
      </w:r>
      <w:r w:rsidR="00E42A91">
        <w:rPr>
          <w:rFonts w:ascii="Times New Roman" w:eastAsia="Calibri" w:hAnsi="Times New Roman" w:cs="Times New Roman"/>
          <w:sz w:val="28"/>
          <w:szCs w:val="28"/>
          <w:lang w:val="kk-KZ"/>
        </w:rPr>
        <w:t>2.1.13</w:t>
      </w:r>
      <w:r w:rsidR="00E42A91" w:rsidRPr="00B3334D">
        <w:rPr>
          <w:rFonts w:ascii="Times New Roman" w:eastAsia="Calibri" w:hAnsi="Times New Roman" w:cs="Times New Roman"/>
          <w:sz w:val="28"/>
          <w:szCs w:val="28"/>
          <w:lang w:val="kk-KZ"/>
        </w:rPr>
        <w:t>)</w:t>
      </w:r>
    </w:p>
    <w:p w14:paraId="25BF82AD" w14:textId="77777777" w:rsidR="00E42A91" w:rsidRPr="00B3334D" w:rsidRDefault="00E42A91" w:rsidP="00E42A91">
      <w:pPr>
        <w:spacing w:after="0" w:line="240" w:lineRule="auto"/>
        <w:jc w:val="right"/>
        <w:rPr>
          <w:rFonts w:ascii="Times New Roman" w:eastAsia="Calibri" w:hAnsi="Times New Roman" w:cs="Times New Roman"/>
          <w:sz w:val="28"/>
          <w:szCs w:val="28"/>
          <w:lang w:val="kk-KZ"/>
        </w:rPr>
      </w:pPr>
    </w:p>
    <w:p w14:paraId="3F04EE54" w14:textId="7634E5A8" w:rsidR="00E42A91" w:rsidRPr="00B3334D" w:rsidRDefault="00E42A91" w:rsidP="0079693B">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w:t>
      </w:r>
      <w:r w:rsidRPr="00B3334D">
        <w:rPr>
          <w:rFonts w:ascii="Times New Roman" w:eastAsia="Calibri" w:hAnsi="Times New Roman" w:cs="Times New Roman"/>
          <w:sz w:val="28"/>
          <w:szCs w:val="28"/>
          <w:lang w:val="kk-KZ"/>
        </w:rPr>
        <w:t>арастырайық. (</w:t>
      </w:r>
      <w:r>
        <w:rPr>
          <w:rFonts w:ascii="Times New Roman" w:eastAsia="Calibri" w:hAnsi="Times New Roman" w:cs="Times New Roman"/>
          <w:sz w:val="28"/>
          <w:szCs w:val="28"/>
          <w:lang w:val="kk-KZ"/>
        </w:rPr>
        <w:t>2.1.13</w:t>
      </w:r>
      <w:r w:rsidRPr="00B3334D">
        <w:rPr>
          <w:rFonts w:ascii="Times New Roman" w:eastAsia="Calibri" w:hAnsi="Times New Roman" w:cs="Times New Roman"/>
          <w:sz w:val="28"/>
          <w:szCs w:val="28"/>
          <w:lang w:val="kk-KZ"/>
        </w:rPr>
        <w:t>)</w:t>
      </w:r>
      <w:r w:rsidR="00FA2CA6">
        <w:rPr>
          <w:rFonts w:ascii="Times New Roman" w:eastAsia="Calibri" w:hAnsi="Times New Roman" w:cs="Times New Roman"/>
          <w:sz w:val="28"/>
          <w:szCs w:val="28"/>
          <w:lang w:val="kk-KZ"/>
        </w:rPr>
        <w:t>-г</w:t>
      </w:r>
      <w:r w:rsidRPr="00B3334D">
        <w:rPr>
          <w:rFonts w:ascii="Times New Roman" w:eastAsia="Calibri" w:hAnsi="Times New Roman" w:cs="Times New Roman"/>
          <w:sz w:val="28"/>
          <w:szCs w:val="28"/>
          <w:lang w:val="kk-KZ"/>
        </w:rPr>
        <w:t xml:space="preserve">е </w:t>
      </w:r>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oMath>
      <w:r>
        <w:rPr>
          <w:rFonts w:ascii="Times New Roman" w:eastAsia="Calibri" w:hAnsi="Times New Roman" w:cs="Times New Roman"/>
          <w:sz w:val="28"/>
          <w:szCs w:val="28"/>
          <w:lang w:val="kk-KZ"/>
        </w:rPr>
        <w:t xml:space="preserve"> операторын қолданып, (2.1.1) </w:t>
      </w:r>
      <w:r w:rsidRPr="00B3334D">
        <w:rPr>
          <w:rFonts w:ascii="Times New Roman" w:eastAsia="Calibri" w:hAnsi="Times New Roman" w:cs="Times New Roman"/>
          <w:sz w:val="28"/>
          <w:szCs w:val="28"/>
          <w:lang w:val="kk-KZ"/>
        </w:rPr>
        <w:t>көмегімен</w:t>
      </w:r>
    </w:p>
    <w:p w14:paraId="3B37F14B" w14:textId="77777777" w:rsidR="00E42A91" w:rsidRPr="00B3334D" w:rsidRDefault="00E42A91" w:rsidP="00E42A91">
      <w:pPr>
        <w:spacing w:after="0" w:line="240" w:lineRule="auto"/>
        <w:rPr>
          <w:rFonts w:ascii="Times New Roman" w:eastAsia="Calibri" w:hAnsi="Times New Roman" w:cs="Times New Roman"/>
          <w:sz w:val="28"/>
          <w:szCs w:val="28"/>
          <w:lang w:val="kk-KZ"/>
        </w:rPr>
      </w:pPr>
    </w:p>
    <w:p w14:paraId="6C30AFD9" w14:textId="77777777" w:rsidR="00E42A91" w:rsidRPr="000455E3" w:rsidRDefault="001B2A07" w:rsidP="00E42A91">
      <w:pPr>
        <w:spacing w:after="0" w:line="240" w:lineRule="auto"/>
        <w:rPr>
          <w:rFonts w:ascii="Times New Roman" w:eastAsia="Times New Roman" w:hAnsi="Times New Roman" w:cs="Times New Roman"/>
          <w:sz w:val="28"/>
          <w:szCs w:val="28"/>
          <w:lang w:val="en-US"/>
        </w:rPr>
      </w:pPr>
      <m:oMathPara>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T</m:t>
              </m:r>
            </m:e>
            <m:sub>
              <m:r>
                <w:rPr>
                  <w:rFonts w:ascii="Cambria Math" w:eastAsia="Calibri" w:hAnsi="Cambria Math" w:cs="Times New Roman"/>
                  <w:sz w:val="28"/>
                  <w:szCs w:val="28"/>
                  <w:lang w:val="en-US"/>
                </w:rPr>
                <m:t>k</m:t>
              </m:r>
            </m:sub>
          </m:sSub>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nary>
            <m:naryPr>
              <m:limLoc m:val="subSup"/>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kk-KZ"/>
                </w:rPr>
                <m:t>Ω</m:t>
              </m:r>
            </m:sub>
            <m:sup/>
            <m:e>
              <m:r>
                <m:rPr>
                  <m:sty m:val="p"/>
                </m:rPr>
                <w:rPr>
                  <w:rFonts w:ascii="Cambria Math" w:eastAsia="Calibri" w:hAnsi="Cambria Math" w:cs="Times New Roman"/>
                  <w:sz w:val="28"/>
                  <w:szCs w:val="28"/>
                  <w:lang w:val="en-US"/>
                </w:rPr>
                <m:t> </m:t>
              </m:r>
            </m:e>
          </m:nary>
          <m:r>
            <m:rPr>
              <m:sty m:val="p"/>
            </m:rPr>
            <w:rPr>
              <w:rFonts w:ascii="Cambria Math" w:eastAsia="Calibri" w:hAnsi="Cambria Math" w:cs="Times New Roman"/>
              <w:sz w:val="28"/>
              <w:szCs w:val="28"/>
              <w:lang w:val="en-US"/>
            </w:rPr>
            <m:t> </m:t>
          </m:r>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w:rPr>
              <w:rFonts w:ascii="Cambria Math" w:eastAsia="Calibri" w:hAnsi="Cambria Math" w:cs="Times New Roman"/>
              <w:sz w:val="28"/>
              <w:szCs w:val="28"/>
              <w:lang w:val="en-US"/>
            </w:rPr>
            <m:t>u</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x</m:t>
          </m:r>
          <m:r>
            <m:rPr>
              <m:sty m:val="p"/>
            </m:rPr>
            <w:rPr>
              <w:rFonts w:ascii="Cambria Math" w:eastAsia="Calibri" w:hAnsi="Cambria Math" w:cs="Times New Roman"/>
              <w:sz w:val="28"/>
              <w:szCs w:val="28"/>
              <w:lang w:val="en-US"/>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e</m:t>
              </m:r>
            </m:e>
            <m:sub>
              <m:r>
                <w:rPr>
                  <w:rFonts w:ascii="Cambria Math" w:eastAsia="Calibri" w:hAnsi="Cambria Math" w:cs="Times New Roman"/>
                  <w:sz w:val="28"/>
                  <w:szCs w:val="28"/>
                  <w:lang w:val="kk-KZ"/>
                </w:rPr>
                <m:t>k</m:t>
              </m:r>
            </m:sub>
          </m:sSub>
          <m:d>
            <m:dPr>
              <m:ctrlPr>
                <w:rPr>
                  <w:rFonts w:ascii="Cambria Math" w:eastAsia="Calibri" w:hAnsi="Cambria Math" w:cs="Times New Roman"/>
                  <w:i/>
                  <w:sz w:val="28"/>
                  <w:szCs w:val="28"/>
                  <w:lang w:val="kk-KZ"/>
                </w:rPr>
              </m:ctrlPr>
            </m:dPr>
            <m:e>
              <m:r>
                <w:rPr>
                  <w:rFonts w:ascii="Cambria Math" w:eastAsia="Calibri" w:hAnsi="Cambria Math" w:cs="Times New Roman"/>
                  <w:sz w:val="28"/>
                  <w:szCs w:val="28"/>
                  <w:lang w:val="kk-KZ"/>
                </w:rPr>
                <m:t>x</m:t>
              </m:r>
            </m:e>
          </m:d>
          <m:r>
            <w:rPr>
              <w:rFonts w:ascii="Cambria Math" w:eastAsia="Calibri" w:hAnsi="Cambria Math" w:cs="Times New Roman"/>
              <w:sz w:val="28"/>
              <w:szCs w:val="28"/>
              <w:lang w:val="en-US"/>
            </w:rPr>
            <m:t>dx</m:t>
          </m:r>
        </m:oMath>
      </m:oMathPara>
    </w:p>
    <w:p w14:paraId="22D6FD5D" w14:textId="77777777" w:rsidR="00E42A91" w:rsidRPr="000455E3" w:rsidRDefault="00E42A91" w:rsidP="00E42A91">
      <w:pPr>
        <w:spacing w:after="0" w:line="240" w:lineRule="auto"/>
        <w:rPr>
          <w:rFonts w:ascii="Times New Roman" w:eastAsia="Times New Roman" w:hAnsi="Times New Roman" w:cs="Times New Roman"/>
          <w:sz w:val="28"/>
          <w:szCs w:val="28"/>
          <w:lang w:val="en-US"/>
        </w:rPr>
      </w:pPr>
    </w:p>
    <w:p w14:paraId="2CC2910F" w14:textId="77777777" w:rsidR="00E42A91" w:rsidRPr="000455E3" w:rsidRDefault="00E42A91" w:rsidP="00E42A91">
      <w:pPr>
        <w:spacing w:after="0" w:line="240" w:lineRule="auto"/>
        <w:rPr>
          <w:rFonts w:ascii="Times New Roman" w:eastAsia="Times New Roman" w:hAnsi="Times New Roman" w:cs="Times New Roman"/>
          <w:sz w:val="28"/>
          <w:szCs w:val="28"/>
          <w:lang w:val="en-US"/>
        </w:rPr>
      </w:pPr>
      <m:oMathPara>
        <m:oMath>
          <m:r>
            <m:rPr>
              <m:sty m:val="p"/>
            </m:rPr>
            <w:rPr>
              <w:rFonts w:ascii="Cambria Math" w:eastAsia="Calibri" w:hAnsi="Cambria Math" w:cs="Times New Roman"/>
              <w:sz w:val="28"/>
              <w:szCs w:val="28"/>
              <w:lang w:val="en-US"/>
            </w:rPr>
            <m:t>=</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w:rPr>
                  <w:rFonts w:ascii="Cambria Math" w:eastAsia="Calibri" w:hAnsi="Cambria Math" w:cs="Times New Roman"/>
                  <w:sz w:val="28"/>
                  <w:szCs w:val="28"/>
                  <w:lang w:val="en-US"/>
                </w:rPr>
                <m:t>β</m:t>
              </m:r>
            </m:sup>
          </m:sSup>
          <m:nary>
            <m:naryPr>
              <m:limLoc m:val="subSup"/>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kk-KZ"/>
                </w:rPr>
                <m:t>Ω</m:t>
              </m:r>
            </m:sub>
            <m:sup/>
            <m:e>
              <m:r>
                <m:rPr>
                  <m:sty m:val="p"/>
                </m:rPr>
                <w:rPr>
                  <w:rFonts w:ascii="Cambria Math" w:eastAsia="Calibri" w:hAnsi="Cambria Math" w:cs="Times New Roman"/>
                  <w:sz w:val="28"/>
                  <w:szCs w:val="28"/>
                  <w:lang w:val="en-US"/>
                </w:rPr>
                <m:t> </m:t>
              </m:r>
            </m:e>
          </m:nary>
          <m:r>
            <m:rPr>
              <m:sty m:val="p"/>
            </m:rPr>
            <w:rPr>
              <w:rFonts w:ascii="Cambria Math" w:eastAsia="Calibri" w:hAnsi="Cambria Math" w:cs="Times New Roman"/>
              <w:sz w:val="28"/>
              <w:szCs w:val="28"/>
              <w:lang w:val="en-US"/>
            </w:rPr>
            <m:t> </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r>
            <m:rPr>
              <m:sty m:val="p"/>
            </m:rPr>
            <w:rPr>
              <w:rFonts w:ascii="Cambria Math" w:eastAsia="Calibri" w:hAnsi="Cambria Math" w:cs="Times New Roman"/>
              <w:sz w:val="28"/>
              <w:szCs w:val="28"/>
              <w:lang w:val="en-US"/>
            </w:rPr>
            <m:t>u</m:t>
          </m:r>
          <m:d>
            <m:dPr>
              <m:ctrlPr>
                <w:rPr>
                  <w:rFonts w:ascii="Cambria Math" w:eastAsia="Calibri" w:hAnsi="Cambria Math" w:cs="Times New Roman"/>
                  <w:sz w:val="28"/>
                  <w:szCs w:val="28"/>
                  <w:lang w:val="en-US"/>
                </w:rPr>
              </m:ctrlPr>
            </m:dPr>
            <m:e>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x</m:t>
              </m:r>
            </m:e>
          </m:d>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e</m:t>
              </m:r>
            </m:e>
            <m:sub>
              <m:r>
                <w:rPr>
                  <w:rFonts w:ascii="Cambria Math" w:eastAsia="Calibri" w:hAnsi="Cambria Math" w:cs="Times New Roman"/>
                  <w:sz w:val="28"/>
                  <w:szCs w:val="28"/>
                  <w:lang w:val="kk-KZ"/>
                </w:rPr>
                <m:t>k</m:t>
              </m:r>
            </m:sub>
          </m:sSub>
          <m:d>
            <m:dPr>
              <m:ctrlPr>
                <w:rPr>
                  <w:rFonts w:ascii="Cambria Math" w:eastAsia="Calibri" w:hAnsi="Cambria Math" w:cs="Times New Roman"/>
                  <w:i/>
                  <w:sz w:val="28"/>
                  <w:szCs w:val="28"/>
                  <w:lang w:val="kk-KZ"/>
                </w:rPr>
              </m:ctrlPr>
            </m:dPr>
            <m:e>
              <m:r>
                <w:rPr>
                  <w:rFonts w:ascii="Cambria Math" w:eastAsia="Calibri" w:hAnsi="Cambria Math" w:cs="Times New Roman"/>
                  <w:sz w:val="28"/>
                  <w:szCs w:val="28"/>
                  <w:lang w:val="kk-KZ"/>
                </w:rPr>
                <m:t>x</m:t>
              </m:r>
            </m:e>
          </m:d>
          <m:r>
            <w:rPr>
              <w:rFonts w:ascii="Cambria Math" w:eastAsia="Calibri" w:hAnsi="Cambria Math" w:cs="Times New Roman"/>
              <w:sz w:val="28"/>
              <w:szCs w:val="28"/>
              <w:lang w:val="kk-KZ"/>
            </w:rPr>
            <m:t>dx</m:t>
          </m:r>
        </m:oMath>
      </m:oMathPara>
    </w:p>
    <w:p w14:paraId="3F43AFBC" w14:textId="77777777" w:rsidR="00E42A91" w:rsidRPr="000455E3" w:rsidRDefault="00E42A91" w:rsidP="00E42A91">
      <w:pPr>
        <w:spacing w:after="0" w:line="240" w:lineRule="auto"/>
        <w:rPr>
          <w:rFonts w:ascii="Times New Roman" w:eastAsia="Times New Roman" w:hAnsi="Times New Roman" w:cs="Times New Roman"/>
          <w:sz w:val="28"/>
          <w:szCs w:val="28"/>
        </w:rPr>
      </w:pPr>
    </w:p>
    <w:p w14:paraId="22B99D7C" w14:textId="77777777" w:rsidR="00E42A91" w:rsidRPr="000455E3" w:rsidRDefault="00E42A91" w:rsidP="00E42A91">
      <w:pPr>
        <w:spacing w:after="0" w:line="240" w:lineRule="auto"/>
        <w:rPr>
          <w:rFonts w:ascii="Times New Roman" w:eastAsia="Times New Roman" w:hAnsi="Times New Roman" w:cs="Times New Roman"/>
          <w:sz w:val="28"/>
          <w:szCs w:val="28"/>
        </w:rPr>
      </w:pPr>
    </w:p>
    <w:p w14:paraId="45DB5DE3" w14:textId="77777777" w:rsidR="00E42A91" w:rsidRPr="000455E3" w:rsidRDefault="00E42A91" w:rsidP="00E42A91">
      <w:pPr>
        <w:spacing w:after="0" w:line="240" w:lineRule="auto"/>
        <w:rPr>
          <w:rFonts w:ascii="Times New Roman" w:eastAsia="Times New Roman" w:hAnsi="Times New Roman" w:cs="Times New Roman"/>
          <w:sz w:val="28"/>
          <w:szCs w:val="28"/>
          <w:lang w:val="en-US"/>
        </w:rPr>
      </w:pPr>
      <m:oMathPara>
        <m:oMath>
          <m:r>
            <m:rPr>
              <m:sty m:val="p"/>
            </m:rPr>
            <w:rPr>
              <w:rFonts w:ascii="Cambria Math" w:eastAsia="Calibri" w:hAnsi="Cambria Math" w:cs="Times New Roman"/>
              <w:sz w:val="28"/>
              <w:szCs w:val="28"/>
              <w:lang w:val="en-US"/>
            </w:rPr>
            <m:t>=</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w:rPr>
                  <w:rFonts w:ascii="Cambria Math" w:eastAsia="Calibri" w:hAnsi="Cambria Math" w:cs="Times New Roman"/>
                  <w:sz w:val="28"/>
                  <w:szCs w:val="28"/>
                  <w:lang w:val="en-US"/>
                </w:rPr>
                <m:t>β</m:t>
              </m:r>
            </m:sup>
          </m:sSup>
          <m:nary>
            <m:naryPr>
              <m:limLoc m:val="subSup"/>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kk-KZ"/>
                </w:rPr>
                <m:t>Ω</m:t>
              </m:r>
            </m:sub>
            <m:sup/>
            <m:e>
              <m:r>
                <m:rPr>
                  <m:sty m:val="p"/>
                </m:rPr>
                <w:rPr>
                  <w:rFonts w:ascii="Cambria Math" w:eastAsia="Calibri" w:hAnsi="Cambria Math" w:cs="Times New Roman"/>
                  <w:sz w:val="28"/>
                  <w:szCs w:val="28"/>
                  <w:lang w:val="en-US"/>
                </w:rPr>
                <m:t> </m:t>
              </m:r>
            </m:e>
          </m:nary>
          <m:r>
            <m:rPr>
              <m:sty m:val="p"/>
            </m:rPr>
            <w:rPr>
              <w:rFonts w:ascii="Cambria Math" w:eastAsia="Calibri" w:hAnsi="Cambria Math" w:cs="Times New Roman"/>
              <w:sz w:val="28"/>
              <w:szCs w:val="28"/>
              <w:lang w:val="en-US"/>
            </w:rPr>
            <m:t> </m:t>
          </m:r>
          <m:r>
            <w:rPr>
              <w:rFonts w:ascii="Cambria Math" w:eastAsia="Calibri" w:hAnsi="Cambria Math" w:cs="Times New Roman"/>
              <w:sz w:val="28"/>
              <w:szCs w:val="28"/>
              <w:lang w:val="en-US"/>
            </w:rPr>
            <m:t>u</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x</m:t>
          </m:r>
          <m:r>
            <m:rPr>
              <m:sty m:val="p"/>
            </m:rPr>
            <w:rPr>
              <w:rFonts w:ascii="Cambria Math" w:eastAsia="Calibri" w:hAnsi="Cambria Math" w:cs="Times New Roman"/>
              <w:sz w:val="28"/>
              <w:szCs w:val="28"/>
              <w:lang w:val="en-US"/>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e</m:t>
              </m:r>
            </m:e>
            <m:sub>
              <m:r>
                <w:rPr>
                  <w:rFonts w:ascii="Cambria Math" w:eastAsia="Calibri" w:hAnsi="Cambria Math" w:cs="Times New Roman"/>
                  <w:sz w:val="28"/>
                  <w:szCs w:val="28"/>
                  <w:lang w:val="kk-KZ"/>
                </w:rPr>
                <m:t>k</m:t>
              </m:r>
            </m:sub>
          </m:sSub>
          <m:d>
            <m:dPr>
              <m:ctrlPr>
                <w:rPr>
                  <w:rFonts w:ascii="Cambria Math" w:eastAsia="Calibri" w:hAnsi="Cambria Math" w:cs="Times New Roman"/>
                  <w:i/>
                  <w:sz w:val="28"/>
                  <w:szCs w:val="28"/>
                  <w:lang w:val="kk-KZ"/>
                </w:rPr>
              </m:ctrlPr>
            </m:dPr>
            <m:e>
              <m:r>
                <w:rPr>
                  <w:rFonts w:ascii="Cambria Math" w:eastAsia="Calibri" w:hAnsi="Cambria Math" w:cs="Times New Roman"/>
                  <w:sz w:val="28"/>
                  <w:szCs w:val="28"/>
                  <w:lang w:val="kk-KZ"/>
                </w:rPr>
                <m:t>x</m:t>
              </m:r>
            </m:e>
          </m:d>
          <m:r>
            <w:rPr>
              <w:rFonts w:ascii="Cambria Math" w:eastAsia="Calibri" w:hAnsi="Cambria Math" w:cs="Times New Roman"/>
              <w:sz w:val="28"/>
              <w:szCs w:val="28"/>
              <w:lang w:val="en-US"/>
            </w:rPr>
            <m:t>dx</m:t>
          </m:r>
        </m:oMath>
      </m:oMathPara>
    </w:p>
    <w:p w14:paraId="0BAD9E04" w14:textId="77777777" w:rsidR="00E42A91" w:rsidRPr="000455E3" w:rsidRDefault="00E42A91" w:rsidP="00E42A91">
      <w:pPr>
        <w:spacing w:after="0" w:line="240" w:lineRule="auto"/>
        <w:rPr>
          <w:rFonts w:ascii="Times New Roman" w:eastAsia="Times New Roman" w:hAnsi="Times New Roman" w:cs="Times New Roman"/>
          <w:sz w:val="28"/>
          <w:szCs w:val="28"/>
          <w:lang w:val="en-US"/>
        </w:rPr>
      </w:pPr>
    </w:p>
    <w:p w14:paraId="1E93BD0C" w14:textId="77777777" w:rsidR="00E42A91" w:rsidRPr="000455E3" w:rsidRDefault="00E42A91" w:rsidP="00E42A91">
      <w:pPr>
        <w:spacing w:after="0" w:line="240" w:lineRule="auto"/>
        <w:rPr>
          <w:rFonts w:ascii="Times New Roman" w:eastAsia="Times New Roman" w:hAnsi="Times New Roman" w:cs="Times New Roman"/>
          <w:sz w:val="28"/>
          <w:szCs w:val="28"/>
          <w:lang w:val="en-US"/>
        </w:rPr>
      </w:pPr>
      <m:oMathPara>
        <m:oMath>
          <m:r>
            <m:rPr>
              <m:sty m:val="p"/>
            </m:rPr>
            <w:rPr>
              <w:rFonts w:ascii="Cambria Math" w:eastAsia="Calibri" w:hAnsi="Cambria Math" w:cs="Times New Roman"/>
              <w:sz w:val="28"/>
              <w:szCs w:val="28"/>
              <w:lang w:val="en-US"/>
            </w:rPr>
            <m:t>=-</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w:rPr>
                  <w:rFonts w:ascii="Cambria Math" w:eastAsia="Calibri" w:hAnsi="Cambria Math" w:cs="Times New Roman"/>
                  <w:sz w:val="28"/>
                  <w:szCs w:val="28"/>
                  <w:lang w:val="en-US"/>
                </w:rPr>
                <m:t>β</m:t>
              </m:r>
            </m:sup>
          </m:sSup>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λ</m:t>
              </m:r>
            </m:e>
            <m:sub>
              <m:r>
                <w:rPr>
                  <w:rFonts w:ascii="Cambria Math" w:eastAsia="Calibri" w:hAnsi="Cambria Math" w:cs="Times New Roman"/>
                  <w:sz w:val="28"/>
                  <w:szCs w:val="28"/>
                  <w:lang w:val="kk-KZ"/>
                </w:rPr>
                <m:t>k</m:t>
              </m:r>
            </m:sub>
          </m:sSub>
          <m:nary>
            <m:naryPr>
              <m:limLoc m:val="subSup"/>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kk-KZ"/>
                </w:rPr>
                <m:t>Ω</m:t>
              </m:r>
            </m:sub>
            <m:sup/>
            <m:e>
              <m:r>
                <m:rPr>
                  <m:sty m:val="p"/>
                </m:rPr>
                <w:rPr>
                  <w:rFonts w:ascii="Cambria Math" w:eastAsia="Calibri" w:hAnsi="Cambria Math" w:cs="Times New Roman"/>
                  <w:sz w:val="28"/>
                  <w:szCs w:val="28"/>
                  <w:lang w:val="en-US"/>
                </w:rPr>
                <m:t> </m:t>
              </m:r>
            </m:e>
          </m:nary>
          <m:r>
            <m:rPr>
              <m:sty m:val="p"/>
            </m:rPr>
            <w:rPr>
              <w:rFonts w:ascii="Cambria Math" w:eastAsia="Calibri" w:hAnsi="Cambria Math" w:cs="Times New Roman"/>
              <w:sz w:val="28"/>
              <w:szCs w:val="28"/>
              <w:lang w:val="en-US"/>
            </w:rPr>
            <m:t> </m:t>
          </m:r>
          <m:r>
            <w:rPr>
              <w:rFonts w:ascii="Cambria Math" w:eastAsia="Calibri" w:hAnsi="Cambria Math" w:cs="Times New Roman"/>
              <w:sz w:val="28"/>
              <w:szCs w:val="28"/>
              <w:lang w:val="en-US"/>
            </w:rPr>
            <m:t>u</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x</m:t>
          </m:r>
          <m:r>
            <m:rPr>
              <m:sty m:val="p"/>
            </m:rPr>
            <w:rPr>
              <w:rFonts w:ascii="Cambria Math" w:eastAsia="Calibri" w:hAnsi="Cambria Math" w:cs="Times New Roman"/>
              <w:sz w:val="28"/>
              <w:szCs w:val="28"/>
              <w:lang w:val="en-US"/>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e</m:t>
              </m:r>
            </m:e>
            <m:sub>
              <m:r>
                <w:rPr>
                  <w:rFonts w:ascii="Cambria Math" w:eastAsia="Calibri" w:hAnsi="Cambria Math" w:cs="Times New Roman"/>
                  <w:sz w:val="28"/>
                  <w:szCs w:val="28"/>
                  <w:lang w:val="kk-KZ"/>
                </w:rPr>
                <m:t>k</m:t>
              </m:r>
            </m:sub>
          </m:sSub>
          <m:d>
            <m:dPr>
              <m:ctrlPr>
                <w:rPr>
                  <w:rFonts w:ascii="Cambria Math" w:eastAsia="Calibri" w:hAnsi="Cambria Math" w:cs="Times New Roman"/>
                  <w:i/>
                  <w:sz w:val="28"/>
                  <w:szCs w:val="28"/>
                  <w:lang w:val="kk-KZ"/>
                </w:rPr>
              </m:ctrlPr>
            </m:dPr>
            <m:e>
              <m:r>
                <w:rPr>
                  <w:rFonts w:ascii="Cambria Math" w:eastAsia="Calibri" w:hAnsi="Cambria Math" w:cs="Times New Roman"/>
                  <w:sz w:val="28"/>
                  <w:szCs w:val="28"/>
                  <w:lang w:val="kk-KZ"/>
                </w:rPr>
                <m:t>x</m:t>
              </m:r>
            </m:e>
          </m:d>
          <m:r>
            <w:rPr>
              <w:rFonts w:ascii="Cambria Math" w:eastAsia="Calibri" w:hAnsi="Cambria Math" w:cs="Times New Roman"/>
              <w:sz w:val="28"/>
              <w:szCs w:val="28"/>
              <w:lang w:val="en-US"/>
            </w:rPr>
            <m:t>dx</m:t>
          </m:r>
        </m:oMath>
      </m:oMathPara>
    </w:p>
    <w:p w14:paraId="24C834AD" w14:textId="77777777" w:rsidR="00E42A91" w:rsidRPr="000455E3" w:rsidRDefault="00E42A91" w:rsidP="00E42A91">
      <w:pPr>
        <w:spacing w:after="0" w:line="240" w:lineRule="auto"/>
        <w:rPr>
          <w:rFonts w:ascii="Times New Roman" w:eastAsia="Times New Roman" w:hAnsi="Times New Roman" w:cs="Times New Roman"/>
          <w:sz w:val="28"/>
          <w:szCs w:val="28"/>
          <w:lang w:val="en-US"/>
        </w:rPr>
      </w:pPr>
    </w:p>
    <w:p w14:paraId="2F9996FB" w14:textId="77777777" w:rsidR="00E42A91" w:rsidRPr="008C569C" w:rsidRDefault="00E42A91" w:rsidP="00E42A91">
      <w:pPr>
        <w:spacing w:after="0" w:line="240" w:lineRule="auto"/>
        <w:rPr>
          <w:rFonts w:ascii="Times New Roman" w:eastAsia="Times New Roman" w:hAnsi="Times New Roman" w:cs="Times New Roman"/>
          <w:sz w:val="28"/>
          <w:szCs w:val="28"/>
          <w:lang w:val="en-US"/>
        </w:rPr>
      </w:pPr>
      <m:oMathPara>
        <m:oMath>
          <m:r>
            <m:rPr>
              <m:sty m:val="p"/>
            </m:rPr>
            <w:rPr>
              <w:rFonts w:ascii="Cambria Math" w:eastAsia="Calibri" w:hAnsi="Cambria Math" w:cs="Times New Roman"/>
              <w:sz w:val="28"/>
              <w:szCs w:val="28"/>
              <w:lang w:val="en-US"/>
            </w:rPr>
            <m:t>=-</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w:rPr>
                  <w:rFonts w:ascii="Cambria Math" w:eastAsia="Calibri" w:hAnsi="Cambria Math" w:cs="Times New Roman"/>
                  <w:sz w:val="28"/>
                  <w:szCs w:val="28"/>
                  <w:lang w:val="en-US"/>
                </w:rPr>
                <m:t>β</m:t>
              </m:r>
            </m:sup>
          </m:sSup>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λ</m:t>
              </m:r>
            </m:e>
            <m:sub>
              <m:r>
                <w:rPr>
                  <w:rFonts w:ascii="Cambria Math" w:eastAsia="Calibri" w:hAnsi="Cambria Math" w:cs="Times New Roman"/>
                  <w:sz w:val="28"/>
                  <w:szCs w:val="28"/>
                  <w:lang w:val="kk-KZ"/>
                </w:rPr>
                <m:t>k</m:t>
              </m:r>
            </m:sub>
          </m:sSub>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T</m:t>
              </m:r>
            </m:e>
            <m:sub>
              <m:r>
                <w:rPr>
                  <w:rFonts w:ascii="Cambria Math" w:eastAsia="Calibri" w:hAnsi="Cambria Math" w:cs="Times New Roman"/>
                  <w:sz w:val="28"/>
                  <w:szCs w:val="28"/>
                  <w:lang w:val="en-US"/>
                </w:rPr>
                <m:t>k</m:t>
              </m:r>
            </m:sub>
          </m:sSub>
          <m:d>
            <m:dPr>
              <m:ctrlPr>
                <w:rPr>
                  <w:rFonts w:ascii="Cambria Math" w:eastAsia="Calibri" w:hAnsi="Cambria Math" w:cs="Times New Roman"/>
                  <w:sz w:val="28"/>
                  <w:szCs w:val="28"/>
                  <w:lang w:val="en-US"/>
                </w:rPr>
              </m:ctrlPr>
            </m:dPr>
            <m:e>
              <m:r>
                <w:rPr>
                  <w:rFonts w:ascii="Cambria Math" w:eastAsia="Calibri" w:hAnsi="Cambria Math" w:cs="Times New Roman"/>
                  <w:sz w:val="28"/>
                  <w:szCs w:val="28"/>
                  <w:lang w:val="en-US"/>
                </w:rPr>
                <m:t>t</m:t>
              </m:r>
            </m:e>
          </m:d>
          <m:r>
            <m:rPr>
              <m:sty m:val="p"/>
            </m:rPr>
            <w:rPr>
              <w:rFonts w:ascii="Cambria Math" w:eastAsia="Calibri" w:hAnsi="Cambria Math" w:cs="Times New Roman"/>
              <w:sz w:val="28"/>
              <w:szCs w:val="28"/>
              <w:lang w:val="en-US"/>
            </w:rPr>
            <m:t>,</m:t>
          </m:r>
          <m:box>
            <m:boxPr>
              <m:ctrlPr>
                <w:rPr>
                  <w:rFonts w:ascii="Cambria Math" w:eastAsia="Calibri" w:hAnsi="Cambria Math" w:cs="Times New Roman"/>
                  <w:sz w:val="28"/>
                  <w:szCs w:val="28"/>
                  <w:lang w:val="en-US"/>
                </w:rPr>
              </m:ctrlPr>
            </m:boxPr>
            <m:e>
              <m:r>
                <m:rPr>
                  <m:sty m:val="p"/>
                </m:rPr>
                <w:rPr>
                  <w:rFonts w:ascii="Cambria Math" w:eastAsia="Calibri" w:hAnsi="Cambria Math" w:cs="Times New Roman"/>
                  <w:sz w:val="28"/>
                  <w:szCs w:val="28"/>
                  <w:lang w:val="en-US"/>
                </w:rPr>
                <m:t xml:space="preserve"> </m:t>
              </m:r>
            </m:e>
          </m:box>
          <m:r>
            <w:rPr>
              <w:rFonts w:ascii="Cambria Math" w:eastAsia="Calibri" w:hAnsi="Cambria Math" w:cs="Times New Roman"/>
              <w:sz w:val="28"/>
              <w:szCs w:val="28"/>
              <w:lang w:val="en-US"/>
            </w:rPr>
            <m:t>k</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N</m:t>
          </m:r>
        </m:oMath>
      </m:oMathPara>
    </w:p>
    <w:p w14:paraId="3241F5A0" w14:textId="77777777" w:rsidR="00E42A91" w:rsidRPr="000455E3" w:rsidRDefault="00E42A91" w:rsidP="00E42A91">
      <w:pPr>
        <w:spacing w:after="0" w:line="240" w:lineRule="auto"/>
        <w:rPr>
          <w:rFonts w:ascii="Times New Roman" w:eastAsia="Times New Roman" w:hAnsi="Times New Roman" w:cs="Times New Roman"/>
          <w:sz w:val="28"/>
          <w:szCs w:val="28"/>
          <w:lang w:val="en-US"/>
        </w:rPr>
      </w:pPr>
    </w:p>
    <w:p w14:paraId="2778B7D2" w14:textId="665B45A8" w:rsidR="00E42A91" w:rsidRPr="008C569C" w:rsidRDefault="00E42A91" w:rsidP="00E42A91">
      <w:pPr>
        <w:spacing w:after="0" w:line="240" w:lineRule="auto"/>
        <w:rPr>
          <w:rFonts w:ascii="Times New Roman" w:eastAsia="Calibri" w:hAnsi="Times New Roman" w:cs="Times New Roman"/>
          <w:sz w:val="28"/>
          <w:szCs w:val="28"/>
          <w:lang w:val="kk-KZ"/>
        </w:rPr>
      </w:pPr>
      <w:r w:rsidRPr="00F02E4B">
        <w:rPr>
          <w:rFonts w:ascii="Times New Roman" w:eastAsia="Times New Roman" w:hAnsi="Times New Roman" w:cs="Times New Roman"/>
          <w:sz w:val="28"/>
          <w:szCs w:val="28"/>
          <w:lang w:val="kk-KZ"/>
        </w:rPr>
        <w:t>аламыз.</w:t>
      </w:r>
      <w:r>
        <w:rPr>
          <w:rFonts w:ascii="Times New Roman" w:eastAsia="Calibri" w:hAnsi="Times New Roman" w:cs="Times New Roman"/>
          <w:sz w:val="28"/>
          <w:szCs w:val="28"/>
          <w:lang w:val="kk-KZ"/>
        </w:rPr>
        <w:t xml:space="preserve"> </w:t>
      </w:r>
      <w:r w:rsidRPr="000455E3">
        <w:rPr>
          <w:rFonts w:ascii="Times New Roman" w:eastAsia="Calibri" w:hAnsi="Times New Roman" w:cs="Times New Roman"/>
          <w:sz w:val="28"/>
          <w:szCs w:val="28"/>
          <w:lang w:val="en-US"/>
        </w:rPr>
        <w:t>(</w:t>
      </w:r>
      <w:r>
        <w:rPr>
          <w:rFonts w:ascii="Times New Roman" w:eastAsia="Calibri" w:hAnsi="Times New Roman" w:cs="Times New Roman"/>
          <w:sz w:val="28"/>
          <w:szCs w:val="28"/>
          <w:lang w:val="en-US"/>
        </w:rPr>
        <w:t>2.1.</w:t>
      </w:r>
      <w:r w:rsidRPr="000455E3">
        <w:rPr>
          <w:rFonts w:ascii="Times New Roman" w:eastAsia="Calibri" w:hAnsi="Times New Roman" w:cs="Times New Roman"/>
          <w:sz w:val="28"/>
          <w:szCs w:val="28"/>
          <w:lang w:val="en-US"/>
        </w:rPr>
        <w:t>3)</w:t>
      </w:r>
      <w:r w:rsidRPr="000455E3">
        <w:rPr>
          <w:rFonts w:ascii="Times New Roman" w:eastAsia="Calibri" w:hAnsi="Times New Roman" w:cs="Times New Roman"/>
          <w:sz w:val="28"/>
          <w:szCs w:val="28"/>
        </w:rPr>
        <w:t xml:space="preserve"> шарттарынан</w:t>
      </w:r>
    </w:p>
    <w:p w14:paraId="5D30ABB5" w14:textId="77777777" w:rsidR="00E42A91" w:rsidRPr="000455E3" w:rsidRDefault="00E42A91" w:rsidP="00E42A91">
      <w:pPr>
        <w:spacing w:after="0" w:line="240" w:lineRule="auto"/>
        <w:rPr>
          <w:rFonts w:ascii="Times New Roman" w:eastAsia="Calibri" w:hAnsi="Times New Roman" w:cs="Times New Roman"/>
          <w:sz w:val="28"/>
          <w:szCs w:val="28"/>
        </w:rPr>
      </w:pPr>
    </w:p>
    <w:p w14:paraId="2F383657" w14:textId="77777777" w:rsidR="00E42A91" w:rsidRPr="008C569C" w:rsidRDefault="001B2A07" w:rsidP="00E42A91">
      <w:pPr>
        <w:spacing w:after="0" w:line="240" w:lineRule="auto"/>
        <w:rPr>
          <w:rFonts w:ascii="Times New Roman" w:eastAsia="Times New Roman" w:hAnsi="Times New Roman" w:cs="Times New Roman"/>
          <w:sz w:val="28"/>
          <w:szCs w:val="28"/>
          <w:lang w:val="en-US"/>
        </w:rPr>
      </w:pPr>
      <m:oMathPara>
        <m:oMath>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T</m:t>
              </m:r>
            </m:e>
            <m:sub>
              <m:r>
                <w:rPr>
                  <w:rFonts w:ascii="Cambria Math" w:eastAsia="Calibri" w:hAnsi="Cambria Math" w:cs="Times New Roman"/>
                  <w:sz w:val="28"/>
                  <w:szCs w:val="28"/>
                  <w:lang w:val="en-US"/>
                </w:rPr>
                <m:t>k</m:t>
              </m:r>
            </m:sub>
          </m:sSub>
          <m:r>
            <m:rPr>
              <m:sty m:val="p"/>
            </m:rPr>
            <w:rPr>
              <w:rFonts w:ascii="Cambria Math" w:eastAsia="Calibri" w:hAnsi="Cambria Math" w:cs="Times New Roman"/>
              <w:sz w:val="28"/>
              <w:szCs w:val="28"/>
              <w:lang w:val="en-US"/>
            </w:rPr>
            <m:t>(0)=0</m:t>
          </m:r>
        </m:oMath>
      </m:oMathPara>
    </w:p>
    <w:p w14:paraId="1A897D8D" w14:textId="77777777" w:rsidR="00E42A91" w:rsidRPr="000455E3" w:rsidRDefault="00E42A91" w:rsidP="00E42A91">
      <w:pPr>
        <w:spacing w:after="0" w:line="240" w:lineRule="auto"/>
        <w:rPr>
          <w:rFonts w:ascii="Times New Roman" w:eastAsia="Times New Roman" w:hAnsi="Times New Roman" w:cs="Times New Roman"/>
          <w:sz w:val="28"/>
          <w:szCs w:val="28"/>
          <w:lang w:val="en-US"/>
        </w:rPr>
      </w:pPr>
    </w:p>
    <w:p w14:paraId="27A24AD0" w14:textId="3B13031F" w:rsidR="00E42A91" w:rsidRDefault="00E42A91" w:rsidP="0079693B">
      <w:pPr>
        <w:spacing w:after="0" w:line="240" w:lineRule="auto"/>
        <w:jc w:val="both"/>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rPr>
        <w:lastRenderedPageBreak/>
        <w:t>ш</w:t>
      </w:r>
      <w:r w:rsidRPr="000455E3">
        <w:rPr>
          <w:rFonts w:ascii="Times New Roman" w:eastAsia="Times New Roman" w:hAnsi="Times New Roman" w:cs="Times New Roman"/>
          <w:sz w:val="28"/>
          <w:szCs w:val="28"/>
          <w:lang w:val="kk-KZ"/>
        </w:rPr>
        <w:t>ығады</w:t>
      </w:r>
      <w:r>
        <w:rPr>
          <w:rFonts w:ascii="Times New Roman" w:eastAsia="Times New Roman" w:hAnsi="Times New Roman" w:cs="Times New Roman"/>
          <w:sz w:val="28"/>
          <w:szCs w:val="28"/>
          <w:lang w:val="kk-KZ"/>
        </w:rPr>
        <w:t>.</w:t>
      </w:r>
      <w:r w:rsidR="00FA2CA6">
        <w:rPr>
          <w:rFonts w:ascii="Times New Roman" w:eastAsia="Times New Roman" w:hAnsi="Times New Roman" w:cs="Times New Roman"/>
          <w:sz w:val="28"/>
          <w:szCs w:val="28"/>
          <w:lang w:val="kk-KZ"/>
        </w:rPr>
        <w:t xml:space="preserve"> Онда</w:t>
      </w:r>
      <w:r>
        <w:rPr>
          <w:rFonts w:ascii="Times New Roman" w:eastAsia="Times New Roman" w:hAnsi="Times New Roman" w:cs="Times New Roman"/>
          <w:sz w:val="28"/>
          <w:szCs w:val="28"/>
          <w:lang w:val="kk-KZ"/>
        </w:rPr>
        <w:t xml:space="preserve"> </w:t>
      </w:r>
      <m:oMath>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T</m:t>
            </m:r>
          </m:e>
          <m:sub>
            <m:r>
              <w:rPr>
                <w:rFonts w:ascii="Cambria Math" w:eastAsia="Calibri" w:hAnsi="Cambria Math" w:cs="Times New Roman"/>
                <w:sz w:val="28"/>
                <w:szCs w:val="28"/>
                <w:lang w:val="kk-KZ"/>
              </w:rPr>
              <m:t>k</m:t>
            </m:r>
          </m:sub>
        </m:sSub>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t</m:t>
        </m:r>
        <m:r>
          <m:rPr>
            <m:sty m:val="p"/>
          </m:rPr>
          <w:rPr>
            <w:rFonts w:ascii="Cambria Math" w:eastAsia="Calibri" w:hAnsi="Cambria Math" w:cs="Times New Roman"/>
            <w:sz w:val="28"/>
            <w:szCs w:val="28"/>
            <w:lang w:val="kk-KZ"/>
          </w:rPr>
          <m:t>)=0</m:t>
        </m:r>
      </m:oMath>
      <w:r w:rsidRPr="000455E3">
        <w:rPr>
          <w:rFonts w:ascii="Times New Roman" w:eastAsia="Calibri" w:hAnsi="Times New Roman" w:cs="Times New Roman"/>
          <w:sz w:val="28"/>
          <w:szCs w:val="28"/>
          <w:lang w:val="kk-KZ"/>
        </w:rPr>
        <w:t>,</w:t>
      </w:r>
      <w:r w:rsidR="00FA2CA6">
        <w:rPr>
          <w:rFonts w:ascii="Times New Roman" w:eastAsia="Calibri" w:hAnsi="Times New Roman" w:cs="Times New Roman"/>
          <w:sz w:val="28"/>
          <w:szCs w:val="28"/>
          <w:lang w:val="kk-KZ"/>
        </w:rPr>
        <w:t xml:space="preserve"> сәйкесінше</w:t>
      </w:r>
      <w:r w:rsidRPr="000455E3">
        <w:rPr>
          <w:rFonts w:ascii="Times New Roman" w:eastAsia="Calibri" w:hAnsi="Times New Roman" w:cs="Times New Roman"/>
          <w:sz w:val="28"/>
          <w:szCs w:val="28"/>
          <w:lang w:val="kk-KZ"/>
        </w:rPr>
        <w:t xml:space="preserve"> </w:t>
      </w:r>
      <m:oMath>
        <m:r>
          <w:rPr>
            <w:rFonts w:ascii="Cambria Math" w:eastAsia="Calibri" w:hAnsi="Cambria Math" w:cs="Times New Roman"/>
            <w:sz w:val="28"/>
            <w:szCs w:val="28"/>
            <w:lang w:val="kk-KZ"/>
          </w:rPr>
          <m:t>u</m:t>
        </m:r>
        <m:d>
          <m:dPr>
            <m:ctrlPr>
              <w:rPr>
                <w:rFonts w:ascii="Cambria Math" w:eastAsia="Calibri" w:hAnsi="Cambria Math" w:cs="Times New Roman"/>
                <w:sz w:val="28"/>
                <w:szCs w:val="28"/>
                <w:lang w:val="en-US"/>
              </w:rPr>
            </m:ctrlPr>
          </m:dPr>
          <m:e>
            <m:r>
              <w:rPr>
                <w:rFonts w:ascii="Cambria Math" w:eastAsia="Calibri" w:hAnsi="Cambria Math" w:cs="Times New Roman"/>
                <w:sz w:val="28"/>
                <w:szCs w:val="28"/>
                <w:lang w:val="kk-KZ"/>
              </w:rPr>
              <m:t>t</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x</m:t>
            </m:r>
          </m:e>
        </m:d>
        <m:r>
          <m:rPr>
            <m:sty m:val="p"/>
          </m:rPr>
          <w:rPr>
            <w:rFonts w:ascii="Cambria Math" w:eastAsia="Calibri" w:hAnsi="Cambria Math" w:cs="Times New Roman"/>
            <w:sz w:val="28"/>
            <w:szCs w:val="28"/>
            <w:lang w:val="kk-KZ"/>
          </w:rPr>
          <m:t>≡0</m:t>
        </m:r>
      </m:oMath>
      <w:r w:rsidRPr="000455E3">
        <w:rPr>
          <w:rFonts w:ascii="Times New Roman" w:eastAsia="Calibri" w:hAnsi="Times New Roman" w:cs="Times New Roman"/>
          <w:sz w:val="28"/>
          <w:szCs w:val="28"/>
          <w:lang w:val="kk-KZ"/>
        </w:rPr>
        <w:t>. Демек</w:t>
      </w:r>
      <w:r>
        <w:rPr>
          <w:rFonts w:ascii="Times New Roman" w:eastAsia="Calibri" w:hAnsi="Times New Roman" w:cs="Times New Roman"/>
          <w:sz w:val="28"/>
          <w:szCs w:val="28"/>
          <w:lang w:val="kk-KZ"/>
        </w:rPr>
        <w:t>,</w:t>
      </w:r>
      <w:r w:rsidRPr="000455E3">
        <w:rPr>
          <w:rFonts w:ascii="Times New Roman" w:eastAsia="Calibri" w:hAnsi="Times New Roman" w:cs="Times New Roman"/>
          <w:sz w:val="28"/>
          <w:szCs w:val="28"/>
          <w:lang w:val="kk-KZ"/>
        </w:rPr>
        <w:t xml:space="preserve"> </w:t>
      </w:r>
      <m:oMath>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u</m:t>
            </m:r>
          </m:e>
          <m:sub>
            <m:r>
              <m:rPr>
                <m:sty m:val="p"/>
              </m:rPr>
              <w:rPr>
                <w:rFonts w:ascii="Cambria Math" w:eastAsia="Calibri" w:hAnsi="Cambria Math" w:cs="Times New Roman"/>
                <w:sz w:val="28"/>
                <w:szCs w:val="28"/>
                <w:lang w:val="kk-KZ"/>
              </w:rPr>
              <m:t>1</m:t>
            </m:r>
          </m:sub>
        </m:sSub>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t</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x</m:t>
        </m:r>
        <m:r>
          <m:rPr>
            <m:sty m:val="p"/>
          </m:rPr>
          <w:rPr>
            <w:rFonts w:ascii="Cambria Math" w:eastAsia="Calibri" w:hAnsi="Cambria Math" w:cs="Times New Roman"/>
            <w:sz w:val="28"/>
            <w:szCs w:val="28"/>
            <w:lang w:val="kk-KZ"/>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u</m:t>
            </m:r>
          </m:e>
          <m:sub>
            <m:r>
              <m:rPr>
                <m:sty m:val="p"/>
              </m:rPr>
              <w:rPr>
                <w:rFonts w:ascii="Cambria Math" w:eastAsia="Calibri" w:hAnsi="Cambria Math" w:cs="Times New Roman"/>
                <w:sz w:val="28"/>
                <w:szCs w:val="28"/>
                <w:lang w:val="kk-KZ"/>
              </w:rPr>
              <m:t>2</m:t>
            </m:r>
          </m:sub>
        </m:sSub>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t</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x</m:t>
        </m:r>
        <m:r>
          <m:rPr>
            <m:sty m:val="p"/>
          </m:rPr>
          <w:rPr>
            <w:rFonts w:ascii="Cambria Math" w:eastAsia="Calibri" w:hAnsi="Cambria Math" w:cs="Times New Roman"/>
            <w:sz w:val="28"/>
            <w:szCs w:val="28"/>
            <w:lang w:val="kk-KZ"/>
          </w:rPr>
          <m:t>)</m:t>
        </m:r>
      </m:oMath>
      <w:r w:rsidRPr="000455E3">
        <w:rPr>
          <w:rFonts w:ascii="Times New Roman" w:eastAsia="Calibri" w:hAnsi="Times New Roman" w:cs="Times New Roman"/>
          <w:sz w:val="28"/>
          <w:szCs w:val="28"/>
          <w:lang w:val="kk-KZ"/>
        </w:rPr>
        <w:t>, осымен (</w:t>
      </w:r>
      <w:r>
        <w:rPr>
          <w:rFonts w:ascii="Times New Roman" w:eastAsia="Calibri" w:hAnsi="Times New Roman" w:cs="Times New Roman"/>
          <w:sz w:val="28"/>
          <w:szCs w:val="28"/>
          <w:lang w:val="kk-KZ"/>
        </w:rPr>
        <w:t>2.1.</w:t>
      </w:r>
      <w:r w:rsidRPr="000455E3">
        <w:rPr>
          <w:rFonts w:ascii="Times New Roman" w:eastAsia="Calibri" w:hAnsi="Times New Roman" w:cs="Times New Roman"/>
          <w:sz w:val="28"/>
          <w:szCs w:val="28"/>
          <w:lang w:val="kk-KZ"/>
        </w:rPr>
        <w:t>1)-(</w:t>
      </w:r>
      <w:r>
        <w:rPr>
          <w:rFonts w:ascii="Times New Roman" w:eastAsia="Calibri" w:hAnsi="Times New Roman" w:cs="Times New Roman"/>
          <w:sz w:val="28"/>
          <w:szCs w:val="28"/>
          <w:lang w:val="kk-KZ"/>
        </w:rPr>
        <w:t>2.1.</w:t>
      </w:r>
      <w:r w:rsidRPr="000455E3">
        <w:rPr>
          <w:rFonts w:ascii="Times New Roman" w:eastAsia="Calibri" w:hAnsi="Times New Roman" w:cs="Times New Roman"/>
          <w:sz w:val="28"/>
          <w:szCs w:val="28"/>
          <w:lang w:val="kk-KZ"/>
        </w:rPr>
        <w:t>3) есебінің шешімінің жалғыздығы дәлелденеді.</w:t>
      </w:r>
    </w:p>
    <w:p w14:paraId="181CD712" w14:textId="77777777" w:rsidR="00E42A91" w:rsidRDefault="00E42A91" w:rsidP="0079693B">
      <w:pPr>
        <w:spacing w:after="0" w:line="240" w:lineRule="auto"/>
        <w:ind w:firstLine="708"/>
        <w:rPr>
          <w:rFonts w:ascii="Times New Roman" w:eastAsia="Times New Roman" w:hAnsi="Times New Roman" w:cs="Times New Roman"/>
          <w:b/>
          <w:sz w:val="28"/>
          <w:szCs w:val="28"/>
          <w:lang w:val="kk-KZ"/>
        </w:rPr>
      </w:pPr>
      <w:r w:rsidRPr="00BD39BF">
        <w:rPr>
          <w:rFonts w:ascii="Times New Roman" w:eastAsia="Times New Roman" w:hAnsi="Times New Roman" w:cs="Times New Roman"/>
          <w:b/>
          <w:sz w:val="28"/>
          <w:szCs w:val="28"/>
          <w:lang w:val="kk-KZ"/>
        </w:rPr>
        <w:t>Шешімнің оптималды бағалауы.</w:t>
      </w:r>
    </w:p>
    <w:p w14:paraId="25738849" w14:textId="636B8B9C" w:rsidR="00E42A91" w:rsidRDefault="001A3ECF" w:rsidP="00E42A9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Парсевал теңдігін қолданып</w:t>
      </w:r>
      <w:r w:rsidR="00E42A91">
        <w:rPr>
          <w:rFonts w:ascii="Times New Roman" w:hAnsi="Times New Roman" w:cs="Times New Roman"/>
          <w:sz w:val="28"/>
          <w:szCs w:val="28"/>
          <w:lang w:val="kk-KZ"/>
        </w:rPr>
        <w:t xml:space="preserve"> келесі </w:t>
      </w:r>
      <w:r>
        <w:rPr>
          <w:rFonts w:ascii="Times New Roman" w:hAnsi="Times New Roman" w:cs="Times New Roman"/>
          <w:sz w:val="28"/>
          <w:szCs w:val="28"/>
          <w:lang w:val="kk-KZ"/>
        </w:rPr>
        <w:t>бағалауды аламыз</w:t>
      </w:r>
    </w:p>
    <w:p w14:paraId="5C401B94" w14:textId="77777777" w:rsidR="00E42A91" w:rsidRPr="00FA2CA6" w:rsidRDefault="00E42A91" w:rsidP="00E42A91">
      <w:pPr>
        <w:spacing w:after="0" w:line="240" w:lineRule="auto"/>
        <w:rPr>
          <w:rFonts w:ascii="Times New Roman" w:hAnsi="Times New Roman" w:cs="Times New Roman"/>
          <w:sz w:val="28"/>
          <w:szCs w:val="28"/>
          <w:lang w:val="kk-KZ"/>
        </w:rPr>
      </w:pPr>
    </w:p>
    <w:p w14:paraId="226EEC69" w14:textId="77777777" w:rsidR="00E42A91" w:rsidRDefault="00E42A91" w:rsidP="00E42A91">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sz w:val="28"/>
                  <w:szCs w:val="28"/>
                  <w:lang w:val="en-US"/>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lang w:val="en-US"/>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lang w:val="en-US"/>
                </w:rPr>
              </m:ctrlPr>
            </m:sSupPr>
            <m:e>
              <m:d>
                <m:dPr>
                  <m:begChr m:val="|"/>
                  <m:endChr m:val="|"/>
                  <m:ctrlPr>
                    <w:rPr>
                      <w:rFonts w:ascii="Cambria Math" w:hAnsi="Cambria Math" w:cs="Times New Roman"/>
                      <w:sz w:val="28"/>
                      <w:szCs w:val="28"/>
                      <w:lang w:val="en-US"/>
                    </w:rPr>
                  </m:ctrlPr>
                </m:d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e>
              </m:d>
            </m:e>
            <m:sup>
              <m:r>
                <m:rPr>
                  <m:sty m:val="p"/>
                </m:rPr>
                <w:rPr>
                  <w:rFonts w:ascii="Cambria Math" w:hAnsi="Cambria Math" w:cs="Times New Roman"/>
                  <w:sz w:val="28"/>
                  <w:szCs w:val="28"/>
                </w:rPr>
                <m:t>2</m:t>
              </m:r>
            </m:sup>
          </m:sSup>
          <m:sSup>
            <m:sSupPr>
              <m:ctrlPr>
                <w:rPr>
                  <w:rFonts w:ascii="Cambria Math" w:hAnsi="Cambria Math" w:cs="Times New Roman"/>
                  <w:sz w:val="28"/>
                  <w:szCs w:val="28"/>
                  <w:lang w:val="en-US"/>
                </w:rPr>
              </m:ctrlPr>
            </m:sSupPr>
            <m:e>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,1+</m:t>
                      </m:r>
                      <m:f>
                        <m:fPr>
                          <m:ctrlPr>
                            <w:rPr>
                              <w:rFonts w:ascii="Cambria Math" w:hAnsi="Cambria Math" w:cs="Times New Roman"/>
                              <w:sz w:val="28"/>
                              <w:szCs w:val="28"/>
                              <w:lang w:val="en-US"/>
                            </w:rPr>
                          </m:ctrlPr>
                        </m:fPr>
                        <m:num>
                          <m:r>
                            <w:rPr>
                              <w:rFonts w:ascii="Cambria Math" w:hAnsi="Cambria Math" w:cs="Times New Roman"/>
                              <w:sz w:val="28"/>
                              <w:szCs w:val="28"/>
                            </w:rPr>
                            <m:t>β</m:t>
                          </m:r>
                        </m:num>
                        <m:den>
                          <m:r>
                            <w:rPr>
                              <w:rFonts w:ascii="Cambria Math" w:hAnsi="Cambria Math" w:cs="Times New Roman"/>
                              <w:sz w:val="28"/>
                              <w:szCs w:val="28"/>
                            </w:rPr>
                            <m:t>α</m:t>
                          </m:r>
                        </m:den>
                      </m:f>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β</m:t>
                          </m:r>
                        </m:num>
                        <m:den>
                          <m:r>
                            <w:rPr>
                              <w:rFonts w:ascii="Cambria Math" w:hAnsi="Cambria Math" w:cs="Times New Roman"/>
                              <w:sz w:val="28"/>
                              <w:szCs w:val="28"/>
                            </w:rPr>
                            <m:t>α</m:t>
                          </m:r>
                        </m:den>
                      </m:f>
                    </m:sub>
                  </m:sSub>
                  <m:d>
                    <m:dPr>
                      <m:ctrlPr>
                        <w:rPr>
                          <w:rFonts w:ascii="Cambria Math" w:hAnsi="Cambria Math" w:cs="Times New Roman"/>
                          <w:sz w:val="28"/>
                          <w:szCs w:val="28"/>
                          <w:lang w:val="en-US"/>
                        </w:rPr>
                      </m:ctrlPr>
                    </m:dPr>
                    <m:e>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sup>
                      </m:sSup>
                    </m:e>
                  </m:d>
                </m:e>
              </m:d>
            </m:e>
            <m:sup>
              <m:r>
                <m:rPr>
                  <m:sty m:val="p"/>
                </m:rPr>
                <w:rPr>
                  <w:rFonts w:ascii="Cambria Math" w:hAnsi="Cambria Math" w:cs="Times New Roman"/>
                  <w:sz w:val="28"/>
                  <w:szCs w:val="28"/>
                </w:rPr>
                <m:t>2</m:t>
              </m:r>
            </m:sup>
          </m:sSup>
          <m:sSubSup>
            <m:sSubSupPr>
              <m:ctrlPr>
                <w:rPr>
                  <w:rFonts w:ascii="Cambria Math" w:hAnsi="Cambria Math" w:cs="Times New Roman"/>
                  <w:sz w:val="28"/>
                  <w:szCs w:val="28"/>
                  <w:lang w:val="en-US"/>
                </w:rPr>
              </m:ctrlPr>
            </m:sSubSupPr>
            <m:e>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e>
              </m:d>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m:rPr>
                  <m:sty m:val="p"/>
                </m:rPr>
                <w:rPr>
                  <w:rFonts w:ascii="Cambria Math" w:hAnsi="Cambria Math" w:cs="Times New Roman"/>
                  <w:sz w:val="28"/>
                  <w:szCs w:val="28"/>
                </w:rPr>
                <m:t>2</m:t>
              </m:r>
            </m:sup>
          </m:sSubSup>
        </m:oMath>
      </m:oMathPara>
    </w:p>
    <w:p w14:paraId="14704459" w14:textId="77777777" w:rsidR="00E42A91" w:rsidRDefault="00E42A91" w:rsidP="00E42A91">
      <w:pPr>
        <w:spacing w:after="0" w:line="240" w:lineRule="auto"/>
        <w:rPr>
          <w:rFonts w:ascii="Times New Roman" w:eastAsiaTheme="minorEastAsia" w:hAnsi="Times New Roman" w:cs="Times New Roman"/>
          <w:sz w:val="28"/>
          <w:szCs w:val="28"/>
        </w:rPr>
      </w:pPr>
    </w:p>
    <w:p w14:paraId="31FAD9C2" w14:textId="77777777" w:rsidR="00E42A91" w:rsidRPr="00ED16E6" w:rsidRDefault="00E42A91" w:rsidP="00E42A91">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lang w:val="en-US"/>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lang w:val="en-US"/>
                </w:rPr>
              </m:ctrlPr>
            </m:fPr>
            <m:num>
              <m:sSup>
                <m:sSupPr>
                  <m:ctrlPr>
                    <w:rPr>
                      <w:rFonts w:ascii="Cambria Math" w:hAnsi="Cambria Math" w:cs="Times New Roman"/>
                      <w:sz w:val="28"/>
                      <w:szCs w:val="28"/>
                      <w:lang w:val="en-US"/>
                    </w:rPr>
                  </m:ctrlPr>
                </m:sSupPr>
                <m:e>
                  <m:d>
                    <m:dPr>
                      <m:begChr m:val="|"/>
                      <m:endChr m:val="|"/>
                      <m:ctrlPr>
                        <w:rPr>
                          <w:rFonts w:ascii="Cambria Math" w:hAnsi="Cambria Math" w:cs="Times New Roman"/>
                          <w:sz w:val="28"/>
                          <w:szCs w:val="28"/>
                          <w:lang w:val="en-US"/>
                        </w:rPr>
                      </m:ctrlPr>
                    </m:d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e>
                  </m:d>
                </m:e>
                <m:sup>
                  <m:r>
                    <m:rPr>
                      <m:sty m:val="p"/>
                    </m:rPr>
                    <w:rPr>
                      <w:rFonts w:ascii="Cambria Math" w:hAnsi="Cambria Math" w:cs="Times New Roman"/>
                      <w:sz w:val="28"/>
                      <w:szCs w:val="28"/>
                    </w:rPr>
                    <m:t>2</m:t>
                  </m:r>
                </m:sup>
              </m:sSup>
            </m:num>
            <m:den>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1+</m:t>
                      </m:r>
                      <m:f>
                        <m:fPr>
                          <m:ctrlPr>
                            <w:rPr>
                              <w:rFonts w:ascii="Cambria Math" w:hAnsi="Cambria Math" w:cs="Times New Roman"/>
                              <w:sz w:val="28"/>
                              <w:szCs w:val="28"/>
                              <w:lang w:val="en-US"/>
                            </w:rPr>
                          </m:ctrlPr>
                        </m:fPr>
                        <m:num>
                          <m:r>
                            <m:rPr>
                              <m:sty m:val="p"/>
                            </m:rPr>
                            <w:rPr>
                              <w:rFonts w:ascii="Cambria Math" w:hAnsi="Cambria Math" w:cs="Times New Roman"/>
                              <w:sz w:val="28"/>
                              <w:szCs w:val="28"/>
                            </w:rPr>
                            <m:t>Γ(</m:t>
                          </m:r>
                          <m:r>
                            <w:rPr>
                              <w:rFonts w:ascii="Cambria Math" w:hAnsi="Cambria Math" w:cs="Times New Roman"/>
                              <w:sz w:val="28"/>
                              <w:szCs w:val="28"/>
                            </w:rPr>
                            <m:t>β</m:t>
                          </m:r>
                          <m:r>
                            <m:rPr>
                              <m:sty m:val="p"/>
                            </m:rPr>
                            <w:rPr>
                              <w:rFonts w:ascii="Cambria Math" w:hAnsi="Cambria Math" w:cs="Times New Roman"/>
                              <w:sz w:val="28"/>
                              <w:szCs w:val="28"/>
                            </w:rPr>
                            <m:t>+1)</m:t>
                          </m:r>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+1)</m:t>
                          </m:r>
                        </m:den>
                      </m:f>
                      <m:sSub>
                        <m:sSubPr>
                          <m:ctrlPr>
                            <w:rPr>
                              <w:rFonts w:ascii="Cambria Math" w:hAnsi="Cambria Math" w:cs="Times New Roman"/>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sup>
                      </m:sSup>
                    </m:e>
                  </m:d>
                </m:e>
                <m:sup>
                  <m:r>
                    <m:rPr>
                      <m:sty m:val="p"/>
                    </m:rPr>
                    <w:rPr>
                      <w:rFonts w:ascii="Cambria Math" w:hAnsi="Cambria Math" w:cs="Times New Roman"/>
                      <w:sz w:val="28"/>
                      <w:szCs w:val="28"/>
                    </w:rPr>
                    <m:t>2</m:t>
                  </m:r>
                </m:sup>
              </m:sSup>
            </m:den>
          </m:f>
        </m:oMath>
      </m:oMathPara>
    </w:p>
    <w:p w14:paraId="7F80AFA1" w14:textId="77777777" w:rsidR="00E42A91" w:rsidRDefault="00E42A91" w:rsidP="00E42A91">
      <w:pPr>
        <w:spacing w:after="0" w:line="240" w:lineRule="auto"/>
        <w:rPr>
          <w:rFonts w:ascii="Times New Roman" w:eastAsiaTheme="minorEastAsia" w:hAnsi="Times New Roman" w:cs="Times New Roman"/>
          <w:sz w:val="28"/>
          <w:szCs w:val="28"/>
        </w:rPr>
      </w:pPr>
    </w:p>
    <w:p w14:paraId="06DEB09F" w14:textId="77777777" w:rsidR="00E42A91" w:rsidRDefault="00E42A91" w:rsidP="00E42A91">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1+</m:t>
                      </m:r>
                      <m:f>
                        <m:fPr>
                          <m:ctrlPr>
                            <w:rPr>
                              <w:rFonts w:ascii="Cambria Math" w:hAnsi="Cambria Math" w:cs="Times New Roman"/>
                              <w:sz w:val="28"/>
                              <w:szCs w:val="28"/>
                              <w:lang w:val="en-US"/>
                            </w:rPr>
                          </m:ctrlPr>
                        </m:fPr>
                        <m:num>
                          <m:r>
                            <m:rPr>
                              <m:sty m:val="p"/>
                            </m:rPr>
                            <w:rPr>
                              <w:rFonts w:ascii="Cambria Math" w:hAnsi="Cambria Math" w:cs="Times New Roman"/>
                              <w:sz w:val="28"/>
                              <w:szCs w:val="28"/>
                            </w:rPr>
                            <m:t>Γ(</m:t>
                          </m:r>
                          <m:r>
                            <w:rPr>
                              <w:rFonts w:ascii="Cambria Math" w:hAnsi="Cambria Math" w:cs="Times New Roman"/>
                              <w:sz w:val="28"/>
                              <w:szCs w:val="28"/>
                            </w:rPr>
                            <m:t>β</m:t>
                          </m:r>
                          <m:r>
                            <m:rPr>
                              <m:sty m:val="p"/>
                            </m:rPr>
                            <w:rPr>
                              <w:rFonts w:ascii="Cambria Math" w:hAnsi="Cambria Math" w:cs="Times New Roman"/>
                              <w:sz w:val="28"/>
                              <w:szCs w:val="28"/>
                            </w:rPr>
                            <m:t>+1)</m:t>
                          </m:r>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+1)</m:t>
                          </m:r>
                        </m:den>
                      </m:f>
                      <m:sSub>
                        <m:sSubPr>
                          <m:ctrlPr>
                            <w:rPr>
                              <w:rFonts w:ascii="Cambria Math" w:hAnsi="Cambria Math" w:cs="Times New Roman"/>
                              <w:sz w:val="28"/>
                              <w:szCs w:val="28"/>
                              <w:lang w:val="en-US"/>
                            </w:rPr>
                          </m:ctrlPr>
                        </m:sSubPr>
                        <m:e>
                          <m:r>
                            <w:rPr>
                              <w:rFonts w:ascii="Cambria Math" w:hAnsi="Cambria Math" w:cs="Times New Roman"/>
                              <w:sz w:val="28"/>
                              <w:szCs w:val="28"/>
                            </w:rPr>
                            <m:t>λ</m:t>
                          </m:r>
                        </m:e>
                        <m:sub>
                          <m:r>
                            <m:rPr>
                              <m:sty m:val="p"/>
                            </m:rPr>
                            <w:rPr>
                              <w:rFonts w:ascii="Cambria Math" w:hAnsi="Cambria Math" w:cs="Times New Roman"/>
                              <w:sz w:val="28"/>
                              <w:szCs w:val="28"/>
                            </w:rPr>
                            <m:t>1</m:t>
                          </m:r>
                        </m:sub>
                      </m:sSub>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sup>
                      </m:sSup>
                    </m:e>
                  </m:d>
                </m:e>
                <m:sup>
                  <m:r>
                    <m:rPr>
                      <m:sty m:val="p"/>
                    </m:rPr>
                    <w:rPr>
                      <w:rFonts w:ascii="Cambria Math" w:hAnsi="Cambria Math" w:cs="Times New Roman"/>
                      <w:sz w:val="28"/>
                      <w:szCs w:val="28"/>
                    </w:rPr>
                    <m:t>2</m:t>
                  </m:r>
                </m:sup>
              </m:sSup>
            </m:den>
          </m:f>
          <m:nary>
            <m:naryPr>
              <m:chr m:val="∑"/>
              <m:limLoc m:val="undOvr"/>
              <m:grow m:val="1"/>
              <m:ctrlPr>
                <w:rPr>
                  <w:rFonts w:ascii="Cambria Math" w:hAnsi="Cambria Math" w:cs="Times New Roman"/>
                  <w:sz w:val="28"/>
                  <w:szCs w:val="28"/>
                  <w:lang w:val="en-US"/>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lang w:val="en-US"/>
                </w:rPr>
              </m:ctrlPr>
            </m:sSupPr>
            <m:e>
              <m:d>
                <m:dPr>
                  <m:begChr m:val="|"/>
                  <m:endChr m:val="|"/>
                  <m:ctrlPr>
                    <w:rPr>
                      <w:rFonts w:ascii="Cambria Math" w:hAnsi="Cambria Math" w:cs="Times New Roman"/>
                      <w:sz w:val="28"/>
                      <w:szCs w:val="28"/>
                      <w:lang w:val="en-US"/>
                    </w:rPr>
                  </m:ctrlPr>
                </m:d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e>
              </m:d>
            </m:e>
            <m:sup>
              <m:r>
                <m:rPr>
                  <m:sty m:val="p"/>
                </m:rPr>
                <w:rPr>
                  <w:rFonts w:ascii="Cambria Math" w:hAnsi="Cambria Math" w:cs="Times New Roman"/>
                  <w:sz w:val="28"/>
                  <w:szCs w:val="28"/>
                </w:rPr>
                <m:t>2</m:t>
              </m:r>
            </m:sup>
          </m:sSup>
        </m:oMath>
      </m:oMathPara>
    </w:p>
    <w:p w14:paraId="282A846D" w14:textId="77777777" w:rsidR="00E42A91" w:rsidRDefault="00E42A91" w:rsidP="00E42A91">
      <w:pPr>
        <w:spacing w:after="0" w:line="240" w:lineRule="auto"/>
        <w:rPr>
          <w:rFonts w:ascii="Times New Roman" w:eastAsiaTheme="minorEastAsia" w:hAnsi="Times New Roman" w:cs="Times New Roman"/>
          <w:sz w:val="28"/>
          <w:szCs w:val="28"/>
        </w:rPr>
      </w:pPr>
    </w:p>
    <w:p w14:paraId="02271A13" w14:textId="62A542BE" w:rsidR="00E42A91" w:rsidRPr="001A3ECF" w:rsidRDefault="00E42A91" w:rsidP="00E42A91">
      <w:pPr>
        <w:spacing w:after="0" w:line="240" w:lineRule="auto"/>
        <w:rPr>
          <w:rFonts w:ascii="Times New Roman" w:hAnsi="Times New Roman" w:cs="Times New Roman"/>
          <w:sz w:val="28"/>
          <w:szCs w:val="28"/>
          <w:lang w:val="kk-KZ"/>
        </w:rPr>
      </w:pPr>
      <m:oMathPara>
        <m:oMath>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sSubSup>
                <m:sSubSupPr>
                  <m:ctrlPr>
                    <w:rPr>
                      <w:rFonts w:ascii="Cambria Math" w:hAnsi="Cambria Math" w:cs="Times New Roman"/>
                      <w:sz w:val="28"/>
                      <w:szCs w:val="28"/>
                      <w:lang w:val="en-US"/>
                    </w:rPr>
                  </m:ctrlPr>
                </m:sSubSupPr>
                <m:e>
                  <m:r>
                    <w:rPr>
                      <w:rFonts w:ascii="Cambria Math" w:hAnsi="Cambria Math" w:cs="Times New Roman"/>
                      <w:sz w:val="28"/>
                      <w:szCs w:val="28"/>
                    </w:rPr>
                    <m:t>M</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2</m:t>
                  </m:r>
                </m:sup>
              </m:sSubSup>
            </m:num>
            <m:den>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1+</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m:rPr>
                              <m:sty m:val="p"/>
                            </m:rPr>
                            <w:rPr>
                              <w:rFonts w:ascii="Cambria Math" w:hAnsi="Cambria Math" w:cs="Times New Roman"/>
                              <w:sz w:val="28"/>
                              <w:szCs w:val="28"/>
                            </w:rPr>
                            <m:t>1</m:t>
                          </m:r>
                        </m:sub>
                      </m:sSub>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sup>
                      </m:sSup>
                    </m:e>
                  </m:d>
                </m:e>
                <m:sup>
                  <m:r>
                    <m:rPr>
                      <m:sty m:val="p"/>
                    </m:rPr>
                    <w:rPr>
                      <w:rFonts w:ascii="Cambria Math" w:hAnsi="Cambria Math" w:cs="Times New Roman"/>
                      <w:sz w:val="28"/>
                      <w:szCs w:val="28"/>
                    </w:rPr>
                    <m:t>2</m:t>
                  </m:r>
                </m:sup>
              </m:sSup>
            </m:den>
          </m:f>
          <m:r>
            <w:rPr>
              <w:rFonts w:ascii="Cambria Math" w:hAnsi="Cambria Math" w:cs="Times New Roman"/>
              <w:sz w:val="28"/>
              <w:szCs w:val="28"/>
              <w:lang w:val="en-US"/>
            </w:rPr>
            <m:t>,</m:t>
          </m:r>
        </m:oMath>
      </m:oMathPara>
    </w:p>
    <w:p w14:paraId="31200187" w14:textId="77777777" w:rsidR="00E42A91" w:rsidRDefault="00E42A91" w:rsidP="00E42A91">
      <w:pPr>
        <w:spacing w:after="0" w:line="240" w:lineRule="auto"/>
        <w:rPr>
          <w:rFonts w:ascii="Times New Roman" w:hAnsi="Times New Roman" w:cs="Times New Roman"/>
          <w:sz w:val="28"/>
          <w:szCs w:val="28"/>
        </w:rPr>
      </w:pPr>
    </w:p>
    <w:p w14:paraId="33E75B7B" w14:textId="52A5D378" w:rsidR="00E42A91" w:rsidRDefault="001A3ECF" w:rsidP="00E42A9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яғни</w:t>
      </w:r>
    </w:p>
    <w:p w14:paraId="4DAD5A72" w14:textId="77777777" w:rsidR="00E42A91" w:rsidRDefault="00E42A91" w:rsidP="00E42A91">
      <w:pPr>
        <w:spacing w:after="0" w:line="240" w:lineRule="auto"/>
        <w:rPr>
          <w:rFonts w:ascii="Times New Roman" w:hAnsi="Times New Roman" w:cs="Times New Roman"/>
          <w:sz w:val="28"/>
          <w:szCs w:val="28"/>
          <w:lang w:val="en-US"/>
        </w:rPr>
      </w:pPr>
    </w:p>
    <w:p w14:paraId="0E739C50" w14:textId="77777777" w:rsidR="00E42A91" w:rsidRDefault="00E42A91" w:rsidP="00E42A91">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Sub>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sSub>
                <m:sSubPr>
                  <m:ctrlPr>
                    <w:rPr>
                      <w:rFonts w:ascii="Cambria Math" w:hAnsi="Cambria Math" w:cs="Times New Roman"/>
                      <w:sz w:val="28"/>
                      <w:szCs w:val="28"/>
                      <w:lang w:val="en-US"/>
                    </w:rPr>
                  </m:ctrlPr>
                </m:sSubPr>
                <m:e>
                  <m:r>
                    <w:rPr>
                      <w:rFonts w:ascii="Cambria Math" w:hAnsi="Cambria Math" w:cs="Times New Roman"/>
                      <w:sz w:val="28"/>
                      <w:szCs w:val="28"/>
                    </w:rPr>
                    <m:t>M</m:t>
                  </m:r>
                </m:e>
                <m:sub>
                  <m:r>
                    <m:rPr>
                      <m:sty m:val="p"/>
                    </m:rPr>
                    <w:rPr>
                      <w:rFonts w:ascii="Cambria Math" w:hAnsi="Cambria Math" w:cs="Times New Roman"/>
                      <w:sz w:val="28"/>
                      <w:szCs w:val="28"/>
                    </w:rPr>
                    <m:t>1</m:t>
                  </m:r>
                </m:sub>
              </m:sSub>
            </m:num>
            <m:den>
              <m:r>
                <m:rPr>
                  <m:sty m:val="p"/>
                </m:rPr>
                <w:rPr>
                  <w:rFonts w:ascii="Cambria Math" w:hAnsi="Cambria Math" w:cs="Times New Roman"/>
                  <w:sz w:val="28"/>
                  <w:szCs w:val="28"/>
                </w:rPr>
                <m:t>1+</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m:rPr>
                      <m:sty m:val="p"/>
                    </m:rPr>
                    <w:rPr>
                      <w:rFonts w:ascii="Cambria Math" w:hAnsi="Cambria Math" w:cs="Times New Roman"/>
                      <w:sz w:val="28"/>
                      <w:szCs w:val="28"/>
                    </w:rPr>
                    <m:t>1</m:t>
                  </m:r>
                </m:sub>
              </m:sSub>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sup>
              </m:sSup>
            </m:den>
          </m:f>
          <m:r>
            <m:rPr>
              <m:sty m:val="p"/>
            </m:rPr>
            <w:rPr>
              <w:rFonts w:ascii="Cambria Math" w:hAnsi="Cambria Math" w:cs="Times New Roman"/>
              <w:sz w:val="28"/>
              <w:szCs w:val="28"/>
            </w:rPr>
            <m:t>.</m:t>
          </m:r>
        </m:oMath>
      </m:oMathPara>
    </w:p>
    <w:p w14:paraId="044054D3" w14:textId="77777777" w:rsidR="00E42A91" w:rsidRDefault="00E42A91" w:rsidP="00E42A91">
      <w:pPr>
        <w:spacing w:after="0" w:line="240" w:lineRule="auto"/>
        <w:rPr>
          <w:rFonts w:ascii="Times New Roman" w:hAnsi="Times New Roman" w:cs="Times New Roman"/>
          <w:sz w:val="28"/>
          <w:szCs w:val="28"/>
        </w:rPr>
      </w:pPr>
    </w:p>
    <w:p w14:paraId="3302D920" w14:textId="2C2C7AC6" w:rsidR="00E42A91" w:rsidRDefault="00E42A91" w:rsidP="00A7469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Енді </w:t>
      </w:r>
      <m:oMath>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Pr>
          <w:rFonts w:ascii="Times New Roman" w:eastAsiaTheme="minorEastAsia" w:hAnsi="Times New Roman" w:cs="Times New Roman"/>
          <w:sz w:val="28"/>
          <w:szCs w:val="28"/>
          <w:lang w:val="kk-KZ"/>
        </w:rPr>
        <w:t xml:space="preserve"> шешімнің төменгі бағалауын дәлелдейміз</w:t>
      </w:r>
      <w:r>
        <w:rPr>
          <w:rFonts w:ascii="Times New Roman" w:hAnsi="Times New Roman" w:cs="Times New Roman"/>
          <w:sz w:val="28"/>
          <w:szCs w:val="28"/>
        </w:rPr>
        <w:t xml:space="preserve">. </w:t>
      </w:r>
      <w:r>
        <w:rPr>
          <w:rFonts w:ascii="Times New Roman" w:hAnsi="Times New Roman" w:cs="Times New Roman"/>
          <w:sz w:val="28"/>
          <w:szCs w:val="28"/>
          <w:lang w:val="kk-KZ"/>
        </w:rPr>
        <w:t>Осы ретте, Парсевал теңдігін пайдаланып</w:t>
      </w:r>
      <w:r w:rsidR="00683D2B">
        <w:rPr>
          <w:rFonts w:ascii="Times New Roman" w:hAnsi="Times New Roman" w:cs="Times New Roman"/>
          <w:sz w:val="28"/>
          <w:szCs w:val="28"/>
          <w:lang w:val="kk-KZ"/>
        </w:rPr>
        <w:t xml:space="preserve"> аламыз</w:t>
      </w:r>
    </w:p>
    <w:p w14:paraId="0F507C7E" w14:textId="77777777" w:rsidR="00E42A91" w:rsidRPr="006617AB" w:rsidRDefault="00E42A91" w:rsidP="00E42A91">
      <w:pPr>
        <w:spacing w:after="0" w:line="240" w:lineRule="auto"/>
        <w:rPr>
          <w:rFonts w:ascii="Times New Roman" w:hAnsi="Times New Roman" w:cs="Times New Roman"/>
          <w:sz w:val="28"/>
          <w:szCs w:val="28"/>
        </w:rPr>
      </w:pPr>
    </w:p>
    <w:p w14:paraId="1DC4956A" w14:textId="77777777" w:rsidR="00E42A91" w:rsidRDefault="00E42A91" w:rsidP="00E42A91">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sz w:val="28"/>
                  <w:szCs w:val="28"/>
                  <w:lang w:val="en-US"/>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lang w:val="en-US"/>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lang w:val="en-US"/>
                </w:rPr>
              </m:ctrlPr>
            </m:sSupPr>
            <m:e>
              <m:d>
                <m:dPr>
                  <m:begChr m:val="|"/>
                  <m:endChr m:val="|"/>
                  <m:ctrlPr>
                    <w:rPr>
                      <w:rFonts w:ascii="Cambria Math" w:hAnsi="Cambria Math" w:cs="Times New Roman"/>
                      <w:sz w:val="28"/>
                      <w:szCs w:val="28"/>
                      <w:lang w:val="en-US"/>
                    </w:rPr>
                  </m:ctrlPr>
                </m:d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e>
              </m:d>
            </m:e>
            <m:sup>
              <m:r>
                <m:rPr>
                  <m:sty m:val="p"/>
                </m:rPr>
                <w:rPr>
                  <w:rFonts w:ascii="Cambria Math" w:hAnsi="Cambria Math" w:cs="Times New Roman"/>
                  <w:sz w:val="28"/>
                  <w:szCs w:val="28"/>
                </w:rPr>
                <m:t>2</m:t>
              </m:r>
            </m:sup>
          </m:sSup>
          <m:sSup>
            <m:sSupPr>
              <m:ctrlPr>
                <w:rPr>
                  <w:rFonts w:ascii="Cambria Math" w:hAnsi="Cambria Math" w:cs="Times New Roman"/>
                  <w:sz w:val="28"/>
                  <w:szCs w:val="28"/>
                  <w:lang w:val="en-US"/>
                </w:rPr>
              </m:ctrlPr>
            </m:sSupPr>
            <m:e>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,1+</m:t>
                      </m:r>
                      <m:f>
                        <m:fPr>
                          <m:ctrlPr>
                            <w:rPr>
                              <w:rFonts w:ascii="Cambria Math" w:hAnsi="Cambria Math" w:cs="Times New Roman"/>
                              <w:sz w:val="28"/>
                              <w:szCs w:val="28"/>
                              <w:lang w:val="en-US"/>
                            </w:rPr>
                          </m:ctrlPr>
                        </m:fPr>
                        <m:num>
                          <m:r>
                            <w:rPr>
                              <w:rFonts w:ascii="Cambria Math" w:hAnsi="Cambria Math" w:cs="Times New Roman"/>
                              <w:sz w:val="28"/>
                              <w:szCs w:val="28"/>
                            </w:rPr>
                            <m:t>β</m:t>
                          </m:r>
                        </m:num>
                        <m:den>
                          <m:r>
                            <w:rPr>
                              <w:rFonts w:ascii="Cambria Math" w:hAnsi="Cambria Math" w:cs="Times New Roman"/>
                              <w:sz w:val="28"/>
                              <w:szCs w:val="28"/>
                            </w:rPr>
                            <m:t>α</m:t>
                          </m:r>
                        </m:den>
                      </m:f>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β</m:t>
                          </m:r>
                        </m:num>
                        <m:den>
                          <m:r>
                            <w:rPr>
                              <w:rFonts w:ascii="Cambria Math" w:hAnsi="Cambria Math" w:cs="Times New Roman"/>
                              <w:sz w:val="28"/>
                              <w:szCs w:val="28"/>
                            </w:rPr>
                            <m:t>α</m:t>
                          </m:r>
                        </m:den>
                      </m:f>
                    </m:sub>
                  </m:sSub>
                  <m:d>
                    <m:dPr>
                      <m:ctrlPr>
                        <w:rPr>
                          <w:rFonts w:ascii="Cambria Math" w:hAnsi="Cambria Math" w:cs="Times New Roman"/>
                          <w:sz w:val="28"/>
                          <w:szCs w:val="28"/>
                          <w:lang w:val="en-US"/>
                        </w:rPr>
                      </m:ctrlPr>
                    </m:dPr>
                    <m:e>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sup>
                      </m:sSup>
                    </m:e>
                  </m:d>
                </m:e>
              </m:d>
            </m:e>
            <m:sup>
              <m:r>
                <m:rPr>
                  <m:sty m:val="p"/>
                </m:rPr>
                <w:rPr>
                  <w:rFonts w:ascii="Cambria Math" w:hAnsi="Cambria Math" w:cs="Times New Roman"/>
                  <w:sz w:val="28"/>
                  <w:szCs w:val="28"/>
                </w:rPr>
                <m:t>2</m:t>
              </m:r>
            </m:sup>
          </m:sSup>
          <m:sSubSup>
            <m:sSubSupPr>
              <m:ctrlPr>
                <w:rPr>
                  <w:rFonts w:ascii="Cambria Math" w:hAnsi="Cambria Math" w:cs="Times New Roman"/>
                  <w:sz w:val="28"/>
                  <w:szCs w:val="28"/>
                  <w:lang w:val="en-US"/>
                </w:rPr>
              </m:ctrlPr>
            </m:sSubSupPr>
            <m:e>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e>
              </m:d>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m:rPr>
                  <m:sty m:val="p"/>
                </m:rPr>
                <w:rPr>
                  <w:rFonts w:ascii="Cambria Math" w:hAnsi="Cambria Math" w:cs="Times New Roman"/>
                  <w:sz w:val="28"/>
                  <w:szCs w:val="28"/>
                </w:rPr>
                <m:t>2</m:t>
              </m:r>
            </m:sup>
          </m:sSubSup>
        </m:oMath>
      </m:oMathPara>
    </w:p>
    <w:p w14:paraId="19A4BA5C" w14:textId="77777777" w:rsidR="00E42A91" w:rsidRDefault="00E42A91" w:rsidP="00E42A91">
      <w:pPr>
        <w:spacing w:after="0" w:line="240" w:lineRule="auto"/>
        <w:rPr>
          <w:rFonts w:ascii="Times New Roman" w:eastAsiaTheme="minorEastAsia" w:hAnsi="Times New Roman" w:cs="Times New Roman"/>
          <w:sz w:val="28"/>
          <w:szCs w:val="28"/>
        </w:rPr>
      </w:pPr>
    </w:p>
    <w:p w14:paraId="5F8E0D66" w14:textId="77777777" w:rsidR="00E42A91" w:rsidRDefault="00E42A91" w:rsidP="00E42A91">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lang w:val="en-US"/>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lang w:val="en-US"/>
                </w:rPr>
              </m:ctrlPr>
            </m:fPr>
            <m:num>
              <m:sSup>
                <m:sSupPr>
                  <m:ctrlPr>
                    <w:rPr>
                      <w:rFonts w:ascii="Cambria Math" w:hAnsi="Cambria Math" w:cs="Times New Roman"/>
                      <w:sz w:val="28"/>
                      <w:szCs w:val="28"/>
                      <w:lang w:val="en-US"/>
                    </w:rPr>
                  </m:ctrlPr>
                </m:sSupPr>
                <m:e>
                  <m:d>
                    <m:dPr>
                      <m:begChr m:val="|"/>
                      <m:endChr m:val="|"/>
                      <m:ctrlPr>
                        <w:rPr>
                          <w:rFonts w:ascii="Cambria Math" w:hAnsi="Cambria Math" w:cs="Times New Roman"/>
                          <w:sz w:val="28"/>
                          <w:szCs w:val="28"/>
                          <w:lang w:val="en-US"/>
                        </w:rPr>
                      </m:ctrlPr>
                    </m:d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e>
                  </m:d>
                </m:e>
                <m:sup>
                  <m:r>
                    <m:rPr>
                      <m:sty m:val="p"/>
                    </m:rPr>
                    <w:rPr>
                      <w:rFonts w:ascii="Cambria Math" w:hAnsi="Cambria Math" w:cs="Times New Roman"/>
                      <w:sz w:val="28"/>
                      <w:szCs w:val="28"/>
                    </w:rPr>
                    <m:t>2</m:t>
                  </m:r>
                </m:sup>
              </m:sSup>
            </m:num>
            <m:den>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1+Γ(1-</m:t>
                      </m:r>
                      <m:r>
                        <w:rPr>
                          <w:rFonts w:ascii="Cambria Math" w:hAnsi="Cambria Math" w:cs="Times New Roman"/>
                          <w:sz w:val="28"/>
                          <w:szCs w:val="28"/>
                        </w:rPr>
                        <m:t>α</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sup>
                      </m:sSup>
                    </m:e>
                  </m:d>
                </m:e>
                <m:sup>
                  <m:r>
                    <m:rPr>
                      <m:sty m:val="p"/>
                    </m:rPr>
                    <w:rPr>
                      <w:rFonts w:ascii="Cambria Math" w:hAnsi="Cambria Math" w:cs="Times New Roman"/>
                      <w:sz w:val="28"/>
                      <w:szCs w:val="28"/>
                    </w:rPr>
                    <m:t>2</m:t>
                  </m:r>
                </m:sup>
              </m:sSup>
            </m:den>
          </m:f>
        </m:oMath>
      </m:oMathPara>
    </w:p>
    <w:p w14:paraId="67A4E1D0" w14:textId="77777777" w:rsidR="00E42A91" w:rsidRDefault="00E42A91" w:rsidP="00E42A91">
      <w:pPr>
        <w:spacing w:after="0" w:line="240" w:lineRule="auto"/>
        <w:rPr>
          <w:rFonts w:ascii="Times New Roman" w:eastAsiaTheme="minorEastAsia" w:hAnsi="Times New Roman" w:cs="Times New Roman"/>
          <w:sz w:val="28"/>
          <w:szCs w:val="28"/>
        </w:rPr>
      </w:pPr>
    </w:p>
    <w:p w14:paraId="3B77C7A6" w14:textId="77777777" w:rsidR="00E42A91" w:rsidRDefault="00E42A91" w:rsidP="00E42A91">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sSup>
                <m:sSupPr>
                  <m:ctrlPr>
                    <w:rPr>
                      <w:rFonts w:ascii="Cambria Math" w:hAnsi="Cambria Math" w:cs="Times New Roman"/>
                      <w:sz w:val="28"/>
                      <w:szCs w:val="28"/>
                      <w:lang w:val="en-US"/>
                    </w:rPr>
                  </m:ctrlPr>
                </m:sSupPr>
                <m:e>
                  <m:d>
                    <m:dPr>
                      <m:begChr m:val="|"/>
                      <m:endChr m:val="|"/>
                      <m:ctrlPr>
                        <w:rPr>
                          <w:rFonts w:ascii="Cambria Math" w:hAnsi="Cambria Math" w:cs="Times New Roman"/>
                          <w:sz w:val="28"/>
                          <w:szCs w:val="28"/>
                          <w:lang w:val="en-US"/>
                        </w:rPr>
                      </m:ctrlPr>
                    </m:d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1</m:t>
                          </m:r>
                        </m:sub>
                      </m:sSub>
                    </m:e>
                  </m:d>
                </m:e>
                <m:sup>
                  <m:r>
                    <m:rPr>
                      <m:sty m:val="p"/>
                    </m:rPr>
                    <w:rPr>
                      <w:rFonts w:ascii="Cambria Math" w:hAnsi="Cambria Math" w:cs="Times New Roman"/>
                      <w:sz w:val="28"/>
                      <w:szCs w:val="28"/>
                    </w:rPr>
                    <m:t>2</m:t>
                  </m:r>
                </m:sup>
              </m:sSup>
            </m:num>
            <m:den>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1+Γ(1-</m:t>
                      </m:r>
                      <m:r>
                        <w:rPr>
                          <w:rFonts w:ascii="Cambria Math" w:hAnsi="Cambria Math" w:cs="Times New Roman"/>
                          <w:sz w:val="28"/>
                          <w:szCs w:val="28"/>
                        </w:rPr>
                        <m:t>α</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m:rPr>
                              <m:sty m:val="p"/>
                            </m:rPr>
                            <w:rPr>
                              <w:rFonts w:ascii="Cambria Math" w:hAnsi="Cambria Math" w:cs="Times New Roman"/>
                              <w:sz w:val="28"/>
                              <w:szCs w:val="28"/>
                            </w:rPr>
                            <m:t>1</m:t>
                          </m:r>
                        </m:sub>
                      </m:sSub>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sup>
                      </m:sSup>
                    </m:e>
                  </m:d>
                </m:e>
                <m:sup>
                  <m:r>
                    <m:rPr>
                      <m:sty m:val="p"/>
                    </m:rPr>
                    <w:rPr>
                      <w:rFonts w:ascii="Cambria Math" w:hAnsi="Cambria Math" w:cs="Times New Roman"/>
                      <w:sz w:val="28"/>
                      <w:szCs w:val="28"/>
                    </w:rPr>
                    <m:t>2</m:t>
                  </m:r>
                </m:sup>
              </m:sSup>
            </m:den>
          </m:f>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lang w:val="en-US"/>
                </w:rPr>
              </m:ctrlPr>
            </m:naryPr>
            <m:sub>
              <m:r>
                <w:rPr>
                  <w:rFonts w:ascii="Cambria Math" w:hAnsi="Cambria Math" w:cs="Times New Roman"/>
                  <w:sz w:val="28"/>
                  <w:szCs w:val="28"/>
                </w:rPr>
                <m:t>k</m:t>
              </m:r>
              <m:r>
                <m:rPr>
                  <m:sty m:val="p"/>
                </m:rPr>
                <w:rPr>
                  <w:rFonts w:ascii="Cambria Math" w:hAnsi="Cambria Math" w:cs="Times New Roman"/>
                  <w:sz w:val="28"/>
                  <w:szCs w:val="28"/>
                </w:rPr>
                <m:t>=2</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lang w:val="en-US"/>
                </w:rPr>
              </m:ctrlPr>
            </m:fPr>
            <m:num>
              <m:sSup>
                <m:sSupPr>
                  <m:ctrlPr>
                    <w:rPr>
                      <w:rFonts w:ascii="Cambria Math" w:hAnsi="Cambria Math" w:cs="Times New Roman"/>
                      <w:sz w:val="28"/>
                      <w:szCs w:val="28"/>
                      <w:lang w:val="en-US"/>
                    </w:rPr>
                  </m:ctrlPr>
                </m:sSupPr>
                <m:e>
                  <m:d>
                    <m:dPr>
                      <m:begChr m:val="|"/>
                      <m:endChr m:val="|"/>
                      <m:ctrlPr>
                        <w:rPr>
                          <w:rFonts w:ascii="Cambria Math" w:hAnsi="Cambria Math" w:cs="Times New Roman"/>
                          <w:sz w:val="28"/>
                          <w:szCs w:val="28"/>
                          <w:lang w:val="en-US"/>
                        </w:rPr>
                      </m:ctrlPr>
                    </m:d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e>
                  </m:d>
                </m:e>
                <m:sup>
                  <m:r>
                    <m:rPr>
                      <m:sty m:val="p"/>
                    </m:rPr>
                    <w:rPr>
                      <w:rFonts w:ascii="Cambria Math" w:hAnsi="Cambria Math" w:cs="Times New Roman"/>
                      <w:sz w:val="28"/>
                      <w:szCs w:val="28"/>
                    </w:rPr>
                    <m:t>2</m:t>
                  </m:r>
                </m:sup>
              </m:sSup>
            </m:num>
            <m:den>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1+Γ(1-</m:t>
                      </m:r>
                      <m:r>
                        <w:rPr>
                          <w:rFonts w:ascii="Cambria Math" w:hAnsi="Cambria Math" w:cs="Times New Roman"/>
                          <w:sz w:val="28"/>
                          <w:szCs w:val="28"/>
                        </w:rPr>
                        <m:t>α</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sup>
                      </m:sSup>
                    </m:e>
                  </m:d>
                </m:e>
                <m:sup>
                  <m:r>
                    <m:rPr>
                      <m:sty m:val="p"/>
                    </m:rPr>
                    <w:rPr>
                      <w:rFonts w:ascii="Cambria Math" w:hAnsi="Cambria Math" w:cs="Times New Roman"/>
                      <w:sz w:val="28"/>
                      <w:szCs w:val="28"/>
                    </w:rPr>
                    <m:t>2</m:t>
                  </m:r>
                </m:sup>
              </m:sSup>
            </m:den>
          </m:f>
        </m:oMath>
      </m:oMathPara>
    </w:p>
    <w:p w14:paraId="7D32F209" w14:textId="77777777" w:rsidR="00E42A91" w:rsidRDefault="00E42A91" w:rsidP="00E42A91">
      <w:pPr>
        <w:spacing w:after="0" w:line="240" w:lineRule="auto"/>
        <w:rPr>
          <w:rFonts w:ascii="Times New Roman" w:eastAsiaTheme="minorEastAsia" w:hAnsi="Times New Roman" w:cs="Times New Roman"/>
          <w:sz w:val="28"/>
          <w:szCs w:val="28"/>
        </w:rPr>
      </w:pPr>
    </w:p>
    <w:p w14:paraId="267C2F18" w14:textId="6FB2EDA6" w:rsidR="00E42A91" w:rsidRDefault="00E42A91" w:rsidP="00E42A91">
      <w:pPr>
        <w:spacing w:after="0" w:line="240" w:lineRule="auto"/>
        <w:rPr>
          <w:rFonts w:ascii="Times New Roman"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sSubSup>
                <m:sSubSupPr>
                  <m:ctrlPr>
                    <w:rPr>
                      <w:rFonts w:ascii="Cambria Math" w:hAnsi="Cambria Math" w:cs="Times New Roman"/>
                      <w:sz w:val="28"/>
                      <w:szCs w:val="28"/>
                      <w:lang w:val="en-US"/>
                    </w:rPr>
                  </m:ctrlPr>
                </m:sSubSupPr>
                <m:e>
                  <m:r>
                    <w:rPr>
                      <w:rFonts w:ascii="Cambria Math" w:hAnsi="Cambria Math" w:cs="Times New Roman"/>
                      <w:sz w:val="28"/>
                      <w:szCs w:val="28"/>
                    </w:rPr>
                    <m:t>m</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2</m:t>
                  </m:r>
                </m:sup>
              </m:sSubSup>
            </m:num>
            <m:den>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1+</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m:rPr>
                              <m:sty m:val="p"/>
                            </m:rPr>
                            <w:rPr>
                              <w:rFonts w:ascii="Cambria Math" w:hAnsi="Cambria Math" w:cs="Times New Roman"/>
                              <w:sz w:val="28"/>
                              <w:szCs w:val="28"/>
                            </w:rPr>
                            <m:t>1</m:t>
                          </m:r>
                        </m:sub>
                      </m:sSub>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sup>
                      </m:sSup>
                    </m:e>
                  </m:d>
                </m:e>
                <m:sup>
                  <m:r>
                    <m:rPr>
                      <m:sty m:val="p"/>
                    </m:rPr>
                    <w:rPr>
                      <w:rFonts w:ascii="Cambria Math" w:hAnsi="Cambria Math" w:cs="Times New Roman"/>
                      <w:sz w:val="28"/>
                      <w:szCs w:val="28"/>
                    </w:rPr>
                    <m:t>2</m:t>
                  </m:r>
                </m:sup>
              </m:sSup>
            </m:den>
          </m:f>
          <m:r>
            <w:rPr>
              <w:rFonts w:ascii="Cambria Math" w:hAnsi="Cambria Math" w:cs="Times New Roman"/>
              <w:sz w:val="28"/>
              <w:szCs w:val="28"/>
              <w:lang w:val="en-US"/>
            </w:rPr>
            <m:t>.</m:t>
          </m:r>
        </m:oMath>
      </m:oMathPara>
    </w:p>
    <w:p w14:paraId="646D9818" w14:textId="3366094B" w:rsidR="00A2732D" w:rsidRPr="0079693B" w:rsidRDefault="00A2732D" w:rsidP="0079693B">
      <w:pPr>
        <w:spacing w:after="0"/>
        <w:rPr>
          <w:rFonts w:ascii="Times New Roman" w:eastAsia="Calibri" w:hAnsi="Times New Roman" w:cs="Times New Roman"/>
          <w:sz w:val="28"/>
          <w:szCs w:val="28"/>
          <w:lang w:val="kk-KZ"/>
        </w:rPr>
      </w:pPr>
    </w:p>
    <w:p w14:paraId="2373A7D8" w14:textId="4A773F3B" w:rsidR="00276485" w:rsidRPr="00276485" w:rsidRDefault="00276485" w:rsidP="00683D2B">
      <w:pPr>
        <w:pStyle w:val="a3"/>
        <w:numPr>
          <w:ilvl w:val="1"/>
          <w:numId w:val="26"/>
        </w:numPr>
        <w:spacing w:after="0" w:line="240" w:lineRule="auto"/>
        <w:ind w:left="0" w:firstLine="709"/>
        <w:jc w:val="both"/>
        <w:rPr>
          <w:rFonts w:ascii="Times New Roman" w:hAnsi="Times New Roman"/>
          <w:b/>
          <w:sz w:val="28"/>
          <w:szCs w:val="28"/>
          <w:lang w:val="kk-KZ"/>
        </w:rPr>
      </w:pPr>
      <w:r w:rsidRPr="00276485">
        <w:rPr>
          <w:rFonts w:ascii="Times New Roman" w:hAnsi="Times New Roman"/>
          <w:b/>
          <w:sz w:val="28"/>
          <w:szCs w:val="28"/>
          <w:lang w:val="kk-KZ"/>
        </w:rPr>
        <w:lastRenderedPageBreak/>
        <w:t xml:space="preserve">Капуто туындысы қатысқан диффузия теңдеуі үшін Коши-Нейман есебінің шешілімділігі </w:t>
      </w:r>
    </w:p>
    <w:p w14:paraId="42A36237" w14:textId="77777777" w:rsidR="00276485" w:rsidRDefault="00276485" w:rsidP="002368A4">
      <w:pPr>
        <w:spacing w:after="0" w:line="240" w:lineRule="auto"/>
        <w:rPr>
          <w:rFonts w:ascii="Times New Roman" w:hAnsi="Times New Roman"/>
          <w:sz w:val="28"/>
          <w:szCs w:val="28"/>
          <w:lang w:val="kk-KZ"/>
        </w:rPr>
      </w:pPr>
    </w:p>
    <w:p w14:paraId="77E2DD22" w14:textId="3995CB41" w:rsidR="0018021A" w:rsidRPr="00276485" w:rsidRDefault="00EF2F75" w:rsidP="00A7469D">
      <w:pPr>
        <w:spacing w:after="0" w:line="240" w:lineRule="auto"/>
        <w:ind w:firstLine="709"/>
        <w:jc w:val="both"/>
        <w:rPr>
          <w:rFonts w:ascii="Times New Roman" w:hAnsi="Times New Roman"/>
          <w:sz w:val="28"/>
          <w:szCs w:val="28"/>
          <w:lang w:val="kk-KZ"/>
        </w:rPr>
      </w:pPr>
      <w:r w:rsidRPr="00276485">
        <w:rPr>
          <w:rFonts w:ascii="Times New Roman" w:hAnsi="Times New Roman"/>
          <w:sz w:val="28"/>
          <w:szCs w:val="28"/>
          <w:lang w:val="kk-KZ"/>
        </w:rPr>
        <w:t xml:space="preserve">Айталық </w:t>
      </w:r>
      <m:oMath>
        <m:r>
          <m:rPr>
            <m:sty m:val="p"/>
          </m:rPr>
          <w:rPr>
            <w:rFonts w:ascii="Cambria Math" w:hAnsi="Cambria Math"/>
            <w:sz w:val="28"/>
            <w:szCs w:val="28"/>
          </w:rPr>
          <m:t>Ω</m:t>
        </m:r>
        <m:r>
          <m:rPr>
            <m:sty m:val="p"/>
          </m:rPr>
          <w:rPr>
            <w:rFonts w:ascii="Cambria Math" w:hAnsi="Cambria Math"/>
            <w:sz w:val="28"/>
            <w:szCs w:val="28"/>
            <w:lang w:val="kk-KZ"/>
          </w:rPr>
          <m:t>⊂</m:t>
        </m:r>
        <m:sSup>
          <m:sSupPr>
            <m:ctrlPr>
              <w:rPr>
                <w:rFonts w:ascii="Cambria Math" w:hAnsi="Cambria Math"/>
                <w:sz w:val="28"/>
                <w:szCs w:val="28"/>
                <w:lang w:val="en-US"/>
              </w:rPr>
            </m:ctrlPr>
          </m:sSupPr>
          <m:e>
            <m:r>
              <m:rPr>
                <m:scr m:val="double-struck"/>
              </m:rPr>
              <w:rPr>
                <w:rFonts w:ascii="Cambria Math" w:hAnsi="Cambria Math"/>
                <w:sz w:val="28"/>
                <w:szCs w:val="28"/>
                <w:lang w:val="kk-KZ"/>
              </w:rPr>
              <m:t>R</m:t>
            </m:r>
          </m:e>
          <m:sup>
            <m:r>
              <w:rPr>
                <w:rFonts w:ascii="Cambria Math" w:hAnsi="Cambria Math"/>
                <w:sz w:val="28"/>
                <w:szCs w:val="28"/>
                <w:lang w:val="kk-KZ"/>
              </w:rPr>
              <m:t>N</m:t>
            </m:r>
          </m:sup>
        </m:sSup>
        <m:r>
          <m:rPr>
            <m:sty m:val="p"/>
          </m:rPr>
          <w:rPr>
            <w:rFonts w:ascii="Cambria Math" w:hAnsi="Cambria Math"/>
            <w:sz w:val="28"/>
            <w:szCs w:val="28"/>
            <w:lang w:val="kk-KZ"/>
          </w:rPr>
          <m:t>,</m:t>
        </m:r>
        <m:r>
          <w:rPr>
            <w:rFonts w:ascii="Cambria Math" w:hAnsi="Cambria Math"/>
            <w:sz w:val="28"/>
            <w:szCs w:val="28"/>
            <w:lang w:val="kk-KZ"/>
          </w:rPr>
          <m:t>N</m:t>
        </m:r>
        <m:r>
          <m:rPr>
            <m:sty m:val="p"/>
          </m:rPr>
          <w:rPr>
            <w:rFonts w:ascii="Cambria Math" w:hAnsi="Cambria Math"/>
            <w:sz w:val="28"/>
            <w:szCs w:val="28"/>
            <w:lang w:val="kk-KZ"/>
          </w:rPr>
          <m:t>≥1</m:t>
        </m:r>
      </m:oMath>
      <w:r w:rsidRPr="00276485">
        <w:rPr>
          <w:rFonts w:ascii="Times New Roman" w:hAnsi="Times New Roman"/>
          <w:sz w:val="28"/>
          <w:szCs w:val="28"/>
          <w:lang w:val="kk-KZ"/>
        </w:rPr>
        <w:t xml:space="preserve"> шекарасы </w:t>
      </w:r>
      <m:oMath>
        <m:r>
          <m:rPr>
            <m:sty m:val="p"/>
          </m:rPr>
          <w:rPr>
            <w:rFonts w:ascii="Cambria Math" w:hAnsi="Cambria Math"/>
            <w:sz w:val="28"/>
            <w:szCs w:val="28"/>
            <w:lang w:val="kk-KZ"/>
          </w:rPr>
          <m:t>∂</m:t>
        </m:r>
        <m:r>
          <m:rPr>
            <m:sty m:val="p"/>
          </m:rPr>
          <w:rPr>
            <w:rFonts w:ascii="Cambria Math" w:hAnsi="Cambria Math"/>
            <w:sz w:val="28"/>
            <w:szCs w:val="28"/>
          </w:rPr>
          <m:t>Ω</m:t>
        </m:r>
      </m:oMath>
      <w:r w:rsidRPr="00276485">
        <w:rPr>
          <w:rFonts w:ascii="Times New Roman" w:eastAsiaTheme="minorEastAsia" w:hAnsi="Times New Roman"/>
          <w:sz w:val="28"/>
          <w:szCs w:val="28"/>
          <w:lang w:val="kk-KZ"/>
        </w:rPr>
        <w:t xml:space="preserve"> </w:t>
      </w:r>
      <w:r w:rsidRPr="00276485">
        <w:rPr>
          <w:rFonts w:ascii="Times New Roman" w:hAnsi="Times New Roman"/>
          <w:sz w:val="28"/>
          <w:szCs w:val="28"/>
          <w:lang w:val="kk-KZ"/>
        </w:rPr>
        <w:t>тегіс</w:t>
      </w:r>
      <w:r w:rsidRPr="00276485">
        <w:rPr>
          <w:rFonts w:ascii="Times New Roman" w:eastAsiaTheme="minorEastAsia" w:hAnsi="Times New Roman"/>
          <w:sz w:val="28"/>
          <w:szCs w:val="28"/>
          <w:lang w:val="kk-KZ"/>
        </w:rPr>
        <w:t xml:space="preserve"> ашық шенелген облыс болсын</w:t>
      </w:r>
      <w:r w:rsidRPr="00276485">
        <w:rPr>
          <w:rFonts w:ascii="Times New Roman" w:hAnsi="Times New Roman"/>
          <w:sz w:val="28"/>
          <w:szCs w:val="28"/>
          <w:lang w:val="kk-KZ"/>
        </w:rPr>
        <w:t>.</w:t>
      </w:r>
      <w:r w:rsidR="00B95B1D" w:rsidRPr="00276485">
        <w:rPr>
          <w:rFonts w:ascii="Times New Roman" w:hAnsi="Times New Roman"/>
          <w:sz w:val="28"/>
          <w:szCs w:val="28"/>
          <w:lang w:val="kk-KZ"/>
        </w:rPr>
        <w:t xml:space="preserve"> Бұл бөлімде </w:t>
      </w:r>
      <w:r w:rsidR="0018021A" w:rsidRPr="00276485">
        <w:rPr>
          <w:rFonts w:ascii="Times New Roman" w:hAnsi="Times New Roman"/>
          <w:sz w:val="28"/>
          <w:szCs w:val="28"/>
          <w:lang w:val="kk-KZ"/>
        </w:rPr>
        <w:t xml:space="preserve">келесі түрде берілген бөлшек ретті диффузия теңдеуін </w:t>
      </w:r>
    </w:p>
    <w:p w14:paraId="554A4B26" w14:textId="77777777" w:rsidR="0018021A" w:rsidRPr="000455E3" w:rsidRDefault="0018021A" w:rsidP="0018021A">
      <w:pPr>
        <w:spacing w:after="0" w:line="240" w:lineRule="auto"/>
        <w:rPr>
          <w:rFonts w:ascii="Times New Roman" w:eastAsia="Calibri" w:hAnsi="Times New Roman" w:cs="Times New Roman"/>
          <w:sz w:val="28"/>
          <w:szCs w:val="28"/>
          <w:lang w:val="kk-KZ"/>
        </w:rPr>
      </w:pPr>
    </w:p>
    <w:p w14:paraId="1E31DCEE" w14:textId="5F9B87E2" w:rsidR="0018021A" w:rsidRDefault="001B2A07" w:rsidP="0018021A">
      <w:pPr>
        <w:spacing w:after="0" w:line="240" w:lineRule="auto"/>
        <w:jc w:val="right"/>
        <w:rPr>
          <w:rFonts w:ascii="Times New Roman" w:eastAsia="Calibri" w:hAnsi="Times New Roman" w:cs="Times New Roman"/>
          <w:sz w:val="28"/>
          <w:szCs w:val="28"/>
          <w:lang w:val="kk-KZ"/>
        </w:rPr>
      </w:pPr>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w:rPr>
            <w:rFonts w:ascii="Cambria Math" w:eastAsia="Calibri" w:hAnsi="Cambria Math" w:cs="Times New Roman"/>
            <w:sz w:val="28"/>
            <w:szCs w:val="28"/>
            <w:lang w:val="kk-KZ"/>
          </w:rPr>
          <m:t>u</m:t>
        </m:r>
        <m:d>
          <m:dPr>
            <m:ctrlPr>
              <w:rPr>
                <w:rFonts w:ascii="Cambria Math" w:eastAsia="Calibri" w:hAnsi="Cambria Math" w:cs="Times New Roman"/>
                <w:sz w:val="28"/>
                <w:szCs w:val="28"/>
                <w:lang w:val="kk-KZ"/>
              </w:rPr>
            </m:ctrlPr>
          </m:dPr>
          <m:e>
            <m:r>
              <w:rPr>
                <w:rFonts w:ascii="Cambria Math" w:eastAsia="Calibri" w:hAnsi="Cambria Math" w:cs="Times New Roman"/>
                <w:sz w:val="28"/>
                <w:szCs w:val="28"/>
                <w:lang w:val="kk-KZ"/>
              </w:rPr>
              <m:t>t</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x</m:t>
            </m:r>
          </m:e>
        </m:d>
        <m:r>
          <m:rPr>
            <m:sty m:val="p"/>
          </m:rPr>
          <w:rPr>
            <w:rFonts w:ascii="Cambria Math" w:eastAsia="Calibri" w:hAnsi="Cambria Math" w:cs="Times New Roman"/>
            <w:sz w:val="28"/>
            <w:szCs w:val="28"/>
            <w:lang w:val="kk-KZ"/>
          </w:rPr>
          <m:t>-</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kk-KZ"/>
              </w:rPr>
              <m:t>t</m:t>
            </m:r>
          </m:e>
          <m:sup>
            <m:r>
              <w:rPr>
                <w:rFonts w:ascii="Cambria Math" w:eastAsia="Calibri" w:hAnsi="Cambria Math" w:cs="Times New Roman"/>
                <w:sz w:val="28"/>
                <w:szCs w:val="28"/>
                <w:lang w:val="kk-KZ"/>
              </w:rPr>
              <m:t>β</m:t>
            </m:r>
          </m:sup>
        </m:sSup>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lang w:val="kk-KZ"/>
              </w:rPr>
              <m:t>x</m:t>
            </m:r>
          </m:sub>
        </m:sSub>
        <m:r>
          <w:rPr>
            <w:rFonts w:ascii="Cambria Math" w:eastAsia="Calibri" w:hAnsi="Cambria Math" w:cs="Times New Roman"/>
            <w:sz w:val="28"/>
            <w:szCs w:val="28"/>
            <w:lang w:val="kk-KZ"/>
          </w:rPr>
          <m:t>u</m:t>
        </m:r>
        <m:d>
          <m:dPr>
            <m:ctrlPr>
              <w:rPr>
                <w:rFonts w:ascii="Cambria Math" w:eastAsia="Calibri" w:hAnsi="Cambria Math" w:cs="Times New Roman"/>
                <w:sz w:val="28"/>
                <w:szCs w:val="28"/>
                <w:lang w:val="kk-KZ"/>
              </w:rPr>
            </m:ctrlPr>
          </m:dPr>
          <m:e>
            <m:r>
              <w:rPr>
                <w:rFonts w:ascii="Cambria Math" w:eastAsia="Calibri" w:hAnsi="Cambria Math" w:cs="Times New Roman"/>
                <w:sz w:val="28"/>
                <w:szCs w:val="28"/>
                <w:lang w:val="kk-KZ"/>
              </w:rPr>
              <m:t>t</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x</m:t>
            </m:r>
          </m:e>
        </m:d>
        <m:r>
          <m:rPr>
            <m:sty m:val="p"/>
          </m:rPr>
          <w:rPr>
            <w:rFonts w:ascii="Cambria Math" w:eastAsia="Calibri" w:hAnsi="Cambria Math" w:cs="Times New Roman"/>
            <w:sz w:val="28"/>
            <w:szCs w:val="28"/>
            <w:lang w:val="kk-KZ"/>
          </w:rPr>
          <m:t>=0,</m:t>
        </m:r>
        <m:box>
          <m:boxPr>
            <m:ctrlPr>
              <w:rPr>
                <w:rFonts w:ascii="Cambria Math" w:eastAsia="Calibri" w:hAnsi="Cambria Math" w:cs="Times New Roman"/>
                <w:sz w:val="28"/>
                <w:szCs w:val="28"/>
                <w:lang w:val="en-US"/>
              </w:rPr>
            </m:ctrlPr>
          </m:boxPr>
          <m:e>
            <m:r>
              <m:rPr>
                <m:sty m:val="p"/>
              </m:rPr>
              <w:rPr>
                <w:rFonts w:ascii="Cambria Math" w:eastAsia="Calibri" w:hAnsi="Cambria Math" w:cs="Times New Roman"/>
                <w:sz w:val="28"/>
                <w:szCs w:val="28"/>
                <w:lang w:val="kk-KZ"/>
              </w:rPr>
              <m:t xml:space="preserve"> </m:t>
            </m:r>
          </m:e>
        </m:box>
        <m:d>
          <m:dPr>
            <m:ctrlPr>
              <w:rPr>
                <w:rFonts w:ascii="Cambria Math" w:eastAsia="Calibri" w:hAnsi="Cambria Math" w:cs="Times New Roman"/>
                <w:sz w:val="28"/>
                <w:szCs w:val="28"/>
                <w:lang w:val="kk-KZ"/>
              </w:rPr>
            </m:ctrlPr>
          </m:dPr>
          <m:e>
            <m:r>
              <w:rPr>
                <w:rFonts w:ascii="Cambria Math" w:eastAsia="Calibri" w:hAnsi="Cambria Math" w:cs="Times New Roman"/>
                <w:sz w:val="28"/>
                <w:szCs w:val="28"/>
                <w:lang w:val="kk-KZ"/>
              </w:rPr>
              <m:t>t</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x</m:t>
            </m:r>
          </m:e>
        </m:d>
        <m:r>
          <m:rPr>
            <m:sty m:val="p"/>
          </m:rPr>
          <w:rPr>
            <w:rFonts w:ascii="Cambria Math" w:eastAsia="Calibri" w:hAnsi="Cambria Math" w:cs="Times New Roman"/>
            <w:sz w:val="28"/>
            <w:szCs w:val="28"/>
            <w:lang w:val="kk-KZ"/>
          </w:rPr>
          <m:t>∈</m:t>
        </m:r>
        <m:sSub>
          <m:sSubPr>
            <m:ctrlPr>
              <w:rPr>
                <w:rFonts w:ascii="Cambria Math" w:eastAsia="Calibri" w:hAnsi="Cambria Math" w:cs="Times New Roman"/>
                <w:sz w:val="28"/>
                <w:szCs w:val="28"/>
                <w:lang w:val="en-US"/>
              </w:rPr>
            </m:ctrlPr>
          </m:sSubPr>
          <m:e>
            <m:r>
              <m:rPr>
                <m:scr m:val="double-struck"/>
              </m:rPr>
              <w:rPr>
                <w:rFonts w:ascii="Cambria Math" w:eastAsia="Calibri" w:hAnsi="Cambria Math" w:cs="Times New Roman"/>
                <w:sz w:val="28"/>
                <w:szCs w:val="28"/>
                <w:lang w:val="kk-KZ"/>
              </w:rPr>
              <m:t>R</m:t>
            </m:r>
          </m:e>
          <m:sub>
            <m:r>
              <m:rPr>
                <m:sty m:val="p"/>
              </m:rPr>
              <w:rPr>
                <w:rFonts w:ascii="Cambria Math" w:eastAsia="Calibri" w:hAnsi="Cambria Math" w:cs="Times New Roman"/>
                <w:sz w:val="28"/>
                <w:szCs w:val="28"/>
                <w:lang w:val="kk-KZ"/>
              </w:rPr>
              <m:t>+</m:t>
            </m:r>
          </m:sub>
        </m:sSub>
        <m:r>
          <m:rPr>
            <m:sty m:val="p"/>
          </m:rPr>
          <w:rPr>
            <w:rFonts w:ascii="Cambria Math" w:eastAsia="Calibri" w:hAnsi="Cambria Math" w:cs="Times New Roman"/>
            <w:sz w:val="28"/>
            <w:szCs w:val="28"/>
            <w:lang w:val="kk-KZ"/>
          </w:rPr>
          <m:t>×Ω,</m:t>
        </m:r>
      </m:oMath>
      <w:r w:rsidR="0018021A" w:rsidRPr="000455E3">
        <w:rPr>
          <w:rFonts w:ascii="Times New Roman" w:eastAsia="Times New Roman" w:hAnsi="Times New Roman" w:cs="Times New Roman"/>
          <w:sz w:val="28"/>
          <w:szCs w:val="28"/>
          <w:lang w:val="kk-KZ"/>
        </w:rPr>
        <w:tab/>
      </w:r>
      <w:r w:rsidR="0018021A" w:rsidRPr="000455E3">
        <w:rPr>
          <w:rFonts w:ascii="Times New Roman" w:eastAsia="Times New Roman" w:hAnsi="Times New Roman" w:cs="Times New Roman"/>
          <w:sz w:val="28"/>
          <w:szCs w:val="28"/>
          <w:lang w:val="kk-KZ"/>
        </w:rPr>
        <w:tab/>
      </w:r>
      <w:r w:rsidR="0018021A">
        <w:rPr>
          <w:rFonts w:ascii="Times New Roman" w:eastAsia="Calibri" w:hAnsi="Times New Roman" w:cs="Times New Roman"/>
          <w:sz w:val="28"/>
          <w:szCs w:val="28"/>
          <w:lang w:val="kk-KZ"/>
        </w:rPr>
        <w:t>(2.2.</w:t>
      </w:r>
      <w:r w:rsidR="0018021A" w:rsidRPr="0018021A">
        <w:rPr>
          <w:rFonts w:ascii="Times New Roman" w:eastAsia="Calibri" w:hAnsi="Times New Roman" w:cs="Times New Roman"/>
          <w:sz w:val="28"/>
          <w:szCs w:val="28"/>
          <w:lang w:val="kk-KZ"/>
        </w:rPr>
        <w:t>1</w:t>
      </w:r>
      <w:r w:rsidR="0018021A" w:rsidRPr="000455E3">
        <w:rPr>
          <w:rFonts w:ascii="Times New Roman" w:eastAsia="Calibri" w:hAnsi="Times New Roman" w:cs="Times New Roman"/>
          <w:sz w:val="28"/>
          <w:szCs w:val="28"/>
          <w:lang w:val="kk-KZ"/>
        </w:rPr>
        <w:t>)</w:t>
      </w:r>
    </w:p>
    <w:p w14:paraId="76E48B26" w14:textId="77777777" w:rsidR="0018021A" w:rsidRPr="007460F4" w:rsidRDefault="0018021A" w:rsidP="00E42A91">
      <w:pPr>
        <w:spacing w:after="0" w:line="240" w:lineRule="auto"/>
        <w:rPr>
          <w:rFonts w:ascii="Times New Roman" w:eastAsia="Calibri" w:hAnsi="Times New Roman" w:cs="Times New Roman"/>
          <w:sz w:val="28"/>
          <w:szCs w:val="28"/>
          <w:lang w:val="kk-KZ"/>
        </w:rPr>
      </w:pPr>
    </w:p>
    <w:p w14:paraId="660BFB22" w14:textId="77777777" w:rsidR="0018021A" w:rsidRDefault="0018021A" w:rsidP="0018021A">
      <w:pPr>
        <w:spacing w:after="0" w:line="240" w:lineRule="auto"/>
        <w:rPr>
          <w:rFonts w:ascii="Times New Roman" w:eastAsia="Calibri" w:hAnsi="Times New Roman" w:cs="Times New Roman"/>
          <w:sz w:val="28"/>
          <w:szCs w:val="28"/>
          <w:lang w:val="kk-KZ"/>
        </w:rPr>
      </w:pPr>
      <w:r w:rsidRPr="002A4655">
        <w:rPr>
          <w:rFonts w:ascii="Times New Roman" w:eastAsia="Calibri" w:hAnsi="Times New Roman" w:cs="Times New Roman"/>
          <w:sz w:val="28"/>
          <w:szCs w:val="28"/>
          <w:lang w:val="kk-KZ"/>
        </w:rPr>
        <w:t>Нейман шеттік шарты</w:t>
      </w:r>
      <w:r>
        <w:rPr>
          <w:rFonts w:ascii="Times New Roman" w:eastAsia="Calibri" w:hAnsi="Times New Roman" w:cs="Times New Roman"/>
          <w:sz w:val="28"/>
          <w:szCs w:val="28"/>
          <w:lang w:val="kk-KZ"/>
        </w:rPr>
        <w:t>мен</w:t>
      </w:r>
    </w:p>
    <w:p w14:paraId="32E1128E" w14:textId="57A681B0" w:rsidR="00E42A91" w:rsidRPr="002A4655" w:rsidRDefault="00E42A91" w:rsidP="00E42A91">
      <w:pPr>
        <w:spacing w:after="0" w:line="240" w:lineRule="auto"/>
        <w:rPr>
          <w:rFonts w:ascii="Times New Roman" w:eastAsia="Calibri" w:hAnsi="Times New Roman" w:cs="Times New Roman"/>
          <w:sz w:val="28"/>
          <w:szCs w:val="28"/>
          <w:lang w:val="kk-KZ"/>
        </w:rPr>
      </w:pPr>
    </w:p>
    <w:p w14:paraId="7F918F2C" w14:textId="54E84F82" w:rsidR="00E42A91" w:rsidRPr="002A4655" w:rsidRDefault="001B2A07" w:rsidP="00E42A91">
      <w:pPr>
        <w:spacing w:after="0" w:line="240" w:lineRule="auto"/>
        <w:jc w:val="right"/>
        <w:rPr>
          <w:rFonts w:ascii="Times New Roman" w:eastAsia="Calibri" w:hAnsi="Times New Roman" w:cs="Times New Roman"/>
          <w:sz w:val="28"/>
          <w:szCs w:val="28"/>
          <w:lang w:val="kk-KZ"/>
        </w:rPr>
      </w:pPr>
      <m:oMath>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ν</m:t>
            </m:r>
          </m:sub>
        </m:sSub>
        <m:r>
          <w:rPr>
            <w:rFonts w:ascii="Cambria Math" w:hAnsi="Cambria Math" w:cs="Times New Roman"/>
            <w:sz w:val="28"/>
            <w:szCs w:val="28"/>
            <w:lang w:val="kk-KZ"/>
          </w:rPr>
          <m:t>u</m:t>
        </m:r>
        <m:d>
          <m:dPr>
            <m:ctrlPr>
              <w:rPr>
                <w:rFonts w:ascii="Cambria Math" w:eastAsia="Calibri" w:hAnsi="Cambria Math" w:cs="Times New Roman"/>
                <w:sz w:val="28"/>
                <w:szCs w:val="28"/>
              </w:rPr>
            </m:ctrlPr>
          </m:dPr>
          <m:e>
            <m:r>
              <w:rPr>
                <w:rFonts w:ascii="Cambria Math" w:eastAsia="Calibri" w:hAnsi="Cambria Math" w:cs="Times New Roman"/>
                <w:sz w:val="28"/>
                <w:szCs w:val="28"/>
                <w:lang w:val="kk-KZ"/>
              </w:rPr>
              <m:t>t</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x</m:t>
            </m:r>
          </m:e>
        </m:d>
        <m:r>
          <m:rPr>
            <m:sty m:val="p"/>
          </m:rPr>
          <w:rPr>
            <w:rFonts w:ascii="Cambria Math" w:eastAsia="Calibri" w:hAnsi="Cambria Math" w:cs="Times New Roman"/>
            <w:sz w:val="28"/>
            <w:szCs w:val="28"/>
            <w:lang w:val="kk-KZ"/>
          </w:rPr>
          <m:t>=0,</m:t>
        </m:r>
        <m:r>
          <w:rPr>
            <w:rFonts w:ascii="Cambria Math" w:eastAsia="Calibri" w:hAnsi="Cambria Math" w:cs="Times New Roman"/>
            <w:sz w:val="28"/>
            <w:szCs w:val="28"/>
            <w:lang w:val="kk-KZ"/>
          </w:rPr>
          <m:t xml:space="preserve"> </m:t>
        </m:r>
        <m:r>
          <w:rPr>
            <w:rFonts w:ascii="Cambria Math" w:hAnsi="Cambria Math" w:cs="Times New Roman"/>
            <w:sz w:val="28"/>
            <w:szCs w:val="28"/>
            <w:lang w:val="kk-KZ"/>
          </w:rPr>
          <m:t>t</m:t>
        </m:r>
        <m:r>
          <m:rPr>
            <m:sty m:val="p"/>
          </m:rPr>
          <w:rPr>
            <w:rFonts w:ascii="Cambria Math" w:hAnsi="Cambria Math" w:cs="Times New Roman"/>
            <w:sz w:val="28"/>
            <w:szCs w:val="28"/>
            <w:lang w:val="kk-KZ"/>
          </w:rPr>
          <m:t>&gt;0,</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oMath>
      <w:r w:rsidR="00E42A91" w:rsidRPr="002A4655">
        <w:rPr>
          <w:rFonts w:ascii="Times New Roman" w:eastAsia="Times New Roman" w:hAnsi="Times New Roman" w:cs="Times New Roman"/>
          <w:sz w:val="28"/>
          <w:szCs w:val="28"/>
          <w:lang w:val="kk-KZ"/>
        </w:rPr>
        <w:tab/>
      </w:r>
      <w:r w:rsidR="00E42A91" w:rsidRPr="002A4655">
        <w:rPr>
          <w:rFonts w:ascii="Times New Roman" w:eastAsia="Times New Roman" w:hAnsi="Times New Roman" w:cs="Times New Roman"/>
          <w:sz w:val="28"/>
          <w:szCs w:val="28"/>
          <w:lang w:val="kk-KZ"/>
        </w:rPr>
        <w:tab/>
      </w:r>
      <w:r w:rsidR="00E42A91" w:rsidRPr="002A4655">
        <w:rPr>
          <w:rFonts w:ascii="Times New Roman" w:eastAsia="Times New Roman" w:hAnsi="Times New Roman" w:cs="Times New Roman"/>
          <w:sz w:val="28"/>
          <w:szCs w:val="28"/>
          <w:lang w:val="kk-KZ"/>
        </w:rPr>
        <w:tab/>
      </w:r>
      <w:r w:rsidR="00E42A91" w:rsidRPr="002A4655">
        <w:rPr>
          <w:rFonts w:ascii="Times New Roman" w:eastAsia="Times New Roman" w:hAnsi="Times New Roman" w:cs="Times New Roman"/>
          <w:sz w:val="28"/>
          <w:szCs w:val="28"/>
          <w:lang w:val="kk-KZ"/>
        </w:rPr>
        <w:tab/>
      </w:r>
      <w:r w:rsidR="0018021A">
        <w:rPr>
          <w:rFonts w:ascii="Times New Roman" w:eastAsia="Calibri" w:hAnsi="Times New Roman" w:cs="Times New Roman"/>
          <w:sz w:val="28"/>
          <w:szCs w:val="28"/>
          <w:lang w:val="kk-KZ"/>
        </w:rPr>
        <w:t>(2.2.2</w:t>
      </w:r>
      <w:r w:rsidR="00E42A91" w:rsidRPr="002A4655">
        <w:rPr>
          <w:rFonts w:ascii="Times New Roman" w:eastAsia="Calibri" w:hAnsi="Times New Roman" w:cs="Times New Roman"/>
          <w:sz w:val="28"/>
          <w:szCs w:val="28"/>
          <w:lang w:val="kk-KZ"/>
        </w:rPr>
        <w:t>)</w:t>
      </w:r>
    </w:p>
    <w:p w14:paraId="0E2E9707" w14:textId="77777777" w:rsidR="00E42A91" w:rsidRPr="002A4655" w:rsidRDefault="00E42A91" w:rsidP="00E42A91">
      <w:pPr>
        <w:spacing w:after="0" w:line="240" w:lineRule="auto"/>
        <w:jc w:val="right"/>
        <w:rPr>
          <w:rFonts w:ascii="Times New Roman" w:eastAsia="Calibri" w:hAnsi="Times New Roman" w:cs="Times New Roman"/>
          <w:sz w:val="28"/>
          <w:szCs w:val="28"/>
          <w:lang w:val="kk-KZ"/>
        </w:rPr>
      </w:pPr>
    </w:p>
    <w:p w14:paraId="2C64ADC1" w14:textId="77777777" w:rsidR="00E42A91" w:rsidRPr="007460F4" w:rsidRDefault="00E42A91" w:rsidP="00E42A91">
      <w:pPr>
        <w:spacing w:after="0" w:line="240" w:lineRule="auto"/>
        <w:rPr>
          <w:rFonts w:ascii="Times New Roman" w:eastAsia="Calibri" w:hAnsi="Times New Roman" w:cs="Times New Roman"/>
          <w:sz w:val="28"/>
          <w:szCs w:val="28"/>
          <w:lang w:val="kk-KZ"/>
        </w:rPr>
      </w:pPr>
      <w:r w:rsidRPr="000455E3">
        <w:rPr>
          <w:rFonts w:ascii="Times New Roman" w:eastAsia="Calibri" w:hAnsi="Times New Roman" w:cs="Times New Roman"/>
          <w:sz w:val="28"/>
          <w:szCs w:val="28"/>
        </w:rPr>
        <w:t>және бастапқы шарты</w:t>
      </w:r>
      <w:r>
        <w:rPr>
          <w:rFonts w:ascii="Times New Roman" w:eastAsia="Calibri" w:hAnsi="Times New Roman" w:cs="Times New Roman"/>
          <w:sz w:val="28"/>
          <w:szCs w:val="28"/>
          <w:lang w:val="kk-KZ"/>
        </w:rPr>
        <w:t>мен</w:t>
      </w:r>
    </w:p>
    <w:p w14:paraId="2D6A8029" w14:textId="77777777" w:rsidR="00E42A91" w:rsidRPr="000455E3" w:rsidRDefault="00E42A91" w:rsidP="00E42A91">
      <w:pPr>
        <w:spacing w:after="0" w:line="240" w:lineRule="auto"/>
        <w:rPr>
          <w:rFonts w:ascii="Times New Roman" w:eastAsia="Calibri" w:hAnsi="Times New Roman" w:cs="Times New Roman"/>
          <w:sz w:val="28"/>
          <w:szCs w:val="28"/>
        </w:rPr>
      </w:pPr>
    </w:p>
    <w:p w14:paraId="69C35D77" w14:textId="32C054D7" w:rsidR="00E42A91" w:rsidRPr="000455E3" w:rsidRDefault="00E42A91" w:rsidP="00E42A91">
      <w:pPr>
        <w:spacing w:after="0" w:line="240" w:lineRule="auto"/>
        <w:jc w:val="right"/>
        <w:rPr>
          <w:rFonts w:ascii="Times New Roman" w:eastAsia="Calibri" w:hAnsi="Times New Roman" w:cs="Times New Roman"/>
          <w:sz w:val="28"/>
          <w:szCs w:val="28"/>
        </w:rPr>
      </w:pPr>
      <m:oMath>
        <m:r>
          <w:rPr>
            <w:rFonts w:ascii="Cambria Math" w:eastAsia="Calibri" w:hAnsi="Cambria Math" w:cs="Times New Roman"/>
            <w:sz w:val="28"/>
            <w:szCs w:val="28"/>
            <w:lang w:val="en-US"/>
          </w:rPr>
          <m:t>u</m:t>
        </m:r>
        <m:r>
          <m:rPr>
            <m:sty m:val="p"/>
          </m:rPr>
          <w:rPr>
            <w:rFonts w:ascii="Cambria Math" w:eastAsia="Calibri" w:hAnsi="Cambria Math" w:cs="Times New Roman"/>
            <w:sz w:val="28"/>
            <w:szCs w:val="28"/>
          </w:rPr>
          <m:t>(0,</m:t>
        </m:r>
        <m:r>
          <w:rPr>
            <w:rFonts w:ascii="Cambria Math" w:eastAsia="Calibri" w:hAnsi="Cambria Math" w:cs="Times New Roman"/>
            <w:sz w:val="28"/>
            <w:szCs w:val="28"/>
            <w:lang w:val="en-US"/>
          </w:rPr>
          <m:t>x</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ϕ</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x</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x</m:t>
        </m:r>
        <m:r>
          <m:rPr>
            <m:sty m:val="p"/>
          </m:rPr>
          <w:rPr>
            <w:rFonts w:ascii="Cambria Math" w:eastAsia="Calibri" w:hAnsi="Cambria Math" w:cs="Times New Roman"/>
            <w:sz w:val="28"/>
            <w:szCs w:val="28"/>
          </w:rPr>
          <m:t>ϵΩ</m:t>
        </m:r>
      </m:oMath>
      <w:r w:rsidRPr="000455E3">
        <w:rPr>
          <w:rFonts w:ascii="Times New Roman" w:eastAsia="Times New Roman" w:hAnsi="Times New Roman" w:cs="Times New Roman"/>
          <w:sz w:val="28"/>
          <w:szCs w:val="28"/>
        </w:rPr>
        <w:tab/>
      </w:r>
      <w:r w:rsidRPr="000455E3">
        <w:rPr>
          <w:rFonts w:ascii="Times New Roman" w:eastAsia="Times New Roman" w:hAnsi="Times New Roman" w:cs="Times New Roman"/>
          <w:sz w:val="28"/>
          <w:szCs w:val="28"/>
        </w:rPr>
        <w:tab/>
      </w:r>
      <w:r w:rsidRPr="000455E3">
        <w:rPr>
          <w:rFonts w:ascii="Times New Roman" w:eastAsia="Times New Roman" w:hAnsi="Times New Roman" w:cs="Times New Roman"/>
          <w:sz w:val="28"/>
          <w:szCs w:val="28"/>
        </w:rPr>
        <w:tab/>
      </w:r>
      <w:r w:rsidRPr="000455E3">
        <w:rPr>
          <w:rFonts w:ascii="Times New Roman" w:eastAsia="Times New Roman" w:hAnsi="Times New Roman" w:cs="Times New Roman"/>
          <w:sz w:val="28"/>
          <w:szCs w:val="28"/>
        </w:rPr>
        <w:tab/>
      </w:r>
      <w:r w:rsidR="0018021A">
        <w:rPr>
          <w:rFonts w:ascii="Times New Roman" w:eastAsia="Calibri" w:hAnsi="Times New Roman" w:cs="Times New Roman"/>
          <w:sz w:val="28"/>
          <w:szCs w:val="28"/>
        </w:rPr>
        <w:t>(2.2.3</w:t>
      </w:r>
      <w:r w:rsidRPr="000455E3">
        <w:rPr>
          <w:rFonts w:ascii="Times New Roman" w:eastAsia="Calibri" w:hAnsi="Times New Roman" w:cs="Times New Roman"/>
          <w:sz w:val="28"/>
          <w:szCs w:val="28"/>
        </w:rPr>
        <w:t>)</w:t>
      </w:r>
    </w:p>
    <w:p w14:paraId="26D64E98" w14:textId="64C3532E" w:rsidR="00E42A91" w:rsidRPr="000455E3" w:rsidRDefault="00E42A91" w:rsidP="0018021A">
      <w:pPr>
        <w:spacing w:after="0" w:line="240" w:lineRule="auto"/>
        <w:rPr>
          <w:rFonts w:ascii="Times New Roman" w:eastAsia="Calibri" w:hAnsi="Times New Roman" w:cs="Times New Roman"/>
          <w:sz w:val="28"/>
          <w:szCs w:val="28"/>
          <w:lang w:val="kk-KZ"/>
        </w:rPr>
      </w:pPr>
    </w:p>
    <w:p w14:paraId="0691E42E" w14:textId="77777777" w:rsidR="00E42A91" w:rsidRPr="007460F4" w:rsidRDefault="00E42A91" w:rsidP="00E42A91">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w:t>
      </w:r>
      <w:r w:rsidRPr="000455E3">
        <w:rPr>
          <w:rFonts w:ascii="Times New Roman" w:eastAsia="Calibri" w:hAnsi="Times New Roman" w:cs="Times New Roman"/>
          <w:sz w:val="28"/>
          <w:szCs w:val="28"/>
          <w:lang w:val="kk-KZ"/>
        </w:rPr>
        <w:t>арастырамыз</w:t>
      </w:r>
      <w:r>
        <w:rPr>
          <w:rFonts w:ascii="Times New Roman" w:eastAsia="Calibri" w:hAnsi="Times New Roman" w:cs="Times New Roman"/>
          <w:sz w:val="28"/>
          <w:szCs w:val="28"/>
          <w:lang w:val="kk-KZ"/>
        </w:rPr>
        <w:t>,</w:t>
      </w:r>
      <w:r w:rsidRPr="007460F4">
        <w:rPr>
          <w:rFonts w:ascii="Times New Roman" w:eastAsia="Calibri" w:hAnsi="Times New Roman" w:cs="Times New Roman"/>
          <w:sz w:val="28"/>
          <w:szCs w:val="28"/>
          <w:lang w:val="kk-KZ"/>
        </w:rPr>
        <w:t xml:space="preserve"> мұндағы </w:t>
      </w:r>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oMath>
      <w:r w:rsidRPr="007460F4">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бөлшек ретті </w:t>
      </w:r>
      <w:r w:rsidRPr="007460F4">
        <w:rPr>
          <w:rFonts w:ascii="Times New Roman" w:eastAsia="Calibri" w:hAnsi="Times New Roman" w:cs="Times New Roman"/>
          <w:sz w:val="28"/>
          <w:szCs w:val="28"/>
          <w:lang w:val="kk-KZ"/>
        </w:rPr>
        <w:t xml:space="preserve">Капуто туындысы және </w:t>
      </w:r>
      <m:oMath>
        <m:r>
          <w:rPr>
            <w:rFonts w:ascii="Cambria Math" w:eastAsia="Calibri" w:hAnsi="Cambria Math" w:cs="Times New Roman"/>
            <w:sz w:val="28"/>
            <w:szCs w:val="28"/>
            <w:lang w:val="kk-KZ"/>
          </w:rPr>
          <m:t>β</m:t>
        </m:r>
        <m:r>
          <m:rPr>
            <m:sty m:val="p"/>
          </m:rPr>
          <w:rPr>
            <w:rFonts w:ascii="Cambria Math" w:eastAsia="Calibri" w:hAnsi="Cambria Math" w:cs="Times New Roman"/>
            <w:sz w:val="28"/>
            <w:szCs w:val="28"/>
            <w:lang w:val="kk-KZ"/>
          </w:rPr>
          <m:t>&gt;-</m:t>
        </m:r>
        <m:r>
          <w:rPr>
            <w:rFonts w:ascii="Cambria Math" w:eastAsia="Calibri" w:hAnsi="Cambria Math" w:cs="Times New Roman"/>
            <w:sz w:val="28"/>
            <w:szCs w:val="28"/>
            <w:lang w:val="kk-KZ"/>
          </w:rPr>
          <m:t>α</m:t>
        </m:r>
      </m:oMath>
      <w:r w:rsidRPr="007460F4">
        <w:rPr>
          <w:rFonts w:ascii="Times New Roman" w:eastAsia="Calibri" w:hAnsi="Times New Roman" w:cs="Times New Roman"/>
          <w:sz w:val="28"/>
          <w:szCs w:val="28"/>
          <w:lang w:val="kk-KZ"/>
        </w:rPr>
        <w:t>.</w:t>
      </w:r>
    </w:p>
    <w:p w14:paraId="4CF7AA7C" w14:textId="151D0C48" w:rsidR="00170C4B" w:rsidRDefault="00E42A91" w:rsidP="00170C4B">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2.2.</w:t>
      </w:r>
      <w:r w:rsidRPr="007460F4">
        <w:rPr>
          <w:rFonts w:ascii="Times New Roman" w:eastAsia="Calibri" w:hAnsi="Times New Roman" w:cs="Times New Roman"/>
          <w:b/>
          <w:sz w:val="28"/>
          <w:szCs w:val="28"/>
          <w:lang w:val="kk-KZ"/>
        </w:rPr>
        <w:t>1</w:t>
      </w:r>
      <w:r>
        <w:rPr>
          <w:rFonts w:ascii="Times New Roman" w:eastAsia="Calibri" w:hAnsi="Times New Roman" w:cs="Times New Roman"/>
          <w:b/>
          <w:sz w:val="28"/>
          <w:szCs w:val="28"/>
          <w:lang w:val="kk-KZ"/>
        </w:rPr>
        <w:t xml:space="preserve"> –</w:t>
      </w:r>
      <w:r w:rsidRPr="007460F4">
        <w:rPr>
          <w:rFonts w:ascii="Times New Roman" w:eastAsia="Calibri" w:hAnsi="Times New Roman" w:cs="Times New Roman"/>
          <w:sz w:val="28"/>
          <w:szCs w:val="28"/>
          <w:lang w:val="kk-KZ"/>
        </w:rPr>
        <w:t xml:space="preserve"> </w:t>
      </w:r>
      <w:r>
        <w:rPr>
          <w:rFonts w:ascii="Times New Roman" w:eastAsia="Calibri" w:hAnsi="Times New Roman" w:cs="Times New Roman"/>
          <w:b/>
          <w:sz w:val="28"/>
          <w:szCs w:val="28"/>
          <w:lang w:val="kk-KZ"/>
        </w:rPr>
        <w:t>а</w:t>
      </w:r>
      <w:r w:rsidRPr="007460F4">
        <w:rPr>
          <w:rFonts w:ascii="Times New Roman" w:eastAsia="Calibri" w:hAnsi="Times New Roman" w:cs="Times New Roman"/>
          <w:b/>
          <w:sz w:val="28"/>
          <w:szCs w:val="28"/>
          <w:lang w:val="kk-KZ"/>
        </w:rPr>
        <w:t xml:space="preserve">нықтама </w:t>
      </w:r>
      <w:r w:rsidRPr="007460F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2.2.</w:t>
      </w:r>
      <w:r w:rsidRPr="007460F4">
        <w:rPr>
          <w:rFonts w:ascii="Times New Roman" w:eastAsia="Calibri" w:hAnsi="Times New Roman" w:cs="Times New Roman"/>
          <w:sz w:val="28"/>
          <w:szCs w:val="28"/>
          <w:lang w:val="kk-KZ"/>
        </w:rPr>
        <w:t>1)-(</w:t>
      </w:r>
      <w:r>
        <w:rPr>
          <w:rFonts w:ascii="Times New Roman" w:eastAsia="Calibri" w:hAnsi="Times New Roman" w:cs="Times New Roman"/>
          <w:sz w:val="28"/>
          <w:szCs w:val="28"/>
          <w:lang w:val="kk-KZ"/>
        </w:rPr>
        <w:t>2.2.</w:t>
      </w:r>
      <w:r w:rsidRPr="007460F4">
        <w:rPr>
          <w:rFonts w:ascii="Times New Roman" w:eastAsia="Calibri" w:hAnsi="Times New Roman" w:cs="Times New Roman"/>
          <w:sz w:val="28"/>
          <w:szCs w:val="28"/>
          <w:lang w:val="kk-KZ"/>
        </w:rPr>
        <w:t>3) есебінің шешімі</w:t>
      </w:r>
      <w:r w:rsidR="00A12BAD">
        <w:rPr>
          <w:rFonts w:ascii="Times New Roman" w:eastAsia="Calibri" w:hAnsi="Times New Roman" w:cs="Times New Roman"/>
          <w:sz w:val="28"/>
          <w:szCs w:val="28"/>
          <w:lang w:val="kk-KZ"/>
        </w:rPr>
        <w:t xml:space="preserve"> деп </w:t>
      </w:r>
      <m:oMath>
        <m:r>
          <w:rPr>
            <w:rFonts w:ascii="Cambria Math" w:eastAsia="Calibri" w:hAnsi="Cambria Math" w:cs="Times New Roman"/>
            <w:sz w:val="28"/>
            <w:szCs w:val="28"/>
            <w:lang w:val="kk-KZ"/>
          </w:rPr>
          <m:t>u</m:t>
        </m:r>
        <m:d>
          <m:dPr>
            <m:ctrlPr>
              <w:rPr>
                <w:rFonts w:ascii="Cambria Math" w:eastAsia="Calibri" w:hAnsi="Cambria Math" w:cs="Times New Roman"/>
                <w:sz w:val="28"/>
                <w:szCs w:val="28"/>
                <w:lang w:val="kk-KZ"/>
              </w:rPr>
            </m:ctrlPr>
          </m:dPr>
          <m:e>
            <m:r>
              <w:rPr>
                <w:rFonts w:ascii="Cambria Math" w:eastAsia="Calibri" w:hAnsi="Cambria Math" w:cs="Times New Roman"/>
                <w:sz w:val="28"/>
                <w:szCs w:val="28"/>
                <w:lang w:val="kk-KZ"/>
              </w:rPr>
              <m:t>t</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x</m:t>
            </m:r>
          </m:e>
        </m:d>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C</m:t>
        </m:r>
        <m:d>
          <m:dPr>
            <m:ctrlPr>
              <w:rPr>
                <w:rFonts w:ascii="Cambria Math" w:eastAsia="Calibri" w:hAnsi="Cambria Math" w:cs="Times New Roman"/>
                <w:sz w:val="28"/>
                <w:szCs w:val="28"/>
                <w:lang w:val="en-US"/>
              </w:rPr>
            </m:ctrlPr>
          </m:dPr>
          <m:e>
            <m:d>
              <m:dPr>
                <m:begChr m:val="["/>
                <m:ctrlPr>
                  <w:rPr>
                    <w:rFonts w:ascii="Cambria Math" w:eastAsia="Calibri" w:hAnsi="Cambria Math" w:cs="Times New Roman"/>
                    <w:sz w:val="28"/>
                    <w:szCs w:val="28"/>
                    <w:lang w:val="kk-KZ"/>
                  </w:rPr>
                </m:ctrlPr>
              </m:dPr>
              <m:e>
                <m:r>
                  <m:rPr>
                    <m:sty m:val="p"/>
                  </m:rPr>
                  <w:rPr>
                    <w:rFonts w:ascii="Cambria Math" w:eastAsia="Calibri" w:hAnsi="Cambria Math" w:cs="Times New Roman"/>
                    <w:sz w:val="28"/>
                    <w:szCs w:val="28"/>
                    <w:lang w:val="kk-KZ"/>
                  </w:rPr>
                  <m:t>0, ∞</m:t>
                </m:r>
                <m:ctrlPr>
                  <w:rPr>
                    <w:rFonts w:ascii="Cambria Math" w:eastAsia="Calibri" w:hAnsi="Cambria Math" w:cs="Times New Roman"/>
                    <w:i/>
                    <w:sz w:val="28"/>
                    <w:szCs w:val="28"/>
                    <w:lang w:val="kk-KZ"/>
                  </w:rPr>
                </m:ctrlPr>
              </m:e>
            </m:d>
            <m:r>
              <m:rPr>
                <m:sty m:val="p"/>
              </m:rPr>
              <w:rPr>
                <w:rFonts w:ascii="Cambria Math" w:eastAsia="Calibri" w:hAnsi="Cambria Math" w:cs="Times New Roman"/>
                <w:sz w:val="28"/>
                <w:szCs w:val="28"/>
                <w:lang w:val="kk-KZ"/>
              </w:rPr>
              <m:t>;</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kk-KZ"/>
                  </w:rPr>
                  <m:t>L</m:t>
                </m:r>
              </m:e>
              <m:sup>
                <m:r>
                  <m:rPr>
                    <m:sty m:val="p"/>
                  </m:rPr>
                  <w:rPr>
                    <w:rFonts w:ascii="Cambria Math" w:eastAsia="Calibri" w:hAnsi="Cambria Math" w:cs="Times New Roman"/>
                    <w:sz w:val="28"/>
                    <w:szCs w:val="28"/>
                    <w:lang w:val="kk-KZ"/>
                  </w:rPr>
                  <m:t>2</m:t>
                </m:r>
              </m:sup>
            </m:sSup>
            <m:d>
              <m:dPr>
                <m:ctrlPr>
                  <w:rPr>
                    <w:rFonts w:ascii="Cambria Math" w:eastAsia="Calibri" w:hAnsi="Cambria Math" w:cs="Times New Roman"/>
                    <w:sz w:val="28"/>
                    <w:szCs w:val="28"/>
                    <w:lang w:val="kk-KZ"/>
                  </w:rPr>
                </m:ctrlPr>
              </m:dPr>
              <m:e>
                <m:r>
                  <m:rPr>
                    <m:sty m:val="p"/>
                  </m:rPr>
                  <w:rPr>
                    <w:rFonts w:ascii="Cambria Math" w:eastAsia="Calibri" w:hAnsi="Cambria Math" w:cs="Times New Roman"/>
                    <w:sz w:val="28"/>
                    <w:szCs w:val="28"/>
                    <w:lang w:val="kk-KZ"/>
                  </w:rPr>
                  <m:t>Ω</m:t>
                </m:r>
              </m:e>
            </m:d>
          </m:e>
        </m:d>
        <m:r>
          <w:rPr>
            <w:rFonts w:ascii="Cambria Math" w:eastAsia="Calibri" w:hAnsi="Cambria Math" w:cs="Times New Roman"/>
            <w:sz w:val="28"/>
            <w:szCs w:val="28"/>
            <w:lang w:val="kk-KZ"/>
          </w:rPr>
          <m:t>,</m:t>
        </m:r>
      </m:oMath>
      <w:r>
        <w:rPr>
          <w:rFonts w:ascii="Times New Roman" w:eastAsia="Calibri" w:hAnsi="Times New Roman" w:cs="Times New Roman"/>
          <w:sz w:val="28"/>
          <w:szCs w:val="28"/>
          <w:lang w:val="kk-KZ"/>
        </w:rPr>
        <w:t xml:space="preserve"> </w:t>
      </w:r>
      <m:oMath>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kk-KZ"/>
              </w:rPr>
              <m:t>t</m:t>
            </m:r>
          </m:e>
          <m:sup>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β</m:t>
            </m:r>
          </m:sup>
        </m:sSup>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w:rPr>
            <w:rFonts w:ascii="Cambria Math" w:eastAsia="Calibri" w:hAnsi="Cambria Math" w:cs="Times New Roman"/>
            <w:sz w:val="28"/>
            <w:szCs w:val="28"/>
            <w:lang w:val="kk-KZ"/>
          </w:rPr>
          <m:t>u</m:t>
        </m:r>
        <m:r>
          <m:rPr>
            <m:sty m:val="p"/>
          </m:rPr>
          <w:rPr>
            <w:rFonts w:ascii="Cambria Math" w:eastAsia="Calibri" w:hAnsi="Cambria Math" w:cs="Times New Roman"/>
            <w:sz w:val="28"/>
            <w:szCs w:val="28"/>
            <w:lang w:val="kk-KZ"/>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lang w:val="kk-KZ"/>
              </w:rPr>
              <m:t>x</m:t>
            </m:r>
          </m:sub>
        </m:sSub>
        <m:r>
          <w:rPr>
            <w:rFonts w:ascii="Cambria Math" w:eastAsia="Calibri" w:hAnsi="Cambria Math" w:cs="Times New Roman"/>
            <w:sz w:val="28"/>
            <w:szCs w:val="28"/>
            <w:lang w:val="kk-KZ"/>
          </w:rPr>
          <m:t>u</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C</m:t>
        </m:r>
        <m:d>
          <m:dPr>
            <m:ctrlPr>
              <w:rPr>
                <w:rFonts w:ascii="Cambria Math" w:eastAsia="Calibri" w:hAnsi="Cambria Math" w:cs="Times New Roman"/>
                <w:sz w:val="28"/>
                <w:szCs w:val="28"/>
                <w:lang w:val="en-US"/>
              </w:rPr>
            </m:ctrlPr>
          </m:dPr>
          <m:e>
            <m:r>
              <w:rPr>
                <w:rFonts w:ascii="Cambria Math" w:eastAsia="Calibri" w:hAnsi="Cambria Math" w:cs="Times New Roman"/>
                <w:sz w:val="28"/>
                <w:szCs w:val="28"/>
                <w:lang w:val="kk-KZ"/>
              </w:rPr>
              <m:t>(0,</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m:t>
            </m:r>
            <m:r>
              <m:rPr>
                <m:sty m:val="p"/>
              </m:rPr>
              <w:rPr>
                <w:rFonts w:ascii="Cambria Math" w:eastAsia="Calibri" w:hAnsi="Cambria Math" w:cs="Times New Roman"/>
                <w:sz w:val="28"/>
                <w:szCs w:val="28"/>
                <w:lang w:val="kk-KZ"/>
              </w:rPr>
              <m:t>;</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kk-KZ"/>
                  </w:rPr>
                  <m:t>L</m:t>
                </m:r>
              </m:e>
              <m:sup>
                <m:r>
                  <m:rPr>
                    <m:sty m:val="p"/>
                  </m:rPr>
                  <w:rPr>
                    <w:rFonts w:ascii="Cambria Math" w:eastAsia="Calibri" w:hAnsi="Cambria Math" w:cs="Times New Roman"/>
                    <w:sz w:val="28"/>
                    <w:szCs w:val="28"/>
                    <w:lang w:val="kk-KZ"/>
                  </w:rPr>
                  <m:t>2</m:t>
                </m:r>
              </m:sup>
            </m:sSup>
            <m:r>
              <m:rPr>
                <m:sty m:val="p"/>
              </m:rPr>
              <w:rPr>
                <w:rFonts w:ascii="Cambria Math" w:eastAsia="Calibri" w:hAnsi="Cambria Math" w:cs="Times New Roman"/>
                <w:sz w:val="28"/>
                <w:szCs w:val="28"/>
                <w:lang w:val="kk-KZ"/>
              </w:rPr>
              <m:t>(Ω)</m:t>
            </m:r>
          </m:e>
        </m:d>
      </m:oMath>
      <w:r w:rsidRPr="007460F4">
        <w:rPr>
          <w:rFonts w:ascii="Times New Roman" w:eastAsia="Calibri" w:hAnsi="Times New Roman" w:cs="Times New Roman"/>
          <w:sz w:val="28"/>
          <w:szCs w:val="28"/>
          <w:lang w:val="kk-KZ"/>
        </w:rPr>
        <w:t xml:space="preserve"> </w:t>
      </w:r>
      <w:r w:rsidRPr="000455E3">
        <w:rPr>
          <w:rFonts w:ascii="Times New Roman" w:eastAsia="Times New Roman" w:hAnsi="Times New Roman" w:cs="Times New Roman"/>
          <w:sz w:val="28"/>
          <w:szCs w:val="28"/>
          <w:lang w:val="kk-KZ"/>
        </w:rPr>
        <w:t>функциясы</w:t>
      </w:r>
      <w:r w:rsidR="00A12BAD">
        <w:rPr>
          <w:rFonts w:ascii="Times New Roman" w:eastAsia="Times New Roman" w:hAnsi="Times New Roman" w:cs="Times New Roman"/>
          <w:sz w:val="28"/>
          <w:szCs w:val="28"/>
          <w:lang w:val="kk-KZ"/>
        </w:rPr>
        <w:t>н</w:t>
      </w:r>
      <w:r w:rsidRPr="000455E3">
        <w:rPr>
          <w:rFonts w:ascii="Times New Roman" w:eastAsia="Times New Roman" w:hAnsi="Times New Roman" w:cs="Times New Roman"/>
          <w:sz w:val="28"/>
          <w:szCs w:val="28"/>
          <w:lang w:val="kk-KZ"/>
        </w:rPr>
        <w:t xml:space="preserve"> </w:t>
      </w:r>
      <w:r w:rsidR="00A12BAD">
        <w:rPr>
          <w:rFonts w:ascii="Times New Roman" w:eastAsia="Times New Roman" w:hAnsi="Times New Roman" w:cs="Times New Roman"/>
          <w:sz w:val="28"/>
          <w:szCs w:val="28"/>
          <w:lang w:val="kk-KZ"/>
        </w:rPr>
        <w:t>айтамыз</w:t>
      </w:r>
      <w:r>
        <w:rPr>
          <w:rFonts w:ascii="Times New Roman" w:eastAsia="Calibri" w:hAnsi="Times New Roman" w:cs="Times New Roman"/>
          <w:sz w:val="28"/>
          <w:szCs w:val="28"/>
          <w:lang w:val="kk-KZ"/>
        </w:rPr>
        <w:t>.</w:t>
      </w:r>
    </w:p>
    <w:p w14:paraId="33A7C77E" w14:textId="1E08A6E7" w:rsidR="00A2732D" w:rsidRDefault="00E42A91" w:rsidP="00170C4B">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2.2.2 – т</w:t>
      </w:r>
      <w:r w:rsidRPr="00B3334D">
        <w:rPr>
          <w:rFonts w:ascii="Times New Roman" w:eastAsia="Calibri" w:hAnsi="Times New Roman" w:cs="Times New Roman"/>
          <w:b/>
          <w:sz w:val="28"/>
          <w:szCs w:val="28"/>
          <w:lang w:val="kk-KZ"/>
        </w:rPr>
        <w:t xml:space="preserve">еорема </w:t>
      </w:r>
      <w:r w:rsidRPr="00B3334D">
        <w:rPr>
          <w:rFonts w:ascii="Times New Roman" w:eastAsia="Calibri" w:hAnsi="Times New Roman" w:cs="Times New Roman"/>
          <w:sz w:val="28"/>
          <w:szCs w:val="28"/>
          <w:lang w:val="kk-KZ"/>
        </w:rPr>
        <w:t xml:space="preserve">Айталық, </w:t>
      </w:r>
      <m:oMath>
        <m:r>
          <w:rPr>
            <w:rFonts w:ascii="Cambria Math" w:eastAsia="Calibri" w:hAnsi="Cambria Math" w:cs="Times New Roman"/>
            <w:sz w:val="28"/>
            <w:szCs w:val="28"/>
            <w:lang w:val="kk-KZ"/>
          </w:rPr>
          <m:t>ϕ</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x</m:t>
        </m:r>
        <m:r>
          <m:rPr>
            <m:sty m:val="p"/>
          </m:rPr>
          <w:rPr>
            <w:rFonts w:ascii="Cambria Math" w:eastAsia="Calibri" w:hAnsi="Cambria Math" w:cs="Times New Roman"/>
            <w:sz w:val="28"/>
            <w:szCs w:val="28"/>
            <w:lang w:val="kk-KZ"/>
          </w:rPr>
          <m:t>)∈</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kk-KZ"/>
              </w:rPr>
              <m:t>H</m:t>
            </m:r>
          </m:e>
          <m:sup>
            <m:r>
              <m:rPr>
                <m:sty m:val="p"/>
              </m:rPr>
              <w:rPr>
                <w:rFonts w:ascii="Cambria Math" w:eastAsia="Calibri" w:hAnsi="Cambria Math" w:cs="Times New Roman"/>
                <w:sz w:val="28"/>
                <w:szCs w:val="28"/>
                <w:lang w:val="kk-KZ"/>
              </w:rPr>
              <m:t>2</m:t>
            </m:r>
          </m:sup>
        </m:sSup>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lang w:val="kk-KZ"/>
              </w:rPr>
              <m:t>Ω</m:t>
            </m:r>
          </m:e>
        </m:d>
      </m:oMath>
      <w:r w:rsidRPr="00B3334D">
        <w:rPr>
          <w:rFonts w:ascii="Times New Roman" w:eastAsia="Times New Roman" w:hAnsi="Times New Roman" w:cs="Times New Roman"/>
          <w:sz w:val="28"/>
          <w:szCs w:val="28"/>
          <w:lang w:val="kk-KZ"/>
        </w:rPr>
        <w:t xml:space="preserve"> болсын</w:t>
      </w:r>
      <w:r w:rsidRPr="00B3334D">
        <w:rPr>
          <w:rFonts w:ascii="Times New Roman" w:eastAsia="Calibri" w:hAnsi="Times New Roman" w:cs="Times New Roman"/>
          <w:sz w:val="28"/>
          <w:szCs w:val="28"/>
          <w:lang w:val="kk-KZ"/>
        </w:rPr>
        <w:t>, онда (</w:t>
      </w:r>
      <w:r>
        <w:rPr>
          <w:rFonts w:ascii="Times New Roman" w:eastAsia="Calibri" w:hAnsi="Times New Roman" w:cs="Times New Roman"/>
          <w:sz w:val="28"/>
          <w:szCs w:val="28"/>
          <w:lang w:val="kk-KZ"/>
        </w:rPr>
        <w:t>2.2.</w:t>
      </w:r>
      <w:r w:rsidRPr="00B3334D">
        <w:rPr>
          <w:rFonts w:ascii="Times New Roman" w:eastAsia="Calibri" w:hAnsi="Times New Roman" w:cs="Times New Roman"/>
          <w:sz w:val="28"/>
          <w:szCs w:val="28"/>
          <w:lang w:val="kk-KZ"/>
        </w:rPr>
        <w:t>1)-(</w:t>
      </w:r>
      <w:r>
        <w:rPr>
          <w:rFonts w:ascii="Times New Roman" w:eastAsia="Calibri" w:hAnsi="Times New Roman" w:cs="Times New Roman"/>
          <w:sz w:val="28"/>
          <w:szCs w:val="28"/>
          <w:lang w:val="kk-KZ"/>
        </w:rPr>
        <w:t>2.2.</w:t>
      </w:r>
      <w:r w:rsidR="00A2732D">
        <w:rPr>
          <w:rFonts w:ascii="Times New Roman" w:eastAsia="Calibri" w:hAnsi="Times New Roman" w:cs="Times New Roman"/>
          <w:sz w:val="28"/>
          <w:szCs w:val="28"/>
          <w:lang w:val="kk-KZ"/>
        </w:rPr>
        <w:t xml:space="preserve">3) есебінің </w:t>
      </w:r>
      <w:r w:rsidRPr="00B3334D">
        <w:rPr>
          <w:rFonts w:ascii="Times New Roman" w:eastAsia="Calibri" w:hAnsi="Times New Roman" w:cs="Times New Roman"/>
          <w:sz w:val="28"/>
          <w:szCs w:val="28"/>
          <w:lang w:val="kk-KZ"/>
        </w:rPr>
        <w:t xml:space="preserve"> шешімі</w:t>
      </w:r>
      <w:r w:rsidR="00A2732D">
        <w:rPr>
          <w:rFonts w:ascii="Times New Roman" w:eastAsia="Calibri" w:hAnsi="Times New Roman" w:cs="Times New Roman"/>
          <w:sz w:val="28"/>
          <w:szCs w:val="28"/>
          <w:lang w:val="kk-KZ"/>
        </w:rPr>
        <w:t xml:space="preserve"> бар, жалғыз және</w:t>
      </w:r>
    </w:p>
    <w:p w14:paraId="2B06B26F" w14:textId="77777777" w:rsidR="00A2732D" w:rsidRPr="00B3334D" w:rsidRDefault="00A2732D" w:rsidP="00E42A91">
      <w:pPr>
        <w:spacing w:after="0" w:line="240" w:lineRule="auto"/>
        <w:rPr>
          <w:rFonts w:ascii="Times New Roman" w:eastAsia="Calibri" w:hAnsi="Times New Roman" w:cs="Times New Roman"/>
          <w:sz w:val="28"/>
          <w:szCs w:val="28"/>
          <w:lang w:val="kk-KZ"/>
        </w:rPr>
      </w:pPr>
    </w:p>
    <w:p w14:paraId="1648D3CD" w14:textId="5F26A1A6" w:rsidR="00E42A91" w:rsidRPr="00B3334D" w:rsidRDefault="00E42A91" w:rsidP="00E42A91">
      <w:pPr>
        <w:spacing w:after="0" w:line="240" w:lineRule="auto"/>
        <w:jc w:val="right"/>
        <w:rPr>
          <w:rFonts w:ascii="Times New Roman" w:eastAsia="Times New Roman" w:hAnsi="Times New Roman" w:cs="Times New Roman"/>
          <w:sz w:val="28"/>
          <w:szCs w:val="28"/>
          <w:lang w:val="kk-KZ"/>
        </w:rPr>
      </w:pPr>
      <m:oMath>
        <m:r>
          <w:rPr>
            <w:rFonts w:ascii="Cambria Math" w:eastAsia="Calibri" w:hAnsi="Cambria Math" w:cs="Times New Roman"/>
            <w:sz w:val="28"/>
            <w:szCs w:val="28"/>
            <w:lang w:val="kk-KZ"/>
          </w:rPr>
          <m:t>u</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t</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x</m:t>
        </m:r>
        <m:r>
          <m:rPr>
            <m:sty m:val="p"/>
          </m:rPr>
          <w:rPr>
            <w:rFonts w:ascii="Cambria Math" w:eastAsia="Calibri" w:hAnsi="Cambria Math" w:cs="Times New Roman"/>
            <w:sz w:val="28"/>
            <w:szCs w:val="28"/>
            <w:lang w:val="kk-KZ"/>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ϕ</m:t>
            </m:r>
          </m:e>
          <m:sub>
            <m:r>
              <m:rPr>
                <m:sty m:val="p"/>
              </m:rPr>
              <w:rPr>
                <w:rFonts w:ascii="Cambria Math" w:eastAsia="Calibri" w:hAnsi="Cambria Math" w:cs="Times New Roman"/>
                <w:sz w:val="28"/>
                <w:szCs w:val="28"/>
                <w:lang w:val="kk-KZ"/>
              </w:rPr>
              <m:t>0</m:t>
            </m:r>
          </m:sub>
        </m:sSub>
        <m:r>
          <m:rPr>
            <m:sty m:val="p"/>
          </m:rPr>
          <w:rPr>
            <w:rFonts w:ascii="Cambria Math" w:eastAsia="Calibri" w:hAnsi="Cambria Math" w:cs="Times New Roman"/>
            <w:sz w:val="28"/>
            <w:szCs w:val="28"/>
            <w:lang w:val="kk-KZ"/>
          </w:rPr>
          <m:t>+</m:t>
        </m:r>
        <m:nary>
          <m:naryPr>
            <m:chr m:val="∑"/>
            <m:limLoc m:val="undOvr"/>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kk-KZ"/>
              </w:rPr>
              <m:t>k</m:t>
            </m:r>
            <m:r>
              <m:rPr>
                <m:sty m:val="p"/>
              </m:rPr>
              <w:rPr>
                <w:rFonts w:ascii="Cambria Math" w:eastAsia="Calibri" w:hAnsi="Cambria Math" w:cs="Times New Roman"/>
                <w:sz w:val="28"/>
                <w:szCs w:val="28"/>
                <w:lang w:val="kk-KZ"/>
              </w:rPr>
              <m:t>=1</m:t>
            </m:r>
          </m:sub>
          <m:sup>
            <m:r>
              <m:rPr>
                <m:sty m:val="p"/>
              </m:rPr>
              <w:rPr>
                <w:rFonts w:ascii="Cambria Math" w:eastAsia="Calibri" w:hAnsi="Cambria Math" w:cs="Times New Roman"/>
                <w:sz w:val="28"/>
                <w:szCs w:val="28"/>
                <w:lang w:val="kk-KZ"/>
              </w:rPr>
              <m:t>∞</m:t>
            </m:r>
          </m:sup>
          <m:e>
            <m:r>
              <m:rPr>
                <m:sty m:val="p"/>
              </m:rPr>
              <w:rPr>
                <w:rFonts w:ascii="Cambria Math" w:eastAsia="Calibri" w:hAnsi="Cambria Math" w:cs="Times New Roman"/>
                <w:sz w:val="28"/>
                <w:szCs w:val="28"/>
                <w:lang w:val="kk-KZ"/>
              </w:rPr>
              <m:t> </m:t>
            </m:r>
          </m:e>
        </m:nary>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ϕ</m:t>
            </m:r>
          </m:e>
          <m:sub>
            <m:r>
              <w:rPr>
                <w:rFonts w:ascii="Cambria Math" w:eastAsia="Calibri" w:hAnsi="Cambria Math" w:cs="Times New Roman"/>
                <w:sz w:val="28"/>
                <w:szCs w:val="28"/>
                <w:lang w:val="kk-KZ"/>
              </w:rPr>
              <m:t>k</m:t>
            </m:r>
          </m:sub>
        </m:sSub>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E</m:t>
            </m:r>
          </m:e>
          <m:sub>
            <m:r>
              <w:rPr>
                <w:rFonts w:ascii="Cambria Math" w:eastAsia="Calibri" w:hAnsi="Cambria Math" w:cs="Times New Roman"/>
                <w:sz w:val="28"/>
                <w:szCs w:val="28"/>
                <w:lang w:val="kk-KZ"/>
              </w:rPr>
              <m:t>α</m:t>
            </m:r>
            <m:r>
              <m:rPr>
                <m:sty m:val="p"/>
              </m:rPr>
              <w:rPr>
                <w:rFonts w:ascii="Cambria Math" w:eastAsia="Calibri" w:hAnsi="Cambria Math" w:cs="Times New Roman"/>
                <w:sz w:val="28"/>
                <w:szCs w:val="28"/>
                <w:lang w:val="kk-KZ"/>
              </w:rPr>
              <m:t>,1+</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kk-KZ"/>
                  </w:rPr>
                  <m:t>β</m:t>
                </m:r>
              </m:num>
              <m:den>
                <m:r>
                  <w:rPr>
                    <w:rFonts w:ascii="Cambria Math" w:eastAsia="Calibri" w:hAnsi="Cambria Math" w:cs="Times New Roman"/>
                    <w:sz w:val="28"/>
                    <w:szCs w:val="28"/>
                    <w:lang w:val="kk-KZ"/>
                  </w:rPr>
                  <m:t>α</m:t>
                </m:r>
              </m:den>
            </m:f>
            <m:r>
              <m:rPr>
                <m:sty m:val="p"/>
              </m:rPr>
              <w:rPr>
                <w:rFonts w:ascii="Cambria Math" w:eastAsia="Calibri" w:hAnsi="Cambria Math" w:cs="Times New Roman"/>
                <w:sz w:val="28"/>
                <w:szCs w:val="28"/>
                <w:lang w:val="kk-KZ"/>
              </w:rPr>
              <m:t>,</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kk-KZ"/>
                  </w:rPr>
                  <m:t>β</m:t>
                </m:r>
              </m:num>
              <m:den>
                <m:r>
                  <w:rPr>
                    <w:rFonts w:ascii="Cambria Math" w:eastAsia="Calibri" w:hAnsi="Cambria Math" w:cs="Times New Roman"/>
                    <w:sz w:val="28"/>
                    <w:szCs w:val="28"/>
                    <w:lang w:val="kk-KZ"/>
                  </w:rPr>
                  <m:t>α</m:t>
                </m:r>
              </m:den>
            </m:f>
          </m:sub>
        </m:sSub>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lang w:val="kk-KZ"/>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λ</m:t>
                </m:r>
              </m:e>
              <m:sub>
                <m:r>
                  <w:rPr>
                    <w:rFonts w:ascii="Cambria Math" w:eastAsia="Calibri" w:hAnsi="Cambria Math" w:cs="Times New Roman"/>
                    <w:sz w:val="28"/>
                    <w:szCs w:val="28"/>
                    <w:lang w:val="kk-KZ"/>
                  </w:rPr>
                  <m:t>k</m:t>
                </m:r>
              </m:sub>
            </m:s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kk-KZ"/>
                  </w:rPr>
                  <m:t>t</m:t>
                </m:r>
              </m:e>
              <m:sup>
                <m:r>
                  <w:rPr>
                    <w:rFonts w:ascii="Cambria Math" w:eastAsia="Calibri" w:hAnsi="Cambria Math" w:cs="Times New Roman"/>
                    <w:sz w:val="28"/>
                    <w:szCs w:val="28"/>
                    <w:lang w:val="kk-KZ"/>
                  </w:rPr>
                  <m:t>β</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α</m:t>
                </m:r>
              </m:sup>
            </m:sSup>
          </m:e>
        </m:d>
        <m:sSub>
          <m:sSubPr>
            <m:ctrlPr>
              <w:rPr>
                <w:rFonts w:ascii="Cambria Math" w:eastAsia="Calibri" w:hAnsi="Cambria Math" w:cs="Times New Roman"/>
                <w:sz w:val="28"/>
                <w:szCs w:val="28"/>
                <w:lang w:val="kk-KZ"/>
              </w:rPr>
            </m:ctrlPr>
          </m:sSubPr>
          <m:e>
            <m:r>
              <w:rPr>
                <w:rFonts w:ascii="Cambria Math" w:eastAsia="Calibri" w:hAnsi="Cambria Math" w:cs="Times New Roman"/>
                <w:sz w:val="28"/>
                <w:szCs w:val="28"/>
                <w:lang w:val="kk-KZ"/>
              </w:rPr>
              <m:t>e</m:t>
            </m:r>
          </m:e>
          <m:sub>
            <m:r>
              <w:rPr>
                <w:rFonts w:ascii="Cambria Math" w:eastAsia="Calibri" w:hAnsi="Cambria Math" w:cs="Times New Roman"/>
                <w:sz w:val="28"/>
                <w:szCs w:val="28"/>
                <w:lang w:val="kk-KZ"/>
              </w:rPr>
              <m:t>k</m:t>
            </m:r>
          </m:sub>
        </m:sSub>
        <m:r>
          <w:rPr>
            <w:rFonts w:ascii="Cambria Math" w:eastAsia="Calibri" w:hAnsi="Cambria Math" w:cs="Times New Roman"/>
            <w:sz w:val="28"/>
            <w:szCs w:val="28"/>
            <w:lang w:val="kk-KZ"/>
          </w:rPr>
          <m:t>(x)</m:t>
        </m:r>
      </m:oMath>
      <w:r w:rsidRPr="00B3334D">
        <w:rPr>
          <w:rFonts w:ascii="Times New Roman" w:eastAsia="Times New Roman" w:hAnsi="Times New Roman" w:cs="Times New Roman"/>
          <w:sz w:val="28"/>
          <w:szCs w:val="28"/>
          <w:lang w:val="kk-KZ"/>
        </w:rPr>
        <w:tab/>
      </w:r>
      <w:r w:rsidRPr="00B3334D">
        <w:rPr>
          <w:rFonts w:ascii="Times New Roman" w:eastAsia="Times New Roman" w:hAnsi="Times New Roman" w:cs="Times New Roman"/>
          <w:sz w:val="28"/>
          <w:szCs w:val="28"/>
          <w:lang w:val="kk-KZ"/>
        </w:rPr>
        <w:tab/>
        <w:t>(</w:t>
      </w:r>
      <w:r>
        <w:rPr>
          <w:rFonts w:ascii="Times New Roman" w:eastAsia="Times New Roman" w:hAnsi="Times New Roman" w:cs="Times New Roman"/>
          <w:sz w:val="28"/>
          <w:szCs w:val="28"/>
          <w:lang w:val="kk-KZ"/>
        </w:rPr>
        <w:t>2.2.</w:t>
      </w:r>
      <w:r w:rsidRPr="00B3334D">
        <w:rPr>
          <w:rFonts w:ascii="Times New Roman" w:eastAsia="Times New Roman" w:hAnsi="Times New Roman" w:cs="Times New Roman"/>
          <w:sz w:val="28"/>
          <w:szCs w:val="28"/>
          <w:lang w:val="kk-KZ"/>
        </w:rPr>
        <w:t>4)</w:t>
      </w:r>
    </w:p>
    <w:p w14:paraId="02F209F6" w14:textId="77777777" w:rsidR="00E42A91" w:rsidRPr="00B3334D" w:rsidRDefault="00E42A91" w:rsidP="00E42A91">
      <w:pPr>
        <w:spacing w:after="0" w:line="240" w:lineRule="auto"/>
        <w:jc w:val="right"/>
        <w:rPr>
          <w:rFonts w:ascii="Times New Roman" w:eastAsia="Calibri" w:hAnsi="Times New Roman" w:cs="Times New Roman"/>
          <w:sz w:val="28"/>
          <w:szCs w:val="28"/>
          <w:lang w:val="kk-KZ"/>
        </w:rPr>
      </w:pPr>
    </w:p>
    <w:p w14:paraId="1A74D579" w14:textId="66FA72B7" w:rsidR="00E42A91" w:rsidRDefault="00A2732D" w:rsidP="00E42A91">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түрінде беріледі, </w:t>
      </w:r>
      <w:r w:rsidR="00E42A91" w:rsidRPr="00B3334D">
        <w:rPr>
          <w:rFonts w:ascii="Times New Roman" w:eastAsia="Calibri" w:hAnsi="Times New Roman" w:cs="Times New Roman"/>
          <w:sz w:val="28"/>
          <w:szCs w:val="28"/>
          <w:lang w:val="kk-KZ"/>
        </w:rPr>
        <w:t xml:space="preserve">мұндағы </w:t>
      </w:r>
    </w:p>
    <w:p w14:paraId="0F2E31CB" w14:textId="77777777" w:rsidR="00E42A91" w:rsidRDefault="00E42A91" w:rsidP="00E42A91">
      <w:pPr>
        <w:spacing w:after="0" w:line="240" w:lineRule="auto"/>
        <w:rPr>
          <w:rFonts w:ascii="Times New Roman" w:eastAsia="Calibri" w:hAnsi="Times New Roman" w:cs="Times New Roman"/>
          <w:sz w:val="28"/>
          <w:szCs w:val="28"/>
          <w:lang w:val="kk-KZ"/>
        </w:rPr>
      </w:pPr>
    </w:p>
    <w:p w14:paraId="7A38F104" w14:textId="77777777" w:rsidR="00E42A91" w:rsidRDefault="001B2A07" w:rsidP="00E42A91">
      <w:pPr>
        <w:spacing w:after="0" w:line="240" w:lineRule="auto"/>
        <w:jc w:val="center"/>
        <w:rPr>
          <w:rFonts w:ascii="Times New Roman" w:eastAsia="Calibri" w:hAnsi="Times New Roman" w:cs="Times New Roman"/>
          <w:sz w:val="28"/>
          <w:szCs w:val="28"/>
          <w:lang w:val="kk-KZ"/>
        </w:rPr>
      </w:pPr>
      <m:oMath>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ϕ</m:t>
            </m:r>
          </m:e>
          <m:sub>
            <m:r>
              <m:rPr>
                <m:sty m:val="p"/>
              </m:rPr>
              <w:rPr>
                <w:rFonts w:ascii="Cambria Math" w:eastAsia="Calibri" w:hAnsi="Cambria Math" w:cs="Times New Roman"/>
                <w:sz w:val="28"/>
                <w:szCs w:val="28"/>
                <w:lang w:val="kk-KZ"/>
              </w:rPr>
              <m:t>0</m:t>
            </m:r>
          </m:sub>
        </m:sSub>
        <m:r>
          <m:rPr>
            <m:sty m:val="p"/>
          </m:rPr>
          <w:rPr>
            <w:rFonts w:ascii="Cambria Math" w:eastAsia="Calibri" w:hAnsi="Cambria Math" w:cs="Times New Roman"/>
            <w:sz w:val="28"/>
            <w:szCs w:val="28"/>
            <w:lang w:val="kk-KZ"/>
          </w:rPr>
          <m:t>=</m:t>
        </m:r>
        <m:sSubSup>
          <m:sSubSupPr>
            <m:ctrlPr>
              <w:rPr>
                <w:rFonts w:ascii="Cambria Math" w:eastAsia="Calibri" w:hAnsi="Cambria Math" w:cs="Times New Roman"/>
                <w:sz w:val="28"/>
                <w:szCs w:val="28"/>
                <w:lang w:val="en-US"/>
              </w:rPr>
            </m:ctrlPr>
          </m:sSubSupPr>
          <m:e>
            <m:r>
              <m:rPr>
                <m:sty m:val="p"/>
              </m:rPr>
              <w:rPr>
                <w:rFonts w:ascii="Cambria Math" w:eastAsia="Calibri" w:hAnsi="Cambria Math" w:cs="Times New Roman"/>
                <w:sz w:val="28"/>
                <w:szCs w:val="28"/>
                <w:lang w:val="kk-KZ"/>
              </w:rPr>
              <m:t>∫</m:t>
            </m:r>
          </m:e>
          <m:sub>
            <m:r>
              <w:rPr>
                <w:rFonts w:ascii="Cambria Math" w:eastAsia="Calibri" w:hAnsi="Cambria Math" w:cs="Times New Roman"/>
                <w:sz w:val="28"/>
                <w:szCs w:val="28"/>
                <w:lang w:val="kk-KZ"/>
              </w:rPr>
              <m:t>Ω</m:t>
            </m:r>
          </m:sub>
          <m:sup/>
        </m:sSubSup>
        <m:r>
          <m:rPr>
            <m:sty m:val="p"/>
          </m:rPr>
          <w:rPr>
            <w:rFonts w:ascii="Cambria Math" w:eastAsia="Calibri" w:hAnsi="Cambria Math" w:cs="Times New Roman"/>
            <w:sz w:val="28"/>
            <w:szCs w:val="28"/>
            <w:lang w:val="kk-KZ"/>
          </w:rPr>
          <m:t> </m:t>
        </m:r>
        <m:r>
          <w:rPr>
            <w:rFonts w:ascii="Cambria Math" w:eastAsia="Calibri" w:hAnsi="Cambria Math" w:cs="Times New Roman"/>
            <w:sz w:val="28"/>
            <w:szCs w:val="28"/>
            <w:lang w:val="kk-KZ"/>
          </w:rPr>
          <m:t>ϕ</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x</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dx</m:t>
        </m:r>
      </m:oMath>
      <w:r w:rsidR="00E42A91" w:rsidRPr="00B3334D">
        <w:rPr>
          <w:rFonts w:ascii="Times New Roman" w:eastAsia="Calibri" w:hAnsi="Times New Roman" w:cs="Times New Roman"/>
          <w:sz w:val="28"/>
          <w:szCs w:val="28"/>
          <w:lang w:val="kk-KZ"/>
        </w:rPr>
        <w:t xml:space="preserve">, </w:t>
      </w:r>
      <m:oMath>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ϕ</m:t>
            </m:r>
          </m:e>
          <m:sub>
            <m:r>
              <w:rPr>
                <w:rFonts w:ascii="Cambria Math" w:eastAsia="Calibri" w:hAnsi="Cambria Math" w:cs="Times New Roman"/>
                <w:sz w:val="28"/>
                <w:szCs w:val="28"/>
                <w:lang w:val="kk-KZ"/>
              </w:rPr>
              <m:t>k</m:t>
            </m:r>
          </m:sub>
        </m:sSub>
        <m:r>
          <m:rPr>
            <m:sty m:val="p"/>
          </m:rPr>
          <w:rPr>
            <w:rFonts w:ascii="Cambria Math" w:eastAsia="Calibri" w:hAnsi="Cambria Math" w:cs="Times New Roman"/>
            <w:sz w:val="28"/>
            <w:szCs w:val="28"/>
            <w:lang w:val="kk-KZ"/>
          </w:rPr>
          <m:t>=</m:t>
        </m:r>
        <m:sSubSup>
          <m:sSubSupPr>
            <m:ctrlPr>
              <w:rPr>
                <w:rFonts w:ascii="Cambria Math" w:eastAsia="Calibri" w:hAnsi="Cambria Math" w:cs="Times New Roman"/>
                <w:sz w:val="28"/>
                <w:szCs w:val="28"/>
                <w:lang w:val="en-US"/>
              </w:rPr>
            </m:ctrlPr>
          </m:sSubSupPr>
          <m:e>
            <m:r>
              <m:rPr>
                <m:sty m:val="p"/>
              </m:rPr>
              <w:rPr>
                <w:rFonts w:ascii="Cambria Math" w:eastAsia="Calibri" w:hAnsi="Cambria Math" w:cs="Times New Roman"/>
                <w:sz w:val="28"/>
                <w:szCs w:val="28"/>
                <w:lang w:val="kk-KZ"/>
              </w:rPr>
              <m:t>∫</m:t>
            </m:r>
          </m:e>
          <m:sub>
            <m:r>
              <w:rPr>
                <w:rFonts w:ascii="Cambria Math" w:eastAsia="Calibri" w:hAnsi="Cambria Math" w:cs="Times New Roman"/>
                <w:sz w:val="28"/>
                <w:szCs w:val="28"/>
                <w:lang w:val="kk-KZ"/>
              </w:rPr>
              <m:t>Ω</m:t>
            </m:r>
          </m:sub>
          <m:sup/>
        </m:sSubSup>
        <m:r>
          <m:rPr>
            <m:sty m:val="p"/>
          </m:rPr>
          <w:rPr>
            <w:rFonts w:ascii="Cambria Math" w:eastAsia="Calibri" w:hAnsi="Cambria Math" w:cs="Times New Roman"/>
            <w:sz w:val="28"/>
            <w:szCs w:val="28"/>
            <w:lang w:val="kk-KZ"/>
          </w:rPr>
          <m:t> </m:t>
        </m:r>
        <m:r>
          <w:rPr>
            <w:rFonts w:ascii="Cambria Math" w:eastAsia="Calibri" w:hAnsi="Cambria Math" w:cs="Times New Roman"/>
            <w:sz w:val="28"/>
            <w:szCs w:val="28"/>
            <w:lang w:val="kk-KZ"/>
          </w:rPr>
          <m:t>ϕ</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x</m:t>
        </m:r>
        <m:r>
          <m:rPr>
            <m:sty m:val="p"/>
          </m:rPr>
          <w:rPr>
            <w:rFonts w:ascii="Cambria Math" w:eastAsia="Calibri" w:hAnsi="Cambria Math" w:cs="Times New Roman"/>
            <w:sz w:val="28"/>
            <w:szCs w:val="28"/>
            <w:lang w:val="kk-KZ"/>
          </w:rPr>
          <m:t>)</m:t>
        </m:r>
        <m:sSub>
          <m:sSubPr>
            <m:ctrlPr>
              <w:rPr>
                <w:rFonts w:ascii="Cambria Math" w:eastAsia="Calibri" w:hAnsi="Cambria Math" w:cs="Times New Roman"/>
                <w:sz w:val="28"/>
                <w:szCs w:val="28"/>
                <w:lang w:val="kk-KZ"/>
              </w:rPr>
            </m:ctrlPr>
          </m:sSubPr>
          <m:e>
            <m:r>
              <w:rPr>
                <w:rFonts w:ascii="Cambria Math" w:eastAsia="Calibri" w:hAnsi="Cambria Math" w:cs="Times New Roman"/>
                <w:sz w:val="28"/>
                <w:szCs w:val="28"/>
                <w:lang w:val="kk-KZ"/>
              </w:rPr>
              <m:t>e</m:t>
            </m:r>
          </m:e>
          <m:sub>
            <m:r>
              <w:rPr>
                <w:rFonts w:ascii="Cambria Math" w:eastAsia="Calibri" w:hAnsi="Cambria Math" w:cs="Times New Roman"/>
                <w:sz w:val="28"/>
                <w:szCs w:val="28"/>
                <w:lang w:val="kk-KZ"/>
              </w:rPr>
              <m:t>k</m:t>
            </m:r>
          </m:sub>
        </m:sSub>
        <m:r>
          <w:rPr>
            <w:rFonts w:ascii="Cambria Math" w:eastAsia="Calibri" w:hAnsi="Cambria Math" w:cs="Times New Roman"/>
            <w:sz w:val="28"/>
            <w:szCs w:val="28"/>
            <w:lang w:val="kk-KZ"/>
          </w:rPr>
          <m:t>(x)dx</m:t>
        </m:r>
        <m:r>
          <m:rPr>
            <m:sty m:val="p"/>
          </m:rPr>
          <w:rPr>
            <w:rFonts w:ascii="Cambria Math" w:eastAsia="Calibri" w:hAnsi="Cambria Math" w:cs="Times New Roman"/>
            <w:sz w:val="28"/>
            <w:szCs w:val="28"/>
            <w:lang w:val="kk-KZ"/>
          </w:rPr>
          <m:t>,</m:t>
        </m:r>
        <m:box>
          <m:boxPr>
            <m:ctrlPr>
              <w:rPr>
                <w:rFonts w:ascii="Cambria Math" w:eastAsia="Calibri" w:hAnsi="Cambria Math" w:cs="Times New Roman"/>
                <w:sz w:val="28"/>
                <w:szCs w:val="28"/>
                <w:lang w:val="en-US"/>
              </w:rPr>
            </m:ctrlPr>
          </m:boxPr>
          <m:e>
            <m:r>
              <m:rPr>
                <m:sty m:val="p"/>
              </m:rPr>
              <w:rPr>
                <w:rFonts w:ascii="Cambria Math" w:eastAsia="Calibri" w:hAnsi="Cambria Math" w:cs="Times New Roman"/>
                <w:sz w:val="28"/>
                <w:szCs w:val="28"/>
                <w:lang w:val="kk-KZ"/>
              </w:rPr>
              <m:t xml:space="preserve"> </m:t>
            </m:r>
          </m:e>
        </m:box>
        <m:r>
          <w:rPr>
            <w:rFonts w:ascii="Cambria Math" w:eastAsia="Calibri" w:hAnsi="Cambria Math" w:cs="Times New Roman"/>
            <w:sz w:val="28"/>
            <w:szCs w:val="28"/>
            <w:lang w:val="kk-KZ"/>
          </w:rPr>
          <m:t>k</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N</m:t>
        </m:r>
      </m:oMath>
    </w:p>
    <w:p w14:paraId="75831019" w14:textId="77777777" w:rsidR="00E42A91" w:rsidRDefault="00E42A91" w:rsidP="00E42A91">
      <w:pPr>
        <w:spacing w:after="0" w:line="240" w:lineRule="auto"/>
        <w:rPr>
          <w:rFonts w:ascii="Times New Roman" w:eastAsia="Calibri" w:hAnsi="Times New Roman" w:cs="Times New Roman"/>
          <w:sz w:val="28"/>
          <w:szCs w:val="28"/>
          <w:lang w:val="kk-KZ"/>
        </w:rPr>
      </w:pPr>
    </w:p>
    <w:p w14:paraId="400D93C8" w14:textId="73BDA0AA" w:rsidR="00E42A91" w:rsidRDefault="00E42A91" w:rsidP="00E42A91">
      <w:pPr>
        <w:spacing w:after="0" w:line="240" w:lineRule="auto"/>
        <w:rPr>
          <w:rFonts w:ascii="Times New Roman" w:eastAsia="Calibri" w:hAnsi="Times New Roman" w:cs="Times New Roman"/>
          <w:sz w:val="28"/>
          <w:szCs w:val="28"/>
          <w:lang w:val="kk-KZ"/>
        </w:rPr>
      </w:pPr>
      <w:r w:rsidRPr="00B3334D">
        <w:rPr>
          <w:rFonts w:ascii="Times New Roman" w:eastAsia="Calibri" w:hAnsi="Times New Roman" w:cs="Times New Roman"/>
          <w:sz w:val="28"/>
          <w:szCs w:val="28"/>
          <w:lang w:val="kk-KZ"/>
        </w:rPr>
        <w:t xml:space="preserve">және </w:t>
      </w:r>
      <m:oMath>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E</m:t>
            </m:r>
          </m:e>
          <m:sub>
            <m:r>
              <w:rPr>
                <w:rFonts w:ascii="Cambria Math" w:eastAsia="Calibri" w:hAnsi="Cambria Math" w:cs="Times New Roman"/>
                <w:sz w:val="28"/>
                <w:szCs w:val="28"/>
                <w:lang w:val="kk-KZ"/>
              </w:rPr>
              <m:t>α</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m</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l</m:t>
            </m:r>
          </m:sub>
        </m:sSub>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z</m:t>
        </m:r>
        <m:r>
          <m:rPr>
            <m:sty m:val="p"/>
          </m:rPr>
          <w:rPr>
            <w:rFonts w:ascii="Cambria Math" w:eastAsia="Calibri" w:hAnsi="Cambria Math" w:cs="Times New Roman"/>
            <w:sz w:val="28"/>
            <w:szCs w:val="28"/>
            <w:lang w:val="kk-KZ"/>
          </w:rPr>
          <m:t>)</m:t>
        </m:r>
      </m:oMath>
      <w:r w:rsidRPr="00B3334D">
        <w:rPr>
          <w:rFonts w:ascii="Times New Roman" w:eastAsia="Calibri" w:hAnsi="Times New Roman" w:cs="Times New Roman"/>
          <w:sz w:val="28"/>
          <w:szCs w:val="28"/>
          <w:lang w:val="kk-KZ"/>
        </w:rPr>
        <w:t xml:space="preserve"> </w:t>
      </w:r>
      <w:r w:rsidR="00342FC7">
        <w:rPr>
          <w:rFonts w:ascii="Times New Roman" w:eastAsia="Calibri" w:hAnsi="Times New Roman" w:cs="Times New Roman"/>
          <w:sz w:val="28"/>
          <w:szCs w:val="28"/>
          <w:lang w:val="kk-KZ"/>
        </w:rPr>
        <w:t xml:space="preserve">- </w:t>
      </w:r>
      <w:r w:rsidRPr="00B3334D">
        <w:rPr>
          <w:rFonts w:ascii="Times New Roman" w:eastAsia="Calibri" w:hAnsi="Times New Roman" w:cs="Times New Roman"/>
          <w:sz w:val="28"/>
          <w:szCs w:val="28"/>
          <w:lang w:val="kk-KZ"/>
        </w:rPr>
        <w:t>Килбас-Са</w:t>
      </w:r>
      <w:r w:rsidR="00AF33BF">
        <w:rPr>
          <w:rFonts w:ascii="Times New Roman" w:eastAsia="Calibri" w:hAnsi="Times New Roman" w:cs="Times New Roman"/>
          <w:sz w:val="28"/>
          <w:szCs w:val="28"/>
          <w:lang w:val="kk-KZ"/>
        </w:rPr>
        <w:t>й</w:t>
      </w:r>
      <w:r w:rsidRPr="00B3334D">
        <w:rPr>
          <w:rFonts w:ascii="Times New Roman" w:eastAsia="Calibri" w:hAnsi="Times New Roman" w:cs="Times New Roman"/>
          <w:sz w:val="28"/>
          <w:szCs w:val="28"/>
          <w:lang w:val="kk-KZ"/>
        </w:rPr>
        <w:t>го функциясы.</w:t>
      </w:r>
    </w:p>
    <w:p w14:paraId="47BC129A" w14:textId="77777777" w:rsidR="002368A4" w:rsidRDefault="00E42A91" w:rsidP="002368A4">
      <w:pPr>
        <w:spacing w:after="0" w:line="240" w:lineRule="auto"/>
        <w:ind w:firstLine="708"/>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2.2.2 – т</w:t>
      </w:r>
      <w:r w:rsidRPr="00B3334D">
        <w:rPr>
          <w:rFonts w:ascii="Times New Roman" w:eastAsia="Calibri" w:hAnsi="Times New Roman" w:cs="Times New Roman"/>
          <w:b/>
          <w:sz w:val="28"/>
          <w:szCs w:val="28"/>
          <w:lang w:val="kk-KZ"/>
        </w:rPr>
        <w:t>еорема</w:t>
      </w:r>
      <w:r>
        <w:rPr>
          <w:rFonts w:ascii="Times New Roman" w:eastAsia="Calibri" w:hAnsi="Times New Roman" w:cs="Times New Roman"/>
          <w:b/>
          <w:sz w:val="28"/>
          <w:szCs w:val="28"/>
          <w:lang w:val="kk-KZ"/>
        </w:rPr>
        <w:t>сының</w:t>
      </w:r>
      <w:r w:rsidRPr="00B3334D">
        <w:rPr>
          <w:rFonts w:ascii="Times New Roman" w:eastAsia="Calibri" w:hAnsi="Times New Roman" w:cs="Times New Roman"/>
          <w:b/>
          <w:sz w:val="28"/>
          <w:szCs w:val="28"/>
          <w:lang w:val="kk-KZ"/>
        </w:rPr>
        <w:t xml:space="preserve"> </w:t>
      </w:r>
      <w:r>
        <w:rPr>
          <w:rFonts w:ascii="Times New Roman" w:eastAsia="Calibri" w:hAnsi="Times New Roman" w:cs="Times New Roman"/>
          <w:b/>
          <w:sz w:val="28"/>
          <w:szCs w:val="28"/>
          <w:lang w:val="kk-KZ"/>
        </w:rPr>
        <w:t>д</w:t>
      </w:r>
      <w:r w:rsidRPr="000455E3">
        <w:rPr>
          <w:rFonts w:ascii="Times New Roman" w:eastAsia="Calibri" w:hAnsi="Times New Roman" w:cs="Times New Roman"/>
          <w:b/>
          <w:sz w:val="28"/>
          <w:szCs w:val="28"/>
          <w:lang w:val="kk-KZ"/>
        </w:rPr>
        <w:t>әлелдеу</w:t>
      </w:r>
      <w:r>
        <w:rPr>
          <w:rFonts w:ascii="Times New Roman" w:eastAsia="Calibri" w:hAnsi="Times New Roman" w:cs="Times New Roman"/>
          <w:b/>
          <w:sz w:val="28"/>
          <w:szCs w:val="28"/>
          <w:lang w:val="kk-KZ"/>
        </w:rPr>
        <w:t>і</w:t>
      </w:r>
      <w:r w:rsidRPr="00B3334D">
        <w:rPr>
          <w:rFonts w:ascii="Times New Roman" w:eastAsia="Calibri" w:hAnsi="Times New Roman" w:cs="Times New Roman"/>
          <w:b/>
          <w:sz w:val="28"/>
          <w:szCs w:val="28"/>
          <w:lang w:val="kk-KZ"/>
        </w:rPr>
        <w:t>.</w:t>
      </w:r>
    </w:p>
    <w:p w14:paraId="63EB2D81" w14:textId="3A7F7BC5" w:rsidR="00E42A91" w:rsidRPr="00B3334D" w:rsidRDefault="00E42A91" w:rsidP="002368A4">
      <w:pPr>
        <w:spacing w:after="0" w:line="240" w:lineRule="auto"/>
        <w:ind w:firstLine="708"/>
        <w:jc w:val="both"/>
        <w:rPr>
          <w:rFonts w:ascii="Times New Roman" w:eastAsia="Calibri" w:hAnsi="Times New Roman" w:cs="Times New Roman"/>
          <w:sz w:val="28"/>
          <w:szCs w:val="28"/>
          <w:lang w:val="kk-KZ"/>
        </w:rPr>
      </w:pPr>
      <w:r w:rsidRPr="00B3334D">
        <w:rPr>
          <w:rFonts w:ascii="Times New Roman" w:eastAsia="Calibri" w:hAnsi="Times New Roman" w:cs="Times New Roman"/>
          <w:b/>
          <w:sz w:val="28"/>
          <w:szCs w:val="28"/>
          <w:lang w:val="kk-KZ"/>
        </w:rPr>
        <w:t xml:space="preserve">Шешімнің бар болуы. </w:t>
      </w:r>
      <w:r w:rsidR="005C7E78">
        <w:rPr>
          <w:rFonts w:ascii="Times New Roman" w:eastAsia="Calibri" w:hAnsi="Times New Roman" w:cs="Times New Roman"/>
          <w:sz w:val="28"/>
          <w:szCs w:val="28"/>
          <w:lang w:val="kk-KZ"/>
        </w:rPr>
        <w:t xml:space="preserve">Айталық </w:t>
      </w:r>
      <m:oMath>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kk-KZ"/>
                  </w:rPr>
                  <m:t>λ</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e>
        </m:d>
      </m:oMath>
      <w:r w:rsidR="005C7E78" w:rsidRPr="00445F5E">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0,</m:t>
        </m:r>
        <m:r>
          <w:rPr>
            <w:rFonts w:ascii="Cambria Math" w:hAnsi="Cambria Math" w:cs="Times New Roman"/>
            <w:sz w:val="28"/>
            <w:szCs w:val="28"/>
            <w:lang w:val="kk-KZ"/>
          </w:rPr>
          <m:t>k</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cr m:val="double-struck"/>
              </m:rPr>
              <w:rPr>
                <w:rFonts w:ascii="Cambria Math" w:hAnsi="Cambria Math" w:cs="Times New Roman"/>
                <w:sz w:val="28"/>
                <w:szCs w:val="28"/>
                <w:lang w:val="kk-KZ"/>
              </w:rPr>
              <m:t>N</m:t>
            </m:r>
          </m:e>
          <m:sub>
            <m:r>
              <w:rPr>
                <w:rFonts w:ascii="Cambria Math" w:hAnsi="Cambria Math" w:cs="Times New Roman"/>
                <w:sz w:val="28"/>
                <w:szCs w:val="28"/>
                <w:lang w:val="kk-KZ"/>
              </w:rPr>
              <m:t>0</m:t>
            </m:r>
          </m:sub>
        </m:sSub>
        <m:r>
          <w:rPr>
            <w:rFonts w:ascii="Cambria Math" w:hAnsi="Cambria Math" w:cs="Times New Roman"/>
            <w:sz w:val="28"/>
            <w:szCs w:val="28"/>
            <w:lang w:val="kk-KZ"/>
          </w:rPr>
          <m:t>={0}∪</m:t>
        </m:r>
        <m:r>
          <m:rPr>
            <m:scr m:val="double-struck"/>
          </m:rPr>
          <w:rPr>
            <w:rFonts w:ascii="Cambria Math" w:hAnsi="Cambria Math" w:cs="Times New Roman"/>
            <w:sz w:val="28"/>
            <w:szCs w:val="28"/>
            <w:lang w:val="kk-KZ"/>
          </w:rPr>
          <m:t>N</m:t>
        </m:r>
        <m:r>
          <m:rPr>
            <m:sty m:val="p"/>
          </m:rPr>
          <w:rPr>
            <w:rFonts w:ascii="Cambria Math" w:hAnsi="Cambria Math" w:cs="Times New Roman"/>
            <w:sz w:val="28"/>
            <w:szCs w:val="28"/>
            <w:lang w:val="kk-KZ"/>
          </w:rPr>
          <m:t>}</m:t>
        </m:r>
      </m:oMath>
      <w:r w:rsidR="005C7E78">
        <w:rPr>
          <w:rFonts w:ascii="Times New Roman" w:eastAsiaTheme="minorEastAsia" w:hAnsi="Times New Roman" w:cs="Times New Roman"/>
          <w:sz w:val="28"/>
          <w:szCs w:val="28"/>
          <w:lang w:val="kk-KZ"/>
        </w:rPr>
        <w:t xml:space="preserve"> </w:t>
      </w:r>
      <w:r w:rsidR="00A2732D">
        <w:rPr>
          <w:rFonts w:ascii="Times New Roman" w:hAnsi="Times New Roman" w:cs="Times New Roman"/>
          <w:sz w:val="28"/>
          <w:szCs w:val="28"/>
          <w:lang w:val="kk-KZ"/>
        </w:rPr>
        <w:t>Лаплас операторы үшін қойылған Нейман</w:t>
      </w:r>
      <w:r w:rsidR="005C7E78" w:rsidRPr="00445F5E">
        <w:rPr>
          <w:rFonts w:ascii="Times New Roman" w:hAnsi="Times New Roman" w:cs="Times New Roman"/>
          <w:sz w:val="28"/>
          <w:szCs w:val="28"/>
          <w:lang w:val="kk-KZ"/>
        </w:rPr>
        <w:t xml:space="preserve"> есебінің меншікті мәндері</w:t>
      </w:r>
      <w:r w:rsidR="005C7E78">
        <w:rPr>
          <w:rFonts w:ascii="Times New Roman" w:hAnsi="Times New Roman" w:cs="Times New Roman"/>
          <w:sz w:val="28"/>
          <w:szCs w:val="28"/>
          <w:lang w:val="kk-KZ"/>
        </w:rPr>
        <w:t>,</w:t>
      </w:r>
      <w:r w:rsidR="005C7E78" w:rsidRPr="00445F5E">
        <w:rPr>
          <w:rFonts w:ascii="Times New Roman" w:hAnsi="Times New Roman" w:cs="Times New Roman"/>
          <w:sz w:val="28"/>
          <w:szCs w:val="28"/>
          <w:lang w:val="kk-KZ"/>
        </w:rPr>
        <w:t xml:space="preserve"> </w:t>
      </w:r>
      <w:r w:rsidR="005C7E78">
        <w:rPr>
          <w:rFonts w:ascii="Times New Roman" w:hAnsi="Times New Roman" w:cs="Times New Roman"/>
          <w:sz w:val="28"/>
          <w:szCs w:val="28"/>
          <w:lang w:val="kk-KZ"/>
        </w:rPr>
        <w:t>ал</w:t>
      </w:r>
      <w:r w:rsidR="005C7E78" w:rsidRPr="00445F5E">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en-US"/>
              </w:rPr>
            </m:ctrlPr>
          </m:sSubPr>
          <m:e>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kk-KZ"/>
                      </w:rPr>
                      <m:t>e</m:t>
                    </m:r>
                  </m:e>
                  <m:sub>
                    <m:r>
                      <w:rPr>
                        <w:rFonts w:ascii="Cambria Math" w:hAnsi="Cambria Math" w:cs="Times New Roman"/>
                        <w:sz w:val="28"/>
                        <w:szCs w:val="28"/>
                        <w:lang w:val="kk-KZ"/>
                      </w:rPr>
                      <m:t>k</m:t>
                    </m:r>
                  </m:sub>
                </m:sSub>
              </m:e>
            </m:d>
          </m:e>
          <m:sub>
            <m:r>
              <w:rPr>
                <w:rFonts w:ascii="Cambria Math" w:hAnsi="Cambria Math" w:cs="Times New Roman"/>
                <w:sz w:val="28"/>
                <w:szCs w:val="28"/>
                <w:lang w:val="kk-KZ"/>
              </w:rPr>
              <m:t>k</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cr m:val="double-struck"/>
                  </m:rPr>
                  <w:rPr>
                    <w:rFonts w:ascii="Cambria Math" w:hAnsi="Cambria Math" w:cs="Times New Roman"/>
                    <w:sz w:val="28"/>
                    <w:szCs w:val="28"/>
                    <w:lang w:val="kk-KZ"/>
                  </w:rPr>
                  <m:t>N</m:t>
                </m:r>
              </m:e>
              <m:sub>
                <m:r>
                  <w:rPr>
                    <w:rFonts w:ascii="Cambria Math" w:hAnsi="Cambria Math" w:cs="Times New Roman"/>
                    <w:sz w:val="28"/>
                    <w:szCs w:val="28"/>
                    <w:lang w:val="kk-KZ"/>
                  </w:rPr>
                  <m:t>0</m:t>
                </m:r>
              </m:sub>
            </m:sSub>
          </m:sub>
        </m:sSub>
      </m:oMath>
      <w:r w:rsidR="00A2732D">
        <w:rPr>
          <w:rFonts w:ascii="Times New Roman" w:eastAsiaTheme="minorEastAsia" w:hAnsi="Times New Roman" w:cs="Times New Roman"/>
          <w:sz w:val="28"/>
          <w:szCs w:val="28"/>
          <w:lang w:val="kk-KZ"/>
        </w:rPr>
        <w:t xml:space="preserve"> </w:t>
      </w:r>
      <w:r w:rsidR="005C7E78" w:rsidRPr="00445F5E">
        <w:rPr>
          <w:rFonts w:ascii="Times New Roman" w:hAnsi="Times New Roman" w:cs="Times New Roman"/>
          <w:sz w:val="28"/>
          <w:szCs w:val="28"/>
          <w:lang w:val="kk-KZ"/>
        </w:rPr>
        <w:t>сәйкесінше ортонормаланған меншікті функциялары</w:t>
      </w:r>
      <w:r w:rsidR="00A2732D">
        <w:rPr>
          <w:rFonts w:ascii="Times New Roman" w:hAnsi="Times New Roman" w:cs="Times New Roman"/>
          <w:sz w:val="28"/>
          <w:szCs w:val="28"/>
          <w:lang w:val="kk-KZ"/>
        </w:rPr>
        <w:t xml:space="preserve"> болсын. </w:t>
      </w:r>
      <m:oMath>
        <m:sSub>
          <m:sSubPr>
            <m:ctrlPr>
              <w:rPr>
                <w:rFonts w:ascii="Cambria Math" w:hAnsi="Cambria Math" w:cs="Times New Roman"/>
                <w:sz w:val="28"/>
                <w:szCs w:val="28"/>
                <w:lang w:val="en-US"/>
              </w:rPr>
            </m:ctrlPr>
          </m:sSubPr>
          <m:e>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kk-KZ"/>
                      </w:rPr>
                      <m:t>e</m:t>
                    </m:r>
                  </m:e>
                  <m:sub>
                    <m:r>
                      <w:rPr>
                        <w:rFonts w:ascii="Cambria Math" w:hAnsi="Cambria Math" w:cs="Times New Roman"/>
                        <w:sz w:val="28"/>
                        <w:szCs w:val="28"/>
                        <w:lang w:val="kk-KZ"/>
                      </w:rPr>
                      <m:t>k</m:t>
                    </m:r>
                  </m:sub>
                </m:sSub>
              </m:e>
            </m:d>
          </m:e>
          <m:sub>
            <m:r>
              <w:rPr>
                <w:rFonts w:ascii="Cambria Math" w:hAnsi="Cambria Math" w:cs="Times New Roman"/>
                <w:sz w:val="28"/>
                <w:szCs w:val="28"/>
                <w:lang w:val="kk-KZ"/>
              </w:rPr>
              <m:t>k</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cr m:val="double-struck"/>
                  </m:rPr>
                  <w:rPr>
                    <w:rFonts w:ascii="Cambria Math" w:hAnsi="Cambria Math" w:cs="Times New Roman"/>
                    <w:sz w:val="28"/>
                    <w:szCs w:val="28"/>
                    <w:lang w:val="kk-KZ"/>
                  </w:rPr>
                  <m:t>N</m:t>
                </m:r>
              </m:e>
              <m:sub>
                <m:r>
                  <w:rPr>
                    <w:rFonts w:ascii="Cambria Math" w:hAnsi="Cambria Math" w:cs="Times New Roman"/>
                    <w:sz w:val="28"/>
                    <w:szCs w:val="28"/>
                    <w:lang w:val="kk-KZ"/>
                  </w:rPr>
                  <m:t>0</m:t>
                </m:r>
              </m:sub>
            </m:sSub>
          </m:sub>
        </m:sSub>
      </m:oMath>
      <w:r w:rsidR="00A2732D">
        <w:rPr>
          <w:rFonts w:ascii="Times New Roman" w:eastAsiaTheme="minorEastAsia" w:hAnsi="Times New Roman" w:cs="Times New Roman"/>
          <w:sz w:val="28"/>
          <w:szCs w:val="28"/>
          <w:lang w:val="kk-KZ"/>
        </w:rPr>
        <w:t xml:space="preserve"> жүйесі</w:t>
      </w:r>
      <w:r w:rsidRPr="00B3334D">
        <w:rPr>
          <w:rFonts w:ascii="Times New Roman" w:eastAsia="Calibri" w:hAnsi="Times New Roman" w:cs="Times New Roman"/>
          <w:sz w:val="28"/>
          <w:szCs w:val="28"/>
          <w:lang w:val="kk-KZ"/>
        </w:rPr>
        <w:t xml:space="preserve"> </w:t>
      </w:r>
      <m:oMath>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kk-KZ"/>
              </w:rPr>
              <m:t>L</m:t>
            </m:r>
          </m:e>
          <m:sup>
            <m:r>
              <m:rPr>
                <m:sty m:val="p"/>
              </m:rPr>
              <w:rPr>
                <w:rFonts w:ascii="Cambria Math" w:eastAsia="Calibri" w:hAnsi="Cambria Math" w:cs="Times New Roman"/>
                <w:sz w:val="28"/>
                <w:szCs w:val="28"/>
                <w:lang w:val="kk-KZ"/>
              </w:rPr>
              <m:t>2</m:t>
            </m:r>
          </m:sup>
        </m:sSup>
        <m:r>
          <m:rPr>
            <m:sty m:val="p"/>
          </m:rPr>
          <w:rPr>
            <w:rFonts w:ascii="Cambria Math" w:eastAsia="Calibri" w:hAnsi="Cambria Math" w:cs="Times New Roman"/>
            <w:sz w:val="28"/>
            <w:szCs w:val="28"/>
            <w:lang w:val="kk-KZ"/>
          </w:rPr>
          <m:t>(Ω)</m:t>
        </m:r>
      </m:oMath>
      <w:r w:rsidR="00A2732D">
        <w:rPr>
          <w:rFonts w:ascii="Times New Roman" w:eastAsia="Calibri" w:hAnsi="Times New Roman" w:cs="Times New Roman"/>
          <w:sz w:val="28"/>
          <w:szCs w:val="28"/>
          <w:lang w:val="kk-KZ"/>
        </w:rPr>
        <w:t xml:space="preserve"> </w:t>
      </w:r>
      <w:r w:rsidRPr="00B3334D">
        <w:rPr>
          <w:rFonts w:ascii="Times New Roman" w:eastAsia="Calibri" w:hAnsi="Times New Roman" w:cs="Times New Roman"/>
          <w:sz w:val="28"/>
          <w:szCs w:val="28"/>
          <w:lang w:val="kk-KZ"/>
        </w:rPr>
        <w:t xml:space="preserve">және </w:t>
      </w:r>
      <m:oMath>
        <m:r>
          <w:rPr>
            <w:rFonts w:ascii="Cambria Math" w:eastAsia="Calibri" w:hAnsi="Cambria Math" w:cs="Times New Roman"/>
            <w:sz w:val="28"/>
            <w:szCs w:val="28"/>
            <w:lang w:val="kk-KZ"/>
          </w:rPr>
          <m:t>ϕ</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x</m:t>
        </m:r>
        <m:r>
          <m:rPr>
            <m:sty m:val="p"/>
          </m:rPr>
          <w:rPr>
            <w:rFonts w:ascii="Cambria Math" w:eastAsia="Calibri" w:hAnsi="Cambria Math" w:cs="Times New Roman"/>
            <w:sz w:val="28"/>
            <w:szCs w:val="28"/>
            <w:lang w:val="kk-KZ"/>
          </w:rPr>
          <m:t>)∈</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kk-KZ"/>
              </w:rPr>
              <m:t>H</m:t>
            </m:r>
          </m:e>
          <m:sup>
            <m:r>
              <m:rPr>
                <m:sty m:val="p"/>
              </m:rPr>
              <w:rPr>
                <w:rFonts w:ascii="Cambria Math" w:eastAsia="Calibri" w:hAnsi="Cambria Math" w:cs="Times New Roman"/>
                <w:sz w:val="28"/>
                <w:szCs w:val="28"/>
                <w:lang w:val="kk-KZ"/>
              </w:rPr>
              <m:t>2</m:t>
            </m:r>
          </m:sup>
        </m:sSup>
        <m:r>
          <m:rPr>
            <m:sty m:val="p"/>
          </m:rPr>
          <w:rPr>
            <w:rFonts w:ascii="Cambria Math" w:eastAsia="Calibri" w:hAnsi="Cambria Math" w:cs="Times New Roman"/>
            <w:sz w:val="28"/>
            <w:szCs w:val="28"/>
            <w:lang w:val="kk-KZ"/>
          </w:rPr>
          <m:t>(Ω)</m:t>
        </m:r>
      </m:oMath>
      <w:r w:rsidRPr="00B3334D">
        <w:rPr>
          <w:rFonts w:ascii="Times New Roman" w:eastAsia="Calibri" w:hAnsi="Times New Roman" w:cs="Times New Roman"/>
          <w:sz w:val="28"/>
          <w:szCs w:val="28"/>
          <w:lang w:val="kk-KZ"/>
        </w:rPr>
        <w:t xml:space="preserve"> болсын, онда (</w:t>
      </w:r>
      <w:r>
        <w:rPr>
          <w:rFonts w:ascii="Times New Roman" w:eastAsia="Calibri" w:hAnsi="Times New Roman" w:cs="Times New Roman"/>
          <w:sz w:val="28"/>
          <w:szCs w:val="28"/>
          <w:lang w:val="kk-KZ"/>
        </w:rPr>
        <w:t>2.2.</w:t>
      </w:r>
      <w:r w:rsidRPr="00B3334D">
        <w:rPr>
          <w:rFonts w:ascii="Times New Roman" w:eastAsia="Calibri" w:hAnsi="Times New Roman" w:cs="Times New Roman"/>
          <w:sz w:val="28"/>
          <w:szCs w:val="28"/>
          <w:lang w:val="kk-KZ"/>
        </w:rPr>
        <w:t>1)-(</w:t>
      </w:r>
      <w:r>
        <w:rPr>
          <w:rFonts w:ascii="Times New Roman" w:eastAsia="Calibri" w:hAnsi="Times New Roman" w:cs="Times New Roman"/>
          <w:sz w:val="28"/>
          <w:szCs w:val="28"/>
          <w:lang w:val="kk-KZ"/>
        </w:rPr>
        <w:t>2.2.</w:t>
      </w:r>
      <w:r w:rsidRPr="00B3334D">
        <w:rPr>
          <w:rFonts w:ascii="Times New Roman" w:eastAsia="Calibri" w:hAnsi="Times New Roman" w:cs="Times New Roman"/>
          <w:sz w:val="28"/>
          <w:szCs w:val="28"/>
          <w:lang w:val="kk-KZ"/>
        </w:rPr>
        <w:t xml:space="preserve">3) есебінің шешімін </w:t>
      </w:r>
    </w:p>
    <w:p w14:paraId="503DA380" w14:textId="77777777" w:rsidR="00E42A91" w:rsidRPr="00B3334D" w:rsidRDefault="00E42A91" w:rsidP="00E42A91">
      <w:pPr>
        <w:spacing w:after="0" w:line="240" w:lineRule="auto"/>
        <w:rPr>
          <w:rFonts w:ascii="Times New Roman" w:eastAsia="Calibri" w:hAnsi="Times New Roman" w:cs="Times New Roman"/>
          <w:sz w:val="28"/>
          <w:szCs w:val="28"/>
          <w:lang w:val="kk-KZ"/>
        </w:rPr>
      </w:pPr>
    </w:p>
    <w:p w14:paraId="67B64615" w14:textId="77777777" w:rsidR="00E42A91" w:rsidRPr="00B3334D" w:rsidRDefault="00E42A91" w:rsidP="00E42A91">
      <w:pPr>
        <w:spacing w:after="0" w:line="240" w:lineRule="auto"/>
        <w:jc w:val="right"/>
        <w:rPr>
          <w:rFonts w:ascii="Times New Roman" w:eastAsia="Times New Roman" w:hAnsi="Times New Roman" w:cs="Times New Roman"/>
          <w:sz w:val="28"/>
          <w:szCs w:val="28"/>
          <w:lang w:val="kk-KZ"/>
        </w:rPr>
      </w:pPr>
      <m:oMath>
        <m:r>
          <w:rPr>
            <w:rFonts w:ascii="Cambria Math" w:eastAsia="Calibri" w:hAnsi="Cambria Math" w:cs="Times New Roman"/>
            <w:sz w:val="28"/>
            <w:szCs w:val="28"/>
            <w:lang w:val="kk-KZ"/>
          </w:rPr>
          <m:t>u</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t</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x</m:t>
        </m:r>
        <m:r>
          <m:rPr>
            <m:sty m:val="p"/>
          </m:rPr>
          <w:rPr>
            <w:rFonts w:ascii="Cambria Math" w:eastAsia="Calibri" w:hAnsi="Cambria Math" w:cs="Times New Roman"/>
            <w:sz w:val="28"/>
            <w:szCs w:val="28"/>
            <w:lang w:val="kk-KZ"/>
          </w:rPr>
          <m:t>)=</m:t>
        </m:r>
        <m:nary>
          <m:naryPr>
            <m:chr m:val="∑"/>
            <m:limLoc m:val="undOvr"/>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kk-KZ"/>
              </w:rPr>
              <m:t>k</m:t>
            </m:r>
            <m:r>
              <m:rPr>
                <m:sty m:val="p"/>
              </m:rPr>
              <w:rPr>
                <w:rFonts w:ascii="Cambria Math" w:eastAsia="Calibri" w:hAnsi="Cambria Math" w:cs="Times New Roman"/>
                <w:sz w:val="28"/>
                <w:szCs w:val="28"/>
                <w:lang w:val="kk-KZ"/>
              </w:rPr>
              <m:t>=0</m:t>
            </m:r>
          </m:sub>
          <m:sup>
            <m:r>
              <m:rPr>
                <m:sty m:val="p"/>
              </m:rPr>
              <w:rPr>
                <w:rFonts w:ascii="Cambria Math" w:eastAsia="Calibri" w:hAnsi="Cambria Math" w:cs="Times New Roman"/>
                <w:sz w:val="28"/>
                <w:szCs w:val="28"/>
                <w:lang w:val="kk-KZ"/>
              </w:rPr>
              <m:t>∞</m:t>
            </m:r>
          </m:sup>
          <m:e>
            <m:r>
              <m:rPr>
                <m:sty m:val="p"/>
              </m:rPr>
              <w:rPr>
                <w:rFonts w:ascii="Cambria Math" w:eastAsia="Calibri" w:hAnsi="Cambria Math" w:cs="Times New Roman"/>
                <w:sz w:val="28"/>
                <w:szCs w:val="28"/>
                <w:lang w:val="kk-KZ"/>
              </w:rPr>
              <m:t> </m:t>
            </m:r>
          </m:e>
        </m:nary>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T</m:t>
            </m:r>
          </m:e>
          <m:sub>
            <m:r>
              <w:rPr>
                <w:rFonts w:ascii="Cambria Math" w:eastAsia="Calibri" w:hAnsi="Cambria Math" w:cs="Times New Roman"/>
                <w:sz w:val="28"/>
                <w:szCs w:val="28"/>
                <w:lang w:val="kk-KZ"/>
              </w:rPr>
              <m:t>k</m:t>
            </m:r>
          </m:sub>
        </m:sSub>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t</m:t>
        </m:r>
        <m:r>
          <m:rPr>
            <m:sty m:val="p"/>
          </m:rPr>
          <w:rPr>
            <w:rFonts w:ascii="Cambria Math" w:eastAsia="Calibri" w:hAnsi="Cambria Math" w:cs="Times New Roman"/>
            <w:sz w:val="28"/>
            <w:szCs w:val="28"/>
            <w:lang w:val="kk-KZ"/>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е</m:t>
            </m:r>
          </m:e>
          <m:sub>
            <m:r>
              <w:rPr>
                <w:rFonts w:ascii="Cambria Math" w:eastAsia="Calibri" w:hAnsi="Cambria Math" w:cs="Times New Roman"/>
                <w:sz w:val="28"/>
                <w:szCs w:val="28"/>
                <w:lang w:val="kk-KZ"/>
              </w:rPr>
              <m:t>k</m:t>
            </m:r>
          </m:sub>
        </m:sSub>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x</m:t>
        </m:r>
        <m:r>
          <m:rPr>
            <m:sty m:val="p"/>
          </m:rPr>
          <w:rPr>
            <w:rFonts w:ascii="Cambria Math" w:eastAsia="Calibri" w:hAnsi="Cambria Math" w:cs="Times New Roman"/>
            <w:sz w:val="28"/>
            <w:szCs w:val="28"/>
            <w:lang w:val="kk-KZ"/>
          </w:rPr>
          <m:t>),</m:t>
        </m:r>
        <m:box>
          <m:boxPr>
            <m:ctrlPr>
              <w:rPr>
                <w:rFonts w:ascii="Cambria Math" w:eastAsia="Calibri" w:hAnsi="Cambria Math" w:cs="Times New Roman"/>
                <w:sz w:val="28"/>
                <w:szCs w:val="28"/>
                <w:lang w:val="en-US"/>
              </w:rPr>
            </m:ctrlPr>
          </m:boxPr>
          <m:e>
            <m:r>
              <m:rPr>
                <m:sty m:val="p"/>
              </m:rPr>
              <w:rPr>
                <w:rFonts w:ascii="Cambria Math" w:eastAsia="Calibri" w:hAnsi="Cambria Math" w:cs="Times New Roman"/>
                <w:sz w:val="28"/>
                <w:szCs w:val="28"/>
                <w:lang w:val="kk-KZ"/>
              </w:rPr>
              <m:t xml:space="preserve"> </m:t>
            </m:r>
          </m:e>
        </m:box>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t</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x</m:t>
        </m:r>
        <m:r>
          <m:rPr>
            <m:sty m:val="p"/>
          </m:rPr>
          <w:rPr>
            <w:rFonts w:ascii="Cambria Math" w:eastAsia="Calibri" w:hAnsi="Cambria Math" w:cs="Times New Roman"/>
            <w:sz w:val="28"/>
            <w:szCs w:val="28"/>
            <w:lang w:val="kk-KZ"/>
          </w:rPr>
          <m:t>)∈</m:t>
        </m:r>
        <m:sSub>
          <m:sSubPr>
            <m:ctrlPr>
              <w:rPr>
                <w:rFonts w:ascii="Cambria Math" w:eastAsia="Calibri" w:hAnsi="Cambria Math" w:cs="Times New Roman"/>
                <w:sz w:val="28"/>
                <w:szCs w:val="28"/>
                <w:lang w:val="en-US"/>
              </w:rPr>
            </m:ctrlPr>
          </m:sSubPr>
          <m:e>
            <m:r>
              <m:rPr>
                <m:scr m:val="double-struck"/>
              </m:rPr>
              <w:rPr>
                <w:rFonts w:ascii="Cambria Math" w:eastAsia="Calibri" w:hAnsi="Cambria Math" w:cs="Times New Roman"/>
                <w:sz w:val="28"/>
                <w:szCs w:val="28"/>
                <w:lang w:val="kk-KZ"/>
              </w:rPr>
              <m:t>R</m:t>
            </m:r>
          </m:e>
          <m:sub>
            <m:r>
              <m:rPr>
                <m:sty m:val="p"/>
              </m:rPr>
              <w:rPr>
                <w:rFonts w:ascii="Cambria Math" w:eastAsia="Calibri" w:hAnsi="Cambria Math" w:cs="Times New Roman"/>
                <w:sz w:val="28"/>
                <w:szCs w:val="28"/>
                <w:lang w:val="kk-KZ"/>
              </w:rPr>
              <m:t>+</m:t>
            </m:r>
          </m:sub>
        </m:sSub>
        <m:r>
          <m:rPr>
            <m:sty m:val="p"/>
          </m:rPr>
          <w:rPr>
            <w:rFonts w:ascii="Cambria Math" w:eastAsia="Calibri" w:hAnsi="Cambria Math" w:cs="Times New Roman"/>
            <w:sz w:val="28"/>
            <w:szCs w:val="28"/>
            <w:lang w:val="kk-KZ"/>
          </w:rPr>
          <m:t>×Ω,</m:t>
        </m:r>
      </m:oMath>
      <w:r w:rsidRPr="00B3334D">
        <w:rPr>
          <w:rFonts w:ascii="Times New Roman" w:eastAsia="Times New Roman" w:hAnsi="Times New Roman" w:cs="Times New Roman"/>
          <w:sz w:val="28"/>
          <w:szCs w:val="28"/>
          <w:lang w:val="kk-KZ"/>
        </w:rPr>
        <w:tab/>
      </w:r>
      <w:r w:rsidRPr="00B3334D">
        <w:rPr>
          <w:rFonts w:ascii="Times New Roman" w:eastAsia="Times New Roman" w:hAnsi="Times New Roman" w:cs="Times New Roman"/>
          <w:sz w:val="28"/>
          <w:szCs w:val="28"/>
          <w:lang w:val="kk-KZ"/>
        </w:rPr>
        <w:tab/>
        <w:t>(</w:t>
      </w:r>
      <w:r>
        <w:rPr>
          <w:rFonts w:ascii="Times New Roman" w:eastAsia="Times New Roman" w:hAnsi="Times New Roman" w:cs="Times New Roman"/>
          <w:sz w:val="28"/>
          <w:szCs w:val="28"/>
          <w:lang w:val="kk-KZ"/>
        </w:rPr>
        <w:t>2.2.</w:t>
      </w:r>
      <w:r w:rsidRPr="00B3334D">
        <w:rPr>
          <w:rFonts w:ascii="Times New Roman" w:eastAsia="Times New Roman" w:hAnsi="Times New Roman" w:cs="Times New Roman"/>
          <w:sz w:val="28"/>
          <w:szCs w:val="28"/>
          <w:lang w:val="kk-KZ"/>
        </w:rPr>
        <w:t>5)</w:t>
      </w:r>
    </w:p>
    <w:p w14:paraId="56AB72A3" w14:textId="77777777" w:rsidR="00E42A91" w:rsidRPr="00B3334D" w:rsidRDefault="00E42A91" w:rsidP="00E42A91">
      <w:pPr>
        <w:spacing w:after="0" w:line="240" w:lineRule="auto"/>
        <w:jc w:val="right"/>
        <w:rPr>
          <w:rFonts w:ascii="Times New Roman" w:eastAsia="Times New Roman" w:hAnsi="Times New Roman" w:cs="Times New Roman"/>
          <w:sz w:val="28"/>
          <w:szCs w:val="28"/>
          <w:lang w:val="kk-KZ"/>
        </w:rPr>
      </w:pPr>
    </w:p>
    <w:p w14:paraId="0A59BD59" w14:textId="77777777" w:rsidR="00E42A91" w:rsidRPr="00B3334D" w:rsidRDefault="00E42A91" w:rsidP="00E42A91">
      <w:pPr>
        <w:spacing w:after="0" w:line="240" w:lineRule="auto"/>
        <w:jc w:val="right"/>
        <w:rPr>
          <w:rFonts w:ascii="Times New Roman" w:eastAsia="Calibri" w:hAnsi="Times New Roman" w:cs="Times New Roman"/>
          <w:sz w:val="28"/>
          <w:szCs w:val="28"/>
          <w:lang w:val="kk-KZ"/>
        </w:rPr>
      </w:pPr>
    </w:p>
    <w:p w14:paraId="2FC1A28D" w14:textId="07A63117" w:rsidR="00E42A91" w:rsidRPr="009C0113" w:rsidRDefault="00E42A91" w:rsidP="00E42A91">
      <w:pPr>
        <w:spacing w:after="0" w:line="240" w:lineRule="auto"/>
        <w:jc w:val="right"/>
        <w:rPr>
          <w:rFonts w:ascii="Times New Roman" w:eastAsia="Times New Roman" w:hAnsi="Times New Roman" w:cs="Times New Roman"/>
          <w:i/>
          <w:sz w:val="28"/>
          <w:szCs w:val="28"/>
        </w:rPr>
      </w:pPr>
      <m:oMathPara>
        <m:oMath>
          <m:r>
            <w:rPr>
              <w:rFonts w:ascii="Cambria Math" w:eastAsia="Calibri" w:hAnsi="Cambria Math" w:cs="Times New Roman"/>
              <w:sz w:val="28"/>
              <w:szCs w:val="28"/>
              <w:lang w:val="en-US"/>
            </w:rPr>
            <m:t>ϕ</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x</m:t>
          </m:r>
          <m:r>
            <m:rPr>
              <m:sty m:val="p"/>
            </m:rPr>
            <w:rPr>
              <w:rFonts w:ascii="Cambria Math" w:eastAsia="Calibri" w:hAnsi="Cambria Math" w:cs="Times New Roman"/>
              <w:sz w:val="28"/>
              <w:szCs w:val="28"/>
            </w:rPr>
            <m:t>)=</m:t>
          </m:r>
          <m:nary>
            <m:naryPr>
              <m:chr m:val="∑"/>
              <m:limLoc m:val="undOvr"/>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en-US"/>
                </w:rPr>
                <m:t>k</m:t>
              </m:r>
              <m:r>
                <m:rPr>
                  <m:sty m:val="p"/>
                </m:rPr>
                <w:rPr>
                  <w:rFonts w:ascii="Cambria Math" w:eastAsia="Calibri" w:hAnsi="Cambria Math" w:cs="Times New Roman"/>
                  <w:sz w:val="28"/>
                  <w:szCs w:val="28"/>
                </w:rPr>
                <m:t>=0</m:t>
              </m:r>
            </m:sub>
            <m:sup>
              <m:r>
                <m:rPr>
                  <m:sty m:val="p"/>
                </m:rPr>
                <w:rPr>
                  <w:rFonts w:ascii="Cambria Math" w:eastAsia="Calibri" w:hAnsi="Cambria Math" w:cs="Times New Roman"/>
                  <w:sz w:val="28"/>
                  <w:szCs w:val="28"/>
                </w:rPr>
                <m:t>∞</m:t>
              </m:r>
            </m:sup>
            <m:e>
              <m:r>
                <m:rPr>
                  <m:sty m:val="p"/>
                </m:rPr>
                <w:rPr>
                  <w:rFonts w:ascii="Cambria Math" w:eastAsia="Calibri" w:hAnsi="Cambria Math" w:cs="Times New Roman"/>
                  <w:sz w:val="28"/>
                  <w:szCs w:val="28"/>
                </w:rPr>
                <m:t> </m:t>
              </m:r>
            </m:e>
          </m:nary>
          <m:r>
            <m:rPr>
              <m:sty m:val="p"/>
            </m:rPr>
            <w:rPr>
              <w:rFonts w:ascii="Cambria Math" w:eastAsia="Calibri" w:hAnsi="Cambria Math" w:cs="Times New Roman"/>
              <w:sz w:val="28"/>
              <w:szCs w:val="28"/>
            </w:rPr>
            <m:t> </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е</m:t>
              </m:r>
            </m:e>
            <m:sub>
              <m:r>
                <w:rPr>
                  <w:rFonts w:ascii="Cambria Math" w:eastAsia="Calibri" w:hAnsi="Cambria Math" w:cs="Times New Roman"/>
                  <w:sz w:val="28"/>
                  <w:szCs w:val="28"/>
                  <w:lang w:val="en-US"/>
                </w:rPr>
                <m:t>k</m:t>
              </m:r>
            </m:sub>
          </m:sSub>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x</m:t>
          </m:r>
          <m:r>
            <m:rPr>
              <m:sty m:val="p"/>
            </m:rPr>
            <w:rPr>
              <w:rFonts w:ascii="Cambria Math" w:eastAsia="Calibri" w:hAnsi="Cambria Math" w:cs="Times New Roman"/>
              <w:sz w:val="28"/>
              <w:szCs w:val="28"/>
            </w:rPr>
            <m:t>)</m:t>
          </m:r>
        </m:oMath>
      </m:oMathPara>
    </w:p>
    <w:p w14:paraId="3285BCF0" w14:textId="77777777" w:rsidR="00E42A91" w:rsidRPr="000455E3" w:rsidRDefault="00E42A91" w:rsidP="00E42A91">
      <w:pPr>
        <w:spacing w:after="0" w:line="240" w:lineRule="auto"/>
        <w:jc w:val="right"/>
        <w:rPr>
          <w:rFonts w:ascii="Times New Roman" w:eastAsia="Calibri" w:hAnsi="Times New Roman" w:cs="Times New Roman"/>
          <w:sz w:val="28"/>
          <w:szCs w:val="28"/>
        </w:rPr>
      </w:pPr>
    </w:p>
    <w:p w14:paraId="4FAE0220" w14:textId="5CDB5417" w:rsidR="00E42A91" w:rsidRPr="000455E3" w:rsidRDefault="00E42A91" w:rsidP="00E42A91">
      <w:pPr>
        <w:spacing w:after="0" w:line="240" w:lineRule="auto"/>
        <w:rPr>
          <w:rFonts w:ascii="Times New Roman" w:eastAsia="Calibri" w:hAnsi="Times New Roman" w:cs="Times New Roman"/>
          <w:sz w:val="28"/>
          <w:szCs w:val="28"/>
        </w:rPr>
      </w:pPr>
      <w:r w:rsidRPr="000455E3">
        <w:rPr>
          <w:rFonts w:ascii="Times New Roman" w:eastAsia="Calibri" w:hAnsi="Times New Roman" w:cs="Times New Roman"/>
          <w:sz w:val="28"/>
          <w:szCs w:val="28"/>
        </w:rPr>
        <w:t>түр</w:t>
      </w:r>
      <w:r>
        <w:rPr>
          <w:rFonts w:ascii="Times New Roman" w:eastAsia="Calibri" w:hAnsi="Times New Roman" w:cs="Times New Roman"/>
          <w:sz w:val="28"/>
          <w:szCs w:val="28"/>
          <w:lang w:val="kk-KZ"/>
        </w:rPr>
        <w:t>ін</w:t>
      </w:r>
      <w:r w:rsidRPr="000455E3">
        <w:rPr>
          <w:rFonts w:ascii="Times New Roman" w:eastAsia="Calibri" w:hAnsi="Times New Roman" w:cs="Times New Roman"/>
          <w:sz w:val="28"/>
          <w:szCs w:val="28"/>
        </w:rPr>
        <w:t>де жаза аламыз</w:t>
      </w:r>
      <w:r>
        <w:rPr>
          <w:rFonts w:ascii="Times New Roman" w:eastAsia="Calibri" w:hAnsi="Times New Roman" w:cs="Times New Roman"/>
          <w:sz w:val="28"/>
          <w:szCs w:val="28"/>
        </w:rPr>
        <w:t>,</w:t>
      </w:r>
      <w:r w:rsidRPr="000455E3">
        <w:rPr>
          <w:rFonts w:ascii="Times New Roman" w:eastAsia="Calibri" w:hAnsi="Times New Roman" w:cs="Times New Roman"/>
          <w:sz w:val="28"/>
          <w:szCs w:val="28"/>
        </w:rPr>
        <w:t xml:space="preserve"> </w:t>
      </w:r>
      <w:r w:rsidR="005C7E78" w:rsidRPr="00445F5E">
        <w:rPr>
          <w:rFonts w:ascii="Times New Roman" w:hAnsi="Times New Roman" w:cs="Times New Roman"/>
          <w:sz w:val="28"/>
          <w:szCs w:val="28"/>
          <w:lang w:val="kk-KZ"/>
        </w:rPr>
        <w:t>мұндағы</w:t>
      </w:r>
      <w:r w:rsidR="005C7E78" w:rsidRPr="00445F5E">
        <w:rPr>
          <w:rFonts w:ascii="Times New Roman" w:eastAsiaTheme="minorEastAsia" w:hAnsi="Times New Roman" w:cs="Times New Roman"/>
          <w:sz w:val="28"/>
          <w:szCs w:val="28"/>
          <w:lang w:val="kk-KZ"/>
        </w:rPr>
        <w:t xml:space="preserve"> </w:t>
      </w:r>
      <m:oMath>
        <m:sSub>
          <m:sSubPr>
            <m:ctrlPr>
              <w:rPr>
                <w:rFonts w:ascii="Cambria Math" w:hAnsi="Cambria Math" w:cs="Times New Roman"/>
                <w:sz w:val="28"/>
                <w:szCs w:val="28"/>
                <w:lang w:val="en-US"/>
              </w:rPr>
            </m:ctrlPr>
          </m:sSubPr>
          <m:e>
            <m:r>
              <w:rPr>
                <w:rFonts w:ascii="Cambria Math" w:hAnsi="Cambria Math" w:cs="Times New Roman"/>
                <w:sz w:val="28"/>
                <w:szCs w:val="28"/>
              </w:rPr>
              <m:t>T</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sidR="005C7E78" w:rsidRPr="00445F5E">
        <w:rPr>
          <w:rFonts w:ascii="Times New Roman" w:hAnsi="Times New Roman" w:cs="Times New Roman"/>
          <w:sz w:val="28"/>
          <w:szCs w:val="28"/>
        </w:rPr>
        <w:t xml:space="preserve"> </w:t>
      </w:r>
      <w:r w:rsidR="005C7E78" w:rsidRPr="00445F5E">
        <w:rPr>
          <w:rFonts w:ascii="Times New Roman" w:hAnsi="Times New Roman" w:cs="Times New Roman"/>
          <w:sz w:val="28"/>
          <w:szCs w:val="28"/>
          <w:lang w:val="kk-KZ"/>
        </w:rPr>
        <w:t>белгісіз функция және</w:t>
      </w:r>
    </w:p>
    <w:p w14:paraId="619475A4" w14:textId="77777777" w:rsidR="00E42A91" w:rsidRPr="005C7E78" w:rsidRDefault="00E42A91" w:rsidP="00E42A91">
      <w:pPr>
        <w:spacing w:after="0" w:line="240" w:lineRule="auto"/>
        <w:rPr>
          <w:rFonts w:ascii="Times New Roman" w:eastAsia="Times New Roman" w:hAnsi="Times New Roman" w:cs="Times New Roman"/>
          <w:sz w:val="28"/>
          <w:szCs w:val="28"/>
        </w:rPr>
      </w:pPr>
    </w:p>
    <w:p w14:paraId="177203A0" w14:textId="028EB957" w:rsidR="00E42A91" w:rsidRPr="00744225" w:rsidRDefault="001B2A07" w:rsidP="00E42A91">
      <w:pPr>
        <w:spacing w:after="0" w:line="240" w:lineRule="auto"/>
        <w:rPr>
          <w:rFonts w:ascii="Times New Roman" w:eastAsia="Times New Roman" w:hAnsi="Times New Roman" w:cs="Times New Roman"/>
          <w:i/>
          <w:sz w:val="28"/>
          <w:szCs w:val="28"/>
          <w:lang w:val="en-US"/>
        </w:rPr>
      </w:pPr>
      <m:oMathPara>
        <m:oMath>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r>
            <m:rPr>
              <m:sty m:val="p"/>
            </m:rPr>
            <w:rPr>
              <w:rFonts w:ascii="Cambria Math" w:eastAsia="Calibri" w:hAnsi="Cambria Math" w:cs="Times New Roman"/>
              <w:sz w:val="28"/>
              <w:szCs w:val="28"/>
              <w:lang w:val="en-US"/>
            </w:rPr>
            <m:t>=</m:t>
          </m:r>
          <m:nary>
            <m:naryPr>
              <m:limLoc m:val="subSup"/>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kk-KZ"/>
                </w:rPr>
                <m:t>Ω</m:t>
              </m:r>
            </m:sub>
            <m:sup/>
            <m:e>
              <m:r>
                <m:rPr>
                  <m:sty m:val="p"/>
                </m:rPr>
                <w:rPr>
                  <w:rFonts w:ascii="Cambria Math" w:eastAsia="Calibri" w:hAnsi="Cambria Math" w:cs="Times New Roman"/>
                  <w:sz w:val="28"/>
                  <w:szCs w:val="28"/>
                  <w:lang w:val="en-US"/>
                </w:rPr>
                <m:t> </m:t>
              </m:r>
            </m:e>
          </m:nary>
          <m:r>
            <w:rPr>
              <w:rFonts w:ascii="Cambria Math" w:eastAsia="Calibri" w:hAnsi="Cambria Math" w:cs="Times New Roman"/>
              <w:sz w:val="28"/>
              <w:szCs w:val="28"/>
              <w:lang w:val="en-US"/>
            </w:rPr>
            <m:t>ϕ</m:t>
          </m:r>
          <m:d>
            <m:dPr>
              <m:ctrlPr>
                <w:rPr>
                  <w:rFonts w:ascii="Cambria Math" w:eastAsia="Calibri" w:hAnsi="Cambria Math" w:cs="Times New Roman"/>
                  <w:sz w:val="28"/>
                  <w:szCs w:val="28"/>
                  <w:lang w:val="en-US"/>
                </w:rPr>
              </m:ctrlPr>
            </m:dPr>
            <m:e>
              <m:r>
                <w:rPr>
                  <w:rFonts w:ascii="Cambria Math" w:eastAsia="Calibri" w:hAnsi="Cambria Math" w:cs="Times New Roman"/>
                  <w:sz w:val="28"/>
                  <w:szCs w:val="28"/>
                  <w:lang w:val="en-US"/>
                </w:rPr>
                <m:t>x</m:t>
              </m:r>
            </m:e>
          </m:d>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е</m:t>
              </m:r>
            </m:e>
            <m:sub>
              <m:r>
                <w:rPr>
                  <w:rFonts w:ascii="Cambria Math" w:eastAsia="Calibri" w:hAnsi="Cambria Math" w:cs="Times New Roman"/>
                  <w:sz w:val="28"/>
                  <w:szCs w:val="28"/>
                  <w:lang w:val="en-US"/>
                </w:rPr>
                <m:t>k</m:t>
              </m:r>
            </m:sub>
          </m:sSub>
          <m:d>
            <m:dPr>
              <m:ctrlPr>
                <w:rPr>
                  <w:rFonts w:ascii="Cambria Math" w:eastAsia="Calibri" w:hAnsi="Cambria Math" w:cs="Times New Roman"/>
                  <w:sz w:val="28"/>
                  <w:szCs w:val="28"/>
                  <w:lang w:val="en-US"/>
                </w:rPr>
              </m:ctrlPr>
            </m:dPr>
            <m:e>
              <m:r>
                <w:rPr>
                  <w:rFonts w:ascii="Cambria Math" w:eastAsia="Calibri" w:hAnsi="Cambria Math" w:cs="Times New Roman"/>
                  <w:sz w:val="28"/>
                  <w:szCs w:val="28"/>
                  <w:lang w:val="en-US"/>
                </w:rPr>
                <m:t>x</m:t>
              </m:r>
            </m:e>
          </m:d>
          <m:r>
            <w:rPr>
              <w:rFonts w:ascii="Cambria Math" w:eastAsia="Calibri" w:hAnsi="Cambria Math" w:cs="Times New Roman"/>
              <w:sz w:val="28"/>
              <w:szCs w:val="28"/>
              <w:lang w:val="en-US"/>
            </w:rPr>
            <m:t>dx, k=0,1,2,…</m:t>
          </m:r>
        </m:oMath>
      </m:oMathPara>
    </w:p>
    <w:p w14:paraId="7DB238BB" w14:textId="3868E6C5" w:rsidR="00E42A91" w:rsidRPr="000455E3" w:rsidRDefault="00E42A91" w:rsidP="00E42A91">
      <w:pPr>
        <w:spacing w:after="0" w:line="240" w:lineRule="auto"/>
        <w:rPr>
          <w:rFonts w:ascii="Times New Roman" w:eastAsia="Calibri" w:hAnsi="Times New Roman" w:cs="Times New Roman"/>
          <w:sz w:val="28"/>
          <w:szCs w:val="28"/>
          <w:lang w:val="en-US"/>
        </w:rPr>
      </w:pPr>
    </w:p>
    <w:p w14:paraId="39376C39" w14:textId="56D63AE3" w:rsidR="00E42A91" w:rsidRPr="000455E3" w:rsidRDefault="00E42A91" w:rsidP="00E42A91">
      <w:pPr>
        <w:spacing w:after="0" w:line="240"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(2.2.5) </w:t>
      </w:r>
      <w:r>
        <w:rPr>
          <w:rFonts w:ascii="Times New Roman" w:eastAsia="Calibri" w:hAnsi="Times New Roman" w:cs="Times New Roman"/>
          <w:sz w:val="28"/>
          <w:szCs w:val="28"/>
          <w:lang w:val="kk-KZ"/>
        </w:rPr>
        <w:t>теңдік</w:t>
      </w:r>
      <w:r w:rsidRPr="000455E3">
        <w:rPr>
          <w:rFonts w:ascii="Times New Roman" w:eastAsia="Calibri" w:hAnsi="Times New Roman" w:cs="Times New Roman"/>
          <w:sz w:val="28"/>
          <w:szCs w:val="28"/>
        </w:rPr>
        <w:t>ті</w:t>
      </w:r>
      <w:r w:rsidRPr="000455E3">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2.2.</w:t>
      </w:r>
      <w:r w:rsidRPr="000455E3">
        <w:rPr>
          <w:rFonts w:ascii="Times New Roman" w:eastAsia="Calibri" w:hAnsi="Times New Roman" w:cs="Times New Roman"/>
          <w:sz w:val="28"/>
          <w:szCs w:val="28"/>
          <w:lang w:val="en-US"/>
        </w:rPr>
        <w:t>1)-(</w:t>
      </w:r>
      <w:r>
        <w:rPr>
          <w:rFonts w:ascii="Times New Roman" w:eastAsia="Calibri" w:hAnsi="Times New Roman" w:cs="Times New Roman"/>
          <w:sz w:val="28"/>
          <w:szCs w:val="28"/>
          <w:lang w:val="en-US"/>
        </w:rPr>
        <w:t>2.2.</w:t>
      </w:r>
      <w:r w:rsidRPr="000455E3">
        <w:rPr>
          <w:rFonts w:ascii="Times New Roman" w:eastAsia="Calibri" w:hAnsi="Times New Roman" w:cs="Times New Roman"/>
          <w:sz w:val="28"/>
          <w:szCs w:val="28"/>
          <w:lang w:val="en-US"/>
        </w:rPr>
        <w:t xml:space="preserve">3) </w:t>
      </w:r>
      <w:r w:rsidRPr="000455E3">
        <w:rPr>
          <w:rFonts w:ascii="Times New Roman" w:eastAsia="Calibri" w:hAnsi="Times New Roman" w:cs="Times New Roman"/>
          <w:sz w:val="28"/>
          <w:szCs w:val="28"/>
        </w:rPr>
        <w:t>есебіне</w:t>
      </w:r>
      <w:r w:rsidRPr="000455E3">
        <w:rPr>
          <w:rFonts w:ascii="Times New Roman" w:eastAsia="Calibri" w:hAnsi="Times New Roman" w:cs="Times New Roman"/>
          <w:sz w:val="28"/>
          <w:szCs w:val="28"/>
          <w:lang w:val="en-US"/>
        </w:rPr>
        <w:t xml:space="preserve"> </w:t>
      </w:r>
      <w:r w:rsidR="00435E1B">
        <w:rPr>
          <w:rFonts w:ascii="Times New Roman" w:eastAsia="Calibri" w:hAnsi="Times New Roman" w:cs="Times New Roman"/>
          <w:sz w:val="28"/>
          <w:szCs w:val="28"/>
        </w:rPr>
        <w:t>қолданып</w:t>
      </w:r>
    </w:p>
    <w:p w14:paraId="1E3F9E27" w14:textId="77777777" w:rsidR="00E42A91" w:rsidRPr="000455E3" w:rsidRDefault="00E42A91" w:rsidP="00E42A91">
      <w:pPr>
        <w:spacing w:after="0" w:line="240" w:lineRule="auto"/>
        <w:rPr>
          <w:rFonts w:ascii="Times New Roman" w:eastAsia="Calibri" w:hAnsi="Times New Roman" w:cs="Times New Roman"/>
          <w:sz w:val="28"/>
          <w:szCs w:val="28"/>
          <w:lang w:val="en-US"/>
        </w:rPr>
      </w:pPr>
    </w:p>
    <w:p w14:paraId="09A2F0AC" w14:textId="77777777" w:rsidR="00E42A91" w:rsidRPr="000455E3" w:rsidRDefault="001B2A07" w:rsidP="00E42A91">
      <w:pPr>
        <w:spacing w:after="0" w:line="240" w:lineRule="auto"/>
        <w:jc w:val="right"/>
        <w:rPr>
          <w:rFonts w:ascii="Times New Roman" w:eastAsia="Times New Roman" w:hAnsi="Times New Roman" w:cs="Times New Roman"/>
          <w:sz w:val="28"/>
          <w:szCs w:val="28"/>
          <w:lang w:val="en-US"/>
        </w:rPr>
      </w:pPr>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T</m:t>
            </m:r>
          </m:e>
          <m:sub>
            <m:r>
              <w:rPr>
                <w:rFonts w:ascii="Cambria Math" w:eastAsia="Calibri" w:hAnsi="Cambria Math" w:cs="Times New Roman"/>
                <w:sz w:val="28"/>
                <w:szCs w:val="28"/>
                <w:lang w:val="en-US"/>
              </w:rPr>
              <m:t>k</m:t>
            </m:r>
          </m:sub>
        </m:sSub>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sSub>
          <m:sSubPr>
            <m:ctrlPr>
              <w:rPr>
                <w:rFonts w:ascii="Cambria Math" w:eastAsia="Calibri" w:hAnsi="Cambria Math" w:cs="Times New Roman"/>
                <w:i/>
                <w:sz w:val="28"/>
                <w:szCs w:val="28"/>
                <w:lang w:val="en-US"/>
              </w:rPr>
            </m:ctrlPr>
          </m:sSubPr>
          <m:e>
            <m:r>
              <w:rPr>
                <w:rFonts w:ascii="Cambria Math" w:eastAsia="Calibri" w:hAnsi="Cambria Math" w:cs="Times New Roman"/>
                <w:sz w:val="28"/>
                <w:szCs w:val="28"/>
                <w:lang w:val="en-US"/>
              </w:rPr>
              <m:t>λ</m:t>
            </m:r>
          </m:e>
          <m:sub>
            <m:r>
              <w:rPr>
                <w:rFonts w:ascii="Cambria Math" w:eastAsia="Calibri" w:hAnsi="Cambria Math" w:cs="Times New Roman"/>
                <w:sz w:val="28"/>
                <w:szCs w:val="28"/>
                <w:lang w:val="en-US"/>
              </w:rPr>
              <m:t>k</m:t>
            </m:r>
          </m:sub>
        </m:s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w:rPr>
                <w:rFonts w:ascii="Cambria Math" w:eastAsia="Calibri" w:hAnsi="Cambria Math" w:cs="Times New Roman"/>
                <w:sz w:val="28"/>
                <w:szCs w:val="28"/>
                <w:lang w:val="en-US"/>
              </w:rPr>
              <m:t>β</m:t>
            </m:r>
          </m:sup>
        </m:sSup>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T</m:t>
            </m:r>
          </m:e>
          <m:sub>
            <m:r>
              <w:rPr>
                <w:rFonts w:ascii="Cambria Math" w:eastAsia="Calibri" w:hAnsi="Cambria Math" w:cs="Times New Roman"/>
                <w:sz w:val="28"/>
                <w:szCs w:val="28"/>
                <w:lang w:val="en-US"/>
              </w:rPr>
              <m:t>k</m:t>
            </m:r>
          </m:sub>
        </m:sSub>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)=0,</m:t>
        </m:r>
      </m:oMath>
      <w:r w:rsidR="00E42A91">
        <w:rPr>
          <w:rFonts w:ascii="Times New Roman" w:eastAsia="Times New Roman" w:hAnsi="Times New Roman" w:cs="Times New Roman"/>
          <w:sz w:val="28"/>
          <w:szCs w:val="28"/>
          <w:lang w:val="en-US"/>
        </w:rPr>
        <w:tab/>
      </w:r>
      <w:r w:rsidR="00E42A91">
        <w:rPr>
          <w:rFonts w:ascii="Times New Roman" w:eastAsia="Times New Roman" w:hAnsi="Times New Roman" w:cs="Times New Roman"/>
          <w:sz w:val="28"/>
          <w:szCs w:val="28"/>
          <w:lang w:val="en-US"/>
        </w:rPr>
        <w:tab/>
      </w:r>
      <w:r w:rsidR="00E42A91">
        <w:rPr>
          <w:rFonts w:ascii="Times New Roman" w:eastAsia="Times New Roman" w:hAnsi="Times New Roman" w:cs="Times New Roman"/>
          <w:sz w:val="28"/>
          <w:szCs w:val="28"/>
          <w:lang w:val="en-US"/>
        </w:rPr>
        <w:tab/>
      </w:r>
      <w:r w:rsidR="00E42A91" w:rsidRPr="000455E3">
        <w:rPr>
          <w:rFonts w:ascii="Times New Roman" w:eastAsia="Times New Roman" w:hAnsi="Times New Roman" w:cs="Times New Roman"/>
          <w:sz w:val="28"/>
          <w:szCs w:val="28"/>
          <w:lang w:val="en-US"/>
        </w:rPr>
        <w:tab/>
        <w:t>(</w:t>
      </w:r>
      <w:r w:rsidR="00E42A91">
        <w:rPr>
          <w:rFonts w:ascii="Times New Roman" w:eastAsia="Times New Roman" w:hAnsi="Times New Roman" w:cs="Times New Roman"/>
          <w:sz w:val="28"/>
          <w:szCs w:val="28"/>
          <w:lang w:val="en-US"/>
        </w:rPr>
        <w:t>2.2.</w:t>
      </w:r>
      <w:r w:rsidR="00E42A91" w:rsidRPr="000455E3">
        <w:rPr>
          <w:rFonts w:ascii="Times New Roman" w:eastAsia="Times New Roman" w:hAnsi="Times New Roman" w:cs="Times New Roman"/>
          <w:sz w:val="28"/>
          <w:szCs w:val="28"/>
          <w:lang w:val="en-US"/>
        </w:rPr>
        <w:t>6)</w:t>
      </w:r>
    </w:p>
    <w:p w14:paraId="4AF7BA4B" w14:textId="77777777" w:rsidR="00E42A91" w:rsidRPr="000455E3" w:rsidRDefault="00E42A91" w:rsidP="00E42A91">
      <w:pPr>
        <w:spacing w:after="0" w:line="240" w:lineRule="auto"/>
        <w:jc w:val="right"/>
        <w:rPr>
          <w:rFonts w:ascii="Times New Roman" w:eastAsia="Times New Roman" w:hAnsi="Times New Roman" w:cs="Times New Roman"/>
          <w:sz w:val="28"/>
          <w:szCs w:val="28"/>
          <w:lang w:val="en-US"/>
        </w:rPr>
      </w:pPr>
    </w:p>
    <w:p w14:paraId="1CB2B7D9" w14:textId="28993CB0" w:rsidR="00E42A91" w:rsidRPr="001C737F" w:rsidRDefault="001B2A07" w:rsidP="00E42A91">
      <w:pPr>
        <w:spacing w:after="0" w:line="240" w:lineRule="auto"/>
        <w:jc w:val="right"/>
        <w:rPr>
          <w:rFonts w:ascii="Times New Roman" w:eastAsia="Times New Roman" w:hAnsi="Times New Roman" w:cs="Times New Roman"/>
          <w:sz w:val="28"/>
          <w:szCs w:val="28"/>
        </w:rPr>
      </w:pPr>
      <m:oMath>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T</m:t>
            </m:r>
          </m:e>
          <m:sub>
            <m:r>
              <w:rPr>
                <w:rFonts w:ascii="Cambria Math" w:eastAsia="Calibri" w:hAnsi="Cambria Math" w:cs="Times New Roman"/>
                <w:sz w:val="28"/>
                <w:szCs w:val="28"/>
                <w:lang w:val="en-US"/>
              </w:rPr>
              <m:t>k</m:t>
            </m:r>
          </m:sub>
        </m:sSub>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rPr>
              <m:t>0</m:t>
            </m:r>
          </m:e>
        </m:d>
        <m:r>
          <m:rPr>
            <m:sty m:val="p"/>
          </m:rPr>
          <w:rPr>
            <w:rFonts w:ascii="Cambria Math" w:eastAsia="Calibri" w:hAnsi="Cambria Math" w:cs="Times New Roman"/>
            <w:sz w:val="28"/>
            <w:szCs w:val="28"/>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oMath>
      <w:r w:rsidR="00E42A91" w:rsidRPr="001C737F">
        <w:rPr>
          <w:rFonts w:ascii="Times New Roman" w:eastAsia="Times New Roman" w:hAnsi="Times New Roman" w:cs="Times New Roman"/>
          <w:sz w:val="28"/>
          <w:szCs w:val="28"/>
        </w:rPr>
        <w:tab/>
      </w:r>
      <w:r w:rsidR="00E42A91" w:rsidRPr="001C737F">
        <w:rPr>
          <w:rFonts w:ascii="Times New Roman" w:eastAsia="Times New Roman" w:hAnsi="Times New Roman" w:cs="Times New Roman"/>
          <w:sz w:val="28"/>
          <w:szCs w:val="28"/>
        </w:rPr>
        <w:tab/>
      </w:r>
      <w:r w:rsidR="00E42A91" w:rsidRPr="001C737F">
        <w:rPr>
          <w:rFonts w:ascii="Times New Roman" w:eastAsia="Times New Roman" w:hAnsi="Times New Roman" w:cs="Times New Roman"/>
          <w:sz w:val="28"/>
          <w:szCs w:val="28"/>
        </w:rPr>
        <w:tab/>
      </w:r>
      <w:r w:rsidR="00E42A91" w:rsidRPr="001C737F">
        <w:rPr>
          <w:rFonts w:ascii="Times New Roman" w:eastAsia="Times New Roman" w:hAnsi="Times New Roman" w:cs="Times New Roman"/>
          <w:sz w:val="28"/>
          <w:szCs w:val="28"/>
        </w:rPr>
        <w:tab/>
        <w:t>(2.2.7)</w:t>
      </w:r>
    </w:p>
    <w:p w14:paraId="0F43C931" w14:textId="77777777" w:rsidR="00E42A91" w:rsidRPr="001C737F" w:rsidRDefault="00E42A91" w:rsidP="00E42A91">
      <w:pPr>
        <w:spacing w:after="0" w:line="240" w:lineRule="auto"/>
        <w:jc w:val="right"/>
        <w:rPr>
          <w:rFonts w:ascii="Times New Roman" w:eastAsia="Times New Roman" w:hAnsi="Times New Roman" w:cs="Times New Roman"/>
          <w:sz w:val="28"/>
          <w:szCs w:val="28"/>
        </w:rPr>
      </w:pPr>
    </w:p>
    <w:p w14:paraId="368A099C" w14:textId="31F2CCB3" w:rsidR="00E42A91" w:rsidRPr="001C737F" w:rsidRDefault="00435E1B" w:rsidP="00E42A9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Коши</w:t>
      </w:r>
      <w:r w:rsidRPr="001C737F">
        <w:rPr>
          <w:rFonts w:ascii="Times New Roman" w:eastAsia="Calibri" w:hAnsi="Times New Roman" w:cs="Times New Roman"/>
          <w:sz w:val="28"/>
          <w:szCs w:val="28"/>
        </w:rPr>
        <w:t xml:space="preserve"> </w:t>
      </w:r>
      <w:r>
        <w:rPr>
          <w:rFonts w:ascii="Times New Roman" w:eastAsia="Calibri" w:hAnsi="Times New Roman" w:cs="Times New Roman"/>
          <w:sz w:val="28"/>
          <w:szCs w:val="28"/>
        </w:rPr>
        <w:t>есеб</w:t>
      </w:r>
      <w:r>
        <w:rPr>
          <w:rFonts w:ascii="Times New Roman" w:eastAsia="Calibri" w:hAnsi="Times New Roman" w:cs="Times New Roman"/>
          <w:sz w:val="28"/>
          <w:szCs w:val="28"/>
          <w:lang w:val="kk-KZ"/>
        </w:rPr>
        <w:t>ін аламыз.</w:t>
      </w:r>
      <w:r w:rsidR="00E42A91" w:rsidRPr="001C737F">
        <w:rPr>
          <w:rFonts w:ascii="Times New Roman" w:eastAsia="Calibri" w:hAnsi="Times New Roman" w:cs="Times New Roman"/>
          <w:sz w:val="28"/>
          <w:szCs w:val="28"/>
        </w:rPr>
        <w:t xml:space="preserve"> (2.2.6)-(2.2.</w:t>
      </w:r>
      <w:r w:rsidRPr="001C737F">
        <w:rPr>
          <w:rFonts w:ascii="Times New Roman" w:eastAsia="Calibri" w:hAnsi="Times New Roman" w:cs="Times New Roman"/>
          <w:sz w:val="28"/>
          <w:szCs w:val="28"/>
        </w:rPr>
        <w:t xml:space="preserve">7) </w:t>
      </w:r>
      <w:r w:rsidR="00E42A91" w:rsidRPr="000455E3">
        <w:rPr>
          <w:rFonts w:ascii="Times New Roman" w:eastAsia="Calibri" w:hAnsi="Times New Roman" w:cs="Times New Roman"/>
          <w:sz w:val="28"/>
          <w:szCs w:val="28"/>
          <w:lang w:val="kk-KZ"/>
        </w:rPr>
        <w:t xml:space="preserve">есебінің </w:t>
      </w:r>
      <w:r>
        <w:rPr>
          <w:rFonts w:ascii="Times New Roman" w:eastAsia="Calibri" w:hAnsi="Times New Roman" w:cs="Times New Roman"/>
          <w:sz w:val="28"/>
          <w:szCs w:val="28"/>
          <w:lang w:val="kk-KZ"/>
        </w:rPr>
        <w:t xml:space="preserve">жалпы </w:t>
      </w:r>
      <w:r w:rsidR="00E42A91" w:rsidRPr="000455E3">
        <w:rPr>
          <w:rFonts w:ascii="Times New Roman" w:eastAsia="Calibri" w:hAnsi="Times New Roman" w:cs="Times New Roman"/>
          <w:sz w:val="28"/>
          <w:szCs w:val="28"/>
          <w:lang w:val="kk-KZ"/>
        </w:rPr>
        <w:t>шешімі</w:t>
      </w:r>
      <w:r w:rsidR="00E42A91">
        <w:rPr>
          <w:rFonts w:ascii="Times New Roman" w:eastAsia="Calibri" w:hAnsi="Times New Roman" w:cs="Times New Roman"/>
          <w:sz w:val="28"/>
          <w:szCs w:val="28"/>
          <w:lang w:val="kk-KZ"/>
        </w:rPr>
        <w:t xml:space="preserve"> </w:t>
      </w:r>
      <w:r w:rsidR="00E42A91" w:rsidRPr="001C737F">
        <w:rPr>
          <w:rFonts w:ascii="Times New Roman" w:eastAsia="Calibri" w:hAnsi="Times New Roman" w:cs="Times New Roman"/>
          <w:sz w:val="28"/>
          <w:szCs w:val="28"/>
        </w:rPr>
        <w:t xml:space="preserve">[9, 233 </w:t>
      </w:r>
      <w:r w:rsidR="00E42A91">
        <w:rPr>
          <w:rFonts w:ascii="Times New Roman" w:eastAsia="Calibri" w:hAnsi="Times New Roman" w:cs="Times New Roman"/>
          <w:sz w:val="28"/>
          <w:szCs w:val="28"/>
        </w:rPr>
        <w:t>бет</w:t>
      </w:r>
      <w:r w:rsidR="00E42A91" w:rsidRPr="001C737F">
        <w:rPr>
          <w:rFonts w:ascii="Times New Roman" w:eastAsia="Calibri" w:hAnsi="Times New Roman" w:cs="Times New Roman"/>
          <w:sz w:val="28"/>
          <w:szCs w:val="28"/>
        </w:rPr>
        <w:t>]</w:t>
      </w:r>
    </w:p>
    <w:p w14:paraId="689F70F9" w14:textId="77777777" w:rsidR="00E42A91" w:rsidRPr="001C737F" w:rsidRDefault="00E42A91" w:rsidP="00E42A91">
      <w:pPr>
        <w:spacing w:after="0" w:line="240" w:lineRule="auto"/>
        <w:rPr>
          <w:rFonts w:ascii="Times New Roman" w:eastAsia="Calibri" w:hAnsi="Times New Roman" w:cs="Times New Roman"/>
          <w:sz w:val="28"/>
          <w:szCs w:val="28"/>
        </w:rPr>
      </w:pPr>
    </w:p>
    <w:p w14:paraId="47BDEF5A" w14:textId="414EC5BF" w:rsidR="00E42A91" w:rsidRPr="001C737F" w:rsidRDefault="001B2A07" w:rsidP="00E42A91">
      <w:pPr>
        <w:spacing w:after="0" w:line="240" w:lineRule="auto"/>
        <w:jc w:val="right"/>
        <w:rPr>
          <w:rFonts w:ascii="Times New Roman" w:eastAsia="Times New Roman" w:hAnsi="Times New Roman" w:cs="Times New Roman"/>
          <w:sz w:val="28"/>
          <w:szCs w:val="28"/>
        </w:rPr>
      </w:pPr>
      <m:oMath>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T</m:t>
            </m:r>
          </m:e>
          <m:sub>
            <m:r>
              <w:rPr>
                <w:rFonts w:ascii="Cambria Math" w:eastAsia="Calibri" w:hAnsi="Cambria Math" w:cs="Times New Roman"/>
                <w:sz w:val="28"/>
                <w:szCs w:val="28"/>
                <w:lang w:val="en-US"/>
              </w:rPr>
              <m:t>k</m:t>
            </m:r>
          </m:sub>
        </m:sSub>
        <m:d>
          <m:dPr>
            <m:ctrlPr>
              <w:rPr>
                <w:rFonts w:ascii="Cambria Math" w:eastAsia="Calibri" w:hAnsi="Cambria Math" w:cs="Times New Roman"/>
                <w:sz w:val="28"/>
                <w:szCs w:val="28"/>
              </w:rPr>
            </m:ctrlPr>
          </m:dPr>
          <m:e>
            <m:r>
              <w:rPr>
                <w:rFonts w:ascii="Cambria Math" w:eastAsia="Calibri" w:hAnsi="Cambria Math" w:cs="Times New Roman"/>
                <w:sz w:val="28"/>
                <w:szCs w:val="28"/>
                <w:lang w:val="en-US"/>
              </w:rPr>
              <m:t>t</m:t>
            </m:r>
          </m:e>
        </m:d>
        <m:r>
          <m:rPr>
            <m:sty m:val="p"/>
          </m:rPr>
          <w:rPr>
            <w:rFonts w:ascii="Cambria Math" w:eastAsia="Calibri" w:hAnsi="Cambria Math" w:cs="Times New Roman"/>
            <w:sz w:val="28"/>
            <w:szCs w:val="28"/>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m:rPr>
                <m:sty m:val="p"/>
              </m:rPr>
              <w:rPr>
                <w:rFonts w:ascii="Cambria Math" w:eastAsia="Calibri" w:hAnsi="Cambria Math" w:cs="Times New Roman"/>
                <w:sz w:val="28"/>
                <w:szCs w:val="28"/>
              </w:rPr>
              <m:t>0</m:t>
            </m:r>
          </m:sub>
        </m:sSub>
        <m:r>
          <m:rPr>
            <m:sty m:val="p"/>
          </m:rPr>
          <w:rPr>
            <w:rFonts w:ascii="Cambria Math" w:eastAsia="Calibri" w:hAnsi="Cambria Math" w:cs="Times New Roman"/>
            <w:sz w:val="28"/>
            <w:szCs w:val="28"/>
          </w:rPr>
          <m:t>+</m:t>
        </m:r>
        <m:nary>
          <m:naryPr>
            <m:chr m:val="∑"/>
            <m:limLoc m:val="undOvr"/>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en-US"/>
              </w:rPr>
              <m:t>k</m:t>
            </m:r>
            <m:r>
              <m:rPr>
                <m:sty m:val="p"/>
              </m:rPr>
              <w:rPr>
                <w:rFonts w:ascii="Cambria Math" w:eastAsia="Calibri" w:hAnsi="Cambria Math" w:cs="Times New Roman"/>
                <w:sz w:val="28"/>
                <w:szCs w:val="28"/>
              </w:rPr>
              <m:t>=1</m:t>
            </m:r>
          </m:sub>
          <m:sup>
            <m:r>
              <m:rPr>
                <m:sty m:val="p"/>
              </m:rPr>
              <w:rPr>
                <w:rFonts w:ascii="Cambria Math" w:eastAsia="Calibri" w:hAnsi="Cambria Math" w:cs="Times New Roman"/>
                <w:sz w:val="28"/>
                <w:szCs w:val="28"/>
              </w:rPr>
              <m:t>∞</m:t>
            </m:r>
          </m:sup>
          <m:e>
            <m:r>
              <m:rPr>
                <m:sty m:val="p"/>
              </m:rPr>
              <w:rPr>
                <w:rFonts w:ascii="Cambria Math" w:eastAsia="Calibri" w:hAnsi="Cambria Math" w:cs="Times New Roman"/>
                <w:sz w:val="28"/>
                <w:szCs w:val="28"/>
              </w:rPr>
              <m:t> </m:t>
            </m:r>
          </m:e>
        </m:nary>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E</m:t>
            </m:r>
          </m:e>
          <m:sub>
            <m:r>
              <w:rPr>
                <w:rFonts w:ascii="Cambria Math" w:eastAsia="Calibri" w:hAnsi="Cambria Math" w:cs="Times New Roman"/>
                <w:sz w:val="28"/>
                <w:szCs w:val="28"/>
                <w:lang w:val="en-US"/>
              </w:rPr>
              <m:t>α</m:t>
            </m:r>
            <m:r>
              <m:rPr>
                <m:sty m:val="p"/>
              </m:rPr>
              <w:rPr>
                <w:rFonts w:ascii="Cambria Math" w:eastAsia="Calibri" w:hAnsi="Cambria Math" w:cs="Times New Roman"/>
                <w:sz w:val="28"/>
                <w:szCs w:val="28"/>
              </w:rPr>
              <m:t>,1+</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r>
              <m:rPr>
                <m:sty m:val="p"/>
              </m:rPr>
              <w:rPr>
                <w:rFonts w:ascii="Cambria Math" w:eastAsia="Calibri" w:hAnsi="Cambria Math" w:cs="Times New Roman"/>
                <w:sz w:val="28"/>
                <w:szCs w:val="28"/>
              </w:rPr>
              <m:t>,</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sub>
        </m:sSub>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rPr>
              <m:t>-</m:t>
            </m:r>
            <m:sSup>
              <m:sSupPr>
                <m:ctrlPr>
                  <w:rPr>
                    <w:rFonts w:ascii="Cambria Math" w:eastAsia="Calibri" w:hAnsi="Cambria Math" w:cs="Times New Roman"/>
                    <w:sz w:val="28"/>
                    <w:szCs w:val="28"/>
                    <w:lang w:val="en-US"/>
                  </w:rPr>
                </m:ctrlPr>
              </m:sSup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λ</m:t>
                    </m:r>
                  </m:e>
                  <m:sub>
                    <m:r>
                      <w:rPr>
                        <w:rFonts w:ascii="Cambria Math" w:eastAsia="Calibri" w:hAnsi="Cambria Math" w:cs="Times New Roman"/>
                        <w:sz w:val="28"/>
                        <w:szCs w:val="28"/>
                        <w:lang w:val="en-US"/>
                      </w:rPr>
                      <m:t>k</m:t>
                    </m:r>
                  </m:sub>
                </m:sSub>
                <m:r>
                  <w:rPr>
                    <w:rFonts w:ascii="Cambria Math" w:eastAsia="Calibri" w:hAnsi="Cambria Math" w:cs="Times New Roman"/>
                    <w:sz w:val="28"/>
                    <w:szCs w:val="28"/>
                    <w:lang w:val="en-US"/>
                  </w:rPr>
                  <m:t>t</m:t>
                </m:r>
              </m:e>
              <m:sup>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α</m:t>
                </m:r>
              </m:sup>
            </m:sSup>
          </m:e>
        </m:d>
        <m:r>
          <w:rPr>
            <w:rFonts w:ascii="Cambria Math" w:eastAsia="Calibri" w:hAnsi="Cambria Math" w:cs="Times New Roman"/>
            <w:sz w:val="28"/>
            <w:szCs w:val="28"/>
          </w:rPr>
          <m:t>,</m:t>
        </m:r>
      </m:oMath>
      <w:r w:rsidR="00E42A91" w:rsidRPr="001C737F">
        <w:rPr>
          <w:rFonts w:ascii="Times New Roman" w:eastAsia="Times New Roman" w:hAnsi="Times New Roman" w:cs="Times New Roman"/>
          <w:sz w:val="28"/>
          <w:szCs w:val="28"/>
        </w:rPr>
        <w:tab/>
      </w:r>
      <w:r w:rsidR="00E42A91" w:rsidRPr="001C737F">
        <w:rPr>
          <w:rFonts w:ascii="Times New Roman" w:eastAsia="Times New Roman" w:hAnsi="Times New Roman" w:cs="Times New Roman"/>
          <w:sz w:val="28"/>
          <w:szCs w:val="28"/>
        </w:rPr>
        <w:tab/>
      </w:r>
      <w:r w:rsidR="00E42A91" w:rsidRPr="001C737F">
        <w:rPr>
          <w:rFonts w:ascii="Times New Roman" w:eastAsia="Times New Roman" w:hAnsi="Times New Roman" w:cs="Times New Roman"/>
          <w:sz w:val="28"/>
          <w:szCs w:val="28"/>
        </w:rPr>
        <w:tab/>
        <w:t>(2.2.8)</w:t>
      </w:r>
    </w:p>
    <w:p w14:paraId="5C9422F0" w14:textId="77777777" w:rsidR="00E42A91" w:rsidRPr="001C737F" w:rsidRDefault="00E42A91" w:rsidP="00E42A91">
      <w:pPr>
        <w:spacing w:after="0" w:line="240" w:lineRule="auto"/>
        <w:jc w:val="right"/>
        <w:rPr>
          <w:rFonts w:ascii="Times New Roman" w:eastAsia="Calibri" w:hAnsi="Times New Roman" w:cs="Times New Roman"/>
          <w:sz w:val="28"/>
          <w:szCs w:val="28"/>
        </w:rPr>
      </w:pPr>
    </w:p>
    <w:p w14:paraId="3A0D49D3" w14:textId="6F63B5C2" w:rsidR="00E42A91" w:rsidRPr="00435E1B" w:rsidRDefault="00E42A91" w:rsidP="00E42A91">
      <w:pPr>
        <w:spacing w:after="0" w:line="240" w:lineRule="auto"/>
        <w:rPr>
          <w:rFonts w:ascii="Times New Roman" w:eastAsia="Calibri" w:hAnsi="Times New Roman" w:cs="Times New Roman"/>
          <w:sz w:val="28"/>
          <w:szCs w:val="28"/>
          <w:lang w:val="en-US"/>
        </w:rPr>
      </w:pPr>
      <w:r w:rsidRPr="000455E3">
        <w:rPr>
          <w:rFonts w:ascii="Times New Roman" w:eastAsia="Calibri" w:hAnsi="Times New Roman" w:cs="Times New Roman"/>
          <w:sz w:val="28"/>
          <w:szCs w:val="28"/>
        </w:rPr>
        <w:t>мұндағы</w:t>
      </w:r>
    </w:p>
    <w:p w14:paraId="2AD5E810" w14:textId="77777777" w:rsidR="00E42A91" w:rsidRPr="00435E1B" w:rsidRDefault="00E42A91" w:rsidP="00E42A91">
      <w:pPr>
        <w:spacing w:after="0" w:line="240" w:lineRule="auto"/>
        <w:rPr>
          <w:rFonts w:ascii="Times New Roman" w:eastAsia="Calibri" w:hAnsi="Times New Roman" w:cs="Times New Roman"/>
          <w:sz w:val="28"/>
          <w:szCs w:val="28"/>
          <w:lang w:val="en-US"/>
        </w:rPr>
      </w:pPr>
    </w:p>
    <w:p w14:paraId="6B34816E" w14:textId="606CA443" w:rsidR="00E42A91" w:rsidRPr="00435E1B" w:rsidRDefault="001B2A07" w:rsidP="00E42A91">
      <w:pPr>
        <w:spacing w:after="0" w:line="240" w:lineRule="auto"/>
        <w:rPr>
          <w:rFonts w:ascii="Times New Roman" w:eastAsia="Times New Roman" w:hAnsi="Times New Roman" w:cs="Times New Roman"/>
          <w:i/>
          <w:sz w:val="28"/>
          <w:szCs w:val="28"/>
          <w:lang w:val="en-US"/>
        </w:rPr>
      </w:pPr>
      <m:oMathPara>
        <m:oMath>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r>
            <m:rPr>
              <m:sty m:val="p"/>
            </m:rPr>
            <w:rPr>
              <w:rFonts w:ascii="Cambria Math" w:eastAsia="Calibri" w:hAnsi="Cambria Math" w:cs="Times New Roman"/>
              <w:sz w:val="28"/>
              <w:szCs w:val="28"/>
              <w:lang w:val="en-US"/>
            </w:rPr>
            <m:t>=</m:t>
          </m:r>
          <m:nary>
            <m:naryPr>
              <m:limLoc m:val="subSup"/>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kk-KZ"/>
                </w:rPr>
                <m:t>Ω</m:t>
              </m:r>
            </m:sub>
            <m:sup/>
            <m:e>
              <m:r>
                <m:rPr>
                  <m:sty m:val="p"/>
                </m:rPr>
                <w:rPr>
                  <w:rFonts w:ascii="Cambria Math" w:eastAsia="Calibri" w:hAnsi="Cambria Math" w:cs="Times New Roman"/>
                  <w:sz w:val="28"/>
                  <w:szCs w:val="28"/>
                  <w:lang w:val="en-US"/>
                </w:rPr>
                <m:t> </m:t>
              </m:r>
            </m:e>
          </m:nary>
          <m:r>
            <w:rPr>
              <w:rFonts w:ascii="Cambria Math" w:eastAsia="Calibri" w:hAnsi="Cambria Math" w:cs="Times New Roman"/>
              <w:sz w:val="28"/>
              <w:szCs w:val="28"/>
              <w:lang w:val="en-US"/>
            </w:rPr>
            <m:t>ϕ</m:t>
          </m:r>
          <m:d>
            <m:dPr>
              <m:ctrlPr>
                <w:rPr>
                  <w:rFonts w:ascii="Cambria Math" w:eastAsia="Calibri" w:hAnsi="Cambria Math" w:cs="Times New Roman"/>
                  <w:sz w:val="28"/>
                  <w:szCs w:val="28"/>
                  <w:lang w:val="en-US"/>
                </w:rPr>
              </m:ctrlPr>
            </m:dPr>
            <m:e>
              <m:r>
                <w:rPr>
                  <w:rFonts w:ascii="Cambria Math" w:eastAsia="Calibri" w:hAnsi="Cambria Math" w:cs="Times New Roman"/>
                  <w:sz w:val="28"/>
                  <w:szCs w:val="28"/>
                  <w:lang w:val="en-US"/>
                </w:rPr>
                <m:t>x</m:t>
              </m:r>
            </m:e>
          </m:d>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e</m:t>
              </m:r>
            </m:e>
            <m:sub>
              <m:r>
                <w:rPr>
                  <w:rFonts w:ascii="Cambria Math" w:eastAsia="Calibri" w:hAnsi="Cambria Math" w:cs="Times New Roman"/>
                  <w:sz w:val="28"/>
                  <w:szCs w:val="28"/>
                  <w:lang w:val="en-US"/>
                </w:rPr>
                <m:t>k</m:t>
              </m:r>
            </m:sub>
          </m:sSub>
          <m:d>
            <m:dPr>
              <m:ctrlPr>
                <w:rPr>
                  <w:rFonts w:ascii="Cambria Math" w:eastAsia="Calibri" w:hAnsi="Cambria Math" w:cs="Times New Roman"/>
                  <w:i/>
                  <w:sz w:val="28"/>
                  <w:szCs w:val="28"/>
                  <w:lang w:val="en-US"/>
                </w:rPr>
              </m:ctrlPr>
            </m:dPr>
            <m:e>
              <m:r>
                <w:rPr>
                  <w:rFonts w:ascii="Cambria Math" w:eastAsia="Calibri" w:hAnsi="Cambria Math" w:cs="Times New Roman"/>
                  <w:sz w:val="28"/>
                  <w:szCs w:val="28"/>
                  <w:lang w:val="en-US"/>
                </w:rPr>
                <m:t>x</m:t>
              </m:r>
            </m:e>
          </m:d>
          <m:r>
            <w:rPr>
              <w:rFonts w:ascii="Cambria Math" w:eastAsia="Calibri" w:hAnsi="Cambria Math" w:cs="Times New Roman"/>
              <w:sz w:val="28"/>
              <w:szCs w:val="28"/>
              <w:lang w:val="en-US"/>
            </w:rPr>
            <m:t>dx</m:t>
          </m:r>
          <m:r>
            <w:rPr>
              <w:rFonts w:ascii="Cambria Math" w:eastAsia="Times New Roman" w:hAnsi="Cambria Math" w:cs="Times New Roman"/>
              <w:sz w:val="28"/>
              <w:szCs w:val="28"/>
              <w:lang w:val="kk-KZ"/>
            </w:rPr>
            <m:t xml:space="preserve">, </m:t>
          </m:r>
          <m:r>
            <w:rPr>
              <w:rFonts w:ascii="Cambria Math" w:eastAsia="Times New Roman" w:hAnsi="Cambria Math" w:cs="Times New Roman"/>
              <w:sz w:val="28"/>
              <w:szCs w:val="28"/>
              <w:lang w:val="en-US"/>
            </w:rPr>
            <m:t>k=0,1,2,…</m:t>
          </m:r>
        </m:oMath>
      </m:oMathPara>
    </w:p>
    <w:p w14:paraId="5542E492" w14:textId="77777777" w:rsidR="00E42A91" w:rsidRPr="000455E3" w:rsidRDefault="00E42A91" w:rsidP="00E42A91">
      <w:pPr>
        <w:spacing w:after="0" w:line="240" w:lineRule="auto"/>
        <w:rPr>
          <w:rFonts w:ascii="Times New Roman" w:eastAsia="Calibri" w:hAnsi="Times New Roman" w:cs="Times New Roman"/>
          <w:sz w:val="28"/>
          <w:szCs w:val="28"/>
          <w:lang w:val="en-US"/>
        </w:rPr>
      </w:pPr>
    </w:p>
    <w:p w14:paraId="02479E6C" w14:textId="4832AB52" w:rsidR="00E42A91" w:rsidRPr="000455E3" w:rsidRDefault="00E42A91" w:rsidP="00E42A91">
      <w:pPr>
        <w:spacing w:after="0" w:line="240" w:lineRule="auto"/>
        <w:rPr>
          <w:rFonts w:ascii="Times New Roman" w:eastAsia="Calibri" w:hAnsi="Times New Roman" w:cs="Times New Roman"/>
          <w:sz w:val="28"/>
          <w:szCs w:val="28"/>
          <w:lang w:val="kk-KZ"/>
        </w:rPr>
      </w:pPr>
      <w:r w:rsidRPr="000455E3">
        <w:rPr>
          <w:rFonts w:ascii="Times New Roman" w:eastAsia="Calibri" w:hAnsi="Times New Roman" w:cs="Times New Roman"/>
          <w:sz w:val="28"/>
          <w:szCs w:val="28"/>
          <w:lang w:val="en-US"/>
        </w:rPr>
        <w:t>(</w:t>
      </w:r>
      <w:r>
        <w:rPr>
          <w:rFonts w:ascii="Times New Roman" w:eastAsia="Calibri" w:hAnsi="Times New Roman" w:cs="Times New Roman"/>
          <w:sz w:val="28"/>
          <w:szCs w:val="28"/>
          <w:lang w:val="en-US"/>
        </w:rPr>
        <w:t>2.2.</w:t>
      </w:r>
      <w:r w:rsidRPr="00B92B31">
        <w:rPr>
          <w:rFonts w:ascii="Times New Roman" w:eastAsia="Calibri" w:hAnsi="Times New Roman" w:cs="Times New Roman"/>
          <w:sz w:val="28"/>
          <w:szCs w:val="28"/>
          <w:lang w:val="en-US"/>
        </w:rPr>
        <w:t>8</w:t>
      </w:r>
      <w:r>
        <w:rPr>
          <w:rFonts w:ascii="Times New Roman" w:eastAsia="Calibri" w:hAnsi="Times New Roman" w:cs="Times New Roman"/>
          <w:sz w:val="28"/>
          <w:szCs w:val="28"/>
          <w:lang w:val="en-US"/>
        </w:rPr>
        <w:t xml:space="preserve">) </w:t>
      </w:r>
      <w:r w:rsidR="005C7E78">
        <w:rPr>
          <w:rFonts w:ascii="Times New Roman" w:eastAsia="Calibri" w:hAnsi="Times New Roman" w:cs="Times New Roman"/>
          <w:sz w:val="28"/>
          <w:szCs w:val="28"/>
          <w:lang w:val="kk-KZ"/>
        </w:rPr>
        <w:t>өрне</w:t>
      </w:r>
      <w:r>
        <w:rPr>
          <w:rFonts w:ascii="Times New Roman" w:eastAsia="Calibri" w:hAnsi="Times New Roman" w:cs="Times New Roman"/>
          <w:sz w:val="28"/>
          <w:szCs w:val="28"/>
          <w:lang w:val="kk-KZ"/>
        </w:rPr>
        <w:t xml:space="preserve">гін </w:t>
      </w:r>
      <w:r w:rsidRPr="000455E3">
        <w:rPr>
          <w:rFonts w:ascii="Times New Roman" w:eastAsia="Calibri" w:hAnsi="Times New Roman" w:cs="Times New Roman"/>
          <w:sz w:val="28"/>
          <w:szCs w:val="28"/>
          <w:lang w:val="en-US"/>
        </w:rPr>
        <w:t>(</w:t>
      </w:r>
      <w:r>
        <w:rPr>
          <w:rFonts w:ascii="Times New Roman" w:eastAsia="Calibri" w:hAnsi="Times New Roman" w:cs="Times New Roman"/>
          <w:sz w:val="28"/>
          <w:szCs w:val="28"/>
          <w:lang w:val="en-US"/>
        </w:rPr>
        <w:t>2.2.</w:t>
      </w:r>
      <w:r w:rsidRPr="000455E3">
        <w:rPr>
          <w:rFonts w:ascii="Times New Roman" w:eastAsia="Calibri" w:hAnsi="Times New Roman" w:cs="Times New Roman"/>
          <w:sz w:val="28"/>
          <w:szCs w:val="28"/>
          <w:lang w:val="en-US"/>
        </w:rPr>
        <w:t>5) –</w:t>
      </w:r>
      <w:r w:rsidRPr="000455E3">
        <w:rPr>
          <w:rFonts w:ascii="Times New Roman" w:eastAsia="Calibri" w:hAnsi="Times New Roman" w:cs="Times New Roman"/>
          <w:sz w:val="28"/>
          <w:szCs w:val="28"/>
        </w:rPr>
        <w:t>ге</w:t>
      </w:r>
      <w:r w:rsidRPr="000455E3">
        <w:rPr>
          <w:rFonts w:ascii="Times New Roman" w:eastAsia="Calibri" w:hAnsi="Times New Roman" w:cs="Times New Roman"/>
          <w:sz w:val="28"/>
          <w:szCs w:val="28"/>
          <w:lang w:val="en-US"/>
        </w:rPr>
        <w:t xml:space="preserve"> </w:t>
      </w:r>
      <w:r w:rsidRPr="000455E3">
        <w:rPr>
          <w:rFonts w:ascii="Times New Roman" w:eastAsia="Calibri" w:hAnsi="Times New Roman" w:cs="Times New Roman"/>
          <w:sz w:val="28"/>
          <w:szCs w:val="28"/>
        </w:rPr>
        <w:t>қойып</w:t>
      </w:r>
      <w:r w:rsidRPr="000455E3">
        <w:rPr>
          <w:rFonts w:ascii="Times New Roman" w:eastAsia="Calibri" w:hAnsi="Times New Roman" w:cs="Times New Roman"/>
          <w:sz w:val="28"/>
          <w:szCs w:val="28"/>
          <w:lang w:val="en-US"/>
        </w:rPr>
        <w:t>, (</w:t>
      </w:r>
      <w:r>
        <w:rPr>
          <w:rFonts w:ascii="Times New Roman" w:eastAsia="Calibri" w:hAnsi="Times New Roman" w:cs="Times New Roman"/>
          <w:sz w:val="28"/>
          <w:szCs w:val="28"/>
          <w:lang w:val="en-US"/>
        </w:rPr>
        <w:t>2.2.</w:t>
      </w:r>
      <w:r w:rsidRPr="000455E3">
        <w:rPr>
          <w:rFonts w:ascii="Times New Roman" w:eastAsia="Calibri" w:hAnsi="Times New Roman" w:cs="Times New Roman"/>
          <w:sz w:val="28"/>
          <w:szCs w:val="28"/>
          <w:lang w:val="en-US"/>
        </w:rPr>
        <w:t>1)-(</w:t>
      </w:r>
      <w:r>
        <w:rPr>
          <w:rFonts w:ascii="Times New Roman" w:eastAsia="Calibri" w:hAnsi="Times New Roman" w:cs="Times New Roman"/>
          <w:sz w:val="28"/>
          <w:szCs w:val="28"/>
          <w:lang w:val="en-US"/>
        </w:rPr>
        <w:t>2.2.</w:t>
      </w:r>
      <w:r w:rsidRPr="000455E3">
        <w:rPr>
          <w:rFonts w:ascii="Times New Roman" w:eastAsia="Calibri" w:hAnsi="Times New Roman" w:cs="Times New Roman"/>
          <w:sz w:val="28"/>
          <w:szCs w:val="28"/>
          <w:lang w:val="en-US"/>
        </w:rPr>
        <w:t xml:space="preserve">3) </w:t>
      </w:r>
      <w:r w:rsidRPr="000455E3">
        <w:rPr>
          <w:rFonts w:ascii="Times New Roman" w:eastAsia="Calibri" w:hAnsi="Times New Roman" w:cs="Times New Roman"/>
          <w:sz w:val="28"/>
          <w:szCs w:val="28"/>
        </w:rPr>
        <w:t>есебінің</w:t>
      </w:r>
      <w:r w:rsidRPr="000455E3">
        <w:rPr>
          <w:rFonts w:ascii="Times New Roman" w:eastAsia="Calibri" w:hAnsi="Times New Roman" w:cs="Times New Roman"/>
          <w:sz w:val="28"/>
          <w:szCs w:val="28"/>
          <w:lang w:val="en-US"/>
        </w:rPr>
        <w:t xml:space="preserve"> </w:t>
      </w:r>
      <w:r w:rsidRPr="000455E3">
        <w:rPr>
          <w:rFonts w:ascii="Times New Roman" w:eastAsia="Calibri" w:hAnsi="Times New Roman" w:cs="Times New Roman"/>
          <w:sz w:val="28"/>
          <w:szCs w:val="28"/>
          <w:lang w:val="kk-KZ"/>
        </w:rPr>
        <w:t xml:space="preserve">шешімін </w:t>
      </w:r>
    </w:p>
    <w:p w14:paraId="10954411" w14:textId="77777777" w:rsidR="00E42A91" w:rsidRPr="000455E3" w:rsidRDefault="00E42A91" w:rsidP="00E42A91">
      <w:pPr>
        <w:spacing w:after="0" w:line="240" w:lineRule="auto"/>
        <w:rPr>
          <w:rFonts w:ascii="Times New Roman" w:eastAsia="Calibri" w:hAnsi="Times New Roman" w:cs="Times New Roman"/>
          <w:sz w:val="28"/>
          <w:szCs w:val="28"/>
          <w:lang w:val="en-US"/>
        </w:rPr>
      </w:pPr>
    </w:p>
    <w:p w14:paraId="496107CF" w14:textId="77777777" w:rsidR="00E42A91" w:rsidRPr="000455E3" w:rsidRDefault="00E42A91" w:rsidP="00E42A91">
      <w:pPr>
        <w:spacing w:after="0" w:line="240" w:lineRule="auto"/>
        <w:jc w:val="right"/>
        <w:rPr>
          <w:rFonts w:ascii="Times New Roman" w:eastAsia="Times New Roman" w:hAnsi="Times New Roman" w:cs="Times New Roman"/>
          <w:sz w:val="28"/>
          <w:szCs w:val="28"/>
          <w:lang w:val="en-US"/>
        </w:rPr>
      </w:pPr>
      <m:oMath>
        <m:r>
          <w:rPr>
            <w:rFonts w:ascii="Cambria Math" w:eastAsia="Calibri" w:hAnsi="Cambria Math" w:cs="Times New Roman"/>
            <w:sz w:val="28"/>
            <w:szCs w:val="28"/>
            <w:lang w:val="en-US"/>
          </w:rPr>
          <m:t>u</m:t>
        </m:r>
        <m:d>
          <m:dPr>
            <m:ctrlPr>
              <w:rPr>
                <w:rFonts w:ascii="Cambria Math" w:eastAsia="Calibri" w:hAnsi="Cambria Math" w:cs="Times New Roman"/>
                <w:sz w:val="28"/>
                <w:szCs w:val="28"/>
                <w:lang w:val="en-US"/>
              </w:rPr>
            </m:ctrlPr>
          </m:dPr>
          <m:e>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x</m:t>
            </m:r>
          </m:e>
        </m:d>
        <m:r>
          <m:rPr>
            <m:sty m:val="p"/>
          </m:rPr>
          <w:rPr>
            <w:rFonts w:ascii="Cambria Math" w:eastAsia="Calibri" w:hAnsi="Cambria Math" w:cs="Times New Roman"/>
            <w:sz w:val="28"/>
            <w:szCs w:val="28"/>
            <w:lang w:val="en-US"/>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m:rPr>
                <m:sty m:val="p"/>
              </m:rPr>
              <w:rPr>
                <w:rFonts w:ascii="Cambria Math" w:eastAsia="Calibri" w:hAnsi="Cambria Math" w:cs="Times New Roman"/>
                <w:sz w:val="28"/>
                <w:szCs w:val="28"/>
                <w:lang w:val="en-US"/>
              </w:rPr>
              <m:t>0</m:t>
            </m:r>
          </m:sub>
        </m:sSub>
        <m:r>
          <m:rPr>
            <m:sty m:val="p"/>
          </m:rPr>
          <w:rPr>
            <w:rFonts w:ascii="Cambria Math" w:eastAsia="Calibri" w:hAnsi="Cambria Math" w:cs="Times New Roman"/>
            <w:sz w:val="28"/>
            <w:szCs w:val="28"/>
            <w:lang w:val="en-US"/>
          </w:rPr>
          <m:t>+</m:t>
        </m:r>
        <m:nary>
          <m:naryPr>
            <m:chr m:val="∑"/>
            <m:limLoc m:val="undOvr"/>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en-US"/>
              </w:rPr>
              <m:t>k</m:t>
            </m:r>
            <m:r>
              <m:rPr>
                <m:sty m:val="p"/>
              </m:rPr>
              <w:rPr>
                <w:rFonts w:ascii="Cambria Math" w:eastAsia="Calibri" w:hAnsi="Cambria Math" w:cs="Times New Roman"/>
                <w:sz w:val="28"/>
                <w:szCs w:val="28"/>
                <w:lang w:val="en-US"/>
              </w:rPr>
              <m:t>=1</m:t>
            </m:r>
          </m:sub>
          <m:sup>
            <m:r>
              <m:rPr>
                <m:sty m:val="p"/>
              </m:rPr>
              <w:rPr>
                <w:rFonts w:ascii="Cambria Math" w:eastAsia="Calibri" w:hAnsi="Cambria Math" w:cs="Times New Roman"/>
                <w:sz w:val="28"/>
                <w:szCs w:val="28"/>
                <w:lang w:val="en-US"/>
              </w:rPr>
              <m:t>∞</m:t>
            </m:r>
          </m:sup>
          <m:e>
            <m:r>
              <m:rPr>
                <m:sty m:val="p"/>
              </m:rPr>
              <w:rPr>
                <w:rFonts w:ascii="Cambria Math" w:eastAsia="Calibri" w:hAnsi="Cambria Math" w:cs="Times New Roman"/>
                <w:sz w:val="28"/>
                <w:szCs w:val="28"/>
                <w:lang w:val="en-US"/>
              </w:rPr>
              <m:t> </m:t>
            </m:r>
          </m:e>
        </m:nary>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E</m:t>
            </m:r>
          </m:e>
          <m:sub>
            <m:r>
              <w:rPr>
                <w:rFonts w:ascii="Cambria Math" w:eastAsia="Calibri" w:hAnsi="Cambria Math" w:cs="Times New Roman"/>
                <w:sz w:val="28"/>
                <w:szCs w:val="28"/>
                <w:lang w:val="en-US"/>
              </w:rPr>
              <m:t>α</m:t>
            </m:r>
            <m:r>
              <m:rPr>
                <m:sty m:val="p"/>
              </m:rPr>
              <w:rPr>
                <w:rFonts w:ascii="Cambria Math" w:eastAsia="Calibri" w:hAnsi="Cambria Math" w:cs="Times New Roman"/>
                <w:sz w:val="28"/>
                <w:szCs w:val="28"/>
                <w:lang w:val="en-US"/>
              </w:rPr>
              <m:t>,1+</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r>
              <m:rPr>
                <m:sty m:val="p"/>
              </m:rPr>
              <w:rPr>
                <w:rFonts w:ascii="Cambria Math" w:eastAsia="Calibri" w:hAnsi="Cambria Math" w:cs="Times New Roman"/>
                <w:sz w:val="28"/>
                <w:szCs w:val="28"/>
                <w:lang w:val="en-US"/>
              </w:rPr>
              <m:t>,</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sub>
        </m:sSub>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lang w:val="en-US"/>
              </w:rPr>
              <m:t>-</m:t>
            </m:r>
            <m:sSup>
              <m:sSupPr>
                <m:ctrlPr>
                  <w:rPr>
                    <w:rFonts w:ascii="Cambria Math" w:eastAsia="Calibri" w:hAnsi="Cambria Math" w:cs="Times New Roman"/>
                    <w:sz w:val="28"/>
                    <w:szCs w:val="28"/>
                    <w:lang w:val="en-US"/>
                  </w:rPr>
                </m:ctrlPr>
              </m:sSup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λ</m:t>
                    </m:r>
                  </m:e>
                  <m:sub>
                    <m:r>
                      <w:rPr>
                        <w:rFonts w:ascii="Cambria Math" w:eastAsia="Calibri" w:hAnsi="Cambria Math" w:cs="Times New Roman"/>
                        <w:sz w:val="28"/>
                        <w:szCs w:val="28"/>
                        <w:lang w:val="en-US"/>
                      </w:rPr>
                      <m:t>k</m:t>
                    </m:r>
                  </m:sub>
                </m:sSub>
                <m:r>
                  <w:rPr>
                    <w:rFonts w:ascii="Cambria Math" w:eastAsia="Calibri" w:hAnsi="Cambria Math" w:cs="Times New Roman"/>
                    <w:sz w:val="28"/>
                    <w:szCs w:val="28"/>
                    <w:lang w:val="en-US"/>
                  </w:rPr>
                  <m:t>t</m:t>
                </m:r>
              </m:e>
              <m:sup>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α</m:t>
                </m:r>
              </m:sup>
            </m:sSup>
          </m:e>
        </m:d>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e</m:t>
            </m:r>
          </m:e>
          <m:sub>
            <m:r>
              <w:rPr>
                <w:rFonts w:ascii="Cambria Math" w:eastAsia="Calibri" w:hAnsi="Cambria Math" w:cs="Times New Roman"/>
                <w:sz w:val="28"/>
                <w:szCs w:val="28"/>
                <w:lang w:val="en-US"/>
              </w:rPr>
              <m:t>k</m:t>
            </m:r>
          </m:sub>
        </m:sSub>
        <m:d>
          <m:dPr>
            <m:ctrlPr>
              <w:rPr>
                <w:rFonts w:ascii="Cambria Math" w:eastAsia="Calibri" w:hAnsi="Cambria Math" w:cs="Times New Roman"/>
                <w:i/>
                <w:sz w:val="28"/>
                <w:szCs w:val="28"/>
                <w:lang w:val="en-US"/>
              </w:rPr>
            </m:ctrlPr>
          </m:dPr>
          <m:e>
            <m:r>
              <w:rPr>
                <w:rFonts w:ascii="Cambria Math" w:eastAsia="Calibri" w:hAnsi="Cambria Math" w:cs="Times New Roman"/>
                <w:sz w:val="28"/>
                <w:szCs w:val="28"/>
                <w:lang w:val="en-US"/>
              </w:rPr>
              <m:t>x</m:t>
            </m:r>
          </m:e>
        </m:d>
      </m:oMath>
      <w:r w:rsidRPr="000455E3">
        <w:rPr>
          <w:rFonts w:ascii="Times New Roman" w:eastAsia="Times New Roman" w:hAnsi="Times New Roman" w:cs="Times New Roman"/>
          <w:sz w:val="28"/>
          <w:szCs w:val="28"/>
          <w:lang w:val="en-US"/>
        </w:rPr>
        <w:tab/>
      </w:r>
      <w:r w:rsidRPr="000455E3">
        <w:rPr>
          <w:rFonts w:ascii="Times New Roman" w:eastAsia="Times New Roman" w:hAnsi="Times New Roman" w:cs="Times New Roman"/>
          <w:sz w:val="28"/>
          <w:szCs w:val="28"/>
          <w:lang w:val="en-US"/>
        </w:rPr>
        <w:tab/>
        <w:t>(</w:t>
      </w:r>
      <w:r>
        <w:rPr>
          <w:rFonts w:ascii="Times New Roman" w:eastAsia="Times New Roman" w:hAnsi="Times New Roman" w:cs="Times New Roman"/>
          <w:sz w:val="28"/>
          <w:szCs w:val="28"/>
          <w:lang w:val="en-US"/>
        </w:rPr>
        <w:t>2.2.</w:t>
      </w:r>
      <w:r w:rsidRPr="00B92B31">
        <w:rPr>
          <w:rFonts w:ascii="Times New Roman" w:eastAsia="Times New Roman" w:hAnsi="Times New Roman" w:cs="Times New Roman"/>
          <w:sz w:val="28"/>
          <w:szCs w:val="28"/>
          <w:lang w:val="en-US"/>
        </w:rPr>
        <w:t>9</w:t>
      </w:r>
      <w:r w:rsidRPr="000455E3">
        <w:rPr>
          <w:rFonts w:ascii="Times New Roman" w:eastAsia="Times New Roman" w:hAnsi="Times New Roman" w:cs="Times New Roman"/>
          <w:sz w:val="28"/>
          <w:szCs w:val="28"/>
          <w:lang w:val="en-US"/>
        </w:rPr>
        <w:t>)</w:t>
      </w:r>
    </w:p>
    <w:p w14:paraId="2A75738E" w14:textId="77777777" w:rsidR="00E42A91" w:rsidRDefault="00E42A91" w:rsidP="00E42A91">
      <w:pPr>
        <w:spacing w:after="0" w:line="240" w:lineRule="auto"/>
        <w:rPr>
          <w:rFonts w:ascii="Times New Roman" w:eastAsia="Calibri" w:hAnsi="Times New Roman" w:cs="Times New Roman"/>
          <w:sz w:val="28"/>
          <w:szCs w:val="28"/>
          <w:lang w:val="kk-KZ"/>
        </w:rPr>
      </w:pPr>
    </w:p>
    <w:p w14:paraId="76DEE2E1" w14:textId="77777777" w:rsidR="00E42A91" w:rsidRPr="00B3334D" w:rsidRDefault="00E42A91" w:rsidP="00E42A91">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түрінде а</w:t>
      </w:r>
      <w:r w:rsidRPr="000455E3">
        <w:rPr>
          <w:rFonts w:ascii="Times New Roman" w:eastAsia="Calibri" w:hAnsi="Times New Roman" w:cs="Times New Roman"/>
          <w:sz w:val="28"/>
          <w:szCs w:val="28"/>
          <w:lang w:val="kk-KZ"/>
        </w:rPr>
        <w:t>ламыз</w:t>
      </w:r>
      <w:r>
        <w:rPr>
          <w:rFonts w:ascii="Times New Roman" w:eastAsia="Calibri" w:hAnsi="Times New Roman" w:cs="Times New Roman"/>
          <w:sz w:val="28"/>
          <w:szCs w:val="28"/>
          <w:lang w:val="kk-KZ"/>
        </w:rPr>
        <w:t>.</w:t>
      </w:r>
    </w:p>
    <w:p w14:paraId="5FB2B8D7" w14:textId="6D6CD10A" w:rsidR="00E42A91" w:rsidRPr="00B3334D" w:rsidRDefault="00E42A91" w:rsidP="002368A4">
      <w:pPr>
        <w:spacing w:after="0" w:line="240" w:lineRule="auto"/>
        <w:ind w:firstLine="708"/>
        <w:jc w:val="both"/>
        <w:rPr>
          <w:rFonts w:ascii="Times New Roman" w:eastAsia="Calibri" w:hAnsi="Times New Roman" w:cs="Times New Roman"/>
          <w:sz w:val="28"/>
          <w:szCs w:val="28"/>
          <w:lang w:val="kk-KZ"/>
        </w:rPr>
      </w:pPr>
      <w:r w:rsidRPr="00B3334D">
        <w:rPr>
          <w:rFonts w:ascii="Times New Roman" w:eastAsia="Calibri" w:hAnsi="Times New Roman" w:cs="Times New Roman"/>
          <w:b/>
          <w:sz w:val="28"/>
          <w:szCs w:val="28"/>
          <w:lang w:val="kk-KZ"/>
        </w:rPr>
        <w:t>Шешімнің жинақтылығы.</w:t>
      </w:r>
      <w:r w:rsidRPr="00B3334D">
        <w:rPr>
          <w:rFonts w:ascii="Times New Roman" w:eastAsia="Calibri" w:hAnsi="Times New Roman" w:cs="Times New Roman"/>
          <w:sz w:val="28"/>
          <w:szCs w:val="28"/>
          <w:lang w:val="kk-KZ"/>
        </w:rPr>
        <w:t xml:space="preserve"> (</w:t>
      </w:r>
      <w:r w:rsidR="00AD37FC">
        <w:rPr>
          <w:rFonts w:ascii="Times New Roman" w:eastAsia="Calibri" w:hAnsi="Times New Roman" w:cs="Times New Roman"/>
          <w:sz w:val="28"/>
          <w:szCs w:val="28"/>
          <w:lang w:val="kk-KZ"/>
        </w:rPr>
        <w:t>1.1.27</w:t>
      </w:r>
      <w:r w:rsidRPr="00B3334D">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бағалауын</w:t>
      </w:r>
      <w:r w:rsidRPr="00B3334D">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2.2.8</w:t>
      </w:r>
      <w:r w:rsidR="003F5C87">
        <w:rPr>
          <w:rFonts w:ascii="Times New Roman" w:eastAsia="Calibri" w:hAnsi="Times New Roman" w:cs="Times New Roman"/>
          <w:sz w:val="28"/>
          <w:szCs w:val="28"/>
          <w:lang w:val="kk-KZ"/>
        </w:rPr>
        <w:t>)</w:t>
      </w:r>
      <w:r w:rsidR="003F5C87" w:rsidRPr="00011F94">
        <w:rPr>
          <w:rFonts w:ascii="Times New Roman" w:eastAsia="Calibri" w:hAnsi="Times New Roman" w:cs="Times New Roman"/>
          <w:sz w:val="28"/>
          <w:szCs w:val="28"/>
          <w:lang w:val="kk-KZ"/>
        </w:rPr>
        <w:t xml:space="preserve"> </w:t>
      </w:r>
      <w:r w:rsidR="003F5C87">
        <w:rPr>
          <w:rFonts w:ascii="Times New Roman" w:eastAsia="Calibri" w:hAnsi="Times New Roman" w:cs="Times New Roman"/>
          <w:sz w:val="28"/>
          <w:szCs w:val="28"/>
          <w:lang w:val="kk-KZ"/>
        </w:rPr>
        <w:t>өрнегін</w:t>
      </w:r>
      <w:r w:rsidR="005C7E78">
        <w:rPr>
          <w:rFonts w:ascii="Times New Roman" w:eastAsia="Calibri" w:hAnsi="Times New Roman" w:cs="Times New Roman"/>
          <w:sz w:val="28"/>
          <w:szCs w:val="28"/>
          <w:lang w:val="kk-KZ"/>
        </w:rPr>
        <w:t>е қолданып</w:t>
      </w:r>
    </w:p>
    <w:p w14:paraId="6669E78B" w14:textId="77777777" w:rsidR="00E42A91" w:rsidRPr="00B3334D" w:rsidRDefault="00E42A91" w:rsidP="00E42A91">
      <w:pPr>
        <w:spacing w:after="0" w:line="240" w:lineRule="auto"/>
        <w:rPr>
          <w:rFonts w:ascii="Times New Roman" w:eastAsia="Calibri" w:hAnsi="Times New Roman" w:cs="Times New Roman"/>
          <w:sz w:val="28"/>
          <w:szCs w:val="28"/>
          <w:lang w:val="kk-KZ"/>
        </w:rPr>
      </w:pPr>
    </w:p>
    <w:p w14:paraId="07E4BEBA" w14:textId="77777777" w:rsidR="00E42A91" w:rsidRPr="000455E3" w:rsidRDefault="001B2A07" w:rsidP="00E42A91">
      <w:pPr>
        <w:spacing w:after="0" w:line="240" w:lineRule="auto"/>
        <w:rPr>
          <w:rFonts w:ascii="Times New Roman" w:eastAsia="Times New Roman" w:hAnsi="Times New Roman" w:cs="Times New Roman"/>
          <w:sz w:val="28"/>
          <w:szCs w:val="28"/>
          <w:lang w:val="en-US"/>
        </w:rPr>
      </w:pPr>
      <m:oMathPara>
        <m:oMath>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T</m:t>
              </m:r>
            </m:e>
            <m:sub>
              <m:r>
                <w:rPr>
                  <w:rFonts w:ascii="Cambria Math" w:eastAsia="Calibri" w:hAnsi="Cambria Math" w:cs="Times New Roman"/>
                  <w:sz w:val="28"/>
                  <w:szCs w:val="28"/>
                  <w:lang w:val="en-US"/>
                </w:rPr>
                <m:t>k</m:t>
              </m:r>
            </m:sub>
          </m:sSub>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d>
            <m:dPr>
              <m:begChr m:val="|"/>
              <m:endChr m:val="|"/>
              <m:ctrlPr>
                <w:rPr>
                  <w:rFonts w:ascii="Cambria Math" w:eastAsia="Calibri" w:hAnsi="Cambria Math" w:cs="Times New Roman"/>
                  <w:sz w:val="28"/>
                  <w:szCs w:val="28"/>
                  <w:lang w:val="en-US"/>
                </w:rPr>
              </m:ctrlPr>
            </m:d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m:rPr>
                      <m:sty m:val="p"/>
                    </m:rPr>
                    <w:rPr>
                      <w:rFonts w:ascii="Cambria Math" w:eastAsia="Calibri" w:hAnsi="Cambria Math" w:cs="Times New Roman"/>
                      <w:sz w:val="28"/>
                      <w:szCs w:val="28"/>
                      <w:lang w:val="en-US"/>
                    </w:rPr>
                    <m:t>0</m:t>
                  </m:r>
                </m:sub>
              </m:sSub>
            </m:e>
          </m:d>
          <m:r>
            <m:rPr>
              <m:sty m:val="p"/>
            </m:rPr>
            <w:rPr>
              <w:rFonts w:ascii="Cambria Math" w:eastAsia="Calibri" w:hAnsi="Cambria Math" w:cs="Times New Roman"/>
              <w:sz w:val="28"/>
              <w:szCs w:val="28"/>
              <w:lang w:val="en-US"/>
            </w:rPr>
            <m:t>+</m:t>
          </m:r>
          <m:f>
            <m:fPr>
              <m:ctrlPr>
                <w:rPr>
                  <w:rFonts w:ascii="Cambria Math" w:eastAsia="Calibri" w:hAnsi="Cambria Math" w:cs="Times New Roman"/>
                  <w:sz w:val="28"/>
                  <w:szCs w:val="28"/>
                  <w:lang w:val="en-US"/>
                </w:rPr>
              </m:ctrlPr>
            </m:fPr>
            <m:num>
              <m:d>
                <m:dPr>
                  <m:begChr m:val="|"/>
                  <m:endChr m:val="|"/>
                  <m:ctrlPr>
                    <w:rPr>
                      <w:rFonts w:ascii="Cambria Math" w:eastAsia="Calibri" w:hAnsi="Cambria Math" w:cs="Times New Roman"/>
                      <w:sz w:val="28"/>
                      <w:szCs w:val="28"/>
                      <w:lang w:val="en-US"/>
                    </w:rPr>
                  </m:ctrlPr>
                </m:d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e>
              </m:d>
            </m:num>
            <m:den>
              <m:r>
                <m:rPr>
                  <m:sty m:val="p"/>
                </m:rPr>
                <w:rPr>
                  <w:rFonts w:ascii="Cambria Math" w:eastAsia="Calibri" w:hAnsi="Cambria Math" w:cs="Times New Roman"/>
                  <w:sz w:val="28"/>
                  <w:szCs w:val="28"/>
                  <w:lang w:val="en-US"/>
                </w:rPr>
                <m:t>1+</m:t>
              </m:r>
              <m:f>
                <m:fPr>
                  <m:ctrlPr>
                    <w:rPr>
                      <w:rFonts w:ascii="Cambria Math" w:eastAsia="Calibri" w:hAnsi="Cambria Math" w:cs="Times New Roman"/>
                      <w:sz w:val="28"/>
                      <w:szCs w:val="28"/>
                      <w:lang w:val="en-US"/>
                    </w:rPr>
                  </m:ctrlPr>
                </m:fPr>
                <m:num>
                  <m:r>
                    <m:rPr>
                      <m:sty m:val="p"/>
                    </m:rPr>
                    <w:rPr>
                      <w:rFonts w:ascii="Cambria Math" w:eastAsia="Calibri" w:hAnsi="Cambria Math" w:cs="Times New Roman"/>
                      <w:sz w:val="28"/>
                      <w:szCs w:val="28"/>
                      <w:lang w:val="en-US"/>
                    </w:rPr>
                    <m:t>Γ(</m:t>
                  </m:r>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lang w:val="en-US"/>
                    </w:rPr>
                    <m:t>+1)</m:t>
                  </m:r>
                </m:num>
                <m:den>
                  <m:r>
                    <m:rPr>
                      <m:sty m:val="p"/>
                    </m:rPr>
                    <w:rPr>
                      <w:rFonts w:ascii="Cambria Math" w:eastAsia="Calibri" w:hAnsi="Cambria Math" w:cs="Times New Roman"/>
                      <w:sz w:val="28"/>
                      <w:szCs w:val="28"/>
                      <w:lang w:val="en-US"/>
                    </w:rPr>
                    <m:t>Γ(</m:t>
                  </m:r>
                  <m:r>
                    <w:rPr>
                      <w:rFonts w:ascii="Cambria Math" w:eastAsia="Calibri" w:hAnsi="Cambria Math" w:cs="Times New Roman"/>
                      <w:sz w:val="28"/>
                      <w:szCs w:val="28"/>
                      <w:lang w:val="en-US"/>
                    </w:rPr>
                    <m:t>α</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lang w:val="en-US"/>
                    </w:rPr>
                    <m:t>+1)</m:t>
                  </m:r>
                </m:den>
              </m:f>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λ</m:t>
                  </m:r>
                </m:e>
                <m:sub>
                  <m:r>
                    <w:rPr>
                      <w:rFonts w:ascii="Cambria Math" w:eastAsia="Calibri" w:hAnsi="Cambria Math" w:cs="Times New Roman"/>
                      <w:sz w:val="28"/>
                      <w:szCs w:val="28"/>
                      <w:lang w:val="en-US"/>
                    </w:rPr>
                    <m:t>k</m:t>
                  </m:r>
                </m:sub>
              </m:s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α</m:t>
                  </m:r>
                </m:sup>
              </m:sSup>
            </m:den>
          </m:f>
        </m:oMath>
      </m:oMathPara>
    </w:p>
    <w:p w14:paraId="6D75A961" w14:textId="77777777" w:rsidR="00E42A91" w:rsidRDefault="00E42A91" w:rsidP="00E42A91">
      <w:pPr>
        <w:spacing w:after="0" w:line="240" w:lineRule="auto"/>
        <w:rPr>
          <w:rFonts w:ascii="Times New Roman" w:eastAsia="Times New Roman" w:hAnsi="Times New Roman" w:cs="Times New Roman"/>
          <w:sz w:val="28"/>
          <w:szCs w:val="28"/>
          <w:lang w:val="kk-KZ"/>
        </w:rPr>
      </w:pPr>
    </w:p>
    <w:p w14:paraId="6D11BF75" w14:textId="5A31C675" w:rsidR="00E42A91" w:rsidRPr="003F5C87" w:rsidRDefault="003F5C87" w:rsidP="00E42A91">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теңсіздігін </w:t>
      </w:r>
      <w:r w:rsidR="00E42A91">
        <w:rPr>
          <w:rFonts w:ascii="Times New Roman" w:eastAsia="Times New Roman" w:hAnsi="Times New Roman" w:cs="Times New Roman"/>
          <w:sz w:val="28"/>
          <w:szCs w:val="28"/>
          <w:lang w:val="kk-KZ"/>
        </w:rPr>
        <w:t>аламыз.</w:t>
      </w:r>
      <w:r>
        <w:rPr>
          <w:rFonts w:ascii="Times New Roman" w:eastAsia="Times New Roman" w:hAnsi="Times New Roman" w:cs="Times New Roman"/>
          <w:sz w:val="28"/>
          <w:szCs w:val="28"/>
          <w:lang w:val="kk-KZ"/>
        </w:rPr>
        <w:t xml:space="preserve"> </w:t>
      </w:r>
      <w:r w:rsidR="00E42A91" w:rsidRPr="000A19A0">
        <w:rPr>
          <w:rFonts w:ascii="Times New Roman" w:eastAsia="Calibri" w:hAnsi="Times New Roman" w:cs="Times New Roman"/>
          <w:sz w:val="28"/>
          <w:szCs w:val="28"/>
          <w:lang w:val="kk-KZ"/>
        </w:rPr>
        <w:t>Парсеваль теңдігін қолданып, (</w:t>
      </w:r>
      <w:r w:rsidR="00E42A91">
        <w:rPr>
          <w:rFonts w:ascii="Times New Roman" w:eastAsia="Calibri" w:hAnsi="Times New Roman" w:cs="Times New Roman"/>
          <w:sz w:val="28"/>
          <w:szCs w:val="28"/>
          <w:lang w:val="kk-KZ"/>
        </w:rPr>
        <w:t>2.2.9</w:t>
      </w:r>
      <w:r w:rsidR="00E42A91" w:rsidRPr="000A19A0">
        <w:rPr>
          <w:rFonts w:ascii="Times New Roman" w:eastAsia="Calibri" w:hAnsi="Times New Roman" w:cs="Times New Roman"/>
          <w:sz w:val="28"/>
          <w:szCs w:val="28"/>
          <w:lang w:val="kk-KZ"/>
        </w:rPr>
        <w:t xml:space="preserve">) өрнегінен </w:t>
      </w:r>
    </w:p>
    <w:p w14:paraId="5CEAE509" w14:textId="77777777" w:rsidR="00E42A91" w:rsidRPr="000A19A0" w:rsidRDefault="00E42A91" w:rsidP="00E42A91">
      <w:pPr>
        <w:spacing w:after="0" w:line="240" w:lineRule="auto"/>
        <w:rPr>
          <w:rFonts w:ascii="Times New Roman" w:eastAsia="Calibri" w:hAnsi="Times New Roman" w:cs="Times New Roman"/>
          <w:sz w:val="28"/>
          <w:szCs w:val="28"/>
          <w:lang w:val="kk-KZ"/>
        </w:rPr>
      </w:pPr>
    </w:p>
    <w:p w14:paraId="3A617C16" w14:textId="77777777" w:rsidR="00E42A91" w:rsidRPr="000455E3" w:rsidRDefault="001B2A07" w:rsidP="00E42A91">
      <w:pPr>
        <w:spacing w:after="0" w:line="240" w:lineRule="auto"/>
        <w:rPr>
          <w:rFonts w:ascii="Times New Roman" w:eastAsia="Times New Roman" w:hAnsi="Times New Roman" w:cs="Times New Roman"/>
          <w:sz w:val="28"/>
          <w:szCs w:val="28"/>
          <w:lang w:val="en-US"/>
        </w:rPr>
      </w:pPr>
      <m:oMathPara>
        <m:oMath>
          <m:limLow>
            <m:limLowPr>
              <m:ctrlPr>
                <w:rPr>
                  <w:rFonts w:ascii="Cambria Math" w:eastAsia="Calibri" w:hAnsi="Cambria Math" w:cs="Times New Roman"/>
                  <w:sz w:val="28"/>
                  <w:szCs w:val="28"/>
                  <w:lang w:val="en-US"/>
                </w:rPr>
              </m:ctrlPr>
            </m:limLowPr>
            <m:e>
              <m:r>
                <m:rPr>
                  <m:sty m:val="p"/>
                </m:rPr>
                <w:rPr>
                  <w:rFonts w:ascii="Cambria Math" w:eastAsia="Calibri" w:hAnsi="Cambria Math" w:cs="Times New Roman"/>
                  <w:sz w:val="28"/>
                  <w:szCs w:val="28"/>
                  <w:lang w:val="en-US"/>
                </w:rPr>
                <m:t>sup</m:t>
              </m:r>
            </m:e>
            <m:lim>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≥0</m:t>
              </m:r>
            </m:lim>
          </m:limLow>
          <m:r>
            <m:rPr>
              <m:sty m:val="p"/>
            </m:rPr>
            <w:rPr>
              <w:rFonts w:ascii="Cambria Math" w:eastAsia="Calibri" w:hAnsi="Cambria Math" w:cs="Times New Roman"/>
              <w:sz w:val="28"/>
              <w:szCs w:val="28"/>
              <w:lang w:val="en-US"/>
            </w:rPr>
            <m:t> ∥</m:t>
          </m:r>
          <m:r>
            <w:rPr>
              <w:rFonts w:ascii="Cambria Math" w:eastAsia="Calibri" w:hAnsi="Cambria Math" w:cs="Times New Roman"/>
              <w:sz w:val="28"/>
              <w:szCs w:val="28"/>
              <w:lang w:val="en-US"/>
            </w:rPr>
            <m:t>u</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sSubSup>
            <m:sSubSupPr>
              <m:ctrlPr>
                <w:rPr>
                  <w:rFonts w:ascii="Cambria Math" w:eastAsia="Calibri" w:hAnsi="Cambria Math" w:cs="Times New Roman"/>
                  <w:sz w:val="28"/>
                  <w:szCs w:val="28"/>
                  <w:lang w:val="en-US"/>
                </w:rPr>
              </m:ctrlPr>
            </m:sSubSupPr>
            <m:e>
              <m:r>
                <m:rPr>
                  <m:sty m:val="p"/>
                </m:rPr>
                <w:rPr>
                  <w:rFonts w:ascii="Cambria Math" w:eastAsia="Calibri" w:hAnsi="Cambria Math" w:cs="Times New Roman"/>
                  <w:sz w:val="28"/>
                  <w:szCs w:val="28"/>
                  <w:lang w:val="en-US"/>
                </w:rPr>
                <m:t>∥</m:t>
              </m:r>
            </m:e>
            <m: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L</m:t>
                  </m:r>
                </m:e>
                <m:sup>
                  <m:r>
                    <m:rPr>
                      <m:sty m:val="p"/>
                    </m:rPr>
                    <w:rPr>
                      <w:rFonts w:ascii="Cambria Math" w:eastAsia="Calibri" w:hAnsi="Cambria Math" w:cs="Times New Roman"/>
                      <w:sz w:val="28"/>
                      <w:szCs w:val="28"/>
                      <w:lang w:val="en-US"/>
                    </w:rPr>
                    <m:t>2</m:t>
                  </m:r>
                </m:sup>
              </m:sSup>
              <m:r>
                <m:rPr>
                  <m:sty m:val="p"/>
                </m:rPr>
                <w:rPr>
                  <w:rFonts w:ascii="Cambria Math" w:eastAsia="Calibri" w:hAnsi="Cambria Math" w:cs="Times New Roman"/>
                  <w:sz w:val="28"/>
                  <w:szCs w:val="28"/>
                  <w:lang w:val="en-US"/>
                </w:rPr>
                <m:t>(Ω)</m:t>
              </m:r>
            </m:sub>
            <m:sup>
              <m:r>
                <m:rPr>
                  <m:sty m:val="p"/>
                </m:rPr>
                <w:rPr>
                  <w:rFonts w:ascii="Cambria Math" w:eastAsia="Calibri" w:hAnsi="Cambria Math" w:cs="Times New Roman"/>
                  <w:sz w:val="28"/>
                  <w:szCs w:val="28"/>
                  <w:lang w:val="en-US"/>
                </w:rPr>
                <m:t>2</m:t>
              </m:r>
            </m:sup>
          </m:sSubSup>
        </m:oMath>
      </m:oMathPara>
    </w:p>
    <w:p w14:paraId="48E22E76" w14:textId="77777777" w:rsidR="00E42A91" w:rsidRPr="000455E3" w:rsidRDefault="00E42A91" w:rsidP="00E42A91">
      <w:pPr>
        <w:spacing w:after="0" w:line="240" w:lineRule="auto"/>
        <w:rPr>
          <w:rFonts w:ascii="Times New Roman" w:eastAsia="Calibri" w:hAnsi="Times New Roman" w:cs="Times New Roman"/>
          <w:sz w:val="28"/>
          <w:szCs w:val="28"/>
          <w:lang w:val="en-US"/>
        </w:rPr>
      </w:pPr>
    </w:p>
    <w:p w14:paraId="281D2FDF" w14:textId="77777777" w:rsidR="00E42A91" w:rsidRPr="000455E3" w:rsidRDefault="00E42A91" w:rsidP="00E42A91">
      <w:pPr>
        <w:spacing w:after="0" w:line="240" w:lineRule="auto"/>
        <w:rPr>
          <w:rFonts w:ascii="Times New Roman" w:eastAsia="Times New Roman" w:hAnsi="Times New Roman" w:cs="Times New Roman"/>
          <w:sz w:val="28"/>
          <w:szCs w:val="28"/>
          <w:lang w:val="en-US"/>
        </w:rPr>
      </w:pPr>
      <m:oMathPara>
        <m:oMath>
          <m:r>
            <m:rPr>
              <m:sty m:val="p"/>
            </m:rPr>
            <w:rPr>
              <w:rFonts w:ascii="Cambria Math" w:eastAsia="Calibri" w:hAnsi="Cambria Math" w:cs="Times New Roman"/>
              <w:sz w:val="28"/>
              <w:szCs w:val="28"/>
              <w:lang w:val="en-US"/>
            </w:rPr>
            <m:t>=</m:t>
          </m:r>
          <m:limLow>
            <m:limLowPr>
              <m:ctrlPr>
                <w:rPr>
                  <w:rFonts w:ascii="Cambria Math" w:eastAsia="Calibri" w:hAnsi="Cambria Math" w:cs="Times New Roman"/>
                  <w:sz w:val="28"/>
                  <w:szCs w:val="28"/>
                  <w:lang w:val="en-US"/>
                </w:rPr>
              </m:ctrlPr>
            </m:limLowPr>
            <m:e>
              <m:r>
                <m:rPr>
                  <m:sty m:val="p"/>
                </m:rPr>
                <w:rPr>
                  <w:rFonts w:ascii="Cambria Math" w:eastAsia="Calibri" w:hAnsi="Cambria Math" w:cs="Times New Roman"/>
                  <w:sz w:val="28"/>
                  <w:szCs w:val="28"/>
                  <w:lang w:val="en-US"/>
                </w:rPr>
                <m:t>sup</m:t>
              </m:r>
            </m:e>
            <m:lim>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≥0</m:t>
              </m:r>
            </m:lim>
          </m:limLow>
          <m:r>
            <m:rPr>
              <m:sty m:val="p"/>
            </m:rPr>
            <w:rPr>
              <w:rFonts w:ascii="Cambria Math" w:eastAsia="Calibri" w:hAnsi="Cambria Math" w:cs="Times New Roman"/>
              <w:sz w:val="28"/>
              <w:szCs w:val="28"/>
              <w:lang w:val="en-US"/>
            </w:rPr>
            <m:t> </m:t>
          </m:r>
          <m:nary>
            <m:naryPr>
              <m:chr m:val="∑"/>
              <m:limLoc m:val="undOvr"/>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en-US"/>
                </w:rPr>
                <m:t>k</m:t>
              </m:r>
              <m:r>
                <m:rPr>
                  <m:sty m:val="p"/>
                </m:rPr>
                <w:rPr>
                  <w:rFonts w:ascii="Cambria Math" w:eastAsia="Calibri" w:hAnsi="Cambria Math" w:cs="Times New Roman"/>
                  <w:sz w:val="28"/>
                  <w:szCs w:val="28"/>
                  <w:lang w:val="en-US"/>
                </w:rPr>
                <m:t>=0</m:t>
              </m:r>
            </m:sub>
            <m:sup>
              <m:r>
                <m:rPr>
                  <m:sty m:val="p"/>
                </m:rPr>
                <w:rPr>
                  <w:rFonts w:ascii="Cambria Math" w:eastAsia="Calibri" w:hAnsi="Cambria Math" w:cs="Times New Roman"/>
                  <w:sz w:val="28"/>
                  <w:szCs w:val="28"/>
                  <w:lang w:val="en-US"/>
                </w:rPr>
                <m:t>∞</m:t>
              </m:r>
            </m:sup>
            <m:e>
              <m:r>
                <m:rPr>
                  <m:sty m:val="p"/>
                </m:rPr>
                <w:rPr>
                  <w:rFonts w:ascii="Cambria Math" w:eastAsia="Calibri" w:hAnsi="Cambria Math" w:cs="Times New Roman"/>
                  <w:sz w:val="28"/>
                  <w:szCs w:val="28"/>
                  <w:lang w:val="en-US"/>
                </w:rPr>
                <m:t> </m:t>
              </m:r>
            </m:e>
          </m:nary>
          <m:r>
            <m:rPr>
              <m:sty m:val="p"/>
            </m:rPr>
            <w:rPr>
              <w:rFonts w:ascii="Cambria Math" w:eastAsia="Calibri" w:hAnsi="Cambria Math" w:cs="Times New Roman"/>
              <w:sz w:val="28"/>
              <w:szCs w:val="28"/>
              <w:lang w:val="en-US"/>
            </w:rPr>
            <m:t> </m:t>
          </m:r>
          <m:sSup>
            <m:sSupPr>
              <m:ctrlPr>
                <w:rPr>
                  <w:rFonts w:ascii="Cambria Math" w:eastAsia="Calibri" w:hAnsi="Cambria Math" w:cs="Times New Roman"/>
                  <w:sz w:val="28"/>
                  <w:szCs w:val="28"/>
                  <w:lang w:val="en-US"/>
                </w:rPr>
              </m:ctrlPr>
            </m:sSupPr>
            <m:e>
              <m:d>
                <m:dPr>
                  <m:begChr m:val="|"/>
                  <m:endChr m:val="|"/>
                  <m:ctrlPr>
                    <w:rPr>
                      <w:rFonts w:ascii="Cambria Math" w:eastAsia="Calibri" w:hAnsi="Cambria Math" w:cs="Times New Roman"/>
                      <w:sz w:val="28"/>
                      <w:szCs w:val="28"/>
                      <w:lang w:val="en-US"/>
                    </w:rPr>
                  </m:ctrlPr>
                </m:d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e>
              </m:d>
            </m:e>
            <m:sup>
              <m:r>
                <m:rPr>
                  <m:sty m:val="p"/>
                </m:rPr>
                <w:rPr>
                  <w:rFonts w:ascii="Cambria Math" w:eastAsia="Calibri" w:hAnsi="Cambria Math" w:cs="Times New Roman"/>
                  <w:sz w:val="28"/>
                  <w:szCs w:val="28"/>
                  <w:lang w:val="en-US"/>
                </w:rPr>
                <m:t>2</m:t>
              </m:r>
            </m:sup>
          </m:sSup>
          <m:sSup>
            <m:sSupPr>
              <m:ctrlPr>
                <w:rPr>
                  <w:rFonts w:ascii="Cambria Math" w:eastAsia="Calibri" w:hAnsi="Cambria Math" w:cs="Times New Roman"/>
                  <w:sz w:val="28"/>
                  <w:szCs w:val="28"/>
                  <w:lang w:val="en-US"/>
                </w:rPr>
              </m:ctrlPr>
            </m:sSupPr>
            <m:e>
              <m:d>
                <m:dPr>
                  <m:begChr m:val="|"/>
                  <m:endChr m:val="|"/>
                  <m:ctrlPr>
                    <w:rPr>
                      <w:rFonts w:ascii="Cambria Math" w:eastAsia="Calibri" w:hAnsi="Cambria Math" w:cs="Times New Roman"/>
                      <w:sz w:val="28"/>
                      <w:szCs w:val="28"/>
                      <w:lang w:val="en-US"/>
                    </w:rPr>
                  </m:ctrlPr>
                </m:d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E</m:t>
                      </m:r>
                    </m:e>
                    <m:sub>
                      <m:r>
                        <w:rPr>
                          <w:rFonts w:ascii="Cambria Math" w:eastAsia="Calibri" w:hAnsi="Cambria Math" w:cs="Times New Roman"/>
                          <w:sz w:val="28"/>
                          <w:szCs w:val="28"/>
                          <w:lang w:val="en-US"/>
                        </w:rPr>
                        <m:t>α</m:t>
                      </m:r>
                      <m:r>
                        <m:rPr>
                          <m:sty m:val="p"/>
                        </m:rPr>
                        <w:rPr>
                          <w:rFonts w:ascii="Cambria Math" w:eastAsia="Calibri" w:hAnsi="Cambria Math" w:cs="Times New Roman"/>
                          <w:sz w:val="28"/>
                          <w:szCs w:val="28"/>
                          <w:lang w:val="en-US"/>
                        </w:rPr>
                        <m:t>,1+</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r>
                        <m:rPr>
                          <m:sty m:val="p"/>
                        </m:rPr>
                        <w:rPr>
                          <w:rFonts w:ascii="Cambria Math" w:eastAsia="Calibri" w:hAnsi="Cambria Math" w:cs="Times New Roman"/>
                          <w:sz w:val="28"/>
                          <w:szCs w:val="28"/>
                          <w:lang w:val="en-US"/>
                        </w:rPr>
                        <m:t>,</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sub>
                  </m:sSub>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lang w:val="en-US"/>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λ</m:t>
                          </m:r>
                        </m:e>
                        <m:sub>
                          <m:r>
                            <w:rPr>
                              <w:rFonts w:ascii="Cambria Math" w:eastAsia="Calibri" w:hAnsi="Cambria Math" w:cs="Times New Roman"/>
                              <w:sz w:val="28"/>
                              <w:szCs w:val="28"/>
                              <w:lang w:val="en-US"/>
                            </w:rPr>
                            <m:t>k</m:t>
                          </m:r>
                        </m:sub>
                      </m:s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α</m:t>
                          </m:r>
                        </m:sup>
                      </m:sSup>
                    </m:e>
                  </m:d>
                </m:e>
              </m:d>
            </m:e>
            <m:sup>
              <m:r>
                <m:rPr>
                  <m:sty m:val="p"/>
                </m:rPr>
                <w:rPr>
                  <w:rFonts w:ascii="Cambria Math" w:eastAsia="Calibri" w:hAnsi="Cambria Math" w:cs="Times New Roman"/>
                  <w:sz w:val="28"/>
                  <w:szCs w:val="28"/>
                  <w:lang w:val="en-US"/>
                </w:rPr>
                <m:t>2</m:t>
              </m:r>
            </m:sup>
          </m:sSup>
          <m:r>
            <m:rPr>
              <m:sty m:val="p"/>
            </m:rPr>
            <w:rPr>
              <w:rFonts w:ascii="Cambria Math" w:eastAsia="Calibri" w:hAnsi="Cambria Math" w:cs="Times New Roman"/>
              <w:sz w:val="28"/>
              <w:szCs w:val="28"/>
              <w:lang w:val="en-US"/>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e</m:t>
              </m:r>
            </m:e>
            <m:sub>
              <m:r>
                <w:rPr>
                  <w:rFonts w:ascii="Cambria Math" w:eastAsia="Calibri" w:hAnsi="Cambria Math" w:cs="Times New Roman"/>
                  <w:sz w:val="28"/>
                  <w:szCs w:val="28"/>
                  <w:lang w:val="en-US"/>
                </w:rPr>
                <m:t>k</m:t>
              </m:r>
            </m:sub>
          </m:sSub>
          <m:d>
            <m:dPr>
              <m:ctrlPr>
                <w:rPr>
                  <w:rFonts w:ascii="Cambria Math" w:eastAsia="Calibri" w:hAnsi="Cambria Math" w:cs="Times New Roman"/>
                  <w:i/>
                  <w:sz w:val="28"/>
                  <w:szCs w:val="28"/>
                  <w:lang w:val="en-US"/>
                </w:rPr>
              </m:ctrlPr>
            </m:dPr>
            <m:e>
              <m:r>
                <w:rPr>
                  <w:rFonts w:ascii="Cambria Math" w:eastAsia="Calibri" w:hAnsi="Cambria Math" w:cs="Times New Roman"/>
                  <w:sz w:val="28"/>
                  <w:szCs w:val="28"/>
                  <w:lang w:val="en-US"/>
                </w:rPr>
                <m:t>x</m:t>
              </m:r>
            </m:e>
          </m:d>
          <m:sSubSup>
            <m:sSubSupPr>
              <m:ctrlPr>
                <w:rPr>
                  <w:rFonts w:ascii="Cambria Math" w:eastAsia="Calibri" w:hAnsi="Cambria Math" w:cs="Times New Roman"/>
                  <w:sz w:val="28"/>
                  <w:szCs w:val="28"/>
                  <w:lang w:val="en-US"/>
                </w:rPr>
              </m:ctrlPr>
            </m:sSubSupPr>
            <m:e>
              <m:r>
                <m:rPr>
                  <m:sty m:val="p"/>
                </m:rPr>
                <w:rPr>
                  <w:rFonts w:ascii="Cambria Math" w:eastAsia="Calibri" w:hAnsi="Cambria Math" w:cs="Times New Roman"/>
                  <w:sz w:val="28"/>
                  <w:szCs w:val="28"/>
                  <w:lang w:val="en-US"/>
                </w:rPr>
                <m:t>∥</m:t>
              </m:r>
            </m:e>
            <m: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L</m:t>
                  </m:r>
                </m:e>
                <m:sup>
                  <m:r>
                    <m:rPr>
                      <m:sty m:val="p"/>
                    </m:rPr>
                    <w:rPr>
                      <w:rFonts w:ascii="Cambria Math" w:eastAsia="Calibri" w:hAnsi="Cambria Math" w:cs="Times New Roman"/>
                      <w:sz w:val="28"/>
                      <w:szCs w:val="28"/>
                      <w:lang w:val="en-US"/>
                    </w:rPr>
                    <m:t>2</m:t>
                  </m:r>
                </m:sup>
              </m:sSup>
              <m:r>
                <m:rPr>
                  <m:sty m:val="p"/>
                </m:rPr>
                <w:rPr>
                  <w:rFonts w:ascii="Cambria Math" w:eastAsia="Calibri" w:hAnsi="Cambria Math" w:cs="Times New Roman"/>
                  <w:sz w:val="28"/>
                  <w:szCs w:val="28"/>
                  <w:lang w:val="en-US"/>
                </w:rPr>
                <m:t>(Ω)</m:t>
              </m:r>
            </m:sub>
            <m:sup>
              <m:r>
                <m:rPr>
                  <m:sty m:val="p"/>
                </m:rPr>
                <w:rPr>
                  <w:rFonts w:ascii="Cambria Math" w:eastAsia="Calibri" w:hAnsi="Cambria Math" w:cs="Times New Roman"/>
                  <w:sz w:val="28"/>
                  <w:szCs w:val="28"/>
                  <w:lang w:val="en-US"/>
                </w:rPr>
                <m:t>2</m:t>
              </m:r>
            </m:sup>
          </m:sSubSup>
        </m:oMath>
      </m:oMathPara>
    </w:p>
    <w:p w14:paraId="02C25109" w14:textId="77777777" w:rsidR="00E42A91" w:rsidRPr="000455E3" w:rsidRDefault="00E42A91" w:rsidP="00E42A91">
      <w:pPr>
        <w:spacing w:after="0" w:line="240" w:lineRule="auto"/>
        <w:rPr>
          <w:rFonts w:ascii="Times New Roman" w:eastAsia="Times New Roman" w:hAnsi="Times New Roman" w:cs="Times New Roman"/>
          <w:sz w:val="28"/>
          <w:szCs w:val="28"/>
          <w:lang w:val="en-US"/>
        </w:rPr>
      </w:pPr>
    </w:p>
    <w:p w14:paraId="73AB83A2" w14:textId="77777777" w:rsidR="00E42A91" w:rsidRPr="000455E3" w:rsidRDefault="00E42A91" w:rsidP="00E42A91">
      <w:pPr>
        <w:spacing w:after="0" w:line="240" w:lineRule="auto"/>
        <w:rPr>
          <w:rFonts w:ascii="Times New Roman" w:eastAsia="Times New Roman" w:hAnsi="Times New Roman" w:cs="Times New Roman"/>
          <w:sz w:val="28"/>
          <w:szCs w:val="28"/>
          <w:lang w:val="en-US"/>
        </w:rPr>
      </w:pPr>
      <m:oMathPara>
        <m:oMath>
          <m:r>
            <m:rPr>
              <m:sty m:val="p"/>
            </m:rPr>
            <w:rPr>
              <w:rFonts w:ascii="Cambria Math" w:eastAsia="Calibri" w:hAnsi="Cambria Math" w:cs="Times New Roman"/>
              <w:sz w:val="28"/>
              <w:szCs w:val="28"/>
              <w:lang w:val="en-US"/>
            </w:rPr>
            <m:t>≤</m:t>
          </m:r>
          <m:limLow>
            <m:limLowPr>
              <m:ctrlPr>
                <w:rPr>
                  <w:rFonts w:ascii="Cambria Math" w:eastAsia="Calibri" w:hAnsi="Cambria Math" w:cs="Times New Roman"/>
                  <w:sz w:val="28"/>
                  <w:szCs w:val="28"/>
                  <w:lang w:val="en-US"/>
                </w:rPr>
              </m:ctrlPr>
            </m:limLowPr>
            <m:e>
              <m:r>
                <m:rPr>
                  <m:sty m:val="p"/>
                </m:rPr>
                <w:rPr>
                  <w:rFonts w:ascii="Cambria Math" w:eastAsia="Calibri" w:hAnsi="Cambria Math" w:cs="Times New Roman"/>
                  <w:sz w:val="28"/>
                  <w:szCs w:val="28"/>
                  <w:lang w:val="en-US"/>
                </w:rPr>
                <m:t>sup</m:t>
              </m:r>
            </m:e>
            <m:lim>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≥0</m:t>
              </m:r>
            </m:lim>
          </m:limLow>
          <m:r>
            <m:rPr>
              <m:sty m:val="p"/>
            </m:rPr>
            <w:rPr>
              <w:rFonts w:ascii="Cambria Math" w:eastAsia="Calibri" w:hAnsi="Cambria Math" w:cs="Times New Roman"/>
              <w:sz w:val="28"/>
              <w:szCs w:val="28"/>
              <w:lang w:val="en-US"/>
            </w:rPr>
            <m:t> </m:t>
          </m:r>
          <m:nary>
            <m:naryPr>
              <m:chr m:val="∑"/>
              <m:limLoc m:val="undOvr"/>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en-US"/>
                </w:rPr>
                <m:t>k</m:t>
              </m:r>
              <m:r>
                <m:rPr>
                  <m:sty m:val="p"/>
                </m:rPr>
                <w:rPr>
                  <w:rFonts w:ascii="Cambria Math" w:eastAsia="Calibri" w:hAnsi="Cambria Math" w:cs="Times New Roman"/>
                  <w:sz w:val="28"/>
                  <w:szCs w:val="28"/>
                  <w:lang w:val="en-US"/>
                </w:rPr>
                <m:t>=0</m:t>
              </m:r>
            </m:sub>
            <m:sup>
              <m:r>
                <m:rPr>
                  <m:sty m:val="p"/>
                </m:rPr>
                <w:rPr>
                  <w:rFonts w:ascii="Cambria Math" w:eastAsia="Calibri" w:hAnsi="Cambria Math" w:cs="Times New Roman"/>
                  <w:sz w:val="28"/>
                  <w:szCs w:val="28"/>
                  <w:lang w:val="en-US"/>
                </w:rPr>
                <m:t>∞</m:t>
              </m:r>
            </m:sup>
            <m:e>
              <m:r>
                <m:rPr>
                  <m:sty m:val="p"/>
                </m:rPr>
                <w:rPr>
                  <w:rFonts w:ascii="Cambria Math" w:eastAsia="Calibri" w:hAnsi="Cambria Math" w:cs="Times New Roman"/>
                  <w:sz w:val="28"/>
                  <w:szCs w:val="28"/>
                  <w:lang w:val="en-US"/>
                </w:rPr>
                <m:t> </m:t>
              </m:r>
            </m:e>
          </m:nary>
          <m:r>
            <m:rPr>
              <m:sty m:val="p"/>
            </m:rPr>
            <w:rPr>
              <w:rFonts w:ascii="Cambria Math" w:eastAsia="Calibri" w:hAnsi="Cambria Math" w:cs="Times New Roman"/>
              <w:sz w:val="28"/>
              <w:szCs w:val="28"/>
              <w:lang w:val="en-US"/>
            </w:rPr>
            <m:t> </m:t>
          </m:r>
          <m:f>
            <m:fPr>
              <m:ctrlPr>
                <w:rPr>
                  <w:rFonts w:ascii="Cambria Math" w:eastAsia="Calibri" w:hAnsi="Cambria Math" w:cs="Times New Roman"/>
                  <w:sz w:val="28"/>
                  <w:szCs w:val="28"/>
                  <w:lang w:val="en-US"/>
                </w:rPr>
              </m:ctrlPr>
            </m:fPr>
            <m:num>
              <m:sSup>
                <m:sSupPr>
                  <m:ctrlPr>
                    <w:rPr>
                      <w:rFonts w:ascii="Cambria Math" w:eastAsia="Calibri" w:hAnsi="Cambria Math" w:cs="Times New Roman"/>
                      <w:sz w:val="28"/>
                      <w:szCs w:val="28"/>
                      <w:lang w:val="en-US"/>
                    </w:rPr>
                  </m:ctrlPr>
                </m:sSupPr>
                <m:e>
                  <m:d>
                    <m:dPr>
                      <m:begChr m:val="|"/>
                      <m:endChr m:val="|"/>
                      <m:ctrlPr>
                        <w:rPr>
                          <w:rFonts w:ascii="Cambria Math" w:eastAsia="Calibri" w:hAnsi="Cambria Math" w:cs="Times New Roman"/>
                          <w:sz w:val="28"/>
                          <w:szCs w:val="28"/>
                          <w:lang w:val="en-US"/>
                        </w:rPr>
                      </m:ctrlPr>
                    </m:d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e>
                  </m:d>
                </m:e>
                <m:sup>
                  <m:r>
                    <m:rPr>
                      <m:sty m:val="p"/>
                    </m:rPr>
                    <w:rPr>
                      <w:rFonts w:ascii="Cambria Math" w:eastAsia="Calibri" w:hAnsi="Cambria Math" w:cs="Times New Roman"/>
                      <w:sz w:val="28"/>
                      <w:szCs w:val="28"/>
                      <w:lang w:val="en-US"/>
                    </w:rPr>
                    <m:t>2</m:t>
                  </m:r>
                </m:sup>
              </m:sSup>
            </m:num>
            <m:den>
              <m:sSup>
                <m:sSupPr>
                  <m:ctrlPr>
                    <w:rPr>
                      <w:rFonts w:ascii="Cambria Math" w:eastAsia="Calibri" w:hAnsi="Cambria Math" w:cs="Times New Roman"/>
                      <w:sz w:val="28"/>
                      <w:szCs w:val="28"/>
                      <w:lang w:val="en-US"/>
                    </w:rPr>
                  </m:ctrlPr>
                </m:sSupPr>
                <m:e>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lang w:val="en-US"/>
                        </w:rPr>
                        <m:t>1+</m:t>
                      </m:r>
                      <m:f>
                        <m:fPr>
                          <m:ctrlPr>
                            <w:rPr>
                              <w:rFonts w:ascii="Cambria Math" w:eastAsia="Calibri" w:hAnsi="Cambria Math" w:cs="Times New Roman"/>
                              <w:sz w:val="28"/>
                              <w:szCs w:val="28"/>
                              <w:lang w:val="en-US"/>
                            </w:rPr>
                          </m:ctrlPr>
                        </m:fPr>
                        <m:num>
                          <m:r>
                            <m:rPr>
                              <m:sty m:val="p"/>
                            </m:rPr>
                            <w:rPr>
                              <w:rFonts w:ascii="Cambria Math" w:eastAsia="Calibri" w:hAnsi="Cambria Math" w:cs="Times New Roman"/>
                              <w:sz w:val="28"/>
                              <w:szCs w:val="28"/>
                              <w:lang w:val="en-US"/>
                            </w:rPr>
                            <m:t>Γ(</m:t>
                          </m:r>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lang w:val="en-US"/>
                            </w:rPr>
                            <m:t>+1)</m:t>
                          </m:r>
                        </m:num>
                        <m:den>
                          <m:r>
                            <m:rPr>
                              <m:sty m:val="p"/>
                            </m:rPr>
                            <w:rPr>
                              <w:rFonts w:ascii="Cambria Math" w:eastAsia="Calibri" w:hAnsi="Cambria Math" w:cs="Times New Roman"/>
                              <w:sz w:val="28"/>
                              <w:szCs w:val="28"/>
                              <w:lang w:val="en-US"/>
                            </w:rPr>
                            <m:t>Γ(</m:t>
                          </m:r>
                          <m:r>
                            <w:rPr>
                              <w:rFonts w:ascii="Cambria Math" w:eastAsia="Calibri" w:hAnsi="Cambria Math" w:cs="Times New Roman"/>
                              <w:sz w:val="28"/>
                              <w:szCs w:val="28"/>
                              <w:lang w:val="en-US"/>
                            </w:rPr>
                            <m:t>α</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lang w:val="en-US"/>
                            </w:rPr>
                            <m:t>+1)</m:t>
                          </m:r>
                        </m:den>
                      </m:f>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λ</m:t>
                          </m:r>
                        </m:e>
                        <m:sub>
                          <m:r>
                            <w:rPr>
                              <w:rFonts w:ascii="Cambria Math" w:eastAsia="Calibri" w:hAnsi="Cambria Math" w:cs="Times New Roman"/>
                              <w:sz w:val="28"/>
                              <w:szCs w:val="28"/>
                              <w:lang w:val="en-US"/>
                            </w:rPr>
                            <m:t>k</m:t>
                          </m:r>
                        </m:sub>
                      </m:s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α</m:t>
                          </m:r>
                        </m:sup>
                      </m:sSup>
                    </m:e>
                  </m:d>
                </m:e>
                <m:sup>
                  <m:r>
                    <m:rPr>
                      <m:sty m:val="p"/>
                    </m:rPr>
                    <w:rPr>
                      <w:rFonts w:ascii="Cambria Math" w:eastAsia="Calibri" w:hAnsi="Cambria Math" w:cs="Times New Roman"/>
                      <w:sz w:val="28"/>
                      <w:szCs w:val="28"/>
                      <w:lang w:val="en-US"/>
                    </w:rPr>
                    <m:t>2</m:t>
                  </m:r>
                </m:sup>
              </m:sSup>
            </m:den>
          </m:f>
        </m:oMath>
      </m:oMathPara>
    </w:p>
    <w:p w14:paraId="15E5D4FE" w14:textId="77777777" w:rsidR="00E42A91" w:rsidRPr="000455E3" w:rsidRDefault="00E42A91" w:rsidP="00E42A91">
      <w:pPr>
        <w:spacing w:after="0" w:line="240" w:lineRule="auto"/>
        <w:rPr>
          <w:rFonts w:ascii="Times New Roman" w:eastAsia="Times New Roman" w:hAnsi="Times New Roman" w:cs="Times New Roman"/>
          <w:sz w:val="28"/>
          <w:szCs w:val="28"/>
          <w:lang w:val="en-US"/>
        </w:rPr>
      </w:pPr>
    </w:p>
    <w:p w14:paraId="2D28D77C" w14:textId="77777777" w:rsidR="00E42A91" w:rsidRPr="000455E3" w:rsidRDefault="00E42A91" w:rsidP="00E42A91">
      <w:pPr>
        <w:spacing w:after="0" w:line="240" w:lineRule="auto"/>
        <w:rPr>
          <w:rFonts w:ascii="Times New Roman" w:eastAsia="Times New Roman" w:hAnsi="Times New Roman" w:cs="Times New Roman"/>
          <w:sz w:val="28"/>
          <w:szCs w:val="28"/>
          <w:lang w:val="en-US"/>
        </w:rPr>
      </w:pPr>
      <m:oMathPara>
        <m:oMath>
          <m:r>
            <w:rPr>
              <w:rFonts w:ascii="Cambria Math" w:eastAsia="Calibri" w:hAnsi="Cambria Math" w:cs="Times New Roman"/>
              <w:sz w:val="28"/>
              <w:szCs w:val="28"/>
              <w:lang w:val="en-US"/>
            </w:rPr>
            <m:t>≤</m:t>
          </m:r>
          <m:limLow>
            <m:limLowPr>
              <m:ctrlPr>
                <w:rPr>
                  <w:rFonts w:ascii="Cambria Math" w:eastAsia="Calibri" w:hAnsi="Cambria Math" w:cs="Times New Roman"/>
                  <w:sz w:val="28"/>
                  <w:szCs w:val="28"/>
                  <w:lang w:val="en-US"/>
                </w:rPr>
              </m:ctrlPr>
            </m:limLowPr>
            <m:e>
              <m:r>
                <m:rPr>
                  <m:sty m:val="p"/>
                </m:rPr>
                <w:rPr>
                  <w:rFonts w:ascii="Cambria Math" w:eastAsia="Calibri" w:hAnsi="Cambria Math" w:cs="Times New Roman"/>
                  <w:sz w:val="28"/>
                  <w:szCs w:val="28"/>
                  <w:lang w:val="en-US"/>
                </w:rPr>
                <m:t>sup</m:t>
              </m:r>
            </m:e>
            <m:lim>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≥0</m:t>
              </m:r>
            </m:lim>
          </m:limLow>
          <m:r>
            <m:rPr>
              <m:sty m:val="p"/>
            </m:rPr>
            <w:rPr>
              <w:rFonts w:ascii="Cambria Math" w:eastAsia="Calibri" w:hAnsi="Cambria Math" w:cs="Times New Roman"/>
              <w:sz w:val="28"/>
              <w:szCs w:val="28"/>
              <w:lang w:val="en-US"/>
            </w:rPr>
            <m:t> </m:t>
          </m:r>
          <m:f>
            <m:fPr>
              <m:ctrlPr>
                <w:rPr>
                  <w:rFonts w:ascii="Cambria Math" w:eastAsia="Calibri" w:hAnsi="Cambria Math" w:cs="Times New Roman"/>
                  <w:sz w:val="28"/>
                  <w:szCs w:val="28"/>
                  <w:lang w:val="en-US"/>
                </w:rPr>
              </m:ctrlPr>
            </m:fPr>
            <m:num>
              <m:r>
                <m:rPr>
                  <m:sty m:val="p"/>
                </m:rPr>
                <w:rPr>
                  <w:rFonts w:ascii="Cambria Math" w:eastAsia="Calibri" w:hAnsi="Cambria Math" w:cs="Times New Roman"/>
                  <w:sz w:val="28"/>
                  <w:szCs w:val="28"/>
                  <w:lang w:val="en-US"/>
                </w:rPr>
                <m:t>1</m:t>
              </m:r>
            </m:num>
            <m:den>
              <m:sSup>
                <m:sSupPr>
                  <m:ctrlPr>
                    <w:rPr>
                      <w:rFonts w:ascii="Cambria Math" w:eastAsia="Calibri" w:hAnsi="Cambria Math" w:cs="Times New Roman"/>
                      <w:sz w:val="28"/>
                      <w:szCs w:val="28"/>
                      <w:lang w:val="en-US"/>
                    </w:rPr>
                  </m:ctrlPr>
                </m:sSupPr>
                <m:e>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lang w:val="en-US"/>
                        </w:rPr>
                        <m:t>1+</m:t>
                      </m:r>
                      <m:f>
                        <m:fPr>
                          <m:ctrlPr>
                            <w:rPr>
                              <w:rFonts w:ascii="Cambria Math" w:eastAsia="Calibri" w:hAnsi="Cambria Math" w:cs="Times New Roman"/>
                              <w:sz w:val="28"/>
                              <w:szCs w:val="28"/>
                              <w:lang w:val="en-US"/>
                            </w:rPr>
                          </m:ctrlPr>
                        </m:fPr>
                        <m:num>
                          <m:r>
                            <m:rPr>
                              <m:sty m:val="p"/>
                            </m:rPr>
                            <w:rPr>
                              <w:rFonts w:ascii="Cambria Math" w:eastAsia="Calibri" w:hAnsi="Cambria Math" w:cs="Times New Roman"/>
                              <w:sz w:val="28"/>
                              <w:szCs w:val="28"/>
                              <w:lang w:val="en-US"/>
                            </w:rPr>
                            <m:t>Γ(</m:t>
                          </m:r>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lang w:val="en-US"/>
                            </w:rPr>
                            <m:t>+1)</m:t>
                          </m:r>
                        </m:num>
                        <m:den>
                          <m:r>
                            <m:rPr>
                              <m:sty m:val="p"/>
                            </m:rPr>
                            <w:rPr>
                              <w:rFonts w:ascii="Cambria Math" w:eastAsia="Calibri" w:hAnsi="Cambria Math" w:cs="Times New Roman"/>
                              <w:sz w:val="28"/>
                              <w:szCs w:val="28"/>
                              <w:lang w:val="en-US"/>
                            </w:rPr>
                            <m:t>Γ(</m:t>
                          </m:r>
                          <m:r>
                            <w:rPr>
                              <w:rFonts w:ascii="Cambria Math" w:eastAsia="Calibri" w:hAnsi="Cambria Math" w:cs="Times New Roman"/>
                              <w:sz w:val="28"/>
                              <w:szCs w:val="28"/>
                              <w:lang w:val="en-US"/>
                            </w:rPr>
                            <m:t>α</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lang w:val="en-US"/>
                            </w:rPr>
                            <m:t>+1)</m:t>
                          </m:r>
                        </m:den>
                      </m:f>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λ</m:t>
                          </m:r>
                        </m:e>
                        <m:sub>
                          <m:r>
                            <w:rPr>
                              <w:rFonts w:ascii="Cambria Math" w:eastAsia="Calibri" w:hAnsi="Cambria Math" w:cs="Times New Roman"/>
                              <w:sz w:val="28"/>
                              <w:szCs w:val="28"/>
                              <w:lang w:val="en-US"/>
                            </w:rPr>
                            <m:t>1</m:t>
                          </m:r>
                        </m:sub>
                      </m:s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α</m:t>
                          </m:r>
                        </m:sup>
                      </m:sSup>
                    </m:e>
                  </m:d>
                </m:e>
                <m:sup>
                  <m:r>
                    <m:rPr>
                      <m:sty m:val="p"/>
                    </m:rPr>
                    <w:rPr>
                      <w:rFonts w:ascii="Cambria Math" w:eastAsia="Calibri" w:hAnsi="Cambria Math" w:cs="Times New Roman"/>
                      <w:sz w:val="28"/>
                      <w:szCs w:val="28"/>
                      <w:lang w:val="en-US"/>
                    </w:rPr>
                    <m:t>2</m:t>
                  </m:r>
                </m:sup>
              </m:sSup>
            </m:den>
          </m:f>
          <m:nary>
            <m:naryPr>
              <m:chr m:val="∑"/>
              <m:limLoc m:val="undOvr"/>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en-US"/>
                </w:rPr>
                <m:t>k</m:t>
              </m:r>
              <m:r>
                <m:rPr>
                  <m:sty m:val="p"/>
                </m:rPr>
                <w:rPr>
                  <w:rFonts w:ascii="Cambria Math" w:eastAsia="Calibri" w:hAnsi="Cambria Math" w:cs="Times New Roman"/>
                  <w:sz w:val="28"/>
                  <w:szCs w:val="28"/>
                  <w:lang w:val="en-US"/>
                </w:rPr>
                <m:t>=0</m:t>
              </m:r>
            </m:sub>
            <m:sup>
              <m:r>
                <m:rPr>
                  <m:sty m:val="p"/>
                </m:rPr>
                <w:rPr>
                  <w:rFonts w:ascii="Cambria Math" w:eastAsia="Calibri" w:hAnsi="Cambria Math" w:cs="Times New Roman"/>
                  <w:sz w:val="28"/>
                  <w:szCs w:val="28"/>
                  <w:lang w:val="en-US"/>
                </w:rPr>
                <m:t>∞</m:t>
              </m:r>
            </m:sup>
            <m:e>
              <m:r>
                <m:rPr>
                  <m:sty m:val="p"/>
                </m:rPr>
                <w:rPr>
                  <w:rFonts w:ascii="Cambria Math" w:eastAsia="Calibri" w:hAnsi="Cambria Math" w:cs="Times New Roman"/>
                  <w:sz w:val="28"/>
                  <w:szCs w:val="28"/>
                  <w:lang w:val="en-US"/>
                </w:rPr>
                <m:t> </m:t>
              </m:r>
            </m:e>
          </m:nary>
          <m:r>
            <m:rPr>
              <m:sty m:val="p"/>
            </m:rPr>
            <w:rPr>
              <w:rFonts w:ascii="Cambria Math" w:eastAsia="Calibri" w:hAnsi="Cambria Math" w:cs="Times New Roman"/>
              <w:sz w:val="28"/>
              <w:szCs w:val="28"/>
              <w:lang w:val="en-US"/>
            </w:rPr>
            <m:t> </m:t>
          </m:r>
          <m:sSup>
            <m:sSupPr>
              <m:ctrlPr>
                <w:rPr>
                  <w:rFonts w:ascii="Cambria Math" w:eastAsia="Calibri" w:hAnsi="Cambria Math" w:cs="Times New Roman"/>
                  <w:sz w:val="28"/>
                  <w:szCs w:val="28"/>
                  <w:lang w:val="en-US"/>
                </w:rPr>
              </m:ctrlPr>
            </m:sSupPr>
            <m:e>
              <m:d>
                <m:dPr>
                  <m:begChr m:val="|"/>
                  <m:endChr m:val="|"/>
                  <m:ctrlPr>
                    <w:rPr>
                      <w:rFonts w:ascii="Cambria Math" w:eastAsia="Calibri" w:hAnsi="Cambria Math" w:cs="Times New Roman"/>
                      <w:sz w:val="28"/>
                      <w:szCs w:val="28"/>
                      <w:lang w:val="en-US"/>
                    </w:rPr>
                  </m:ctrlPr>
                </m:d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e>
              </m:d>
            </m:e>
            <m:sup>
              <m:r>
                <m:rPr>
                  <m:sty m:val="p"/>
                </m:rPr>
                <w:rPr>
                  <w:rFonts w:ascii="Cambria Math" w:eastAsia="Calibri" w:hAnsi="Cambria Math" w:cs="Times New Roman"/>
                  <w:sz w:val="28"/>
                  <w:szCs w:val="28"/>
                  <w:lang w:val="en-US"/>
                </w:rPr>
                <m:t>2</m:t>
              </m:r>
            </m:sup>
          </m:sSup>
        </m:oMath>
      </m:oMathPara>
    </w:p>
    <w:p w14:paraId="12DF8744" w14:textId="77777777" w:rsidR="00E42A91" w:rsidRPr="000455E3" w:rsidRDefault="00E42A91" w:rsidP="00E42A91">
      <w:pPr>
        <w:spacing w:after="0" w:line="240" w:lineRule="auto"/>
        <w:rPr>
          <w:rFonts w:ascii="Times New Roman" w:eastAsia="Times New Roman" w:hAnsi="Times New Roman" w:cs="Times New Roman"/>
          <w:sz w:val="28"/>
          <w:szCs w:val="28"/>
          <w:lang w:val="en-US"/>
        </w:rPr>
      </w:pPr>
    </w:p>
    <w:p w14:paraId="2454FFAA" w14:textId="77777777" w:rsidR="00E42A91" w:rsidRPr="000455E3" w:rsidRDefault="00E42A91" w:rsidP="00E42A91">
      <w:pPr>
        <w:spacing w:after="0" w:line="240" w:lineRule="auto"/>
        <w:jc w:val="right"/>
        <w:rPr>
          <w:rFonts w:ascii="Times New Roman" w:eastAsia="Times New Roman" w:hAnsi="Times New Roman" w:cs="Times New Roman"/>
          <w:sz w:val="28"/>
          <w:szCs w:val="28"/>
        </w:rPr>
      </w:pPr>
      <m:oMath>
        <m:r>
          <m:rPr>
            <m:sty m:val="p"/>
          </m:rPr>
          <w:rPr>
            <w:rFonts w:ascii="Cambria Math" w:eastAsia="Calibri" w:hAnsi="Cambria Math" w:cs="Times New Roman"/>
            <w:sz w:val="28"/>
            <w:szCs w:val="28"/>
          </w:rPr>
          <m:t>≤</m:t>
        </m:r>
        <m:nary>
          <m:naryPr>
            <m:chr m:val="∑"/>
            <m:limLoc m:val="undOvr"/>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en-US"/>
              </w:rPr>
              <m:t>k</m:t>
            </m:r>
            <m:r>
              <m:rPr>
                <m:sty m:val="p"/>
              </m:rPr>
              <w:rPr>
                <w:rFonts w:ascii="Cambria Math" w:eastAsia="Calibri" w:hAnsi="Cambria Math" w:cs="Times New Roman"/>
                <w:sz w:val="28"/>
                <w:szCs w:val="28"/>
              </w:rPr>
              <m:t>=0</m:t>
            </m:r>
          </m:sub>
          <m:sup>
            <m:r>
              <m:rPr>
                <m:sty m:val="p"/>
              </m:rPr>
              <w:rPr>
                <w:rFonts w:ascii="Cambria Math" w:eastAsia="Calibri" w:hAnsi="Cambria Math" w:cs="Times New Roman"/>
                <w:sz w:val="28"/>
                <w:szCs w:val="28"/>
              </w:rPr>
              <m:t>∞</m:t>
            </m:r>
          </m:sup>
          <m:e>
            <m:r>
              <m:rPr>
                <m:sty m:val="p"/>
              </m:rPr>
              <w:rPr>
                <w:rFonts w:ascii="Cambria Math" w:eastAsia="Calibri" w:hAnsi="Cambria Math" w:cs="Times New Roman"/>
                <w:sz w:val="28"/>
                <w:szCs w:val="28"/>
              </w:rPr>
              <m:t> </m:t>
            </m:r>
          </m:e>
        </m:nary>
        <m:r>
          <m:rPr>
            <m:sty m:val="p"/>
          </m:rPr>
          <w:rPr>
            <w:rFonts w:ascii="Cambria Math" w:eastAsia="Calibri" w:hAnsi="Cambria Math" w:cs="Times New Roman"/>
            <w:sz w:val="28"/>
            <w:szCs w:val="28"/>
          </w:rPr>
          <m:t> </m:t>
        </m:r>
        <m:sSup>
          <m:sSupPr>
            <m:ctrlPr>
              <w:rPr>
                <w:rFonts w:ascii="Cambria Math" w:eastAsia="Calibri" w:hAnsi="Cambria Math" w:cs="Times New Roman"/>
                <w:sz w:val="28"/>
                <w:szCs w:val="28"/>
                <w:lang w:val="en-US"/>
              </w:rPr>
            </m:ctrlPr>
          </m:sSupPr>
          <m:e>
            <m:d>
              <m:dPr>
                <m:begChr m:val="|"/>
                <m:endChr m:val="|"/>
                <m:ctrlPr>
                  <w:rPr>
                    <w:rFonts w:ascii="Cambria Math" w:eastAsia="Calibri" w:hAnsi="Cambria Math" w:cs="Times New Roman"/>
                    <w:sz w:val="28"/>
                    <w:szCs w:val="28"/>
                    <w:lang w:val="en-US"/>
                  </w:rPr>
                </m:ctrlPr>
              </m:d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e>
            </m:d>
          </m:e>
          <m:sup>
            <m:r>
              <m:rPr>
                <m:sty m:val="p"/>
              </m:rPr>
              <w:rPr>
                <w:rFonts w:ascii="Cambria Math" w:eastAsia="Calibri" w:hAnsi="Cambria Math" w:cs="Times New Roman"/>
                <w:sz w:val="28"/>
                <w:szCs w:val="28"/>
              </w:rPr>
              <m:t>2</m:t>
            </m:r>
          </m:sup>
        </m:sSup>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ϕ</m:t>
        </m:r>
        <m:r>
          <m:rPr>
            <m:sty m:val="p"/>
          </m:rPr>
          <w:rPr>
            <w:rFonts w:ascii="Cambria Math" w:eastAsia="Calibri" w:hAnsi="Cambria Math" w:cs="Times New Roman"/>
            <w:sz w:val="28"/>
            <w:szCs w:val="28"/>
          </w:rPr>
          <m:t>(⋅)</m:t>
        </m:r>
        <m:sSubSup>
          <m:sSubSupPr>
            <m:ctrlPr>
              <w:rPr>
                <w:rFonts w:ascii="Cambria Math" w:eastAsia="Calibri" w:hAnsi="Cambria Math" w:cs="Times New Roman"/>
                <w:sz w:val="28"/>
                <w:szCs w:val="28"/>
                <w:lang w:val="en-US"/>
              </w:rPr>
            </m:ctrlPr>
          </m:sSubSupPr>
          <m:e>
            <m:r>
              <m:rPr>
                <m:sty m:val="p"/>
              </m:rPr>
              <w:rPr>
                <w:rFonts w:ascii="Cambria Math" w:eastAsia="Calibri" w:hAnsi="Cambria Math" w:cs="Times New Roman"/>
                <w:sz w:val="28"/>
                <w:szCs w:val="28"/>
              </w:rPr>
              <m:t>∥</m:t>
            </m:r>
          </m:e>
          <m: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L</m:t>
                </m:r>
              </m:e>
              <m:sup>
                <m:r>
                  <m:rPr>
                    <m:sty m:val="p"/>
                  </m:rPr>
                  <w:rPr>
                    <w:rFonts w:ascii="Cambria Math" w:eastAsia="Calibri" w:hAnsi="Cambria Math" w:cs="Times New Roman"/>
                    <w:sz w:val="28"/>
                    <w:szCs w:val="28"/>
                  </w:rPr>
                  <m:t>2</m:t>
                </m:r>
              </m:sup>
            </m:sSup>
            <m:r>
              <m:rPr>
                <m:sty m:val="p"/>
              </m:rPr>
              <w:rPr>
                <w:rFonts w:ascii="Cambria Math" w:eastAsia="Calibri" w:hAnsi="Cambria Math" w:cs="Times New Roman"/>
                <w:sz w:val="28"/>
                <w:szCs w:val="28"/>
              </w:rPr>
              <m:t>(</m:t>
            </m:r>
            <m:r>
              <m:rPr>
                <m:sty m:val="p"/>
              </m:rPr>
              <w:rPr>
                <w:rFonts w:ascii="Cambria Math" w:eastAsia="Calibri" w:hAnsi="Cambria Math" w:cs="Times New Roman"/>
                <w:sz w:val="28"/>
                <w:szCs w:val="28"/>
                <w:lang w:val="en-US"/>
              </w:rPr>
              <m:t>Ω</m:t>
            </m:r>
            <m:r>
              <m:rPr>
                <m:sty m:val="p"/>
              </m:rPr>
              <w:rPr>
                <w:rFonts w:ascii="Cambria Math" w:eastAsia="Calibri" w:hAnsi="Cambria Math" w:cs="Times New Roman"/>
                <w:sz w:val="28"/>
                <w:szCs w:val="28"/>
              </w:rPr>
              <m:t>)</m:t>
            </m:r>
          </m:sub>
          <m:sup>
            <m:r>
              <m:rPr>
                <m:sty m:val="p"/>
              </m:rPr>
              <w:rPr>
                <w:rFonts w:ascii="Cambria Math" w:eastAsia="Calibri" w:hAnsi="Cambria Math" w:cs="Times New Roman"/>
                <w:sz w:val="28"/>
                <w:szCs w:val="28"/>
              </w:rPr>
              <m:t>2</m:t>
            </m:r>
          </m:sup>
        </m:sSubSup>
      </m:oMath>
      <w:r w:rsidRPr="000455E3">
        <w:rPr>
          <w:rFonts w:ascii="Times New Roman" w:eastAsia="Calibri" w:hAnsi="Times New Roman" w:cs="Times New Roman"/>
          <w:sz w:val="28"/>
          <w:szCs w:val="28"/>
        </w:rPr>
        <w:tab/>
      </w:r>
      <w:r w:rsidRPr="000455E3">
        <w:rPr>
          <w:rFonts w:ascii="Times New Roman" w:eastAsia="Calibri" w:hAnsi="Times New Roman" w:cs="Times New Roman"/>
          <w:sz w:val="28"/>
          <w:szCs w:val="28"/>
        </w:rPr>
        <w:tab/>
      </w:r>
      <w:r w:rsidRPr="000455E3">
        <w:rPr>
          <w:rFonts w:ascii="Times New Roman" w:eastAsia="Calibri" w:hAnsi="Times New Roman" w:cs="Times New Roman"/>
          <w:sz w:val="28"/>
          <w:szCs w:val="28"/>
        </w:rPr>
        <w:tab/>
      </w:r>
      <w:r w:rsidRPr="000455E3">
        <w:rPr>
          <w:rFonts w:ascii="Times New Roman" w:eastAsia="Times New Roman" w:hAnsi="Times New Roman" w:cs="Times New Roman"/>
          <w:sz w:val="28"/>
          <w:szCs w:val="28"/>
        </w:rPr>
        <w:tab/>
        <w:t>(</w:t>
      </w:r>
      <w:r>
        <w:rPr>
          <w:rFonts w:ascii="Times New Roman" w:eastAsia="Times New Roman" w:hAnsi="Times New Roman" w:cs="Times New Roman"/>
          <w:sz w:val="28"/>
          <w:szCs w:val="28"/>
        </w:rPr>
        <w:t>2.2.</w:t>
      </w:r>
      <w:r w:rsidRPr="000455E3">
        <w:rPr>
          <w:rFonts w:ascii="Times New Roman" w:eastAsia="Times New Roman" w:hAnsi="Times New Roman" w:cs="Times New Roman"/>
          <w:sz w:val="28"/>
          <w:szCs w:val="28"/>
        </w:rPr>
        <w:t>1</w:t>
      </w:r>
      <w:r>
        <w:rPr>
          <w:rFonts w:ascii="Times New Roman" w:eastAsia="Times New Roman" w:hAnsi="Times New Roman" w:cs="Times New Roman"/>
          <w:sz w:val="28"/>
          <w:szCs w:val="28"/>
        </w:rPr>
        <w:t>0</w:t>
      </w:r>
      <w:r w:rsidRPr="000455E3">
        <w:rPr>
          <w:rFonts w:ascii="Times New Roman" w:eastAsia="Times New Roman" w:hAnsi="Times New Roman" w:cs="Times New Roman"/>
          <w:sz w:val="28"/>
          <w:szCs w:val="28"/>
        </w:rPr>
        <w:t>)</w:t>
      </w:r>
    </w:p>
    <w:p w14:paraId="0C107E0A" w14:textId="77777777" w:rsidR="008644A1" w:rsidRDefault="008644A1" w:rsidP="00E42A91">
      <w:pPr>
        <w:spacing w:after="0" w:line="240" w:lineRule="auto"/>
        <w:rPr>
          <w:rFonts w:ascii="Times New Roman" w:eastAsia="Times New Roman" w:hAnsi="Times New Roman" w:cs="Times New Roman"/>
          <w:sz w:val="28"/>
          <w:szCs w:val="28"/>
        </w:rPr>
      </w:pPr>
    </w:p>
    <w:p w14:paraId="25787219" w14:textId="77777777" w:rsidR="009C0113" w:rsidRPr="008644A1" w:rsidRDefault="009C0113" w:rsidP="009C011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нәтиже орынды</w:t>
      </w:r>
      <w:r>
        <w:rPr>
          <w:rFonts w:ascii="Times New Roman" w:eastAsia="Times New Roman" w:hAnsi="Times New Roman" w:cs="Times New Roman"/>
          <w:sz w:val="28"/>
          <w:szCs w:val="28"/>
        </w:rPr>
        <w:t>.</w:t>
      </w:r>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oMath>
      <w:r w:rsidRPr="000455E3">
        <w:rPr>
          <w:rFonts w:ascii="Times New Roman" w:eastAsia="Times New Roman" w:hAnsi="Times New Roman" w:cs="Times New Roman"/>
          <w:sz w:val="28"/>
          <w:szCs w:val="28"/>
        </w:rPr>
        <w:t xml:space="preserve"> және</w:t>
      </w:r>
      <w:r w:rsidRPr="000455E3">
        <w:rPr>
          <w:rFonts w:ascii="Times New Roman" w:eastAsia="Calibri" w:hAnsi="Times New Roman" w:cs="Times New Roman"/>
          <w:sz w:val="28"/>
          <w:szCs w:val="28"/>
        </w:rPr>
        <w:t xml:space="preserve"> </w:t>
      </w:r>
      <m:oMath>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oMath>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kk-KZ"/>
        </w:rPr>
        <w:t xml:space="preserve">операторларын </w:t>
      </w:r>
      <w:r>
        <w:rPr>
          <w:rFonts w:ascii="Times New Roman" w:eastAsia="Calibri" w:hAnsi="Times New Roman" w:cs="Times New Roman"/>
          <w:sz w:val="28"/>
          <w:szCs w:val="28"/>
        </w:rPr>
        <w:t>(2.2.9)</w:t>
      </w:r>
      <w:r>
        <w:rPr>
          <w:rFonts w:ascii="Times New Roman" w:eastAsia="Calibri" w:hAnsi="Times New Roman" w:cs="Times New Roman"/>
          <w:sz w:val="28"/>
          <w:szCs w:val="28"/>
          <w:lang w:val="kk-KZ"/>
        </w:rPr>
        <w:t xml:space="preserve"> функциясына қолдансақ</w:t>
      </w:r>
    </w:p>
    <w:p w14:paraId="74E30A4D" w14:textId="77777777" w:rsidR="00E42A91" w:rsidRPr="00534AA6" w:rsidRDefault="00E42A91" w:rsidP="00E42A91">
      <w:pPr>
        <w:spacing w:after="0" w:line="240" w:lineRule="auto"/>
        <w:rPr>
          <w:rFonts w:ascii="Times New Roman" w:eastAsia="Calibri" w:hAnsi="Times New Roman" w:cs="Times New Roman"/>
          <w:sz w:val="28"/>
          <w:szCs w:val="28"/>
        </w:rPr>
      </w:pPr>
    </w:p>
    <w:p w14:paraId="450F13E6" w14:textId="77777777" w:rsidR="00E42A91" w:rsidRPr="000455E3" w:rsidRDefault="001B2A07" w:rsidP="00E42A91">
      <w:pPr>
        <w:spacing w:after="0" w:line="240" w:lineRule="auto"/>
        <w:rPr>
          <w:rFonts w:ascii="Times New Roman" w:eastAsia="Times New Roman" w:hAnsi="Times New Roman" w:cs="Times New Roman"/>
          <w:sz w:val="28"/>
          <w:szCs w:val="28"/>
          <w:lang w:val="en-US"/>
        </w:rPr>
      </w:pPr>
      <m:oMathPara>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w:rPr>
              <w:rFonts w:ascii="Cambria Math" w:eastAsia="Calibri" w:hAnsi="Cambria Math" w:cs="Times New Roman"/>
              <w:sz w:val="28"/>
              <w:szCs w:val="28"/>
              <w:lang w:val="en-US"/>
            </w:rPr>
            <m:t>u</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x</m:t>
          </m:r>
          <m:r>
            <m:rPr>
              <m:sty m:val="p"/>
            </m:rPr>
            <w:rPr>
              <w:rFonts w:ascii="Cambria Math" w:eastAsia="Calibri" w:hAnsi="Cambria Math" w:cs="Times New Roman"/>
              <w:sz w:val="28"/>
              <w:szCs w:val="28"/>
              <w:lang w:val="en-US"/>
            </w:rPr>
            <m:t>)=</m:t>
          </m:r>
          <m:nary>
            <m:naryPr>
              <m:chr m:val="∑"/>
              <m:limLoc m:val="undOvr"/>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en-US"/>
                </w:rPr>
                <m:t>k</m:t>
              </m:r>
              <m:r>
                <m:rPr>
                  <m:sty m:val="p"/>
                </m:rPr>
                <w:rPr>
                  <w:rFonts w:ascii="Cambria Math" w:eastAsia="Calibri" w:hAnsi="Cambria Math" w:cs="Times New Roman"/>
                  <w:sz w:val="28"/>
                  <w:szCs w:val="28"/>
                  <w:lang w:val="en-US"/>
                </w:rPr>
                <m:t>=0</m:t>
              </m:r>
            </m:sub>
            <m:sup>
              <m:r>
                <m:rPr>
                  <m:sty m:val="p"/>
                </m:rPr>
                <w:rPr>
                  <w:rFonts w:ascii="Cambria Math" w:eastAsia="Calibri" w:hAnsi="Cambria Math" w:cs="Times New Roman"/>
                  <w:sz w:val="28"/>
                  <w:szCs w:val="28"/>
                  <w:lang w:val="en-US"/>
                </w:rPr>
                <m:t>∞</m:t>
              </m:r>
            </m:sup>
            <m:e>
              <m:r>
                <m:rPr>
                  <m:sty m:val="p"/>
                </m:rPr>
                <w:rPr>
                  <w:rFonts w:ascii="Cambria Math" w:eastAsia="Calibri" w:hAnsi="Cambria Math" w:cs="Times New Roman"/>
                  <w:sz w:val="28"/>
                  <w:szCs w:val="28"/>
                  <w:lang w:val="en-US"/>
                </w:rPr>
                <m:t> </m:t>
              </m:r>
            </m:e>
          </m:nary>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E</m:t>
              </m:r>
            </m:e>
            <m:sub>
              <m:r>
                <w:rPr>
                  <w:rFonts w:ascii="Cambria Math" w:eastAsia="Calibri" w:hAnsi="Cambria Math" w:cs="Times New Roman"/>
                  <w:sz w:val="28"/>
                  <w:szCs w:val="28"/>
                  <w:lang w:val="en-US"/>
                </w:rPr>
                <m:t>α</m:t>
              </m:r>
              <m:r>
                <m:rPr>
                  <m:sty m:val="p"/>
                </m:rPr>
                <w:rPr>
                  <w:rFonts w:ascii="Cambria Math" w:eastAsia="Calibri" w:hAnsi="Cambria Math" w:cs="Times New Roman"/>
                  <w:sz w:val="28"/>
                  <w:szCs w:val="28"/>
                  <w:lang w:val="en-US"/>
                </w:rPr>
                <m:t>,1+</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r>
                <m:rPr>
                  <m:sty m:val="p"/>
                </m:rPr>
                <w:rPr>
                  <w:rFonts w:ascii="Cambria Math" w:eastAsia="Calibri" w:hAnsi="Cambria Math" w:cs="Times New Roman"/>
                  <w:sz w:val="28"/>
                  <w:szCs w:val="28"/>
                  <w:lang w:val="en-US"/>
                </w:rPr>
                <m:t>,</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sub>
          </m:sSub>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lang w:val="en-US"/>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λ</m:t>
                  </m:r>
                </m:e>
                <m:sub>
                  <m:r>
                    <w:rPr>
                      <w:rFonts w:ascii="Cambria Math" w:eastAsia="Calibri" w:hAnsi="Cambria Math" w:cs="Times New Roman"/>
                      <w:sz w:val="28"/>
                      <w:szCs w:val="28"/>
                      <w:lang w:val="en-US"/>
                    </w:rPr>
                    <m:t>k</m:t>
                  </m:r>
                </m:sub>
              </m:s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α</m:t>
                  </m:r>
                </m:sup>
              </m:sSup>
            </m:e>
          </m:d>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e</m:t>
              </m:r>
            </m:e>
            <m:sub>
              <m:r>
                <w:rPr>
                  <w:rFonts w:ascii="Cambria Math" w:eastAsia="Calibri" w:hAnsi="Cambria Math" w:cs="Times New Roman"/>
                  <w:sz w:val="28"/>
                  <w:szCs w:val="28"/>
                  <w:lang w:val="en-US"/>
                </w:rPr>
                <m:t>k</m:t>
              </m:r>
            </m:sub>
          </m:sSub>
          <m:d>
            <m:dPr>
              <m:ctrlPr>
                <w:rPr>
                  <w:rFonts w:ascii="Cambria Math" w:eastAsia="Calibri" w:hAnsi="Cambria Math" w:cs="Times New Roman"/>
                  <w:i/>
                  <w:sz w:val="28"/>
                  <w:szCs w:val="28"/>
                  <w:lang w:val="en-US"/>
                </w:rPr>
              </m:ctrlPr>
            </m:dPr>
            <m:e>
              <m:r>
                <w:rPr>
                  <w:rFonts w:ascii="Cambria Math" w:eastAsia="Calibri" w:hAnsi="Cambria Math" w:cs="Times New Roman"/>
                  <w:sz w:val="28"/>
                  <w:szCs w:val="28"/>
                  <w:lang w:val="en-US"/>
                </w:rPr>
                <m:t>x</m:t>
              </m:r>
            </m:e>
          </m:d>
        </m:oMath>
      </m:oMathPara>
    </w:p>
    <w:p w14:paraId="6E7B35FE" w14:textId="77777777" w:rsidR="00E42A91" w:rsidRPr="000455E3" w:rsidRDefault="00E42A91" w:rsidP="00E42A91">
      <w:pPr>
        <w:spacing w:after="0" w:line="240" w:lineRule="auto"/>
        <w:rPr>
          <w:rFonts w:ascii="Times New Roman" w:eastAsia="Calibri" w:hAnsi="Times New Roman" w:cs="Times New Roman"/>
          <w:sz w:val="28"/>
          <w:szCs w:val="28"/>
          <w:lang w:val="en-US"/>
        </w:rPr>
      </w:pPr>
    </w:p>
    <w:p w14:paraId="07D35081" w14:textId="4B92D618" w:rsidR="00E42A91" w:rsidRPr="000455E3" w:rsidRDefault="00E42A91" w:rsidP="00E42A91">
      <w:pPr>
        <w:spacing w:after="0" w:line="240" w:lineRule="auto"/>
        <w:jc w:val="right"/>
        <w:rPr>
          <w:rFonts w:ascii="Times New Roman" w:eastAsia="Times New Roman" w:hAnsi="Times New Roman" w:cs="Times New Roman"/>
          <w:sz w:val="28"/>
          <w:szCs w:val="28"/>
          <w:lang w:val="en-US"/>
        </w:rPr>
      </w:pPr>
      <m:oMath>
        <m:r>
          <m:rPr>
            <m:sty m:val="p"/>
          </m:rPr>
          <w:rPr>
            <w:rFonts w:ascii="Cambria Math" w:eastAsia="Calibri" w:hAnsi="Cambria Math" w:cs="Times New Roman"/>
            <w:sz w:val="28"/>
            <w:szCs w:val="28"/>
            <w:lang w:val="en-US"/>
          </w:rPr>
          <m:t>=-</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w:rPr>
                <w:rFonts w:ascii="Cambria Math" w:eastAsia="Calibri" w:hAnsi="Cambria Math" w:cs="Times New Roman"/>
                <w:sz w:val="28"/>
                <w:szCs w:val="28"/>
                <w:lang w:val="en-US"/>
              </w:rPr>
              <m:t>β</m:t>
            </m:r>
          </m:sup>
        </m:sSup>
        <m:nary>
          <m:naryPr>
            <m:chr m:val="∑"/>
            <m:limLoc m:val="undOvr"/>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en-US"/>
              </w:rPr>
              <m:t>k</m:t>
            </m:r>
            <m:r>
              <m:rPr>
                <m:sty m:val="p"/>
              </m:rPr>
              <w:rPr>
                <w:rFonts w:ascii="Cambria Math" w:eastAsia="Calibri" w:hAnsi="Cambria Math" w:cs="Times New Roman"/>
                <w:sz w:val="28"/>
                <w:szCs w:val="28"/>
                <w:lang w:val="en-US"/>
              </w:rPr>
              <m:t>=0</m:t>
            </m:r>
          </m:sub>
          <m:sup>
            <m:r>
              <m:rPr>
                <m:sty m:val="p"/>
              </m:rPr>
              <w:rPr>
                <w:rFonts w:ascii="Cambria Math" w:eastAsia="Calibri" w:hAnsi="Cambria Math" w:cs="Times New Roman"/>
                <w:sz w:val="28"/>
                <w:szCs w:val="28"/>
                <w:lang w:val="en-US"/>
              </w:rPr>
              <m:t>∞</m:t>
            </m:r>
          </m:sup>
          <m:e>
            <m:r>
              <m:rPr>
                <m:sty m:val="p"/>
              </m:rPr>
              <w:rPr>
                <w:rFonts w:ascii="Cambria Math" w:eastAsia="Calibri" w:hAnsi="Cambria Math" w:cs="Times New Roman"/>
                <w:sz w:val="28"/>
                <w:szCs w:val="28"/>
                <w:lang w:val="en-US"/>
              </w:rPr>
              <m:t> </m:t>
            </m:r>
          </m:e>
        </m:nary>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λ</m:t>
            </m:r>
          </m:e>
          <m:sub>
            <m:r>
              <w:rPr>
                <w:rFonts w:ascii="Cambria Math" w:eastAsia="Calibri" w:hAnsi="Cambria Math" w:cs="Times New Roman"/>
                <w:sz w:val="28"/>
                <w:szCs w:val="28"/>
                <w:lang w:val="en-US"/>
              </w:rPr>
              <m:t>k</m:t>
            </m:r>
          </m:sub>
        </m:sSub>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E</m:t>
            </m:r>
          </m:e>
          <m:sub>
            <m:r>
              <w:rPr>
                <w:rFonts w:ascii="Cambria Math" w:eastAsia="Calibri" w:hAnsi="Cambria Math" w:cs="Times New Roman"/>
                <w:sz w:val="28"/>
                <w:szCs w:val="28"/>
                <w:lang w:val="en-US"/>
              </w:rPr>
              <m:t>α</m:t>
            </m:r>
            <m:r>
              <m:rPr>
                <m:sty m:val="p"/>
              </m:rPr>
              <w:rPr>
                <w:rFonts w:ascii="Cambria Math" w:eastAsia="Calibri" w:hAnsi="Cambria Math" w:cs="Times New Roman"/>
                <w:sz w:val="28"/>
                <w:szCs w:val="28"/>
                <w:lang w:val="en-US"/>
              </w:rPr>
              <m:t>,1+</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r>
              <m:rPr>
                <m:sty m:val="p"/>
              </m:rPr>
              <w:rPr>
                <w:rFonts w:ascii="Cambria Math" w:eastAsia="Calibri" w:hAnsi="Cambria Math" w:cs="Times New Roman"/>
                <w:sz w:val="28"/>
                <w:szCs w:val="28"/>
                <w:lang w:val="en-US"/>
              </w:rPr>
              <m:t>,</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sub>
        </m:sSub>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lang w:val="en-US"/>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λ</m:t>
                </m:r>
              </m:e>
              <m:sub>
                <m:r>
                  <w:rPr>
                    <w:rFonts w:ascii="Cambria Math" w:eastAsia="Calibri" w:hAnsi="Cambria Math" w:cs="Times New Roman"/>
                    <w:sz w:val="28"/>
                    <w:szCs w:val="28"/>
                    <w:lang w:val="en-US"/>
                  </w:rPr>
                  <m:t>k</m:t>
                </m:r>
              </m:sub>
            </m:s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α</m:t>
                </m:r>
              </m:sup>
            </m:sSup>
          </m:e>
        </m:d>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e</m:t>
            </m:r>
          </m:e>
          <m:sub>
            <m:r>
              <w:rPr>
                <w:rFonts w:ascii="Cambria Math" w:eastAsia="Calibri" w:hAnsi="Cambria Math" w:cs="Times New Roman"/>
                <w:sz w:val="28"/>
                <w:szCs w:val="28"/>
                <w:lang w:val="en-US"/>
              </w:rPr>
              <m:t>k</m:t>
            </m:r>
          </m:sub>
        </m:sSub>
        <m:d>
          <m:dPr>
            <m:ctrlPr>
              <w:rPr>
                <w:rFonts w:ascii="Cambria Math" w:eastAsia="Calibri" w:hAnsi="Cambria Math" w:cs="Times New Roman"/>
                <w:i/>
                <w:sz w:val="28"/>
                <w:szCs w:val="28"/>
                <w:lang w:val="en-US"/>
              </w:rPr>
            </m:ctrlPr>
          </m:dPr>
          <m:e>
            <m:r>
              <w:rPr>
                <w:rFonts w:ascii="Cambria Math" w:eastAsia="Calibri" w:hAnsi="Cambria Math" w:cs="Times New Roman"/>
                <w:sz w:val="28"/>
                <w:szCs w:val="28"/>
                <w:lang w:val="en-US"/>
              </w:rPr>
              <m:t>x</m:t>
            </m:r>
          </m:e>
        </m:d>
      </m:oMath>
      <w:r w:rsidRPr="000455E3">
        <w:rPr>
          <w:rFonts w:ascii="Times New Roman" w:eastAsia="Times New Roman" w:hAnsi="Times New Roman" w:cs="Times New Roman"/>
          <w:sz w:val="28"/>
          <w:szCs w:val="28"/>
          <w:lang w:val="en-US"/>
        </w:rPr>
        <w:tab/>
      </w:r>
      <w:r w:rsidRPr="000455E3">
        <w:rPr>
          <w:rFonts w:ascii="Times New Roman" w:eastAsia="Times New Roman" w:hAnsi="Times New Roman" w:cs="Times New Roman"/>
          <w:sz w:val="28"/>
          <w:szCs w:val="28"/>
          <w:lang w:val="en-US"/>
        </w:rPr>
        <w:tab/>
        <w:t>(</w:t>
      </w:r>
      <w:r>
        <w:rPr>
          <w:rFonts w:ascii="Times New Roman" w:eastAsia="Times New Roman" w:hAnsi="Times New Roman" w:cs="Times New Roman"/>
          <w:sz w:val="28"/>
          <w:szCs w:val="28"/>
          <w:lang w:val="en-US"/>
        </w:rPr>
        <w:t>2.2.1</w:t>
      </w:r>
      <w:r w:rsidRPr="00B92B31">
        <w:rPr>
          <w:rFonts w:ascii="Times New Roman" w:eastAsia="Times New Roman" w:hAnsi="Times New Roman" w:cs="Times New Roman"/>
          <w:sz w:val="28"/>
          <w:szCs w:val="28"/>
          <w:lang w:val="en-US"/>
        </w:rPr>
        <w:t>1</w:t>
      </w:r>
      <w:r w:rsidRPr="000455E3">
        <w:rPr>
          <w:rFonts w:ascii="Times New Roman" w:eastAsia="Times New Roman" w:hAnsi="Times New Roman" w:cs="Times New Roman"/>
          <w:sz w:val="28"/>
          <w:szCs w:val="28"/>
          <w:lang w:val="en-US"/>
        </w:rPr>
        <w:t>)</w:t>
      </w:r>
    </w:p>
    <w:p w14:paraId="50C428D3" w14:textId="77777777" w:rsidR="00E42A91" w:rsidRPr="000455E3" w:rsidRDefault="00E42A91" w:rsidP="00E42A91">
      <w:pPr>
        <w:spacing w:after="0" w:line="240" w:lineRule="auto"/>
        <w:jc w:val="right"/>
        <w:rPr>
          <w:rFonts w:ascii="Times New Roman" w:eastAsia="Calibri" w:hAnsi="Times New Roman" w:cs="Times New Roman"/>
          <w:sz w:val="28"/>
          <w:szCs w:val="28"/>
          <w:lang w:val="en-US"/>
        </w:rPr>
      </w:pPr>
    </w:p>
    <w:p w14:paraId="105EF6D4" w14:textId="77777777" w:rsidR="00E42A91" w:rsidRPr="000455E3" w:rsidRDefault="00E42A91" w:rsidP="00E42A91">
      <w:pPr>
        <w:spacing w:after="0" w:line="240" w:lineRule="auto"/>
        <w:rPr>
          <w:rFonts w:ascii="Times New Roman" w:eastAsia="Calibri" w:hAnsi="Times New Roman" w:cs="Times New Roman"/>
          <w:sz w:val="28"/>
          <w:szCs w:val="28"/>
          <w:lang w:val="kk-KZ"/>
        </w:rPr>
      </w:pPr>
      <w:r w:rsidRPr="000455E3">
        <w:rPr>
          <w:rFonts w:ascii="Times New Roman" w:eastAsia="Calibri" w:hAnsi="Times New Roman" w:cs="Times New Roman"/>
          <w:sz w:val="28"/>
          <w:szCs w:val="28"/>
          <w:lang w:val="kk-KZ"/>
        </w:rPr>
        <w:t>және</w:t>
      </w:r>
    </w:p>
    <w:p w14:paraId="262FE421" w14:textId="77777777" w:rsidR="00E42A91" w:rsidRPr="000455E3" w:rsidRDefault="00E42A91" w:rsidP="00E42A91">
      <w:pPr>
        <w:spacing w:after="0" w:line="240" w:lineRule="auto"/>
        <w:rPr>
          <w:rFonts w:ascii="Times New Roman" w:eastAsia="Calibri" w:hAnsi="Times New Roman" w:cs="Times New Roman"/>
          <w:sz w:val="28"/>
          <w:szCs w:val="28"/>
        </w:rPr>
      </w:pPr>
    </w:p>
    <w:p w14:paraId="164F99E9" w14:textId="77777777" w:rsidR="00E42A91" w:rsidRPr="000455E3" w:rsidRDefault="001B2A07" w:rsidP="00E42A91">
      <w:pPr>
        <w:spacing w:after="0" w:line="240" w:lineRule="auto"/>
        <w:rPr>
          <w:rFonts w:ascii="Times New Roman" w:eastAsia="Times New Roman" w:hAnsi="Times New Roman" w:cs="Times New Roman"/>
          <w:sz w:val="28"/>
          <w:szCs w:val="28"/>
          <w:lang w:val="en-US"/>
        </w:rPr>
      </w:pPr>
      <m:oMathPara>
        <m:oMath>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r>
            <w:rPr>
              <w:rFonts w:ascii="Cambria Math" w:eastAsia="Calibri" w:hAnsi="Cambria Math" w:cs="Times New Roman"/>
              <w:sz w:val="28"/>
              <w:szCs w:val="28"/>
              <w:lang w:val="en-US"/>
            </w:rPr>
            <m:t>u</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x</m:t>
          </m:r>
          <m:r>
            <m:rPr>
              <m:sty m:val="p"/>
            </m:rPr>
            <w:rPr>
              <w:rFonts w:ascii="Cambria Math" w:eastAsia="Calibri" w:hAnsi="Cambria Math" w:cs="Times New Roman"/>
              <w:sz w:val="28"/>
              <w:szCs w:val="28"/>
              <w:lang w:val="en-US"/>
            </w:rPr>
            <m:t>)=</m:t>
          </m:r>
          <m:nary>
            <m:naryPr>
              <m:chr m:val="∑"/>
              <m:limLoc m:val="undOvr"/>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en-US"/>
                </w:rPr>
                <m:t>k</m:t>
              </m:r>
              <m:r>
                <m:rPr>
                  <m:sty m:val="p"/>
                </m:rPr>
                <w:rPr>
                  <w:rFonts w:ascii="Cambria Math" w:eastAsia="Calibri" w:hAnsi="Cambria Math" w:cs="Times New Roman"/>
                  <w:sz w:val="28"/>
                  <w:szCs w:val="28"/>
                  <w:lang w:val="en-US"/>
                </w:rPr>
                <m:t>=0</m:t>
              </m:r>
            </m:sub>
            <m:sup>
              <m:r>
                <m:rPr>
                  <m:sty m:val="p"/>
                </m:rPr>
                <w:rPr>
                  <w:rFonts w:ascii="Cambria Math" w:eastAsia="Calibri" w:hAnsi="Cambria Math" w:cs="Times New Roman"/>
                  <w:sz w:val="28"/>
                  <w:szCs w:val="28"/>
                  <w:lang w:val="en-US"/>
                </w:rPr>
                <m:t>∞</m:t>
              </m:r>
            </m:sup>
            <m:e>
              <m:r>
                <m:rPr>
                  <m:sty m:val="p"/>
                </m:rPr>
                <w:rPr>
                  <w:rFonts w:ascii="Cambria Math" w:eastAsia="Calibri" w:hAnsi="Cambria Math" w:cs="Times New Roman"/>
                  <w:sz w:val="28"/>
                  <w:szCs w:val="28"/>
                  <w:lang w:val="en-US"/>
                </w:rPr>
                <m:t> </m:t>
              </m:r>
            </m:e>
          </m:nary>
          <m:r>
            <m:rPr>
              <m:sty m:val="p"/>
            </m:rPr>
            <w:rPr>
              <w:rFonts w:ascii="Cambria Math" w:eastAsia="Calibri" w:hAnsi="Cambria Math" w:cs="Times New Roman"/>
              <w:sz w:val="28"/>
              <w:szCs w:val="28"/>
              <w:lang w:val="en-US"/>
            </w:rPr>
            <m:t> </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E</m:t>
              </m:r>
            </m:e>
            <m:sub>
              <m:r>
                <w:rPr>
                  <w:rFonts w:ascii="Cambria Math" w:eastAsia="Calibri" w:hAnsi="Cambria Math" w:cs="Times New Roman"/>
                  <w:sz w:val="28"/>
                  <w:szCs w:val="28"/>
                  <w:lang w:val="en-US"/>
                </w:rPr>
                <m:t>α</m:t>
              </m:r>
              <m:r>
                <m:rPr>
                  <m:sty m:val="p"/>
                </m:rPr>
                <w:rPr>
                  <w:rFonts w:ascii="Cambria Math" w:eastAsia="Calibri" w:hAnsi="Cambria Math" w:cs="Times New Roman"/>
                  <w:sz w:val="28"/>
                  <w:szCs w:val="28"/>
                  <w:lang w:val="en-US"/>
                </w:rPr>
                <m:t>,1+</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r>
                <m:rPr>
                  <m:sty m:val="p"/>
                </m:rPr>
                <w:rPr>
                  <w:rFonts w:ascii="Cambria Math" w:eastAsia="Calibri" w:hAnsi="Cambria Math" w:cs="Times New Roman"/>
                  <w:sz w:val="28"/>
                  <w:szCs w:val="28"/>
                  <w:lang w:val="en-US"/>
                </w:rPr>
                <m:t>,</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sub>
          </m:sSub>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lang w:val="en-US"/>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λ</m:t>
                  </m:r>
                </m:e>
                <m:sub>
                  <m:r>
                    <w:rPr>
                      <w:rFonts w:ascii="Cambria Math" w:eastAsia="Calibri" w:hAnsi="Cambria Math" w:cs="Times New Roman"/>
                      <w:sz w:val="28"/>
                      <w:szCs w:val="28"/>
                      <w:lang w:val="en-US"/>
                    </w:rPr>
                    <m:t>k</m:t>
                  </m:r>
                </m:sub>
              </m:s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α</m:t>
                  </m:r>
                </m:sup>
              </m:sSup>
            </m:e>
          </m:d>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e</m:t>
              </m:r>
            </m:e>
            <m:sub>
              <m:r>
                <w:rPr>
                  <w:rFonts w:ascii="Cambria Math" w:eastAsia="Calibri" w:hAnsi="Cambria Math" w:cs="Times New Roman"/>
                  <w:sz w:val="28"/>
                  <w:szCs w:val="28"/>
                  <w:lang w:val="en-US"/>
                </w:rPr>
                <m:t>k</m:t>
              </m:r>
            </m:sub>
          </m:sSub>
          <m:d>
            <m:dPr>
              <m:ctrlPr>
                <w:rPr>
                  <w:rFonts w:ascii="Cambria Math" w:eastAsia="Calibri" w:hAnsi="Cambria Math" w:cs="Times New Roman"/>
                  <w:i/>
                  <w:sz w:val="28"/>
                  <w:szCs w:val="28"/>
                  <w:lang w:val="en-US"/>
                </w:rPr>
              </m:ctrlPr>
            </m:dPr>
            <m:e>
              <m:r>
                <w:rPr>
                  <w:rFonts w:ascii="Cambria Math" w:eastAsia="Calibri" w:hAnsi="Cambria Math" w:cs="Times New Roman"/>
                  <w:sz w:val="28"/>
                  <w:szCs w:val="28"/>
                  <w:lang w:val="en-US"/>
                </w:rPr>
                <m:t>x</m:t>
              </m:r>
            </m:e>
          </m:d>
        </m:oMath>
      </m:oMathPara>
    </w:p>
    <w:p w14:paraId="06D043E8" w14:textId="77777777" w:rsidR="00E42A91" w:rsidRPr="000455E3" w:rsidRDefault="00E42A91" w:rsidP="00E42A91">
      <w:pPr>
        <w:spacing w:after="0" w:line="240" w:lineRule="auto"/>
        <w:rPr>
          <w:rFonts w:ascii="Times New Roman" w:eastAsia="Calibri" w:hAnsi="Times New Roman" w:cs="Times New Roman"/>
          <w:sz w:val="28"/>
          <w:szCs w:val="28"/>
          <w:lang w:val="en-US"/>
        </w:rPr>
      </w:pPr>
    </w:p>
    <w:p w14:paraId="7EC9E0F6" w14:textId="1E7E4172" w:rsidR="00E42A91" w:rsidRPr="000455E3" w:rsidRDefault="00E42A91" w:rsidP="00E42A91">
      <w:pPr>
        <w:spacing w:after="0" w:line="240" w:lineRule="auto"/>
        <w:jc w:val="right"/>
        <w:rPr>
          <w:rFonts w:ascii="Times New Roman" w:eastAsia="Times New Roman" w:hAnsi="Times New Roman" w:cs="Times New Roman"/>
          <w:sz w:val="28"/>
          <w:szCs w:val="28"/>
          <w:lang w:val="en-US"/>
        </w:rPr>
      </w:pPr>
      <m:oMath>
        <m:r>
          <m:rPr>
            <m:sty m:val="p"/>
          </m:rPr>
          <w:rPr>
            <w:rFonts w:ascii="Cambria Math" w:eastAsia="Calibri" w:hAnsi="Cambria Math" w:cs="Times New Roman"/>
            <w:sz w:val="28"/>
            <w:szCs w:val="28"/>
            <w:lang w:val="en-US"/>
          </w:rPr>
          <m:t>=-</m:t>
        </m:r>
        <m:nary>
          <m:naryPr>
            <m:chr m:val="∑"/>
            <m:limLoc m:val="undOvr"/>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en-US"/>
              </w:rPr>
              <m:t>k</m:t>
            </m:r>
            <m:r>
              <m:rPr>
                <m:sty m:val="p"/>
              </m:rPr>
              <w:rPr>
                <w:rFonts w:ascii="Cambria Math" w:eastAsia="Calibri" w:hAnsi="Cambria Math" w:cs="Times New Roman"/>
                <w:sz w:val="28"/>
                <w:szCs w:val="28"/>
                <w:lang w:val="en-US"/>
              </w:rPr>
              <m:t>=0</m:t>
            </m:r>
          </m:sub>
          <m:sup>
            <m:r>
              <m:rPr>
                <m:sty m:val="p"/>
              </m:rPr>
              <w:rPr>
                <w:rFonts w:ascii="Cambria Math" w:eastAsia="Calibri" w:hAnsi="Cambria Math" w:cs="Times New Roman"/>
                <w:sz w:val="28"/>
                <w:szCs w:val="28"/>
                <w:lang w:val="en-US"/>
              </w:rPr>
              <m:t>∞</m:t>
            </m:r>
          </m:sup>
          <m:e>
            <m:r>
              <m:rPr>
                <m:sty m:val="p"/>
              </m:rPr>
              <w:rPr>
                <w:rFonts w:ascii="Cambria Math" w:eastAsia="Calibri" w:hAnsi="Cambria Math" w:cs="Times New Roman"/>
                <w:sz w:val="28"/>
                <w:szCs w:val="28"/>
                <w:lang w:val="en-US"/>
              </w:rPr>
              <m:t> </m:t>
            </m:r>
          </m:e>
        </m:nary>
        <m:r>
          <m:rPr>
            <m:sty m:val="p"/>
          </m:rPr>
          <w:rPr>
            <w:rFonts w:ascii="Cambria Math" w:eastAsia="Calibri" w:hAnsi="Cambria Math" w:cs="Times New Roman"/>
            <w:sz w:val="28"/>
            <w:szCs w:val="28"/>
            <w:lang w:val="en-US"/>
          </w:rPr>
          <m:t> </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λ</m:t>
            </m:r>
          </m:e>
          <m:sub>
            <m:r>
              <w:rPr>
                <w:rFonts w:ascii="Cambria Math" w:eastAsia="Calibri" w:hAnsi="Cambria Math" w:cs="Times New Roman"/>
                <w:sz w:val="28"/>
                <w:szCs w:val="28"/>
                <w:lang w:val="en-US"/>
              </w:rPr>
              <m:t>k</m:t>
            </m:r>
          </m:sub>
        </m:sSub>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E</m:t>
            </m:r>
          </m:e>
          <m:sub>
            <m:r>
              <w:rPr>
                <w:rFonts w:ascii="Cambria Math" w:eastAsia="Calibri" w:hAnsi="Cambria Math" w:cs="Times New Roman"/>
                <w:sz w:val="28"/>
                <w:szCs w:val="28"/>
                <w:lang w:val="en-US"/>
              </w:rPr>
              <m:t>α</m:t>
            </m:r>
            <m:r>
              <m:rPr>
                <m:sty m:val="p"/>
              </m:rPr>
              <w:rPr>
                <w:rFonts w:ascii="Cambria Math" w:eastAsia="Calibri" w:hAnsi="Cambria Math" w:cs="Times New Roman"/>
                <w:sz w:val="28"/>
                <w:szCs w:val="28"/>
                <w:lang w:val="en-US"/>
              </w:rPr>
              <m:t>,1+</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r>
              <m:rPr>
                <m:sty m:val="p"/>
              </m:rPr>
              <w:rPr>
                <w:rFonts w:ascii="Cambria Math" w:eastAsia="Calibri" w:hAnsi="Cambria Math" w:cs="Times New Roman"/>
                <w:sz w:val="28"/>
                <w:szCs w:val="28"/>
                <w:lang w:val="en-US"/>
              </w:rPr>
              <m:t>,</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sub>
        </m:sSub>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lang w:val="en-US"/>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λ</m:t>
                </m:r>
              </m:e>
              <m:sub>
                <m:r>
                  <w:rPr>
                    <w:rFonts w:ascii="Cambria Math" w:eastAsia="Calibri" w:hAnsi="Cambria Math" w:cs="Times New Roman"/>
                    <w:sz w:val="28"/>
                    <w:szCs w:val="28"/>
                    <w:lang w:val="en-US"/>
                  </w:rPr>
                  <m:t>k</m:t>
                </m:r>
              </m:sub>
            </m:s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α</m:t>
                </m:r>
              </m:sup>
            </m:sSup>
          </m:e>
        </m:d>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e</m:t>
            </m:r>
          </m:e>
          <m:sub>
            <m:r>
              <w:rPr>
                <w:rFonts w:ascii="Cambria Math" w:eastAsia="Calibri" w:hAnsi="Cambria Math" w:cs="Times New Roman"/>
                <w:sz w:val="28"/>
                <w:szCs w:val="28"/>
                <w:lang w:val="en-US"/>
              </w:rPr>
              <m:t>k</m:t>
            </m:r>
          </m:sub>
        </m:sSub>
        <m:d>
          <m:dPr>
            <m:ctrlPr>
              <w:rPr>
                <w:rFonts w:ascii="Cambria Math" w:eastAsia="Calibri" w:hAnsi="Cambria Math" w:cs="Times New Roman"/>
                <w:i/>
                <w:sz w:val="28"/>
                <w:szCs w:val="28"/>
                <w:lang w:val="en-US"/>
              </w:rPr>
            </m:ctrlPr>
          </m:dPr>
          <m:e>
            <m:r>
              <w:rPr>
                <w:rFonts w:ascii="Cambria Math" w:eastAsia="Calibri" w:hAnsi="Cambria Math" w:cs="Times New Roman"/>
                <w:sz w:val="28"/>
                <w:szCs w:val="28"/>
                <w:lang w:val="en-US"/>
              </w:rPr>
              <m:t>x</m:t>
            </m:r>
          </m:e>
        </m:d>
      </m:oMath>
      <w:r w:rsidR="009C0113">
        <w:rPr>
          <w:rFonts w:ascii="Times New Roman" w:eastAsia="Times New Roman" w:hAnsi="Times New Roman" w:cs="Times New Roman"/>
          <w:sz w:val="28"/>
          <w:szCs w:val="28"/>
          <w:lang w:val="en-US"/>
        </w:rPr>
        <w:tab/>
      </w:r>
      <w:r w:rsidR="009C0113">
        <w:rPr>
          <w:rFonts w:ascii="Times New Roman" w:eastAsia="Times New Roman" w:hAnsi="Times New Roman" w:cs="Times New Roman"/>
          <w:sz w:val="28"/>
          <w:szCs w:val="28"/>
          <w:lang w:val="en-US"/>
        </w:rPr>
        <w:tab/>
      </w:r>
      <w:r w:rsidR="009C0113">
        <w:rPr>
          <w:rFonts w:ascii="Times New Roman" w:eastAsia="Times New Roman" w:hAnsi="Times New Roman" w:cs="Times New Roman"/>
          <w:sz w:val="28"/>
          <w:szCs w:val="28"/>
          <w:lang w:val="en-US"/>
        </w:rPr>
        <w:tab/>
      </w:r>
      <w:r w:rsidRPr="000455E3">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2.2.1</w:t>
      </w:r>
      <w:r w:rsidRPr="00B92B31">
        <w:rPr>
          <w:rFonts w:ascii="Times New Roman" w:eastAsia="Times New Roman" w:hAnsi="Times New Roman" w:cs="Times New Roman"/>
          <w:sz w:val="28"/>
          <w:szCs w:val="28"/>
          <w:lang w:val="en-US"/>
        </w:rPr>
        <w:t>2</w:t>
      </w:r>
      <w:r w:rsidRPr="000455E3">
        <w:rPr>
          <w:rFonts w:ascii="Times New Roman" w:eastAsia="Times New Roman" w:hAnsi="Times New Roman" w:cs="Times New Roman"/>
          <w:sz w:val="28"/>
          <w:szCs w:val="28"/>
          <w:lang w:val="en-US"/>
        </w:rPr>
        <w:t>)</w:t>
      </w:r>
    </w:p>
    <w:p w14:paraId="21C83AB9" w14:textId="77777777" w:rsidR="00E42A91" w:rsidRPr="000455E3" w:rsidRDefault="00E42A91" w:rsidP="00E42A91">
      <w:pPr>
        <w:spacing w:after="0" w:line="240" w:lineRule="auto"/>
        <w:jc w:val="right"/>
        <w:rPr>
          <w:rFonts w:ascii="Times New Roman" w:eastAsia="Calibri" w:hAnsi="Times New Roman" w:cs="Times New Roman"/>
          <w:sz w:val="28"/>
          <w:szCs w:val="28"/>
          <w:lang w:val="en-US"/>
        </w:rPr>
      </w:pPr>
    </w:p>
    <w:p w14:paraId="1981A0B4" w14:textId="4E9F6590" w:rsidR="00E42A91" w:rsidRPr="000A19A0" w:rsidRDefault="00B86E33" w:rsidP="00E42A91">
      <w:pPr>
        <w:spacing w:after="0" w:line="240"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kk-KZ"/>
        </w:rPr>
        <w:t>шығады</w:t>
      </w:r>
      <w:r w:rsidR="00E42A91">
        <w:rPr>
          <w:rFonts w:ascii="Times New Roman" w:eastAsia="Calibri" w:hAnsi="Times New Roman" w:cs="Times New Roman"/>
          <w:sz w:val="28"/>
          <w:szCs w:val="28"/>
          <w:lang w:val="kk-KZ"/>
        </w:rPr>
        <w:t>.</w:t>
      </w:r>
      <w:r w:rsidR="00E42A91" w:rsidRPr="000455E3">
        <w:rPr>
          <w:rFonts w:ascii="Times New Roman" w:eastAsia="Calibri" w:hAnsi="Times New Roman" w:cs="Times New Roman"/>
          <w:sz w:val="28"/>
          <w:szCs w:val="28"/>
          <w:lang w:val="en-US"/>
        </w:rPr>
        <w:t xml:space="preserve"> (</w:t>
      </w:r>
      <w:r w:rsidR="00E42A91">
        <w:rPr>
          <w:rFonts w:ascii="Times New Roman" w:eastAsia="Calibri" w:hAnsi="Times New Roman" w:cs="Times New Roman"/>
          <w:sz w:val="28"/>
          <w:szCs w:val="28"/>
          <w:lang w:val="en-US"/>
        </w:rPr>
        <w:t>2.2.</w:t>
      </w:r>
      <w:r w:rsidR="00E42A91" w:rsidRPr="000455E3">
        <w:rPr>
          <w:rFonts w:ascii="Times New Roman" w:eastAsia="Calibri" w:hAnsi="Times New Roman" w:cs="Times New Roman"/>
          <w:sz w:val="28"/>
          <w:szCs w:val="28"/>
          <w:lang w:val="en-US"/>
        </w:rPr>
        <w:t>1</w:t>
      </w:r>
      <w:r w:rsidR="005C7E78">
        <w:rPr>
          <w:rFonts w:ascii="Times New Roman" w:eastAsia="Calibri" w:hAnsi="Times New Roman" w:cs="Times New Roman"/>
          <w:sz w:val="28"/>
          <w:szCs w:val="28"/>
          <w:lang w:val="kk-KZ"/>
        </w:rPr>
        <w:t>1</w:t>
      </w:r>
      <w:r w:rsidR="00E42A91" w:rsidRPr="000455E3">
        <w:rPr>
          <w:rFonts w:ascii="Times New Roman" w:eastAsia="Calibri" w:hAnsi="Times New Roman" w:cs="Times New Roman"/>
          <w:sz w:val="28"/>
          <w:szCs w:val="28"/>
          <w:lang w:val="en-US"/>
        </w:rPr>
        <w:t>)-(</w:t>
      </w:r>
      <w:r w:rsidR="00E42A91">
        <w:rPr>
          <w:rFonts w:ascii="Times New Roman" w:eastAsia="Calibri" w:hAnsi="Times New Roman" w:cs="Times New Roman"/>
          <w:sz w:val="28"/>
          <w:szCs w:val="28"/>
          <w:lang w:val="en-US"/>
        </w:rPr>
        <w:t>2.2.1</w:t>
      </w:r>
      <w:r w:rsidR="00E42A91" w:rsidRPr="00B92B31">
        <w:rPr>
          <w:rFonts w:ascii="Times New Roman" w:eastAsia="Calibri" w:hAnsi="Times New Roman" w:cs="Times New Roman"/>
          <w:sz w:val="28"/>
          <w:szCs w:val="28"/>
          <w:lang w:val="en-US"/>
        </w:rPr>
        <w:t>2</w:t>
      </w:r>
      <w:r w:rsidR="00E42A91" w:rsidRPr="000455E3">
        <w:rPr>
          <w:rFonts w:ascii="Times New Roman" w:eastAsia="Calibri" w:hAnsi="Times New Roman" w:cs="Times New Roman"/>
          <w:sz w:val="28"/>
          <w:szCs w:val="28"/>
          <w:lang w:val="en-US"/>
        </w:rPr>
        <w:t xml:space="preserve">) </w:t>
      </w:r>
      <w:r w:rsidR="00E42A91" w:rsidRPr="000455E3">
        <w:rPr>
          <w:rFonts w:ascii="Times New Roman" w:eastAsia="Calibri" w:hAnsi="Times New Roman" w:cs="Times New Roman"/>
          <w:sz w:val="28"/>
          <w:szCs w:val="28"/>
        </w:rPr>
        <w:t>теңдіктерінен</w:t>
      </w:r>
      <w:r w:rsidR="00E42A91" w:rsidRPr="000A19A0">
        <w:rPr>
          <w:rFonts w:ascii="Times New Roman" w:eastAsia="Calibri" w:hAnsi="Times New Roman" w:cs="Times New Roman"/>
          <w:sz w:val="28"/>
          <w:szCs w:val="28"/>
          <w:lang w:val="en-US"/>
        </w:rPr>
        <w:t xml:space="preserve"> </w:t>
      </w:r>
    </w:p>
    <w:p w14:paraId="1CFED689" w14:textId="77777777" w:rsidR="00E42A91" w:rsidRPr="000A19A0" w:rsidRDefault="00E42A91" w:rsidP="00E42A91">
      <w:pPr>
        <w:spacing w:after="0" w:line="240" w:lineRule="auto"/>
        <w:rPr>
          <w:rFonts w:ascii="Times New Roman" w:eastAsia="Calibri" w:hAnsi="Times New Roman" w:cs="Times New Roman"/>
          <w:sz w:val="28"/>
          <w:szCs w:val="28"/>
          <w:lang w:val="en-US"/>
        </w:rPr>
      </w:pPr>
    </w:p>
    <w:p w14:paraId="183F2F44" w14:textId="1B7A09FC" w:rsidR="00B86E33" w:rsidRPr="000455E3" w:rsidRDefault="001B2A07" w:rsidP="00B86E33">
      <w:pPr>
        <w:spacing w:after="0" w:line="240" w:lineRule="auto"/>
        <w:rPr>
          <w:rFonts w:ascii="Times New Roman" w:eastAsia="Times New Roman" w:hAnsi="Times New Roman" w:cs="Times New Roman"/>
          <w:sz w:val="28"/>
          <w:szCs w:val="28"/>
          <w:lang w:val="en-US"/>
        </w:rPr>
      </w:pPr>
      <m:oMathPara>
        <m:oMath>
          <m:limLow>
            <m:limLowPr>
              <m:ctrlPr>
                <w:rPr>
                  <w:rFonts w:ascii="Cambria Math" w:eastAsia="Calibri" w:hAnsi="Cambria Math" w:cs="Times New Roman"/>
                  <w:sz w:val="28"/>
                  <w:szCs w:val="28"/>
                  <w:lang w:val="en-US"/>
                </w:rPr>
              </m:ctrlPr>
            </m:limLowPr>
            <m:e>
              <m:r>
                <m:rPr>
                  <m:sty m:val="p"/>
                </m:rPr>
                <w:rPr>
                  <w:rFonts w:ascii="Cambria Math" w:eastAsia="Calibri" w:hAnsi="Cambria Math" w:cs="Times New Roman"/>
                  <w:sz w:val="28"/>
                  <w:szCs w:val="28"/>
                  <w:lang w:val="en-US"/>
                </w:rPr>
                <m:t>sup</m:t>
              </m:r>
            </m:e>
            <m:lim>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≥0</m:t>
              </m:r>
            </m:lim>
          </m:limLow>
          <m:r>
            <m:rPr>
              <m:sty m:val="p"/>
            </m:rPr>
            <w:rPr>
              <w:rFonts w:ascii="Cambria Math" w:eastAsia="Calibri" w:hAnsi="Cambria Math" w:cs="Times New Roman"/>
              <w:sz w:val="28"/>
              <w:szCs w:val="28"/>
              <w:lang w:val="en-US"/>
            </w:rPr>
            <m:t> </m:t>
          </m:r>
          <m:sSubSup>
            <m:sSubSupPr>
              <m:ctrlPr>
                <w:rPr>
                  <w:rFonts w:ascii="Cambria Math" w:eastAsia="Calibri" w:hAnsi="Cambria Math" w:cs="Times New Roman"/>
                  <w:sz w:val="28"/>
                  <w:szCs w:val="28"/>
                  <w:lang w:val="en-US"/>
                </w:rPr>
              </m:ctrlPr>
            </m:sSubSupPr>
            <m:e>
              <m:d>
                <m:dPr>
                  <m:begChr m:val="∥"/>
                  <m:endChr m:val="∥"/>
                  <m:ctrlPr>
                    <w:rPr>
                      <w:rFonts w:ascii="Cambria Math" w:eastAsia="Calibri" w:hAnsi="Cambria Math" w:cs="Times New Roman"/>
                      <w:sz w:val="28"/>
                      <w:szCs w:val="28"/>
                      <w:lang w:val="en-US"/>
                    </w:rPr>
                  </m:ctrlPr>
                </m:dPr>
                <m:e>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β</m:t>
                      </m:r>
                    </m:sup>
                  </m:sSup>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w:rPr>
                      <w:rFonts w:ascii="Cambria Math" w:eastAsia="Calibri" w:hAnsi="Cambria Math" w:cs="Times New Roman"/>
                      <w:sz w:val="28"/>
                      <w:szCs w:val="28"/>
                      <w:lang w:val="en-US"/>
                    </w:rPr>
                    <m:t>u</m:t>
                  </m:r>
                  <m:d>
                    <m:dPr>
                      <m:ctrlPr>
                        <w:rPr>
                          <w:rFonts w:ascii="Cambria Math" w:eastAsia="Calibri" w:hAnsi="Cambria Math" w:cs="Times New Roman"/>
                          <w:sz w:val="28"/>
                          <w:szCs w:val="28"/>
                          <w:lang w:val="en-US"/>
                        </w:rPr>
                      </m:ctrlPr>
                    </m:dPr>
                    <m:e>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e>
                  </m:d>
                </m:e>
              </m:d>
            </m:e>
            <m: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L</m:t>
                  </m:r>
                </m:e>
                <m:sup>
                  <m:r>
                    <m:rPr>
                      <m:sty m:val="p"/>
                    </m:rPr>
                    <w:rPr>
                      <w:rFonts w:ascii="Cambria Math" w:eastAsia="Calibri" w:hAnsi="Cambria Math" w:cs="Times New Roman"/>
                      <w:sz w:val="28"/>
                      <w:szCs w:val="28"/>
                      <w:lang w:val="en-US"/>
                    </w:rPr>
                    <m:t>2</m:t>
                  </m:r>
                </m:sup>
              </m:sSup>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lang w:val="en-US"/>
                    </w:rPr>
                    <m:t>Ω</m:t>
                  </m:r>
                </m:e>
              </m:d>
            </m:sub>
            <m:sup>
              <m:r>
                <m:rPr>
                  <m:sty m:val="p"/>
                </m:rPr>
                <w:rPr>
                  <w:rFonts w:ascii="Cambria Math" w:eastAsia="Calibri" w:hAnsi="Cambria Math" w:cs="Times New Roman"/>
                  <w:sz w:val="28"/>
                  <w:szCs w:val="28"/>
                  <w:lang w:val="en-US"/>
                </w:rPr>
                <m:t>2</m:t>
              </m:r>
            </m:sup>
          </m:sSubSup>
          <m:r>
            <m:rPr>
              <m:sty m:val="p"/>
            </m:rPr>
            <w:rPr>
              <w:rFonts w:ascii="Cambria Math" w:eastAsia="Calibri" w:hAnsi="Cambria Math" w:cs="Times New Roman"/>
              <w:sz w:val="28"/>
              <w:szCs w:val="28"/>
              <w:lang w:val="en-US"/>
            </w:rPr>
            <m:t>≤</m:t>
          </m:r>
          <m:nary>
            <m:naryPr>
              <m:chr m:val="∑"/>
              <m:limLoc m:val="undOvr"/>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en-US"/>
                </w:rPr>
                <m:t>k</m:t>
              </m:r>
              <m:r>
                <m:rPr>
                  <m:sty m:val="p"/>
                </m:rPr>
                <w:rPr>
                  <w:rFonts w:ascii="Cambria Math" w:eastAsia="Calibri" w:hAnsi="Cambria Math" w:cs="Times New Roman"/>
                  <w:sz w:val="28"/>
                  <w:szCs w:val="28"/>
                  <w:lang w:val="en-US"/>
                </w:rPr>
                <m:t>=0</m:t>
              </m:r>
            </m:sub>
            <m:sup>
              <m:r>
                <m:rPr>
                  <m:sty m:val="p"/>
                </m:rPr>
                <w:rPr>
                  <w:rFonts w:ascii="Cambria Math" w:eastAsia="Calibri" w:hAnsi="Cambria Math" w:cs="Times New Roman"/>
                  <w:sz w:val="28"/>
                  <w:szCs w:val="28"/>
                  <w:lang w:val="en-US"/>
                </w:rPr>
                <m:t>∞</m:t>
              </m:r>
            </m:sup>
            <m:e>
              <m:r>
                <m:rPr>
                  <m:sty m:val="p"/>
                </m:rPr>
                <w:rPr>
                  <w:rFonts w:ascii="Cambria Math" w:eastAsia="Calibri" w:hAnsi="Cambria Math" w:cs="Times New Roman"/>
                  <w:sz w:val="28"/>
                  <w:szCs w:val="28"/>
                  <w:lang w:val="en-US"/>
                </w:rPr>
                <m:t> </m:t>
              </m:r>
            </m:e>
          </m:nary>
          <m:sSubSup>
            <m:sSubSupPr>
              <m:ctrlPr>
                <w:rPr>
                  <w:rFonts w:ascii="Cambria Math" w:eastAsia="Calibri" w:hAnsi="Cambria Math" w:cs="Times New Roman"/>
                  <w:sz w:val="28"/>
                  <w:szCs w:val="28"/>
                  <w:lang w:val="en-US"/>
                </w:rPr>
              </m:ctrlPr>
            </m:sSubSupPr>
            <m:e>
              <m:r>
                <w:rPr>
                  <w:rFonts w:ascii="Cambria Math" w:eastAsia="Calibri" w:hAnsi="Cambria Math" w:cs="Times New Roman"/>
                  <w:sz w:val="28"/>
                  <w:szCs w:val="28"/>
                  <w:lang w:val="en-US"/>
                </w:rPr>
                <m:t>λ</m:t>
              </m:r>
            </m:e>
            <m:sub>
              <m:r>
                <w:rPr>
                  <w:rFonts w:ascii="Cambria Math" w:eastAsia="Calibri" w:hAnsi="Cambria Math" w:cs="Times New Roman"/>
                  <w:sz w:val="28"/>
                  <w:szCs w:val="28"/>
                  <w:lang w:val="en-US"/>
                </w:rPr>
                <m:t>k</m:t>
              </m:r>
            </m:sub>
            <m:sup>
              <m:r>
                <m:rPr>
                  <m:sty m:val="p"/>
                </m:rPr>
                <w:rPr>
                  <w:rFonts w:ascii="Cambria Math" w:eastAsia="Calibri" w:hAnsi="Cambria Math" w:cs="Times New Roman"/>
                  <w:sz w:val="28"/>
                  <w:szCs w:val="28"/>
                  <w:lang w:val="en-US"/>
                </w:rPr>
                <m:t>2</m:t>
              </m:r>
            </m:sup>
          </m:sSubSup>
          <m:sSup>
            <m:sSupPr>
              <m:ctrlPr>
                <w:rPr>
                  <w:rFonts w:ascii="Cambria Math" w:eastAsia="Calibri" w:hAnsi="Cambria Math" w:cs="Times New Roman"/>
                  <w:sz w:val="28"/>
                  <w:szCs w:val="28"/>
                  <w:lang w:val="en-US"/>
                </w:rPr>
              </m:ctrlPr>
            </m:sSupPr>
            <m:e>
              <m:d>
                <m:dPr>
                  <m:begChr m:val="|"/>
                  <m:endChr m:val="|"/>
                  <m:ctrlPr>
                    <w:rPr>
                      <w:rFonts w:ascii="Cambria Math" w:eastAsia="Calibri" w:hAnsi="Cambria Math" w:cs="Times New Roman"/>
                      <w:sz w:val="28"/>
                      <w:szCs w:val="28"/>
                      <w:lang w:val="en-US"/>
                    </w:rPr>
                  </m:ctrlPr>
                </m:d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e>
              </m:d>
            </m:e>
            <m:sup>
              <m:r>
                <m:rPr>
                  <m:sty m:val="p"/>
                </m:rPr>
                <w:rPr>
                  <w:rFonts w:ascii="Cambria Math" w:eastAsia="Calibri" w:hAnsi="Cambria Math" w:cs="Times New Roman"/>
                  <w:sz w:val="28"/>
                  <w:szCs w:val="28"/>
                  <w:lang w:val="en-US"/>
                </w:rPr>
                <m:t>2</m:t>
              </m:r>
            </m:sup>
          </m:sSup>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ϕ</m:t>
          </m:r>
          <m:r>
            <m:rPr>
              <m:sty m:val="p"/>
            </m:rPr>
            <w:rPr>
              <w:rFonts w:ascii="Cambria Math" w:eastAsia="Calibri" w:hAnsi="Cambria Math" w:cs="Times New Roman"/>
              <w:sz w:val="28"/>
              <w:szCs w:val="28"/>
              <w:lang w:val="en-US"/>
            </w:rPr>
            <m:t>(⋅)</m:t>
          </m:r>
          <m:sSubSup>
            <m:sSubSupPr>
              <m:ctrlPr>
                <w:rPr>
                  <w:rFonts w:ascii="Cambria Math" w:eastAsia="Calibri" w:hAnsi="Cambria Math" w:cs="Times New Roman"/>
                  <w:sz w:val="28"/>
                  <w:szCs w:val="28"/>
                  <w:lang w:val="en-US"/>
                </w:rPr>
              </m:ctrlPr>
            </m:sSubSupPr>
            <m:e>
              <m:r>
                <m:rPr>
                  <m:sty m:val="p"/>
                </m:rPr>
                <w:rPr>
                  <w:rFonts w:ascii="Cambria Math" w:eastAsia="Calibri" w:hAnsi="Cambria Math" w:cs="Times New Roman"/>
                  <w:sz w:val="28"/>
                  <w:szCs w:val="28"/>
                  <w:lang w:val="en-US"/>
                </w:rPr>
                <m:t>∥</m:t>
              </m:r>
            </m:e>
            <m: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H</m:t>
                  </m:r>
                </m:e>
                <m:sup>
                  <m:r>
                    <m:rPr>
                      <m:sty m:val="p"/>
                    </m:rPr>
                    <w:rPr>
                      <w:rFonts w:ascii="Cambria Math" w:eastAsia="Calibri" w:hAnsi="Cambria Math" w:cs="Times New Roman"/>
                      <w:sz w:val="28"/>
                      <w:szCs w:val="28"/>
                      <w:lang w:val="en-US"/>
                    </w:rPr>
                    <m:t>2</m:t>
                  </m:r>
                </m:sup>
              </m:sSup>
              <m:r>
                <m:rPr>
                  <m:sty m:val="p"/>
                </m:rPr>
                <w:rPr>
                  <w:rFonts w:ascii="Cambria Math" w:eastAsia="Calibri" w:hAnsi="Cambria Math" w:cs="Times New Roman"/>
                  <w:sz w:val="28"/>
                  <w:szCs w:val="28"/>
                  <w:lang w:val="en-US"/>
                </w:rPr>
                <m:t>(Ω)</m:t>
              </m:r>
            </m:sub>
            <m:sup>
              <m:r>
                <m:rPr>
                  <m:sty m:val="p"/>
                </m:rPr>
                <w:rPr>
                  <w:rFonts w:ascii="Cambria Math" w:eastAsia="Calibri" w:hAnsi="Cambria Math" w:cs="Times New Roman"/>
                  <w:sz w:val="28"/>
                  <w:szCs w:val="28"/>
                  <w:lang w:val="en-US"/>
                </w:rPr>
                <m:t>2</m:t>
              </m:r>
            </m:sup>
          </m:sSubSup>
          <m:r>
            <m:rPr>
              <m:sty m:val="p"/>
            </m:rPr>
            <w:rPr>
              <w:rFonts w:ascii="Cambria Math" w:eastAsia="Calibri" w:hAnsi="Cambria Math" w:cs="Times New Roman"/>
              <w:sz w:val="28"/>
              <w:szCs w:val="28"/>
              <w:lang w:val="en-US"/>
            </w:rPr>
            <m:t>&lt;∞</m:t>
          </m:r>
        </m:oMath>
      </m:oMathPara>
    </w:p>
    <w:p w14:paraId="7840A912" w14:textId="0861F6BC" w:rsidR="00E42A91" w:rsidRPr="000455E3" w:rsidRDefault="00E42A91" w:rsidP="00E42A91">
      <w:pPr>
        <w:spacing w:after="0" w:line="240" w:lineRule="auto"/>
        <w:rPr>
          <w:rFonts w:ascii="Times New Roman" w:eastAsia="Calibri" w:hAnsi="Times New Roman" w:cs="Times New Roman"/>
          <w:sz w:val="28"/>
          <w:szCs w:val="28"/>
          <w:lang w:val="en-US"/>
        </w:rPr>
      </w:pPr>
    </w:p>
    <w:p w14:paraId="63A3163E" w14:textId="77777777" w:rsidR="00E42A91" w:rsidRPr="000455E3" w:rsidRDefault="00E42A91" w:rsidP="00E42A91">
      <w:pPr>
        <w:spacing w:after="0" w:line="240" w:lineRule="auto"/>
        <w:rPr>
          <w:rFonts w:ascii="Times New Roman" w:eastAsia="Calibri" w:hAnsi="Times New Roman" w:cs="Times New Roman"/>
          <w:sz w:val="28"/>
          <w:szCs w:val="28"/>
        </w:rPr>
      </w:pPr>
      <w:r w:rsidRPr="000455E3">
        <w:rPr>
          <w:rFonts w:ascii="Times New Roman" w:eastAsia="Calibri" w:hAnsi="Times New Roman" w:cs="Times New Roman"/>
          <w:sz w:val="28"/>
          <w:szCs w:val="28"/>
        </w:rPr>
        <w:t>және</w:t>
      </w:r>
    </w:p>
    <w:p w14:paraId="0299285C" w14:textId="77777777" w:rsidR="00E42A91" w:rsidRPr="000455E3" w:rsidRDefault="00E42A91" w:rsidP="00E42A91">
      <w:pPr>
        <w:spacing w:after="0" w:line="240" w:lineRule="auto"/>
        <w:rPr>
          <w:rFonts w:ascii="Times New Roman" w:eastAsia="Times New Roman" w:hAnsi="Times New Roman" w:cs="Times New Roman"/>
          <w:sz w:val="28"/>
          <w:szCs w:val="28"/>
          <w:lang w:val="en-US"/>
        </w:rPr>
      </w:pPr>
    </w:p>
    <w:p w14:paraId="7A08E6ED" w14:textId="77777777" w:rsidR="00B86E33" w:rsidRPr="000455E3" w:rsidRDefault="001B2A07" w:rsidP="00B86E33">
      <w:pPr>
        <w:spacing w:after="0" w:line="240" w:lineRule="auto"/>
        <w:rPr>
          <w:rFonts w:ascii="Times New Roman" w:eastAsia="Times New Roman" w:hAnsi="Times New Roman" w:cs="Times New Roman"/>
          <w:sz w:val="28"/>
          <w:szCs w:val="28"/>
          <w:lang w:val="en-US"/>
        </w:rPr>
      </w:pPr>
      <m:oMathPara>
        <m:oMath>
          <m:limLow>
            <m:limLowPr>
              <m:ctrlPr>
                <w:rPr>
                  <w:rFonts w:ascii="Cambria Math" w:eastAsia="Calibri" w:hAnsi="Cambria Math" w:cs="Times New Roman"/>
                  <w:sz w:val="28"/>
                  <w:szCs w:val="28"/>
                  <w:lang w:val="en-US"/>
                </w:rPr>
              </m:ctrlPr>
            </m:limLowPr>
            <m:e>
              <m:r>
                <m:rPr>
                  <m:sty m:val="p"/>
                </m:rPr>
                <w:rPr>
                  <w:rFonts w:ascii="Cambria Math" w:eastAsia="Calibri" w:hAnsi="Cambria Math" w:cs="Times New Roman"/>
                  <w:sz w:val="28"/>
                  <w:szCs w:val="28"/>
                  <w:lang w:val="en-US"/>
                </w:rPr>
                <m:t>sup</m:t>
              </m:r>
            </m:e>
            <m:lim>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≥0</m:t>
              </m:r>
            </m:lim>
          </m:limLow>
          <m:r>
            <m:rPr>
              <m:sty m:val="p"/>
            </m:rPr>
            <w:rPr>
              <w:rFonts w:ascii="Cambria Math" w:eastAsia="Calibri" w:hAnsi="Cambria Math" w:cs="Times New Roman"/>
              <w:sz w:val="28"/>
              <w:szCs w:val="28"/>
              <w:lang w:val="en-US"/>
            </w:rPr>
            <m:t> ||</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r>
            <w:rPr>
              <w:rFonts w:ascii="Cambria Math" w:eastAsia="Calibri" w:hAnsi="Cambria Math" w:cs="Times New Roman"/>
              <w:sz w:val="28"/>
              <w:szCs w:val="28"/>
              <w:lang w:val="en-US"/>
            </w:rPr>
            <m:t>u</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sSubSup>
            <m:sSubSupPr>
              <m:ctrlPr>
                <w:rPr>
                  <w:rFonts w:ascii="Cambria Math" w:eastAsia="Calibri" w:hAnsi="Cambria Math" w:cs="Times New Roman"/>
                  <w:sz w:val="28"/>
                  <w:szCs w:val="28"/>
                  <w:lang w:val="en-US"/>
                </w:rPr>
              </m:ctrlPr>
            </m:sSubSupPr>
            <m:e>
              <m:r>
                <m:rPr>
                  <m:sty m:val="p"/>
                </m:rPr>
                <w:rPr>
                  <w:rFonts w:ascii="Cambria Math" w:eastAsia="Calibri" w:hAnsi="Cambria Math" w:cs="Times New Roman"/>
                  <w:sz w:val="28"/>
                  <w:szCs w:val="28"/>
                  <w:lang w:val="en-US"/>
                </w:rPr>
                <m:t>∥</m:t>
              </m:r>
            </m:e>
            <m: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L</m:t>
                  </m:r>
                </m:e>
                <m:sup>
                  <m:r>
                    <m:rPr>
                      <m:sty m:val="p"/>
                    </m:rPr>
                    <w:rPr>
                      <w:rFonts w:ascii="Cambria Math" w:eastAsia="Calibri" w:hAnsi="Cambria Math" w:cs="Times New Roman"/>
                      <w:sz w:val="28"/>
                      <w:szCs w:val="28"/>
                      <w:lang w:val="en-US"/>
                    </w:rPr>
                    <m:t>2</m:t>
                  </m:r>
                </m:sup>
              </m:sSup>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lang w:val="en-US"/>
                    </w:rPr>
                    <m:t>Ω</m:t>
                  </m:r>
                </m:e>
              </m:d>
            </m:sub>
            <m:sup>
              <m:r>
                <m:rPr>
                  <m:sty m:val="p"/>
                </m:rPr>
                <w:rPr>
                  <w:rFonts w:ascii="Cambria Math" w:eastAsia="Calibri" w:hAnsi="Cambria Math" w:cs="Times New Roman"/>
                  <w:sz w:val="28"/>
                  <w:szCs w:val="28"/>
                  <w:lang w:val="en-US"/>
                </w:rPr>
                <m:t>2</m:t>
              </m:r>
            </m:sup>
          </m:sSubSup>
          <m:r>
            <m:rPr>
              <m:sty m:val="p"/>
            </m:rPr>
            <w:rPr>
              <w:rFonts w:ascii="Cambria Math" w:eastAsia="Calibri" w:hAnsi="Cambria Math" w:cs="Times New Roman"/>
              <w:sz w:val="28"/>
              <w:szCs w:val="28"/>
              <w:lang w:val="en-US"/>
            </w:rPr>
            <m:t>≤</m:t>
          </m:r>
          <m:nary>
            <m:naryPr>
              <m:chr m:val="∑"/>
              <m:limLoc m:val="undOvr"/>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en-US"/>
                </w:rPr>
                <m:t>k</m:t>
              </m:r>
              <m:r>
                <m:rPr>
                  <m:sty m:val="p"/>
                </m:rPr>
                <w:rPr>
                  <w:rFonts w:ascii="Cambria Math" w:eastAsia="Calibri" w:hAnsi="Cambria Math" w:cs="Times New Roman"/>
                  <w:sz w:val="28"/>
                  <w:szCs w:val="28"/>
                  <w:lang w:val="en-US"/>
                </w:rPr>
                <m:t>=0</m:t>
              </m:r>
            </m:sub>
            <m:sup>
              <m:r>
                <m:rPr>
                  <m:sty m:val="p"/>
                </m:rPr>
                <w:rPr>
                  <w:rFonts w:ascii="Cambria Math" w:eastAsia="Calibri" w:hAnsi="Cambria Math" w:cs="Times New Roman"/>
                  <w:sz w:val="28"/>
                  <w:szCs w:val="28"/>
                  <w:lang w:val="en-US"/>
                </w:rPr>
                <m:t>∞</m:t>
              </m:r>
            </m:sup>
            <m:e>
              <m:r>
                <m:rPr>
                  <m:sty m:val="p"/>
                </m:rPr>
                <w:rPr>
                  <w:rFonts w:ascii="Cambria Math" w:eastAsia="Calibri" w:hAnsi="Cambria Math" w:cs="Times New Roman"/>
                  <w:sz w:val="28"/>
                  <w:szCs w:val="28"/>
                  <w:lang w:val="en-US"/>
                </w:rPr>
                <m:t> </m:t>
              </m:r>
            </m:e>
          </m:nary>
          <m:r>
            <m:rPr>
              <m:sty m:val="p"/>
            </m:rPr>
            <w:rPr>
              <w:rFonts w:ascii="Cambria Math" w:eastAsia="Calibri" w:hAnsi="Cambria Math" w:cs="Times New Roman"/>
              <w:sz w:val="28"/>
              <w:szCs w:val="28"/>
              <w:lang w:val="en-US"/>
            </w:rPr>
            <m:t> </m:t>
          </m:r>
          <m:sSubSup>
            <m:sSubSupPr>
              <m:ctrlPr>
                <w:rPr>
                  <w:rFonts w:ascii="Cambria Math" w:eastAsia="Calibri" w:hAnsi="Cambria Math" w:cs="Times New Roman"/>
                  <w:sz w:val="28"/>
                  <w:szCs w:val="28"/>
                  <w:lang w:val="en-US"/>
                </w:rPr>
              </m:ctrlPr>
            </m:sSubSupPr>
            <m:e>
              <m:r>
                <w:rPr>
                  <w:rFonts w:ascii="Cambria Math" w:eastAsia="Calibri" w:hAnsi="Cambria Math" w:cs="Times New Roman"/>
                  <w:sz w:val="28"/>
                  <w:szCs w:val="28"/>
                  <w:lang w:val="en-US"/>
                </w:rPr>
                <m:t>λ</m:t>
              </m:r>
            </m:e>
            <m:sub>
              <m:r>
                <w:rPr>
                  <w:rFonts w:ascii="Cambria Math" w:eastAsia="Calibri" w:hAnsi="Cambria Math" w:cs="Times New Roman"/>
                  <w:sz w:val="28"/>
                  <w:szCs w:val="28"/>
                  <w:lang w:val="en-US"/>
                </w:rPr>
                <m:t>k</m:t>
              </m:r>
            </m:sub>
            <m:sup>
              <m:r>
                <m:rPr>
                  <m:sty m:val="p"/>
                </m:rPr>
                <w:rPr>
                  <w:rFonts w:ascii="Cambria Math" w:eastAsia="Calibri" w:hAnsi="Cambria Math" w:cs="Times New Roman"/>
                  <w:sz w:val="28"/>
                  <w:szCs w:val="28"/>
                  <w:lang w:val="en-US"/>
                </w:rPr>
                <m:t>2</m:t>
              </m:r>
            </m:sup>
          </m:sSubSup>
          <m:sSup>
            <m:sSupPr>
              <m:ctrlPr>
                <w:rPr>
                  <w:rFonts w:ascii="Cambria Math" w:eastAsia="Calibri" w:hAnsi="Cambria Math" w:cs="Times New Roman"/>
                  <w:sz w:val="28"/>
                  <w:szCs w:val="28"/>
                  <w:lang w:val="en-US"/>
                </w:rPr>
              </m:ctrlPr>
            </m:sSupPr>
            <m:e>
              <m:d>
                <m:dPr>
                  <m:begChr m:val="|"/>
                  <m:endChr m:val="|"/>
                  <m:ctrlPr>
                    <w:rPr>
                      <w:rFonts w:ascii="Cambria Math" w:eastAsia="Calibri" w:hAnsi="Cambria Math" w:cs="Times New Roman"/>
                      <w:sz w:val="28"/>
                      <w:szCs w:val="28"/>
                      <w:lang w:val="en-US"/>
                    </w:rPr>
                  </m:ctrlPr>
                </m:d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e>
              </m:d>
            </m:e>
            <m:sup>
              <m:r>
                <m:rPr>
                  <m:sty m:val="p"/>
                </m:rPr>
                <w:rPr>
                  <w:rFonts w:ascii="Cambria Math" w:eastAsia="Calibri" w:hAnsi="Cambria Math" w:cs="Times New Roman"/>
                  <w:sz w:val="28"/>
                  <w:szCs w:val="28"/>
                  <w:lang w:val="en-US"/>
                </w:rPr>
                <m:t>2</m:t>
              </m:r>
            </m:sup>
          </m:sSup>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ϕ</m:t>
          </m:r>
          <m:r>
            <m:rPr>
              <m:sty m:val="p"/>
            </m:rPr>
            <w:rPr>
              <w:rFonts w:ascii="Cambria Math" w:eastAsia="Calibri" w:hAnsi="Cambria Math" w:cs="Times New Roman"/>
              <w:sz w:val="28"/>
              <w:szCs w:val="28"/>
              <w:lang w:val="en-US"/>
            </w:rPr>
            <m:t>(⋅)</m:t>
          </m:r>
          <m:sSubSup>
            <m:sSubSupPr>
              <m:ctrlPr>
                <w:rPr>
                  <w:rFonts w:ascii="Cambria Math" w:eastAsia="Calibri" w:hAnsi="Cambria Math" w:cs="Times New Roman"/>
                  <w:sz w:val="28"/>
                  <w:szCs w:val="28"/>
                  <w:lang w:val="en-US"/>
                </w:rPr>
              </m:ctrlPr>
            </m:sSubSupPr>
            <m:e>
              <m:r>
                <m:rPr>
                  <m:sty m:val="p"/>
                </m:rPr>
                <w:rPr>
                  <w:rFonts w:ascii="Cambria Math" w:eastAsia="Calibri" w:hAnsi="Cambria Math" w:cs="Times New Roman"/>
                  <w:sz w:val="28"/>
                  <w:szCs w:val="28"/>
                  <w:lang w:val="en-US"/>
                </w:rPr>
                <m:t>∥</m:t>
              </m:r>
            </m:e>
            <m: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H</m:t>
                  </m:r>
                </m:e>
                <m:sup>
                  <m:r>
                    <m:rPr>
                      <m:sty m:val="p"/>
                    </m:rPr>
                    <w:rPr>
                      <w:rFonts w:ascii="Cambria Math" w:eastAsia="Calibri" w:hAnsi="Cambria Math" w:cs="Times New Roman"/>
                      <w:sz w:val="28"/>
                      <w:szCs w:val="28"/>
                      <w:lang w:val="en-US"/>
                    </w:rPr>
                    <m:t>2</m:t>
                  </m:r>
                </m:sup>
              </m:sSup>
              <m:r>
                <m:rPr>
                  <m:sty m:val="p"/>
                </m:rPr>
                <w:rPr>
                  <w:rFonts w:ascii="Cambria Math" w:eastAsia="Calibri" w:hAnsi="Cambria Math" w:cs="Times New Roman"/>
                  <w:sz w:val="28"/>
                  <w:szCs w:val="28"/>
                  <w:lang w:val="en-US"/>
                </w:rPr>
                <m:t>(Ω)</m:t>
              </m:r>
            </m:sub>
            <m:sup>
              <m:r>
                <m:rPr>
                  <m:sty m:val="p"/>
                </m:rPr>
                <w:rPr>
                  <w:rFonts w:ascii="Cambria Math" w:eastAsia="Calibri" w:hAnsi="Cambria Math" w:cs="Times New Roman"/>
                  <w:sz w:val="28"/>
                  <w:szCs w:val="28"/>
                  <w:lang w:val="en-US"/>
                </w:rPr>
                <m:t>2</m:t>
              </m:r>
            </m:sup>
          </m:sSubSup>
          <m:r>
            <m:rPr>
              <m:sty m:val="p"/>
            </m:rPr>
            <w:rPr>
              <w:rFonts w:ascii="Cambria Math" w:eastAsia="Calibri" w:hAnsi="Cambria Math" w:cs="Times New Roman"/>
              <w:sz w:val="28"/>
              <w:szCs w:val="28"/>
              <w:lang w:val="en-US"/>
            </w:rPr>
            <m:t>&lt;∞</m:t>
          </m:r>
        </m:oMath>
      </m:oMathPara>
    </w:p>
    <w:p w14:paraId="58D34826" w14:textId="29580FF9" w:rsidR="00E42A91" w:rsidRPr="00B86E33" w:rsidRDefault="00E42A91" w:rsidP="00E42A91">
      <w:pPr>
        <w:spacing w:after="0" w:line="240" w:lineRule="auto"/>
        <w:rPr>
          <w:rFonts w:ascii="Times New Roman" w:eastAsia="Times New Roman" w:hAnsi="Times New Roman" w:cs="Times New Roman"/>
          <w:sz w:val="28"/>
          <w:szCs w:val="28"/>
          <w:lang w:val="en-US"/>
        </w:rPr>
      </w:pPr>
    </w:p>
    <w:p w14:paraId="3C83B6A4" w14:textId="77777777" w:rsidR="00E42A91" w:rsidRPr="000A19A0" w:rsidRDefault="00E42A91" w:rsidP="00E42A91">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бағалауларын</w:t>
      </w:r>
      <w:r w:rsidRPr="00B3334D">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а</w:t>
      </w:r>
      <w:r w:rsidRPr="00B3334D">
        <w:rPr>
          <w:rFonts w:ascii="Times New Roman" w:eastAsia="Calibri" w:hAnsi="Times New Roman" w:cs="Times New Roman"/>
          <w:sz w:val="28"/>
          <w:szCs w:val="28"/>
          <w:lang w:val="kk-KZ"/>
        </w:rPr>
        <w:t>ламыз</w:t>
      </w:r>
      <w:r>
        <w:rPr>
          <w:rFonts w:ascii="Times New Roman" w:eastAsia="Calibri" w:hAnsi="Times New Roman" w:cs="Times New Roman"/>
          <w:sz w:val="28"/>
          <w:szCs w:val="28"/>
          <w:lang w:val="kk-KZ"/>
        </w:rPr>
        <w:t>.</w:t>
      </w:r>
    </w:p>
    <w:p w14:paraId="41A1684F" w14:textId="502823B5" w:rsidR="00E42A91" w:rsidRPr="00B86E33" w:rsidRDefault="00E42A91" w:rsidP="002368A4">
      <w:pPr>
        <w:spacing w:after="0" w:line="240" w:lineRule="auto"/>
        <w:ind w:firstLine="708"/>
        <w:jc w:val="both"/>
        <w:rPr>
          <w:rFonts w:ascii="Times New Roman" w:eastAsia="Calibri" w:hAnsi="Times New Roman" w:cs="Times New Roman"/>
          <w:sz w:val="28"/>
          <w:szCs w:val="28"/>
          <w:lang w:val="kk-KZ"/>
        </w:rPr>
      </w:pPr>
      <w:r w:rsidRPr="00B3334D">
        <w:rPr>
          <w:rFonts w:ascii="Times New Roman" w:eastAsia="Calibri" w:hAnsi="Times New Roman" w:cs="Times New Roman"/>
          <w:b/>
          <w:sz w:val="28"/>
          <w:szCs w:val="28"/>
          <w:lang w:val="kk-KZ"/>
        </w:rPr>
        <w:t>Шешімнің жалғыздығы.</w:t>
      </w:r>
      <w:r w:rsidR="00B86E33">
        <w:rPr>
          <w:rFonts w:ascii="Times New Roman" w:eastAsia="Calibri" w:hAnsi="Times New Roman" w:cs="Times New Roman"/>
          <w:sz w:val="28"/>
          <w:szCs w:val="28"/>
          <w:lang w:val="kk-KZ"/>
        </w:rPr>
        <w:t xml:space="preserve"> Жалғыздығын 2.1.2 теоремадағы әдісті пайдаланып дәлелдейміз.</w:t>
      </w:r>
    </w:p>
    <w:p w14:paraId="682B6D26" w14:textId="77777777" w:rsidR="00E42A91" w:rsidRPr="00197937" w:rsidRDefault="00E42A91" w:rsidP="002368A4">
      <w:pPr>
        <w:spacing w:after="0" w:line="240" w:lineRule="auto"/>
        <w:ind w:firstLine="708"/>
        <w:rPr>
          <w:rFonts w:ascii="Times New Roman" w:eastAsia="Times New Roman" w:hAnsi="Times New Roman" w:cs="Times New Roman"/>
          <w:b/>
          <w:sz w:val="28"/>
          <w:szCs w:val="28"/>
          <w:lang w:val="kk-KZ"/>
        </w:rPr>
      </w:pPr>
      <w:r w:rsidRPr="00BD39BF">
        <w:rPr>
          <w:rFonts w:ascii="Times New Roman" w:eastAsia="Times New Roman" w:hAnsi="Times New Roman" w:cs="Times New Roman"/>
          <w:b/>
          <w:sz w:val="28"/>
          <w:szCs w:val="28"/>
          <w:lang w:val="kk-KZ"/>
        </w:rPr>
        <w:t>Шешімнің оптималды бағалауы.</w:t>
      </w:r>
    </w:p>
    <w:p w14:paraId="31A0C77A" w14:textId="25BA4882" w:rsidR="00E42A91" w:rsidRDefault="00E968AC" w:rsidP="002368A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Лаплас операторы үшін Нейман есебінің бірінші меншікті мәні нөлге тең екендігі белгілі. </w:t>
      </w:r>
      <m:oMath>
        <m:r>
          <w:rPr>
            <w:rFonts w:ascii="Cambria Math" w:hAnsi="Cambria Math" w:cs="Times New Roman"/>
            <w:sz w:val="28"/>
            <w:szCs w:val="28"/>
            <w:lang w:val="kk-KZ"/>
          </w:rPr>
          <m:t>Айталық</m:t>
        </m:r>
      </m:oMath>
      <w:r w:rsidR="00E42A91">
        <w:rPr>
          <w:rFonts w:ascii="Times New Roman" w:eastAsiaTheme="minorEastAsia" w:hAnsi="Times New Roman" w:cs="Times New Roman"/>
          <w:sz w:val="28"/>
          <w:szCs w:val="28"/>
          <w:lang w:val="kk-KZ"/>
        </w:rPr>
        <w:t xml:space="preserve"> </w:t>
      </w:r>
      <m:oMath>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ϕ</m:t>
            </m:r>
          </m:e>
          <m:sub>
            <m:r>
              <w:rPr>
                <w:rFonts w:ascii="Cambria Math" w:eastAsia="Calibri" w:hAnsi="Cambria Math" w:cs="Times New Roman"/>
                <w:sz w:val="28"/>
                <w:szCs w:val="28"/>
                <w:lang w:val="kk-KZ"/>
              </w:rPr>
              <m:t>0</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rPr>
              <m:t>Ω</m:t>
            </m:r>
          </m:sub>
        </m:sSub>
        <m:r>
          <m:rPr>
            <m:sty m:val="p"/>
          </m:rPr>
          <w:rPr>
            <w:rFonts w:ascii="Cambria Math" w:hAnsi="Cambria Math" w:cs="Times New Roman"/>
            <w:sz w:val="28"/>
            <w:szCs w:val="28"/>
            <w:lang w:val="kk-KZ"/>
          </w:rPr>
          <m:t> </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ϕ</m:t>
            </m:r>
          </m:e>
          <m:sub>
            <m:r>
              <w:rPr>
                <w:rFonts w:ascii="Cambria Math" w:eastAsia="Calibri" w:hAnsi="Cambria Math" w:cs="Times New Roman"/>
                <w:sz w:val="28"/>
                <w:szCs w:val="28"/>
                <w:lang w:val="kk-KZ"/>
              </w:rPr>
              <m:t>k</m:t>
            </m:r>
          </m:sub>
        </m:sSub>
        <m:d>
          <m:dPr>
            <m:ctrlPr>
              <w:rPr>
                <w:rFonts w:ascii="Cambria Math" w:hAnsi="Cambria Math" w:cs="Times New Roman"/>
                <w:sz w:val="28"/>
                <w:szCs w:val="28"/>
              </w:rPr>
            </m:ctrlPr>
          </m:dPr>
          <m:e>
            <m:r>
              <w:rPr>
                <w:rFonts w:ascii="Cambria Math" w:hAnsi="Cambria Math" w:cs="Times New Roman"/>
                <w:sz w:val="28"/>
                <w:szCs w:val="28"/>
                <w:lang w:val="kk-KZ"/>
              </w:rPr>
              <m:t>x</m:t>
            </m:r>
          </m:e>
        </m:d>
        <m:r>
          <w:rPr>
            <w:rFonts w:ascii="Cambria Math" w:hAnsi="Cambria Math" w:cs="Times New Roman"/>
            <w:sz w:val="28"/>
            <w:szCs w:val="28"/>
            <w:lang w:val="kk-KZ"/>
          </w:rPr>
          <m:t>dx=0</m:t>
        </m:r>
      </m:oMath>
      <w:r w:rsidR="00E42A91" w:rsidRPr="00E968AC">
        <w:rPr>
          <w:rFonts w:ascii="Times New Roman" w:hAnsi="Times New Roman" w:cs="Times New Roman"/>
          <w:sz w:val="28"/>
          <w:szCs w:val="28"/>
          <w:lang w:val="kk-KZ"/>
        </w:rPr>
        <w:t xml:space="preserve"> </w:t>
      </w:r>
      <w:r>
        <w:rPr>
          <w:rFonts w:ascii="Times New Roman" w:hAnsi="Times New Roman" w:cs="Times New Roman"/>
          <w:sz w:val="28"/>
          <w:szCs w:val="28"/>
          <w:lang w:val="kk-KZ"/>
        </w:rPr>
        <w:t>болсын.</w:t>
      </w:r>
      <w:r w:rsidR="00E42A9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Онда </w:t>
      </w:r>
      <w:r>
        <w:rPr>
          <w:rFonts w:ascii="Times New Roman" w:hAnsi="Times New Roman" w:cs="Times New Roman"/>
          <w:sz w:val="28"/>
          <w:szCs w:val="28"/>
          <w:lang w:val="en-US"/>
        </w:rPr>
        <w:t>(2.2.9)</w:t>
      </w:r>
      <w:r>
        <w:rPr>
          <w:rFonts w:ascii="Times New Roman" w:hAnsi="Times New Roman" w:cs="Times New Roman"/>
          <w:sz w:val="28"/>
          <w:szCs w:val="28"/>
          <w:lang w:val="kk-KZ"/>
        </w:rPr>
        <w:t xml:space="preserve"> келесі түрде жазылады</w:t>
      </w:r>
    </w:p>
    <w:p w14:paraId="03C1E5CF" w14:textId="77777777" w:rsidR="00E968AC" w:rsidRDefault="00E968AC" w:rsidP="00E42A91">
      <w:pPr>
        <w:spacing w:after="0" w:line="240" w:lineRule="auto"/>
        <w:rPr>
          <w:rFonts w:ascii="Times New Roman" w:eastAsiaTheme="minorEastAsia" w:hAnsi="Times New Roman" w:cs="Times New Roman"/>
          <w:sz w:val="28"/>
          <w:szCs w:val="28"/>
          <w:lang w:val="en-US"/>
        </w:rPr>
      </w:pPr>
    </w:p>
    <w:p w14:paraId="767C6C21" w14:textId="04FEB772" w:rsidR="00E968AC" w:rsidRPr="009C0113" w:rsidRDefault="00E968AC" w:rsidP="00E42A91">
      <w:pPr>
        <w:spacing w:after="0" w:line="240" w:lineRule="auto"/>
        <w:rPr>
          <w:rFonts w:ascii="Times New Roman" w:eastAsiaTheme="minorEastAsia" w:hAnsi="Times New Roman" w:cs="Times New Roman"/>
          <w:sz w:val="28"/>
          <w:szCs w:val="28"/>
          <w:lang w:val="en-US"/>
        </w:rPr>
      </w:pPr>
      <m:oMathPara>
        <m:oMath>
          <m:r>
            <w:rPr>
              <w:rFonts w:ascii="Cambria Math" w:eastAsia="Calibri" w:hAnsi="Cambria Math" w:cs="Times New Roman"/>
              <w:sz w:val="28"/>
              <w:szCs w:val="28"/>
              <w:lang w:val="en-US"/>
            </w:rPr>
            <w:lastRenderedPageBreak/>
            <m:t>u</m:t>
          </m:r>
          <m:d>
            <m:dPr>
              <m:ctrlPr>
                <w:rPr>
                  <w:rFonts w:ascii="Cambria Math" w:eastAsia="Calibri" w:hAnsi="Cambria Math" w:cs="Times New Roman"/>
                  <w:sz w:val="28"/>
                  <w:szCs w:val="28"/>
                  <w:lang w:val="en-US"/>
                </w:rPr>
              </m:ctrlPr>
            </m:dPr>
            <m:e>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x</m:t>
              </m:r>
            </m:e>
          </m:d>
          <m:r>
            <m:rPr>
              <m:sty m:val="p"/>
            </m:rPr>
            <w:rPr>
              <w:rFonts w:ascii="Cambria Math" w:eastAsia="Calibri" w:hAnsi="Cambria Math" w:cs="Times New Roman"/>
              <w:sz w:val="28"/>
              <w:szCs w:val="28"/>
              <w:lang w:val="en-US"/>
            </w:rPr>
            <m:t>=</m:t>
          </m:r>
          <m:nary>
            <m:naryPr>
              <m:chr m:val="∑"/>
              <m:limLoc m:val="undOvr"/>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en-US"/>
                </w:rPr>
                <m:t>k</m:t>
              </m:r>
              <m:r>
                <m:rPr>
                  <m:sty m:val="p"/>
                </m:rPr>
                <w:rPr>
                  <w:rFonts w:ascii="Cambria Math" w:eastAsia="Calibri" w:hAnsi="Cambria Math" w:cs="Times New Roman"/>
                  <w:sz w:val="28"/>
                  <w:szCs w:val="28"/>
                  <w:lang w:val="en-US"/>
                </w:rPr>
                <m:t>=1</m:t>
              </m:r>
            </m:sub>
            <m:sup>
              <m:r>
                <m:rPr>
                  <m:sty m:val="p"/>
                </m:rPr>
                <w:rPr>
                  <w:rFonts w:ascii="Cambria Math" w:eastAsia="Calibri" w:hAnsi="Cambria Math" w:cs="Times New Roman"/>
                  <w:sz w:val="28"/>
                  <w:szCs w:val="28"/>
                  <w:lang w:val="en-US"/>
                </w:rPr>
                <m:t>∞</m:t>
              </m:r>
            </m:sup>
            <m:e>
              <m:r>
                <m:rPr>
                  <m:sty m:val="p"/>
                </m:rPr>
                <w:rPr>
                  <w:rFonts w:ascii="Cambria Math" w:eastAsia="Calibri" w:hAnsi="Cambria Math" w:cs="Times New Roman"/>
                  <w:sz w:val="28"/>
                  <w:szCs w:val="28"/>
                  <w:lang w:val="en-US"/>
                </w:rPr>
                <m:t> </m:t>
              </m:r>
            </m:e>
          </m:nary>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E</m:t>
              </m:r>
            </m:e>
            <m:sub>
              <m:r>
                <w:rPr>
                  <w:rFonts w:ascii="Cambria Math" w:eastAsia="Calibri" w:hAnsi="Cambria Math" w:cs="Times New Roman"/>
                  <w:sz w:val="28"/>
                  <w:szCs w:val="28"/>
                  <w:lang w:val="en-US"/>
                </w:rPr>
                <m:t>α</m:t>
              </m:r>
              <m:r>
                <m:rPr>
                  <m:sty m:val="p"/>
                </m:rPr>
                <w:rPr>
                  <w:rFonts w:ascii="Cambria Math" w:eastAsia="Calibri" w:hAnsi="Cambria Math" w:cs="Times New Roman"/>
                  <w:sz w:val="28"/>
                  <w:szCs w:val="28"/>
                  <w:lang w:val="en-US"/>
                </w:rPr>
                <m:t>,1+</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r>
                <m:rPr>
                  <m:sty m:val="p"/>
                </m:rPr>
                <w:rPr>
                  <w:rFonts w:ascii="Cambria Math" w:eastAsia="Calibri" w:hAnsi="Cambria Math" w:cs="Times New Roman"/>
                  <w:sz w:val="28"/>
                  <w:szCs w:val="28"/>
                  <w:lang w:val="en-US"/>
                </w:rPr>
                <m:t>,</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sub>
          </m:sSub>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lang w:val="en-US"/>
                </w:rPr>
                <m:t>-</m:t>
              </m:r>
              <m:sSup>
                <m:sSupPr>
                  <m:ctrlPr>
                    <w:rPr>
                      <w:rFonts w:ascii="Cambria Math" w:eastAsia="Calibri" w:hAnsi="Cambria Math" w:cs="Times New Roman"/>
                      <w:sz w:val="28"/>
                      <w:szCs w:val="28"/>
                      <w:lang w:val="en-US"/>
                    </w:rPr>
                  </m:ctrlPr>
                </m:sSup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λ</m:t>
                      </m:r>
                    </m:e>
                    <m:sub>
                      <m:r>
                        <w:rPr>
                          <w:rFonts w:ascii="Cambria Math" w:eastAsia="Calibri" w:hAnsi="Cambria Math" w:cs="Times New Roman"/>
                          <w:sz w:val="28"/>
                          <w:szCs w:val="28"/>
                          <w:lang w:val="en-US"/>
                        </w:rPr>
                        <m:t>k</m:t>
                      </m:r>
                    </m:sub>
                  </m:sSub>
                  <m:r>
                    <w:rPr>
                      <w:rFonts w:ascii="Cambria Math" w:eastAsia="Calibri" w:hAnsi="Cambria Math" w:cs="Times New Roman"/>
                      <w:sz w:val="28"/>
                      <w:szCs w:val="28"/>
                      <w:lang w:val="en-US"/>
                    </w:rPr>
                    <m:t>t</m:t>
                  </m:r>
                </m:e>
                <m:sup>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α</m:t>
                  </m:r>
                </m:sup>
              </m:sSup>
            </m:e>
          </m:d>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e</m:t>
              </m:r>
            </m:e>
            <m:sub>
              <m:r>
                <w:rPr>
                  <w:rFonts w:ascii="Cambria Math" w:eastAsia="Calibri" w:hAnsi="Cambria Math" w:cs="Times New Roman"/>
                  <w:sz w:val="28"/>
                  <w:szCs w:val="28"/>
                  <w:lang w:val="en-US"/>
                </w:rPr>
                <m:t>k</m:t>
              </m:r>
            </m:sub>
          </m:sSub>
          <m:d>
            <m:dPr>
              <m:ctrlPr>
                <w:rPr>
                  <w:rFonts w:ascii="Cambria Math" w:eastAsia="Calibri" w:hAnsi="Cambria Math" w:cs="Times New Roman"/>
                  <w:i/>
                  <w:sz w:val="28"/>
                  <w:szCs w:val="28"/>
                  <w:lang w:val="en-US"/>
                </w:rPr>
              </m:ctrlPr>
            </m:dPr>
            <m:e>
              <m:r>
                <w:rPr>
                  <w:rFonts w:ascii="Cambria Math" w:eastAsia="Calibri" w:hAnsi="Cambria Math" w:cs="Times New Roman"/>
                  <w:sz w:val="28"/>
                  <w:szCs w:val="28"/>
                  <w:lang w:val="en-US"/>
                </w:rPr>
                <m:t>x</m:t>
              </m:r>
            </m:e>
          </m:d>
          <m:r>
            <w:rPr>
              <w:rFonts w:ascii="Cambria Math" w:eastAsia="Calibri" w:hAnsi="Cambria Math" w:cs="Times New Roman"/>
              <w:sz w:val="28"/>
              <w:szCs w:val="28"/>
              <w:lang w:val="en-US"/>
            </w:rPr>
            <m:t>.</m:t>
          </m:r>
        </m:oMath>
      </m:oMathPara>
    </w:p>
    <w:p w14:paraId="3AD0429E" w14:textId="77777777" w:rsidR="009C0113" w:rsidRPr="00E968AC" w:rsidRDefault="009C0113" w:rsidP="00E42A91">
      <w:pPr>
        <w:spacing w:after="0" w:line="240" w:lineRule="auto"/>
        <w:rPr>
          <w:rFonts w:ascii="Times New Roman" w:hAnsi="Times New Roman" w:cs="Times New Roman"/>
          <w:sz w:val="28"/>
          <w:szCs w:val="28"/>
          <w:lang w:val="kk-KZ"/>
        </w:rPr>
      </w:pPr>
    </w:p>
    <w:p w14:paraId="00115D47" w14:textId="1872D6C9" w:rsidR="00E42A91" w:rsidRPr="00975E09" w:rsidRDefault="00E968AC" w:rsidP="00E42A9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Парсевал теңдігін және </w:t>
      </w:r>
      <w:r w:rsidRPr="00E968AC">
        <w:rPr>
          <w:rFonts w:ascii="Times New Roman" w:eastAsia="Calibri" w:hAnsi="Times New Roman" w:cs="Times New Roman"/>
          <w:sz w:val="28"/>
          <w:szCs w:val="28"/>
          <w:lang w:val="kk-KZ"/>
        </w:rPr>
        <w:t>(</w:t>
      </w:r>
      <w:r w:rsidR="00AD37FC">
        <w:rPr>
          <w:rFonts w:ascii="Times New Roman" w:eastAsia="Calibri" w:hAnsi="Times New Roman" w:cs="Times New Roman"/>
          <w:sz w:val="28"/>
          <w:szCs w:val="28"/>
          <w:lang w:val="kk-KZ"/>
        </w:rPr>
        <w:t>1.1.27</w:t>
      </w:r>
      <w:r w:rsidRPr="00E968AC">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бағалауынан</w:t>
      </w:r>
      <w:r>
        <w:rPr>
          <w:rFonts w:ascii="Times New Roman" w:hAnsi="Times New Roman" w:cs="Times New Roman"/>
          <w:sz w:val="28"/>
          <w:szCs w:val="28"/>
          <w:lang w:val="kk-KZ"/>
        </w:rPr>
        <w:t xml:space="preserve"> қолданып</w:t>
      </w:r>
      <w:r w:rsidR="00E42A91" w:rsidRPr="00975E09">
        <w:rPr>
          <w:rFonts w:ascii="Times New Roman" w:hAnsi="Times New Roman" w:cs="Times New Roman"/>
          <w:sz w:val="28"/>
          <w:szCs w:val="28"/>
          <w:lang w:val="kk-KZ"/>
        </w:rPr>
        <w:t xml:space="preserve"> </w:t>
      </w:r>
      <w:r w:rsidRPr="00E968AC">
        <w:rPr>
          <w:rFonts w:ascii="Times New Roman" w:eastAsia="Calibri" w:hAnsi="Times New Roman" w:cs="Times New Roman"/>
          <w:sz w:val="28"/>
          <w:szCs w:val="28"/>
          <w:lang w:val="kk-KZ"/>
        </w:rPr>
        <w:t>2.1.2 – теоремасының</w:t>
      </w:r>
      <w:r>
        <w:rPr>
          <w:rFonts w:ascii="Times New Roman" w:eastAsia="Calibri" w:hAnsi="Times New Roman" w:cs="Times New Roman"/>
          <w:sz w:val="28"/>
          <w:szCs w:val="28"/>
          <w:lang w:val="kk-KZ"/>
        </w:rPr>
        <w:t xml:space="preserve"> дәлелдеу жолын қайталап</w:t>
      </w:r>
    </w:p>
    <w:p w14:paraId="35342AFC" w14:textId="77777777" w:rsidR="00E42A91" w:rsidRPr="00975E09" w:rsidRDefault="00E42A91" w:rsidP="00E42A91">
      <w:pPr>
        <w:spacing w:after="0" w:line="240" w:lineRule="auto"/>
        <w:rPr>
          <w:rFonts w:ascii="Times New Roman" w:hAnsi="Times New Roman" w:cs="Times New Roman"/>
          <w:sz w:val="28"/>
          <w:szCs w:val="28"/>
          <w:lang w:val="kk-KZ"/>
        </w:rPr>
      </w:pPr>
    </w:p>
    <w:p w14:paraId="2D61D63F" w14:textId="1C5C154B" w:rsidR="00E42A91" w:rsidRPr="00ED16E6" w:rsidRDefault="001B2A07" w:rsidP="009C0113">
      <w:pPr>
        <w:spacing w:after="0" w:line="240" w:lineRule="auto"/>
        <w:jc w:val="right"/>
        <w:rPr>
          <w:rFonts w:ascii="Times New Roman" w:eastAsiaTheme="minorEastAsia" w:hAnsi="Times New Roman" w:cs="Times New Roman"/>
          <w:sz w:val="28"/>
          <w:szCs w:val="28"/>
          <w:lang w:val="kk-KZ"/>
        </w:rPr>
      </w:pPr>
      <m:oMath>
        <m:f>
          <m:fPr>
            <m:ctrlPr>
              <w:rPr>
                <w:rFonts w:ascii="Cambria Math" w:hAnsi="Cambria Math" w:cs="Times New Roman"/>
                <w:sz w:val="28"/>
                <w:szCs w:val="28"/>
                <w:lang w:val="en-US"/>
              </w:rPr>
            </m:ctrlPr>
          </m:fPr>
          <m:num>
            <m:r>
              <w:rPr>
                <w:rFonts w:ascii="Cambria Math" w:hAnsi="Cambria Math" w:cs="Times New Roman"/>
                <w:sz w:val="28"/>
                <w:szCs w:val="28"/>
                <w:lang w:val="kk-KZ"/>
              </w:rPr>
              <m:t>c</m:t>
            </m:r>
          </m:num>
          <m:den>
            <m:r>
              <m:rPr>
                <m:sty m:val="p"/>
              </m:rPr>
              <w:rPr>
                <w:rFonts w:ascii="Cambria Math" w:hAnsi="Cambria Math" w:cs="Times New Roman"/>
                <w:sz w:val="28"/>
                <w:szCs w:val="28"/>
                <w:lang w:val="kk-KZ"/>
              </w:rPr>
              <m:t>1+</m:t>
            </m:r>
            <m:sSubSup>
              <m:sSubSupPr>
                <m:ctrlPr>
                  <w:rPr>
                    <w:rFonts w:ascii="Cambria Math" w:hAnsi="Cambria Math" w:cs="Times New Roman"/>
                    <w:sz w:val="28"/>
                    <w:szCs w:val="28"/>
                    <w:lang w:val="en-US"/>
                  </w:rPr>
                </m:ctrlPr>
              </m:sSubSupPr>
              <m:e>
                <m:r>
                  <w:rPr>
                    <w:rFonts w:ascii="Cambria Math" w:hAnsi="Cambria Math" w:cs="Times New Roman"/>
                    <w:sz w:val="28"/>
                    <w:szCs w:val="28"/>
                    <w:lang w:val="kk-KZ"/>
                  </w:rPr>
                  <m:t>λ</m:t>
                </m:r>
              </m:e>
              <m:sub>
                <m:r>
                  <m:rPr>
                    <m:sty m:val="p"/>
                  </m:rPr>
                  <w:rPr>
                    <w:rFonts w:ascii="Cambria Math" w:hAnsi="Cambria Math" w:cs="Times New Roman"/>
                    <w:sz w:val="28"/>
                    <w:szCs w:val="28"/>
                    <w:lang w:val="kk-KZ"/>
                  </w:rPr>
                  <m:t>1</m:t>
                </m:r>
              </m:sub>
              <m:sup>
                <m:r>
                  <w:rPr>
                    <w:rFonts w:ascii="Cambria Math" w:hAnsi="Cambria Math" w:cs="Times New Roman"/>
                    <w:sz w:val="28"/>
                    <w:szCs w:val="28"/>
                    <w:lang w:val="kk-KZ"/>
                  </w:rPr>
                  <m:t>N</m:t>
                </m:r>
              </m:sup>
            </m:sSubSup>
            <m:sSup>
              <m:sSupPr>
                <m:ctrlPr>
                  <w:rPr>
                    <w:rFonts w:ascii="Cambria Math" w:hAnsi="Cambria Math" w:cs="Times New Roman"/>
                    <w:sz w:val="28"/>
                    <w:szCs w:val="28"/>
                    <w:lang w:val="en-US"/>
                  </w:rPr>
                </m:ctrlPr>
              </m:sSupPr>
              <m:e>
                <m:r>
                  <w:rPr>
                    <w:rFonts w:ascii="Cambria Math" w:hAnsi="Cambria Math" w:cs="Times New Roman"/>
                    <w:sz w:val="28"/>
                    <w:szCs w:val="28"/>
                    <w:lang w:val="kk-KZ"/>
                  </w:rPr>
                  <m:t>t</m:t>
                </m:r>
              </m:e>
              <m:sup>
                <m:r>
                  <w:rPr>
                    <w:rFonts w:ascii="Cambria Math" w:hAnsi="Cambria Math" w:cs="Times New Roman"/>
                    <w:sz w:val="28"/>
                    <w:szCs w:val="28"/>
                    <w:lang w:val="kk-KZ"/>
                  </w:rPr>
                  <m:t>α</m:t>
                </m:r>
                <m:r>
                  <m:rPr>
                    <m:sty m:val="p"/>
                  </m:rPr>
                  <w:rPr>
                    <w:rFonts w:ascii="Cambria Math" w:hAnsi="Cambria Math" w:cs="Times New Roman"/>
                    <w:sz w:val="28"/>
                    <w:szCs w:val="28"/>
                    <w:lang w:val="kk-KZ"/>
                  </w:rPr>
                  <m:t>+</m:t>
                </m:r>
                <m:r>
                  <w:rPr>
                    <w:rFonts w:ascii="Cambria Math" w:hAnsi="Cambria Math" w:cs="Times New Roman"/>
                    <w:sz w:val="28"/>
                    <w:szCs w:val="28"/>
                    <w:lang w:val="kk-KZ"/>
                  </w:rPr>
                  <m:t>β</m:t>
                </m:r>
              </m:sup>
            </m:sSup>
          </m:den>
        </m:f>
        <m:r>
          <m:rPr>
            <m:sty m:val="p"/>
          </m:rPr>
          <w:rPr>
            <w:rFonts w:ascii="Cambria Math" w:hAnsi="Cambria Math" w:cs="Times New Roman"/>
            <w:sz w:val="28"/>
            <w:szCs w:val="28"/>
            <w:lang w:val="kk-KZ"/>
          </w:rPr>
          <m:t>≤∥</m:t>
        </m:r>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kk-KZ"/>
              </w:rPr>
              <m:t>∥</m:t>
            </m:r>
          </m:e>
          <m:sub>
            <m:sSup>
              <m:sSupPr>
                <m:ctrlPr>
                  <w:rPr>
                    <w:rFonts w:ascii="Cambria Math" w:hAnsi="Cambria Math" w:cs="Times New Roman"/>
                    <w:sz w:val="28"/>
                    <w:szCs w:val="28"/>
                    <w:lang w:val="en-US"/>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m:t>
        </m:r>
        <m:f>
          <m:fPr>
            <m:ctrlPr>
              <w:rPr>
                <w:rFonts w:ascii="Cambria Math" w:hAnsi="Cambria Math" w:cs="Times New Roman"/>
                <w:sz w:val="28"/>
                <w:szCs w:val="28"/>
                <w:lang w:val="en-US"/>
              </w:rPr>
            </m:ctrlPr>
          </m:fPr>
          <m:num>
            <m:r>
              <w:rPr>
                <w:rFonts w:ascii="Cambria Math" w:hAnsi="Cambria Math" w:cs="Times New Roman"/>
                <w:sz w:val="28"/>
                <w:szCs w:val="28"/>
                <w:lang w:val="kk-KZ"/>
              </w:rPr>
              <m:t>C</m:t>
            </m:r>
          </m:num>
          <m:den>
            <m:r>
              <m:rPr>
                <m:sty m:val="p"/>
              </m:rPr>
              <w:rPr>
                <w:rFonts w:ascii="Cambria Math" w:hAnsi="Cambria Math" w:cs="Times New Roman"/>
                <w:sz w:val="28"/>
                <w:szCs w:val="28"/>
                <w:lang w:val="kk-KZ"/>
              </w:rPr>
              <m:t>1+</m:t>
            </m:r>
            <m:sSubSup>
              <m:sSubSupPr>
                <m:ctrlPr>
                  <w:rPr>
                    <w:rFonts w:ascii="Cambria Math" w:hAnsi="Cambria Math" w:cs="Times New Roman"/>
                    <w:sz w:val="28"/>
                    <w:szCs w:val="28"/>
                    <w:lang w:val="en-US"/>
                  </w:rPr>
                </m:ctrlPr>
              </m:sSubSupPr>
              <m:e>
                <m:r>
                  <w:rPr>
                    <w:rFonts w:ascii="Cambria Math" w:hAnsi="Cambria Math" w:cs="Times New Roman"/>
                    <w:sz w:val="28"/>
                    <w:szCs w:val="28"/>
                    <w:lang w:val="kk-KZ"/>
                  </w:rPr>
                  <m:t>λ</m:t>
                </m:r>
              </m:e>
              <m:sub>
                <m:r>
                  <w:rPr>
                    <w:rFonts w:ascii="Cambria Math" w:hAnsi="Cambria Math" w:cs="Times New Roman"/>
                    <w:sz w:val="28"/>
                    <w:szCs w:val="28"/>
                    <w:lang w:val="kk-KZ"/>
                  </w:rPr>
                  <m:t>1</m:t>
                </m:r>
              </m:sub>
              <m:sup>
                <m:r>
                  <w:rPr>
                    <w:rFonts w:ascii="Cambria Math" w:hAnsi="Cambria Math" w:cs="Times New Roman"/>
                    <w:sz w:val="28"/>
                    <w:szCs w:val="28"/>
                    <w:lang w:val="kk-KZ"/>
                  </w:rPr>
                  <m:t>N</m:t>
                </m:r>
              </m:sup>
            </m:sSubSup>
            <m:sSup>
              <m:sSupPr>
                <m:ctrlPr>
                  <w:rPr>
                    <w:rFonts w:ascii="Cambria Math" w:hAnsi="Cambria Math" w:cs="Times New Roman"/>
                    <w:sz w:val="28"/>
                    <w:szCs w:val="28"/>
                    <w:lang w:val="en-US"/>
                  </w:rPr>
                </m:ctrlPr>
              </m:sSupPr>
              <m:e>
                <m:r>
                  <w:rPr>
                    <w:rFonts w:ascii="Cambria Math" w:hAnsi="Cambria Math" w:cs="Times New Roman"/>
                    <w:sz w:val="28"/>
                    <w:szCs w:val="28"/>
                    <w:lang w:val="kk-KZ"/>
                  </w:rPr>
                  <m:t>t</m:t>
                </m:r>
              </m:e>
              <m:sup>
                <m:r>
                  <w:rPr>
                    <w:rFonts w:ascii="Cambria Math" w:hAnsi="Cambria Math" w:cs="Times New Roman"/>
                    <w:sz w:val="28"/>
                    <w:szCs w:val="28"/>
                    <w:lang w:val="kk-KZ"/>
                  </w:rPr>
                  <m:t>α</m:t>
                </m:r>
                <m:r>
                  <m:rPr>
                    <m:sty m:val="p"/>
                  </m:rPr>
                  <w:rPr>
                    <w:rFonts w:ascii="Cambria Math" w:hAnsi="Cambria Math" w:cs="Times New Roman"/>
                    <w:sz w:val="28"/>
                    <w:szCs w:val="28"/>
                    <w:lang w:val="kk-KZ"/>
                  </w:rPr>
                  <m:t>+</m:t>
                </m:r>
                <m:r>
                  <w:rPr>
                    <w:rFonts w:ascii="Cambria Math" w:hAnsi="Cambria Math" w:cs="Times New Roman"/>
                    <w:sz w:val="28"/>
                    <w:szCs w:val="28"/>
                    <w:lang w:val="kk-KZ"/>
                  </w:rPr>
                  <m:t>β</m:t>
                </m:r>
              </m:sup>
            </m:sSup>
          </m:den>
        </m:f>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≥0</m:t>
        </m:r>
      </m:oMath>
      <w:r w:rsidR="009C0113">
        <w:rPr>
          <w:rFonts w:ascii="Times New Roman" w:eastAsiaTheme="minorEastAsia" w:hAnsi="Times New Roman" w:cs="Times New Roman"/>
          <w:sz w:val="28"/>
          <w:szCs w:val="28"/>
          <w:lang w:val="kk-KZ"/>
        </w:rPr>
        <w:tab/>
      </w:r>
      <w:r w:rsidR="009C0113">
        <w:rPr>
          <w:rFonts w:ascii="Times New Roman" w:eastAsiaTheme="minorEastAsia" w:hAnsi="Times New Roman" w:cs="Times New Roman"/>
          <w:sz w:val="28"/>
          <w:szCs w:val="28"/>
          <w:lang w:val="kk-KZ"/>
        </w:rPr>
        <w:tab/>
      </w:r>
      <w:r w:rsidR="00E42A91" w:rsidRPr="00ED16E6">
        <w:rPr>
          <w:rFonts w:ascii="Times New Roman" w:eastAsiaTheme="minorEastAsia" w:hAnsi="Times New Roman" w:cs="Times New Roman"/>
          <w:sz w:val="28"/>
          <w:szCs w:val="28"/>
          <w:lang w:val="kk-KZ"/>
        </w:rPr>
        <w:tab/>
      </w:r>
      <w:r w:rsidR="00AD37FC">
        <w:rPr>
          <w:rFonts w:ascii="Times New Roman" w:eastAsiaTheme="minorEastAsia" w:hAnsi="Times New Roman" w:cs="Times New Roman"/>
          <w:sz w:val="28"/>
          <w:szCs w:val="28"/>
          <w:lang w:val="kk-KZ"/>
        </w:rPr>
        <w:t>(2.2.13</w:t>
      </w:r>
      <w:r w:rsidR="00E42A91" w:rsidRPr="00ED16E6">
        <w:rPr>
          <w:rFonts w:ascii="Times New Roman" w:eastAsiaTheme="minorEastAsia" w:hAnsi="Times New Roman" w:cs="Times New Roman"/>
          <w:sz w:val="28"/>
          <w:szCs w:val="28"/>
          <w:lang w:val="kk-KZ"/>
        </w:rPr>
        <w:t>)</w:t>
      </w:r>
    </w:p>
    <w:p w14:paraId="1D65080E" w14:textId="77777777" w:rsidR="00E42A91" w:rsidRPr="00ED16E6" w:rsidRDefault="00E42A91" w:rsidP="00E42A91">
      <w:pPr>
        <w:spacing w:after="0" w:line="240" w:lineRule="auto"/>
        <w:rPr>
          <w:rFonts w:ascii="Times New Roman" w:hAnsi="Times New Roman" w:cs="Times New Roman"/>
          <w:sz w:val="28"/>
          <w:szCs w:val="28"/>
          <w:lang w:val="kk-KZ"/>
        </w:rPr>
      </w:pPr>
    </w:p>
    <w:p w14:paraId="1CA20350" w14:textId="661DCE68" w:rsidR="00E42A91" w:rsidRDefault="00E42A91" w:rsidP="002368A4">
      <w:pPr>
        <w:spacing w:after="0" w:line="240" w:lineRule="auto"/>
        <w:jc w:val="both"/>
        <w:rPr>
          <w:rFonts w:ascii="Times New Roman" w:hAnsi="Times New Roman" w:cs="Times New Roman"/>
          <w:sz w:val="28"/>
          <w:szCs w:val="28"/>
        </w:rPr>
      </w:pPr>
      <w:r w:rsidRPr="00B370DE">
        <w:rPr>
          <w:rFonts w:ascii="Times New Roman" w:hAnsi="Times New Roman" w:cs="Times New Roman"/>
          <w:sz w:val="28"/>
          <w:szCs w:val="28"/>
          <w:lang w:val="kk-KZ"/>
        </w:rPr>
        <w:t>алуға болады,</w:t>
      </w:r>
      <w:r>
        <w:rPr>
          <w:rFonts w:ascii="Times New Roman" w:hAnsi="Times New Roman" w:cs="Times New Roman"/>
          <w:sz w:val="28"/>
          <w:szCs w:val="28"/>
          <w:lang w:val="kk-KZ"/>
        </w:rPr>
        <w:t xml:space="preserve"> мұндағы </w:t>
      </w:r>
      <m:oMath>
        <m:r>
          <w:rPr>
            <w:rFonts w:ascii="Cambria Math" w:hAnsi="Cambria Math" w:cs="Times New Roman"/>
            <w:sz w:val="28"/>
            <w:szCs w:val="28"/>
            <w:lang w:val="kk-KZ"/>
          </w:rPr>
          <m:t>C</m:t>
        </m:r>
        <m:r>
          <m:rPr>
            <m:sty m:val="p"/>
          </m:rPr>
          <w:rPr>
            <w:rFonts w:ascii="Cambria Math" w:hAnsi="Cambria Math" w:cs="Times New Roman"/>
            <w:sz w:val="28"/>
            <w:szCs w:val="28"/>
            <w:lang w:val="kk-KZ"/>
          </w:rPr>
          <m:t>,</m:t>
        </m:r>
        <m:r>
          <w:rPr>
            <w:rFonts w:ascii="Cambria Math" w:hAnsi="Cambria Math" w:cs="Times New Roman"/>
            <w:sz w:val="28"/>
            <w:szCs w:val="28"/>
            <w:lang w:val="kk-KZ"/>
          </w:rPr>
          <m:t>c</m:t>
        </m:r>
        <m:r>
          <m:rPr>
            <m:sty m:val="p"/>
          </m:rPr>
          <w:rPr>
            <w:rFonts w:ascii="Cambria Math" w:hAnsi="Cambria Math" w:cs="Times New Roman"/>
            <w:sz w:val="28"/>
            <w:szCs w:val="28"/>
            <w:lang w:val="kk-KZ"/>
          </w:rPr>
          <m:t>&gt;0</m:t>
        </m:r>
      </m:oMath>
      <w:r w:rsidRPr="00B370DE">
        <w:rPr>
          <w:rFonts w:ascii="Times New Roman" w:hAnsi="Times New Roman" w:cs="Times New Roman"/>
          <w:sz w:val="28"/>
          <w:szCs w:val="28"/>
          <w:lang w:val="kk-KZ"/>
        </w:rPr>
        <w:t xml:space="preserve"> </w:t>
      </w:r>
      <w:r w:rsidR="00015B17">
        <w:rPr>
          <w:rFonts w:ascii="Times New Roman" w:hAnsi="Times New Roman" w:cs="Times New Roman"/>
          <w:sz w:val="28"/>
          <w:szCs w:val="28"/>
          <w:lang w:val="kk-KZ"/>
        </w:rPr>
        <w:t>оң</w:t>
      </w:r>
      <w:r>
        <w:rPr>
          <w:rFonts w:ascii="Times New Roman" w:hAnsi="Times New Roman" w:cs="Times New Roman"/>
          <w:sz w:val="28"/>
          <w:szCs w:val="28"/>
          <w:lang w:val="kk-KZ"/>
        </w:rPr>
        <w:t xml:space="preserve"> тұрақтылары</w:t>
      </w:r>
      <w:r w:rsidRPr="00B370D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015B17">
        <w:rPr>
          <w:rFonts w:ascii="Times New Roman" w:hAnsi="Times New Roman" w:cs="Times New Roman"/>
          <w:sz w:val="28"/>
          <w:szCs w:val="28"/>
          <w:lang w:val="kk-KZ"/>
        </w:rPr>
        <w:t>ал</w:t>
      </w:r>
      <w:r>
        <w:rPr>
          <w:rFonts w:ascii="Times New Roman" w:hAnsi="Times New Roman" w:cs="Times New Roman"/>
          <w:sz w:val="28"/>
          <w:szCs w:val="28"/>
          <w:lang w:val="kk-KZ"/>
        </w:rPr>
        <w:t xml:space="preserve"> </w:t>
      </w:r>
      <m:oMath>
        <m:sSubSup>
          <m:sSubSupPr>
            <m:ctrlPr>
              <w:rPr>
                <w:rFonts w:ascii="Cambria Math" w:hAnsi="Cambria Math" w:cs="Times New Roman"/>
                <w:sz w:val="28"/>
                <w:szCs w:val="28"/>
                <w:lang w:val="en-US"/>
              </w:rPr>
            </m:ctrlPr>
          </m:sSubSupPr>
          <m:e>
            <m:r>
              <w:rPr>
                <w:rFonts w:ascii="Cambria Math" w:hAnsi="Cambria Math" w:cs="Times New Roman"/>
                <w:sz w:val="28"/>
                <w:szCs w:val="28"/>
                <w:lang w:val="kk-KZ"/>
              </w:rPr>
              <m:t>λ</m:t>
            </m:r>
          </m:e>
          <m:sub>
            <m:r>
              <m:rPr>
                <m:sty m:val="p"/>
              </m:rPr>
              <w:rPr>
                <w:rFonts w:ascii="Cambria Math" w:hAnsi="Cambria Math" w:cs="Times New Roman"/>
                <w:sz w:val="28"/>
                <w:szCs w:val="28"/>
                <w:lang w:val="kk-KZ"/>
              </w:rPr>
              <m:t>1</m:t>
            </m:r>
          </m:sub>
          <m:sup>
            <m:r>
              <w:rPr>
                <w:rFonts w:ascii="Cambria Math" w:hAnsi="Cambria Math" w:cs="Times New Roman"/>
                <w:sz w:val="28"/>
                <w:szCs w:val="28"/>
                <w:lang w:val="kk-KZ"/>
              </w:rPr>
              <m:t>N</m:t>
            </m:r>
          </m:sup>
        </m:sSubSup>
        <m:r>
          <m:rPr>
            <m:sty m:val="p"/>
          </m:rPr>
          <w:rPr>
            <w:rFonts w:ascii="Cambria Math" w:hAnsi="Cambria Math" w:cs="Times New Roman"/>
            <w:sz w:val="28"/>
            <w:szCs w:val="28"/>
            <w:lang w:val="kk-KZ"/>
          </w:rPr>
          <m:t>&gt;0</m:t>
        </m:r>
      </m:oMath>
      <w:r w:rsidRPr="00B370DE">
        <w:rPr>
          <w:rFonts w:ascii="Times New Roman" w:hAnsi="Times New Roman" w:cs="Times New Roman"/>
          <w:sz w:val="28"/>
          <w:szCs w:val="28"/>
          <w:lang w:val="kk-KZ"/>
        </w:rPr>
        <w:t xml:space="preserve"> </w:t>
      </w:r>
      <w:r w:rsidR="00015B17">
        <w:rPr>
          <w:rFonts w:ascii="Times New Roman" w:hAnsi="Times New Roman" w:cs="Times New Roman"/>
          <w:sz w:val="28"/>
          <w:szCs w:val="28"/>
          <w:lang w:val="kk-KZ"/>
        </w:rPr>
        <w:t>Лаплас операторы үшін Нейман есебінің бірінші нөлдік емес меншікті мәні.</w:t>
      </w:r>
      <w:r w:rsidR="002368A4">
        <w:rPr>
          <w:rFonts w:ascii="Times New Roman" w:hAnsi="Times New Roman" w:cs="Times New Roman"/>
          <w:sz w:val="28"/>
          <w:szCs w:val="28"/>
          <w:lang w:val="kk-KZ"/>
        </w:rPr>
        <w:t xml:space="preserve"> </w:t>
      </w:r>
      <w:r>
        <w:rPr>
          <w:rFonts w:ascii="Times New Roman" w:hAnsi="Times New Roman" w:cs="Times New Roman"/>
          <w:sz w:val="28"/>
          <w:szCs w:val="28"/>
        </w:rPr>
        <w:t>Ұқсас пайымдаулар</w:t>
      </w:r>
      <w:r>
        <w:rPr>
          <w:rFonts w:ascii="Times New Roman" w:hAnsi="Times New Roman" w:cs="Times New Roman"/>
          <w:sz w:val="28"/>
          <w:szCs w:val="28"/>
          <w:lang w:val="kk-KZ"/>
        </w:rPr>
        <w:t>,</w:t>
      </w:r>
      <w:r>
        <w:rPr>
          <w:rFonts w:ascii="Times New Roman" w:hAnsi="Times New Roman" w:cs="Times New Roman"/>
          <w:sz w:val="28"/>
          <w:szCs w:val="28"/>
        </w:rPr>
        <w:t xml:space="preserve"> </w:t>
      </w:r>
    </w:p>
    <w:p w14:paraId="0E65D52E" w14:textId="77777777" w:rsidR="00E42A91" w:rsidRDefault="00E42A91" w:rsidP="00E42A91">
      <w:pPr>
        <w:spacing w:after="0" w:line="240" w:lineRule="auto"/>
        <w:rPr>
          <w:rFonts w:ascii="Times New Roman" w:hAnsi="Times New Roman" w:cs="Times New Roman"/>
          <w:sz w:val="28"/>
          <w:szCs w:val="28"/>
        </w:rPr>
      </w:pPr>
    </w:p>
    <w:p w14:paraId="73AFF344" w14:textId="77777777" w:rsidR="00E42A91" w:rsidRDefault="001B2A07" w:rsidP="00E42A91">
      <w:pPr>
        <w:spacing w:after="0" w:line="240" w:lineRule="auto"/>
        <w:rPr>
          <w:rFonts w:ascii="Times New Roman" w:eastAsiaTheme="minorEastAsia" w:hAnsi="Times New Roman" w:cs="Times New Roman"/>
          <w:sz w:val="28"/>
          <w:szCs w:val="28"/>
        </w:rPr>
      </w:pPr>
      <m:oMathPara>
        <m:oMath>
          <m:d>
            <m:dPr>
              <m:begChr m:val="{"/>
              <m:endChr m:val=""/>
              <m:ctrlPr>
                <w:rPr>
                  <w:rFonts w:ascii="Cambria Math" w:hAnsi="Cambria Math" w:cs="Times New Roman"/>
                  <w:sz w:val="28"/>
                  <w:szCs w:val="28"/>
                  <w:lang w:val="en-US"/>
                </w:rPr>
              </m:ctrlPr>
            </m:dPr>
            <m:e>
              <m:m>
                <m:mPr>
                  <m:plcHide m:val="1"/>
                  <m:mcs>
                    <m:mc>
                      <m:mcPr>
                        <m:count m:val="1"/>
                        <m:mcJc m:val="left"/>
                      </m:mcPr>
                    </m:mc>
                  </m:mcs>
                  <m:ctrlPr>
                    <w:rPr>
                      <w:rFonts w:ascii="Cambria Math" w:hAnsi="Cambria Math" w:cs="Times New Roman"/>
                      <w:i/>
                      <w:sz w:val="28"/>
                      <w:szCs w:val="28"/>
                      <w:lang w:val="en-US"/>
                    </w:rPr>
                  </m:ctrlPr>
                </m:mPr>
                <m:mr>
                  <m:e>
                    <m:r>
                      <m:rPr>
                        <m:sty m:val="p"/>
                      </m:rPr>
                      <w:rPr>
                        <w:rFonts w:ascii="Cambria Math" w:hAnsi="Cambria Math" w:cs="Times New Roman"/>
                        <w:sz w:val="28"/>
                        <w:szCs w:val="28"/>
                      </w:rPr>
                      <m:t>(-Δ</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w:rPr>
                            <w:rFonts w:ascii="Cambria Math" w:hAnsi="Cambria Math" w:cs="Times New Roman"/>
                            <w:sz w:val="28"/>
                            <w:szCs w:val="28"/>
                          </w:rPr>
                          <m:t>s</m:t>
                        </m:r>
                      </m:sup>
                    </m:sSup>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∈Ω,</m:t>
                    </m:r>
                  </m:e>
                </m:mr>
                <m:mr>
                  <m:e>
                    <m:sSub>
                      <m:sSubPr>
                        <m:ctrlPr>
                          <w:rPr>
                            <w:rFonts w:ascii="Cambria Math" w:hAnsi="Cambria Math" w:cs="Times New Roman"/>
                            <w:sz w:val="28"/>
                            <w:szCs w:val="28"/>
                            <w:lang w:val="en-US"/>
                          </w:rPr>
                        </m:ctrlPr>
                      </m:sSubPr>
                      <m:e>
                        <m:r>
                          <m:rPr>
                            <m:scr m:val="script"/>
                          </m:rPr>
                          <w:rPr>
                            <w:rFonts w:ascii="Cambria Math" w:hAnsi="Cambria Math" w:cs="Times New Roman"/>
                            <w:sz w:val="28"/>
                            <w:szCs w:val="28"/>
                          </w:rPr>
                          <m:t>N</m:t>
                        </m:r>
                      </m:e>
                      <m:sub>
                        <m:r>
                          <w:rPr>
                            <w:rFonts w:ascii="Cambria Math" w:hAnsi="Cambria Math" w:cs="Times New Roman"/>
                            <w:sz w:val="28"/>
                            <w:szCs w:val="28"/>
                          </w:rPr>
                          <m:t>s</m:t>
                        </m:r>
                      </m:sub>
                    </m:sSub>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)=0,</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r>
                      <m:rPr>
                        <m:sty m:val="p"/>
                      </m:rPr>
                      <w:rPr>
                        <w:rFonts w:ascii="Cambria Math" w:hAnsi="Cambria Math" w:cs="Times New Roman"/>
                        <w:sz w:val="28"/>
                        <w:szCs w:val="28"/>
                      </w:rPr>
                      <m:t>∖</m:t>
                    </m:r>
                    <m:acc>
                      <m:accPr>
                        <m:chr m:val="‾"/>
                        <m:ctrlPr>
                          <w:rPr>
                            <w:rFonts w:ascii="Cambria Math" w:hAnsi="Cambria Math" w:cs="Times New Roman"/>
                            <w:sz w:val="28"/>
                            <w:szCs w:val="28"/>
                            <w:lang w:val="en-US"/>
                          </w:rPr>
                        </m:ctrlPr>
                      </m:accPr>
                      <m:e>
                        <m:r>
                          <m:rPr>
                            <m:sty m:val="p"/>
                          </m:rPr>
                          <w:rPr>
                            <w:rFonts w:ascii="Cambria Math" w:hAnsi="Cambria Math" w:cs="Times New Roman"/>
                            <w:sz w:val="28"/>
                            <w:szCs w:val="28"/>
                          </w:rPr>
                          <m:t>Ω</m:t>
                        </m:r>
                      </m:e>
                    </m:acc>
                  </m:e>
                </m:mr>
              </m:m>
            </m:e>
          </m:d>
        </m:oMath>
      </m:oMathPara>
    </w:p>
    <w:p w14:paraId="40146254" w14:textId="77777777" w:rsidR="00E42A91" w:rsidRDefault="00E42A91" w:rsidP="00E42A91">
      <w:pPr>
        <w:spacing w:after="0" w:line="240" w:lineRule="auto"/>
        <w:rPr>
          <w:rFonts w:ascii="Times New Roman" w:hAnsi="Times New Roman" w:cs="Times New Roman"/>
          <w:sz w:val="28"/>
          <w:szCs w:val="28"/>
        </w:rPr>
      </w:pPr>
    </w:p>
    <w:p w14:paraId="690CF646" w14:textId="7E7D0591" w:rsidR="00E42A91" w:rsidRDefault="00E42A91" w:rsidP="002368A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бей</w:t>
      </w:r>
      <w:r>
        <w:rPr>
          <w:rFonts w:ascii="Times New Roman" w:hAnsi="Times New Roman" w:cs="Times New Roman"/>
          <w:sz w:val="28"/>
          <w:szCs w:val="28"/>
        </w:rPr>
        <w:t>локал Нейман шарты бар бөлшек ретті Лаплас</w:t>
      </w:r>
      <w:r>
        <w:rPr>
          <w:rFonts w:ascii="Times New Roman" w:hAnsi="Times New Roman" w:cs="Times New Roman"/>
          <w:sz w:val="28"/>
          <w:szCs w:val="28"/>
          <w:lang w:val="kk-KZ"/>
        </w:rPr>
        <w:t xml:space="preserve"> операторы</w:t>
      </w:r>
      <w:r>
        <w:rPr>
          <w:rFonts w:ascii="Times New Roman" w:hAnsi="Times New Roman" w:cs="Times New Roman"/>
          <w:sz w:val="28"/>
          <w:szCs w:val="28"/>
        </w:rPr>
        <w:t xml:space="preserve"> үшін де </w:t>
      </w:r>
      <w:r w:rsidR="003C206B">
        <w:rPr>
          <w:rFonts w:ascii="Times New Roman" w:hAnsi="Times New Roman" w:cs="Times New Roman"/>
          <w:sz w:val="28"/>
          <w:szCs w:val="28"/>
          <w:lang w:val="kk-KZ"/>
        </w:rPr>
        <w:t>орын</w:t>
      </w:r>
      <w:r>
        <w:rPr>
          <w:rFonts w:ascii="Times New Roman" w:hAnsi="Times New Roman" w:cs="Times New Roman"/>
          <w:sz w:val="28"/>
          <w:szCs w:val="28"/>
        </w:rPr>
        <w:t>ды</w:t>
      </w:r>
      <w:r>
        <w:rPr>
          <w:rFonts w:ascii="Times New Roman" w:hAnsi="Times New Roman" w:cs="Times New Roman"/>
          <w:sz w:val="28"/>
          <w:szCs w:val="28"/>
          <w:lang w:val="kk-KZ"/>
        </w:rPr>
        <w:t xml:space="preserve">, мұндағы </w:t>
      </w:r>
      <m:oMath>
        <m:sSub>
          <m:sSubPr>
            <m:ctrlPr>
              <w:rPr>
                <w:rFonts w:ascii="Cambria Math" w:hAnsi="Cambria Math" w:cs="Times New Roman"/>
                <w:sz w:val="28"/>
                <w:szCs w:val="28"/>
                <w:lang w:val="en-US"/>
              </w:rPr>
            </m:ctrlPr>
          </m:sSubPr>
          <m:e>
            <m:r>
              <m:rPr>
                <m:scr m:val="script"/>
              </m:rPr>
              <w:rPr>
                <w:rFonts w:ascii="Cambria Math" w:hAnsi="Cambria Math" w:cs="Times New Roman"/>
                <w:sz w:val="28"/>
                <w:szCs w:val="28"/>
              </w:rPr>
              <m:t>N</m:t>
            </m:r>
          </m:e>
          <m:sub>
            <m:r>
              <w:rPr>
                <w:rFonts w:ascii="Cambria Math" w:hAnsi="Cambria Math" w:cs="Times New Roman"/>
                <w:sz w:val="28"/>
                <w:szCs w:val="28"/>
              </w:rPr>
              <m:t>s</m:t>
            </m:r>
          </m:sub>
        </m:sSub>
      </m:oMath>
      <w:r>
        <w:rPr>
          <w:rFonts w:ascii="Times New Roman" w:hAnsi="Times New Roman" w:cs="Times New Roman"/>
          <w:sz w:val="28"/>
          <w:szCs w:val="28"/>
        </w:rPr>
        <w:t xml:space="preserve"> </w:t>
      </w:r>
      <w:r w:rsidR="003C206B">
        <w:rPr>
          <w:rFonts w:ascii="Times New Roman" w:hAnsi="Times New Roman" w:cs="Times New Roman"/>
          <w:sz w:val="28"/>
          <w:szCs w:val="28"/>
          <w:lang w:val="kk-KZ"/>
        </w:rPr>
        <w:t>келесі</w:t>
      </w:r>
      <w:r>
        <w:rPr>
          <w:rFonts w:ascii="Times New Roman" w:hAnsi="Times New Roman" w:cs="Times New Roman"/>
          <w:sz w:val="28"/>
          <w:szCs w:val="28"/>
          <w:lang w:val="kk-KZ"/>
        </w:rPr>
        <w:t xml:space="preserve"> бейлокал </w:t>
      </w:r>
      <w:r w:rsidR="003C206B">
        <w:rPr>
          <w:rFonts w:ascii="Times New Roman" w:hAnsi="Times New Roman" w:cs="Times New Roman"/>
          <w:sz w:val="28"/>
          <w:szCs w:val="28"/>
          <w:lang w:val="kk-KZ"/>
        </w:rPr>
        <w:t>нормал</w:t>
      </w:r>
      <w:r>
        <w:rPr>
          <w:rFonts w:ascii="Times New Roman" w:hAnsi="Times New Roman" w:cs="Times New Roman"/>
          <w:sz w:val="28"/>
          <w:szCs w:val="28"/>
          <w:lang w:val="kk-KZ"/>
        </w:rPr>
        <w:t xml:space="preserve"> туынды</w:t>
      </w:r>
    </w:p>
    <w:p w14:paraId="3150B964" w14:textId="77777777" w:rsidR="00E42A91" w:rsidRPr="000455E3" w:rsidRDefault="00E42A91" w:rsidP="00E42A91">
      <w:pPr>
        <w:spacing w:after="0" w:line="240" w:lineRule="auto"/>
        <w:rPr>
          <w:rFonts w:ascii="Times New Roman" w:hAnsi="Times New Roman" w:cs="Times New Roman"/>
          <w:sz w:val="28"/>
          <w:szCs w:val="28"/>
        </w:rPr>
      </w:pPr>
    </w:p>
    <w:p w14:paraId="00E502A1" w14:textId="77777777" w:rsidR="00E42A91" w:rsidRDefault="001B2A07" w:rsidP="00E42A91">
      <w:pPr>
        <w:spacing w:after="0" w:line="240" w:lineRule="auto"/>
        <w:rPr>
          <w:rFonts w:ascii="Times New Roman" w:eastAsiaTheme="minorEastAsia" w:hAnsi="Times New Roman" w:cs="Times New Roman"/>
          <w:sz w:val="28"/>
          <w:szCs w:val="28"/>
        </w:rPr>
      </w:pPr>
      <m:oMathPara>
        <m:oMath>
          <m:sSub>
            <m:sSubPr>
              <m:ctrlPr>
                <w:rPr>
                  <w:rFonts w:ascii="Cambria Math" w:hAnsi="Cambria Math" w:cs="Times New Roman"/>
                  <w:sz w:val="28"/>
                  <w:szCs w:val="28"/>
                  <w:lang w:val="en-US"/>
                </w:rPr>
              </m:ctrlPr>
            </m:sSubPr>
            <m:e>
              <m:r>
                <m:rPr>
                  <m:scr m:val="script"/>
                </m:rPr>
                <w:rPr>
                  <w:rFonts w:ascii="Cambria Math" w:hAnsi="Cambria Math" w:cs="Times New Roman"/>
                  <w:sz w:val="28"/>
                  <w:szCs w:val="28"/>
                </w:rPr>
                <m:t>N</m:t>
              </m:r>
            </m:e>
            <m:sub>
              <m:r>
                <w:rPr>
                  <w:rFonts w:ascii="Cambria Math" w:hAnsi="Cambria Math" w:cs="Times New Roman"/>
                  <w:sz w:val="28"/>
                  <w:szCs w:val="28"/>
                </w:rPr>
                <m:t>s</m:t>
              </m:r>
            </m:sub>
          </m:sSub>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c</m:t>
              </m:r>
            </m:e>
            <m:sub>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s</m:t>
              </m:r>
            </m:sub>
          </m:sSub>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f>
            <m:fPr>
              <m:ctrlPr>
                <w:rPr>
                  <w:rFonts w:ascii="Cambria Math" w:hAnsi="Cambria Math" w:cs="Times New Roman"/>
                  <w:sz w:val="28"/>
                  <w:szCs w:val="28"/>
                  <w:lang w:val="en-US"/>
                </w:rPr>
              </m:ctrlPr>
            </m:fPr>
            <m:num>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num>
            <m:den>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y</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w:rPr>
                      <w:rFonts w:ascii="Cambria Math" w:hAnsi="Cambria Math" w:cs="Times New Roman"/>
                      <w:sz w:val="28"/>
                      <w:szCs w:val="28"/>
                    </w:rPr>
                    <m:t>n</m:t>
                  </m:r>
                  <m:r>
                    <m:rPr>
                      <m:sty m:val="p"/>
                    </m:rPr>
                    <w:rPr>
                      <w:rFonts w:ascii="Cambria Math" w:hAnsi="Cambria Math" w:cs="Times New Roman"/>
                      <w:sz w:val="28"/>
                      <w:szCs w:val="28"/>
                    </w:rPr>
                    <m:t>+2</m:t>
                  </m:r>
                  <m:r>
                    <w:rPr>
                      <w:rFonts w:ascii="Cambria Math" w:hAnsi="Cambria Math" w:cs="Times New Roman"/>
                      <w:sz w:val="28"/>
                      <w:szCs w:val="28"/>
                    </w:rPr>
                    <m:t>s</m:t>
                  </m:r>
                </m:sup>
              </m:sSup>
            </m:den>
          </m:f>
          <m:r>
            <w:rPr>
              <w:rFonts w:ascii="Cambria Math" w:hAnsi="Cambria Math" w:cs="Times New Roman"/>
              <w:sz w:val="28"/>
              <w:szCs w:val="28"/>
            </w:rPr>
            <m:t>dy,</m:t>
          </m:r>
        </m:oMath>
      </m:oMathPara>
    </w:p>
    <w:p w14:paraId="6CA29109" w14:textId="77777777" w:rsidR="00E42A91" w:rsidRDefault="00E42A91" w:rsidP="00E42A91">
      <w:pPr>
        <w:spacing w:after="0" w:line="240" w:lineRule="auto"/>
        <w:rPr>
          <w:rFonts w:ascii="Times New Roman" w:hAnsi="Times New Roman" w:cs="Times New Roman"/>
          <w:sz w:val="28"/>
          <w:szCs w:val="28"/>
        </w:rPr>
      </w:pPr>
    </w:p>
    <w:p w14:paraId="33A2E91A" w14:textId="06A3E2B0" w:rsidR="00E42A91" w:rsidRDefault="00E42A91" w:rsidP="00E42A9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 xml:space="preserve">мұндағы </w:t>
      </w:r>
      <m:oMath>
        <m:sSub>
          <m:sSubPr>
            <m:ctrlPr>
              <w:rPr>
                <w:rFonts w:ascii="Cambria Math" w:hAnsi="Cambria Math" w:cs="Times New Roman"/>
                <w:sz w:val="28"/>
                <w:szCs w:val="28"/>
                <w:lang w:val="en-US"/>
              </w:rPr>
            </m:ctrlPr>
          </m:sSubPr>
          <m:e>
            <m:r>
              <w:rPr>
                <w:rFonts w:ascii="Cambria Math" w:hAnsi="Cambria Math" w:cs="Times New Roman"/>
                <w:sz w:val="28"/>
                <w:szCs w:val="28"/>
              </w:rPr>
              <m:t>c</m:t>
            </m:r>
          </m:e>
          <m:sub>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s</m:t>
            </m:r>
          </m:sub>
        </m:sSub>
      </m:oMath>
      <w:r>
        <w:rPr>
          <w:rFonts w:ascii="Times New Roman" w:hAnsi="Times New Roman" w:cs="Times New Roman"/>
          <w:sz w:val="28"/>
          <w:szCs w:val="28"/>
        </w:rPr>
        <w:t xml:space="preserve"> нормалау тұрақтысы.</w:t>
      </w:r>
      <w:r>
        <w:rPr>
          <w:rFonts w:ascii="Times New Roman" w:hAnsi="Times New Roman" w:cs="Times New Roman"/>
          <w:sz w:val="28"/>
          <w:szCs w:val="28"/>
          <w:lang w:val="kk-KZ"/>
        </w:rPr>
        <w:t xml:space="preserve"> Айта кету керек, [</w:t>
      </w:r>
      <w:r w:rsidR="00B82849">
        <w:rPr>
          <w:rFonts w:ascii="Times New Roman" w:hAnsi="Times New Roman" w:cs="Times New Roman"/>
          <w:sz w:val="28"/>
          <w:szCs w:val="28"/>
          <w:lang w:val="kk-KZ"/>
        </w:rPr>
        <w:t>5</w:t>
      </w:r>
      <w:r w:rsidR="00B82849" w:rsidRPr="00B82849">
        <w:rPr>
          <w:rFonts w:ascii="Times New Roman" w:hAnsi="Times New Roman" w:cs="Times New Roman"/>
          <w:sz w:val="28"/>
          <w:szCs w:val="28"/>
          <w:lang w:val="kk-KZ"/>
        </w:rPr>
        <w:t>2</w:t>
      </w:r>
      <w:r>
        <w:rPr>
          <w:rFonts w:ascii="Times New Roman" w:hAnsi="Times New Roman" w:cs="Times New Roman"/>
          <w:sz w:val="28"/>
          <w:szCs w:val="28"/>
          <w:lang w:val="kk-KZ"/>
        </w:rPr>
        <w:t xml:space="preserve">] жоғарыда келтірілген бейлокал Лаплас операторы үшін Нейман есебінің </w:t>
      </w:r>
      <m:oMath>
        <m:sSup>
          <m:sSupPr>
            <m:ctrlPr>
              <w:rPr>
                <w:rFonts w:ascii="Cambria Math" w:hAnsi="Cambria Math" w:cs="Times New Roman"/>
                <w:sz w:val="28"/>
                <w:szCs w:val="28"/>
                <w:lang w:val="en-US"/>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oMath>
      <w:r>
        <w:rPr>
          <w:rFonts w:ascii="Times New Roman" w:hAnsi="Times New Roman" w:cs="Times New Roman"/>
          <w:sz w:val="28"/>
          <w:szCs w:val="28"/>
          <w:lang w:val="kk-KZ"/>
        </w:rPr>
        <w:t xml:space="preserve">-де ортогоналды базис құрайтын меншікті функциялары бар және сәйкес меншікті мәндері теріс емес екендігі </w:t>
      </w:r>
    </w:p>
    <w:p w14:paraId="0BD55FF1" w14:textId="77777777" w:rsidR="00E42A91" w:rsidRDefault="00E42A91" w:rsidP="00E42A91">
      <w:pPr>
        <w:spacing w:after="0" w:line="240" w:lineRule="auto"/>
        <w:rPr>
          <w:rFonts w:ascii="Times New Roman" w:hAnsi="Times New Roman" w:cs="Times New Roman"/>
          <w:sz w:val="28"/>
          <w:szCs w:val="28"/>
          <w:lang w:val="kk-KZ"/>
        </w:rPr>
      </w:pPr>
    </w:p>
    <w:p w14:paraId="13CE5DB2" w14:textId="77777777" w:rsidR="00E42A91" w:rsidRDefault="00E42A91" w:rsidP="00E42A91">
      <w:pPr>
        <w:spacing w:after="0" w:line="240" w:lineRule="auto"/>
        <w:rPr>
          <w:rFonts w:ascii="Times New Roman" w:eastAsiaTheme="minorEastAsia" w:hAnsi="Times New Roman" w:cs="Times New Roman"/>
          <w:sz w:val="28"/>
          <w:szCs w:val="28"/>
          <w:lang w:val="en-US"/>
        </w:rPr>
      </w:pPr>
      <m:oMathPara>
        <m:oMath>
          <m:r>
            <m:rPr>
              <m:sty m:val="p"/>
            </m:rPr>
            <w:rPr>
              <w:rFonts w:ascii="Cambria Math" w:hAnsi="Cambria Math" w:cs="Times New Roman"/>
              <w:sz w:val="28"/>
              <w:szCs w:val="28"/>
            </w:rPr>
            <m:t>0=</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&lt;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oMath>
      </m:oMathPara>
    </w:p>
    <w:p w14:paraId="6EED3187" w14:textId="77777777" w:rsidR="00E42A91" w:rsidRDefault="00E42A91" w:rsidP="00E42A91">
      <w:pPr>
        <w:spacing w:after="0" w:line="240" w:lineRule="auto"/>
        <w:rPr>
          <w:rFonts w:ascii="Times New Roman" w:hAnsi="Times New Roman" w:cs="Times New Roman"/>
          <w:sz w:val="28"/>
          <w:szCs w:val="28"/>
        </w:rPr>
      </w:pPr>
    </w:p>
    <w:p w14:paraId="1C920D45" w14:textId="77777777" w:rsidR="00E42A91" w:rsidRDefault="00E42A91" w:rsidP="00E42A9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дәлелденген. </w:t>
      </w:r>
    </w:p>
    <w:p w14:paraId="2A13C20C" w14:textId="4176F90D" w:rsidR="00E42A91" w:rsidRDefault="00E42A91" w:rsidP="00E42A91">
      <w:pPr>
        <w:spacing w:after="0" w:line="240" w:lineRule="auto"/>
        <w:rPr>
          <w:rFonts w:ascii="Times New Roman" w:eastAsia="Calibri" w:hAnsi="Times New Roman" w:cs="Times New Roman"/>
          <w:sz w:val="28"/>
          <w:szCs w:val="28"/>
        </w:rPr>
      </w:pPr>
    </w:p>
    <w:p w14:paraId="0C3D47A2" w14:textId="77777777" w:rsidR="002368A4" w:rsidRPr="000455E3" w:rsidRDefault="002368A4" w:rsidP="00E42A91">
      <w:pPr>
        <w:spacing w:after="0" w:line="240" w:lineRule="auto"/>
        <w:rPr>
          <w:rFonts w:ascii="Times New Roman" w:eastAsia="Calibri" w:hAnsi="Times New Roman" w:cs="Times New Roman"/>
          <w:sz w:val="28"/>
          <w:szCs w:val="28"/>
        </w:rPr>
      </w:pPr>
    </w:p>
    <w:p w14:paraId="72AD34B9" w14:textId="77777777" w:rsidR="007A4AC6" w:rsidRPr="007A4AC6" w:rsidRDefault="007A4AC6" w:rsidP="002368A4">
      <w:pPr>
        <w:spacing w:after="0" w:line="240" w:lineRule="auto"/>
        <w:ind w:firstLine="708"/>
        <w:jc w:val="both"/>
        <w:rPr>
          <w:rFonts w:ascii="Times New Roman" w:hAnsi="Times New Roman" w:cs="Times New Roman"/>
          <w:b/>
          <w:sz w:val="28"/>
          <w:szCs w:val="28"/>
        </w:rPr>
      </w:pPr>
      <w:r w:rsidRPr="007A4AC6">
        <w:rPr>
          <w:rFonts w:ascii="Times New Roman" w:hAnsi="Times New Roman" w:cs="Times New Roman"/>
          <w:b/>
          <w:sz w:val="28"/>
          <w:szCs w:val="28"/>
        </w:rPr>
        <w:t>2.3</w:t>
      </w:r>
      <w:r w:rsidRPr="007A4AC6">
        <w:rPr>
          <w:rFonts w:ascii="Times New Roman" w:hAnsi="Times New Roman" w:cs="Times New Roman"/>
          <w:b/>
          <w:spacing w:val="-4"/>
          <w:sz w:val="28"/>
          <w:szCs w:val="28"/>
        </w:rPr>
        <w:t xml:space="preserve"> </w:t>
      </w:r>
      <w:r w:rsidRPr="007A4AC6">
        <w:rPr>
          <w:rFonts w:ascii="Times New Roman" w:hAnsi="Times New Roman" w:cs="Times New Roman"/>
          <w:b/>
          <w:sz w:val="28"/>
          <w:szCs w:val="28"/>
        </w:rPr>
        <w:t>Капуто туындысы қатысқан диффузия теңдеуі үшін Коши есебінің шешілімділігі</w:t>
      </w:r>
    </w:p>
    <w:p w14:paraId="6A184E0B" w14:textId="77777777" w:rsidR="002368A4" w:rsidRDefault="002368A4" w:rsidP="007A4AC6">
      <w:pPr>
        <w:pStyle w:val="a3"/>
        <w:spacing w:after="0" w:line="240" w:lineRule="auto"/>
        <w:rPr>
          <w:rFonts w:ascii="Times New Roman" w:hAnsi="Times New Roman"/>
          <w:sz w:val="28"/>
          <w:szCs w:val="28"/>
          <w:lang w:val="ru-RU"/>
        </w:rPr>
      </w:pPr>
    </w:p>
    <w:p w14:paraId="5307FFC1" w14:textId="0ED70645" w:rsidR="00E42A91" w:rsidRPr="00A63455" w:rsidRDefault="00934654" w:rsidP="007A4AC6">
      <w:pPr>
        <w:pStyle w:val="a3"/>
        <w:spacing w:after="0" w:line="240" w:lineRule="auto"/>
        <w:rPr>
          <w:rFonts w:ascii="Times New Roman" w:hAnsi="Times New Roman"/>
          <w:b/>
          <w:sz w:val="28"/>
          <w:szCs w:val="28"/>
          <w:lang w:val="ru-RU"/>
        </w:rPr>
      </w:pPr>
      <w:r>
        <w:rPr>
          <w:rFonts w:ascii="Times New Roman" w:hAnsi="Times New Roman"/>
          <w:sz w:val="28"/>
          <w:szCs w:val="28"/>
          <w:lang w:val="ru-RU"/>
        </w:rPr>
        <w:t xml:space="preserve">Бұл бөлімде толық </w:t>
      </w:r>
      <m:oMath>
        <m:sSup>
          <m:sSupPr>
            <m:ctrlPr>
              <w:rPr>
                <w:rFonts w:ascii="Cambria Math" w:hAnsi="Cambria Math"/>
                <w:sz w:val="28"/>
                <w:szCs w:val="28"/>
              </w:rPr>
            </m:ctrlPr>
          </m:sSupPr>
          <m:e>
            <m:r>
              <m:rPr>
                <m:scr m:val="double-struck"/>
              </m:rPr>
              <w:rPr>
                <w:rFonts w:ascii="Cambria Math" w:hAnsi="Cambria Math"/>
                <w:sz w:val="28"/>
                <w:szCs w:val="28"/>
                <w:lang w:val="ru-RU"/>
              </w:rPr>
              <m:t>R</m:t>
            </m:r>
          </m:e>
          <m:sup>
            <m:r>
              <w:rPr>
                <w:rFonts w:ascii="Cambria Math" w:hAnsi="Cambria Math"/>
                <w:sz w:val="28"/>
                <w:szCs w:val="28"/>
              </w:rPr>
              <m:t>N</m:t>
            </m:r>
          </m:sup>
        </m:sSup>
      </m:oMath>
      <w:r>
        <w:rPr>
          <w:rFonts w:ascii="Times New Roman" w:hAnsi="Times New Roman"/>
          <w:sz w:val="28"/>
          <w:szCs w:val="28"/>
          <w:lang w:val="kk-KZ"/>
        </w:rPr>
        <w:t>-де берілген</w:t>
      </w:r>
      <w:r>
        <w:rPr>
          <w:rFonts w:ascii="Times New Roman" w:hAnsi="Times New Roman"/>
          <w:sz w:val="28"/>
          <w:szCs w:val="28"/>
          <w:lang w:val="ru-RU"/>
        </w:rPr>
        <w:t xml:space="preserve"> к</w:t>
      </w:r>
      <w:r w:rsidR="00E42A91" w:rsidRPr="00A63455">
        <w:rPr>
          <w:rFonts w:ascii="Times New Roman" w:hAnsi="Times New Roman"/>
          <w:sz w:val="28"/>
          <w:szCs w:val="28"/>
          <w:lang w:val="ru-RU"/>
        </w:rPr>
        <w:t xml:space="preserve">елесі </w:t>
      </w:r>
      <w:r w:rsidR="00E42A91" w:rsidRPr="00A63455">
        <w:rPr>
          <w:rFonts w:ascii="Times New Roman" w:hAnsi="Times New Roman"/>
          <w:sz w:val="28"/>
          <w:szCs w:val="28"/>
          <w:lang w:val="kk-KZ"/>
        </w:rPr>
        <w:t>Коши есебін</w:t>
      </w:r>
      <w:r w:rsidR="00E42A91" w:rsidRPr="00A63455">
        <w:rPr>
          <w:rFonts w:ascii="Times New Roman" w:hAnsi="Times New Roman"/>
          <w:sz w:val="28"/>
          <w:szCs w:val="28"/>
          <w:lang w:val="ru-RU"/>
        </w:rPr>
        <w:t xml:space="preserve"> </w:t>
      </w:r>
    </w:p>
    <w:p w14:paraId="74EB6E32" w14:textId="77777777" w:rsidR="00E42A91" w:rsidRPr="000455E3" w:rsidRDefault="00E42A91" w:rsidP="00E42A91">
      <w:pPr>
        <w:spacing w:after="0" w:line="240" w:lineRule="auto"/>
        <w:rPr>
          <w:rFonts w:ascii="Times New Roman" w:eastAsia="Calibri" w:hAnsi="Times New Roman" w:cs="Times New Roman"/>
          <w:sz w:val="28"/>
          <w:szCs w:val="28"/>
        </w:rPr>
      </w:pPr>
    </w:p>
    <w:p w14:paraId="06EF6143" w14:textId="3922BE28" w:rsidR="00E42A91" w:rsidRPr="000455E3" w:rsidRDefault="001B2A07" w:rsidP="00E42A91">
      <w:pPr>
        <w:spacing w:after="0" w:line="240" w:lineRule="auto"/>
        <w:jc w:val="right"/>
        <w:rPr>
          <w:rFonts w:ascii="Times New Roman" w:eastAsia="Times New Roman" w:hAnsi="Times New Roman" w:cs="Times New Roman"/>
          <w:sz w:val="28"/>
          <w:szCs w:val="28"/>
        </w:rPr>
      </w:pPr>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w:rPr>
            <w:rFonts w:ascii="Cambria Math" w:eastAsia="Calibri" w:hAnsi="Cambria Math" w:cs="Times New Roman"/>
            <w:sz w:val="28"/>
            <w:szCs w:val="28"/>
            <w:lang w:val="en-US"/>
          </w:rPr>
          <m:t>u</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x</m:t>
        </m:r>
        <m:r>
          <m:rPr>
            <m:sty m:val="p"/>
          </m:rPr>
          <w:rPr>
            <w:rFonts w:ascii="Cambria Math" w:eastAsia="Calibri" w:hAnsi="Cambria Math" w:cs="Times New Roman"/>
            <w:sz w:val="28"/>
            <w:szCs w:val="28"/>
          </w:rPr>
          <m:t>)-</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w:rPr>
                <w:rFonts w:ascii="Cambria Math" w:eastAsia="Calibri" w:hAnsi="Cambria Math" w:cs="Times New Roman"/>
                <w:sz w:val="28"/>
                <w:szCs w:val="28"/>
                <w:lang w:val="en-US"/>
              </w:rPr>
              <m:t>β</m:t>
            </m:r>
          </m:sup>
        </m:sSup>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r>
          <w:rPr>
            <w:rFonts w:ascii="Cambria Math" w:eastAsia="Calibri" w:hAnsi="Cambria Math" w:cs="Times New Roman"/>
            <w:sz w:val="28"/>
            <w:szCs w:val="28"/>
            <w:lang w:val="en-US"/>
          </w:rPr>
          <m:t>u</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x</m:t>
        </m:r>
        <m:r>
          <m:rPr>
            <m:sty m:val="p"/>
          </m:rPr>
          <w:rPr>
            <w:rFonts w:ascii="Cambria Math" w:eastAsia="Calibri" w:hAnsi="Cambria Math" w:cs="Times New Roman"/>
            <w:sz w:val="28"/>
            <w:szCs w:val="28"/>
          </w:rPr>
          <m:t>)=0,</m:t>
        </m:r>
        <m:box>
          <m:boxPr>
            <m:ctrlPr>
              <w:rPr>
                <w:rFonts w:ascii="Cambria Math" w:eastAsia="Calibri" w:hAnsi="Cambria Math" w:cs="Times New Roman"/>
                <w:sz w:val="28"/>
                <w:szCs w:val="28"/>
                <w:lang w:val="en-US"/>
              </w:rPr>
            </m:ctrlPr>
          </m:boxPr>
          <m:e>
            <m:r>
              <m:rPr>
                <m:sty m:val="p"/>
              </m:rPr>
              <w:rPr>
                <w:rFonts w:ascii="Cambria Math" w:eastAsia="Calibri" w:hAnsi="Cambria Math" w:cs="Times New Roman"/>
                <w:sz w:val="28"/>
                <w:szCs w:val="28"/>
              </w:rPr>
              <m:t xml:space="preserve"> </m:t>
            </m:r>
          </m:e>
        </m:box>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x</m:t>
        </m:r>
        <m:r>
          <m:rPr>
            <m:sty m:val="p"/>
          </m:rPr>
          <w:rPr>
            <w:rFonts w:ascii="Cambria Math" w:eastAsia="Calibri" w:hAnsi="Cambria Math" w:cs="Times New Roman"/>
            <w:sz w:val="28"/>
            <w:szCs w:val="28"/>
          </w:rPr>
          <m:t>)∈(0,∞)×</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r>
          <m:rPr>
            <m:sty m:val="p"/>
          </m:rPr>
          <w:rPr>
            <w:rFonts w:ascii="Cambria Math" w:eastAsia="Calibri" w:hAnsi="Cambria Math" w:cs="Times New Roman"/>
            <w:sz w:val="28"/>
            <w:szCs w:val="28"/>
          </w:rPr>
          <m:t>,</m:t>
        </m:r>
      </m:oMath>
      <w:r w:rsidR="00E42A91">
        <w:rPr>
          <w:rFonts w:ascii="Times New Roman" w:eastAsia="Times New Roman" w:hAnsi="Times New Roman" w:cs="Times New Roman"/>
          <w:sz w:val="28"/>
          <w:szCs w:val="28"/>
        </w:rPr>
        <w:tab/>
      </w:r>
      <w:r w:rsidR="00E42A91">
        <w:rPr>
          <w:rFonts w:ascii="Times New Roman" w:eastAsia="Times New Roman" w:hAnsi="Times New Roman" w:cs="Times New Roman"/>
          <w:sz w:val="28"/>
          <w:szCs w:val="28"/>
        </w:rPr>
        <w:tab/>
      </w:r>
      <w:r w:rsidR="00E42A91" w:rsidRPr="000455E3">
        <w:rPr>
          <w:rFonts w:ascii="Times New Roman" w:eastAsia="Times New Roman" w:hAnsi="Times New Roman" w:cs="Times New Roman"/>
          <w:sz w:val="28"/>
          <w:szCs w:val="28"/>
        </w:rPr>
        <w:t>(</w:t>
      </w:r>
      <w:r w:rsidR="00E42A91">
        <w:rPr>
          <w:rFonts w:ascii="Times New Roman" w:eastAsia="Times New Roman" w:hAnsi="Times New Roman" w:cs="Times New Roman"/>
          <w:sz w:val="28"/>
          <w:szCs w:val="28"/>
        </w:rPr>
        <w:t>2.3.</w:t>
      </w:r>
      <w:r w:rsidR="00E42A91" w:rsidRPr="000455E3">
        <w:rPr>
          <w:rFonts w:ascii="Times New Roman" w:eastAsia="Times New Roman" w:hAnsi="Times New Roman" w:cs="Times New Roman"/>
          <w:sz w:val="28"/>
          <w:szCs w:val="28"/>
        </w:rPr>
        <w:t>1)</w:t>
      </w:r>
    </w:p>
    <w:p w14:paraId="28730CCD" w14:textId="77777777" w:rsidR="00E42A91" w:rsidRPr="000455E3" w:rsidRDefault="00E42A91" w:rsidP="00E42A91">
      <w:pPr>
        <w:spacing w:after="0" w:line="240" w:lineRule="auto"/>
        <w:rPr>
          <w:rFonts w:ascii="Times New Roman" w:eastAsia="Calibri" w:hAnsi="Times New Roman" w:cs="Times New Roman"/>
          <w:sz w:val="28"/>
          <w:szCs w:val="28"/>
        </w:rPr>
      </w:pPr>
    </w:p>
    <w:p w14:paraId="60BED68F" w14:textId="6EE4ED3D" w:rsidR="00E42A91" w:rsidRPr="000455E3" w:rsidRDefault="00E42A91" w:rsidP="00E42A91">
      <w:pPr>
        <w:spacing w:after="0" w:line="240" w:lineRule="auto"/>
        <w:jc w:val="right"/>
        <w:rPr>
          <w:rFonts w:ascii="Times New Roman" w:eastAsia="Times New Roman" w:hAnsi="Times New Roman" w:cs="Times New Roman"/>
          <w:sz w:val="28"/>
          <w:szCs w:val="28"/>
        </w:rPr>
      </w:pPr>
      <m:oMath>
        <m:r>
          <w:rPr>
            <w:rFonts w:ascii="Cambria Math" w:eastAsia="Calibri" w:hAnsi="Cambria Math" w:cs="Times New Roman"/>
            <w:sz w:val="28"/>
            <w:szCs w:val="28"/>
            <w:lang w:val="en-US"/>
          </w:rPr>
          <m:t>u</m:t>
        </m:r>
        <m:r>
          <m:rPr>
            <m:sty m:val="p"/>
          </m:rPr>
          <w:rPr>
            <w:rFonts w:ascii="Cambria Math" w:eastAsia="Calibri" w:hAnsi="Cambria Math" w:cs="Times New Roman"/>
            <w:sz w:val="28"/>
            <w:szCs w:val="28"/>
          </w:rPr>
          <m:t>(0,</m:t>
        </m:r>
        <m:r>
          <w:rPr>
            <w:rFonts w:ascii="Cambria Math" w:eastAsia="Calibri" w:hAnsi="Cambria Math" w:cs="Times New Roman"/>
            <w:sz w:val="28"/>
            <w:szCs w:val="28"/>
            <w:lang w:val="en-US"/>
          </w:rPr>
          <m:t>x</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ϕ</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x</m:t>
        </m:r>
        <m:r>
          <m:rPr>
            <m:sty m:val="p"/>
          </m:rPr>
          <w:rPr>
            <w:rFonts w:ascii="Cambria Math" w:eastAsia="Calibri" w:hAnsi="Cambria Math" w:cs="Times New Roman"/>
            <w:sz w:val="28"/>
            <w:szCs w:val="28"/>
          </w:rPr>
          <m:t>),</m:t>
        </m:r>
        <m:box>
          <m:boxPr>
            <m:ctrlPr>
              <w:rPr>
                <w:rFonts w:ascii="Cambria Math" w:eastAsia="Calibri" w:hAnsi="Cambria Math" w:cs="Times New Roman"/>
                <w:sz w:val="28"/>
                <w:szCs w:val="28"/>
                <w:lang w:val="en-US"/>
              </w:rPr>
            </m:ctrlPr>
          </m:boxPr>
          <m:e>
            <m:r>
              <m:rPr>
                <m:sty m:val="p"/>
              </m:rPr>
              <w:rPr>
                <w:rFonts w:ascii="Cambria Math" w:eastAsia="Calibri" w:hAnsi="Cambria Math" w:cs="Times New Roman"/>
                <w:sz w:val="28"/>
                <w:szCs w:val="28"/>
              </w:rPr>
              <m:t xml:space="preserve"> </m:t>
            </m:r>
          </m:e>
        </m:box>
        <m:r>
          <w:rPr>
            <w:rFonts w:ascii="Cambria Math" w:eastAsia="Calibri" w:hAnsi="Cambria Math" w:cs="Times New Roman"/>
            <w:sz w:val="28"/>
            <w:szCs w:val="28"/>
            <w:lang w:val="en-US"/>
          </w:rPr>
          <m:t>x</m:t>
        </m:r>
        <m:r>
          <m:rPr>
            <m:sty m:val="p"/>
          </m:rPr>
          <w:rPr>
            <w:rFonts w:ascii="Cambria Math" w:eastAsia="Calibri" w:hAnsi="Cambria Math" w:cs="Times New Roman"/>
            <w:sz w:val="28"/>
            <w:szCs w:val="28"/>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oMath>
      <w:r w:rsidRPr="000455E3">
        <w:rPr>
          <w:rFonts w:ascii="Times New Roman" w:eastAsia="Times New Roman" w:hAnsi="Times New Roman" w:cs="Times New Roman"/>
          <w:sz w:val="28"/>
          <w:szCs w:val="28"/>
        </w:rPr>
        <w:tab/>
      </w:r>
      <w:r w:rsidRPr="000455E3">
        <w:rPr>
          <w:rFonts w:ascii="Times New Roman" w:eastAsia="Times New Roman" w:hAnsi="Times New Roman" w:cs="Times New Roman"/>
          <w:sz w:val="28"/>
          <w:szCs w:val="28"/>
        </w:rPr>
        <w:tab/>
      </w:r>
      <w:r w:rsidRPr="000455E3">
        <w:rPr>
          <w:rFonts w:ascii="Times New Roman" w:eastAsia="Times New Roman" w:hAnsi="Times New Roman" w:cs="Times New Roman"/>
          <w:sz w:val="28"/>
          <w:szCs w:val="28"/>
        </w:rPr>
        <w:tab/>
      </w:r>
      <w:r w:rsidRPr="000455E3">
        <w:rPr>
          <w:rFonts w:ascii="Times New Roman" w:eastAsia="Times New Roman" w:hAnsi="Times New Roman" w:cs="Times New Roman"/>
          <w:sz w:val="28"/>
          <w:szCs w:val="28"/>
        </w:rPr>
        <w:tab/>
      </w:r>
      <w:r w:rsidRPr="000455E3">
        <w:rPr>
          <w:rFonts w:ascii="Times New Roman" w:eastAsia="Times New Roman" w:hAnsi="Times New Roman" w:cs="Times New Roman"/>
          <w:sz w:val="28"/>
          <w:szCs w:val="28"/>
        </w:rPr>
        <w:tab/>
        <w:t>(</w:t>
      </w:r>
      <w:r>
        <w:rPr>
          <w:rFonts w:ascii="Times New Roman" w:eastAsia="Times New Roman" w:hAnsi="Times New Roman" w:cs="Times New Roman"/>
          <w:sz w:val="28"/>
          <w:szCs w:val="28"/>
        </w:rPr>
        <w:t>2.3.</w:t>
      </w:r>
      <w:r w:rsidRPr="000455E3">
        <w:rPr>
          <w:rFonts w:ascii="Times New Roman" w:eastAsia="Times New Roman" w:hAnsi="Times New Roman" w:cs="Times New Roman"/>
          <w:sz w:val="28"/>
          <w:szCs w:val="28"/>
        </w:rPr>
        <w:t>2)</w:t>
      </w:r>
    </w:p>
    <w:p w14:paraId="143A0DBC" w14:textId="77777777" w:rsidR="00E42A91" w:rsidRPr="000455E3" w:rsidRDefault="00E42A91" w:rsidP="00E42A91">
      <w:pPr>
        <w:spacing w:after="0" w:line="240" w:lineRule="auto"/>
        <w:jc w:val="right"/>
        <w:rPr>
          <w:rFonts w:ascii="Times New Roman" w:eastAsia="Calibri" w:hAnsi="Times New Roman" w:cs="Times New Roman"/>
          <w:sz w:val="28"/>
          <w:szCs w:val="28"/>
        </w:rPr>
      </w:pPr>
    </w:p>
    <w:p w14:paraId="156A955B" w14:textId="206F51B0" w:rsidR="0055344B" w:rsidRDefault="00E42A91" w:rsidP="002368A4">
      <w:pPr>
        <w:spacing w:after="0" w:line="240" w:lineRule="auto"/>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қ</w:t>
      </w:r>
      <w:r w:rsidRPr="0044394B">
        <w:rPr>
          <w:rFonts w:ascii="Times New Roman" w:eastAsia="Calibri" w:hAnsi="Times New Roman" w:cs="Times New Roman"/>
          <w:sz w:val="28"/>
          <w:szCs w:val="28"/>
        </w:rPr>
        <w:t>арастырамыз</w:t>
      </w:r>
      <w:r>
        <w:rPr>
          <w:rFonts w:ascii="Times New Roman" w:eastAsia="Calibri" w:hAnsi="Times New Roman" w:cs="Times New Roman"/>
          <w:sz w:val="28"/>
          <w:szCs w:val="28"/>
          <w:lang w:val="kk-KZ"/>
        </w:rPr>
        <w:t>,</w:t>
      </w:r>
      <w:r w:rsidRPr="000455E3">
        <w:rPr>
          <w:rFonts w:ascii="Times New Roman" w:eastAsia="Calibri" w:hAnsi="Times New Roman" w:cs="Times New Roman"/>
          <w:sz w:val="28"/>
          <w:szCs w:val="28"/>
        </w:rPr>
        <w:t xml:space="preserve"> мұндағы </w:t>
      </w:r>
      <m:oMath>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rPr>
          <m:t>&gt;-</m:t>
        </m:r>
        <m:r>
          <w:rPr>
            <w:rFonts w:ascii="Cambria Math" w:eastAsia="Calibri" w:hAnsi="Cambria Math" w:cs="Times New Roman"/>
            <w:sz w:val="28"/>
            <w:szCs w:val="28"/>
            <w:lang w:val="en-US"/>
          </w:rPr>
          <m:t>α</m:t>
        </m:r>
      </m:oMath>
      <w:r w:rsidRPr="000455E3">
        <w:rPr>
          <w:rFonts w:ascii="Times New Roman" w:eastAsia="Calibri" w:hAnsi="Times New Roman" w:cs="Times New Roman"/>
          <w:sz w:val="28"/>
          <w:szCs w:val="28"/>
        </w:rPr>
        <w:t xml:space="preserve"> және </w:t>
      </w:r>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w:rPr>
            <w:rFonts w:ascii="Cambria Math" w:eastAsia="Calibri" w:hAnsi="Cambria Math" w:cs="Times New Roman"/>
            <w:sz w:val="28"/>
            <w:szCs w:val="28"/>
          </w:rPr>
          <m:t xml:space="preserve">, </m:t>
        </m:r>
        <m:r>
          <w:rPr>
            <w:rFonts w:ascii="Cambria Math" w:eastAsia="Calibri" w:hAnsi="Cambria Math" w:cs="Times New Roman"/>
            <w:sz w:val="28"/>
            <w:szCs w:val="28"/>
            <w:lang w:val="en-US"/>
          </w:rPr>
          <m:t>α</m:t>
        </m:r>
        <m:r>
          <m:rPr>
            <m:sty m:val="p"/>
          </m:rPr>
          <w:rPr>
            <w:rFonts w:ascii="Cambria Math" w:eastAsia="Calibri" w:hAnsi="Cambria Math" w:cs="Times New Roman"/>
            <w:sz w:val="28"/>
            <w:szCs w:val="28"/>
          </w:rPr>
          <m:t>∈(0,1)</m:t>
        </m:r>
      </m:oMath>
      <w:r>
        <w:rPr>
          <w:rFonts w:ascii="Times New Roman" w:eastAsia="Calibri" w:hAnsi="Times New Roman" w:cs="Times New Roman"/>
          <w:sz w:val="28"/>
          <w:szCs w:val="28"/>
        </w:rPr>
        <w:t xml:space="preserve"> </w:t>
      </w:r>
      <w:r w:rsidRPr="000455E3">
        <w:rPr>
          <w:rFonts w:ascii="Times New Roman" w:eastAsia="Calibri" w:hAnsi="Times New Roman" w:cs="Times New Roman"/>
          <w:sz w:val="28"/>
          <w:szCs w:val="28"/>
        </w:rPr>
        <w:t>бөл</w:t>
      </w:r>
      <w:r>
        <w:rPr>
          <w:rFonts w:ascii="Times New Roman" w:eastAsia="Calibri" w:hAnsi="Times New Roman" w:cs="Times New Roman"/>
          <w:sz w:val="28"/>
          <w:szCs w:val="28"/>
        </w:rPr>
        <w:t>шек ретті Капуто туындысы.</w:t>
      </w:r>
      <w:r w:rsidRPr="00445F5E">
        <w:rPr>
          <w:rFonts w:ascii="Times New Roman" w:hAnsi="Times New Roman" w:cs="Times New Roman"/>
          <w:sz w:val="28"/>
          <w:szCs w:val="28"/>
          <w:lang w:val="kk-KZ"/>
        </w:rPr>
        <w:t xml:space="preserve"> Айталық, </w:t>
      </w:r>
      <m:oMath>
        <m:sSup>
          <m:sSupPr>
            <m:ctrlPr>
              <w:rPr>
                <w:rFonts w:ascii="Cambria Math" w:hAnsi="Cambria Math" w:cs="Times New Roman"/>
                <w:sz w:val="28"/>
                <w:szCs w:val="28"/>
                <w:lang w:val="en-US"/>
              </w:rPr>
            </m:ctrlPr>
          </m:sSupPr>
          <m:e>
            <m:r>
              <w:rPr>
                <w:rFonts w:ascii="Cambria Math" w:hAnsi="Cambria Math" w:cs="Times New Roman"/>
                <w:sz w:val="28"/>
                <w:szCs w:val="28"/>
                <w:lang w:val="kk-KZ"/>
              </w:rPr>
              <m:t>H</m:t>
            </m:r>
          </m:e>
          <m:sup>
            <m:r>
              <m:rPr>
                <m:sty m:val="p"/>
              </m:rPr>
              <w:rPr>
                <w:rFonts w:ascii="Cambria Math" w:hAnsi="Cambria Math" w:cs="Times New Roman"/>
                <w:sz w:val="28"/>
                <w:szCs w:val="28"/>
                <w:lang w:val="kk-KZ"/>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p>
    <w:p w14:paraId="077CFC13" w14:textId="77777777" w:rsidR="0055344B" w:rsidRDefault="0055344B" w:rsidP="00E42A91">
      <w:pPr>
        <w:spacing w:after="0" w:line="240" w:lineRule="auto"/>
        <w:rPr>
          <w:rFonts w:ascii="Times New Roman" w:hAnsi="Times New Roman" w:cs="Times New Roman"/>
          <w:sz w:val="28"/>
          <w:szCs w:val="28"/>
          <w:lang w:val="kk-KZ"/>
        </w:rPr>
      </w:pPr>
    </w:p>
    <w:p w14:paraId="10256022" w14:textId="4282F230" w:rsidR="00D50A19" w:rsidRPr="00445F5E" w:rsidRDefault="00D50A19" w:rsidP="00D50A19">
      <w:pPr>
        <w:spacing w:after="0" w:line="240" w:lineRule="auto"/>
        <w:rPr>
          <w:rFonts w:ascii="Times New Roman" w:eastAsiaTheme="minorEastAsia" w:hAnsi="Times New Roman" w:cs="Times New Roman"/>
          <w:sz w:val="28"/>
          <w:szCs w:val="28"/>
          <w:lang w:val="en-US"/>
        </w:rPr>
      </w:pPr>
      <m:oMathPara>
        <m:oMath>
          <m:r>
            <m:rPr>
              <m:sty m:val="p"/>
            </m:rPr>
            <w:rPr>
              <w:rFonts w:ascii="Cambria Math" w:hAnsi="Cambria Math" w:cs="Times New Roman"/>
              <w:sz w:val="28"/>
              <w:szCs w:val="28"/>
            </w:rPr>
            <w:lastRenderedPageBreak/>
            <m:t>∥</m:t>
          </m:r>
          <m:r>
            <w:rPr>
              <w:rFonts w:ascii="Cambria Math" w:hAnsi="Cambria Math" w:cs="Times New Roman"/>
              <w:sz w:val="28"/>
              <w:szCs w:val="28"/>
            </w:rPr>
            <m:t>f</m:t>
          </m:r>
          <m:sSubSup>
            <m:sSubSupPr>
              <m:ctrlPr>
                <w:rPr>
                  <w:rFonts w:ascii="Cambria Math" w:hAnsi="Cambria Math" w:cs="Times New Roman"/>
                  <w:sz w:val="28"/>
                  <w:szCs w:val="28"/>
                  <w:lang w:val="en-US"/>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sub>
            <m:sup/>
            <m:e>
              <m:r>
                <m:rPr>
                  <m:sty m:val="p"/>
                </m:rPr>
                <w:rPr>
                  <w:rFonts w:ascii="Cambria Math" w:hAnsi="Cambria Math" w:cs="Times New Roman"/>
                  <w:sz w:val="28"/>
                  <w:szCs w:val="28"/>
                </w:rPr>
                <m:t> </m:t>
              </m:r>
            </m:e>
          </m:nary>
          <m:d>
            <m:dPr>
              <m:ctrlPr>
                <w:rPr>
                  <w:rFonts w:ascii="Cambria Math" w:hAnsi="Cambria Math" w:cs="Times New Roman"/>
                  <w:sz w:val="28"/>
                  <w:szCs w:val="28"/>
                  <w:lang w:val="en-US"/>
                </w:rPr>
              </m:ctrlPr>
            </m:dPr>
            <m:e>
              <m:r>
                <m:rPr>
                  <m:sty m:val="p"/>
                </m:rPr>
                <w:rPr>
                  <w:rFonts w:ascii="Cambria Math" w:hAnsi="Cambria Math" w:cs="Times New Roman"/>
                  <w:sz w:val="28"/>
                  <w:szCs w:val="28"/>
                </w:rPr>
                <m:t>1+|</m:t>
              </m:r>
              <m:sSup>
                <m:sSupPr>
                  <m:ctrlPr>
                    <w:rPr>
                      <w:rFonts w:ascii="Cambria Math" w:hAnsi="Cambria Math" w:cs="Times New Roman"/>
                      <w:sz w:val="28"/>
                      <w:szCs w:val="28"/>
                      <w:lang w:val="en-US"/>
                    </w:rPr>
                  </m:ctrlPr>
                </m:sSupPr>
                <m:e>
                  <m:r>
                    <w:rPr>
                      <w:rFonts w:ascii="Cambria Math" w:hAnsi="Cambria Math" w:cs="Times New Roman"/>
                      <w:sz w:val="28"/>
                      <w:szCs w:val="28"/>
                    </w:rPr>
                    <m:t>ξ|</m:t>
                  </m:r>
                </m:e>
                <m:sup>
                  <m:r>
                    <m:rPr>
                      <m:sty m:val="p"/>
                    </m:rPr>
                    <w:rPr>
                      <w:rFonts w:ascii="Cambria Math" w:hAnsi="Cambria Math" w:cs="Times New Roman"/>
                      <w:sz w:val="28"/>
                      <w:szCs w:val="28"/>
                    </w:rPr>
                    <m:t>2</m:t>
                  </m:r>
                </m:sup>
              </m:sSup>
            </m:e>
          </m:d>
          <m:r>
            <m:rPr>
              <m:sty m:val="p"/>
            </m:rPr>
            <w:rPr>
              <w:rFonts w:ascii="Cambria Math" w:hAnsi="Cambria Math" w:cs="Times New Roman"/>
              <w:sz w:val="28"/>
              <w:szCs w:val="28"/>
            </w:rPr>
            <m:t>|</m:t>
          </m:r>
          <m:acc>
            <m:accPr>
              <m:ctrlPr>
                <w:rPr>
                  <w:rFonts w:ascii="Cambria Math" w:hAnsi="Cambria Math" w:cs="Times New Roman"/>
                  <w:sz w:val="28"/>
                  <w:szCs w:val="28"/>
                  <w:lang w:val="en-US"/>
                </w:rPr>
              </m:ctrlPr>
            </m:accPr>
            <m:e>
              <m:r>
                <w:rPr>
                  <w:rFonts w:ascii="Cambria Math" w:hAnsi="Cambria Math" w:cs="Times New Roman"/>
                  <w:sz w:val="28"/>
                  <w:szCs w:val="28"/>
                </w:rPr>
                <m:t>f</m:t>
              </m:r>
            </m:e>
          </m:acc>
          <m:r>
            <m:rPr>
              <m:sty m:val="p"/>
            </m:rPr>
            <w:rPr>
              <w:rFonts w:ascii="Cambria Math" w:hAnsi="Cambria Math" w:cs="Times New Roman"/>
              <w:sz w:val="28"/>
              <w:szCs w:val="28"/>
            </w:rPr>
            <m:t>(</m:t>
          </m:r>
          <m:r>
            <w:rPr>
              <w:rFonts w:ascii="Cambria Math" w:hAnsi="Cambria Math" w:cs="Times New Roman"/>
              <w:sz w:val="28"/>
              <w:szCs w:val="28"/>
            </w:rPr>
            <m:t>ξ</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r>
            <w:rPr>
              <w:rFonts w:ascii="Cambria Math" w:hAnsi="Cambria Math" w:cs="Times New Roman"/>
              <w:sz w:val="28"/>
              <w:szCs w:val="28"/>
            </w:rPr>
            <m:t>dξ</m:t>
          </m:r>
        </m:oMath>
      </m:oMathPara>
    </w:p>
    <w:p w14:paraId="6B971D4F" w14:textId="77777777" w:rsidR="0055344B" w:rsidRDefault="0055344B" w:rsidP="00E42A91">
      <w:pPr>
        <w:spacing w:after="0" w:line="240" w:lineRule="auto"/>
        <w:rPr>
          <w:rFonts w:ascii="Times New Roman" w:hAnsi="Times New Roman" w:cs="Times New Roman"/>
          <w:sz w:val="28"/>
          <w:szCs w:val="28"/>
          <w:lang w:val="kk-KZ"/>
        </w:rPr>
      </w:pPr>
    </w:p>
    <w:p w14:paraId="122D9A59" w14:textId="4B9B1D7A" w:rsidR="00E42A91" w:rsidRPr="00445F5E" w:rsidRDefault="00D50A19" w:rsidP="00E42A9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нормасымен анықталған </w:t>
      </w:r>
      <w:r w:rsidR="00E42A91" w:rsidRPr="00445F5E">
        <w:rPr>
          <w:rFonts w:ascii="Times New Roman" w:hAnsi="Times New Roman" w:cs="Times New Roman"/>
          <w:sz w:val="28"/>
          <w:szCs w:val="28"/>
          <w:lang w:val="kk-KZ"/>
        </w:rPr>
        <w:t xml:space="preserve">Гильберт-Соболев кеңістігі </w:t>
      </w:r>
    </w:p>
    <w:p w14:paraId="7A8712E2" w14:textId="77777777" w:rsidR="00E42A91" w:rsidRPr="00445F5E" w:rsidRDefault="00E42A91" w:rsidP="00E42A91">
      <w:pPr>
        <w:spacing w:after="0" w:line="240" w:lineRule="auto"/>
        <w:rPr>
          <w:rFonts w:ascii="Times New Roman" w:hAnsi="Times New Roman" w:cs="Times New Roman"/>
          <w:sz w:val="28"/>
          <w:szCs w:val="28"/>
          <w:lang w:val="kk-KZ"/>
        </w:rPr>
      </w:pPr>
    </w:p>
    <w:p w14:paraId="2AEC5E0A" w14:textId="77777777" w:rsidR="00E42A91" w:rsidRPr="00445F5E" w:rsidRDefault="001B2A07" w:rsidP="00E42A91">
      <w:pPr>
        <w:spacing w:after="0" w:line="240" w:lineRule="auto"/>
        <w:rPr>
          <w:rFonts w:ascii="Times New Roman" w:eastAsiaTheme="minorEastAsia" w:hAnsi="Times New Roman" w:cs="Times New Roman"/>
          <w:sz w:val="28"/>
          <w:szCs w:val="28"/>
        </w:rPr>
      </w:pPr>
      <m:oMathPara>
        <m:oMath>
          <m:sSup>
            <m:sSupPr>
              <m:ctrlPr>
                <w:rPr>
                  <w:rFonts w:ascii="Cambria Math" w:hAnsi="Cambria Math" w:cs="Times New Roman"/>
                  <w:sz w:val="28"/>
                  <w:szCs w:val="28"/>
                  <w:lang w:val="en-US"/>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r>
            <m:rPr>
              <m:sty m:val="p"/>
            </m:rPr>
            <w:rPr>
              <w:rFonts w:ascii="Cambria Math" w:hAnsi="Cambria Math" w:cs="Times New Roman"/>
              <w:sz w:val="28"/>
              <w:szCs w:val="28"/>
            </w:rPr>
            <m:t>=</m:t>
          </m:r>
          <m:d>
            <m:dPr>
              <m:begChr m:val="{"/>
              <m:endChr m:val="}"/>
              <m:ctrlPr>
                <w:rPr>
                  <w:rFonts w:ascii="Cambria Math" w:hAnsi="Cambria Math" w:cs="Times New Roman"/>
                  <w:sz w:val="28"/>
                  <w:szCs w:val="28"/>
                  <w:lang w:val="en-US"/>
                </w:rPr>
              </m:ctrlPr>
            </m:dPr>
            <m:e>
              <m:r>
                <w:rPr>
                  <w:rFonts w:ascii="Cambria Math" w:hAnsi="Cambria Math" w:cs="Times New Roman"/>
                  <w:sz w:val="28"/>
                  <w:szCs w:val="28"/>
                </w:rPr>
                <m:t>u</m:t>
              </m:r>
              <m:r>
                <m:rPr>
                  <m:sty m:val="p"/>
                </m:rPr>
                <w:rPr>
                  <w:rFonts w:ascii="Cambria Math" w:hAnsi="Cambria Math" w:cs="Times New Roman"/>
                  <w:sz w:val="28"/>
                  <w:szCs w:val="28"/>
                </w:rPr>
                <m:t xml:space="preserve">:   </m:t>
              </m:r>
              <m:r>
                <w:rPr>
                  <w:rFonts w:ascii="Cambria Math" w:hAnsi="Cambria Math" w:cs="Times New Roman"/>
                  <w:sz w:val="28"/>
                  <w:szCs w:val="28"/>
                </w:rPr>
                <m:t>u</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r>
                <w:rPr>
                  <w:rFonts w:ascii="Cambria Math" w:hAnsi="Cambria Math" w:cs="Times New Roman"/>
                  <w:sz w:val="28"/>
                  <w:szCs w:val="28"/>
                </w:rPr>
                <m:t>u</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e>
          </m:d>
        </m:oMath>
      </m:oMathPara>
    </w:p>
    <w:p w14:paraId="48E07BE0" w14:textId="77777777" w:rsidR="00E42A91" w:rsidRPr="00445F5E" w:rsidRDefault="00E42A91" w:rsidP="00E42A91">
      <w:pPr>
        <w:spacing w:after="0" w:line="240" w:lineRule="auto"/>
        <w:rPr>
          <w:rFonts w:ascii="Times New Roman" w:hAnsi="Times New Roman" w:cs="Times New Roman"/>
          <w:sz w:val="28"/>
          <w:szCs w:val="28"/>
        </w:rPr>
      </w:pPr>
    </w:p>
    <w:p w14:paraId="385DADC6" w14:textId="7105E65D" w:rsidR="00E42A91" w:rsidRPr="00D50A19" w:rsidRDefault="00E42A91" w:rsidP="002368A4">
      <w:pPr>
        <w:spacing w:after="0" w:line="240" w:lineRule="auto"/>
        <w:jc w:val="both"/>
        <w:rPr>
          <w:rFonts w:ascii="Times New Roman" w:hAnsi="Times New Roman" w:cs="Times New Roman"/>
          <w:sz w:val="28"/>
          <w:szCs w:val="28"/>
          <w:lang w:val="kk-KZ"/>
        </w:rPr>
      </w:pPr>
      <w:r w:rsidRPr="00445F5E">
        <w:rPr>
          <w:rFonts w:ascii="Times New Roman" w:hAnsi="Times New Roman" w:cs="Times New Roman"/>
          <w:sz w:val="28"/>
          <w:szCs w:val="28"/>
          <w:lang w:val="kk-KZ"/>
        </w:rPr>
        <w:t xml:space="preserve">болсын. Мұндағы </w:t>
      </w:r>
      <m:oMath>
        <m:acc>
          <m:accPr>
            <m:ctrlPr>
              <w:rPr>
                <w:rFonts w:ascii="Cambria Math" w:hAnsi="Cambria Math" w:cs="Times New Roman"/>
                <w:sz w:val="28"/>
                <w:szCs w:val="28"/>
                <w:lang w:val="en-US"/>
              </w:rPr>
            </m:ctrlPr>
          </m:accPr>
          <m:e>
            <m:r>
              <w:rPr>
                <w:rFonts w:ascii="Cambria Math" w:hAnsi="Cambria Math" w:cs="Times New Roman"/>
                <w:sz w:val="28"/>
                <w:szCs w:val="28"/>
                <w:lang w:val="kk-KZ"/>
              </w:rPr>
              <m:t>f</m:t>
            </m:r>
          </m:e>
        </m:acc>
        <m:r>
          <m:rPr>
            <m:sty m:val="p"/>
          </m:rPr>
          <w:rPr>
            <w:rFonts w:ascii="Cambria Math" w:hAnsi="Cambria Math" w:cs="Times New Roman"/>
            <w:sz w:val="28"/>
            <w:szCs w:val="28"/>
            <w:lang w:val="kk-KZ"/>
          </w:rPr>
          <m:t>(</m:t>
        </m:r>
        <m:r>
          <w:rPr>
            <w:rFonts w:ascii="Cambria Math" w:hAnsi="Cambria Math" w:cs="Times New Roman"/>
            <w:sz w:val="28"/>
            <w:szCs w:val="28"/>
            <w:lang w:val="kk-KZ"/>
          </w:rPr>
          <m:t>ξ</m:t>
        </m:r>
        <m:r>
          <m:rPr>
            <m:sty m:val="p"/>
          </m:rPr>
          <w:rPr>
            <w:rFonts w:ascii="Cambria Math" w:hAnsi="Cambria Math" w:cs="Times New Roman"/>
            <w:sz w:val="28"/>
            <w:szCs w:val="28"/>
            <w:lang w:val="kk-KZ"/>
          </w:rPr>
          <m:t>)</m:t>
        </m:r>
      </m:oMath>
      <w:r>
        <w:rPr>
          <w:rFonts w:ascii="Times New Roman" w:hAnsi="Times New Roman" w:cs="Times New Roman"/>
          <w:sz w:val="28"/>
          <w:szCs w:val="28"/>
          <w:lang w:val="kk-KZ"/>
        </w:rPr>
        <w:t xml:space="preserve"> Фурье түрлендіруі.</w:t>
      </w:r>
      <w:r w:rsidRPr="00032746">
        <w:rPr>
          <w:rFonts w:ascii="Times New Roman" w:eastAsia="Calibri" w:hAnsi="Times New Roman" w:cs="Times New Roman"/>
          <w:sz w:val="28"/>
          <w:szCs w:val="28"/>
          <w:lang w:val="kk-KZ"/>
        </w:rPr>
        <w:t xml:space="preserve"> </w:t>
      </w:r>
    </w:p>
    <w:p w14:paraId="7CE04883" w14:textId="527E8425" w:rsidR="00E42A91" w:rsidRPr="00592011" w:rsidRDefault="00E42A91" w:rsidP="002368A4">
      <w:pPr>
        <w:spacing w:after="0" w:line="240" w:lineRule="auto"/>
        <w:ind w:firstLine="708"/>
        <w:jc w:val="both"/>
        <w:rPr>
          <w:rFonts w:ascii="Times New Roman" w:eastAsia="Calibri" w:hAnsi="Times New Roman" w:cs="Times New Roman"/>
          <w:sz w:val="28"/>
          <w:szCs w:val="28"/>
          <w:lang w:val="kk-KZ"/>
        </w:rPr>
      </w:pPr>
      <w:r w:rsidRPr="00934654">
        <w:rPr>
          <w:rFonts w:ascii="Times New Roman" w:eastAsia="Calibri" w:hAnsi="Times New Roman" w:cs="Times New Roman"/>
          <w:b/>
          <w:sz w:val="28"/>
          <w:szCs w:val="28"/>
          <w:lang w:val="kk-KZ"/>
        </w:rPr>
        <w:t xml:space="preserve">2.3.1 – анықтама </w:t>
      </w:r>
      <w:r w:rsidRPr="00934654">
        <w:rPr>
          <w:rFonts w:ascii="Times New Roman" w:eastAsia="Calibri" w:hAnsi="Times New Roman" w:cs="Times New Roman"/>
          <w:sz w:val="28"/>
          <w:szCs w:val="28"/>
          <w:lang w:val="kk-KZ"/>
        </w:rPr>
        <w:t xml:space="preserve">(2.3.1) - (2.3.2) </w:t>
      </w:r>
      <w:r w:rsidR="00934654" w:rsidRPr="00934654">
        <w:rPr>
          <w:rFonts w:ascii="Times New Roman" w:eastAsia="Calibri" w:hAnsi="Times New Roman" w:cs="Times New Roman"/>
          <w:sz w:val="28"/>
          <w:szCs w:val="28"/>
          <w:lang w:val="kk-KZ"/>
        </w:rPr>
        <w:t xml:space="preserve">Коши есебінің </w:t>
      </w:r>
      <w:r w:rsidRPr="00934654">
        <w:rPr>
          <w:rFonts w:ascii="Times New Roman" w:eastAsia="Calibri" w:hAnsi="Times New Roman" w:cs="Times New Roman"/>
          <w:sz w:val="28"/>
          <w:szCs w:val="28"/>
          <w:lang w:val="kk-KZ"/>
        </w:rPr>
        <w:t xml:space="preserve">шешімі </w:t>
      </w:r>
      <w:r w:rsidR="00934654" w:rsidRPr="00934654">
        <w:rPr>
          <w:rFonts w:ascii="Times New Roman" w:eastAsia="Calibri" w:hAnsi="Times New Roman" w:cs="Times New Roman"/>
          <w:sz w:val="28"/>
          <w:szCs w:val="28"/>
          <w:lang w:val="kk-KZ"/>
        </w:rPr>
        <w:t xml:space="preserve">деп </w:t>
      </w:r>
      <m:oMath>
        <m:r>
          <w:rPr>
            <w:rFonts w:ascii="Cambria Math" w:eastAsia="Calibri" w:hAnsi="Cambria Math" w:cs="Times New Roman"/>
            <w:sz w:val="28"/>
            <w:szCs w:val="28"/>
            <w:lang w:val="kk-KZ"/>
          </w:rPr>
          <m:t>u</m:t>
        </m:r>
        <m:r>
          <m:rPr>
            <m:sty m:val="p"/>
          </m:rPr>
          <w:rPr>
            <w:rFonts w:ascii="Cambria Math" w:eastAsia="Calibri" w:hAnsi="Cambria Math" w:cs="Times New Roman"/>
            <w:sz w:val="28"/>
            <w:szCs w:val="28"/>
            <w:lang w:val="kk-KZ"/>
          </w:rPr>
          <m:t>∈</m:t>
        </m:r>
      </m:oMath>
      <w:r w:rsidR="00934654" w:rsidRPr="00934654">
        <w:rPr>
          <w:rFonts w:ascii="Times New Roman" w:eastAsia="Calibri" w:hAnsi="Times New Roman" w:cs="Times New Roman"/>
          <w:sz w:val="28"/>
          <w:szCs w:val="28"/>
          <w:lang w:val="kk-KZ"/>
        </w:rPr>
        <w:t xml:space="preserve"> </w:t>
      </w:r>
      <m:oMath>
        <m:r>
          <w:rPr>
            <w:rFonts w:ascii="Cambria Math" w:eastAsia="Calibri" w:hAnsi="Cambria Math" w:cs="Times New Roman"/>
            <w:sz w:val="28"/>
            <w:szCs w:val="28"/>
            <w:lang w:val="kk-KZ"/>
          </w:rPr>
          <m:t>C</m:t>
        </m:r>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lang w:val="kk-KZ"/>
              </w:rPr>
              <m:t>[0,∞);</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kk-KZ"/>
                  </w:rPr>
                  <m:t>L</m:t>
                </m:r>
              </m:e>
              <m:sup>
                <m:r>
                  <m:rPr>
                    <m:sty m:val="p"/>
                  </m:rPr>
                  <w:rPr>
                    <w:rFonts w:ascii="Cambria Math" w:eastAsia="Calibri" w:hAnsi="Cambria Math" w:cs="Times New Roman"/>
                    <w:sz w:val="28"/>
                    <w:szCs w:val="28"/>
                    <w:lang w:val="kk-KZ"/>
                  </w:rPr>
                  <m:t>2</m:t>
                </m:r>
              </m:sup>
            </m:sSup>
            <m:r>
              <m:rPr>
                <m:sty m:val="p"/>
              </m:rPr>
              <w:rPr>
                <w:rFonts w:ascii="Cambria Math" w:eastAsia="Calibri" w:hAnsi="Cambria Math" w:cs="Times New Roman"/>
                <w:sz w:val="28"/>
                <w:szCs w:val="28"/>
                <w:lang w:val="kk-KZ"/>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r>
              <m:rPr>
                <m:sty m:val="p"/>
              </m:rPr>
              <w:rPr>
                <w:rFonts w:ascii="Cambria Math" w:eastAsia="Calibri" w:hAnsi="Cambria Math" w:cs="Times New Roman"/>
                <w:sz w:val="28"/>
                <w:szCs w:val="28"/>
                <w:lang w:val="kk-KZ"/>
              </w:rPr>
              <m:t>)</m:t>
            </m:r>
          </m:e>
        </m:d>
        <m:r>
          <w:rPr>
            <w:rFonts w:ascii="Cambria Math" w:eastAsia="Calibri" w:hAnsi="Cambria Math" w:cs="Times New Roman"/>
            <w:sz w:val="28"/>
            <w:szCs w:val="28"/>
            <w:lang w:val="kk-KZ"/>
          </w:rPr>
          <m:t>,</m:t>
        </m:r>
      </m:oMath>
      <w:r w:rsidRPr="00934654">
        <w:rPr>
          <w:rFonts w:ascii="Times New Roman" w:eastAsia="Calibri" w:hAnsi="Times New Roman" w:cs="Times New Roman"/>
          <w:sz w:val="28"/>
          <w:szCs w:val="28"/>
          <w:lang w:val="kk-KZ"/>
        </w:rPr>
        <w:t xml:space="preserve"> </w:t>
      </w:r>
      <m:oMath>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kk-KZ"/>
              </w:rPr>
              <m:t>t</m:t>
            </m:r>
          </m:e>
          <m:sup>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β</m:t>
            </m:r>
          </m:sup>
        </m:sSup>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w:rPr>
            <w:rFonts w:ascii="Cambria Math" w:eastAsia="Calibri" w:hAnsi="Cambria Math" w:cs="Times New Roman"/>
            <w:sz w:val="28"/>
            <w:szCs w:val="28"/>
            <w:lang w:val="kk-KZ"/>
          </w:rPr>
          <m:t>u</m:t>
        </m:r>
        <m:r>
          <m:rPr>
            <m:sty m:val="p"/>
          </m:rPr>
          <w:rPr>
            <w:rFonts w:ascii="Cambria Math" w:eastAsia="Calibri" w:hAnsi="Cambria Math" w:cs="Times New Roman"/>
            <w:sz w:val="28"/>
            <w:szCs w:val="28"/>
            <w:lang w:val="kk-KZ"/>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lang w:val="kk-KZ"/>
              </w:rPr>
              <m:t>x</m:t>
            </m:r>
          </m:sub>
        </m:sSub>
        <m:r>
          <w:rPr>
            <w:rFonts w:ascii="Cambria Math" w:eastAsia="Calibri" w:hAnsi="Cambria Math" w:cs="Times New Roman"/>
            <w:sz w:val="28"/>
            <w:szCs w:val="28"/>
            <w:lang w:val="kk-KZ"/>
          </w:rPr>
          <m:t>u</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C</m:t>
        </m:r>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lang w:val="kk-KZ"/>
              </w:rPr>
              <m:t>(0,∞);</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kk-KZ"/>
                  </w:rPr>
                  <m:t>L</m:t>
                </m:r>
              </m:e>
              <m:sup>
                <m:r>
                  <m:rPr>
                    <m:sty m:val="p"/>
                  </m:rPr>
                  <w:rPr>
                    <w:rFonts w:ascii="Cambria Math" w:eastAsia="Calibri" w:hAnsi="Cambria Math" w:cs="Times New Roman"/>
                    <w:sz w:val="28"/>
                    <w:szCs w:val="28"/>
                    <w:lang w:val="kk-KZ"/>
                  </w:rPr>
                  <m:t>2</m:t>
                </m:r>
              </m:sup>
            </m:sSup>
            <m:r>
              <m:rPr>
                <m:sty m:val="p"/>
              </m:rPr>
              <w:rPr>
                <w:rFonts w:ascii="Cambria Math" w:eastAsia="Calibri" w:hAnsi="Cambria Math" w:cs="Times New Roman"/>
                <w:sz w:val="28"/>
                <w:szCs w:val="28"/>
                <w:lang w:val="kk-KZ"/>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r>
              <m:rPr>
                <m:sty m:val="p"/>
              </m:rPr>
              <w:rPr>
                <w:rFonts w:ascii="Cambria Math" w:eastAsia="Calibri" w:hAnsi="Cambria Math" w:cs="Times New Roman"/>
                <w:sz w:val="28"/>
                <w:szCs w:val="28"/>
                <w:lang w:val="kk-KZ"/>
              </w:rPr>
              <m:t>)</m:t>
            </m:r>
          </m:e>
        </m:d>
      </m:oMath>
      <w:r w:rsidRPr="00934654">
        <w:rPr>
          <w:rFonts w:ascii="Times New Roman" w:eastAsia="Calibri" w:hAnsi="Times New Roman" w:cs="Times New Roman"/>
          <w:sz w:val="28"/>
          <w:szCs w:val="28"/>
          <w:lang w:val="kk-KZ"/>
        </w:rPr>
        <w:t xml:space="preserve"> </w:t>
      </w:r>
      <w:r w:rsidR="00934654" w:rsidRPr="00934654">
        <w:rPr>
          <w:rFonts w:ascii="Times New Roman" w:eastAsia="Calibri" w:hAnsi="Times New Roman" w:cs="Times New Roman"/>
          <w:sz w:val="28"/>
          <w:szCs w:val="28"/>
          <w:lang w:val="kk-KZ"/>
        </w:rPr>
        <w:t>функциясын айтамыз</w:t>
      </w:r>
      <w:r w:rsidRPr="00934654">
        <w:rPr>
          <w:rFonts w:ascii="Times New Roman" w:eastAsia="Calibri" w:hAnsi="Times New Roman" w:cs="Times New Roman"/>
          <w:sz w:val="28"/>
          <w:szCs w:val="28"/>
          <w:lang w:val="kk-KZ"/>
        </w:rPr>
        <w:t>.</w:t>
      </w:r>
    </w:p>
    <w:p w14:paraId="26408D19" w14:textId="298BCCB3" w:rsidR="00E42A91" w:rsidRPr="000455E3" w:rsidRDefault="00E42A91" w:rsidP="002368A4">
      <w:pPr>
        <w:spacing w:after="0" w:line="240" w:lineRule="auto"/>
        <w:ind w:firstLine="708"/>
        <w:jc w:val="both"/>
        <w:rPr>
          <w:rFonts w:ascii="Times New Roman" w:eastAsia="Calibri" w:hAnsi="Times New Roman" w:cs="Times New Roman"/>
          <w:sz w:val="28"/>
          <w:szCs w:val="28"/>
          <w:lang w:val="kk-KZ"/>
        </w:rPr>
      </w:pPr>
      <w:r w:rsidRPr="00592011">
        <w:rPr>
          <w:rFonts w:ascii="Times New Roman" w:eastAsia="Calibri" w:hAnsi="Times New Roman" w:cs="Times New Roman"/>
          <w:b/>
          <w:sz w:val="28"/>
          <w:szCs w:val="28"/>
          <w:lang w:val="kk-KZ"/>
        </w:rPr>
        <w:t>2.3.2 – т</w:t>
      </w:r>
      <w:r w:rsidRPr="000455E3">
        <w:rPr>
          <w:rFonts w:ascii="Times New Roman" w:eastAsia="Calibri" w:hAnsi="Times New Roman" w:cs="Times New Roman"/>
          <w:b/>
          <w:sz w:val="28"/>
          <w:szCs w:val="28"/>
          <w:lang w:val="kk-KZ"/>
        </w:rPr>
        <w:t>еорема</w:t>
      </w:r>
      <w:r w:rsidRPr="00592011">
        <w:rPr>
          <w:rFonts w:ascii="Times New Roman" w:eastAsia="Calibri" w:hAnsi="Times New Roman" w:cs="Times New Roman"/>
          <w:b/>
          <w:sz w:val="28"/>
          <w:szCs w:val="28"/>
          <w:lang w:val="kk-KZ"/>
        </w:rPr>
        <w:t xml:space="preserve"> </w:t>
      </w:r>
      <w:r w:rsidRPr="000455E3">
        <w:rPr>
          <w:rFonts w:ascii="Times New Roman" w:eastAsia="Calibri" w:hAnsi="Times New Roman" w:cs="Times New Roman"/>
          <w:sz w:val="28"/>
          <w:szCs w:val="28"/>
          <w:lang w:val="kk-KZ"/>
        </w:rPr>
        <w:t>Айталық</w:t>
      </w:r>
      <w:r>
        <w:rPr>
          <w:rFonts w:ascii="Times New Roman" w:eastAsia="Calibri" w:hAnsi="Times New Roman" w:cs="Times New Roman"/>
          <w:sz w:val="28"/>
          <w:szCs w:val="28"/>
          <w:lang w:val="kk-KZ"/>
        </w:rPr>
        <w:t>,</w:t>
      </w:r>
      <w:r w:rsidRPr="00592011">
        <w:rPr>
          <w:rFonts w:ascii="Times New Roman" w:eastAsia="Calibri" w:hAnsi="Times New Roman" w:cs="Times New Roman"/>
          <w:sz w:val="28"/>
          <w:szCs w:val="28"/>
          <w:lang w:val="kk-KZ"/>
        </w:rPr>
        <w:t xml:space="preserve"> </w:t>
      </w:r>
      <m:oMath>
        <m:r>
          <w:rPr>
            <w:rFonts w:ascii="Cambria Math" w:eastAsia="Calibri" w:hAnsi="Cambria Math" w:cs="Times New Roman"/>
            <w:sz w:val="28"/>
            <w:szCs w:val="28"/>
            <w:lang w:val="kk-KZ"/>
          </w:rPr>
          <m:t>ϕ</m:t>
        </m:r>
        <m:r>
          <m:rPr>
            <m:sty m:val="p"/>
          </m:rPr>
          <w:rPr>
            <w:rFonts w:ascii="Cambria Math" w:eastAsia="Calibri" w:hAnsi="Cambria Math" w:cs="Times New Roman"/>
            <w:sz w:val="28"/>
            <w:szCs w:val="28"/>
            <w:lang w:val="kk-KZ"/>
          </w:rPr>
          <m:t>∈</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kk-KZ"/>
              </w:rPr>
              <m:t>H</m:t>
            </m:r>
          </m:e>
          <m:sup>
            <m:r>
              <m:rPr>
                <m:sty m:val="p"/>
              </m:rPr>
              <w:rPr>
                <w:rFonts w:ascii="Cambria Math" w:eastAsia="Calibri" w:hAnsi="Cambria Math" w:cs="Times New Roman"/>
                <w:sz w:val="28"/>
                <w:szCs w:val="28"/>
                <w:lang w:val="kk-KZ"/>
              </w:rPr>
              <m:t>2</m:t>
            </m:r>
          </m:sup>
        </m:sSup>
        <m:r>
          <m:rPr>
            <m:sty m:val="p"/>
          </m:rPr>
          <w:rPr>
            <w:rFonts w:ascii="Cambria Math" w:eastAsia="Calibri" w:hAnsi="Cambria Math" w:cs="Times New Roman"/>
            <w:sz w:val="28"/>
            <w:szCs w:val="28"/>
            <w:lang w:val="kk-KZ"/>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r>
          <m:rPr>
            <m:sty m:val="p"/>
          </m:rPr>
          <w:rPr>
            <w:rFonts w:ascii="Cambria Math" w:eastAsia="Calibri" w:hAnsi="Cambria Math" w:cs="Times New Roman"/>
            <w:sz w:val="28"/>
            <w:szCs w:val="28"/>
            <w:lang w:val="kk-KZ"/>
          </w:rPr>
          <m:t>)</m:t>
        </m:r>
      </m:oMath>
      <w:r w:rsidRPr="00592011">
        <w:rPr>
          <w:rFonts w:ascii="Times New Roman" w:eastAsia="Times New Roman" w:hAnsi="Times New Roman" w:cs="Times New Roman"/>
          <w:sz w:val="28"/>
          <w:szCs w:val="28"/>
          <w:lang w:val="kk-KZ"/>
        </w:rPr>
        <w:t xml:space="preserve"> болсын</w:t>
      </w:r>
      <w:r w:rsidRPr="00592011">
        <w:rPr>
          <w:rFonts w:ascii="Times New Roman" w:eastAsia="Calibri" w:hAnsi="Times New Roman" w:cs="Times New Roman"/>
          <w:sz w:val="28"/>
          <w:szCs w:val="28"/>
          <w:lang w:val="kk-KZ"/>
        </w:rPr>
        <w:t xml:space="preserve">, </w:t>
      </w:r>
      <w:r w:rsidRPr="000455E3">
        <w:rPr>
          <w:rFonts w:ascii="Times New Roman" w:eastAsia="Calibri" w:hAnsi="Times New Roman" w:cs="Times New Roman"/>
          <w:sz w:val="28"/>
          <w:szCs w:val="28"/>
          <w:lang w:val="kk-KZ"/>
        </w:rPr>
        <w:t xml:space="preserve">онда </w:t>
      </w:r>
      <w:r w:rsidR="00D50A19">
        <w:rPr>
          <w:rFonts w:ascii="Times New Roman" w:eastAsia="Calibri" w:hAnsi="Times New Roman" w:cs="Times New Roman"/>
          <w:sz w:val="28"/>
          <w:szCs w:val="28"/>
          <w:lang w:val="kk-KZ"/>
        </w:rPr>
        <w:t>(2.3.1)-(2.3.2) есебінің</w:t>
      </w:r>
      <w:r w:rsidRPr="00592011">
        <w:rPr>
          <w:rFonts w:ascii="Times New Roman" w:eastAsia="Calibri" w:hAnsi="Times New Roman" w:cs="Times New Roman"/>
          <w:sz w:val="28"/>
          <w:szCs w:val="28"/>
          <w:lang w:val="kk-KZ"/>
        </w:rPr>
        <w:t xml:space="preserve"> </w:t>
      </w:r>
      <w:r w:rsidR="00D50A19">
        <w:rPr>
          <w:rFonts w:ascii="Times New Roman" w:eastAsia="Calibri" w:hAnsi="Times New Roman" w:cs="Times New Roman"/>
          <w:sz w:val="28"/>
          <w:szCs w:val="28"/>
          <w:lang w:val="kk-KZ"/>
        </w:rPr>
        <w:t>шешімі бар, жалғыз және келесі түрде</w:t>
      </w:r>
    </w:p>
    <w:p w14:paraId="1571D11A" w14:textId="77777777" w:rsidR="00E42A91" w:rsidRPr="000455E3" w:rsidRDefault="00E42A91" w:rsidP="00E42A91">
      <w:pPr>
        <w:spacing w:after="0" w:line="240" w:lineRule="auto"/>
        <w:rPr>
          <w:rFonts w:ascii="Times New Roman" w:eastAsia="Calibri" w:hAnsi="Times New Roman" w:cs="Times New Roman"/>
          <w:sz w:val="28"/>
          <w:szCs w:val="28"/>
          <w:lang w:val="kk-KZ"/>
        </w:rPr>
      </w:pPr>
    </w:p>
    <w:p w14:paraId="4A6F7DD4" w14:textId="1378BAAE" w:rsidR="00E42A91" w:rsidRPr="000455E3" w:rsidRDefault="00E42A91" w:rsidP="00E42A91">
      <w:pPr>
        <w:spacing w:after="0" w:line="240" w:lineRule="auto"/>
        <w:jc w:val="right"/>
        <w:rPr>
          <w:rFonts w:ascii="Times New Roman" w:eastAsia="Times New Roman" w:hAnsi="Times New Roman" w:cs="Times New Roman"/>
          <w:sz w:val="28"/>
          <w:szCs w:val="28"/>
          <w:lang w:val="kk-KZ"/>
        </w:rPr>
      </w:pPr>
      <m:oMath>
        <m:r>
          <w:rPr>
            <w:rFonts w:ascii="Cambria Math" w:eastAsia="Calibri" w:hAnsi="Cambria Math" w:cs="Times New Roman"/>
            <w:sz w:val="28"/>
            <w:szCs w:val="28"/>
            <w:lang w:val="kk-KZ"/>
          </w:rPr>
          <m:t>u</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t</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x</m:t>
        </m:r>
        <m:r>
          <m:rPr>
            <m:sty m:val="p"/>
          </m:rPr>
          <w:rPr>
            <w:rFonts w:ascii="Cambria Math" w:eastAsia="Calibri" w:hAnsi="Cambria Math" w:cs="Times New Roman"/>
            <w:sz w:val="28"/>
            <w:szCs w:val="28"/>
            <w:lang w:val="kk-KZ"/>
          </w:rPr>
          <m:t>)=</m:t>
        </m:r>
        <m:nary>
          <m:naryPr>
            <m:limLoc m:val="subSup"/>
            <m:grow m:val="1"/>
            <m:ctrlPr>
              <w:rPr>
                <w:rFonts w:ascii="Cambria Math" w:eastAsia="Calibri" w:hAnsi="Cambria Math" w:cs="Times New Roman"/>
                <w:sz w:val="28"/>
                <w:szCs w:val="28"/>
                <w:lang w:val="en-US"/>
              </w:rPr>
            </m:ctrlPr>
          </m:naryPr>
          <m:sub>
            <m:sSup>
              <m:sSupPr>
                <m:ctrlPr>
                  <w:rPr>
                    <w:rFonts w:ascii="Cambria Math" w:hAnsi="Cambria Math" w:cs="Times New Roman"/>
                    <w:i/>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sub>
          <m:sup/>
          <m:e>
            <m:r>
              <m:rPr>
                <m:sty m:val="p"/>
              </m:rPr>
              <w:rPr>
                <w:rFonts w:ascii="Cambria Math" w:eastAsia="Calibri" w:hAnsi="Cambria Math" w:cs="Times New Roman"/>
                <w:sz w:val="28"/>
                <w:szCs w:val="28"/>
                <w:lang w:val="kk-KZ"/>
              </w:rPr>
              <m:t> </m:t>
            </m:r>
          </m:e>
        </m:nary>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kk-KZ"/>
              </w:rPr>
              <m:t>e</m:t>
            </m:r>
          </m:e>
          <m:sup>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ixξ</m:t>
            </m:r>
          </m:sup>
        </m:sSup>
        <m:acc>
          <m:accPr>
            <m:ctrlPr>
              <w:rPr>
                <w:rFonts w:ascii="Cambria Math" w:hAnsi="Cambria Math" w:cs="Times New Roman"/>
                <w:i/>
                <w:sz w:val="28"/>
                <w:szCs w:val="28"/>
                <w:lang w:val="en-US"/>
              </w:rPr>
            </m:ctrlPr>
          </m:accPr>
          <m:e>
            <m:r>
              <w:rPr>
                <w:rFonts w:ascii="Cambria Math" w:hAnsi="Cambria Math" w:cs="Times New Roman"/>
                <w:sz w:val="28"/>
                <w:szCs w:val="28"/>
                <w:lang w:val="kk-KZ"/>
              </w:rPr>
              <m:t>ϕ</m:t>
            </m:r>
          </m:e>
        </m:acc>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ξ</m:t>
        </m:r>
        <m:r>
          <m:rPr>
            <m:sty m:val="p"/>
          </m:rPr>
          <w:rPr>
            <w:rFonts w:ascii="Cambria Math" w:eastAsia="Calibri" w:hAnsi="Cambria Math" w:cs="Times New Roman"/>
            <w:sz w:val="28"/>
            <w:szCs w:val="28"/>
            <w:lang w:val="kk-KZ"/>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E</m:t>
            </m:r>
          </m:e>
          <m:sub>
            <m:r>
              <w:rPr>
                <w:rFonts w:ascii="Cambria Math" w:eastAsia="Calibri" w:hAnsi="Cambria Math" w:cs="Times New Roman"/>
                <w:sz w:val="28"/>
                <w:szCs w:val="28"/>
                <w:lang w:val="kk-KZ"/>
              </w:rPr>
              <m:t>α</m:t>
            </m:r>
            <m:r>
              <m:rPr>
                <m:sty m:val="p"/>
              </m:rPr>
              <w:rPr>
                <w:rFonts w:ascii="Cambria Math" w:eastAsia="Calibri" w:hAnsi="Cambria Math" w:cs="Times New Roman"/>
                <w:sz w:val="28"/>
                <w:szCs w:val="28"/>
                <w:lang w:val="kk-KZ"/>
              </w:rPr>
              <m:t>,1+</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kk-KZ"/>
                  </w:rPr>
                  <m:t>β</m:t>
                </m:r>
              </m:num>
              <m:den>
                <m:r>
                  <w:rPr>
                    <w:rFonts w:ascii="Cambria Math" w:eastAsia="Calibri" w:hAnsi="Cambria Math" w:cs="Times New Roman"/>
                    <w:sz w:val="28"/>
                    <w:szCs w:val="28"/>
                    <w:lang w:val="kk-KZ"/>
                  </w:rPr>
                  <m:t>α</m:t>
                </m:r>
              </m:den>
            </m:f>
            <m:r>
              <m:rPr>
                <m:sty m:val="p"/>
              </m:rPr>
              <w:rPr>
                <w:rFonts w:ascii="Cambria Math" w:eastAsia="Calibri" w:hAnsi="Cambria Math" w:cs="Times New Roman"/>
                <w:sz w:val="28"/>
                <w:szCs w:val="28"/>
                <w:lang w:val="kk-KZ"/>
              </w:rPr>
              <m:t>,</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kk-KZ"/>
                  </w:rPr>
                  <m:t>β</m:t>
                </m:r>
              </m:num>
              <m:den>
                <m:r>
                  <w:rPr>
                    <w:rFonts w:ascii="Cambria Math" w:eastAsia="Calibri" w:hAnsi="Cambria Math" w:cs="Times New Roman"/>
                    <w:sz w:val="28"/>
                    <w:szCs w:val="28"/>
                    <w:lang w:val="kk-KZ"/>
                  </w:rPr>
                  <m:t>α</m:t>
                </m:r>
              </m:den>
            </m:f>
          </m:sub>
        </m:sSub>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lang w:val="kk-KZ"/>
              </w:rPr>
              <m:t>-</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kk-KZ"/>
                  </w:rPr>
                  <m:t>|ξ|</m:t>
                </m:r>
              </m:e>
              <m:sup>
                <m:r>
                  <m:rPr>
                    <m:sty m:val="p"/>
                  </m:rPr>
                  <w:rPr>
                    <w:rFonts w:ascii="Cambria Math" w:eastAsia="Calibri" w:hAnsi="Cambria Math" w:cs="Times New Roman"/>
                    <w:sz w:val="28"/>
                    <w:szCs w:val="28"/>
                    <w:lang w:val="kk-KZ"/>
                  </w:rPr>
                  <m:t>2</m:t>
                </m:r>
              </m:sup>
            </m:sSup>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kk-KZ"/>
                  </w:rPr>
                  <m:t>t</m:t>
                </m:r>
              </m:e>
              <m:sup>
                <m:r>
                  <w:rPr>
                    <w:rFonts w:ascii="Cambria Math" w:eastAsia="Calibri" w:hAnsi="Cambria Math" w:cs="Times New Roman"/>
                    <w:sz w:val="28"/>
                    <w:szCs w:val="28"/>
                    <w:lang w:val="kk-KZ"/>
                  </w:rPr>
                  <m:t>β</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α</m:t>
                </m:r>
              </m:sup>
            </m:sSup>
          </m:e>
        </m:d>
        <m:r>
          <w:rPr>
            <w:rFonts w:ascii="Cambria Math" w:eastAsia="Calibri" w:hAnsi="Cambria Math" w:cs="Times New Roman"/>
            <w:sz w:val="28"/>
            <w:szCs w:val="28"/>
            <w:lang w:val="kk-KZ"/>
          </w:rPr>
          <m:t>dξ</m:t>
        </m:r>
        <m:r>
          <m:rPr>
            <m:sty m:val="p"/>
          </m:rPr>
          <w:rPr>
            <w:rFonts w:ascii="Cambria Math" w:eastAsia="Calibri" w:hAnsi="Cambria Math" w:cs="Times New Roman"/>
            <w:sz w:val="28"/>
            <w:szCs w:val="28"/>
            <w:lang w:val="kk-KZ"/>
          </w:rPr>
          <m:t>,</m:t>
        </m:r>
        <m:box>
          <m:boxPr>
            <m:ctrlPr>
              <w:rPr>
                <w:rFonts w:ascii="Cambria Math" w:eastAsia="Calibri" w:hAnsi="Cambria Math" w:cs="Times New Roman"/>
                <w:sz w:val="28"/>
                <w:szCs w:val="28"/>
                <w:lang w:val="en-US"/>
              </w:rPr>
            </m:ctrlPr>
          </m:boxPr>
          <m:e>
            <m:r>
              <m:rPr>
                <m:sty m:val="p"/>
              </m:rPr>
              <w:rPr>
                <w:rFonts w:ascii="Cambria Math" w:eastAsia="Calibri" w:hAnsi="Cambria Math" w:cs="Times New Roman"/>
                <w:sz w:val="28"/>
                <w:szCs w:val="28"/>
                <w:lang w:val="kk-KZ"/>
              </w:rPr>
              <m:t xml:space="preserve"> </m:t>
            </m:r>
          </m:e>
        </m:box>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t</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x</m:t>
        </m:r>
        <m:r>
          <m:rPr>
            <m:sty m:val="p"/>
          </m:rPr>
          <w:rPr>
            <w:rFonts w:ascii="Cambria Math" w:eastAsia="Calibri" w:hAnsi="Cambria Math" w:cs="Times New Roman"/>
            <w:sz w:val="28"/>
            <w:szCs w:val="28"/>
            <w:lang w:val="kk-KZ"/>
          </w:rPr>
          <m:t>)∈(0,∞)×</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oMath>
      <w:r>
        <w:rPr>
          <w:rFonts w:ascii="Times New Roman" w:eastAsia="Times New Roman" w:hAnsi="Times New Roman" w:cs="Times New Roman"/>
          <w:sz w:val="28"/>
          <w:szCs w:val="28"/>
          <w:lang w:val="kk-KZ"/>
        </w:rPr>
        <w:tab/>
      </w:r>
      <w:r w:rsidRPr="000455E3">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2.3.</w:t>
      </w:r>
      <w:r w:rsidRPr="000455E3">
        <w:rPr>
          <w:rFonts w:ascii="Times New Roman" w:eastAsia="Times New Roman" w:hAnsi="Times New Roman" w:cs="Times New Roman"/>
          <w:sz w:val="28"/>
          <w:szCs w:val="28"/>
          <w:lang w:val="kk-KZ"/>
        </w:rPr>
        <w:t>3)</w:t>
      </w:r>
    </w:p>
    <w:p w14:paraId="323B0E60" w14:textId="77777777" w:rsidR="00E42A91" w:rsidRPr="000455E3" w:rsidRDefault="00E42A91" w:rsidP="00E42A91">
      <w:pPr>
        <w:spacing w:after="0" w:line="240" w:lineRule="auto"/>
        <w:jc w:val="right"/>
        <w:rPr>
          <w:rFonts w:ascii="Times New Roman" w:eastAsia="Calibri" w:hAnsi="Times New Roman" w:cs="Times New Roman"/>
          <w:sz w:val="28"/>
          <w:szCs w:val="28"/>
          <w:lang w:val="kk-KZ"/>
        </w:rPr>
      </w:pPr>
    </w:p>
    <w:p w14:paraId="1EA342FB" w14:textId="77777777" w:rsidR="00E42A91" w:rsidRPr="000455E3" w:rsidRDefault="00E42A91" w:rsidP="00E42A91">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анықталады, </w:t>
      </w:r>
      <w:r w:rsidRPr="000455E3">
        <w:rPr>
          <w:rFonts w:ascii="Times New Roman" w:eastAsia="Calibri" w:hAnsi="Times New Roman" w:cs="Times New Roman"/>
          <w:sz w:val="28"/>
          <w:szCs w:val="28"/>
          <w:lang w:val="kk-KZ"/>
        </w:rPr>
        <w:t>мұндағы</w:t>
      </w:r>
    </w:p>
    <w:p w14:paraId="784D634F" w14:textId="77777777" w:rsidR="00E42A91" w:rsidRDefault="00E42A91" w:rsidP="00E42A91">
      <w:pPr>
        <w:spacing w:after="0" w:line="240" w:lineRule="auto"/>
        <w:rPr>
          <w:rFonts w:ascii="Times New Roman" w:eastAsia="Calibri" w:hAnsi="Times New Roman" w:cs="Times New Roman"/>
          <w:sz w:val="28"/>
          <w:szCs w:val="28"/>
          <w:lang w:val="kk-KZ"/>
        </w:rPr>
      </w:pPr>
    </w:p>
    <w:p w14:paraId="4BE7BC85" w14:textId="7454EE3A" w:rsidR="00E42A91" w:rsidRPr="000455E3" w:rsidRDefault="001B2A07" w:rsidP="00E42A91">
      <w:pPr>
        <w:spacing w:after="0" w:line="240" w:lineRule="auto"/>
        <w:rPr>
          <w:rFonts w:ascii="Times New Roman" w:eastAsia="Calibri" w:hAnsi="Times New Roman" w:cs="Times New Roman"/>
          <w:sz w:val="28"/>
          <w:szCs w:val="28"/>
          <w:lang w:val="kk-KZ"/>
        </w:rPr>
      </w:pPr>
      <m:oMathPara>
        <m:oMath>
          <m:acc>
            <m:accPr>
              <m:ctrlPr>
                <w:rPr>
                  <w:rFonts w:ascii="Cambria Math" w:hAnsi="Cambria Math" w:cs="Times New Roman"/>
                  <w:i/>
                  <w:sz w:val="28"/>
                  <w:szCs w:val="28"/>
                  <w:lang w:val="en-US"/>
                </w:rPr>
              </m:ctrlPr>
            </m:accPr>
            <m:e>
              <m:r>
                <w:rPr>
                  <w:rFonts w:ascii="Cambria Math" w:hAnsi="Cambria Math" w:cs="Times New Roman"/>
                  <w:sz w:val="28"/>
                  <w:szCs w:val="28"/>
                  <w:lang w:val="kk-KZ"/>
                </w:rPr>
                <m:t>ϕ</m:t>
              </m:r>
            </m:e>
          </m:acc>
          <m:r>
            <w:rPr>
              <w:rFonts w:ascii="Cambria Math" w:hAnsi="Cambria Math" w:cs="Times New Roman"/>
              <w:sz w:val="28"/>
              <w:szCs w:val="28"/>
            </w:rPr>
            <m:t>(ξ)=</m:t>
          </m:r>
          <m:f>
            <m:fPr>
              <m:ctrlPr>
                <w:rPr>
                  <w:rFonts w:ascii="Cambria Math" w:hAnsi="Cambria Math" w:cs="Times New Roman"/>
                  <w:i/>
                  <w:sz w:val="28"/>
                  <w:szCs w:val="28"/>
                  <w:lang w:val="en-US"/>
                </w:rPr>
              </m:ctrlPr>
            </m:fPr>
            <m:num>
              <m:r>
                <w:rPr>
                  <w:rFonts w:ascii="Cambria Math" w:hAnsi="Cambria Math" w:cs="Times New Roman"/>
                  <w:sz w:val="28"/>
                  <w:szCs w:val="28"/>
                </w:rPr>
                <m:t>1</m:t>
              </m:r>
            </m:num>
            <m:den>
              <m:r>
                <w:rPr>
                  <w:rFonts w:ascii="Cambria Math" w:hAnsi="Cambria Math" w:cs="Times New Roman"/>
                  <w:sz w:val="28"/>
                  <w:szCs w:val="28"/>
                </w:rPr>
                <m:t>(2π</m:t>
              </m:r>
              <m:sSup>
                <m:sSupPr>
                  <m:ctrlPr>
                    <w:rPr>
                      <w:rFonts w:ascii="Cambria Math" w:hAnsi="Cambria Math" w:cs="Times New Roman"/>
                      <w:i/>
                      <w:sz w:val="28"/>
                      <w:szCs w:val="28"/>
                      <w:lang w:val="en-US"/>
                    </w:rPr>
                  </m:ctrlPr>
                </m:sSupPr>
                <m:e>
                  <m:r>
                    <w:rPr>
                      <w:rFonts w:ascii="Cambria Math" w:hAnsi="Cambria Math" w:cs="Times New Roman"/>
                      <w:sz w:val="28"/>
                      <w:szCs w:val="28"/>
                    </w:rPr>
                    <m:t>)</m:t>
                  </m:r>
                </m:e>
                <m:sup>
                  <m:r>
                    <w:rPr>
                      <w:rFonts w:ascii="Cambria Math" w:hAnsi="Cambria Math" w:cs="Times New Roman"/>
                      <w:sz w:val="28"/>
                      <w:szCs w:val="28"/>
                    </w:rPr>
                    <m:t>N</m:t>
                  </m:r>
                </m:sup>
              </m:sSup>
            </m:den>
          </m:f>
          <m:nary>
            <m:naryPr>
              <m:limLoc m:val="subSup"/>
              <m:grow m:val="1"/>
              <m:supHide m:val="1"/>
              <m:ctrlPr>
                <w:rPr>
                  <w:rFonts w:ascii="Cambria Math" w:hAnsi="Cambria Math" w:cs="Times New Roman"/>
                  <w:i/>
                  <w:sz w:val="28"/>
                  <w:szCs w:val="28"/>
                  <w:lang w:val="en-US"/>
                </w:rPr>
              </m:ctrlPr>
            </m:naryPr>
            <m:sub>
              <m:sSup>
                <m:sSupPr>
                  <m:ctrlPr>
                    <w:rPr>
                      <w:rFonts w:ascii="Cambria Math" w:hAnsi="Cambria Math" w:cs="Times New Roman"/>
                      <w:i/>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sub>
            <m:sup/>
            <m:e>
              <m:r>
                <w:rPr>
                  <w:rFonts w:ascii="Cambria Math" w:hAnsi="Cambria Math" w:cs="Times New Roman"/>
                  <w:sz w:val="28"/>
                  <w:szCs w:val="28"/>
                </w:rPr>
                <m:t> </m:t>
              </m:r>
            </m:e>
          </m:nary>
          <m:sSup>
            <m:sSupPr>
              <m:ctrlPr>
                <w:rPr>
                  <w:rFonts w:ascii="Cambria Math" w:hAnsi="Cambria Math" w:cs="Times New Roman"/>
                  <w:i/>
                  <w:sz w:val="28"/>
                  <w:szCs w:val="28"/>
                  <w:lang w:val="en-US"/>
                </w:rPr>
              </m:ctrlPr>
            </m:sSupPr>
            <m:e>
              <m:r>
                <w:rPr>
                  <w:rFonts w:ascii="Cambria Math" w:hAnsi="Cambria Math" w:cs="Times New Roman"/>
                  <w:sz w:val="28"/>
                  <w:szCs w:val="28"/>
                </w:rPr>
                <m:t>e</m:t>
              </m:r>
            </m:e>
            <m:sup>
              <m:r>
                <w:rPr>
                  <w:rFonts w:ascii="Cambria Math" w:hAnsi="Cambria Math" w:cs="Times New Roman"/>
                  <w:sz w:val="28"/>
                  <w:szCs w:val="28"/>
                </w:rPr>
                <m:t>-isξ</m:t>
              </m:r>
            </m:sup>
          </m:sSup>
          <m:r>
            <w:rPr>
              <w:rFonts w:ascii="Cambria Math" w:hAnsi="Cambria Math" w:cs="Times New Roman"/>
              <w:sz w:val="28"/>
              <w:szCs w:val="28"/>
            </w:rPr>
            <m:t>ϕ(s)ds</m:t>
          </m:r>
        </m:oMath>
      </m:oMathPara>
    </w:p>
    <w:p w14:paraId="143806AC" w14:textId="77777777" w:rsidR="00E42A91" w:rsidRPr="000455E3" w:rsidRDefault="00E42A91" w:rsidP="00E42A91">
      <w:pPr>
        <w:spacing w:after="0" w:line="240" w:lineRule="auto"/>
        <w:rPr>
          <w:rFonts w:ascii="Times New Roman" w:eastAsia="Calibri" w:hAnsi="Times New Roman" w:cs="Times New Roman"/>
          <w:sz w:val="28"/>
          <w:szCs w:val="28"/>
          <w:lang w:val="en-US"/>
        </w:rPr>
      </w:pPr>
    </w:p>
    <w:p w14:paraId="651373F5" w14:textId="5250B8D3" w:rsidR="00E42A91" w:rsidRPr="000C75AF" w:rsidRDefault="00E42A91" w:rsidP="002368A4">
      <w:pPr>
        <w:spacing w:after="0" w:line="240" w:lineRule="auto"/>
        <w:jc w:val="both"/>
        <w:rPr>
          <w:rFonts w:ascii="Times New Roman" w:eastAsia="Calibri" w:hAnsi="Times New Roman" w:cs="Times New Roman"/>
          <w:sz w:val="28"/>
          <w:szCs w:val="28"/>
          <w:lang w:val="kk-KZ"/>
        </w:rPr>
      </w:pPr>
      <w:r w:rsidRPr="000455E3">
        <w:rPr>
          <w:rFonts w:ascii="Times New Roman" w:eastAsia="Calibri" w:hAnsi="Times New Roman" w:cs="Times New Roman"/>
          <w:sz w:val="28"/>
          <w:szCs w:val="28"/>
          <w:lang w:val="kk-KZ"/>
        </w:rPr>
        <w:t>және</w:t>
      </w:r>
      <w:r w:rsidRPr="00D50A19">
        <w:rPr>
          <w:rFonts w:ascii="Times New Roman" w:eastAsia="Calibri" w:hAnsi="Times New Roman" w:cs="Times New Roman"/>
          <w:sz w:val="28"/>
          <w:szCs w:val="28"/>
        </w:rPr>
        <w:t xml:space="preserve"> </w:t>
      </w:r>
      <m:oMath>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E</m:t>
            </m:r>
          </m:e>
          <m:sub>
            <m:r>
              <w:rPr>
                <w:rFonts w:ascii="Cambria Math" w:eastAsia="Calibri" w:hAnsi="Cambria Math" w:cs="Times New Roman"/>
                <w:sz w:val="28"/>
                <w:szCs w:val="28"/>
                <w:lang w:val="en-US"/>
              </w:rPr>
              <m:t>α</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m</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l</m:t>
            </m:r>
          </m:sub>
        </m:sSub>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z</m:t>
        </m:r>
        <m:r>
          <m:rPr>
            <m:sty m:val="p"/>
          </m:rPr>
          <w:rPr>
            <w:rFonts w:ascii="Cambria Math" w:eastAsia="Calibri" w:hAnsi="Cambria Math" w:cs="Times New Roman"/>
            <w:sz w:val="28"/>
            <w:szCs w:val="28"/>
          </w:rPr>
          <m:t>)</m:t>
        </m:r>
      </m:oMath>
      <w:r w:rsidRPr="00D50A19">
        <w:rPr>
          <w:rFonts w:ascii="Times New Roman" w:eastAsia="Calibri" w:hAnsi="Times New Roman" w:cs="Times New Roman"/>
          <w:sz w:val="28"/>
          <w:szCs w:val="28"/>
        </w:rPr>
        <w:t xml:space="preserve"> </w:t>
      </w:r>
      <w:r w:rsidR="00934654">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rPr>
        <w:t>Килбас</w:t>
      </w:r>
      <w:r w:rsidRPr="00D50A19">
        <w:rPr>
          <w:rFonts w:ascii="Times New Roman" w:eastAsia="Calibri" w:hAnsi="Times New Roman" w:cs="Times New Roman"/>
          <w:sz w:val="28"/>
          <w:szCs w:val="28"/>
        </w:rPr>
        <w:t>-</w:t>
      </w:r>
      <w:r>
        <w:rPr>
          <w:rFonts w:ascii="Times New Roman" w:eastAsia="Calibri" w:hAnsi="Times New Roman" w:cs="Times New Roman"/>
          <w:sz w:val="28"/>
          <w:szCs w:val="28"/>
        </w:rPr>
        <w:t>Сайго</w:t>
      </w:r>
      <w:r w:rsidRPr="00D50A19">
        <w:rPr>
          <w:rFonts w:ascii="Times New Roman" w:eastAsia="Calibri" w:hAnsi="Times New Roman" w:cs="Times New Roman"/>
          <w:sz w:val="28"/>
          <w:szCs w:val="28"/>
        </w:rPr>
        <w:t xml:space="preserve"> </w:t>
      </w:r>
      <w:r>
        <w:rPr>
          <w:rFonts w:ascii="Times New Roman" w:eastAsia="Calibri" w:hAnsi="Times New Roman" w:cs="Times New Roman"/>
          <w:sz w:val="28"/>
          <w:szCs w:val="28"/>
        </w:rPr>
        <w:t>функция</w:t>
      </w:r>
      <w:r w:rsidR="00934654">
        <w:rPr>
          <w:rFonts w:ascii="Times New Roman" w:eastAsia="Calibri" w:hAnsi="Times New Roman" w:cs="Times New Roman"/>
          <w:sz w:val="28"/>
          <w:szCs w:val="28"/>
          <w:lang w:val="kk-KZ"/>
        </w:rPr>
        <w:t>сы</w:t>
      </w:r>
      <w:r>
        <w:rPr>
          <w:rFonts w:ascii="Times New Roman" w:eastAsia="Calibri" w:hAnsi="Times New Roman" w:cs="Times New Roman"/>
          <w:sz w:val="28"/>
          <w:szCs w:val="28"/>
          <w:lang w:val="kk-KZ"/>
        </w:rPr>
        <w:t>.</w:t>
      </w:r>
      <w:r w:rsidR="00D50A19">
        <w:rPr>
          <w:rFonts w:ascii="Times New Roman" w:eastAsia="Calibri" w:hAnsi="Times New Roman" w:cs="Times New Roman"/>
          <w:sz w:val="28"/>
          <w:szCs w:val="28"/>
          <w:lang w:val="kk-KZ"/>
        </w:rPr>
        <w:t xml:space="preserve"> </w:t>
      </w:r>
      <w:r w:rsidRPr="000C75AF">
        <w:rPr>
          <w:rFonts w:ascii="Times New Roman" w:eastAsia="Calibri" w:hAnsi="Times New Roman" w:cs="Times New Roman"/>
          <w:sz w:val="28"/>
          <w:szCs w:val="28"/>
          <w:lang w:val="kk-KZ"/>
        </w:rPr>
        <w:t xml:space="preserve">Сонымен </w:t>
      </w:r>
      <w:r w:rsidRPr="000455E3">
        <w:rPr>
          <w:rFonts w:ascii="Times New Roman" w:eastAsia="Calibri" w:hAnsi="Times New Roman" w:cs="Times New Roman"/>
          <w:sz w:val="28"/>
          <w:szCs w:val="28"/>
          <w:lang w:val="kk-KZ"/>
        </w:rPr>
        <w:t>қатар</w:t>
      </w:r>
      <w:r w:rsidR="00D50A19">
        <w:rPr>
          <w:rFonts w:ascii="Times New Roman" w:eastAsia="Calibri" w:hAnsi="Times New Roman" w:cs="Times New Roman"/>
          <w:sz w:val="28"/>
          <w:szCs w:val="28"/>
          <w:lang w:val="kk-KZ"/>
        </w:rPr>
        <w:t>,</w:t>
      </w:r>
      <w:r w:rsidRPr="000C75AF">
        <w:rPr>
          <w:rFonts w:ascii="Times New Roman" w:eastAsia="Calibri" w:hAnsi="Times New Roman" w:cs="Times New Roman"/>
          <w:sz w:val="28"/>
          <w:szCs w:val="28"/>
          <w:lang w:val="kk-KZ"/>
        </w:rPr>
        <w:t xml:space="preserve"> </w:t>
      </w:r>
      <m:oMath>
        <m:r>
          <w:rPr>
            <w:rFonts w:ascii="Cambria Math" w:eastAsia="Calibri" w:hAnsi="Cambria Math" w:cs="Times New Roman"/>
            <w:sz w:val="28"/>
            <w:szCs w:val="28"/>
            <w:lang w:val="kk-KZ"/>
          </w:rPr>
          <m:t>u(t,x)</m:t>
        </m:r>
      </m:oMath>
      <w:r w:rsidRPr="000C75AF">
        <w:rPr>
          <w:rFonts w:ascii="Times New Roman" w:eastAsia="Calibri" w:hAnsi="Times New Roman" w:cs="Times New Roman"/>
          <w:sz w:val="28"/>
          <w:szCs w:val="28"/>
          <w:lang w:val="kk-KZ"/>
        </w:rPr>
        <w:t xml:space="preserve"> </w:t>
      </w:r>
      <w:r w:rsidR="00D50A19">
        <w:rPr>
          <w:rFonts w:ascii="Times New Roman" w:eastAsia="Calibri" w:hAnsi="Times New Roman" w:cs="Times New Roman"/>
          <w:sz w:val="28"/>
          <w:szCs w:val="28"/>
          <w:lang w:val="kk-KZ"/>
        </w:rPr>
        <w:t>шешімі келесі</w:t>
      </w:r>
      <w:r w:rsidRPr="000C75AF">
        <w:rPr>
          <w:rFonts w:ascii="Times New Roman" w:eastAsia="Calibri" w:hAnsi="Times New Roman" w:cs="Times New Roman"/>
          <w:sz w:val="28"/>
          <w:szCs w:val="28"/>
          <w:lang w:val="kk-KZ"/>
        </w:rPr>
        <w:t xml:space="preserve"> </w:t>
      </w:r>
    </w:p>
    <w:p w14:paraId="36547BE2" w14:textId="77777777" w:rsidR="00E42A91" w:rsidRPr="000C75AF" w:rsidRDefault="00E42A91" w:rsidP="00E42A91">
      <w:pPr>
        <w:spacing w:after="0" w:line="240" w:lineRule="auto"/>
        <w:rPr>
          <w:rFonts w:ascii="Times New Roman" w:eastAsia="Calibri" w:hAnsi="Times New Roman" w:cs="Times New Roman"/>
          <w:sz w:val="28"/>
          <w:szCs w:val="28"/>
          <w:lang w:val="kk-KZ"/>
        </w:rPr>
      </w:pPr>
    </w:p>
    <w:p w14:paraId="62216CEF" w14:textId="77777777" w:rsidR="00E42A91" w:rsidRPr="000455E3" w:rsidRDefault="001B2A07" w:rsidP="00E42A91">
      <w:pPr>
        <w:spacing w:after="0" w:line="240" w:lineRule="auto"/>
        <w:rPr>
          <w:rFonts w:ascii="Times New Roman" w:eastAsia="Times New Roman" w:hAnsi="Times New Roman" w:cs="Times New Roman"/>
          <w:sz w:val="28"/>
          <w:szCs w:val="28"/>
          <w:lang w:val="en-US"/>
        </w:rPr>
      </w:pPr>
      <m:oMathPara>
        <m:oMathParaPr>
          <m:jc m:val="center"/>
        </m:oMathParaPr>
        <m:oMath>
          <m:sSub>
            <m:sSubPr>
              <m:ctrlPr>
                <w:rPr>
                  <w:rFonts w:ascii="Cambria Math" w:eastAsia="Calibri" w:hAnsi="Cambria Math" w:cs="Times New Roman"/>
                  <w:sz w:val="28"/>
                  <w:szCs w:val="28"/>
                  <w:lang w:val="en-US"/>
                </w:rPr>
              </m:ctrlPr>
            </m:sSubPr>
            <m:e>
              <m:d>
                <m:dPr>
                  <m:begChr m:val="‖"/>
                  <m:endChr m:val="‖"/>
                  <m:ctrlPr>
                    <w:rPr>
                      <w:rFonts w:ascii="Cambria Math" w:eastAsia="Calibri" w:hAnsi="Cambria Math" w:cs="Times New Roman"/>
                      <w:sz w:val="28"/>
                      <w:szCs w:val="28"/>
                      <w:lang w:val="en-US"/>
                    </w:rPr>
                  </m:ctrlPr>
                </m:dPr>
                <m:e>
                  <m:r>
                    <w:rPr>
                      <w:rFonts w:ascii="Cambria Math" w:eastAsia="Calibri" w:hAnsi="Cambria Math" w:cs="Times New Roman"/>
                      <w:sz w:val="28"/>
                      <w:szCs w:val="28"/>
                      <w:lang w:val="en-US"/>
                    </w:rPr>
                    <m:t>u</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e>
              </m:d>
            </m:e>
            <m:sub>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 xml:space="preserve"> </m:t>
                  </m:r>
                </m:e>
                <m:sub>
                  <m:r>
                    <w:rPr>
                      <w:rFonts w:ascii="Cambria Math" w:eastAsia="Calibri" w:hAnsi="Cambria Math" w:cs="Times New Roman"/>
                      <w:sz w:val="28"/>
                      <w:szCs w:val="28"/>
                      <w:lang w:val="en-US"/>
                    </w:rPr>
                    <m:t>C</m:t>
                  </m:r>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lang w:val="en-US"/>
                        </w:rPr>
                        <m:t>[0,∞);</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L</m:t>
                          </m:r>
                        </m:e>
                        <m:sup>
                          <m:r>
                            <m:rPr>
                              <m:sty m:val="p"/>
                            </m:rPr>
                            <w:rPr>
                              <w:rFonts w:ascii="Cambria Math" w:eastAsia="Calibri" w:hAnsi="Cambria Math" w:cs="Times New Roman"/>
                              <w:sz w:val="28"/>
                              <w:szCs w:val="28"/>
                              <w:lang w:val="en-US"/>
                            </w:rPr>
                            <m:t>2</m:t>
                          </m:r>
                        </m:sup>
                      </m:sSup>
                      <m:r>
                        <m:rPr>
                          <m:sty m:val="p"/>
                        </m:rPr>
                        <w:rPr>
                          <w:rFonts w:ascii="Cambria Math" w:eastAsia="Calibri" w:hAnsi="Cambria Math" w:cs="Times New Roman"/>
                          <w:sz w:val="28"/>
                          <w:szCs w:val="28"/>
                          <w:lang w:val="en-US"/>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r>
                        <m:rPr>
                          <m:sty m:val="p"/>
                        </m:rPr>
                        <w:rPr>
                          <w:rFonts w:ascii="Cambria Math" w:eastAsia="Calibri" w:hAnsi="Cambria Math" w:cs="Times New Roman"/>
                          <w:sz w:val="28"/>
                          <w:szCs w:val="28"/>
                          <w:lang w:val="en-US"/>
                        </w:rPr>
                        <m:t>)</m:t>
                      </m:r>
                    </m:e>
                  </m:d>
                </m:sub>
              </m:sSub>
            </m:sub>
          </m:sSub>
          <m:r>
            <w:rPr>
              <w:rFonts w:ascii="Cambria Math" w:eastAsia="Calibri" w:hAnsi="Cambria Math" w:cs="Times New Roman"/>
              <w:sz w:val="28"/>
              <w:szCs w:val="28"/>
              <w:lang w:val="en-US"/>
            </w:rPr>
            <m:t>≤</m:t>
          </m:r>
          <m:sSub>
            <m:sSubPr>
              <m:ctrlPr>
                <w:rPr>
                  <w:rFonts w:ascii="Cambria Math" w:eastAsia="Calibri" w:hAnsi="Cambria Math" w:cs="Times New Roman"/>
                  <w:sz w:val="28"/>
                  <w:szCs w:val="28"/>
                  <w:lang w:val="en-US"/>
                </w:rPr>
              </m:ctrlPr>
            </m:sSubPr>
            <m:e>
              <m:d>
                <m:dPr>
                  <m:begChr m:val="‖"/>
                  <m:endChr m:val="‖"/>
                  <m:ctrlPr>
                    <w:rPr>
                      <w:rFonts w:ascii="Cambria Math" w:eastAsia="Calibri" w:hAnsi="Cambria Math" w:cs="Times New Roman"/>
                      <w:sz w:val="28"/>
                      <w:szCs w:val="28"/>
                      <w:lang w:val="en-US"/>
                    </w:rPr>
                  </m:ctrlPr>
                </m:dPr>
                <m:e>
                  <m:r>
                    <w:rPr>
                      <w:rFonts w:ascii="Cambria Math" w:eastAsia="Calibri" w:hAnsi="Cambria Math" w:cs="Times New Roman"/>
                      <w:sz w:val="28"/>
                      <w:szCs w:val="28"/>
                      <w:lang w:val="en-US"/>
                    </w:rPr>
                    <m:t>ϕ</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m:t>
                  </m:r>
                  <m:r>
                    <m:rPr>
                      <m:sty m:val="p"/>
                    </m:rPr>
                    <w:rPr>
                      <w:rFonts w:ascii="Cambria Math" w:eastAsia="Calibri" w:hAnsi="Cambria Math" w:cs="Times New Roman"/>
                      <w:sz w:val="28"/>
                      <w:szCs w:val="28"/>
                    </w:rPr>
                    <m:t>)</m:t>
                  </m:r>
                </m:e>
              </m:d>
            </m:e>
            <m: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L</m:t>
                  </m:r>
                </m:e>
                <m:sup>
                  <m:r>
                    <m:rPr>
                      <m:sty m:val="p"/>
                    </m:rPr>
                    <w:rPr>
                      <w:rFonts w:ascii="Cambria Math" w:eastAsia="Calibri" w:hAnsi="Cambria Math" w:cs="Times New Roman"/>
                      <w:sz w:val="28"/>
                      <w:szCs w:val="28"/>
                      <w:lang w:val="en-US"/>
                    </w:rPr>
                    <m:t>2</m:t>
                  </m:r>
                </m:sup>
              </m:sSup>
              <m:d>
                <m:dPr>
                  <m:ctrlPr>
                    <w:rPr>
                      <w:rFonts w:ascii="Cambria Math" w:eastAsia="Calibri"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sub>
          </m:sSub>
          <m:r>
            <w:rPr>
              <w:rFonts w:ascii="Cambria Math" w:eastAsia="Calibri" w:hAnsi="Cambria Math" w:cs="Times New Roman"/>
              <w:sz w:val="28"/>
              <w:szCs w:val="28"/>
              <w:lang w:val="en-US"/>
            </w:rPr>
            <m:t>,</m:t>
          </m:r>
        </m:oMath>
      </m:oMathPara>
    </w:p>
    <w:p w14:paraId="375CF2E1" w14:textId="77777777" w:rsidR="00E42A91" w:rsidRPr="000455E3" w:rsidRDefault="00E42A91" w:rsidP="00E42A91">
      <w:pPr>
        <w:spacing w:after="0" w:line="240" w:lineRule="auto"/>
        <w:rPr>
          <w:rFonts w:ascii="Times New Roman" w:eastAsia="Times New Roman" w:hAnsi="Times New Roman" w:cs="Times New Roman"/>
          <w:sz w:val="28"/>
          <w:szCs w:val="28"/>
          <w:lang w:val="en-US"/>
        </w:rPr>
      </w:pPr>
    </w:p>
    <w:p w14:paraId="03DE645B" w14:textId="77777777" w:rsidR="00E42A91" w:rsidRPr="000455E3" w:rsidRDefault="001B2A07" w:rsidP="00E42A91">
      <w:pPr>
        <w:spacing w:after="0" w:line="240" w:lineRule="auto"/>
        <w:rPr>
          <w:rFonts w:ascii="Times New Roman" w:eastAsia="Times New Roman" w:hAnsi="Times New Roman" w:cs="Times New Roman"/>
          <w:sz w:val="28"/>
          <w:szCs w:val="28"/>
          <w:lang w:val="en-US"/>
        </w:rPr>
      </w:pPr>
      <m:oMathPara>
        <m:oMathParaPr>
          <m:jc m:val="center"/>
        </m:oMathParaPr>
        <m:oMath>
          <m:limLow>
            <m:limLowPr>
              <m:ctrlPr>
                <w:rPr>
                  <w:rFonts w:ascii="Cambria Math" w:eastAsia="Calibri" w:hAnsi="Cambria Math" w:cs="Times New Roman"/>
                  <w:sz w:val="28"/>
                  <w:szCs w:val="28"/>
                  <w:lang w:val="en-US"/>
                </w:rPr>
              </m:ctrlPr>
            </m:limLowPr>
            <m:e>
              <m:r>
                <m:rPr>
                  <m:sty m:val="p"/>
                </m:rPr>
                <w:rPr>
                  <w:rFonts w:ascii="Cambria Math" w:eastAsia="Calibri" w:hAnsi="Cambria Math" w:cs="Times New Roman"/>
                  <w:sz w:val="28"/>
                  <w:szCs w:val="28"/>
                  <w:lang w:val="en-US"/>
                </w:rPr>
                <m:t>sup</m:t>
              </m:r>
            </m:e>
            <m:lim>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∈(0,+∞)</m:t>
              </m:r>
            </m:lim>
          </m:limLow>
          <m:r>
            <m:rPr>
              <m:sty m:val="p"/>
            </m:rPr>
            <w:rPr>
              <w:rFonts w:ascii="Cambria Math" w:eastAsia="Calibri" w:hAnsi="Cambria Math" w:cs="Times New Roman"/>
              <w:sz w:val="28"/>
              <w:szCs w:val="28"/>
              <w:lang w:val="en-US"/>
            </w:rPr>
            <m:t> </m:t>
          </m:r>
          <m:sSub>
            <m:sSubPr>
              <m:ctrlPr>
                <w:rPr>
                  <w:rFonts w:ascii="Cambria Math" w:eastAsia="Calibri" w:hAnsi="Cambria Math" w:cs="Times New Roman"/>
                  <w:sz w:val="28"/>
                  <w:szCs w:val="28"/>
                  <w:lang w:val="en-US"/>
                </w:rPr>
              </m:ctrlPr>
            </m:sSubPr>
            <m:e>
              <m:d>
                <m:dPr>
                  <m:begChr m:val="∥"/>
                  <m:endChr m:val="∥"/>
                  <m:ctrlPr>
                    <w:rPr>
                      <w:rFonts w:ascii="Cambria Math" w:eastAsia="Calibri" w:hAnsi="Cambria Math" w:cs="Times New Roman"/>
                      <w:sz w:val="28"/>
                      <w:szCs w:val="28"/>
                      <w:lang w:val="en-US"/>
                    </w:rPr>
                  </m:ctrlPr>
                </m:dPr>
                <m:e>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β</m:t>
                      </m:r>
                    </m:sup>
                  </m:sSup>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w:rPr>
                      <w:rFonts w:ascii="Cambria Math" w:eastAsia="Calibri" w:hAnsi="Cambria Math" w:cs="Times New Roman"/>
                      <w:sz w:val="28"/>
                      <w:szCs w:val="28"/>
                      <w:lang w:val="en-US"/>
                    </w:rPr>
                    <m:t>u</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e>
              </m:d>
            </m:e>
            <m: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L</m:t>
                  </m:r>
                </m:e>
                <m:sup>
                  <m:r>
                    <m:rPr>
                      <m:sty m:val="p"/>
                    </m:rPr>
                    <w:rPr>
                      <w:rFonts w:ascii="Cambria Math" w:eastAsia="Calibri" w:hAnsi="Cambria Math" w:cs="Times New Roman"/>
                      <w:sz w:val="28"/>
                      <w:szCs w:val="28"/>
                      <w:lang w:val="en-US"/>
                    </w:rPr>
                    <m:t>2</m:t>
                  </m:r>
                </m:sup>
              </m:sSup>
              <m:r>
                <m:rPr>
                  <m:sty m:val="p"/>
                </m:rPr>
                <w:rPr>
                  <w:rFonts w:ascii="Cambria Math" w:eastAsia="Calibri" w:hAnsi="Cambria Math" w:cs="Times New Roman"/>
                  <w:sz w:val="28"/>
                  <w:szCs w:val="28"/>
                  <w:lang w:val="en-US"/>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r>
                <m:rPr>
                  <m:sty m:val="p"/>
                </m:rPr>
                <w:rPr>
                  <w:rFonts w:ascii="Cambria Math" w:eastAsia="Calibri" w:hAnsi="Cambria Math" w:cs="Times New Roman"/>
                  <w:sz w:val="28"/>
                  <w:szCs w:val="28"/>
                  <w:lang w:val="en-US"/>
                </w:rPr>
                <m:t>)</m:t>
              </m:r>
            </m:sub>
          </m:sSub>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ϕ</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m:t>
          </m:r>
          <m:r>
            <m:rPr>
              <m:sty m:val="p"/>
            </m:rPr>
            <w:rPr>
              <w:rFonts w:ascii="Cambria Math" w:eastAsia="Calibri" w:hAnsi="Cambria Math" w:cs="Times New Roman"/>
              <w:sz w:val="28"/>
              <w:szCs w:val="28"/>
            </w:rPr>
            <m:t>)</m:t>
          </m:r>
          <m:sSub>
            <m:sSubPr>
              <m:ctrlPr>
                <w:rPr>
                  <w:rFonts w:ascii="Cambria Math" w:eastAsia="Calibri" w:hAnsi="Cambria Math" w:cs="Times New Roman"/>
                  <w:sz w:val="28"/>
                  <w:szCs w:val="28"/>
                  <w:lang w:val="en-US"/>
                </w:rPr>
              </m:ctrlPr>
            </m:sSubPr>
            <m:e>
              <m:r>
                <m:rPr>
                  <m:sty m:val="p"/>
                </m:rPr>
                <w:rPr>
                  <w:rFonts w:ascii="Cambria Math" w:eastAsia="Calibri" w:hAnsi="Cambria Math" w:cs="Times New Roman"/>
                  <w:sz w:val="28"/>
                  <w:szCs w:val="28"/>
                  <w:lang w:val="en-US"/>
                </w:rPr>
                <m:t>∥</m:t>
              </m:r>
            </m:e>
            <m: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H</m:t>
                  </m:r>
                </m:e>
                <m:sup>
                  <m:r>
                    <m:rPr>
                      <m:sty m:val="p"/>
                    </m:rPr>
                    <w:rPr>
                      <w:rFonts w:ascii="Cambria Math" w:eastAsia="Calibri" w:hAnsi="Cambria Math" w:cs="Times New Roman"/>
                      <w:sz w:val="28"/>
                      <w:szCs w:val="28"/>
                      <w:lang w:val="en-US"/>
                    </w:rPr>
                    <m:t>2</m:t>
                  </m:r>
                </m:sup>
              </m:sSup>
              <m:r>
                <m:rPr>
                  <m:sty m:val="p"/>
                </m:rPr>
                <w:rPr>
                  <w:rFonts w:ascii="Cambria Math" w:eastAsia="Calibri" w:hAnsi="Cambria Math" w:cs="Times New Roman"/>
                  <w:sz w:val="28"/>
                  <w:szCs w:val="28"/>
                  <w:lang w:val="en-US"/>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r>
                <m:rPr>
                  <m:sty m:val="p"/>
                </m:rPr>
                <w:rPr>
                  <w:rFonts w:ascii="Cambria Math" w:eastAsia="Calibri" w:hAnsi="Cambria Math" w:cs="Times New Roman"/>
                  <w:sz w:val="28"/>
                  <w:szCs w:val="28"/>
                  <w:lang w:val="en-US"/>
                </w:rPr>
                <m:t>)</m:t>
              </m:r>
            </m:sub>
          </m:sSub>
          <m:r>
            <m:rPr>
              <m:sty m:val="p"/>
            </m:rPr>
            <w:rPr>
              <w:rFonts w:ascii="Cambria Math" w:eastAsia="Calibri" w:hAnsi="Cambria Math" w:cs="Times New Roman"/>
              <w:sz w:val="28"/>
              <w:szCs w:val="28"/>
              <w:lang w:val="en-US"/>
            </w:rPr>
            <m:t>,</m:t>
          </m:r>
        </m:oMath>
      </m:oMathPara>
    </w:p>
    <w:p w14:paraId="05BC9688" w14:textId="77777777" w:rsidR="00E42A91" w:rsidRPr="000455E3" w:rsidRDefault="00E42A91" w:rsidP="00E42A91">
      <w:pPr>
        <w:spacing w:after="0" w:line="240" w:lineRule="auto"/>
        <w:rPr>
          <w:rFonts w:ascii="Times New Roman" w:eastAsia="Times New Roman" w:hAnsi="Times New Roman" w:cs="Times New Roman"/>
          <w:sz w:val="28"/>
          <w:szCs w:val="28"/>
          <w:lang w:val="en-US"/>
        </w:rPr>
      </w:pPr>
    </w:p>
    <w:p w14:paraId="2EE79DF9" w14:textId="5A806597" w:rsidR="00E42A91" w:rsidRPr="000455E3" w:rsidRDefault="001B2A07" w:rsidP="00E42A91">
      <w:pPr>
        <w:spacing w:after="0" w:line="240" w:lineRule="auto"/>
        <w:rPr>
          <w:rFonts w:ascii="Times New Roman" w:eastAsia="Times New Roman" w:hAnsi="Times New Roman" w:cs="Times New Roman"/>
          <w:sz w:val="28"/>
          <w:szCs w:val="28"/>
          <w:lang w:val="en-US"/>
        </w:rPr>
      </w:pPr>
      <m:oMathPara>
        <m:oMathParaPr>
          <m:jc m:val="center"/>
        </m:oMathParaPr>
        <m:oMath>
          <m:limLow>
            <m:limLowPr>
              <m:ctrlPr>
                <w:rPr>
                  <w:rFonts w:ascii="Cambria Math" w:eastAsia="Calibri" w:hAnsi="Cambria Math" w:cs="Times New Roman"/>
                  <w:sz w:val="28"/>
                  <w:szCs w:val="28"/>
                  <w:lang w:val="en-US"/>
                </w:rPr>
              </m:ctrlPr>
            </m:limLowPr>
            <m:e>
              <m:r>
                <m:rPr>
                  <m:sty m:val="p"/>
                </m:rPr>
                <w:rPr>
                  <w:rFonts w:ascii="Cambria Math" w:eastAsia="Calibri" w:hAnsi="Cambria Math" w:cs="Times New Roman"/>
                  <w:sz w:val="28"/>
                  <w:szCs w:val="28"/>
                  <w:lang w:val="en-US"/>
                </w:rPr>
                <m:t>sup</m:t>
              </m:r>
            </m:e>
            <m:lim>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∈(0,+∞)</m:t>
              </m:r>
            </m:lim>
          </m:limLow>
          <m:r>
            <m:rPr>
              <m:sty m:val="p"/>
            </m:rPr>
            <w:rPr>
              <w:rFonts w:ascii="Cambria Math" w:eastAsia="Calibri" w:hAnsi="Cambria Math" w:cs="Times New Roman"/>
              <w:sz w:val="28"/>
              <w:szCs w:val="28"/>
              <w:lang w:val="en-US"/>
            </w:rPr>
            <m:t> </m:t>
          </m:r>
          <m:sSub>
            <m:sSubPr>
              <m:ctrlPr>
                <w:rPr>
                  <w:rFonts w:ascii="Cambria Math" w:eastAsia="Calibri" w:hAnsi="Cambria Math" w:cs="Times New Roman"/>
                  <w:sz w:val="28"/>
                  <w:szCs w:val="28"/>
                  <w:lang w:val="en-US"/>
                </w:rPr>
              </m:ctrlPr>
            </m:sSubPr>
            <m:e>
              <m:d>
                <m:dPr>
                  <m:begChr m:val="∥"/>
                  <m:endChr m:val="∥"/>
                  <m:ctrlPr>
                    <w:rPr>
                      <w:rFonts w:ascii="Cambria Math" w:eastAsia="Calibri" w:hAnsi="Cambria Math" w:cs="Times New Roman"/>
                      <w:sz w:val="28"/>
                      <w:szCs w:val="28"/>
                      <w:lang w:val="en-US"/>
                    </w:rPr>
                  </m:ctrlPr>
                </m:dPr>
                <m:e>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r>
                    <w:rPr>
                      <w:rFonts w:ascii="Cambria Math" w:eastAsia="Calibri" w:hAnsi="Cambria Math" w:cs="Times New Roman"/>
                      <w:sz w:val="28"/>
                      <w:szCs w:val="28"/>
                      <w:lang w:val="en-US"/>
                    </w:rPr>
                    <m:t>u</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e>
              </m:d>
            </m:e>
            <m: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L</m:t>
                  </m:r>
                </m:e>
                <m:sup>
                  <m:r>
                    <m:rPr>
                      <m:sty m:val="p"/>
                    </m:rPr>
                    <w:rPr>
                      <w:rFonts w:ascii="Cambria Math" w:eastAsia="Calibri" w:hAnsi="Cambria Math" w:cs="Times New Roman"/>
                      <w:sz w:val="28"/>
                      <w:szCs w:val="28"/>
                      <w:lang w:val="en-US"/>
                    </w:rPr>
                    <m:t>2</m:t>
                  </m:r>
                </m:sup>
              </m:sSup>
              <m:r>
                <m:rPr>
                  <m:sty m:val="p"/>
                </m:rPr>
                <w:rPr>
                  <w:rFonts w:ascii="Cambria Math" w:eastAsia="Calibri" w:hAnsi="Cambria Math" w:cs="Times New Roman"/>
                  <w:sz w:val="28"/>
                  <w:szCs w:val="28"/>
                  <w:lang w:val="en-US"/>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r>
                <m:rPr>
                  <m:sty m:val="p"/>
                </m:rPr>
                <w:rPr>
                  <w:rFonts w:ascii="Cambria Math" w:eastAsia="Calibri" w:hAnsi="Cambria Math" w:cs="Times New Roman"/>
                  <w:sz w:val="28"/>
                  <w:szCs w:val="28"/>
                  <w:lang w:val="en-US"/>
                </w:rPr>
                <m:t>)</m:t>
              </m:r>
            </m:sub>
          </m:sSub>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ϕ</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m:t>
          </m:r>
          <m:r>
            <m:rPr>
              <m:sty m:val="p"/>
            </m:rPr>
            <w:rPr>
              <w:rFonts w:ascii="Cambria Math" w:eastAsia="Calibri" w:hAnsi="Cambria Math" w:cs="Times New Roman"/>
              <w:sz w:val="28"/>
              <w:szCs w:val="28"/>
            </w:rPr>
            <m:t>)</m:t>
          </m:r>
          <m:sSub>
            <m:sSubPr>
              <m:ctrlPr>
                <w:rPr>
                  <w:rFonts w:ascii="Cambria Math" w:eastAsia="Calibri" w:hAnsi="Cambria Math" w:cs="Times New Roman"/>
                  <w:sz w:val="28"/>
                  <w:szCs w:val="28"/>
                  <w:lang w:val="en-US"/>
                </w:rPr>
              </m:ctrlPr>
            </m:sSubPr>
            <m:e>
              <m:r>
                <m:rPr>
                  <m:sty m:val="p"/>
                </m:rPr>
                <w:rPr>
                  <w:rFonts w:ascii="Cambria Math" w:eastAsia="Calibri" w:hAnsi="Cambria Math" w:cs="Times New Roman"/>
                  <w:sz w:val="28"/>
                  <w:szCs w:val="28"/>
                  <w:lang w:val="en-US"/>
                </w:rPr>
                <m:t>∥</m:t>
              </m:r>
            </m:e>
            <m: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H</m:t>
                  </m:r>
                </m:e>
                <m:sup>
                  <m:r>
                    <m:rPr>
                      <m:sty m:val="p"/>
                    </m:rPr>
                    <w:rPr>
                      <w:rFonts w:ascii="Cambria Math" w:eastAsia="Calibri" w:hAnsi="Cambria Math" w:cs="Times New Roman"/>
                      <w:sz w:val="28"/>
                      <w:szCs w:val="28"/>
                      <w:lang w:val="en-US"/>
                    </w:rPr>
                    <m:t>2</m:t>
                  </m:r>
                </m:sup>
              </m:sSup>
              <m:r>
                <m:rPr>
                  <m:sty m:val="p"/>
                </m:rPr>
                <w:rPr>
                  <w:rFonts w:ascii="Cambria Math" w:eastAsia="Calibri" w:hAnsi="Cambria Math" w:cs="Times New Roman"/>
                  <w:sz w:val="28"/>
                  <w:szCs w:val="28"/>
                  <w:lang w:val="en-US"/>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r>
                <m:rPr>
                  <m:sty m:val="p"/>
                </m:rPr>
                <w:rPr>
                  <w:rFonts w:ascii="Cambria Math" w:eastAsia="Calibri" w:hAnsi="Cambria Math" w:cs="Times New Roman"/>
                  <w:sz w:val="28"/>
                  <w:szCs w:val="28"/>
                  <w:lang w:val="en-US"/>
                </w:rPr>
                <m:t>)</m:t>
              </m:r>
            </m:sub>
          </m:sSub>
        </m:oMath>
      </m:oMathPara>
    </w:p>
    <w:p w14:paraId="06A426A3" w14:textId="77777777" w:rsidR="00E42A91" w:rsidRPr="000455E3" w:rsidRDefault="00E42A91" w:rsidP="00E42A91">
      <w:pPr>
        <w:spacing w:after="0" w:line="240" w:lineRule="auto"/>
        <w:rPr>
          <w:rFonts w:ascii="Times New Roman" w:eastAsia="Calibri" w:hAnsi="Times New Roman" w:cs="Times New Roman"/>
          <w:sz w:val="28"/>
          <w:szCs w:val="28"/>
          <w:lang w:val="en-US"/>
        </w:rPr>
      </w:pPr>
    </w:p>
    <w:p w14:paraId="626AF223" w14:textId="078CADAE" w:rsidR="00E42A91" w:rsidRDefault="00D50A19" w:rsidP="00E42A91">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бағалауларды </w:t>
      </w:r>
      <w:r w:rsidR="00E42A91" w:rsidRPr="000C75AF">
        <w:rPr>
          <w:rFonts w:ascii="Times New Roman" w:eastAsia="Calibri" w:hAnsi="Times New Roman" w:cs="Times New Roman"/>
          <w:sz w:val="28"/>
          <w:szCs w:val="28"/>
          <w:lang w:val="kk-KZ"/>
        </w:rPr>
        <w:t>қанағаттандырады</w:t>
      </w:r>
      <w:r w:rsidR="00E42A91">
        <w:rPr>
          <w:rFonts w:ascii="Times New Roman" w:eastAsia="Calibri" w:hAnsi="Times New Roman" w:cs="Times New Roman"/>
          <w:sz w:val="28"/>
          <w:szCs w:val="28"/>
          <w:lang w:val="kk-KZ"/>
        </w:rPr>
        <w:t>.</w:t>
      </w:r>
    </w:p>
    <w:p w14:paraId="69B8A9D1" w14:textId="77777777" w:rsidR="00E42A91" w:rsidRPr="0057615C" w:rsidRDefault="00E42A91" w:rsidP="002368A4">
      <w:pPr>
        <w:spacing w:after="0" w:line="240" w:lineRule="auto"/>
        <w:ind w:firstLine="708"/>
        <w:rPr>
          <w:rFonts w:ascii="Times New Roman" w:eastAsia="Calibri" w:hAnsi="Times New Roman" w:cs="Times New Roman"/>
          <w:b/>
          <w:sz w:val="28"/>
          <w:szCs w:val="28"/>
          <w:lang w:val="kk-KZ"/>
        </w:rPr>
      </w:pPr>
      <w:r>
        <w:rPr>
          <w:rFonts w:ascii="Times New Roman" w:eastAsia="Calibri" w:hAnsi="Times New Roman" w:cs="Times New Roman"/>
          <w:b/>
          <w:sz w:val="28"/>
          <w:szCs w:val="28"/>
          <w:lang w:val="en-US"/>
        </w:rPr>
        <w:t>2.3.2</w:t>
      </w:r>
      <w:r w:rsidRPr="0057615C">
        <w:rPr>
          <w:rFonts w:ascii="Times New Roman" w:eastAsia="Calibri" w:hAnsi="Times New Roman" w:cs="Times New Roman"/>
          <w:b/>
          <w:sz w:val="28"/>
          <w:szCs w:val="28"/>
          <w:lang w:val="en-US"/>
        </w:rPr>
        <w:t xml:space="preserve"> </w:t>
      </w:r>
      <w:r>
        <w:rPr>
          <w:rFonts w:ascii="Times New Roman" w:eastAsia="Calibri" w:hAnsi="Times New Roman" w:cs="Times New Roman"/>
          <w:b/>
          <w:sz w:val="28"/>
          <w:szCs w:val="28"/>
          <w:lang w:val="en-US"/>
        </w:rPr>
        <w:t>–</w:t>
      </w:r>
      <w:r w:rsidRPr="0057615C">
        <w:rPr>
          <w:rFonts w:ascii="Times New Roman" w:eastAsia="Calibri" w:hAnsi="Times New Roman" w:cs="Times New Roman"/>
          <w:b/>
          <w:sz w:val="28"/>
          <w:szCs w:val="28"/>
          <w:lang w:val="en-US"/>
        </w:rPr>
        <w:t xml:space="preserve"> </w:t>
      </w:r>
      <w:r>
        <w:rPr>
          <w:rFonts w:ascii="Times New Roman" w:eastAsia="Calibri" w:hAnsi="Times New Roman" w:cs="Times New Roman"/>
          <w:b/>
          <w:sz w:val="28"/>
          <w:szCs w:val="28"/>
        </w:rPr>
        <w:t>т</w:t>
      </w:r>
      <w:r w:rsidRPr="000455E3">
        <w:rPr>
          <w:rFonts w:ascii="Times New Roman" w:eastAsia="Calibri" w:hAnsi="Times New Roman" w:cs="Times New Roman"/>
          <w:b/>
          <w:sz w:val="28"/>
          <w:szCs w:val="28"/>
          <w:lang w:val="kk-KZ"/>
        </w:rPr>
        <w:t>еорема</w:t>
      </w:r>
      <w:r>
        <w:rPr>
          <w:rFonts w:ascii="Times New Roman" w:eastAsia="Calibri" w:hAnsi="Times New Roman" w:cs="Times New Roman"/>
          <w:b/>
          <w:sz w:val="28"/>
          <w:szCs w:val="28"/>
          <w:lang w:val="kk-KZ"/>
        </w:rPr>
        <w:t>сының</w:t>
      </w:r>
      <w:r w:rsidRPr="0057615C">
        <w:rPr>
          <w:rFonts w:ascii="Times New Roman" w:eastAsia="Calibri" w:hAnsi="Times New Roman" w:cs="Times New Roman"/>
          <w:b/>
          <w:sz w:val="28"/>
          <w:szCs w:val="28"/>
          <w:lang w:val="en-US"/>
        </w:rPr>
        <w:t xml:space="preserve"> </w:t>
      </w:r>
      <w:r>
        <w:rPr>
          <w:rFonts w:ascii="Times New Roman" w:eastAsia="Calibri" w:hAnsi="Times New Roman" w:cs="Times New Roman"/>
          <w:b/>
          <w:sz w:val="28"/>
          <w:szCs w:val="28"/>
          <w:lang w:val="kk-KZ"/>
        </w:rPr>
        <w:t>д</w:t>
      </w:r>
      <w:r w:rsidRPr="0057615C">
        <w:rPr>
          <w:rFonts w:ascii="Times New Roman" w:eastAsia="Calibri" w:hAnsi="Times New Roman" w:cs="Times New Roman"/>
          <w:b/>
          <w:sz w:val="28"/>
          <w:szCs w:val="28"/>
          <w:lang w:val="kk-KZ"/>
        </w:rPr>
        <w:t>әлелдеу</w:t>
      </w:r>
      <w:r>
        <w:rPr>
          <w:rFonts w:ascii="Times New Roman" w:eastAsia="Calibri" w:hAnsi="Times New Roman" w:cs="Times New Roman"/>
          <w:b/>
          <w:sz w:val="28"/>
          <w:szCs w:val="28"/>
          <w:lang w:val="kk-KZ"/>
        </w:rPr>
        <w:t>і</w:t>
      </w:r>
      <w:r w:rsidRPr="0057615C">
        <w:rPr>
          <w:rFonts w:ascii="Times New Roman" w:eastAsia="Calibri" w:hAnsi="Times New Roman" w:cs="Times New Roman"/>
          <w:b/>
          <w:sz w:val="28"/>
          <w:szCs w:val="28"/>
          <w:lang w:val="kk-KZ"/>
        </w:rPr>
        <w:t>.</w:t>
      </w:r>
    </w:p>
    <w:p w14:paraId="6C579662" w14:textId="5B2C1EA6" w:rsidR="00E42A91" w:rsidRPr="000455E3" w:rsidRDefault="00E42A91" w:rsidP="002368A4">
      <w:pPr>
        <w:spacing w:after="0" w:line="240" w:lineRule="auto"/>
        <w:ind w:firstLine="708"/>
        <w:jc w:val="both"/>
        <w:rPr>
          <w:rFonts w:ascii="Times New Roman" w:eastAsia="Calibri" w:hAnsi="Times New Roman" w:cs="Times New Roman"/>
          <w:sz w:val="28"/>
          <w:szCs w:val="28"/>
          <w:lang w:val="kk-KZ"/>
        </w:rPr>
      </w:pPr>
      <w:r w:rsidRPr="00B3334D">
        <w:rPr>
          <w:rFonts w:ascii="Times New Roman" w:eastAsia="Calibri" w:hAnsi="Times New Roman" w:cs="Times New Roman"/>
          <w:b/>
          <w:sz w:val="28"/>
          <w:szCs w:val="28"/>
          <w:lang w:val="kk-KZ"/>
        </w:rPr>
        <w:t>Шешімнің бар болуы.</w:t>
      </w:r>
      <w:r w:rsidRPr="00B3334D">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2.3.</w:t>
      </w:r>
      <w:r w:rsidRPr="00B3334D">
        <w:rPr>
          <w:rFonts w:ascii="Times New Roman" w:eastAsia="Calibri" w:hAnsi="Times New Roman" w:cs="Times New Roman"/>
          <w:sz w:val="28"/>
          <w:szCs w:val="28"/>
          <w:lang w:val="kk-KZ"/>
        </w:rPr>
        <w:t>1)-(</w:t>
      </w:r>
      <w:r>
        <w:rPr>
          <w:rFonts w:ascii="Times New Roman" w:eastAsia="Calibri" w:hAnsi="Times New Roman" w:cs="Times New Roman"/>
          <w:sz w:val="28"/>
          <w:szCs w:val="28"/>
          <w:lang w:val="kk-KZ"/>
        </w:rPr>
        <w:t>2.3.</w:t>
      </w:r>
      <w:r w:rsidRPr="00B3334D">
        <w:rPr>
          <w:rFonts w:ascii="Times New Roman" w:eastAsia="Calibri" w:hAnsi="Times New Roman" w:cs="Times New Roman"/>
          <w:sz w:val="28"/>
          <w:szCs w:val="28"/>
          <w:lang w:val="kk-KZ"/>
        </w:rPr>
        <w:t>2) есебіне Фурье түрлендіруін</w:t>
      </w:r>
      <w:r w:rsidR="004E1DB7">
        <w:rPr>
          <w:rFonts w:ascii="Times New Roman" w:eastAsia="Calibri" w:hAnsi="Times New Roman" w:cs="Times New Roman"/>
          <w:sz w:val="28"/>
          <w:szCs w:val="28"/>
          <w:lang w:val="kk-KZ"/>
        </w:rPr>
        <w:t xml:space="preserve"> қолданып, төмендегі</w:t>
      </w:r>
    </w:p>
    <w:p w14:paraId="7731172C" w14:textId="77777777" w:rsidR="00E42A91" w:rsidRPr="00B3334D" w:rsidRDefault="00E42A91" w:rsidP="00E42A91">
      <w:pPr>
        <w:spacing w:after="0" w:line="240" w:lineRule="auto"/>
        <w:rPr>
          <w:rFonts w:ascii="Times New Roman" w:eastAsia="Calibri" w:hAnsi="Times New Roman" w:cs="Times New Roman"/>
          <w:sz w:val="28"/>
          <w:szCs w:val="28"/>
          <w:lang w:val="kk-KZ"/>
        </w:rPr>
      </w:pPr>
    </w:p>
    <w:p w14:paraId="3152F0A4" w14:textId="28D36F55" w:rsidR="00E42A91" w:rsidRPr="00B3334D" w:rsidRDefault="001B2A07" w:rsidP="00E42A91">
      <w:pPr>
        <w:spacing w:after="0" w:line="240" w:lineRule="auto"/>
        <w:jc w:val="right"/>
        <w:rPr>
          <w:rFonts w:ascii="Times New Roman" w:eastAsia="Times New Roman" w:hAnsi="Times New Roman" w:cs="Times New Roman"/>
          <w:sz w:val="28"/>
          <w:szCs w:val="28"/>
          <w:lang w:val="kk-KZ"/>
        </w:rPr>
      </w:pPr>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acc>
          <m:accPr>
            <m:ctrlPr>
              <w:rPr>
                <w:rFonts w:ascii="Cambria Math" w:hAnsi="Cambria Math" w:cs="Times New Roman"/>
                <w:i/>
                <w:sz w:val="28"/>
                <w:szCs w:val="28"/>
                <w:lang w:val="en-US"/>
              </w:rPr>
            </m:ctrlPr>
          </m:accPr>
          <m:e>
            <m:r>
              <w:rPr>
                <w:rFonts w:ascii="Cambria Math" w:hAnsi="Cambria Math" w:cs="Times New Roman"/>
                <w:sz w:val="28"/>
                <w:szCs w:val="28"/>
                <w:lang w:val="kk-KZ"/>
              </w:rPr>
              <m:t>u</m:t>
            </m:r>
          </m:e>
        </m:acc>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t</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ξ</m:t>
        </m:r>
        <m:r>
          <m:rPr>
            <m:sty m:val="p"/>
          </m:rPr>
          <w:rPr>
            <w:rFonts w:ascii="Cambria Math" w:eastAsia="Calibri" w:hAnsi="Cambria Math" w:cs="Times New Roman"/>
            <w:sz w:val="28"/>
            <w:szCs w:val="28"/>
            <w:lang w:val="kk-KZ"/>
          </w:rPr>
          <m:t>)+</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kk-KZ"/>
              </w:rPr>
              <m:t>ξ</m:t>
            </m:r>
          </m:e>
          <m:sup>
            <m:r>
              <m:rPr>
                <m:sty m:val="p"/>
              </m:rPr>
              <w:rPr>
                <w:rFonts w:ascii="Cambria Math" w:eastAsia="Calibri" w:hAnsi="Cambria Math" w:cs="Times New Roman"/>
                <w:sz w:val="28"/>
                <w:szCs w:val="28"/>
                <w:lang w:val="kk-KZ"/>
              </w:rPr>
              <m:t>2</m:t>
            </m:r>
          </m:sup>
        </m:sSup>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kk-KZ"/>
              </w:rPr>
              <m:t>t</m:t>
            </m:r>
          </m:e>
          <m:sup>
            <m:r>
              <w:rPr>
                <w:rFonts w:ascii="Cambria Math" w:eastAsia="Calibri" w:hAnsi="Cambria Math" w:cs="Times New Roman"/>
                <w:sz w:val="28"/>
                <w:szCs w:val="28"/>
                <w:lang w:val="kk-KZ"/>
              </w:rPr>
              <m:t>β</m:t>
            </m:r>
          </m:sup>
        </m:sSup>
        <m:acc>
          <m:accPr>
            <m:ctrlPr>
              <w:rPr>
                <w:rFonts w:ascii="Cambria Math" w:hAnsi="Cambria Math" w:cs="Times New Roman"/>
                <w:i/>
                <w:sz w:val="28"/>
                <w:szCs w:val="28"/>
                <w:lang w:val="en-US"/>
              </w:rPr>
            </m:ctrlPr>
          </m:accPr>
          <m:e>
            <m:r>
              <w:rPr>
                <w:rFonts w:ascii="Cambria Math" w:hAnsi="Cambria Math" w:cs="Times New Roman"/>
                <w:sz w:val="28"/>
                <w:szCs w:val="28"/>
                <w:lang w:val="kk-KZ"/>
              </w:rPr>
              <m:t>u</m:t>
            </m:r>
          </m:e>
        </m:acc>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t</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ξ</m:t>
        </m:r>
        <m:r>
          <m:rPr>
            <m:sty m:val="p"/>
          </m:rPr>
          <w:rPr>
            <w:rFonts w:ascii="Cambria Math" w:eastAsia="Calibri" w:hAnsi="Cambria Math" w:cs="Times New Roman"/>
            <w:sz w:val="28"/>
            <w:szCs w:val="28"/>
            <w:lang w:val="kk-KZ"/>
          </w:rPr>
          <m:t>)=0,</m:t>
        </m:r>
        <m:box>
          <m:boxPr>
            <m:ctrlPr>
              <w:rPr>
                <w:rFonts w:ascii="Cambria Math" w:eastAsia="Calibri" w:hAnsi="Cambria Math" w:cs="Times New Roman"/>
                <w:sz w:val="28"/>
                <w:szCs w:val="28"/>
                <w:lang w:val="en-US"/>
              </w:rPr>
            </m:ctrlPr>
          </m:boxPr>
          <m:e>
            <m:r>
              <m:rPr>
                <m:sty m:val="p"/>
              </m:rPr>
              <w:rPr>
                <w:rFonts w:ascii="Cambria Math" w:eastAsia="Calibri" w:hAnsi="Cambria Math" w:cs="Times New Roman"/>
                <w:sz w:val="28"/>
                <w:szCs w:val="28"/>
                <w:lang w:val="kk-KZ"/>
              </w:rPr>
              <m:t xml:space="preserve"> </m:t>
            </m:r>
          </m:e>
        </m:box>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t</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ξ</m:t>
        </m:r>
        <m:r>
          <m:rPr>
            <m:sty m:val="p"/>
          </m:rPr>
          <w:rPr>
            <w:rFonts w:ascii="Cambria Math" w:eastAsia="Calibri" w:hAnsi="Cambria Math" w:cs="Times New Roman"/>
            <w:sz w:val="28"/>
            <w:szCs w:val="28"/>
            <w:lang w:val="kk-KZ"/>
          </w:rPr>
          <m:t>)∈(0,∞)×</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r>
          <m:rPr>
            <m:sty m:val="p"/>
          </m:rPr>
          <w:rPr>
            <w:rFonts w:ascii="Cambria Math" w:eastAsia="Calibri" w:hAnsi="Cambria Math" w:cs="Times New Roman"/>
            <w:sz w:val="28"/>
            <w:szCs w:val="28"/>
            <w:lang w:val="kk-KZ"/>
          </w:rPr>
          <m:t>,</m:t>
        </m:r>
      </m:oMath>
      <w:r w:rsidR="00E42A91" w:rsidRPr="00B3334D">
        <w:rPr>
          <w:rFonts w:ascii="Times New Roman" w:eastAsia="Times New Roman" w:hAnsi="Times New Roman" w:cs="Times New Roman"/>
          <w:sz w:val="28"/>
          <w:szCs w:val="28"/>
          <w:lang w:val="kk-KZ"/>
        </w:rPr>
        <w:tab/>
      </w:r>
      <w:r w:rsidR="00E42A91" w:rsidRPr="00B3334D">
        <w:rPr>
          <w:rFonts w:ascii="Times New Roman" w:eastAsia="Times New Roman" w:hAnsi="Times New Roman" w:cs="Times New Roman"/>
          <w:sz w:val="28"/>
          <w:szCs w:val="28"/>
          <w:lang w:val="kk-KZ"/>
        </w:rPr>
        <w:tab/>
      </w:r>
      <w:r w:rsidR="00E42A91" w:rsidRPr="00B3334D">
        <w:rPr>
          <w:rFonts w:ascii="Times New Roman" w:eastAsia="Times New Roman" w:hAnsi="Times New Roman" w:cs="Times New Roman"/>
          <w:sz w:val="28"/>
          <w:szCs w:val="28"/>
          <w:lang w:val="kk-KZ"/>
        </w:rPr>
        <w:tab/>
        <w:t>(</w:t>
      </w:r>
      <w:r w:rsidR="00E42A91">
        <w:rPr>
          <w:rFonts w:ascii="Times New Roman" w:eastAsia="Times New Roman" w:hAnsi="Times New Roman" w:cs="Times New Roman"/>
          <w:sz w:val="28"/>
          <w:szCs w:val="28"/>
          <w:lang w:val="kk-KZ"/>
        </w:rPr>
        <w:t>2.3.</w:t>
      </w:r>
      <w:r w:rsidR="00E42A91" w:rsidRPr="00B3334D">
        <w:rPr>
          <w:rFonts w:ascii="Times New Roman" w:eastAsia="Times New Roman" w:hAnsi="Times New Roman" w:cs="Times New Roman"/>
          <w:sz w:val="28"/>
          <w:szCs w:val="28"/>
          <w:lang w:val="kk-KZ"/>
        </w:rPr>
        <w:t>4)</w:t>
      </w:r>
    </w:p>
    <w:p w14:paraId="55E68E95" w14:textId="77777777" w:rsidR="00E42A91" w:rsidRPr="00B3334D" w:rsidRDefault="00E42A91" w:rsidP="00E42A91">
      <w:pPr>
        <w:spacing w:after="0" w:line="240" w:lineRule="auto"/>
        <w:jc w:val="right"/>
        <w:rPr>
          <w:rFonts w:ascii="Times New Roman" w:eastAsia="Times New Roman" w:hAnsi="Times New Roman" w:cs="Times New Roman"/>
          <w:sz w:val="28"/>
          <w:szCs w:val="28"/>
          <w:lang w:val="kk-KZ"/>
        </w:rPr>
      </w:pPr>
    </w:p>
    <w:p w14:paraId="08F8BD27" w14:textId="5686CC05" w:rsidR="00E42A91" w:rsidRPr="00B3334D" w:rsidRDefault="001B2A07" w:rsidP="00E42A91">
      <w:pPr>
        <w:spacing w:after="0" w:line="240" w:lineRule="auto"/>
        <w:jc w:val="right"/>
        <w:rPr>
          <w:rFonts w:ascii="Times New Roman" w:eastAsia="Times New Roman" w:hAnsi="Times New Roman" w:cs="Times New Roman"/>
          <w:sz w:val="28"/>
          <w:szCs w:val="28"/>
          <w:lang w:val="kk-KZ"/>
        </w:rPr>
      </w:pPr>
      <m:oMath>
        <m:acc>
          <m:accPr>
            <m:ctrlPr>
              <w:rPr>
                <w:rFonts w:ascii="Cambria Math" w:hAnsi="Cambria Math" w:cs="Times New Roman"/>
                <w:i/>
                <w:sz w:val="28"/>
                <w:szCs w:val="28"/>
                <w:lang w:val="en-US"/>
              </w:rPr>
            </m:ctrlPr>
          </m:accPr>
          <m:e>
            <m:r>
              <w:rPr>
                <w:rFonts w:ascii="Cambria Math" w:hAnsi="Cambria Math" w:cs="Times New Roman"/>
                <w:sz w:val="28"/>
                <w:szCs w:val="28"/>
                <w:lang w:val="kk-KZ"/>
              </w:rPr>
              <m:t>u</m:t>
            </m:r>
          </m:e>
        </m:acc>
        <m:r>
          <m:rPr>
            <m:sty m:val="p"/>
          </m:rPr>
          <w:rPr>
            <w:rFonts w:ascii="Cambria Math" w:eastAsia="Calibri" w:hAnsi="Cambria Math" w:cs="Times New Roman"/>
            <w:sz w:val="28"/>
            <w:szCs w:val="28"/>
            <w:lang w:val="kk-KZ"/>
          </w:rPr>
          <m:t>(0,</m:t>
        </m:r>
        <m:r>
          <w:rPr>
            <w:rFonts w:ascii="Cambria Math" w:eastAsia="Calibri" w:hAnsi="Cambria Math" w:cs="Times New Roman"/>
            <w:sz w:val="28"/>
            <w:szCs w:val="28"/>
            <w:lang w:val="kk-KZ"/>
          </w:rPr>
          <m:t>ξ</m:t>
        </m:r>
        <m:r>
          <m:rPr>
            <m:sty m:val="p"/>
          </m:rPr>
          <w:rPr>
            <w:rFonts w:ascii="Cambria Math" w:eastAsia="Calibri" w:hAnsi="Cambria Math" w:cs="Times New Roman"/>
            <w:sz w:val="28"/>
            <w:szCs w:val="28"/>
            <w:lang w:val="kk-KZ"/>
          </w:rPr>
          <m:t>)=</m:t>
        </m:r>
        <m:acc>
          <m:accPr>
            <m:ctrlPr>
              <w:rPr>
                <w:rFonts w:ascii="Cambria Math" w:hAnsi="Cambria Math" w:cs="Times New Roman"/>
                <w:i/>
                <w:sz w:val="28"/>
                <w:szCs w:val="28"/>
                <w:lang w:val="en-US"/>
              </w:rPr>
            </m:ctrlPr>
          </m:accPr>
          <m:e>
            <m:r>
              <w:rPr>
                <w:rFonts w:ascii="Cambria Math" w:hAnsi="Cambria Math" w:cs="Times New Roman"/>
                <w:sz w:val="28"/>
                <w:szCs w:val="28"/>
              </w:rPr>
              <m:t>ϕ</m:t>
            </m:r>
          </m:e>
        </m:acc>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ξ</m:t>
        </m:r>
        <m:r>
          <m:rPr>
            <m:sty m:val="p"/>
          </m:rPr>
          <w:rPr>
            <w:rFonts w:ascii="Cambria Math" w:eastAsia="Calibri" w:hAnsi="Cambria Math" w:cs="Times New Roman"/>
            <w:sz w:val="28"/>
            <w:szCs w:val="28"/>
            <w:lang w:val="kk-KZ"/>
          </w:rPr>
          <m:t>)</m:t>
        </m:r>
      </m:oMath>
      <w:r w:rsidR="00E42A91" w:rsidRPr="00B3334D">
        <w:rPr>
          <w:rFonts w:ascii="Times New Roman" w:eastAsia="Times New Roman" w:hAnsi="Times New Roman" w:cs="Times New Roman"/>
          <w:sz w:val="28"/>
          <w:szCs w:val="28"/>
          <w:lang w:val="kk-KZ"/>
        </w:rPr>
        <w:tab/>
      </w:r>
      <w:r w:rsidR="00E42A91" w:rsidRPr="00B3334D">
        <w:rPr>
          <w:rFonts w:ascii="Times New Roman" w:eastAsia="Times New Roman" w:hAnsi="Times New Roman" w:cs="Times New Roman"/>
          <w:sz w:val="28"/>
          <w:szCs w:val="28"/>
          <w:lang w:val="kk-KZ"/>
        </w:rPr>
        <w:tab/>
      </w:r>
      <w:r w:rsidR="00E42A91" w:rsidRPr="00B3334D">
        <w:rPr>
          <w:rFonts w:ascii="Times New Roman" w:eastAsia="Times New Roman" w:hAnsi="Times New Roman" w:cs="Times New Roman"/>
          <w:sz w:val="28"/>
          <w:szCs w:val="28"/>
          <w:lang w:val="kk-KZ"/>
        </w:rPr>
        <w:tab/>
      </w:r>
      <w:r w:rsidR="00E42A91" w:rsidRPr="00B3334D">
        <w:rPr>
          <w:rFonts w:ascii="Times New Roman" w:eastAsia="Times New Roman" w:hAnsi="Times New Roman" w:cs="Times New Roman"/>
          <w:sz w:val="28"/>
          <w:szCs w:val="28"/>
          <w:lang w:val="kk-KZ"/>
        </w:rPr>
        <w:tab/>
      </w:r>
      <w:r w:rsidR="00E42A91" w:rsidRPr="00B3334D">
        <w:rPr>
          <w:rFonts w:ascii="Times New Roman" w:eastAsia="Times New Roman" w:hAnsi="Times New Roman" w:cs="Times New Roman"/>
          <w:sz w:val="28"/>
          <w:szCs w:val="28"/>
          <w:lang w:val="kk-KZ"/>
        </w:rPr>
        <w:tab/>
        <w:t>(</w:t>
      </w:r>
      <w:r w:rsidR="00E42A91">
        <w:rPr>
          <w:rFonts w:ascii="Times New Roman" w:eastAsia="Times New Roman" w:hAnsi="Times New Roman" w:cs="Times New Roman"/>
          <w:sz w:val="28"/>
          <w:szCs w:val="28"/>
          <w:lang w:val="kk-KZ"/>
        </w:rPr>
        <w:t>2.3.</w:t>
      </w:r>
      <w:r w:rsidR="00E42A91" w:rsidRPr="00B3334D">
        <w:rPr>
          <w:rFonts w:ascii="Times New Roman" w:eastAsia="Times New Roman" w:hAnsi="Times New Roman" w:cs="Times New Roman"/>
          <w:sz w:val="28"/>
          <w:szCs w:val="28"/>
          <w:lang w:val="kk-KZ"/>
        </w:rPr>
        <w:t>5)</w:t>
      </w:r>
    </w:p>
    <w:p w14:paraId="497D3E89" w14:textId="77777777" w:rsidR="00E42A91" w:rsidRPr="00B3334D" w:rsidRDefault="00E42A91" w:rsidP="00E42A91">
      <w:pPr>
        <w:spacing w:after="0" w:line="240" w:lineRule="auto"/>
        <w:jc w:val="right"/>
        <w:rPr>
          <w:rFonts w:ascii="Times New Roman" w:eastAsia="Calibri" w:hAnsi="Times New Roman" w:cs="Times New Roman"/>
          <w:sz w:val="28"/>
          <w:szCs w:val="28"/>
          <w:lang w:val="kk-KZ"/>
        </w:rPr>
      </w:pPr>
    </w:p>
    <w:p w14:paraId="64D4DE8A" w14:textId="46A09B59" w:rsidR="00E42A91" w:rsidRPr="00370D3B" w:rsidRDefault="004E1DB7" w:rsidP="00E42A91">
      <w:pPr>
        <w:spacing w:after="0" w:line="240" w:lineRule="auto"/>
        <w:rPr>
          <w:rFonts w:ascii="Times New Roman" w:eastAsia="Calibri" w:hAnsi="Times New Roman" w:cs="Times New Roman"/>
          <w:sz w:val="28"/>
          <w:szCs w:val="28"/>
          <w:lang w:val="kk-KZ"/>
        </w:rPr>
      </w:pPr>
      <w:r w:rsidRPr="00B3334D">
        <w:rPr>
          <w:rFonts w:ascii="Times New Roman" w:eastAsia="Calibri" w:hAnsi="Times New Roman" w:cs="Times New Roman"/>
          <w:sz w:val="28"/>
          <w:szCs w:val="28"/>
          <w:lang w:val="kk-KZ"/>
        </w:rPr>
        <w:t xml:space="preserve">есепті </w:t>
      </w:r>
      <w:r w:rsidR="00E42A91" w:rsidRPr="000455E3">
        <w:rPr>
          <w:rFonts w:ascii="Times New Roman" w:eastAsia="Calibri" w:hAnsi="Times New Roman" w:cs="Times New Roman"/>
          <w:sz w:val="28"/>
          <w:szCs w:val="28"/>
          <w:lang w:val="kk-KZ"/>
        </w:rPr>
        <w:t>аламыз</w:t>
      </w:r>
      <w:r w:rsidR="00E42A91">
        <w:rPr>
          <w:rFonts w:ascii="Times New Roman" w:eastAsia="Calibri" w:hAnsi="Times New Roman" w:cs="Times New Roman"/>
          <w:sz w:val="28"/>
          <w:szCs w:val="28"/>
          <w:lang w:val="kk-KZ"/>
        </w:rPr>
        <w:t>.</w:t>
      </w:r>
      <w:r w:rsidR="00E42A91" w:rsidRPr="00B3334D">
        <w:rPr>
          <w:rFonts w:ascii="Times New Roman" w:eastAsia="Calibri" w:hAnsi="Times New Roman" w:cs="Times New Roman"/>
          <w:sz w:val="28"/>
          <w:szCs w:val="28"/>
          <w:lang w:val="kk-KZ"/>
        </w:rPr>
        <w:t xml:space="preserve"> (</w:t>
      </w:r>
      <w:r w:rsidR="00E42A91">
        <w:rPr>
          <w:rFonts w:ascii="Times New Roman" w:eastAsia="Calibri" w:hAnsi="Times New Roman" w:cs="Times New Roman"/>
          <w:sz w:val="28"/>
          <w:szCs w:val="28"/>
          <w:lang w:val="kk-KZ"/>
        </w:rPr>
        <w:t>2.3.</w:t>
      </w:r>
      <w:r w:rsidR="00E42A91" w:rsidRPr="00B3334D">
        <w:rPr>
          <w:rFonts w:ascii="Times New Roman" w:eastAsia="Calibri" w:hAnsi="Times New Roman" w:cs="Times New Roman"/>
          <w:sz w:val="28"/>
          <w:szCs w:val="28"/>
          <w:lang w:val="kk-KZ"/>
        </w:rPr>
        <w:t>4)-(</w:t>
      </w:r>
      <w:r w:rsidR="00E42A91">
        <w:rPr>
          <w:rFonts w:ascii="Times New Roman" w:eastAsia="Calibri" w:hAnsi="Times New Roman" w:cs="Times New Roman"/>
          <w:sz w:val="28"/>
          <w:szCs w:val="28"/>
          <w:lang w:val="kk-KZ"/>
        </w:rPr>
        <w:t>2.3.</w:t>
      </w:r>
      <w:r w:rsidR="00E42A91" w:rsidRPr="00B3334D">
        <w:rPr>
          <w:rFonts w:ascii="Times New Roman" w:eastAsia="Calibri" w:hAnsi="Times New Roman" w:cs="Times New Roman"/>
          <w:sz w:val="28"/>
          <w:szCs w:val="28"/>
          <w:lang w:val="kk-KZ"/>
        </w:rPr>
        <w:t xml:space="preserve">5) есебінің шешімі </w:t>
      </w:r>
      <w:r w:rsidR="00E42A91" w:rsidRPr="009406D8">
        <w:rPr>
          <w:rFonts w:ascii="Times New Roman" w:eastAsia="Calibri" w:hAnsi="Times New Roman" w:cs="Times New Roman"/>
          <w:sz w:val="28"/>
          <w:szCs w:val="28"/>
          <w:lang w:val="kk-KZ"/>
        </w:rPr>
        <w:t>[</w:t>
      </w:r>
      <w:r w:rsidR="00E42A91" w:rsidRPr="00182F43">
        <w:rPr>
          <w:rFonts w:ascii="Times New Roman" w:eastAsia="Calibri" w:hAnsi="Times New Roman" w:cs="Times New Roman"/>
          <w:sz w:val="28"/>
          <w:szCs w:val="28"/>
          <w:lang w:val="kk-KZ"/>
        </w:rPr>
        <w:t>9</w:t>
      </w:r>
      <w:r w:rsidR="00E42A91">
        <w:rPr>
          <w:rFonts w:ascii="Times New Roman" w:eastAsia="Calibri" w:hAnsi="Times New Roman" w:cs="Times New Roman"/>
          <w:sz w:val="28"/>
          <w:szCs w:val="28"/>
          <w:lang w:val="kk-KZ"/>
        </w:rPr>
        <w:t xml:space="preserve">, </w:t>
      </w:r>
      <w:r w:rsidR="00E42A91" w:rsidRPr="009406D8">
        <w:rPr>
          <w:rFonts w:ascii="Times New Roman" w:eastAsia="Calibri" w:hAnsi="Times New Roman" w:cs="Times New Roman"/>
          <w:sz w:val="28"/>
          <w:szCs w:val="28"/>
          <w:lang w:val="kk-KZ"/>
        </w:rPr>
        <w:t>233</w:t>
      </w:r>
      <w:r w:rsidR="00E42A91">
        <w:rPr>
          <w:rFonts w:ascii="Times New Roman" w:eastAsia="Calibri" w:hAnsi="Times New Roman" w:cs="Times New Roman"/>
          <w:sz w:val="28"/>
          <w:szCs w:val="28"/>
          <w:lang w:val="kk-KZ"/>
        </w:rPr>
        <w:t xml:space="preserve"> бет</w:t>
      </w:r>
      <w:r w:rsidR="00E42A91" w:rsidRPr="009406D8">
        <w:rPr>
          <w:rFonts w:ascii="Times New Roman" w:eastAsia="Calibri" w:hAnsi="Times New Roman" w:cs="Times New Roman"/>
          <w:sz w:val="28"/>
          <w:szCs w:val="28"/>
          <w:lang w:val="kk-KZ"/>
        </w:rPr>
        <w:t>]</w:t>
      </w:r>
    </w:p>
    <w:p w14:paraId="556A4CFE" w14:textId="77777777" w:rsidR="00E42A91" w:rsidRPr="00B3334D" w:rsidRDefault="00E42A91" w:rsidP="00E42A91">
      <w:pPr>
        <w:spacing w:after="0" w:line="240" w:lineRule="auto"/>
        <w:rPr>
          <w:rFonts w:ascii="Times New Roman" w:eastAsia="Calibri" w:hAnsi="Times New Roman" w:cs="Times New Roman"/>
          <w:sz w:val="28"/>
          <w:szCs w:val="28"/>
          <w:lang w:val="kk-KZ"/>
        </w:rPr>
      </w:pPr>
    </w:p>
    <w:p w14:paraId="6A188596" w14:textId="716EE0AB" w:rsidR="00E42A91" w:rsidRPr="00B3334D" w:rsidRDefault="001B2A07" w:rsidP="00E42A91">
      <w:pPr>
        <w:spacing w:after="0" w:line="240" w:lineRule="auto"/>
        <w:jc w:val="right"/>
        <w:rPr>
          <w:rFonts w:ascii="Times New Roman" w:eastAsia="Times New Roman" w:hAnsi="Times New Roman" w:cs="Times New Roman"/>
          <w:sz w:val="28"/>
          <w:szCs w:val="28"/>
          <w:lang w:val="kk-KZ"/>
        </w:rPr>
      </w:pPr>
      <m:oMath>
        <m:acc>
          <m:accPr>
            <m:ctrlPr>
              <w:rPr>
                <w:rFonts w:ascii="Cambria Math" w:hAnsi="Cambria Math" w:cs="Times New Roman"/>
                <w:i/>
                <w:sz w:val="28"/>
                <w:szCs w:val="28"/>
                <w:lang w:val="en-US"/>
              </w:rPr>
            </m:ctrlPr>
          </m:accPr>
          <m:e>
            <m:r>
              <w:rPr>
                <w:rFonts w:ascii="Cambria Math" w:hAnsi="Cambria Math" w:cs="Times New Roman"/>
                <w:sz w:val="28"/>
                <w:szCs w:val="28"/>
                <w:lang w:val="kk-KZ"/>
              </w:rPr>
              <m:t>u</m:t>
            </m:r>
          </m:e>
        </m:acc>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t</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ξ</m:t>
        </m:r>
        <m:r>
          <m:rPr>
            <m:sty m:val="p"/>
          </m:rPr>
          <w:rPr>
            <w:rFonts w:ascii="Cambria Math" w:eastAsia="Calibri" w:hAnsi="Cambria Math" w:cs="Times New Roman"/>
            <w:sz w:val="28"/>
            <w:szCs w:val="28"/>
            <w:lang w:val="kk-KZ"/>
          </w:rPr>
          <m:t>)=</m:t>
        </m:r>
        <m:acc>
          <m:accPr>
            <m:ctrlPr>
              <w:rPr>
                <w:rFonts w:ascii="Cambria Math" w:hAnsi="Cambria Math" w:cs="Times New Roman"/>
                <w:i/>
                <w:sz w:val="28"/>
                <w:szCs w:val="28"/>
                <w:lang w:val="en-US"/>
              </w:rPr>
            </m:ctrlPr>
          </m:accPr>
          <m:e>
            <m:r>
              <w:rPr>
                <w:rFonts w:ascii="Cambria Math" w:hAnsi="Cambria Math" w:cs="Times New Roman"/>
                <w:sz w:val="28"/>
                <w:szCs w:val="28"/>
                <w:lang w:val="kk-KZ"/>
              </w:rPr>
              <m:t>ϕ</m:t>
            </m:r>
          </m:e>
        </m:acc>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ξ</m:t>
        </m:r>
        <m:r>
          <m:rPr>
            <m:sty m:val="p"/>
          </m:rPr>
          <w:rPr>
            <w:rFonts w:ascii="Cambria Math" w:eastAsia="Calibri" w:hAnsi="Cambria Math" w:cs="Times New Roman"/>
            <w:sz w:val="28"/>
            <w:szCs w:val="28"/>
            <w:lang w:val="kk-KZ"/>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E</m:t>
            </m:r>
          </m:e>
          <m:sub>
            <m:r>
              <w:rPr>
                <w:rFonts w:ascii="Cambria Math" w:eastAsia="Calibri" w:hAnsi="Cambria Math" w:cs="Times New Roman"/>
                <w:sz w:val="28"/>
                <w:szCs w:val="28"/>
                <w:lang w:val="kk-KZ"/>
              </w:rPr>
              <m:t>α</m:t>
            </m:r>
            <m:r>
              <m:rPr>
                <m:sty m:val="p"/>
              </m:rPr>
              <w:rPr>
                <w:rFonts w:ascii="Cambria Math" w:eastAsia="Calibri" w:hAnsi="Cambria Math" w:cs="Times New Roman"/>
                <w:sz w:val="28"/>
                <w:szCs w:val="28"/>
                <w:lang w:val="kk-KZ"/>
              </w:rPr>
              <m:t>,1+</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kk-KZ"/>
                  </w:rPr>
                  <m:t>β</m:t>
                </m:r>
              </m:num>
              <m:den>
                <m:r>
                  <w:rPr>
                    <w:rFonts w:ascii="Cambria Math" w:eastAsia="Calibri" w:hAnsi="Cambria Math" w:cs="Times New Roman"/>
                    <w:sz w:val="28"/>
                    <w:szCs w:val="28"/>
                    <w:lang w:val="kk-KZ"/>
                  </w:rPr>
                  <m:t>α</m:t>
                </m:r>
              </m:den>
            </m:f>
            <m:r>
              <m:rPr>
                <m:sty m:val="p"/>
              </m:rPr>
              <w:rPr>
                <w:rFonts w:ascii="Cambria Math" w:eastAsia="Calibri" w:hAnsi="Cambria Math" w:cs="Times New Roman"/>
                <w:sz w:val="28"/>
                <w:szCs w:val="28"/>
                <w:lang w:val="kk-KZ"/>
              </w:rPr>
              <m:t>,</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kk-KZ"/>
                  </w:rPr>
                  <m:t>β</m:t>
                </m:r>
              </m:num>
              <m:den>
                <m:r>
                  <w:rPr>
                    <w:rFonts w:ascii="Cambria Math" w:eastAsia="Calibri" w:hAnsi="Cambria Math" w:cs="Times New Roman"/>
                    <w:sz w:val="28"/>
                    <w:szCs w:val="28"/>
                    <w:lang w:val="kk-KZ"/>
                  </w:rPr>
                  <m:t>α</m:t>
                </m:r>
              </m:den>
            </m:f>
          </m:sub>
        </m:sSub>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lang w:val="kk-KZ"/>
              </w:rPr>
              <m:t>-</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kk-KZ"/>
                  </w:rPr>
                  <m:t>|ξ|</m:t>
                </m:r>
              </m:e>
              <m:sup>
                <m:r>
                  <m:rPr>
                    <m:sty m:val="p"/>
                  </m:rPr>
                  <w:rPr>
                    <w:rFonts w:ascii="Cambria Math" w:eastAsia="Calibri" w:hAnsi="Cambria Math" w:cs="Times New Roman"/>
                    <w:sz w:val="28"/>
                    <w:szCs w:val="28"/>
                    <w:lang w:val="kk-KZ"/>
                  </w:rPr>
                  <m:t>2</m:t>
                </m:r>
              </m:sup>
            </m:sSup>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kk-KZ"/>
                  </w:rPr>
                  <m:t>t</m:t>
                </m:r>
              </m:e>
              <m:sup>
                <m:r>
                  <w:rPr>
                    <w:rFonts w:ascii="Cambria Math" w:eastAsia="Calibri" w:hAnsi="Cambria Math" w:cs="Times New Roman"/>
                    <w:sz w:val="28"/>
                    <w:szCs w:val="28"/>
                    <w:lang w:val="kk-KZ"/>
                  </w:rPr>
                  <m:t>β</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α</m:t>
                </m:r>
              </m:sup>
            </m:sSup>
          </m:e>
        </m:d>
      </m:oMath>
      <w:r w:rsidR="00E42A91" w:rsidRPr="00B3334D">
        <w:rPr>
          <w:rFonts w:ascii="Times New Roman" w:eastAsia="Times New Roman" w:hAnsi="Times New Roman" w:cs="Times New Roman"/>
          <w:sz w:val="28"/>
          <w:szCs w:val="28"/>
          <w:lang w:val="kk-KZ"/>
        </w:rPr>
        <w:tab/>
      </w:r>
      <w:r w:rsidR="00E42A91" w:rsidRPr="00B3334D">
        <w:rPr>
          <w:rFonts w:ascii="Times New Roman" w:eastAsia="Times New Roman" w:hAnsi="Times New Roman" w:cs="Times New Roman"/>
          <w:sz w:val="28"/>
          <w:szCs w:val="28"/>
          <w:lang w:val="kk-KZ"/>
        </w:rPr>
        <w:tab/>
      </w:r>
      <w:r w:rsidR="00E42A91" w:rsidRPr="00B3334D">
        <w:rPr>
          <w:rFonts w:ascii="Times New Roman" w:eastAsia="Times New Roman" w:hAnsi="Times New Roman" w:cs="Times New Roman"/>
          <w:sz w:val="28"/>
          <w:szCs w:val="28"/>
          <w:lang w:val="kk-KZ"/>
        </w:rPr>
        <w:tab/>
      </w:r>
      <w:r w:rsidR="00E42A91" w:rsidRPr="00B3334D">
        <w:rPr>
          <w:rFonts w:ascii="Times New Roman" w:eastAsia="Times New Roman" w:hAnsi="Times New Roman" w:cs="Times New Roman"/>
          <w:sz w:val="28"/>
          <w:szCs w:val="28"/>
          <w:lang w:val="kk-KZ"/>
        </w:rPr>
        <w:tab/>
        <w:t>(</w:t>
      </w:r>
      <w:r w:rsidR="00E42A91">
        <w:rPr>
          <w:rFonts w:ascii="Times New Roman" w:eastAsia="Times New Roman" w:hAnsi="Times New Roman" w:cs="Times New Roman"/>
          <w:sz w:val="28"/>
          <w:szCs w:val="28"/>
          <w:lang w:val="kk-KZ"/>
        </w:rPr>
        <w:t>2.3.</w:t>
      </w:r>
      <w:r w:rsidR="00E42A91" w:rsidRPr="00B3334D">
        <w:rPr>
          <w:rFonts w:ascii="Times New Roman" w:eastAsia="Times New Roman" w:hAnsi="Times New Roman" w:cs="Times New Roman"/>
          <w:sz w:val="28"/>
          <w:szCs w:val="28"/>
          <w:lang w:val="kk-KZ"/>
        </w:rPr>
        <w:t>6)</w:t>
      </w:r>
    </w:p>
    <w:p w14:paraId="49C9B91D" w14:textId="77777777" w:rsidR="00E42A91" w:rsidRPr="00B3334D" w:rsidRDefault="00E42A91" w:rsidP="00E42A91">
      <w:pPr>
        <w:spacing w:after="0" w:line="240" w:lineRule="auto"/>
        <w:jc w:val="right"/>
        <w:rPr>
          <w:rFonts w:ascii="Times New Roman" w:eastAsia="Times New Roman" w:hAnsi="Times New Roman" w:cs="Times New Roman"/>
          <w:sz w:val="28"/>
          <w:szCs w:val="28"/>
          <w:lang w:val="kk-KZ"/>
        </w:rPr>
      </w:pPr>
    </w:p>
    <w:p w14:paraId="5ACF5D68" w14:textId="60E7B571" w:rsidR="00E42A91" w:rsidRPr="00302D46" w:rsidRDefault="004E1DB7" w:rsidP="00E42A91">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өрнекпен анықталады</w:t>
      </w:r>
      <w:r w:rsidR="00E42A91">
        <w:rPr>
          <w:rFonts w:ascii="Times New Roman" w:eastAsia="Times New Roman" w:hAnsi="Times New Roman" w:cs="Times New Roman"/>
          <w:sz w:val="28"/>
          <w:szCs w:val="28"/>
          <w:lang w:val="kk-KZ"/>
        </w:rPr>
        <w:t>.</w:t>
      </w:r>
    </w:p>
    <w:p w14:paraId="603F50BF" w14:textId="59C116FA" w:rsidR="00E42A91" w:rsidRPr="00302D46" w:rsidRDefault="004E1DB7" w:rsidP="00504259">
      <w:pPr>
        <w:spacing w:after="0" w:line="240" w:lineRule="auto"/>
        <w:ind w:firstLine="708"/>
        <w:jc w:val="both"/>
        <w:rPr>
          <w:rFonts w:ascii="Times New Roman" w:eastAsia="Calibri" w:hAnsi="Times New Roman" w:cs="Times New Roman"/>
          <w:sz w:val="28"/>
          <w:szCs w:val="28"/>
          <w:lang w:val="kk-KZ"/>
        </w:rPr>
      </w:pPr>
      <w:r w:rsidRPr="00B3334D">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2.3.</w:t>
      </w:r>
      <w:r w:rsidRPr="00B3334D">
        <w:rPr>
          <w:rFonts w:ascii="Times New Roman" w:eastAsia="Times New Roman" w:hAnsi="Times New Roman" w:cs="Times New Roman"/>
          <w:sz w:val="28"/>
          <w:szCs w:val="28"/>
          <w:lang w:val="kk-KZ"/>
        </w:rPr>
        <w:t>6)</w:t>
      </w:r>
      <w:r>
        <w:rPr>
          <w:rFonts w:ascii="Times New Roman" w:eastAsia="Times New Roman" w:hAnsi="Times New Roman" w:cs="Times New Roman"/>
          <w:sz w:val="28"/>
          <w:szCs w:val="28"/>
          <w:lang w:val="kk-KZ"/>
        </w:rPr>
        <w:t xml:space="preserve"> теңдігіне </w:t>
      </w:r>
      <w:r w:rsidR="00E42A91" w:rsidRPr="00302D46">
        <w:rPr>
          <w:rFonts w:ascii="Times New Roman" w:eastAsia="Calibri" w:hAnsi="Times New Roman" w:cs="Times New Roman"/>
          <w:sz w:val="28"/>
          <w:szCs w:val="28"/>
          <w:lang w:val="kk-KZ"/>
        </w:rPr>
        <w:t>кер</w:t>
      </w:r>
      <w:r>
        <w:rPr>
          <w:rFonts w:ascii="Times New Roman" w:eastAsia="Calibri" w:hAnsi="Times New Roman" w:cs="Times New Roman"/>
          <w:sz w:val="28"/>
          <w:szCs w:val="28"/>
          <w:lang w:val="kk-KZ"/>
        </w:rPr>
        <w:t>і Фурье түрлендіруін қолданып,</w:t>
      </w:r>
      <w:r w:rsidR="00E42A91" w:rsidRPr="00302D46">
        <w:rPr>
          <w:rFonts w:ascii="Times New Roman" w:eastAsia="Calibri" w:hAnsi="Times New Roman" w:cs="Times New Roman"/>
          <w:sz w:val="28"/>
          <w:szCs w:val="28"/>
          <w:lang w:val="kk-KZ"/>
        </w:rPr>
        <w:t xml:space="preserve"> (</w:t>
      </w:r>
      <w:r w:rsidR="00E42A91">
        <w:rPr>
          <w:rFonts w:ascii="Times New Roman" w:eastAsia="Calibri" w:hAnsi="Times New Roman" w:cs="Times New Roman"/>
          <w:sz w:val="28"/>
          <w:szCs w:val="28"/>
          <w:lang w:val="kk-KZ"/>
        </w:rPr>
        <w:t>2.3.</w:t>
      </w:r>
      <w:r w:rsidR="00E42A91" w:rsidRPr="00302D46">
        <w:rPr>
          <w:rFonts w:ascii="Times New Roman" w:eastAsia="Calibri" w:hAnsi="Times New Roman" w:cs="Times New Roman"/>
          <w:sz w:val="28"/>
          <w:szCs w:val="28"/>
          <w:lang w:val="kk-KZ"/>
        </w:rPr>
        <w:t>1)-(</w:t>
      </w:r>
      <w:r w:rsidR="00E42A91">
        <w:rPr>
          <w:rFonts w:ascii="Times New Roman" w:eastAsia="Calibri" w:hAnsi="Times New Roman" w:cs="Times New Roman"/>
          <w:sz w:val="28"/>
          <w:szCs w:val="28"/>
          <w:lang w:val="kk-KZ"/>
        </w:rPr>
        <w:t>2.3.</w:t>
      </w:r>
      <w:r>
        <w:rPr>
          <w:rFonts w:ascii="Times New Roman" w:eastAsia="Calibri" w:hAnsi="Times New Roman" w:cs="Times New Roman"/>
          <w:sz w:val="28"/>
          <w:szCs w:val="28"/>
          <w:lang w:val="kk-KZ"/>
        </w:rPr>
        <w:t>2) есептің</w:t>
      </w:r>
      <w:r w:rsidR="00E42A91" w:rsidRPr="00302D46">
        <w:rPr>
          <w:rFonts w:ascii="Times New Roman" w:eastAsia="Calibri" w:hAnsi="Times New Roman" w:cs="Times New Roman"/>
          <w:sz w:val="28"/>
          <w:szCs w:val="28"/>
          <w:lang w:val="kk-KZ"/>
        </w:rPr>
        <w:t xml:space="preserve"> шешімін </w:t>
      </w:r>
      <w:r>
        <w:rPr>
          <w:rFonts w:ascii="Times New Roman" w:eastAsia="Calibri" w:hAnsi="Times New Roman" w:cs="Times New Roman"/>
          <w:sz w:val="28"/>
          <w:szCs w:val="28"/>
          <w:lang w:val="kk-KZ"/>
        </w:rPr>
        <w:t>аламыз</w:t>
      </w:r>
    </w:p>
    <w:p w14:paraId="780993CA" w14:textId="77777777" w:rsidR="00E42A91" w:rsidRPr="00302D46" w:rsidRDefault="00E42A91" w:rsidP="00E42A91">
      <w:pPr>
        <w:spacing w:after="0" w:line="240" w:lineRule="auto"/>
        <w:rPr>
          <w:rFonts w:ascii="Times New Roman" w:eastAsia="Calibri" w:hAnsi="Times New Roman" w:cs="Times New Roman"/>
          <w:sz w:val="28"/>
          <w:szCs w:val="28"/>
          <w:lang w:val="kk-KZ"/>
        </w:rPr>
      </w:pPr>
    </w:p>
    <w:p w14:paraId="22779582" w14:textId="0F3C487B" w:rsidR="00E42A91" w:rsidRPr="000455E3" w:rsidRDefault="004E1DB7" w:rsidP="00E42A91">
      <w:pPr>
        <w:spacing w:after="0" w:line="240" w:lineRule="auto"/>
        <w:rPr>
          <w:rFonts w:ascii="Times New Roman" w:eastAsia="Times New Roman" w:hAnsi="Times New Roman" w:cs="Times New Roman"/>
          <w:sz w:val="28"/>
          <w:szCs w:val="28"/>
          <w:lang w:val="en-US"/>
        </w:rPr>
      </w:pPr>
      <m:oMathPara>
        <m:oMath>
          <m:r>
            <w:rPr>
              <w:rFonts w:ascii="Cambria Math" w:eastAsia="Calibri" w:hAnsi="Cambria Math" w:cs="Times New Roman"/>
              <w:sz w:val="28"/>
              <w:szCs w:val="28"/>
              <w:lang w:val="en-US"/>
            </w:rPr>
            <m:t>u</m:t>
          </m:r>
          <m:d>
            <m:dPr>
              <m:ctrlPr>
                <w:rPr>
                  <w:rFonts w:ascii="Cambria Math" w:eastAsia="Calibri" w:hAnsi="Cambria Math" w:cs="Times New Roman"/>
                  <w:sz w:val="28"/>
                  <w:szCs w:val="28"/>
                  <w:lang w:val="en-US"/>
                </w:rPr>
              </m:ctrlPr>
            </m:dPr>
            <m:e>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x</m:t>
              </m:r>
            </m:e>
          </m:d>
          <m:r>
            <m:rPr>
              <m:sty m:val="p"/>
            </m:rPr>
            <w:rPr>
              <w:rFonts w:ascii="Cambria Math" w:eastAsia="Calibri" w:hAnsi="Cambria Math" w:cs="Times New Roman"/>
              <w:sz w:val="28"/>
              <w:szCs w:val="28"/>
              <w:lang w:val="en-US"/>
            </w:rPr>
            <m:t>=</m:t>
          </m:r>
          <m:nary>
            <m:naryPr>
              <m:limLoc m:val="subSup"/>
              <m:grow m:val="1"/>
              <m:ctrlPr>
                <w:rPr>
                  <w:rFonts w:ascii="Cambria Math" w:eastAsia="Calibri"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sub>
            <m:sup/>
            <m:e>
              <m:r>
                <m:rPr>
                  <m:sty m:val="p"/>
                </m:rPr>
                <w:rPr>
                  <w:rFonts w:ascii="Cambria Math" w:eastAsia="Calibri" w:hAnsi="Cambria Math" w:cs="Times New Roman"/>
                  <w:sz w:val="28"/>
                  <w:szCs w:val="28"/>
                  <w:lang w:val="en-US"/>
                </w:rPr>
                <m:t> </m:t>
              </m:r>
            </m:e>
          </m:nary>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e</m:t>
              </m:r>
            </m:e>
            <m:sup>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ixξ</m:t>
              </m:r>
            </m:sup>
          </m:sSup>
          <m:acc>
            <m:accPr>
              <m:ctrlPr>
                <w:rPr>
                  <w:rFonts w:ascii="Cambria Math" w:hAnsi="Cambria Math" w:cs="Times New Roman"/>
                  <w:i/>
                  <w:sz w:val="28"/>
                  <w:szCs w:val="28"/>
                  <w:lang w:val="en-US"/>
                </w:rPr>
              </m:ctrlPr>
            </m:accPr>
            <m:e>
              <m:r>
                <w:rPr>
                  <w:rFonts w:ascii="Cambria Math" w:hAnsi="Cambria Math" w:cs="Times New Roman"/>
                  <w:sz w:val="28"/>
                  <w:szCs w:val="28"/>
                </w:rPr>
                <m:t>ϕ</m:t>
              </m:r>
            </m:e>
          </m:acc>
          <m:d>
            <m:dPr>
              <m:ctrlPr>
                <w:rPr>
                  <w:rFonts w:ascii="Cambria Math" w:eastAsia="Calibri" w:hAnsi="Cambria Math" w:cs="Times New Roman"/>
                  <w:sz w:val="28"/>
                  <w:szCs w:val="28"/>
                  <w:lang w:val="en-US"/>
                </w:rPr>
              </m:ctrlPr>
            </m:dPr>
            <m:e>
              <m:r>
                <w:rPr>
                  <w:rFonts w:ascii="Cambria Math" w:eastAsia="Calibri" w:hAnsi="Cambria Math" w:cs="Times New Roman"/>
                  <w:sz w:val="28"/>
                  <w:szCs w:val="28"/>
                  <w:lang w:val="en-US"/>
                </w:rPr>
                <m:t>ξ</m:t>
              </m:r>
            </m:e>
          </m:d>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E</m:t>
              </m:r>
            </m:e>
            <m:sub>
              <m:r>
                <w:rPr>
                  <w:rFonts w:ascii="Cambria Math" w:eastAsia="Calibri" w:hAnsi="Cambria Math" w:cs="Times New Roman"/>
                  <w:sz w:val="28"/>
                  <w:szCs w:val="28"/>
                  <w:lang w:val="en-US"/>
                </w:rPr>
                <m:t>α</m:t>
              </m:r>
              <m:r>
                <m:rPr>
                  <m:sty m:val="p"/>
                </m:rPr>
                <w:rPr>
                  <w:rFonts w:ascii="Cambria Math" w:eastAsia="Calibri" w:hAnsi="Cambria Math" w:cs="Times New Roman"/>
                  <w:sz w:val="28"/>
                  <w:szCs w:val="28"/>
                  <w:lang w:val="en-US"/>
                </w:rPr>
                <m:t>,1+</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r>
                <m:rPr>
                  <m:sty m:val="p"/>
                </m:rPr>
                <w:rPr>
                  <w:rFonts w:ascii="Cambria Math" w:eastAsia="Calibri" w:hAnsi="Cambria Math" w:cs="Times New Roman"/>
                  <w:sz w:val="28"/>
                  <w:szCs w:val="28"/>
                  <w:lang w:val="en-US"/>
                </w:rPr>
                <m:t>,</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sub>
          </m:sSub>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lang w:val="en-US"/>
                </w:rPr>
                <m:t>-</m:t>
              </m:r>
              <m:sSup>
                <m:sSupPr>
                  <m:ctrlPr>
                    <w:rPr>
                      <w:rFonts w:ascii="Cambria Math" w:eastAsia="Calibri" w:hAnsi="Cambria Math" w:cs="Times New Roman"/>
                      <w:sz w:val="28"/>
                      <w:szCs w:val="28"/>
                      <w:lang w:val="en-US"/>
                    </w:rPr>
                  </m:ctrlPr>
                </m:sSupPr>
                <m:e>
                  <m:d>
                    <m:dPr>
                      <m:begChr m:val="|"/>
                      <m:endChr m:val="|"/>
                      <m:ctrlPr>
                        <w:rPr>
                          <w:rFonts w:ascii="Cambria Math" w:eastAsia="Calibri" w:hAnsi="Cambria Math" w:cs="Times New Roman"/>
                          <w:i/>
                          <w:sz w:val="28"/>
                          <w:szCs w:val="28"/>
                          <w:lang w:val="kk-KZ"/>
                        </w:rPr>
                      </m:ctrlPr>
                    </m:dPr>
                    <m:e>
                      <m:r>
                        <w:rPr>
                          <w:rFonts w:ascii="Cambria Math" w:eastAsia="Calibri" w:hAnsi="Cambria Math" w:cs="Times New Roman"/>
                          <w:sz w:val="28"/>
                          <w:szCs w:val="28"/>
                          <w:lang w:val="kk-KZ"/>
                        </w:rPr>
                        <m:t>ξ</m:t>
                      </m:r>
                    </m:e>
                  </m:d>
                </m:e>
                <m:sup>
                  <m:r>
                    <m:rPr>
                      <m:sty m:val="p"/>
                    </m:rPr>
                    <w:rPr>
                      <w:rFonts w:ascii="Cambria Math" w:eastAsia="Calibri" w:hAnsi="Cambria Math" w:cs="Times New Roman"/>
                      <w:sz w:val="28"/>
                      <w:szCs w:val="28"/>
                      <w:lang w:val="en-US"/>
                    </w:rPr>
                    <m:t>2</m:t>
                  </m:r>
                </m:sup>
              </m:sSup>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α</m:t>
                  </m:r>
                </m:sup>
              </m:sSup>
            </m:e>
          </m:d>
          <m:r>
            <w:rPr>
              <w:rFonts w:ascii="Cambria Math" w:eastAsia="Calibri" w:hAnsi="Cambria Math" w:cs="Times New Roman"/>
              <w:sz w:val="28"/>
              <w:szCs w:val="28"/>
              <w:lang w:val="en-US"/>
            </w:rPr>
            <m:t>dξ.</m:t>
          </m:r>
        </m:oMath>
      </m:oMathPara>
    </w:p>
    <w:p w14:paraId="60AF7012" w14:textId="77777777" w:rsidR="00E42A91" w:rsidRDefault="00E42A91" w:rsidP="00E42A91">
      <w:pPr>
        <w:spacing w:after="0" w:line="240" w:lineRule="auto"/>
        <w:rPr>
          <w:rFonts w:ascii="Times New Roman" w:eastAsia="Calibri" w:hAnsi="Times New Roman" w:cs="Times New Roman"/>
          <w:sz w:val="28"/>
          <w:szCs w:val="28"/>
          <w:lang w:val="kk-KZ"/>
        </w:rPr>
      </w:pPr>
    </w:p>
    <w:p w14:paraId="3F70B5F8" w14:textId="0A1714B6" w:rsidR="00E42A91" w:rsidRPr="00B3334D" w:rsidRDefault="00E42A91" w:rsidP="002368A4">
      <w:pPr>
        <w:spacing w:after="0" w:line="240" w:lineRule="auto"/>
        <w:ind w:firstLine="708"/>
        <w:jc w:val="both"/>
        <w:rPr>
          <w:rFonts w:ascii="Times New Roman" w:eastAsia="Calibri" w:hAnsi="Times New Roman" w:cs="Times New Roman"/>
          <w:sz w:val="28"/>
          <w:szCs w:val="28"/>
          <w:lang w:val="kk-KZ"/>
        </w:rPr>
      </w:pPr>
      <w:r w:rsidRPr="00B3334D">
        <w:rPr>
          <w:rFonts w:ascii="Times New Roman" w:eastAsia="Calibri" w:hAnsi="Times New Roman" w:cs="Times New Roman"/>
          <w:b/>
          <w:sz w:val="28"/>
          <w:szCs w:val="28"/>
          <w:lang w:val="kk-KZ"/>
        </w:rPr>
        <w:t>Шешімнің жинақтылығы.</w:t>
      </w:r>
      <w:r w:rsidRPr="00B3334D">
        <w:rPr>
          <w:rFonts w:ascii="Times New Roman" w:eastAsia="Calibri" w:hAnsi="Times New Roman" w:cs="Times New Roman"/>
          <w:sz w:val="28"/>
          <w:szCs w:val="28"/>
          <w:lang w:val="kk-KZ"/>
        </w:rPr>
        <w:t xml:space="preserve"> (</w:t>
      </w:r>
      <w:r w:rsidR="00860B71">
        <w:rPr>
          <w:rFonts w:ascii="Times New Roman" w:eastAsia="Calibri" w:hAnsi="Times New Roman" w:cs="Times New Roman"/>
          <w:sz w:val="28"/>
          <w:szCs w:val="28"/>
          <w:lang w:val="kk-KZ"/>
        </w:rPr>
        <w:t>1.1.27</w:t>
      </w:r>
      <w:r w:rsidRPr="00B3334D">
        <w:rPr>
          <w:rFonts w:ascii="Times New Roman" w:eastAsia="Calibri" w:hAnsi="Times New Roman" w:cs="Times New Roman"/>
          <w:sz w:val="28"/>
          <w:szCs w:val="28"/>
          <w:lang w:val="kk-KZ"/>
        </w:rPr>
        <w:t xml:space="preserve">) </w:t>
      </w:r>
      <w:r w:rsidR="00D25615">
        <w:rPr>
          <w:rFonts w:ascii="Times New Roman" w:eastAsia="Calibri" w:hAnsi="Times New Roman" w:cs="Times New Roman"/>
          <w:sz w:val="28"/>
          <w:szCs w:val="28"/>
          <w:lang w:val="kk-KZ"/>
        </w:rPr>
        <w:t>бағалауы мен</w:t>
      </w:r>
      <w:r w:rsidRPr="00B3334D">
        <w:rPr>
          <w:rFonts w:ascii="Times New Roman" w:eastAsia="Calibri" w:hAnsi="Times New Roman" w:cs="Times New Roman"/>
          <w:sz w:val="28"/>
          <w:szCs w:val="28"/>
          <w:lang w:val="kk-KZ"/>
        </w:rPr>
        <w:t xml:space="preserve"> Планшерел</w:t>
      </w:r>
      <w:r w:rsidR="00D25615">
        <w:rPr>
          <w:rFonts w:ascii="Times New Roman" w:eastAsia="Calibri" w:hAnsi="Times New Roman" w:cs="Times New Roman"/>
          <w:sz w:val="28"/>
          <w:szCs w:val="28"/>
          <w:lang w:val="kk-KZ"/>
        </w:rPr>
        <w:t>ь теоремасын қолданып келесіні аламыз</w:t>
      </w:r>
    </w:p>
    <w:p w14:paraId="6201C1B6" w14:textId="77777777" w:rsidR="00E42A91" w:rsidRPr="00B3334D" w:rsidRDefault="00E42A91" w:rsidP="00E42A91">
      <w:pPr>
        <w:spacing w:after="0" w:line="240" w:lineRule="auto"/>
        <w:rPr>
          <w:rFonts w:ascii="Times New Roman" w:eastAsia="Calibri" w:hAnsi="Times New Roman" w:cs="Times New Roman"/>
          <w:sz w:val="28"/>
          <w:szCs w:val="28"/>
          <w:lang w:val="kk-KZ"/>
        </w:rPr>
      </w:pPr>
    </w:p>
    <w:p w14:paraId="193C53B4" w14:textId="50959DB1" w:rsidR="00E42A91" w:rsidRPr="000455E3" w:rsidRDefault="001B2A07" w:rsidP="00E42A91">
      <w:pPr>
        <w:spacing w:after="0" w:line="240" w:lineRule="auto"/>
        <w:rPr>
          <w:rFonts w:ascii="Times New Roman" w:eastAsia="Times New Roman" w:hAnsi="Times New Roman" w:cs="Times New Roman"/>
          <w:sz w:val="28"/>
          <w:szCs w:val="28"/>
          <w:lang w:val="en-US"/>
        </w:rPr>
      </w:pPr>
      <m:oMathPara>
        <m:oMath>
          <m:limLow>
            <m:limLowPr>
              <m:ctrlPr>
                <w:rPr>
                  <w:rFonts w:ascii="Cambria Math" w:eastAsia="Calibri" w:hAnsi="Cambria Math" w:cs="Times New Roman"/>
                  <w:sz w:val="28"/>
                  <w:szCs w:val="28"/>
                  <w:lang w:val="en-US"/>
                </w:rPr>
              </m:ctrlPr>
            </m:limLowPr>
            <m:e>
              <m:r>
                <m:rPr>
                  <m:sty m:val="p"/>
                </m:rPr>
                <w:rPr>
                  <w:rFonts w:ascii="Cambria Math" w:eastAsia="Calibri" w:hAnsi="Cambria Math" w:cs="Times New Roman"/>
                  <w:sz w:val="28"/>
                  <w:szCs w:val="28"/>
                  <w:lang w:val="en-US"/>
                </w:rPr>
                <m:t>sup</m:t>
              </m:r>
            </m:e>
            <m:lim>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∈(0,+∞)</m:t>
              </m:r>
            </m:lim>
          </m:limLow>
          <m:r>
            <m:rPr>
              <m:sty m:val="p"/>
            </m:rPr>
            <w:rPr>
              <w:rFonts w:ascii="Cambria Math" w:eastAsia="Calibri" w:hAnsi="Cambria Math" w:cs="Times New Roman"/>
              <w:sz w:val="28"/>
              <w:szCs w:val="28"/>
              <w:lang w:val="en-US"/>
            </w:rPr>
            <m:t> </m:t>
          </m:r>
          <m:nary>
            <m:naryPr>
              <m:limLoc m:val="subSup"/>
              <m:grow m:val="1"/>
              <m:ctrlPr>
                <w:rPr>
                  <w:rFonts w:ascii="Cambria Math" w:eastAsia="Calibri"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sub>
            <m:sup/>
            <m:e>
              <m:r>
                <m:rPr>
                  <m:sty m:val="p"/>
                </m:rPr>
                <w:rPr>
                  <w:rFonts w:ascii="Cambria Math" w:eastAsia="Calibri" w:hAnsi="Cambria Math" w:cs="Times New Roman"/>
                  <w:sz w:val="28"/>
                  <w:szCs w:val="28"/>
                  <w:lang w:val="en-US"/>
                </w:rPr>
                <m:t> </m:t>
              </m:r>
            </m:e>
          </m:nary>
          <m:r>
            <m:rPr>
              <m:sty m:val="p"/>
            </m:rPr>
            <w:rPr>
              <w:rFonts w:ascii="Cambria Math" w:eastAsia="Calibri" w:hAnsi="Cambria Math" w:cs="Times New Roman"/>
              <w:sz w:val="28"/>
              <w:szCs w:val="28"/>
              <w:lang w:val="en-US"/>
            </w:rPr>
            <m:t> |</m:t>
          </m:r>
          <m:r>
            <w:rPr>
              <w:rFonts w:ascii="Cambria Math" w:eastAsia="Calibri" w:hAnsi="Cambria Math" w:cs="Times New Roman"/>
              <w:sz w:val="28"/>
              <w:szCs w:val="28"/>
              <w:lang w:val="en-US"/>
            </w:rPr>
            <m:t>u</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x</m:t>
          </m:r>
          <m:r>
            <m:rPr>
              <m:sty m:val="p"/>
            </m:rPr>
            <w:rPr>
              <w:rFonts w:ascii="Cambria Math" w:eastAsia="Calibri" w:hAnsi="Cambria Math" w:cs="Times New Roman"/>
              <w:sz w:val="28"/>
              <w:szCs w:val="28"/>
              <w:lang w:val="en-US"/>
            </w:rPr>
            <m:t>)</m:t>
          </m:r>
          <m:sSup>
            <m:sSupPr>
              <m:ctrlPr>
                <w:rPr>
                  <w:rFonts w:ascii="Cambria Math" w:eastAsia="Calibri" w:hAnsi="Cambria Math" w:cs="Times New Roman"/>
                  <w:sz w:val="28"/>
                  <w:szCs w:val="28"/>
                  <w:lang w:val="en-US"/>
                </w:rPr>
              </m:ctrlPr>
            </m:sSupPr>
            <m:e>
              <m:r>
                <m:rPr>
                  <m:sty m:val="p"/>
                </m:rPr>
                <w:rPr>
                  <w:rFonts w:ascii="Cambria Math" w:eastAsia="Calibri" w:hAnsi="Cambria Math" w:cs="Times New Roman"/>
                  <w:sz w:val="28"/>
                  <w:szCs w:val="28"/>
                  <w:lang w:val="en-US"/>
                </w:rPr>
                <m:t>|</m:t>
              </m:r>
            </m:e>
            <m:sup>
              <m:r>
                <m:rPr>
                  <m:sty m:val="p"/>
                </m:rPr>
                <w:rPr>
                  <w:rFonts w:ascii="Cambria Math" w:eastAsia="Calibri" w:hAnsi="Cambria Math" w:cs="Times New Roman"/>
                  <w:sz w:val="28"/>
                  <w:szCs w:val="28"/>
                  <w:lang w:val="en-US"/>
                </w:rPr>
                <m:t>2</m:t>
              </m:r>
            </m:sup>
          </m:sSup>
          <m:r>
            <w:rPr>
              <w:rFonts w:ascii="Cambria Math" w:eastAsia="Calibri" w:hAnsi="Cambria Math" w:cs="Times New Roman"/>
              <w:sz w:val="28"/>
              <w:szCs w:val="28"/>
              <w:lang w:val="en-US"/>
            </w:rPr>
            <m:t>dx</m:t>
          </m:r>
          <m:r>
            <m:rPr>
              <m:sty m:val="p"/>
            </m:rPr>
            <w:rPr>
              <w:rFonts w:ascii="Cambria Math" w:eastAsia="Calibri" w:hAnsi="Cambria Math" w:cs="Times New Roman"/>
              <w:sz w:val="28"/>
              <w:szCs w:val="28"/>
              <w:lang w:val="en-US"/>
            </w:rPr>
            <m:t>=</m:t>
          </m:r>
          <m:limLow>
            <m:limLowPr>
              <m:ctrlPr>
                <w:rPr>
                  <w:rFonts w:ascii="Cambria Math" w:eastAsia="Calibri" w:hAnsi="Cambria Math" w:cs="Times New Roman"/>
                  <w:sz w:val="28"/>
                  <w:szCs w:val="28"/>
                  <w:lang w:val="en-US"/>
                </w:rPr>
              </m:ctrlPr>
            </m:limLowPr>
            <m:e>
              <m:r>
                <m:rPr>
                  <m:sty m:val="p"/>
                </m:rPr>
                <w:rPr>
                  <w:rFonts w:ascii="Cambria Math" w:eastAsia="Calibri" w:hAnsi="Cambria Math" w:cs="Times New Roman"/>
                  <w:sz w:val="28"/>
                  <w:szCs w:val="28"/>
                  <w:lang w:val="en-US"/>
                </w:rPr>
                <m:t>sup</m:t>
              </m:r>
            </m:e>
            <m:lim>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∈(0,+∞)</m:t>
              </m:r>
            </m:lim>
          </m:limLow>
          <m:r>
            <m:rPr>
              <m:sty m:val="p"/>
            </m:rPr>
            <w:rPr>
              <w:rFonts w:ascii="Cambria Math" w:eastAsia="Calibri" w:hAnsi="Cambria Math" w:cs="Times New Roman"/>
              <w:sz w:val="28"/>
              <w:szCs w:val="28"/>
              <w:lang w:val="en-US"/>
            </w:rPr>
            <m:t> </m:t>
          </m:r>
          <m:nary>
            <m:naryPr>
              <m:limLoc m:val="subSup"/>
              <m:grow m:val="1"/>
              <m:ctrlPr>
                <w:rPr>
                  <w:rFonts w:ascii="Cambria Math" w:eastAsia="Calibri"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sub>
            <m:sup/>
            <m:e>
              <m:r>
                <m:rPr>
                  <m:sty m:val="p"/>
                </m:rPr>
                <w:rPr>
                  <w:rFonts w:ascii="Cambria Math" w:eastAsia="Calibri" w:hAnsi="Cambria Math" w:cs="Times New Roman"/>
                  <w:sz w:val="28"/>
                  <w:szCs w:val="28"/>
                  <w:lang w:val="en-US"/>
                </w:rPr>
                <m:t> </m:t>
              </m:r>
            </m:e>
          </m:nary>
          <m:r>
            <m:rPr>
              <m:sty m:val="p"/>
            </m:rPr>
            <w:rPr>
              <w:rFonts w:ascii="Cambria Math" w:eastAsia="Calibri" w:hAnsi="Cambria Math" w:cs="Times New Roman"/>
              <w:sz w:val="28"/>
              <w:szCs w:val="28"/>
              <w:lang w:val="en-US"/>
            </w:rPr>
            <m:t> |</m:t>
          </m:r>
          <m:acc>
            <m:accPr>
              <m:ctrlPr>
                <w:rPr>
                  <w:rFonts w:ascii="Cambria Math" w:hAnsi="Cambria Math" w:cs="Times New Roman"/>
                  <w:i/>
                  <w:sz w:val="28"/>
                  <w:szCs w:val="28"/>
                  <w:lang w:val="en-US"/>
                </w:rPr>
              </m:ctrlPr>
            </m:accPr>
            <m:e>
              <m:r>
                <w:rPr>
                  <w:rFonts w:ascii="Cambria Math" w:hAnsi="Cambria Math" w:cs="Times New Roman"/>
                  <w:sz w:val="28"/>
                  <w:szCs w:val="28"/>
                  <w:lang w:val="en-US"/>
                </w:rPr>
                <m:t>u</m:t>
              </m:r>
            </m:e>
          </m:acc>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ξ</m:t>
          </m:r>
          <m:r>
            <m:rPr>
              <m:sty m:val="p"/>
            </m:rPr>
            <w:rPr>
              <w:rFonts w:ascii="Cambria Math" w:eastAsia="Calibri" w:hAnsi="Cambria Math" w:cs="Times New Roman"/>
              <w:sz w:val="28"/>
              <w:szCs w:val="28"/>
              <w:lang w:val="en-US"/>
            </w:rPr>
            <m:t>)</m:t>
          </m:r>
          <m:sSup>
            <m:sSupPr>
              <m:ctrlPr>
                <w:rPr>
                  <w:rFonts w:ascii="Cambria Math" w:eastAsia="Calibri" w:hAnsi="Cambria Math" w:cs="Times New Roman"/>
                  <w:sz w:val="28"/>
                  <w:szCs w:val="28"/>
                  <w:lang w:val="en-US"/>
                </w:rPr>
              </m:ctrlPr>
            </m:sSupPr>
            <m:e>
              <m:r>
                <m:rPr>
                  <m:sty m:val="p"/>
                </m:rPr>
                <w:rPr>
                  <w:rFonts w:ascii="Cambria Math" w:eastAsia="Calibri" w:hAnsi="Cambria Math" w:cs="Times New Roman"/>
                  <w:sz w:val="28"/>
                  <w:szCs w:val="28"/>
                  <w:lang w:val="en-US"/>
                </w:rPr>
                <m:t>|</m:t>
              </m:r>
            </m:e>
            <m:sup>
              <m:r>
                <m:rPr>
                  <m:sty m:val="p"/>
                </m:rPr>
                <w:rPr>
                  <w:rFonts w:ascii="Cambria Math" w:eastAsia="Calibri" w:hAnsi="Cambria Math" w:cs="Times New Roman"/>
                  <w:sz w:val="28"/>
                  <w:szCs w:val="28"/>
                  <w:lang w:val="en-US"/>
                </w:rPr>
                <m:t>2</m:t>
              </m:r>
            </m:sup>
          </m:sSup>
          <m:r>
            <w:rPr>
              <w:rFonts w:ascii="Cambria Math" w:eastAsia="Calibri" w:hAnsi="Cambria Math" w:cs="Times New Roman"/>
              <w:sz w:val="28"/>
              <w:szCs w:val="28"/>
              <w:lang w:val="en-US"/>
            </w:rPr>
            <m:t>dξ</m:t>
          </m:r>
        </m:oMath>
      </m:oMathPara>
    </w:p>
    <w:p w14:paraId="3A63D1B2" w14:textId="77777777" w:rsidR="00E42A91" w:rsidRPr="000455E3" w:rsidRDefault="00E42A91" w:rsidP="00E42A91">
      <w:pPr>
        <w:spacing w:after="0" w:line="240" w:lineRule="auto"/>
        <w:rPr>
          <w:rFonts w:ascii="Times New Roman" w:eastAsia="Times New Roman" w:hAnsi="Times New Roman" w:cs="Times New Roman"/>
          <w:sz w:val="28"/>
          <w:szCs w:val="28"/>
          <w:lang w:val="en-US"/>
        </w:rPr>
      </w:pPr>
    </w:p>
    <w:p w14:paraId="22706113" w14:textId="23496C5E" w:rsidR="00E42A91" w:rsidRPr="000455E3" w:rsidRDefault="00E42A91" w:rsidP="00E42A91">
      <w:pPr>
        <w:spacing w:after="0" w:line="240" w:lineRule="auto"/>
        <w:rPr>
          <w:rFonts w:ascii="Times New Roman" w:eastAsia="Times New Roman" w:hAnsi="Times New Roman" w:cs="Times New Roman"/>
          <w:sz w:val="28"/>
          <w:szCs w:val="28"/>
          <w:lang w:val="en-US"/>
        </w:rPr>
      </w:pPr>
      <m:oMathPara>
        <m:oMath>
          <m:r>
            <m:rPr>
              <m:sty m:val="p"/>
            </m:rPr>
            <w:rPr>
              <w:rFonts w:ascii="Cambria Math" w:eastAsia="Calibri" w:hAnsi="Cambria Math" w:cs="Times New Roman"/>
              <w:sz w:val="28"/>
              <w:szCs w:val="28"/>
              <w:lang w:val="en-US"/>
            </w:rPr>
            <m:t>≤</m:t>
          </m:r>
          <m:limLow>
            <m:limLowPr>
              <m:ctrlPr>
                <w:rPr>
                  <w:rFonts w:ascii="Cambria Math" w:eastAsia="Calibri" w:hAnsi="Cambria Math" w:cs="Times New Roman"/>
                  <w:sz w:val="28"/>
                  <w:szCs w:val="28"/>
                  <w:lang w:val="en-US"/>
                </w:rPr>
              </m:ctrlPr>
            </m:limLowPr>
            <m:e>
              <m:r>
                <m:rPr>
                  <m:sty m:val="p"/>
                </m:rPr>
                <w:rPr>
                  <w:rFonts w:ascii="Cambria Math" w:eastAsia="Calibri" w:hAnsi="Cambria Math" w:cs="Times New Roman"/>
                  <w:sz w:val="28"/>
                  <w:szCs w:val="28"/>
                  <w:lang w:val="en-US"/>
                </w:rPr>
                <m:t>sup</m:t>
              </m:r>
            </m:e>
            <m:lim>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∈(0,+∞)</m:t>
              </m:r>
            </m:lim>
          </m:limLow>
          <m:r>
            <m:rPr>
              <m:sty m:val="p"/>
            </m:rPr>
            <w:rPr>
              <w:rFonts w:ascii="Cambria Math" w:eastAsia="Calibri" w:hAnsi="Cambria Math" w:cs="Times New Roman"/>
              <w:sz w:val="28"/>
              <w:szCs w:val="28"/>
              <w:lang w:val="en-US"/>
            </w:rPr>
            <m:t> </m:t>
          </m:r>
          <m:nary>
            <m:naryPr>
              <m:limLoc m:val="subSup"/>
              <m:grow m:val="1"/>
              <m:ctrlPr>
                <w:rPr>
                  <w:rFonts w:ascii="Cambria Math" w:eastAsia="Calibri"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sub>
            <m:sup/>
            <m:e>
              <m:r>
                <m:rPr>
                  <m:sty m:val="p"/>
                </m:rPr>
                <w:rPr>
                  <w:rFonts w:ascii="Cambria Math" w:eastAsia="Calibri" w:hAnsi="Cambria Math" w:cs="Times New Roman"/>
                  <w:sz w:val="28"/>
                  <w:szCs w:val="28"/>
                  <w:lang w:val="en-US"/>
                </w:rPr>
                <m:t> </m:t>
              </m:r>
            </m:e>
          </m:nary>
          <m:r>
            <m:rPr>
              <m:sty m:val="p"/>
            </m:rPr>
            <w:rPr>
              <w:rFonts w:ascii="Cambria Math" w:eastAsia="Calibri" w:hAnsi="Cambria Math" w:cs="Times New Roman"/>
              <w:sz w:val="28"/>
              <w:szCs w:val="28"/>
              <w:lang w:val="en-US"/>
            </w:rPr>
            <m:t> |</m:t>
          </m:r>
          <m:acc>
            <m:accPr>
              <m:ctrlPr>
                <w:rPr>
                  <w:rFonts w:ascii="Cambria Math" w:hAnsi="Cambria Math" w:cs="Times New Roman"/>
                  <w:i/>
                  <w:sz w:val="28"/>
                  <w:szCs w:val="28"/>
                  <w:lang w:val="en-US"/>
                </w:rPr>
              </m:ctrlPr>
            </m:accPr>
            <m:e>
              <m:r>
                <w:rPr>
                  <w:rFonts w:ascii="Cambria Math" w:hAnsi="Cambria Math" w:cs="Times New Roman"/>
                  <w:sz w:val="28"/>
                  <w:szCs w:val="28"/>
                </w:rPr>
                <m:t>ϕ</m:t>
              </m:r>
            </m:e>
          </m:acc>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ξ</m:t>
          </m:r>
          <m:r>
            <m:rPr>
              <m:sty m:val="p"/>
            </m:rPr>
            <w:rPr>
              <w:rFonts w:ascii="Cambria Math" w:eastAsia="Calibri" w:hAnsi="Cambria Math" w:cs="Times New Roman"/>
              <w:sz w:val="28"/>
              <w:szCs w:val="28"/>
              <w:lang w:val="en-US"/>
            </w:rPr>
            <m:t>)</m:t>
          </m:r>
          <m:sSup>
            <m:sSupPr>
              <m:ctrlPr>
                <w:rPr>
                  <w:rFonts w:ascii="Cambria Math" w:eastAsia="Calibri" w:hAnsi="Cambria Math" w:cs="Times New Roman"/>
                  <w:sz w:val="28"/>
                  <w:szCs w:val="28"/>
                  <w:lang w:val="en-US"/>
                </w:rPr>
              </m:ctrlPr>
            </m:sSupPr>
            <m:e>
              <m:r>
                <m:rPr>
                  <m:sty m:val="p"/>
                </m:rPr>
                <w:rPr>
                  <w:rFonts w:ascii="Cambria Math" w:eastAsia="Calibri" w:hAnsi="Cambria Math" w:cs="Times New Roman"/>
                  <w:sz w:val="28"/>
                  <w:szCs w:val="28"/>
                  <w:lang w:val="en-US"/>
                </w:rPr>
                <m:t>|</m:t>
              </m:r>
            </m:e>
            <m:sup>
              <m:r>
                <m:rPr>
                  <m:sty m:val="p"/>
                </m:rPr>
                <w:rPr>
                  <w:rFonts w:ascii="Cambria Math" w:eastAsia="Calibri" w:hAnsi="Cambria Math" w:cs="Times New Roman"/>
                  <w:sz w:val="28"/>
                  <w:szCs w:val="28"/>
                  <w:lang w:val="en-US"/>
                </w:rPr>
                <m:t>2</m:t>
              </m:r>
            </m:sup>
          </m:sSup>
          <m:sSup>
            <m:sSupPr>
              <m:ctrlPr>
                <w:rPr>
                  <w:rFonts w:ascii="Cambria Math" w:eastAsia="Calibri" w:hAnsi="Cambria Math" w:cs="Times New Roman"/>
                  <w:sz w:val="28"/>
                  <w:szCs w:val="28"/>
                  <w:lang w:val="en-US"/>
                </w:rPr>
              </m:ctrlPr>
            </m:sSupPr>
            <m:e>
              <m:d>
                <m:dPr>
                  <m:begChr m:val="|"/>
                  <m:endChr m:val="|"/>
                  <m:ctrlPr>
                    <w:rPr>
                      <w:rFonts w:ascii="Cambria Math" w:eastAsia="Calibri" w:hAnsi="Cambria Math" w:cs="Times New Roman"/>
                      <w:sz w:val="28"/>
                      <w:szCs w:val="28"/>
                      <w:lang w:val="en-US"/>
                    </w:rPr>
                  </m:ctrlPr>
                </m:d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E</m:t>
                      </m:r>
                    </m:e>
                    <m:sub>
                      <m:r>
                        <w:rPr>
                          <w:rFonts w:ascii="Cambria Math" w:eastAsia="Calibri" w:hAnsi="Cambria Math" w:cs="Times New Roman"/>
                          <w:sz w:val="28"/>
                          <w:szCs w:val="28"/>
                          <w:lang w:val="en-US"/>
                        </w:rPr>
                        <m:t>α</m:t>
                      </m:r>
                      <m:r>
                        <m:rPr>
                          <m:sty m:val="p"/>
                        </m:rPr>
                        <w:rPr>
                          <w:rFonts w:ascii="Cambria Math" w:eastAsia="Calibri" w:hAnsi="Cambria Math" w:cs="Times New Roman"/>
                          <w:sz w:val="28"/>
                          <w:szCs w:val="28"/>
                          <w:lang w:val="en-US"/>
                        </w:rPr>
                        <m:t>,1+</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r>
                        <m:rPr>
                          <m:sty m:val="p"/>
                        </m:rPr>
                        <w:rPr>
                          <w:rFonts w:ascii="Cambria Math" w:eastAsia="Calibri" w:hAnsi="Cambria Math" w:cs="Times New Roman"/>
                          <w:sz w:val="28"/>
                          <w:szCs w:val="28"/>
                          <w:lang w:val="en-US"/>
                        </w:rPr>
                        <m:t>,</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sub>
                  </m:sSub>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lang w:val="en-US"/>
                        </w:rPr>
                        <m:t>-</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kk-KZ"/>
                            </w:rPr>
                            <m:t>|ξ|</m:t>
                          </m:r>
                        </m:e>
                        <m:sup>
                          <m:r>
                            <m:rPr>
                              <m:sty m:val="p"/>
                            </m:rPr>
                            <w:rPr>
                              <w:rFonts w:ascii="Cambria Math" w:eastAsia="Calibri" w:hAnsi="Cambria Math" w:cs="Times New Roman"/>
                              <w:sz w:val="28"/>
                              <w:szCs w:val="28"/>
                              <w:lang w:val="en-US"/>
                            </w:rPr>
                            <m:t>2</m:t>
                          </m:r>
                        </m:sup>
                      </m:sSup>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α</m:t>
                          </m:r>
                        </m:sup>
                      </m:sSup>
                    </m:e>
                  </m:d>
                </m:e>
              </m:d>
            </m:e>
            <m:sup>
              <m:r>
                <m:rPr>
                  <m:sty m:val="p"/>
                </m:rPr>
                <w:rPr>
                  <w:rFonts w:ascii="Cambria Math" w:eastAsia="Calibri" w:hAnsi="Cambria Math" w:cs="Times New Roman"/>
                  <w:sz w:val="28"/>
                  <w:szCs w:val="28"/>
                  <w:lang w:val="en-US"/>
                </w:rPr>
                <m:t>2</m:t>
              </m:r>
            </m:sup>
          </m:sSup>
          <m:r>
            <w:rPr>
              <w:rFonts w:ascii="Cambria Math" w:eastAsia="Calibri" w:hAnsi="Cambria Math" w:cs="Times New Roman"/>
              <w:sz w:val="28"/>
              <w:szCs w:val="28"/>
              <w:lang w:val="en-US"/>
            </w:rPr>
            <m:t>dξ</m:t>
          </m:r>
        </m:oMath>
      </m:oMathPara>
    </w:p>
    <w:p w14:paraId="4C48CD59" w14:textId="77777777" w:rsidR="00E42A91" w:rsidRPr="000455E3" w:rsidRDefault="00E42A91" w:rsidP="00E42A91">
      <w:pPr>
        <w:spacing w:after="0" w:line="240" w:lineRule="auto"/>
        <w:rPr>
          <w:rFonts w:ascii="Times New Roman" w:eastAsia="Times New Roman" w:hAnsi="Times New Roman" w:cs="Times New Roman"/>
          <w:sz w:val="28"/>
          <w:szCs w:val="28"/>
          <w:lang w:val="en-US"/>
        </w:rPr>
      </w:pPr>
    </w:p>
    <w:p w14:paraId="1FFAB90F" w14:textId="55A0D92D" w:rsidR="00E42A91" w:rsidRPr="000455E3" w:rsidRDefault="00E42A91" w:rsidP="00E42A91">
      <w:pPr>
        <w:spacing w:after="0" w:line="240" w:lineRule="auto"/>
        <w:rPr>
          <w:rFonts w:ascii="Times New Roman" w:eastAsia="Times New Roman" w:hAnsi="Times New Roman" w:cs="Times New Roman"/>
          <w:sz w:val="28"/>
          <w:szCs w:val="28"/>
          <w:lang w:val="en-US"/>
        </w:rPr>
      </w:pPr>
      <m:oMathPara>
        <m:oMath>
          <m:r>
            <m:rPr>
              <m:sty m:val="p"/>
            </m:rPr>
            <w:rPr>
              <w:rFonts w:ascii="Cambria Math" w:eastAsia="Calibri" w:hAnsi="Cambria Math" w:cs="Times New Roman"/>
              <w:sz w:val="28"/>
              <w:szCs w:val="28"/>
              <w:lang w:val="en-US"/>
            </w:rPr>
            <m:t>≤</m:t>
          </m:r>
          <m:sSubSup>
            <m:sSubSupPr>
              <m:ctrlPr>
                <w:rPr>
                  <w:rFonts w:ascii="Cambria Math" w:eastAsia="Calibri" w:hAnsi="Cambria Math" w:cs="Times New Roman"/>
                  <w:sz w:val="28"/>
                  <w:szCs w:val="28"/>
                  <w:lang w:val="en-US"/>
                </w:rPr>
              </m:ctrlPr>
            </m:sSubSupPr>
            <m:e>
              <m:d>
                <m:dPr>
                  <m:begChr m:val="‖"/>
                  <m:endChr m:val="‖"/>
                  <m:ctrlPr>
                    <w:rPr>
                      <w:rFonts w:ascii="Cambria Math" w:eastAsia="Calibri" w:hAnsi="Cambria Math" w:cs="Times New Roman"/>
                      <w:i/>
                      <w:sz w:val="28"/>
                      <w:szCs w:val="28"/>
                      <w:lang w:val="en-US"/>
                    </w:rPr>
                  </m:ctrlPr>
                </m:dPr>
                <m:e>
                  <m:acc>
                    <m:accPr>
                      <m:ctrlPr>
                        <w:rPr>
                          <w:rFonts w:ascii="Cambria Math" w:hAnsi="Cambria Math" w:cs="Times New Roman"/>
                          <w:i/>
                          <w:sz w:val="28"/>
                          <w:szCs w:val="28"/>
                          <w:lang w:val="en-US"/>
                        </w:rPr>
                      </m:ctrlPr>
                    </m:accPr>
                    <m:e>
                      <m:r>
                        <w:rPr>
                          <w:rFonts w:ascii="Cambria Math" w:hAnsi="Cambria Math" w:cs="Times New Roman"/>
                          <w:sz w:val="28"/>
                          <w:szCs w:val="28"/>
                        </w:rPr>
                        <m:t>ϕ</m:t>
                      </m:r>
                    </m:e>
                  </m:acc>
                </m:e>
              </m:d>
            </m:e>
            <m: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L</m:t>
                  </m:r>
                </m:e>
                <m:sup>
                  <m:r>
                    <m:rPr>
                      <m:sty m:val="p"/>
                    </m:rPr>
                    <w:rPr>
                      <w:rFonts w:ascii="Cambria Math" w:eastAsia="Calibri" w:hAnsi="Cambria Math" w:cs="Times New Roman"/>
                      <w:sz w:val="28"/>
                      <w:szCs w:val="28"/>
                      <w:lang w:val="en-US"/>
                    </w:rPr>
                    <m:t>2</m:t>
                  </m:r>
                </m:sup>
              </m:sSup>
              <m:d>
                <m:dPr>
                  <m:ctrlPr>
                    <w:rPr>
                      <w:rFonts w:ascii="Cambria Math" w:eastAsia="Calibri"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sub>
            <m:sup>
              <m:r>
                <w:rPr>
                  <w:rFonts w:ascii="Cambria Math" w:eastAsia="Calibri" w:hAnsi="Cambria Math" w:cs="Times New Roman"/>
                  <w:sz w:val="28"/>
                  <w:szCs w:val="28"/>
                </w:rPr>
                <m:t>2</m:t>
              </m:r>
            </m:sup>
          </m:sSubSup>
          <m:r>
            <w:rPr>
              <w:rFonts w:ascii="Cambria Math" w:eastAsia="Calibri" w:hAnsi="Cambria Math" w:cs="Times New Roman"/>
              <w:sz w:val="28"/>
              <w:szCs w:val="28"/>
              <w:lang w:val="en-US"/>
            </w:rPr>
            <m:t>=</m:t>
          </m:r>
          <m:sSubSup>
            <m:sSubSupPr>
              <m:ctrlPr>
                <w:rPr>
                  <w:rFonts w:ascii="Cambria Math" w:eastAsia="Calibri" w:hAnsi="Cambria Math" w:cs="Times New Roman"/>
                  <w:sz w:val="28"/>
                  <w:szCs w:val="28"/>
                  <w:lang w:val="en-US"/>
                </w:rPr>
              </m:ctrlPr>
            </m:sSubSupPr>
            <m:e>
              <m:d>
                <m:dPr>
                  <m:begChr m:val="‖"/>
                  <m:endChr m:val="‖"/>
                  <m:ctrlPr>
                    <w:rPr>
                      <w:rFonts w:ascii="Cambria Math" w:eastAsia="Calibri" w:hAnsi="Cambria Math" w:cs="Times New Roman"/>
                      <w:i/>
                      <w:sz w:val="28"/>
                      <w:szCs w:val="28"/>
                      <w:lang w:val="en-US"/>
                    </w:rPr>
                  </m:ctrlPr>
                </m:dPr>
                <m:e>
                  <m:r>
                    <w:rPr>
                      <w:rFonts w:ascii="Cambria Math" w:eastAsia="Calibri" w:hAnsi="Cambria Math" w:cs="Times New Roman"/>
                      <w:sz w:val="28"/>
                      <w:szCs w:val="28"/>
                      <w:lang w:val="en-US"/>
                    </w:rPr>
                    <m:t>ϕ</m:t>
                  </m:r>
                  <m:d>
                    <m:dPr>
                      <m:ctrlPr>
                        <w:rPr>
                          <w:rFonts w:ascii="Cambria Math" w:eastAsia="Calibri" w:hAnsi="Cambria Math" w:cs="Times New Roman"/>
                          <w:sz w:val="28"/>
                          <w:szCs w:val="28"/>
                        </w:rPr>
                      </m:ctrlPr>
                    </m:dPr>
                    <m:e>
                      <m:r>
                        <w:rPr>
                          <w:rFonts w:ascii="Cambria Math" w:eastAsia="Calibri" w:hAnsi="Cambria Math" w:cs="Times New Roman"/>
                          <w:sz w:val="28"/>
                          <w:szCs w:val="28"/>
                          <w:lang w:val="en-US"/>
                        </w:rPr>
                        <m:t>∙</m:t>
                      </m:r>
                    </m:e>
                  </m:d>
                </m:e>
              </m:d>
            </m:e>
            <m: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L</m:t>
                  </m:r>
                </m:e>
                <m:sup>
                  <m:r>
                    <m:rPr>
                      <m:sty m:val="p"/>
                    </m:rPr>
                    <w:rPr>
                      <w:rFonts w:ascii="Cambria Math" w:eastAsia="Calibri" w:hAnsi="Cambria Math" w:cs="Times New Roman"/>
                      <w:sz w:val="28"/>
                      <w:szCs w:val="28"/>
                      <w:lang w:val="en-US"/>
                    </w:rPr>
                    <m:t>2</m:t>
                  </m:r>
                </m:sup>
              </m:sSup>
              <m:d>
                <m:dPr>
                  <m:ctrlPr>
                    <w:rPr>
                      <w:rFonts w:ascii="Cambria Math" w:eastAsia="Calibri"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sub>
            <m:sup>
              <m:r>
                <w:rPr>
                  <w:rFonts w:ascii="Cambria Math" w:eastAsia="Calibri" w:hAnsi="Cambria Math" w:cs="Times New Roman"/>
                  <w:sz w:val="28"/>
                  <w:szCs w:val="28"/>
                </w:rPr>
                <m:t>2</m:t>
              </m:r>
            </m:sup>
          </m:sSubSup>
          <m:r>
            <w:rPr>
              <w:rFonts w:ascii="Cambria Math" w:eastAsia="Calibri" w:hAnsi="Cambria Math" w:cs="Times New Roman"/>
              <w:sz w:val="28"/>
              <w:szCs w:val="28"/>
              <w:lang w:val="en-US"/>
            </w:rPr>
            <m:t>.</m:t>
          </m:r>
        </m:oMath>
      </m:oMathPara>
    </w:p>
    <w:p w14:paraId="66AC8D3D" w14:textId="41177F57" w:rsidR="00E42A91" w:rsidRPr="00302D46" w:rsidRDefault="00E42A91" w:rsidP="00E42A91">
      <w:pPr>
        <w:spacing w:after="0" w:line="240" w:lineRule="auto"/>
        <w:rPr>
          <w:rFonts w:ascii="Times New Roman" w:eastAsia="Times New Roman" w:hAnsi="Times New Roman" w:cs="Times New Roman"/>
          <w:sz w:val="28"/>
          <w:szCs w:val="28"/>
          <w:lang w:val="kk-KZ"/>
        </w:rPr>
      </w:pPr>
    </w:p>
    <w:p w14:paraId="04B35486" w14:textId="3D119D9D" w:rsidR="00E42A91" w:rsidRPr="0057615C" w:rsidRDefault="001B2A07" w:rsidP="00E42A91">
      <w:pPr>
        <w:spacing w:after="0" w:line="240" w:lineRule="auto"/>
        <w:rPr>
          <w:rFonts w:ascii="Times New Roman" w:eastAsia="Times New Roman" w:hAnsi="Times New Roman" w:cs="Times New Roman"/>
          <w:i/>
          <w:sz w:val="28"/>
          <w:szCs w:val="28"/>
          <w:lang w:val="kk-KZ"/>
        </w:rPr>
      </w:pPr>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oMath>
      <w:r w:rsidR="00E42A91" w:rsidRPr="00001371">
        <w:rPr>
          <w:rFonts w:ascii="Times New Roman" w:eastAsia="Times New Roman" w:hAnsi="Times New Roman" w:cs="Times New Roman"/>
          <w:sz w:val="28"/>
          <w:szCs w:val="28"/>
          <w:lang w:val="kk-KZ"/>
        </w:rPr>
        <w:t xml:space="preserve"> </w:t>
      </w:r>
      <w:r w:rsidR="0030731C" w:rsidRPr="00445F5E">
        <w:rPr>
          <w:rFonts w:ascii="Times New Roman" w:eastAsiaTheme="minorEastAsia" w:hAnsi="Times New Roman" w:cs="Times New Roman"/>
          <w:sz w:val="28"/>
          <w:szCs w:val="28"/>
          <w:lang w:val="kk-KZ"/>
        </w:rPr>
        <w:t xml:space="preserve">операторын </w:t>
      </w: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sidR="0030731C" w:rsidRPr="00445F5E">
        <w:rPr>
          <w:rFonts w:ascii="Times New Roman" w:eastAsiaTheme="minorEastAsia" w:hAnsi="Times New Roman" w:cs="Times New Roman"/>
          <w:sz w:val="28"/>
          <w:szCs w:val="28"/>
          <w:lang w:val="kk-KZ"/>
        </w:rPr>
        <w:t xml:space="preserve"> функциясына </w:t>
      </w:r>
      <w:r w:rsidR="0030731C">
        <w:rPr>
          <w:rFonts w:ascii="Times New Roman" w:hAnsi="Times New Roman" w:cs="Times New Roman"/>
          <w:sz w:val="28"/>
          <w:szCs w:val="28"/>
          <w:lang w:val="kk-KZ"/>
        </w:rPr>
        <w:t>қолдану</w:t>
      </w:r>
      <w:r w:rsidR="0030731C" w:rsidRPr="00445F5E">
        <w:rPr>
          <w:rFonts w:ascii="Times New Roman" w:hAnsi="Times New Roman" w:cs="Times New Roman"/>
          <w:sz w:val="28"/>
          <w:szCs w:val="28"/>
          <w:lang w:val="kk-KZ"/>
        </w:rPr>
        <w:t xml:space="preserve"> арқылы</w:t>
      </w:r>
    </w:p>
    <w:p w14:paraId="4B2CD214" w14:textId="77777777" w:rsidR="00E42A91" w:rsidRPr="00DE155E" w:rsidRDefault="00E42A91" w:rsidP="00E42A91">
      <w:pPr>
        <w:spacing w:after="0" w:line="240" w:lineRule="auto"/>
        <w:rPr>
          <w:rFonts w:ascii="Times New Roman" w:eastAsia="Calibri" w:hAnsi="Times New Roman" w:cs="Times New Roman"/>
          <w:sz w:val="28"/>
          <w:szCs w:val="28"/>
          <w:lang w:val="kk-KZ"/>
        </w:rPr>
      </w:pPr>
    </w:p>
    <w:p w14:paraId="11841CAA" w14:textId="11C4D6E7" w:rsidR="00E42A91" w:rsidRPr="000455E3" w:rsidRDefault="001B2A07" w:rsidP="00E42A91">
      <w:pPr>
        <w:spacing w:after="0" w:line="240" w:lineRule="auto"/>
        <w:rPr>
          <w:rFonts w:ascii="Times New Roman" w:eastAsia="Times New Roman" w:hAnsi="Times New Roman" w:cs="Times New Roman"/>
          <w:sz w:val="28"/>
          <w:szCs w:val="28"/>
          <w:lang w:val="en-US"/>
        </w:rPr>
      </w:pPr>
      <m:oMathPara>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w:rPr>
              <w:rFonts w:ascii="Cambria Math" w:eastAsia="Calibri" w:hAnsi="Cambria Math" w:cs="Times New Roman"/>
              <w:sz w:val="28"/>
              <w:szCs w:val="28"/>
              <w:lang w:val="en-US"/>
            </w:rPr>
            <m:t>u</m:t>
          </m:r>
          <m:d>
            <m:dPr>
              <m:ctrlPr>
                <w:rPr>
                  <w:rFonts w:ascii="Cambria Math" w:eastAsia="Calibri" w:hAnsi="Cambria Math" w:cs="Times New Roman"/>
                  <w:sz w:val="28"/>
                  <w:szCs w:val="28"/>
                  <w:lang w:val="en-US"/>
                </w:rPr>
              </m:ctrlPr>
            </m:dPr>
            <m:e>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x</m:t>
              </m:r>
            </m:e>
          </m:d>
          <m:r>
            <m:rPr>
              <m:sty m:val="p"/>
            </m:rPr>
            <w:rPr>
              <w:rFonts w:ascii="Cambria Math" w:eastAsia="Calibri" w:hAnsi="Cambria Math" w:cs="Times New Roman"/>
              <w:sz w:val="28"/>
              <w:szCs w:val="28"/>
              <w:lang w:val="en-US"/>
            </w:rPr>
            <m:t>=</m:t>
          </m:r>
          <m:nary>
            <m:naryPr>
              <m:limLoc m:val="subSup"/>
              <m:grow m:val="1"/>
              <m:ctrlPr>
                <w:rPr>
                  <w:rFonts w:ascii="Cambria Math" w:eastAsia="Calibri"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sub>
            <m:sup/>
            <m:e>
              <m:r>
                <m:rPr>
                  <m:sty m:val="p"/>
                </m:rPr>
                <w:rPr>
                  <w:rFonts w:ascii="Cambria Math" w:eastAsia="Calibri" w:hAnsi="Cambria Math" w:cs="Times New Roman"/>
                  <w:sz w:val="28"/>
                  <w:szCs w:val="28"/>
                  <w:lang w:val="en-US"/>
                </w:rPr>
                <m:t> </m:t>
              </m:r>
            </m:e>
          </m:nary>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e</m:t>
              </m:r>
            </m:e>
            <m:sup>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ixξ</m:t>
              </m:r>
            </m:sup>
          </m:sSup>
          <m:acc>
            <m:accPr>
              <m:ctrlPr>
                <w:rPr>
                  <w:rFonts w:ascii="Cambria Math" w:hAnsi="Cambria Math" w:cs="Times New Roman"/>
                  <w:i/>
                  <w:sz w:val="28"/>
                  <w:szCs w:val="28"/>
                  <w:lang w:val="en-US"/>
                </w:rPr>
              </m:ctrlPr>
            </m:accPr>
            <m:e>
              <m:r>
                <w:rPr>
                  <w:rFonts w:ascii="Cambria Math" w:hAnsi="Cambria Math" w:cs="Times New Roman"/>
                  <w:sz w:val="28"/>
                  <w:szCs w:val="28"/>
                </w:rPr>
                <m:t>ϕ</m:t>
              </m:r>
            </m:e>
          </m:acc>
          <m:d>
            <m:dPr>
              <m:ctrlPr>
                <w:rPr>
                  <w:rFonts w:ascii="Cambria Math" w:eastAsia="Calibri" w:hAnsi="Cambria Math" w:cs="Times New Roman"/>
                  <w:sz w:val="28"/>
                  <w:szCs w:val="28"/>
                  <w:lang w:val="en-US"/>
                </w:rPr>
              </m:ctrlPr>
            </m:dPr>
            <m:e>
              <m:r>
                <w:rPr>
                  <w:rFonts w:ascii="Cambria Math" w:eastAsia="Calibri" w:hAnsi="Cambria Math" w:cs="Times New Roman"/>
                  <w:sz w:val="28"/>
                  <w:szCs w:val="28"/>
                  <w:lang w:val="en-US"/>
                </w:rPr>
                <m:t>ξ</m:t>
              </m:r>
            </m:e>
          </m:d>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d>
            <m:dPr>
              <m:begChr m:val="["/>
              <m:endChr m:val="]"/>
              <m:ctrlPr>
                <w:rPr>
                  <w:rFonts w:ascii="Cambria Math" w:eastAsia="Calibri" w:hAnsi="Cambria Math" w:cs="Times New Roman"/>
                  <w:sz w:val="28"/>
                  <w:szCs w:val="28"/>
                  <w:lang w:val="en-US"/>
                </w:rPr>
              </m:ctrlPr>
            </m:d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E</m:t>
                  </m:r>
                </m:e>
                <m:sub>
                  <m:r>
                    <w:rPr>
                      <w:rFonts w:ascii="Cambria Math" w:eastAsia="Calibri" w:hAnsi="Cambria Math" w:cs="Times New Roman"/>
                      <w:sz w:val="28"/>
                      <w:szCs w:val="28"/>
                      <w:lang w:val="en-US"/>
                    </w:rPr>
                    <m:t>α</m:t>
                  </m:r>
                  <m:r>
                    <m:rPr>
                      <m:sty m:val="p"/>
                    </m:rPr>
                    <w:rPr>
                      <w:rFonts w:ascii="Cambria Math" w:eastAsia="Calibri" w:hAnsi="Cambria Math" w:cs="Times New Roman"/>
                      <w:sz w:val="28"/>
                      <w:szCs w:val="28"/>
                      <w:lang w:val="en-US"/>
                    </w:rPr>
                    <m:t>,1+</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r>
                    <m:rPr>
                      <m:sty m:val="p"/>
                    </m:rPr>
                    <w:rPr>
                      <w:rFonts w:ascii="Cambria Math" w:eastAsia="Calibri" w:hAnsi="Cambria Math" w:cs="Times New Roman"/>
                      <w:sz w:val="28"/>
                      <w:szCs w:val="28"/>
                      <w:lang w:val="en-US"/>
                    </w:rPr>
                    <m:t>,</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sub>
              </m:sSub>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lang w:val="en-US"/>
                    </w:rPr>
                    <m:t>-</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|ξ|</m:t>
                      </m:r>
                    </m:e>
                    <m:sup>
                      <m:r>
                        <m:rPr>
                          <m:sty m:val="p"/>
                        </m:rPr>
                        <w:rPr>
                          <w:rFonts w:ascii="Cambria Math" w:eastAsia="Calibri" w:hAnsi="Cambria Math" w:cs="Times New Roman"/>
                          <w:sz w:val="28"/>
                          <w:szCs w:val="28"/>
                          <w:lang w:val="en-US"/>
                        </w:rPr>
                        <m:t>2</m:t>
                      </m:r>
                    </m:sup>
                  </m:sSup>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α</m:t>
                      </m:r>
                    </m:sup>
                  </m:sSup>
                </m:e>
              </m:d>
            </m:e>
          </m:d>
          <m:r>
            <w:rPr>
              <w:rFonts w:ascii="Cambria Math" w:eastAsia="Calibri" w:hAnsi="Cambria Math" w:cs="Times New Roman"/>
              <w:sz w:val="28"/>
              <w:szCs w:val="28"/>
              <w:lang w:val="en-US"/>
            </w:rPr>
            <m:t>dξ.</m:t>
          </m:r>
        </m:oMath>
      </m:oMathPara>
    </w:p>
    <w:p w14:paraId="144C5F9B" w14:textId="77777777" w:rsidR="00E42A91" w:rsidRPr="000455E3" w:rsidRDefault="00E42A91" w:rsidP="00E42A91">
      <w:pPr>
        <w:spacing w:after="0" w:line="240" w:lineRule="auto"/>
        <w:rPr>
          <w:rFonts w:ascii="Times New Roman" w:eastAsia="Times New Roman" w:hAnsi="Times New Roman" w:cs="Times New Roman"/>
          <w:sz w:val="28"/>
          <w:szCs w:val="28"/>
          <w:lang w:val="en-US"/>
        </w:rPr>
      </w:pPr>
    </w:p>
    <w:p w14:paraId="50FC797A" w14:textId="47ED9BB6" w:rsidR="00E42A91" w:rsidRPr="000455E3" w:rsidRDefault="00E42A91" w:rsidP="00E42A91">
      <w:pPr>
        <w:spacing w:after="0" w:line="240" w:lineRule="auto"/>
        <w:rPr>
          <w:rFonts w:ascii="Times New Roman" w:eastAsia="Times New Roman" w:hAnsi="Times New Roman" w:cs="Times New Roman"/>
          <w:sz w:val="28"/>
          <w:szCs w:val="28"/>
          <w:lang w:val="en-US"/>
        </w:rPr>
      </w:pPr>
      <m:oMathPara>
        <m:oMath>
          <m:r>
            <m:rPr>
              <m:sty m:val="p"/>
            </m:rPr>
            <w:rPr>
              <w:rFonts w:ascii="Cambria Math" w:eastAsia="Calibri" w:hAnsi="Cambria Math" w:cs="Times New Roman"/>
              <w:sz w:val="28"/>
              <w:szCs w:val="28"/>
              <w:lang w:val="en-US"/>
            </w:rPr>
            <m:t>=-</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w:rPr>
                  <w:rFonts w:ascii="Cambria Math" w:eastAsia="Calibri" w:hAnsi="Cambria Math" w:cs="Times New Roman"/>
                  <w:sz w:val="28"/>
                  <w:szCs w:val="28"/>
                  <w:lang w:val="en-US"/>
                </w:rPr>
                <m:t>β</m:t>
              </m:r>
            </m:sup>
          </m:sSup>
          <m:nary>
            <m:naryPr>
              <m:limLoc m:val="subSup"/>
              <m:grow m:val="1"/>
              <m:ctrlPr>
                <w:rPr>
                  <w:rFonts w:ascii="Cambria Math" w:eastAsia="Calibri"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sub>
            <m:sup/>
            <m:e>
              <m:r>
                <m:rPr>
                  <m:sty m:val="p"/>
                </m:rPr>
                <w:rPr>
                  <w:rFonts w:ascii="Cambria Math" w:eastAsia="Calibri" w:hAnsi="Cambria Math" w:cs="Times New Roman"/>
                  <w:sz w:val="28"/>
                  <w:szCs w:val="28"/>
                  <w:lang w:val="en-US"/>
                </w:rPr>
                <m:t> </m:t>
              </m:r>
            </m:e>
          </m:nary>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e</m:t>
              </m:r>
            </m:e>
            <m:sup>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ixξ</m:t>
              </m:r>
            </m:sup>
          </m:sSup>
          <m:acc>
            <m:accPr>
              <m:ctrlPr>
                <w:rPr>
                  <w:rFonts w:ascii="Cambria Math" w:hAnsi="Cambria Math" w:cs="Times New Roman"/>
                  <w:i/>
                  <w:sz w:val="28"/>
                  <w:szCs w:val="28"/>
                  <w:lang w:val="en-US"/>
                </w:rPr>
              </m:ctrlPr>
            </m:accPr>
            <m:e>
              <m:r>
                <w:rPr>
                  <w:rFonts w:ascii="Cambria Math" w:hAnsi="Cambria Math" w:cs="Times New Roman"/>
                  <w:sz w:val="28"/>
                  <w:szCs w:val="28"/>
                </w:rPr>
                <m:t>ϕ</m:t>
              </m:r>
            </m:e>
          </m:acc>
          <m:d>
            <m:dPr>
              <m:ctrlPr>
                <w:rPr>
                  <w:rFonts w:ascii="Cambria Math" w:eastAsia="Calibri" w:hAnsi="Cambria Math" w:cs="Times New Roman"/>
                  <w:sz w:val="28"/>
                  <w:szCs w:val="28"/>
                  <w:lang w:val="en-US"/>
                </w:rPr>
              </m:ctrlPr>
            </m:dPr>
            <m:e>
              <m:r>
                <w:rPr>
                  <w:rFonts w:ascii="Cambria Math" w:eastAsia="Calibri" w:hAnsi="Cambria Math" w:cs="Times New Roman"/>
                  <w:sz w:val="28"/>
                  <w:szCs w:val="28"/>
                  <w:lang w:val="en-US"/>
                </w:rPr>
                <m:t>ξ</m:t>
              </m:r>
            </m:e>
          </m:d>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|ξ|</m:t>
              </m:r>
            </m:e>
            <m:sup>
              <m:r>
                <m:rPr>
                  <m:sty m:val="p"/>
                </m:rPr>
                <w:rPr>
                  <w:rFonts w:ascii="Cambria Math" w:eastAsia="Calibri" w:hAnsi="Cambria Math" w:cs="Times New Roman"/>
                  <w:sz w:val="28"/>
                  <w:szCs w:val="28"/>
                  <w:lang w:val="en-US"/>
                </w:rPr>
                <m:t>2</m:t>
              </m:r>
            </m:sup>
          </m:sSup>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E</m:t>
              </m:r>
            </m:e>
            <m:sub>
              <m:r>
                <w:rPr>
                  <w:rFonts w:ascii="Cambria Math" w:eastAsia="Calibri" w:hAnsi="Cambria Math" w:cs="Times New Roman"/>
                  <w:sz w:val="28"/>
                  <w:szCs w:val="28"/>
                  <w:lang w:val="en-US"/>
                </w:rPr>
                <m:t>α</m:t>
              </m:r>
              <m:r>
                <m:rPr>
                  <m:sty m:val="p"/>
                </m:rPr>
                <w:rPr>
                  <w:rFonts w:ascii="Cambria Math" w:eastAsia="Calibri" w:hAnsi="Cambria Math" w:cs="Times New Roman"/>
                  <w:sz w:val="28"/>
                  <w:szCs w:val="28"/>
                  <w:lang w:val="en-US"/>
                </w:rPr>
                <m:t>,1+</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r>
                <m:rPr>
                  <m:sty m:val="p"/>
                </m:rPr>
                <w:rPr>
                  <w:rFonts w:ascii="Cambria Math" w:eastAsia="Calibri" w:hAnsi="Cambria Math" w:cs="Times New Roman"/>
                  <w:sz w:val="28"/>
                  <w:szCs w:val="28"/>
                  <w:lang w:val="en-US"/>
                </w:rPr>
                <m:t>,</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sub>
          </m:sSub>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lang w:val="en-US"/>
                </w:rPr>
                <m:t>-</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|ξ|</m:t>
                  </m:r>
                </m:e>
                <m:sup>
                  <m:r>
                    <m:rPr>
                      <m:sty m:val="p"/>
                    </m:rPr>
                    <w:rPr>
                      <w:rFonts w:ascii="Cambria Math" w:eastAsia="Calibri" w:hAnsi="Cambria Math" w:cs="Times New Roman"/>
                      <w:sz w:val="28"/>
                      <w:szCs w:val="28"/>
                      <w:lang w:val="en-US"/>
                    </w:rPr>
                    <m:t>2</m:t>
                  </m:r>
                </m:sup>
              </m:sSup>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α</m:t>
                  </m:r>
                </m:sup>
              </m:sSup>
            </m:e>
          </m:d>
          <m:r>
            <w:rPr>
              <w:rFonts w:ascii="Cambria Math" w:eastAsia="Calibri" w:hAnsi="Cambria Math" w:cs="Times New Roman"/>
              <w:sz w:val="28"/>
              <w:szCs w:val="28"/>
              <w:lang w:val="en-US"/>
            </w:rPr>
            <m:t>dξ</m:t>
          </m:r>
        </m:oMath>
      </m:oMathPara>
    </w:p>
    <w:p w14:paraId="00CD11B2" w14:textId="77777777" w:rsidR="00E42A91" w:rsidRPr="000455E3" w:rsidRDefault="00E42A91" w:rsidP="00E42A91">
      <w:pPr>
        <w:spacing w:after="0" w:line="240" w:lineRule="auto"/>
        <w:rPr>
          <w:rFonts w:ascii="Times New Roman" w:eastAsia="Calibri" w:hAnsi="Times New Roman" w:cs="Times New Roman"/>
          <w:sz w:val="28"/>
          <w:szCs w:val="28"/>
          <w:lang w:val="en-US"/>
        </w:rPr>
      </w:pPr>
    </w:p>
    <w:p w14:paraId="562C7B02" w14:textId="7E9E5975" w:rsidR="00E42A91" w:rsidRPr="000455E3" w:rsidRDefault="003D637F" w:rsidP="00E42A91">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теңдігін </w:t>
      </w:r>
      <w:r w:rsidR="0016323B">
        <w:rPr>
          <w:rFonts w:ascii="Times New Roman" w:eastAsia="Calibri" w:hAnsi="Times New Roman" w:cs="Times New Roman"/>
          <w:sz w:val="28"/>
          <w:szCs w:val="28"/>
        </w:rPr>
        <w:t>аламыз</w:t>
      </w:r>
      <w:r w:rsidR="00E42A91">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Демек,</w:t>
      </w:r>
    </w:p>
    <w:p w14:paraId="0377CF0D" w14:textId="77777777" w:rsidR="00E42A91" w:rsidRPr="000455E3" w:rsidRDefault="00E42A91" w:rsidP="00E42A91">
      <w:pPr>
        <w:spacing w:after="0" w:line="240" w:lineRule="auto"/>
        <w:rPr>
          <w:rFonts w:ascii="Times New Roman" w:eastAsia="Calibri" w:hAnsi="Times New Roman" w:cs="Times New Roman"/>
          <w:sz w:val="28"/>
          <w:szCs w:val="28"/>
          <w:lang w:val="kk-KZ"/>
        </w:rPr>
      </w:pPr>
    </w:p>
    <w:p w14:paraId="264EE411" w14:textId="77777777" w:rsidR="00E42A91" w:rsidRPr="00F05E3F" w:rsidRDefault="001B2A07" w:rsidP="00E42A91">
      <w:pPr>
        <w:spacing w:after="0" w:line="240" w:lineRule="auto"/>
        <w:rPr>
          <w:rFonts w:ascii="Times New Roman" w:eastAsia="Times New Roman" w:hAnsi="Times New Roman" w:cs="Times New Roman"/>
          <w:sz w:val="28"/>
          <w:szCs w:val="28"/>
          <w:lang w:val="en-US"/>
        </w:rPr>
      </w:pPr>
      <m:oMathPara>
        <m:oMath>
          <m:limLow>
            <m:limLowPr>
              <m:ctrlPr>
                <w:rPr>
                  <w:rFonts w:ascii="Cambria Math" w:eastAsia="Calibri" w:hAnsi="Cambria Math" w:cs="Times New Roman"/>
                  <w:sz w:val="28"/>
                  <w:szCs w:val="28"/>
                  <w:lang w:val="en-US"/>
                </w:rPr>
              </m:ctrlPr>
            </m:limLowPr>
            <m:e>
              <m:r>
                <m:rPr>
                  <m:sty m:val="p"/>
                </m:rPr>
                <w:rPr>
                  <w:rFonts w:ascii="Cambria Math" w:eastAsia="Calibri" w:hAnsi="Cambria Math" w:cs="Times New Roman"/>
                  <w:sz w:val="28"/>
                  <w:szCs w:val="28"/>
                  <w:lang w:val="en-US"/>
                </w:rPr>
                <m:t>sup</m:t>
              </m:r>
            </m:e>
            <m:lim>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∈(0,+∞)</m:t>
              </m:r>
            </m:lim>
          </m:limLow>
          <m:r>
            <m:rPr>
              <m:sty m:val="p"/>
            </m:rPr>
            <w:rPr>
              <w:rFonts w:ascii="Cambria Math" w:eastAsia="Calibri" w:hAnsi="Cambria Math" w:cs="Times New Roman"/>
              <w:sz w:val="28"/>
              <w:szCs w:val="28"/>
              <w:lang w:val="en-US"/>
            </w:rPr>
            <m:t> </m:t>
          </m:r>
          <m:sSubSup>
            <m:sSubSupPr>
              <m:ctrlPr>
                <w:rPr>
                  <w:rFonts w:ascii="Cambria Math" w:eastAsia="Calibri" w:hAnsi="Cambria Math" w:cs="Times New Roman"/>
                  <w:sz w:val="28"/>
                  <w:szCs w:val="28"/>
                  <w:lang w:val="en-US"/>
                </w:rPr>
              </m:ctrlPr>
            </m:sSubSupPr>
            <m:e>
              <m:d>
                <m:dPr>
                  <m:begChr m:val="∥"/>
                  <m:endChr m:val="∥"/>
                  <m:ctrlPr>
                    <w:rPr>
                      <w:rFonts w:ascii="Cambria Math" w:eastAsia="Calibri" w:hAnsi="Cambria Math" w:cs="Times New Roman"/>
                      <w:sz w:val="28"/>
                      <w:szCs w:val="28"/>
                      <w:lang w:val="en-US"/>
                    </w:rPr>
                  </m:ctrlPr>
                </m:dPr>
                <m:e>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β</m:t>
                      </m:r>
                    </m:sup>
                  </m:sSup>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w:rPr>
                      <w:rFonts w:ascii="Cambria Math" w:eastAsia="Calibri" w:hAnsi="Cambria Math" w:cs="Times New Roman"/>
                      <w:sz w:val="28"/>
                      <w:szCs w:val="28"/>
                      <w:lang w:val="en-US"/>
                    </w:rPr>
                    <m:t>u</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e>
              </m:d>
            </m:e>
            <m: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L</m:t>
                  </m:r>
                </m:e>
                <m:sup>
                  <m:r>
                    <m:rPr>
                      <m:sty m:val="p"/>
                    </m:rPr>
                    <w:rPr>
                      <w:rFonts w:ascii="Cambria Math" w:eastAsia="Calibri" w:hAnsi="Cambria Math" w:cs="Times New Roman"/>
                      <w:sz w:val="28"/>
                      <w:szCs w:val="28"/>
                      <w:lang w:val="en-US"/>
                    </w:rPr>
                    <m:t>2</m:t>
                  </m:r>
                </m:sup>
              </m:sSup>
              <m:r>
                <m:rPr>
                  <m:sty m:val="p"/>
                </m:rPr>
                <w:rPr>
                  <w:rFonts w:ascii="Cambria Math" w:eastAsia="Calibri" w:hAnsi="Cambria Math" w:cs="Times New Roman"/>
                  <w:sz w:val="28"/>
                  <w:szCs w:val="28"/>
                  <w:lang w:val="en-US"/>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r>
                <m:rPr>
                  <m:sty m:val="p"/>
                </m:rPr>
                <w:rPr>
                  <w:rFonts w:ascii="Cambria Math" w:eastAsia="Calibri" w:hAnsi="Cambria Math" w:cs="Times New Roman"/>
                  <w:sz w:val="28"/>
                  <w:szCs w:val="28"/>
                  <w:lang w:val="en-US"/>
                </w:rPr>
                <m:t>)</m:t>
              </m:r>
            </m:sub>
            <m:sup>
              <m:r>
                <m:rPr>
                  <m:sty m:val="p"/>
                </m:rPr>
                <w:rPr>
                  <w:rFonts w:ascii="Cambria Math" w:eastAsia="Calibri" w:hAnsi="Cambria Math" w:cs="Times New Roman"/>
                  <w:sz w:val="28"/>
                  <w:szCs w:val="28"/>
                  <w:lang w:val="en-US"/>
                </w:rPr>
                <m:t>2</m:t>
              </m:r>
            </m:sup>
          </m:sSubSup>
        </m:oMath>
      </m:oMathPara>
    </w:p>
    <w:p w14:paraId="3B901873" w14:textId="77777777" w:rsidR="00E42A91" w:rsidRDefault="00E42A91" w:rsidP="00E42A91">
      <w:pPr>
        <w:spacing w:after="0" w:line="240" w:lineRule="auto"/>
        <w:rPr>
          <w:rFonts w:ascii="Times New Roman" w:eastAsia="Times New Roman" w:hAnsi="Times New Roman" w:cs="Times New Roman"/>
          <w:sz w:val="28"/>
          <w:szCs w:val="28"/>
          <w:lang w:val="en-US"/>
        </w:rPr>
      </w:pPr>
    </w:p>
    <w:p w14:paraId="2206B711" w14:textId="0F8E536C" w:rsidR="00E42A91" w:rsidRPr="000455E3" w:rsidRDefault="00E42A91" w:rsidP="00E42A91">
      <w:pPr>
        <w:spacing w:after="0" w:line="240" w:lineRule="auto"/>
        <w:rPr>
          <w:rFonts w:ascii="Times New Roman" w:eastAsia="Times New Roman" w:hAnsi="Times New Roman" w:cs="Times New Roman"/>
          <w:sz w:val="28"/>
          <w:szCs w:val="28"/>
          <w:lang w:val="en-US"/>
        </w:rPr>
      </w:pPr>
      <m:oMathPara>
        <m:oMath>
          <m:r>
            <m:rPr>
              <m:sty m:val="p"/>
            </m:rPr>
            <w:rPr>
              <w:rFonts w:ascii="Cambria Math" w:eastAsia="Calibri" w:hAnsi="Cambria Math" w:cs="Times New Roman"/>
              <w:sz w:val="28"/>
              <w:szCs w:val="28"/>
              <w:lang w:val="en-US"/>
            </w:rPr>
            <m:t>≤</m:t>
          </m:r>
          <m:limLow>
            <m:limLowPr>
              <m:ctrlPr>
                <w:rPr>
                  <w:rFonts w:ascii="Cambria Math" w:eastAsia="Calibri" w:hAnsi="Cambria Math" w:cs="Times New Roman"/>
                  <w:sz w:val="28"/>
                  <w:szCs w:val="28"/>
                  <w:lang w:val="en-US"/>
                </w:rPr>
              </m:ctrlPr>
            </m:limLowPr>
            <m:e>
              <m:r>
                <m:rPr>
                  <m:sty m:val="p"/>
                </m:rPr>
                <w:rPr>
                  <w:rFonts w:ascii="Cambria Math" w:eastAsia="Calibri" w:hAnsi="Cambria Math" w:cs="Times New Roman"/>
                  <w:sz w:val="28"/>
                  <w:szCs w:val="28"/>
                  <w:lang w:val="en-US"/>
                </w:rPr>
                <m:t>sup</m:t>
              </m:r>
            </m:e>
            <m:lim>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∈(0,+∞)</m:t>
              </m:r>
            </m:lim>
          </m:limLow>
          <m:r>
            <m:rPr>
              <m:sty m:val="p"/>
            </m:rPr>
            <w:rPr>
              <w:rFonts w:ascii="Cambria Math" w:eastAsia="Calibri" w:hAnsi="Cambria Math" w:cs="Times New Roman"/>
              <w:sz w:val="28"/>
              <w:szCs w:val="28"/>
              <w:lang w:val="en-US"/>
            </w:rPr>
            <m:t> </m:t>
          </m:r>
          <m:nary>
            <m:naryPr>
              <m:limLoc m:val="subSup"/>
              <m:grow m:val="1"/>
              <m:ctrlPr>
                <w:rPr>
                  <w:rFonts w:ascii="Cambria Math" w:eastAsia="Calibri"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sub>
            <m:sup/>
            <m:e>
              <m:r>
                <m:rPr>
                  <m:sty m:val="p"/>
                </m:rPr>
                <w:rPr>
                  <w:rFonts w:ascii="Cambria Math" w:eastAsia="Calibri" w:hAnsi="Cambria Math" w:cs="Times New Roman"/>
                  <w:sz w:val="28"/>
                  <w:szCs w:val="28"/>
                  <w:lang w:val="en-US"/>
                </w:rPr>
                <m:t> </m:t>
              </m:r>
            </m:e>
          </m:nary>
          <m:r>
            <m:rPr>
              <m:sty m:val="p"/>
            </m:rPr>
            <w:rPr>
              <w:rFonts w:ascii="Cambria Math" w:eastAsia="Calibri" w:hAnsi="Cambria Math" w:cs="Times New Roman"/>
              <w:sz w:val="28"/>
              <w:szCs w:val="28"/>
              <w:lang w:val="en-US"/>
            </w:rPr>
            <m:t> |</m:t>
          </m:r>
          <m:r>
            <w:rPr>
              <w:rFonts w:ascii="Cambria Math" w:eastAsia="Calibri" w:hAnsi="Cambria Math" w:cs="Times New Roman"/>
              <w:sz w:val="28"/>
              <w:szCs w:val="28"/>
              <w:lang w:val="en-US"/>
            </w:rPr>
            <m:t>ξ</m:t>
          </m:r>
          <m:sSup>
            <m:sSupPr>
              <m:ctrlPr>
                <w:rPr>
                  <w:rFonts w:ascii="Cambria Math" w:eastAsia="Calibri" w:hAnsi="Cambria Math" w:cs="Times New Roman"/>
                  <w:sz w:val="28"/>
                  <w:szCs w:val="28"/>
                  <w:lang w:val="en-US"/>
                </w:rPr>
              </m:ctrlPr>
            </m:sSupPr>
            <m:e>
              <m:r>
                <m:rPr>
                  <m:sty m:val="p"/>
                </m:rPr>
                <w:rPr>
                  <w:rFonts w:ascii="Cambria Math" w:eastAsia="Calibri" w:hAnsi="Cambria Math" w:cs="Times New Roman"/>
                  <w:sz w:val="28"/>
                  <w:szCs w:val="28"/>
                  <w:lang w:val="en-US"/>
                </w:rPr>
                <m:t>|</m:t>
              </m:r>
            </m:e>
            <m:sup>
              <m:r>
                <m:rPr>
                  <m:sty m:val="p"/>
                </m:rPr>
                <w:rPr>
                  <w:rFonts w:ascii="Cambria Math" w:eastAsia="Calibri" w:hAnsi="Cambria Math" w:cs="Times New Roman"/>
                  <w:sz w:val="28"/>
                  <w:szCs w:val="28"/>
                  <w:lang w:val="en-US"/>
                </w:rPr>
                <m:t>4</m:t>
              </m:r>
            </m:sup>
          </m:sSup>
          <m:r>
            <m:rPr>
              <m:sty m:val="p"/>
            </m:rPr>
            <w:rPr>
              <w:rFonts w:ascii="Cambria Math" w:eastAsia="Calibri" w:hAnsi="Cambria Math" w:cs="Times New Roman"/>
              <w:sz w:val="28"/>
              <w:szCs w:val="28"/>
              <w:lang w:val="en-US"/>
            </w:rPr>
            <m:t>|</m:t>
          </m:r>
          <m:acc>
            <m:accPr>
              <m:ctrlPr>
                <w:rPr>
                  <w:rFonts w:ascii="Cambria Math" w:hAnsi="Cambria Math" w:cs="Times New Roman"/>
                  <w:i/>
                  <w:sz w:val="28"/>
                  <w:szCs w:val="28"/>
                  <w:lang w:val="en-US"/>
                </w:rPr>
              </m:ctrlPr>
            </m:accPr>
            <m:e>
              <m:r>
                <w:rPr>
                  <w:rFonts w:ascii="Cambria Math" w:hAnsi="Cambria Math" w:cs="Times New Roman"/>
                  <w:sz w:val="28"/>
                  <w:szCs w:val="28"/>
                </w:rPr>
                <m:t>ϕ</m:t>
              </m:r>
            </m:e>
          </m:acc>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ξ</m:t>
          </m:r>
          <m:r>
            <m:rPr>
              <m:sty m:val="p"/>
            </m:rPr>
            <w:rPr>
              <w:rFonts w:ascii="Cambria Math" w:eastAsia="Calibri" w:hAnsi="Cambria Math" w:cs="Times New Roman"/>
              <w:sz w:val="28"/>
              <w:szCs w:val="28"/>
              <w:lang w:val="en-US"/>
            </w:rPr>
            <m:t>)</m:t>
          </m:r>
          <m:sSup>
            <m:sSupPr>
              <m:ctrlPr>
                <w:rPr>
                  <w:rFonts w:ascii="Cambria Math" w:eastAsia="Calibri" w:hAnsi="Cambria Math" w:cs="Times New Roman"/>
                  <w:sz w:val="28"/>
                  <w:szCs w:val="28"/>
                  <w:lang w:val="en-US"/>
                </w:rPr>
              </m:ctrlPr>
            </m:sSupPr>
            <m:e>
              <m:r>
                <m:rPr>
                  <m:sty m:val="p"/>
                </m:rPr>
                <w:rPr>
                  <w:rFonts w:ascii="Cambria Math" w:eastAsia="Calibri" w:hAnsi="Cambria Math" w:cs="Times New Roman"/>
                  <w:sz w:val="28"/>
                  <w:szCs w:val="28"/>
                  <w:lang w:val="en-US"/>
                </w:rPr>
                <m:t>|</m:t>
              </m:r>
            </m:e>
            <m:sup>
              <m:r>
                <m:rPr>
                  <m:sty m:val="p"/>
                </m:rPr>
                <w:rPr>
                  <w:rFonts w:ascii="Cambria Math" w:eastAsia="Calibri" w:hAnsi="Cambria Math" w:cs="Times New Roman"/>
                  <w:sz w:val="28"/>
                  <w:szCs w:val="28"/>
                  <w:lang w:val="en-US"/>
                </w:rPr>
                <m:t>2</m:t>
              </m:r>
            </m:sup>
          </m:sSup>
          <m:sSup>
            <m:sSupPr>
              <m:ctrlPr>
                <w:rPr>
                  <w:rFonts w:ascii="Cambria Math" w:eastAsia="Calibri" w:hAnsi="Cambria Math" w:cs="Times New Roman"/>
                  <w:sz w:val="28"/>
                  <w:szCs w:val="28"/>
                  <w:lang w:val="en-US"/>
                </w:rPr>
              </m:ctrlPr>
            </m:sSupPr>
            <m:e>
              <m:d>
                <m:dPr>
                  <m:begChr m:val="|"/>
                  <m:endChr m:val="|"/>
                  <m:ctrlPr>
                    <w:rPr>
                      <w:rFonts w:ascii="Cambria Math" w:eastAsia="Calibri" w:hAnsi="Cambria Math" w:cs="Times New Roman"/>
                      <w:sz w:val="28"/>
                      <w:szCs w:val="28"/>
                      <w:lang w:val="en-US"/>
                    </w:rPr>
                  </m:ctrlPr>
                </m:d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E</m:t>
                      </m:r>
                    </m:e>
                    <m:sub>
                      <m:r>
                        <w:rPr>
                          <w:rFonts w:ascii="Cambria Math" w:eastAsia="Calibri" w:hAnsi="Cambria Math" w:cs="Times New Roman"/>
                          <w:sz w:val="28"/>
                          <w:szCs w:val="28"/>
                          <w:lang w:val="en-US"/>
                        </w:rPr>
                        <m:t>α</m:t>
                      </m:r>
                      <m:r>
                        <m:rPr>
                          <m:sty m:val="p"/>
                        </m:rPr>
                        <w:rPr>
                          <w:rFonts w:ascii="Cambria Math" w:eastAsia="Calibri" w:hAnsi="Cambria Math" w:cs="Times New Roman"/>
                          <w:sz w:val="28"/>
                          <w:szCs w:val="28"/>
                          <w:lang w:val="en-US"/>
                        </w:rPr>
                        <m:t>,1+</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r>
                        <m:rPr>
                          <m:sty m:val="p"/>
                        </m:rPr>
                        <w:rPr>
                          <w:rFonts w:ascii="Cambria Math" w:eastAsia="Calibri" w:hAnsi="Cambria Math" w:cs="Times New Roman"/>
                          <w:sz w:val="28"/>
                          <w:szCs w:val="28"/>
                          <w:lang w:val="en-US"/>
                        </w:rPr>
                        <m:t>,</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sub>
                  </m:sSub>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lang w:val="en-US"/>
                        </w:rPr>
                        <m:t>-|</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ξ|</m:t>
                          </m:r>
                        </m:e>
                        <m:sup>
                          <m:r>
                            <m:rPr>
                              <m:sty m:val="p"/>
                            </m:rPr>
                            <w:rPr>
                              <w:rFonts w:ascii="Cambria Math" w:eastAsia="Calibri" w:hAnsi="Cambria Math" w:cs="Times New Roman"/>
                              <w:sz w:val="28"/>
                              <w:szCs w:val="28"/>
                              <w:lang w:val="en-US"/>
                            </w:rPr>
                            <m:t>2</m:t>
                          </m:r>
                        </m:sup>
                      </m:sSup>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α</m:t>
                          </m:r>
                        </m:sup>
                      </m:sSup>
                    </m:e>
                  </m:d>
                </m:e>
              </m:d>
            </m:e>
            <m:sup>
              <m:r>
                <m:rPr>
                  <m:sty m:val="p"/>
                </m:rPr>
                <w:rPr>
                  <w:rFonts w:ascii="Cambria Math" w:eastAsia="Calibri" w:hAnsi="Cambria Math" w:cs="Times New Roman"/>
                  <w:sz w:val="28"/>
                  <w:szCs w:val="28"/>
                  <w:lang w:val="en-US"/>
                </w:rPr>
                <m:t>2</m:t>
              </m:r>
            </m:sup>
          </m:sSup>
          <m:r>
            <w:rPr>
              <w:rFonts w:ascii="Cambria Math" w:eastAsia="Calibri" w:hAnsi="Cambria Math" w:cs="Times New Roman"/>
              <w:sz w:val="28"/>
              <w:szCs w:val="28"/>
              <w:lang w:val="en-US"/>
            </w:rPr>
            <m:t>dξ</m:t>
          </m:r>
        </m:oMath>
      </m:oMathPara>
    </w:p>
    <w:p w14:paraId="691122D6" w14:textId="088B62DA" w:rsidR="00E42A91" w:rsidRPr="000455E3" w:rsidRDefault="00E42A91" w:rsidP="00E42A91">
      <w:pPr>
        <w:spacing w:after="0" w:line="240" w:lineRule="auto"/>
        <w:rPr>
          <w:rFonts w:ascii="Times New Roman" w:eastAsia="Times New Roman" w:hAnsi="Times New Roman" w:cs="Times New Roman"/>
          <w:sz w:val="28"/>
          <w:szCs w:val="28"/>
          <w:lang w:val="en-US"/>
        </w:rPr>
      </w:pPr>
    </w:p>
    <w:p w14:paraId="517262A7" w14:textId="2B112990" w:rsidR="00E42A91" w:rsidRPr="000455E3" w:rsidRDefault="00E42A91" w:rsidP="00E42A91">
      <w:pPr>
        <w:spacing w:after="0" w:line="240" w:lineRule="auto"/>
        <w:rPr>
          <w:rFonts w:ascii="Times New Roman" w:eastAsia="Times New Roman" w:hAnsi="Times New Roman" w:cs="Times New Roman"/>
          <w:sz w:val="28"/>
          <w:szCs w:val="28"/>
          <w:lang w:val="en-US"/>
        </w:rPr>
      </w:pPr>
      <m:oMathPara>
        <m:oMath>
          <m:r>
            <m:rPr>
              <m:sty m:val="p"/>
            </m:rPr>
            <w:rPr>
              <w:rFonts w:ascii="Cambria Math" w:eastAsia="Calibri" w:hAnsi="Cambria Math" w:cs="Times New Roman"/>
              <w:sz w:val="28"/>
              <w:szCs w:val="28"/>
              <w:lang w:val="en-US"/>
            </w:rPr>
            <m:t>≤</m:t>
          </m:r>
          <m:nary>
            <m:naryPr>
              <m:limLoc m:val="subSup"/>
              <m:grow m:val="1"/>
              <m:ctrlPr>
                <w:rPr>
                  <w:rFonts w:ascii="Cambria Math" w:eastAsia="Calibri"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sub>
            <m:sup/>
            <m:e>
              <m:r>
                <m:rPr>
                  <m:sty m:val="p"/>
                </m:rPr>
                <w:rPr>
                  <w:rFonts w:ascii="Cambria Math" w:eastAsia="Calibri" w:hAnsi="Cambria Math" w:cs="Times New Roman"/>
                  <w:sz w:val="28"/>
                  <w:szCs w:val="28"/>
                  <w:lang w:val="en-US"/>
                </w:rPr>
                <m:t> </m:t>
              </m:r>
            </m:e>
          </m:nary>
          <m:r>
            <m:rPr>
              <m:sty m:val="p"/>
            </m:rPr>
            <w:rPr>
              <w:rFonts w:ascii="Cambria Math" w:eastAsia="Calibri" w:hAnsi="Cambria Math" w:cs="Times New Roman"/>
              <w:sz w:val="28"/>
              <w:szCs w:val="28"/>
              <w:lang w:val="en-US"/>
            </w:rPr>
            <m:t> </m:t>
          </m:r>
          <m:sSup>
            <m:sSupPr>
              <m:ctrlPr>
                <w:rPr>
                  <w:rFonts w:ascii="Cambria Math" w:eastAsia="Calibri" w:hAnsi="Cambria Math" w:cs="Times New Roman"/>
                  <w:sz w:val="28"/>
                  <w:szCs w:val="28"/>
                  <w:lang w:val="en-US"/>
                </w:rPr>
              </m:ctrlPr>
            </m:sSupPr>
            <m:e>
              <m:d>
                <m:dPr>
                  <m:begChr m:val="|"/>
                  <m:endChr m:val="|"/>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lang w:val="en-US"/>
                    </w:rPr>
                    <m:t>|</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ξ|</m:t>
                      </m:r>
                    </m:e>
                    <m:sup>
                      <m:r>
                        <m:rPr>
                          <m:sty m:val="p"/>
                        </m:rPr>
                        <w:rPr>
                          <w:rFonts w:ascii="Cambria Math" w:eastAsia="Calibri" w:hAnsi="Cambria Math" w:cs="Times New Roman"/>
                          <w:sz w:val="28"/>
                          <w:szCs w:val="28"/>
                          <w:lang w:val="en-US"/>
                        </w:rPr>
                        <m:t>2</m:t>
                      </m:r>
                    </m:sup>
                  </m:sSup>
                  <m:acc>
                    <m:accPr>
                      <m:ctrlPr>
                        <w:rPr>
                          <w:rFonts w:ascii="Cambria Math" w:hAnsi="Cambria Math" w:cs="Times New Roman"/>
                          <w:i/>
                          <w:sz w:val="28"/>
                          <w:szCs w:val="28"/>
                          <w:lang w:val="en-US"/>
                        </w:rPr>
                      </m:ctrlPr>
                    </m:accPr>
                    <m:e>
                      <m:r>
                        <w:rPr>
                          <w:rFonts w:ascii="Cambria Math" w:hAnsi="Cambria Math" w:cs="Times New Roman"/>
                          <w:sz w:val="28"/>
                          <w:szCs w:val="28"/>
                        </w:rPr>
                        <m:t>ϕ</m:t>
                      </m:r>
                    </m:e>
                  </m:acc>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ξ</m:t>
                  </m:r>
                  <m:r>
                    <m:rPr>
                      <m:sty m:val="p"/>
                    </m:rPr>
                    <w:rPr>
                      <w:rFonts w:ascii="Cambria Math" w:eastAsia="Calibri" w:hAnsi="Cambria Math" w:cs="Times New Roman"/>
                      <w:sz w:val="28"/>
                      <w:szCs w:val="28"/>
                      <w:lang w:val="en-US"/>
                    </w:rPr>
                    <m:t>)</m:t>
                  </m:r>
                </m:e>
              </m:d>
            </m:e>
            <m:sup>
              <m:r>
                <m:rPr>
                  <m:sty m:val="p"/>
                </m:rPr>
                <w:rPr>
                  <w:rFonts w:ascii="Cambria Math" w:eastAsia="Calibri" w:hAnsi="Cambria Math" w:cs="Times New Roman"/>
                  <w:sz w:val="28"/>
                  <w:szCs w:val="28"/>
                  <w:lang w:val="en-US"/>
                </w:rPr>
                <m:t>2</m:t>
              </m:r>
            </m:sup>
          </m:sSup>
          <m:r>
            <w:rPr>
              <w:rFonts w:ascii="Cambria Math" w:eastAsia="Calibri" w:hAnsi="Cambria Math" w:cs="Times New Roman"/>
              <w:sz w:val="28"/>
              <w:szCs w:val="28"/>
              <w:lang w:val="en-US"/>
            </w:rPr>
            <m:t>dξ</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ϕ</m:t>
          </m:r>
          <m:d>
            <m:dPr>
              <m:ctrlPr>
                <w:rPr>
                  <w:rFonts w:ascii="Cambria Math" w:eastAsia="Calibri" w:hAnsi="Cambria Math" w:cs="Times New Roman"/>
                  <w:sz w:val="28"/>
                  <w:szCs w:val="28"/>
                </w:rPr>
              </m:ctrlPr>
            </m:dPr>
            <m:e>
              <m:r>
                <w:rPr>
                  <w:rFonts w:ascii="Cambria Math" w:eastAsia="Calibri" w:hAnsi="Cambria Math" w:cs="Times New Roman"/>
                  <w:sz w:val="28"/>
                  <w:szCs w:val="28"/>
                  <w:lang w:val="en-US"/>
                </w:rPr>
                <m:t>∙</m:t>
              </m:r>
            </m:e>
          </m:d>
          <m:sSub>
            <m:sSubPr>
              <m:ctrlPr>
                <w:rPr>
                  <w:rFonts w:ascii="Cambria Math" w:eastAsia="Calibri" w:hAnsi="Cambria Math" w:cs="Times New Roman"/>
                  <w:sz w:val="28"/>
                  <w:szCs w:val="28"/>
                  <w:lang w:val="en-US"/>
                </w:rPr>
              </m:ctrlPr>
            </m:sSubPr>
            <m:e>
              <m:r>
                <m:rPr>
                  <m:sty m:val="p"/>
                </m:rPr>
                <w:rPr>
                  <w:rFonts w:ascii="Cambria Math" w:eastAsia="Calibri" w:hAnsi="Cambria Math" w:cs="Times New Roman"/>
                  <w:sz w:val="28"/>
                  <w:szCs w:val="28"/>
                  <w:lang w:val="en-US"/>
                </w:rPr>
                <m:t>∥</m:t>
              </m:r>
            </m:e>
            <m: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H</m:t>
                  </m:r>
                </m:e>
                <m:sup>
                  <m:r>
                    <m:rPr>
                      <m:sty m:val="p"/>
                    </m:rPr>
                    <w:rPr>
                      <w:rFonts w:ascii="Cambria Math" w:eastAsia="Calibri" w:hAnsi="Cambria Math" w:cs="Times New Roman"/>
                      <w:sz w:val="28"/>
                      <w:szCs w:val="28"/>
                      <w:lang w:val="en-US"/>
                    </w:rPr>
                    <m:t>2</m:t>
                  </m:r>
                </m:sup>
              </m:sSup>
              <m:d>
                <m:dPr>
                  <m:ctrlPr>
                    <w:rPr>
                      <w:rFonts w:ascii="Cambria Math" w:eastAsia="Calibri"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sub>
          </m:sSub>
          <m:r>
            <w:rPr>
              <w:rFonts w:ascii="Cambria Math" w:eastAsia="Calibri" w:hAnsi="Cambria Math" w:cs="Times New Roman"/>
              <w:sz w:val="28"/>
              <w:szCs w:val="28"/>
              <w:lang w:val="en-US"/>
            </w:rPr>
            <m:t>.</m:t>
          </m:r>
        </m:oMath>
      </m:oMathPara>
    </w:p>
    <w:p w14:paraId="2C3F84A0" w14:textId="77777777" w:rsidR="00E42A91" w:rsidRPr="000455E3" w:rsidRDefault="00E42A91" w:rsidP="00E42A91">
      <w:pPr>
        <w:spacing w:after="0" w:line="240" w:lineRule="auto"/>
        <w:rPr>
          <w:rFonts w:ascii="Times New Roman" w:eastAsia="Times New Roman" w:hAnsi="Times New Roman" w:cs="Times New Roman"/>
          <w:sz w:val="28"/>
          <w:szCs w:val="28"/>
          <w:lang w:val="en-US"/>
        </w:rPr>
      </w:pPr>
    </w:p>
    <w:p w14:paraId="1BCFAD71" w14:textId="1E453FF5" w:rsidR="00E42A91" w:rsidRPr="00182EB5" w:rsidRDefault="00E42A91" w:rsidP="00E42A91">
      <w:pPr>
        <w:spacing w:after="0" w:line="240" w:lineRule="auto"/>
        <w:rPr>
          <w:rFonts w:ascii="Times New Roman" w:eastAsia="Times New Roman" w:hAnsi="Times New Roman" w:cs="Times New Roman"/>
          <w:sz w:val="28"/>
          <w:szCs w:val="28"/>
          <w:lang w:val="kk-KZ"/>
        </w:rPr>
      </w:pPr>
      <w:r w:rsidRPr="000455E3">
        <w:rPr>
          <w:rFonts w:ascii="Times New Roman" w:eastAsia="Calibri" w:hAnsi="Times New Roman" w:cs="Times New Roman"/>
          <w:sz w:val="28"/>
          <w:szCs w:val="28"/>
          <w:lang w:val="kk-KZ"/>
        </w:rPr>
        <w:t xml:space="preserve">Дәл осылай, </w:t>
      </w:r>
      <m:oMath>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oMath>
      <w:r w:rsidR="00F62D2F">
        <w:rPr>
          <w:rFonts w:ascii="Times New Roman" w:eastAsia="Calibri" w:hAnsi="Times New Roman" w:cs="Times New Roman"/>
          <w:sz w:val="28"/>
          <w:szCs w:val="28"/>
          <w:lang w:val="kk-KZ"/>
        </w:rPr>
        <w:t xml:space="preserve"> операторы </w:t>
      </w:r>
      <w:r w:rsidRPr="000455E3">
        <w:rPr>
          <w:rFonts w:ascii="Times New Roman" w:eastAsia="Times New Roman" w:hAnsi="Times New Roman" w:cs="Times New Roman"/>
          <w:sz w:val="28"/>
          <w:szCs w:val="28"/>
        </w:rPr>
        <w:t>үшін</w:t>
      </w:r>
    </w:p>
    <w:p w14:paraId="093D8E30" w14:textId="77777777" w:rsidR="00E42A91" w:rsidRPr="00F62D2F" w:rsidRDefault="00E42A91" w:rsidP="00E42A91">
      <w:pPr>
        <w:spacing w:after="0" w:line="240" w:lineRule="auto"/>
        <w:rPr>
          <w:rFonts w:ascii="Times New Roman" w:eastAsia="Calibri" w:hAnsi="Times New Roman" w:cs="Times New Roman"/>
          <w:sz w:val="28"/>
          <w:szCs w:val="28"/>
        </w:rPr>
      </w:pPr>
    </w:p>
    <w:p w14:paraId="19847B84" w14:textId="25FC8EFD" w:rsidR="00E42A91" w:rsidRPr="00695C05" w:rsidRDefault="001B2A07" w:rsidP="00E42A91">
      <w:pPr>
        <w:spacing w:after="0" w:line="240" w:lineRule="auto"/>
        <w:rPr>
          <w:rFonts w:ascii="Times New Roman" w:eastAsia="Times New Roman" w:hAnsi="Times New Roman" w:cs="Times New Roman"/>
          <w:sz w:val="28"/>
          <w:szCs w:val="28"/>
          <w:lang w:val="en-US"/>
        </w:rPr>
      </w:pPr>
      <m:oMathPara>
        <m:oMathParaPr>
          <m:jc m:val="center"/>
        </m:oMathParaPr>
        <m:oMath>
          <m:limLow>
            <m:limLowPr>
              <m:ctrlPr>
                <w:rPr>
                  <w:rFonts w:ascii="Cambria Math" w:eastAsia="Calibri" w:hAnsi="Cambria Math" w:cs="Times New Roman"/>
                  <w:sz w:val="28"/>
                  <w:szCs w:val="28"/>
                  <w:lang w:val="en-US"/>
                </w:rPr>
              </m:ctrlPr>
            </m:limLowPr>
            <m:e>
              <m:r>
                <m:rPr>
                  <m:sty m:val="p"/>
                </m:rPr>
                <w:rPr>
                  <w:rFonts w:ascii="Cambria Math" w:eastAsia="Calibri" w:hAnsi="Cambria Math" w:cs="Times New Roman"/>
                  <w:sz w:val="28"/>
                  <w:szCs w:val="28"/>
                  <w:lang w:val="en-US"/>
                </w:rPr>
                <m:t>sup</m:t>
              </m:r>
            </m:e>
            <m:lim>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∈(0,+∞)</m:t>
              </m:r>
            </m:lim>
          </m:limLow>
          <m:r>
            <m:rPr>
              <m:sty m:val="p"/>
            </m:rPr>
            <w:rPr>
              <w:rFonts w:ascii="Cambria Math" w:eastAsia="Calibri" w:hAnsi="Cambria Math" w:cs="Times New Roman"/>
              <w:sz w:val="28"/>
              <w:szCs w:val="28"/>
              <w:lang w:val="en-US"/>
            </w:rPr>
            <m:t> ∥</m:t>
          </m:r>
          <m:sSubSup>
            <m:sSubSupPr>
              <m:ctrlPr>
                <w:rPr>
                  <w:rFonts w:ascii="Cambria Math" w:eastAsia="Calibri" w:hAnsi="Cambria Math" w:cs="Times New Roman"/>
                  <w:sz w:val="28"/>
                  <w:szCs w:val="28"/>
                  <w:lang w:val="en-US"/>
                </w:rPr>
              </m:ctrlPr>
            </m:sSubSupPr>
            <m:e>
              <m:d>
                <m:dPr>
                  <m:begChr m:val=""/>
                  <m:endChr m:val="|"/>
                  <m:ctrlPr>
                    <w:rPr>
                      <w:rFonts w:ascii="Cambria Math" w:eastAsia="Calibri" w:hAnsi="Cambria Math" w:cs="Times New Roman"/>
                      <w:sz w:val="28"/>
                      <w:szCs w:val="28"/>
                      <w:lang w:val="en-US"/>
                    </w:rPr>
                  </m:ctrlPr>
                </m:dPr>
                <m:e>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r>
                    <w:rPr>
                      <w:rFonts w:ascii="Cambria Math" w:eastAsia="Calibri" w:hAnsi="Cambria Math" w:cs="Times New Roman"/>
                      <w:sz w:val="28"/>
                      <w:szCs w:val="28"/>
                      <w:lang w:val="en-US"/>
                    </w:rPr>
                    <m:t>u</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e>
              </m:d>
            </m:e>
            <m: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L</m:t>
                  </m:r>
                </m:e>
                <m:sup>
                  <m:r>
                    <m:rPr>
                      <m:sty m:val="p"/>
                    </m:rPr>
                    <w:rPr>
                      <w:rFonts w:ascii="Cambria Math" w:eastAsia="Calibri" w:hAnsi="Cambria Math" w:cs="Times New Roman"/>
                      <w:sz w:val="28"/>
                      <w:szCs w:val="28"/>
                      <w:lang w:val="en-US"/>
                    </w:rPr>
                    <m:t>2</m:t>
                  </m:r>
                </m:sup>
              </m:sSup>
              <m:r>
                <m:rPr>
                  <m:sty m:val="p"/>
                </m:rPr>
                <w:rPr>
                  <w:rFonts w:ascii="Cambria Math" w:eastAsia="Calibri" w:hAnsi="Cambria Math" w:cs="Times New Roman"/>
                  <w:sz w:val="28"/>
                  <w:szCs w:val="28"/>
                  <w:lang w:val="en-US"/>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r>
                <m:rPr>
                  <m:sty m:val="p"/>
                </m:rPr>
                <w:rPr>
                  <w:rFonts w:ascii="Cambria Math" w:eastAsia="Calibri" w:hAnsi="Cambria Math" w:cs="Times New Roman"/>
                  <w:sz w:val="28"/>
                  <w:szCs w:val="28"/>
                  <w:lang w:val="en-US"/>
                </w:rPr>
                <m:t>)</m:t>
              </m:r>
            </m:sub>
            <m:sup>
              <m:r>
                <m:rPr>
                  <m:sty m:val="p"/>
                </m:rPr>
                <w:rPr>
                  <w:rFonts w:ascii="Cambria Math" w:eastAsia="Calibri" w:hAnsi="Cambria Math" w:cs="Times New Roman"/>
                  <w:sz w:val="28"/>
                  <w:szCs w:val="28"/>
                  <w:lang w:val="en-US"/>
                </w:rPr>
                <m:t>2</m:t>
              </m:r>
            </m:sup>
          </m:sSubSup>
        </m:oMath>
      </m:oMathPara>
    </w:p>
    <w:p w14:paraId="6A7F0BAB" w14:textId="26EF8DCB" w:rsidR="00695C05" w:rsidRDefault="00695C05" w:rsidP="00E42A91">
      <w:pPr>
        <w:spacing w:after="0" w:line="240" w:lineRule="auto"/>
        <w:rPr>
          <w:rFonts w:ascii="Times New Roman" w:eastAsia="Times New Roman" w:hAnsi="Times New Roman" w:cs="Times New Roman"/>
          <w:sz w:val="28"/>
          <w:szCs w:val="28"/>
          <w:lang w:val="en-US"/>
        </w:rPr>
      </w:pPr>
    </w:p>
    <w:p w14:paraId="4F1F6316" w14:textId="0062D05C" w:rsidR="00695C05" w:rsidRPr="000455E3" w:rsidRDefault="00695C05" w:rsidP="00E42A91">
      <w:pPr>
        <w:spacing w:after="0" w:line="240" w:lineRule="auto"/>
        <w:rPr>
          <w:rFonts w:ascii="Times New Roman" w:eastAsia="Times New Roman" w:hAnsi="Times New Roman" w:cs="Times New Roman"/>
          <w:sz w:val="28"/>
          <w:szCs w:val="28"/>
          <w:lang w:val="en-US"/>
        </w:rPr>
      </w:pPr>
      <m:oMathPara>
        <m:oMathParaPr>
          <m:jc m:val="center"/>
        </m:oMathParaPr>
        <m:oMath>
          <m:r>
            <m:rPr>
              <m:sty m:val="p"/>
            </m:rPr>
            <w:rPr>
              <w:rFonts w:ascii="Cambria Math" w:eastAsia="Calibri" w:hAnsi="Cambria Math" w:cs="Times New Roman"/>
              <w:sz w:val="28"/>
              <w:szCs w:val="28"/>
              <w:lang w:val="en-US"/>
            </w:rPr>
            <m:t>≤</m:t>
          </m:r>
          <m:limLow>
            <m:limLowPr>
              <m:ctrlPr>
                <w:rPr>
                  <w:rFonts w:ascii="Cambria Math" w:eastAsia="Calibri" w:hAnsi="Cambria Math" w:cs="Times New Roman"/>
                  <w:sz w:val="28"/>
                  <w:szCs w:val="28"/>
                  <w:lang w:val="en-US"/>
                </w:rPr>
              </m:ctrlPr>
            </m:limLowPr>
            <m:e>
              <m:r>
                <m:rPr>
                  <m:sty m:val="p"/>
                </m:rPr>
                <w:rPr>
                  <w:rFonts w:ascii="Cambria Math" w:eastAsia="Calibri" w:hAnsi="Cambria Math" w:cs="Times New Roman"/>
                  <w:sz w:val="28"/>
                  <w:szCs w:val="28"/>
                  <w:lang w:val="en-US"/>
                </w:rPr>
                <m:t>sup</m:t>
              </m:r>
            </m:e>
            <m:lim>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∈(0,+∞)</m:t>
              </m:r>
            </m:lim>
          </m:limLow>
          <m:r>
            <m:rPr>
              <m:sty m:val="p"/>
            </m:rPr>
            <w:rPr>
              <w:rFonts w:ascii="Cambria Math" w:eastAsia="Calibri" w:hAnsi="Cambria Math" w:cs="Times New Roman"/>
              <w:sz w:val="28"/>
              <w:szCs w:val="28"/>
              <w:lang w:val="en-US"/>
            </w:rPr>
            <m:t> </m:t>
          </m:r>
          <m:nary>
            <m:naryPr>
              <m:limLoc m:val="subSup"/>
              <m:grow m:val="1"/>
              <m:ctrlPr>
                <w:rPr>
                  <w:rFonts w:ascii="Cambria Math" w:eastAsia="Calibri"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sub>
            <m:sup/>
            <m:e>
              <m:r>
                <m:rPr>
                  <m:sty m:val="p"/>
                </m:rPr>
                <w:rPr>
                  <w:rFonts w:ascii="Cambria Math" w:eastAsia="Calibri" w:hAnsi="Cambria Math" w:cs="Times New Roman"/>
                  <w:sz w:val="28"/>
                  <w:szCs w:val="28"/>
                  <w:lang w:val="en-US"/>
                </w:rPr>
                <m:t> </m:t>
              </m:r>
            </m:e>
          </m:nary>
          <m:r>
            <m:rPr>
              <m:sty m:val="p"/>
            </m:rPr>
            <w:rPr>
              <w:rFonts w:ascii="Cambria Math" w:eastAsia="Calibri" w:hAnsi="Cambria Math" w:cs="Times New Roman"/>
              <w:sz w:val="28"/>
              <w:szCs w:val="28"/>
              <w:lang w:val="en-US"/>
            </w:rPr>
            <m:t> |</m:t>
          </m:r>
          <m:r>
            <w:rPr>
              <w:rFonts w:ascii="Cambria Math" w:eastAsia="Calibri" w:hAnsi="Cambria Math" w:cs="Times New Roman"/>
              <w:sz w:val="28"/>
              <w:szCs w:val="28"/>
              <w:lang w:val="en-US"/>
            </w:rPr>
            <m:t>ξ</m:t>
          </m:r>
          <m:sSup>
            <m:sSupPr>
              <m:ctrlPr>
                <w:rPr>
                  <w:rFonts w:ascii="Cambria Math" w:eastAsia="Calibri" w:hAnsi="Cambria Math" w:cs="Times New Roman"/>
                  <w:sz w:val="28"/>
                  <w:szCs w:val="28"/>
                  <w:lang w:val="en-US"/>
                </w:rPr>
              </m:ctrlPr>
            </m:sSupPr>
            <m:e>
              <m:r>
                <m:rPr>
                  <m:sty m:val="p"/>
                </m:rPr>
                <w:rPr>
                  <w:rFonts w:ascii="Cambria Math" w:eastAsia="Calibri" w:hAnsi="Cambria Math" w:cs="Times New Roman"/>
                  <w:sz w:val="28"/>
                  <w:szCs w:val="28"/>
                  <w:lang w:val="en-US"/>
                </w:rPr>
                <m:t>|</m:t>
              </m:r>
            </m:e>
            <m:sup>
              <m:r>
                <m:rPr>
                  <m:sty m:val="p"/>
                </m:rPr>
                <w:rPr>
                  <w:rFonts w:ascii="Cambria Math" w:eastAsia="Calibri" w:hAnsi="Cambria Math" w:cs="Times New Roman"/>
                  <w:sz w:val="28"/>
                  <w:szCs w:val="28"/>
                  <w:lang w:val="en-US"/>
                </w:rPr>
                <m:t>4</m:t>
              </m:r>
            </m:sup>
          </m:sSup>
          <m:r>
            <m:rPr>
              <m:sty m:val="p"/>
            </m:rPr>
            <w:rPr>
              <w:rFonts w:ascii="Cambria Math" w:eastAsia="Calibri" w:hAnsi="Cambria Math" w:cs="Times New Roman"/>
              <w:sz w:val="28"/>
              <w:szCs w:val="28"/>
              <w:lang w:val="en-US"/>
            </w:rPr>
            <m:t>|</m:t>
          </m:r>
          <m:acc>
            <m:accPr>
              <m:ctrlPr>
                <w:rPr>
                  <w:rFonts w:ascii="Cambria Math" w:hAnsi="Cambria Math" w:cs="Times New Roman"/>
                  <w:i/>
                  <w:sz w:val="28"/>
                  <w:szCs w:val="28"/>
                  <w:lang w:val="en-US"/>
                </w:rPr>
              </m:ctrlPr>
            </m:accPr>
            <m:e>
              <m:r>
                <w:rPr>
                  <w:rFonts w:ascii="Cambria Math" w:hAnsi="Cambria Math" w:cs="Times New Roman"/>
                  <w:sz w:val="28"/>
                  <w:szCs w:val="28"/>
                </w:rPr>
                <m:t>ϕ</m:t>
              </m:r>
            </m:e>
          </m:acc>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ξ</m:t>
          </m:r>
          <m:r>
            <m:rPr>
              <m:sty m:val="p"/>
            </m:rPr>
            <w:rPr>
              <w:rFonts w:ascii="Cambria Math" w:eastAsia="Calibri" w:hAnsi="Cambria Math" w:cs="Times New Roman"/>
              <w:sz w:val="28"/>
              <w:szCs w:val="28"/>
              <w:lang w:val="en-US"/>
            </w:rPr>
            <m:t>)</m:t>
          </m:r>
          <m:sSup>
            <m:sSupPr>
              <m:ctrlPr>
                <w:rPr>
                  <w:rFonts w:ascii="Cambria Math" w:eastAsia="Calibri" w:hAnsi="Cambria Math" w:cs="Times New Roman"/>
                  <w:sz w:val="28"/>
                  <w:szCs w:val="28"/>
                  <w:lang w:val="en-US"/>
                </w:rPr>
              </m:ctrlPr>
            </m:sSupPr>
            <m:e>
              <m:r>
                <m:rPr>
                  <m:sty m:val="p"/>
                </m:rPr>
                <w:rPr>
                  <w:rFonts w:ascii="Cambria Math" w:eastAsia="Calibri" w:hAnsi="Cambria Math" w:cs="Times New Roman"/>
                  <w:sz w:val="28"/>
                  <w:szCs w:val="28"/>
                  <w:lang w:val="en-US"/>
                </w:rPr>
                <m:t>|</m:t>
              </m:r>
            </m:e>
            <m:sup>
              <m:r>
                <m:rPr>
                  <m:sty m:val="p"/>
                </m:rPr>
                <w:rPr>
                  <w:rFonts w:ascii="Cambria Math" w:eastAsia="Calibri" w:hAnsi="Cambria Math" w:cs="Times New Roman"/>
                  <w:sz w:val="28"/>
                  <w:szCs w:val="28"/>
                  <w:lang w:val="en-US"/>
                </w:rPr>
                <m:t>2</m:t>
              </m:r>
            </m:sup>
          </m:sSup>
          <m:sSup>
            <m:sSupPr>
              <m:ctrlPr>
                <w:rPr>
                  <w:rFonts w:ascii="Cambria Math" w:eastAsia="Calibri" w:hAnsi="Cambria Math" w:cs="Times New Roman"/>
                  <w:sz w:val="28"/>
                  <w:szCs w:val="28"/>
                  <w:lang w:val="en-US"/>
                </w:rPr>
              </m:ctrlPr>
            </m:sSupPr>
            <m:e>
              <m:d>
                <m:dPr>
                  <m:begChr m:val="|"/>
                  <m:endChr m:val="|"/>
                  <m:ctrlPr>
                    <w:rPr>
                      <w:rFonts w:ascii="Cambria Math" w:eastAsia="Calibri" w:hAnsi="Cambria Math" w:cs="Times New Roman"/>
                      <w:sz w:val="28"/>
                      <w:szCs w:val="28"/>
                      <w:lang w:val="en-US"/>
                    </w:rPr>
                  </m:ctrlPr>
                </m:d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E</m:t>
                      </m:r>
                    </m:e>
                    <m:sub>
                      <m:r>
                        <w:rPr>
                          <w:rFonts w:ascii="Cambria Math" w:eastAsia="Calibri" w:hAnsi="Cambria Math" w:cs="Times New Roman"/>
                          <w:sz w:val="28"/>
                          <w:szCs w:val="28"/>
                          <w:lang w:val="en-US"/>
                        </w:rPr>
                        <m:t>α</m:t>
                      </m:r>
                      <m:r>
                        <m:rPr>
                          <m:sty m:val="p"/>
                        </m:rPr>
                        <w:rPr>
                          <w:rFonts w:ascii="Cambria Math" w:eastAsia="Calibri" w:hAnsi="Cambria Math" w:cs="Times New Roman"/>
                          <w:sz w:val="28"/>
                          <w:szCs w:val="28"/>
                          <w:lang w:val="en-US"/>
                        </w:rPr>
                        <m:t>,1+</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r>
                        <m:rPr>
                          <m:sty m:val="p"/>
                        </m:rPr>
                        <w:rPr>
                          <w:rFonts w:ascii="Cambria Math" w:eastAsia="Calibri" w:hAnsi="Cambria Math" w:cs="Times New Roman"/>
                          <w:sz w:val="28"/>
                          <w:szCs w:val="28"/>
                          <w:lang w:val="en-US"/>
                        </w:rPr>
                        <m:t>,</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β</m:t>
                          </m:r>
                        </m:num>
                        <m:den>
                          <m:r>
                            <w:rPr>
                              <w:rFonts w:ascii="Cambria Math" w:eastAsia="Calibri" w:hAnsi="Cambria Math" w:cs="Times New Roman"/>
                              <w:sz w:val="28"/>
                              <w:szCs w:val="28"/>
                              <w:lang w:val="en-US"/>
                            </w:rPr>
                            <m:t>α</m:t>
                          </m:r>
                        </m:den>
                      </m:f>
                    </m:sub>
                  </m:sSub>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lang w:val="en-US"/>
                        </w:rPr>
                        <m:t>-</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|ξ|</m:t>
                          </m:r>
                        </m:e>
                        <m:sup>
                          <m:r>
                            <m:rPr>
                              <m:sty m:val="p"/>
                            </m:rPr>
                            <w:rPr>
                              <w:rFonts w:ascii="Cambria Math" w:eastAsia="Calibri" w:hAnsi="Cambria Math" w:cs="Times New Roman"/>
                              <w:sz w:val="28"/>
                              <w:szCs w:val="28"/>
                              <w:lang w:val="en-US"/>
                            </w:rPr>
                            <m:t>2</m:t>
                          </m:r>
                        </m:sup>
                      </m:sSup>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w:rPr>
                              <w:rFonts w:ascii="Cambria Math" w:eastAsia="Calibri" w:hAnsi="Cambria Math" w:cs="Times New Roman"/>
                              <w:sz w:val="28"/>
                              <w:szCs w:val="28"/>
                              <w:lang w:val="en-US"/>
                            </w:rPr>
                            <m:t>β</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α</m:t>
                          </m:r>
                        </m:sup>
                      </m:sSup>
                    </m:e>
                  </m:d>
                </m:e>
              </m:d>
            </m:e>
            <m:sup>
              <m:r>
                <m:rPr>
                  <m:sty m:val="p"/>
                </m:rPr>
                <w:rPr>
                  <w:rFonts w:ascii="Cambria Math" w:eastAsia="Calibri" w:hAnsi="Cambria Math" w:cs="Times New Roman"/>
                  <w:sz w:val="28"/>
                  <w:szCs w:val="28"/>
                  <w:lang w:val="en-US"/>
                </w:rPr>
                <m:t>2</m:t>
              </m:r>
            </m:sup>
          </m:sSup>
          <m:r>
            <w:rPr>
              <w:rFonts w:ascii="Cambria Math" w:eastAsia="Calibri" w:hAnsi="Cambria Math" w:cs="Times New Roman"/>
              <w:sz w:val="28"/>
              <w:szCs w:val="28"/>
              <w:lang w:val="en-US"/>
            </w:rPr>
            <m:t>dξ</m:t>
          </m:r>
        </m:oMath>
      </m:oMathPara>
    </w:p>
    <w:p w14:paraId="0A8333A6" w14:textId="77777777" w:rsidR="00E42A91" w:rsidRPr="000455E3" w:rsidRDefault="00E42A91" w:rsidP="00E42A91">
      <w:pPr>
        <w:spacing w:after="0" w:line="240" w:lineRule="auto"/>
        <w:rPr>
          <w:rFonts w:ascii="Times New Roman" w:eastAsia="Times New Roman" w:hAnsi="Times New Roman" w:cs="Times New Roman"/>
          <w:sz w:val="28"/>
          <w:szCs w:val="28"/>
          <w:lang w:val="en-US"/>
        </w:rPr>
      </w:pPr>
    </w:p>
    <w:p w14:paraId="66611FB9" w14:textId="3ED6809C" w:rsidR="00E42A91" w:rsidRPr="003922B9" w:rsidRDefault="00E42A91" w:rsidP="00E42A91">
      <w:pPr>
        <w:spacing w:after="0" w:line="240" w:lineRule="auto"/>
        <w:rPr>
          <w:rFonts w:ascii="Times New Roman" w:eastAsia="Times New Roman" w:hAnsi="Times New Roman" w:cs="Times New Roman"/>
          <w:sz w:val="28"/>
          <w:szCs w:val="28"/>
          <w:lang w:val="en-US"/>
        </w:rPr>
      </w:pPr>
      <m:oMathPara>
        <m:oMath>
          <m:r>
            <m:rPr>
              <m:sty m:val="p"/>
            </m:rPr>
            <w:rPr>
              <w:rFonts w:ascii="Cambria Math" w:eastAsia="Calibri" w:hAnsi="Cambria Math" w:cs="Times New Roman"/>
              <w:sz w:val="28"/>
              <w:szCs w:val="28"/>
              <w:lang w:val="en-US"/>
            </w:rPr>
            <m:t>≤</m:t>
          </m:r>
          <m:nary>
            <m:naryPr>
              <m:limLoc m:val="subSup"/>
              <m:grow m:val="1"/>
              <m:ctrlPr>
                <w:rPr>
                  <w:rFonts w:ascii="Cambria Math" w:eastAsia="Calibri"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sub>
            <m:sup/>
            <m:e>
              <m:r>
                <m:rPr>
                  <m:sty m:val="p"/>
                </m:rPr>
                <w:rPr>
                  <w:rFonts w:ascii="Cambria Math" w:eastAsia="Calibri" w:hAnsi="Cambria Math" w:cs="Times New Roman"/>
                  <w:sz w:val="28"/>
                  <w:szCs w:val="28"/>
                  <w:lang w:val="en-US"/>
                </w:rPr>
                <m:t> </m:t>
              </m:r>
            </m:e>
          </m:nary>
          <m:r>
            <m:rPr>
              <m:sty m:val="p"/>
            </m:rPr>
            <w:rPr>
              <w:rFonts w:ascii="Cambria Math" w:eastAsia="Calibri" w:hAnsi="Cambria Math" w:cs="Times New Roman"/>
              <w:sz w:val="28"/>
              <w:szCs w:val="28"/>
              <w:lang w:val="en-US"/>
            </w:rPr>
            <m:t> </m:t>
          </m:r>
          <m:sSup>
            <m:sSupPr>
              <m:ctrlPr>
                <w:rPr>
                  <w:rFonts w:ascii="Cambria Math" w:eastAsia="Calibri" w:hAnsi="Cambria Math" w:cs="Times New Roman"/>
                  <w:sz w:val="28"/>
                  <w:szCs w:val="28"/>
                  <w:lang w:val="en-US"/>
                </w:rPr>
              </m:ctrlPr>
            </m:sSupPr>
            <m:e>
              <m:d>
                <m:dPr>
                  <m:begChr m:val="|"/>
                  <m:endChr m:val="|"/>
                  <m:ctrlPr>
                    <w:rPr>
                      <w:rFonts w:ascii="Cambria Math" w:eastAsia="Calibri" w:hAnsi="Cambria Math" w:cs="Times New Roman"/>
                      <w:sz w:val="28"/>
                      <w:szCs w:val="28"/>
                      <w:lang w:val="en-US"/>
                    </w:rPr>
                  </m:ctrlPr>
                </m:dPr>
                <m:e>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|ξ|</m:t>
                      </m:r>
                    </m:e>
                    <m:sup>
                      <m:r>
                        <m:rPr>
                          <m:sty m:val="p"/>
                        </m:rPr>
                        <w:rPr>
                          <w:rFonts w:ascii="Cambria Math" w:eastAsia="Calibri" w:hAnsi="Cambria Math" w:cs="Times New Roman"/>
                          <w:sz w:val="28"/>
                          <w:szCs w:val="28"/>
                          <w:lang w:val="en-US"/>
                        </w:rPr>
                        <m:t>2</m:t>
                      </m:r>
                    </m:sup>
                  </m:sSup>
                  <m:acc>
                    <m:accPr>
                      <m:ctrlPr>
                        <w:rPr>
                          <w:rFonts w:ascii="Cambria Math" w:hAnsi="Cambria Math" w:cs="Times New Roman"/>
                          <w:i/>
                          <w:sz w:val="28"/>
                          <w:szCs w:val="28"/>
                          <w:lang w:val="en-US"/>
                        </w:rPr>
                      </m:ctrlPr>
                    </m:accPr>
                    <m:e>
                      <m:r>
                        <w:rPr>
                          <w:rFonts w:ascii="Cambria Math" w:hAnsi="Cambria Math" w:cs="Times New Roman"/>
                          <w:sz w:val="28"/>
                          <w:szCs w:val="28"/>
                        </w:rPr>
                        <m:t>ϕ</m:t>
                      </m:r>
                    </m:e>
                  </m:acc>
                  <m:d>
                    <m:dPr>
                      <m:ctrlPr>
                        <w:rPr>
                          <w:rFonts w:ascii="Cambria Math" w:eastAsia="Calibri" w:hAnsi="Cambria Math" w:cs="Times New Roman"/>
                          <w:sz w:val="28"/>
                          <w:szCs w:val="28"/>
                          <w:lang w:val="en-US"/>
                        </w:rPr>
                      </m:ctrlPr>
                    </m:dPr>
                    <m:e>
                      <m:r>
                        <w:rPr>
                          <w:rFonts w:ascii="Cambria Math" w:eastAsia="Calibri" w:hAnsi="Cambria Math" w:cs="Times New Roman"/>
                          <w:sz w:val="28"/>
                          <w:szCs w:val="28"/>
                          <w:lang w:val="en-US"/>
                        </w:rPr>
                        <m:t>ξ</m:t>
                      </m:r>
                    </m:e>
                  </m:d>
                </m:e>
              </m:d>
            </m:e>
            <m:sup>
              <m:r>
                <m:rPr>
                  <m:sty m:val="p"/>
                </m:rPr>
                <w:rPr>
                  <w:rFonts w:ascii="Cambria Math" w:eastAsia="Calibri" w:hAnsi="Cambria Math" w:cs="Times New Roman"/>
                  <w:sz w:val="28"/>
                  <w:szCs w:val="28"/>
                  <w:lang w:val="en-US"/>
                </w:rPr>
                <m:t>2</m:t>
              </m:r>
            </m:sup>
          </m:sSup>
          <m:r>
            <w:rPr>
              <w:rFonts w:ascii="Cambria Math" w:eastAsia="Calibri" w:hAnsi="Cambria Math" w:cs="Times New Roman"/>
              <w:sz w:val="28"/>
              <w:szCs w:val="28"/>
              <w:lang w:val="en-US"/>
            </w:rPr>
            <m:t>dξ</m:t>
          </m:r>
          <m:r>
            <m:rPr>
              <m:sty m:val="p"/>
            </m:rPr>
            <w:rPr>
              <w:rFonts w:ascii="Cambria Math" w:eastAsia="Calibri" w:hAnsi="Cambria Math" w:cs="Times New Roman"/>
              <w:sz w:val="28"/>
              <w:szCs w:val="28"/>
              <w:lang w:val="en-US"/>
            </w:rPr>
            <m:t>≤</m:t>
          </m:r>
          <m:sSub>
            <m:sSubPr>
              <m:ctrlPr>
                <w:rPr>
                  <w:rFonts w:ascii="Cambria Math" w:eastAsia="Calibri" w:hAnsi="Cambria Math" w:cs="Times New Roman"/>
                  <w:sz w:val="28"/>
                  <w:szCs w:val="28"/>
                  <w:lang w:val="en-US"/>
                </w:rPr>
              </m:ctrlPr>
            </m:sSubPr>
            <m:e>
              <m:d>
                <m:dPr>
                  <m:begChr m:val="‖"/>
                  <m:endChr m:val="‖"/>
                  <m:ctrlPr>
                    <w:rPr>
                      <w:rFonts w:ascii="Cambria Math" w:eastAsia="Calibri" w:hAnsi="Cambria Math" w:cs="Times New Roman"/>
                      <w:i/>
                      <w:sz w:val="28"/>
                      <w:szCs w:val="28"/>
                      <w:lang w:val="en-US"/>
                    </w:rPr>
                  </m:ctrlPr>
                </m:dPr>
                <m:e>
                  <m:r>
                    <w:rPr>
                      <w:rFonts w:ascii="Cambria Math" w:eastAsia="Calibri" w:hAnsi="Cambria Math" w:cs="Times New Roman"/>
                      <w:sz w:val="28"/>
                      <w:szCs w:val="28"/>
                      <w:lang w:val="en-US"/>
                    </w:rPr>
                    <m:t>ϕ</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m:t>
                  </m:r>
                  <m:r>
                    <m:rPr>
                      <m:sty m:val="p"/>
                    </m:rPr>
                    <w:rPr>
                      <w:rFonts w:ascii="Cambria Math" w:eastAsia="Calibri" w:hAnsi="Cambria Math" w:cs="Times New Roman"/>
                      <w:sz w:val="28"/>
                      <w:szCs w:val="28"/>
                    </w:rPr>
                    <m:t>)</m:t>
                  </m:r>
                </m:e>
              </m:d>
            </m:e>
            <m: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H</m:t>
                  </m:r>
                </m:e>
                <m:sup>
                  <m:r>
                    <m:rPr>
                      <m:sty m:val="p"/>
                    </m:rPr>
                    <w:rPr>
                      <w:rFonts w:ascii="Cambria Math" w:eastAsia="Calibri" w:hAnsi="Cambria Math" w:cs="Times New Roman"/>
                      <w:sz w:val="28"/>
                      <w:szCs w:val="28"/>
                      <w:lang w:val="en-US"/>
                    </w:rPr>
                    <m:t>2</m:t>
                  </m:r>
                </m:sup>
              </m:sSup>
              <m:r>
                <m:rPr>
                  <m:sty m:val="p"/>
                </m:rPr>
                <w:rPr>
                  <w:rFonts w:ascii="Cambria Math" w:eastAsia="Calibri" w:hAnsi="Cambria Math" w:cs="Times New Roman"/>
                  <w:sz w:val="28"/>
                  <w:szCs w:val="28"/>
                  <w:lang w:val="en-US"/>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r>
                <m:rPr>
                  <m:sty m:val="p"/>
                </m:rPr>
                <w:rPr>
                  <w:rFonts w:ascii="Cambria Math" w:eastAsia="Calibri" w:hAnsi="Cambria Math" w:cs="Times New Roman"/>
                  <w:sz w:val="28"/>
                  <w:szCs w:val="28"/>
                  <w:lang w:val="en-US"/>
                </w:rPr>
                <m:t>)</m:t>
              </m:r>
            </m:sub>
          </m:sSub>
        </m:oMath>
      </m:oMathPara>
    </w:p>
    <w:p w14:paraId="370AF3CB" w14:textId="77777777" w:rsidR="00E42A91" w:rsidRDefault="00E42A91" w:rsidP="00E42A91">
      <w:pPr>
        <w:spacing w:after="0" w:line="240" w:lineRule="auto"/>
        <w:rPr>
          <w:rFonts w:ascii="Times New Roman" w:eastAsia="Times New Roman" w:hAnsi="Times New Roman" w:cs="Times New Roman"/>
          <w:sz w:val="28"/>
          <w:szCs w:val="28"/>
          <w:lang w:val="kk-KZ"/>
        </w:rPr>
      </w:pPr>
    </w:p>
    <w:p w14:paraId="3A3788B1" w14:textId="1E846C4B" w:rsidR="00E42A91" w:rsidRPr="00AB3CD2" w:rsidRDefault="00986149" w:rsidP="00E42A91">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теңсіздігі орынды</w:t>
      </w:r>
      <w:r w:rsidR="00E42A91">
        <w:rPr>
          <w:rFonts w:ascii="Times New Roman" w:eastAsia="Times New Roman" w:hAnsi="Times New Roman" w:cs="Times New Roman"/>
          <w:sz w:val="28"/>
          <w:szCs w:val="28"/>
          <w:lang w:val="kk-KZ"/>
        </w:rPr>
        <w:t>.</w:t>
      </w:r>
    </w:p>
    <w:p w14:paraId="7F83AEE3" w14:textId="15BD227E" w:rsidR="00E42A91" w:rsidRPr="00AB3CD2" w:rsidRDefault="00E42A91" w:rsidP="002368A4">
      <w:pPr>
        <w:spacing w:after="0" w:line="240" w:lineRule="auto"/>
        <w:ind w:firstLine="708"/>
        <w:jc w:val="both"/>
        <w:rPr>
          <w:rFonts w:ascii="Times New Roman" w:eastAsia="Calibri" w:hAnsi="Times New Roman" w:cs="Times New Roman"/>
          <w:sz w:val="28"/>
          <w:szCs w:val="28"/>
          <w:lang w:val="kk-KZ"/>
        </w:rPr>
      </w:pPr>
      <w:r w:rsidRPr="000455E3">
        <w:rPr>
          <w:rFonts w:ascii="Times New Roman" w:eastAsia="Calibri" w:hAnsi="Times New Roman" w:cs="Times New Roman"/>
          <w:b/>
          <w:sz w:val="28"/>
          <w:szCs w:val="28"/>
          <w:lang w:val="kk-KZ"/>
        </w:rPr>
        <w:t>Шешімнің жалғыздығы</w:t>
      </w:r>
      <w:r w:rsidRPr="00B3334D">
        <w:rPr>
          <w:rFonts w:ascii="Times New Roman" w:eastAsia="Calibri" w:hAnsi="Times New Roman" w:cs="Times New Roman"/>
          <w:b/>
          <w:sz w:val="28"/>
          <w:szCs w:val="28"/>
          <w:lang w:val="kk-KZ"/>
        </w:rPr>
        <w:t>.</w:t>
      </w:r>
      <w:r w:rsidRPr="00B3334D">
        <w:rPr>
          <w:rFonts w:ascii="Times New Roman" w:eastAsia="Calibri" w:hAnsi="Times New Roman" w:cs="Times New Roman"/>
          <w:sz w:val="28"/>
          <w:szCs w:val="28"/>
          <w:lang w:val="kk-KZ"/>
        </w:rPr>
        <w:t xml:space="preserve"> </w:t>
      </w:r>
      <m:oMath>
        <m:r>
          <w:rPr>
            <w:rFonts w:ascii="Cambria Math" w:eastAsia="Calibri" w:hAnsi="Cambria Math" w:cs="Times New Roman"/>
            <w:sz w:val="28"/>
            <w:szCs w:val="28"/>
            <w:lang w:val="kk-KZ"/>
          </w:rPr>
          <m:t>u</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t</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x</m:t>
        </m:r>
        <m:r>
          <m:rPr>
            <m:sty m:val="p"/>
          </m:rPr>
          <w:rPr>
            <w:rFonts w:ascii="Cambria Math" w:eastAsia="Calibri" w:hAnsi="Cambria Math" w:cs="Times New Roman"/>
            <w:sz w:val="28"/>
            <w:szCs w:val="28"/>
            <w:lang w:val="kk-KZ"/>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u</m:t>
            </m:r>
          </m:e>
          <m:sub>
            <m:r>
              <m:rPr>
                <m:sty m:val="p"/>
              </m:rPr>
              <w:rPr>
                <w:rFonts w:ascii="Cambria Math" w:eastAsia="Calibri" w:hAnsi="Cambria Math" w:cs="Times New Roman"/>
                <w:sz w:val="28"/>
                <w:szCs w:val="28"/>
                <w:lang w:val="kk-KZ"/>
              </w:rPr>
              <m:t>1</m:t>
            </m:r>
          </m:sub>
        </m:sSub>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t</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x</m:t>
        </m:r>
        <m:r>
          <m:rPr>
            <m:sty m:val="p"/>
          </m:rPr>
          <w:rPr>
            <w:rFonts w:ascii="Cambria Math" w:eastAsia="Calibri" w:hAnsi="Cambria Math" w:cs="Times New Roman"/>
            <w:sz w:val="28"/>
            <w:szCs w:val="28"/>
            <w:lang w:val="kk-KZ"/>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u</m:t>
            </m:r>
          </m:e>
          <m:sub>
            <m:r>
              <m:rPr>
                <m:sty m:val="p"/>
              </m:rPr>
              <w:rPr>
                <w:rFonts w:ascii="Cambria Math" w:eastAsia="Calibri" w:hAnsi="Cambria Math" w:cs="Times New Roman"/>
                <w:sz w:val="28"/>
                <w:szCs w:val="28"/>
                <w:lang w:val="kk-KZ"/>
              </w:rPr>
              <m:t>2</m:t>
            </m:r>
          </m:sub>
        </m:sSub>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t</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x</m:t>
        </m:r>
        <m:r>
          <m:rPr>
            <m:sty m:val="p"/>
          </m:rPr>
          <w:rPr>
            <w:rFonts w:ascii="Cambria Math" w:eastAsia="Calibri" w:hAnsi="Cambria Math" w:cs="Times New Roman"/>
            <w:sz w:val="28"/>
            <w:szCs w:val="28"/>
            <w:lang w:val="kk-KZ"/>
          </w:rPr>
          <m:t>)</m:t>
        </m:r>
      </m:oMath>
      <w:r w:rsidR="00986149" w:rsidRPr="000455E3">
        <w:rPr>
          <w:rFonts w:ascii="Times New Roman" w:eastAsia="Times New Roman" w:hAnsi="Times New Roman" w:cs="Times New Roman"/>
          <w:sz w:val="28"/>
          <w:szCs w:val="28"/>
          <w:lang w:val="kk-KZ"/>
        </w:rPr>
        <w:t xml:space="preserve"> </w:t>
      </w:r>
      <w:r w:rsidR="00986149">
        <w:rPr>
          <w:rFonts w:ascii="Times New Roman" w:eastAsia="Times New Roman" w:hAnsi="Times New Roman" w:cs="Times New Roman"/>
          <w:sz w:val="28"/>
          <w:szCs w:val="28"/>
          <w:lang w:val="kk-KZ"/>
        </w:rPr>
        <w:t xml:space="preserve">функциясы </w:t>
      </w:r>
      <w:r w:rsidRPr="00B3334D">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2.3.</w:t>
      </w:r>
      <w:r w:rsidRPr="00B3334D">
        <w:rPr>
          <w:rFonts w:ascii="Times New Roman" w:eastAsia="Calibri" w:hAnsi="Times New Roman" w:cs="Times New Roman"/>
          <w:sz w:val="28"/>
          <w:szCs w:val="28"/>
          <w:lang w:val="kk-KZ"/>
        </w:rPr>
        <w:t>1)-(</w:t>
      </w:r>
      <w:r>
        <w:rPr>
          <w:rFonts w:ascii="Times New Roman" w:eastAsia="Calibri" w:hAnsi="Times New Roman" w:cs="Times New Roman"/>
          <w:sz w:val="28"/>
          <w:szCs w:val="28"/>
          <w:lang w:val="kk-KZ"/>
        </w:rPr>
        <w:t>2.3.</w:t>
      </w:r>
      <w:r w:rsidRPr="00B3334D">
        <w:rPr>
          <w:rFonts w:ascii="Times New Roman" w:eastAsia="Calibri" w:hAnsi="Times New Roman" w:cs="Times New Roman"/>
          <w:sz w:val="28"/>
          <w:szCs w:val="28"/>
          <w:lang w:val="kk-KZ"/>
        </w:rPr>
        <w:t>2) Коши есебінің</w:t>
      </w:r>
      <w:r w:rsidR="00986149">
        <w:rPr>
          <w:rFonts w:ascii="Times New Roman" w:eastAsia="Calibri" w:hAnsi="Times New Roman" w:cs="Times New Roman"/>
          <w:sz w:val="28"/>
          <w:szCs w:val="28"/>
          <w:lang w:val="kk-KZ"/>
        </w:rPr>
        <w:t xml:space="preserve"> шешімі болсын делік</w:t>
      </w:r>
      <w:r w:rsidRPr="00B3334D">
        <w:rPr>
          <w:rFonts w:ascii="Times New Roman" w:eastAsia="Calibri" w:hAnsi="Times New Roman" w:cs="Times New Roman"/>
          <w:sz w:val="28"/>
          <w:szCs w:val="28"/>
          <w:lang w:val="kk-KZ"/>
        </w:rPr>
        <w:t xml:space="preserve">. </w:t>
      </w:r>
      <w:r w:rsidR="00986149">
        <w:rPr>
          <w:rFonts w:ascii="Times New Roman" w:eastAsia="Calibri" w:hAnsi="Times New Roman" w:cs="Times New Roman"/>
          <w:sz w:val="28"/>
          <w:szCs w:val="28"/>
          <w:lang w:val="kk-KZ"/>
        </w:rPr>
        <w:t>Онда</w:t>
      </w:r>
      <w:r w:rsidRPr="000455E3">
        <w:rPr>
          <w:rFonts w:ascii="Times New Roman" w:eastAsia="Calibri" w:hAnsi="Times New Roman" w:cs="Times New Roman"/>
          <w:sz w:val="28"/>
          <w:szCs w:val="28"/>
          <w:lang w:val="kk-KZ"/>
        </w:rPr>
        <w:t xml:space="preserve"> </w:t>
      </w:r>
      <m:oMath>
        <m:r>
          <w:rPr>
            <w:rFonts w:ascii="Cambria Math" w:eastAsia="Calibri" w:hAnsi="Cambria Math" w:cs="Times New Roman"/>
            <w:sz w:val="28"/>
            <w:szCs w:val="28"/>
            <w:lang w:val="kk-KZ"/>
          </w:rPr>
          <m:t>u</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t</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x</m:t>
        </m:r>
        <m:r>
          <m:rPr>
            <m:sty m:val="p"/>
          </m:rPr>
          <w:rPr>
            <w:rFonts w:ascii="Cambria Math" w:eastAsia="Calibri" w:hAnsi="Cambria Math" w:cs="Times New Roman"/>
            <w:sz w:val="28"/>
            <w:szCs w:val="28"/>
            <w:lang w:val="kk-KZ"/>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u</m:t>
            </m:r>
          </m:e>
          <m:sub>
            <m:r>
              <m:rPr>
                <m:sty m:val="p"/>
              </m:rPr>
              <w:rPr>
                <w:rFonts w:ascii="Cambria Math" w:eastAsia="Calibri" w:hAnsi="Cambria Math" w:cs="Times New Roman"/>
                <w:sz w:val="28"/>
                <w:szCs w:val="28"/>
                <w:lang w:val="kk-KZ"/>
              </w:rPr>
              <m:t>1</m:t>
            </m:r>
          </m:sub>
        </m:sSub>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t</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x</m:t>
        </m:r>
        <m:r>
          <m:rPr>
            <m:sty m:val="p"/>
          </m:rPr>
          <w:rPr>
            <w:rFonts w:ascii="Cambria Math" w:eastAsia="Calibri" w:hAnsi="Cambria Math" w:cs="Times New Roman"/>
            <w:sz w:val="28"/>
            <w:szCs w:val="28"/>
            <w:lang w:val="kk-KZ"/>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u</m:t>
            </m:r>
          </m:e>
          <m:sub>
            <m:r>
              <m:rPr>
                <m:sty m:val="p"/>
              </m:rPr>
              <w:rPr>
                <w:rFonts w:ascii="Cambria Math" w:eastAsia="Calibri" w:hAnsi="Cambria Math" w:cs="Times New Roman"/>
                <w:sz w:val="28"/>
                <w:szCs w:val="28"/>
                <w:lang w:val="kk-KZ"/>
              </w:rPr>
              <m:t>2</m:t>
            </m:r>
          </m:sub>
        </m:sSub>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t</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x</m:t>
        </m:r>
        <m:r>
          <m:rPr>
            <m:sty m:val="p"/>
          </m:rPr>
          <w:rPr>
            <w:rFonts w:ascii="Cambria Math" w:eastAsia="Calibri" w:hAnsi="Cambria Math" w:cs="Times New Roman"/>
            <w:sz w:val="28"/>
            <w:szCs w:val="28"/>
            <w:lang w:val="kk-KZ"/>
          </w:rPr>
          <m:t>)</m:t>
        </m:r>
      </m:oMath>
      <w:r w:rsidRPr="000455E3">
        <w:rPr>
          <w:rFonts w:ascii="Times New Roman" w:eastAsia="Times New Roman" w:hAnsi="Times New Roman" w:cs="Times New Roman"/>
          <w:sz w:val="28"/>
          <w:szCs w:val="28"/>
          <w:lang w:val="kk-KZ"/>
        </w:rPr>
        <w:t xml:space="preserve"> </w:t>
      </w:r>
      <w:r w:rsidR="00986149">
        <w:rPr>
          <w:rFonts w:ascii="Times New Roman" w:eastAsia="Calibri" w:hAnsi="Times New Roman" w:cs="Times New Roman"/>
          <w:sz w:val="28"/>
          <w:szCs w:val="28"/>
          <w:lang w:val="kk-KZ"/>
        </w:rPr>
        <w:t xml:space="preserve">функциясы </w:t>
      </w:r>
      <w:r w:rsidRPr="00B3334D">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2.3.</w:t>
      </w:r>
      <w:r w:rsidR="00986149">
        <w:rPr>
          <w:rFonts w:ascii="Times New Roman" w:eastAsia="Calibri" w:hAnsi="Times New Roman" w:cs="Times New Roman"/>
          <w:sz w:val="28"/>
          <w:szCs w:val="28"/>
          <w:lang w:val="kk-KZ"/>
        </w:rPr>
        <w:t>1)</w:t>
      </w:r>
      <w:r w:rsidRPr="00B3334D">
        <w:rPr>
          <w:rFonts w:ascii="Times New Roman" w:eastAsia="Calibri" w:hAnsi="Times New Roman" w:cs="Times New Roman"/>
          <w:sz w:val="28"/>
          <w:szCs w:val="28"/>
          <w:lang w:val="kk-KZ"/>
        </w:rPr>
        <w:t xml:space="preserve"> мен (</w:t>
      </w:r>
      <w:r>
        <w:rPr>
          <w:rFonts w:ascii="Times New Roman" w:eastAsia="Calibri" w:hAnsi="Times New Roman" w:cs="Times New Roman"/>
          <w:sz w:val="28"/>
          <w:szCs w:val="28"/>
          <w:lang w:val="kk-KZ"/>
        </w:rPr>
        <w:t>2.3.</w:t>
      </w:r>
      <w:r w:rsidR="00986149">
        <w:rPr>
          <w:rFonts w:ascii="Times New Roman" w:eastAsia="Calibri" w:hAnsi="Times New Roman" w:cs="Times New Roman"/>
          <w:sz w:val="28"/>
          <w:szCs w:val="28"/>
          <w:lang w:val="kk-KZ"/>
        </w:rPr>
        <w:t>2) біртекті шартты</w:t>
      </w:r>
      <w:r w:rsidRPr="00B3334D">
        <w:rPr>
          <w:rFonts w:ascii="Times New Roman" w:eastAsia="Calibri" w:hAnsi="Times New Roman" w:cs="Times New Roman"/>
          <w:sz w:val="28"/>
          <w:szCs w:val="28"/>
          <w:lang w:val="kk-KZ"/>
        </w:rPr>
        <w:t xml:space="preserve"> қанағаттанд</w:t>
      </w:r>
      <w:r>
        <w:rPr>
          <w:rFonts w:ascii="Times New Roman" w:eastAsia="Calibri" w:hAnsi="Times New Roman" w:cs="Times New Roman"/>
          <w:sz w:val="28"/>
          <w:szCs w:val="28"/>
          <w:lang w:val="kk-KZ"/>
        </w:rPr>
        <w:t>ыр</w:t>
      </w:r>
      <w:r w:rsidR="00F804F9">
        <w:rPr>
          <w:rFonts w:ascii="Times New Roman" w:eastAsia="Calibri" w:hAnsi="Times New Roman" w:cs="Times New Roman"/>
          <w:sz w:val="28"/>
          <w:szCs w:val="28"/>
          <w:lang w:val="kk-KZ"/>
        </w:rPr>
        <w:t>ады</w:t>
      </w:r>
      <w:r w:rsidR="00986149">
        <w:rPr>
          <w:rFonts w:ascii="Times New Roman" w:eastAsia="Calibri" w:hAnsi="Times New Roman" w:cs="Times New Roman"/>
          <w:sz w:val="28"/>
          <w:szCs w:val="28"/>
          <w:lang w:val="kk-KZ"/>
        </w:rPr>
        <w:t xml:space="preserve">. </w:t>
      </w:r>
      <w:r w:rsidRPr="000455E3">
        <w:rPr>
          <w:rFonts w:ascii="Times New Roman" w:eastAsia="Calibri" w:hAnsi="Times New Roman" w:cs="Times New Roman"/>
          <w:sz w:val="28"/>
          <w:szCs w:val="28"/>
        </w:rPr>
        <w:t xml:space="preserve">Келесі функцияны </w:t>
      </w:r>
    </w:p>
    <w:p w14:paraId="79D92A54" w14:textId="77777777" w:rsidR="00E42A91" w:rsidRPr="000455E3" w:rsidRDefault="00E42A91" w:rsidP="00E42A91">
      <w:pPr>
        <w:spacing w:after="0" w:line="240" w:lineRule="auto"/>
        <w:rPr>
          <w:rFonts w:ascii="Times New Roman" w:eastAsia="Calibri" w:hAnsi="Times New Roman" w:cs="Times New Roman"/>
          <w:sz w:val="28"/>
          <w:szCs w:val="28"/>
        </w:rPr>
      </w:pPr>
    </w:p>
    <w:p w14:paraId="1B39E010" w14:textId="55B8D278" w:rsidR="00E42A91" w:rsidRPr="000455E3" w:rsidRDefault="001B2A07" w:rsidP="00E42A91">
      <w:pPr>
        <w:spacing w:after="0" w:line="240" w:lineRule="auto"/>
        <w:jc w:val="right"/>
        <w:rPr>
          <w:rFonts w:ascii="Times New Roman" w:eastAsia="Times New Roman" w:hAnsi="Times New Roman" w:cs="Times New Roman"/>
          <w:sz w:val="28"/>
          <w:szCs w:val="28"/>
        </w:rPr>
      </w:pPr>
      <m:oMath>
        <m:acc>
          <m:accPr>
            <m:ctrlPr>
              <w:rPr>
                <w:rFonts w:ascii="Cambria Math" w:hAnsi="Cambria Math" w:cs="Times New Roman"/>
                <w:i/>
                <w:sz w:val="28"/>
                <w:szCs w:val="28"/>
                <w:lang w:val="en-US"/>
              </w:rPr>
            </m:ctrlPr>
          </m:accPr>
          <m:e>
            <m:r>
              <w:rPr>
                <w:rFonts w:ascii="Cambria Math" w:hAnsi="Cambria Math" w:cs="Times New Roman"/>
                <w:sz w:val="28"/>
                <w:szCs w:val="28"/>
                <w:lang w:val="en-US"/>
              </w:rPr>
              <m:t>u</m:t>
            </m:r>
          </m:e>
        </m:acc>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ξ</m:t>
        </m:r>
        <m:r>
          <m:rPr>
            <m:sty m:val="p"/>
          </m:rPr>
          <w:rPr>
            <w:rFonts w:ascii="Cambria Math" w:eastAsia="Calibri" w:hAnsi="Cambria Math" w:cs="Times New Roman"/>
            <w:sz w:val="28"/>
            <w:szCs w:val="28"/>
          </w:rPr>
          <m:t>)=</m:t>
        </m:r>
        <m:nary>
          <m:naryPr>
            <m:limLoc m:val="subSup"/>
            <m:grow m:val="1"/>
            <m:ctrlPr>
              <w:rPr>
                <w:rFonts w:ascii="Cambria Math" w:eastAsia="Calibri"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sub>
          <m:sup/>
          <m:e>
            <m:r>
              <m:rPr>
                <m:sty m:val="p"/>
              </m:rPr>
              <w:rPr>
                <w:rFonts w:ascii="Cambria Math" w:eastAsia="Calibri" w:hAnsi="Cambria Math" w:cs="Times New Roman"/>
                <w:sz w:val="28"/>
                <w:szCs w:val="28"/>
              </w:rPr>
              <m:t> </m:t>
            </m:r>
          </m:e>
        </m:nary>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e</m:t>
            </m:r>
          </m:e>
          <m:sup>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ixξ</m:t>
            </m:r>
          </m:sup>
        </m:sSup>
        <m:r>
          <w:rPr>
            <w:rFonts w:ascii="Cambria Math" w:eastAsia="Calibri" w:hAnsi="Cambria Math" w:cs="Times New Roman"/>
            <w:sz w:val="28"/>
            <w:szCs w:val="28"/>
            <w:lang w:val="en-US"/>
          </w:rPr>
          <m:t>u</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x</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dx</m:t>
        </m:r>
        <m:r>
          <m:rPr>
            <m:sty m:val="p"/>
          </m:rPr>
          <w:rPr>
            <w:rFonts w:ascii="Cambria Math" w:eastAsia="Calibri" w:hAnsi="Cambria Math" w:cs="Times New Roman"/>
            <w:sz w:val="28"/>
            <w:szCs w:val="28"/>
          </w:rPr>
          <m:t>,</m:t>
        </m:r>
        <m:box>
          <m:boxPr>
            <m:ctrlPr>
              <w:rPr>
                <w:rFonts w:ascii="Cambria Math" w:eastAsia="Calibri" w:hAnsi="Cambria Math" w:cs="Times New Roman"/>
                <w:sz w:val="28"/>
                <w:szCs w:val="28"/>
                <w:lang w:val="en-US"/>
              </w:rPr>
            </m:ctrlPr>
          </m:boxPr>
          <m:e>
            <m:r>
              <m:rPr>
                <m:sty m:val="p"/>
              </m:rPr>
              <w:rPr>
                <w:rFonts w:ascii="Cambria Math" w:eastAsia="Calibri" w:hAnsi="Cambria Math" w:cs="Times New Roman"/>
                <w:sz w:val="28"/>
                <w:szCs w:val="28"/>
              </w:rPr>
              <m:t xml:space="preserve"> </m:t>
            </m:r>
          </m:e>
        </m:box>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rPr>
          <m:t>&gt;0,</m:t>
        </m:r>
        <m:box>
          <m:boxPr>
            <m:ctrlPr>
              <w:rPr>
                <w:rFonts w:ascii="Cambria Math" w:eastAsia="Calibri" w:hAnsi="Cambria Math" w:cs="Times New Roman"/>
                <w:sz w:val="28"/>
                <w:szCs w:val="28"/>
                <w:lang w:val="en-US"/>
              </w:rPr>
            </m:ctrlPr>
          </m:boxPr>
          <m:e>
            <m:r>
              <m:rPr>
                <m:sty m:val="p"/>
              </m:rPr>
              <w:rPr>
                <w:rFonts w:ascii="Cambria Math" w:eastAsia="Calibri" w:hAnsi="Cambria Math" w:cs="Times New Roman"/>
                <w:sz w:val="28"/>
                <w:szCs w:val="28"/>
              </w:rPr>
              <m:t xml:space="preserve"> </m:t>
            </m:r>
          </m:e>
        </m:box>
        <m:r>
          <w:rPr>
            <w:rFonts w:ascii="Cambria Math" w:eastAsia="Calibri" w:hAnsi="Cambria Math" w:cs="Times New Roman"/>
            <w:sz w:val="28"/>
            <w:szCs w:val="28"/>
            <w:lang w:val="en-US"/>
          </w:rPr>
          <m:t>ξ</m:t>
        </m:r>
        <m:r>
          <m:rPr>
            <m:sty m:val="p"/>
          </m:rPr>
          <w:rPr>
            <w:rFonts w:ascii="Cambria Math" w:eastAsia="Calibri" w:hAnsi="Cambria Math" w:cs="Times New Roman"/>
            <w:sz w:val="28"/>
            <w:szCs w:val="28"/>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oMath>
      <w:r w:rsidR="00E42A91" w:rsidRPr="000455E3">
        <w:rPr>
          <w:rFonts w:ascii="Times New Roman" w:eastAsia="Times New Roman" w:hAnsi="Times New Roman" w:cs="Times New Roman"/>
          <w:sz w:val="28"/>
          <w:szCs w:val="28"/>
        </w:rPr>
        <w:tab/>
      </w:r>
      <w:r w:rsidR="00E42A91" w:rsidRPr="000455E3">
        <w:rPr>
          <w:rFonts w:ascii="Times New Roman" w:eastAsia="Times New Roman" w:hAnsi="Times New Roman" w:cs="Times New Roman"/>
          <w:sz w:val="28"/>
          <w:szCs w:val="28"/>
        </w:rPr>
        <w:tab/>
      </w:r>
      <w:r w:rsidR="00E42A91" w:rsidRPr="000455E3">
        <w:rPr>
          <w:rFonts w:ascii="Times New Roman" w:eastAsia="Times New Roman" w:hAnsi="Times New Roman" w:cs="Times New Roman"/>
          <w:sz w:val="28"/>
          <w:szCs w:val="28"/>
        </w:rPr>
        <w:tab/>
        <w:t>(</w:t>
      </w:r>
      <w:r w:rsidR="00E42A91">
        <w:rPr>
          <w:rFonts w:ascii="Times New Roman" w:eastAsia="Times New Roman" w:hAnsi="Times New Roman" w:cs="Times New Roman"/>
          <w:sz w:val="28"/>
          <w:szCs w:val="28"/>
        </w:rPr>
        <w:t>2.3.</w:t>
      </w:r>
      <w:r w:rsidR="00E42A91" w:rsidRPr="000455E3">
        <w:rPr>
          <w:rFonts w:ascii="Times New Roman" w:eastAsia="Times New Roman" w:hAnsi="Times New Roman" w:cs="Times New Roman"/>
          <w:sz w:val="28"/>
          <w:szCs w:val="28"/>
        </w:rPr>
        <w:t>7)</w:t>
      </w:r>
    </w:p>
    <w:p w14:paraId="16558FEB" w14:textId="77777777" w:rsidR="00E42A91" w:rsidRPr="000455E3" w:rsidRDefault="00E42A91" w:rsidP="00E42A91">
      <w:pPr>
        <w:spacing w:after="0" w:line="240" w:lineRule="auto"/>
        <w:jc w:val="right"/>
        <w:rPr>
          <w:rFonts w:ascii="Times New Roman" w:eastAsia="Calibri" w:hAnsi="Times New Roman" w:cs="Times New Roman"/>
          <w:sz w:val="28"/>
          <w:szCs w:val="28"/>
        </w:rPr>
      </w:pPr>
    </w:p>
    <w:p w14:paraId="6B7EF67F" w14:textId="33DB9308" w:rsidR="00E42A91" w:rsidRPr="00986149" w:rsidRDefault="00E42A91" w:rsidP="002368A4">
      <w:pPr>
        <w:spacing w:after="0" w:line="240" w:lineRule="auto"/>
        <w:jc w:val="both"/>
        <w:rPr>
          <w:rFonts w:ascii="Times New Roman" w:eastAsia="Calibri" w:hAnsi="Times New Roman" w:cs="Times New Roman"/>
          <w:sz w:val="28"/>
          <w:szCs w:val="28"/>
          <w:lang w:val="kk-KZ"/>
        </w:rPr>
      </w:pPr>
      <w:r w:rsidRPr="000455E3">
        <w:rPr>
          <w:rFonts w:ascii="Times New Roman" w:eastAsia="Calibri" w:hAnsi="Times New Roman" w:cs="Times New Roman"/>
          <w:sz w:val="28"/>
          <w:szCs w:val="28"/>
        </w:rPr>
        <w:t>қарастырайық</w:t>
      </w:r>
      <w:r>
        <w:rPr>
          <w:rFonts w:ascii="Times New Roman" w:eastAsia="Calibri" w:hAnsi="Times New Roman" w:cs="Times New Roman"/>
          <w:sz w:val="28"/>
          <w:szCs w:val="28"/>
          <w:lang w:val="kk-KZ"/>
        </w:rPr>
        <w:t>.</w:t>
      </w:r>
      <w:r w:rsidR="00986149">
        <w:rPr>
          <w:rFonts w:ascii="Times New Roman" w:eastAsia="Calibri" w:hAnsi="Times New Roman" w:cs="Times New Roman"/>
          <w:sz w:val="28"/>
          <w:szCs w:val="28"/>
          <w:lang w:val="kk-KZ"/>
        </w:rPr>
        <w:t xml:space="preserve"> </w:t>
      </w:r>
      <w:r w:rsidR="00986149" w:rsidRPr="00986149">
        <w:rPr>
          <w:rFonts w:ascii="Times New Roman" w:eastAsia="Calibri" w:hAnsi="Times New Roman" w:cs="Times New Roman"/>
          <w:sz w:val="28"/>
          <w:szCs w:val="28"/>
          <w:lang w:val="kk-KZ"/>
        </w:rPr>
        <w:t>(2.3.1)</w:t>
      </w:r>
      <w:r w:rsidR="00986149">
        <w:rPr>
          <w:rFonts w:ascii="Times New Roman" w:eastAsia="Calibri" w:hAnsi="Times New Roman" w:cs="Times New Roman"/>
          <w:sz w:val="28"/>
          <w:szCs w:val="28"/>
          <w:lang w:val="kk-KZ"/>
        </w:rPr>
        <w:t xml:space="preserve"> теңдеуін ескере отырып,</w:t>
      </w:r>
      <w:r>
        <w:rPr>
          <w:rFonts w:ascii="Times New Roman" w:eastAsia="Calibri" w:hAnsi="Times New Roman" w:cs="Times New Roman"/>
          <w:sz w:val="28"/>
          <w:szCs w:val="28"/>
          <w:lang w:val="kk-KZ"/>
        </w:rPr>
        <w:t xml:space="preserve"> </w:t>
      </w:r>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oMath>
      <w:r w:rsidRPr="00986149">
        <w:rPr>
          <w:rFonts w:ascii="Times New Roman" w:eastAsia="Calibri" w:hAnsi="Times New Roman" w:cs="Times New Roman"/>
          <w:sz w:val="28"/>
          <w:szCs w:val="28"/>
          <w:lang w:val="kk-KZ"/>
        </w:rPr>
        <w:t xml:space="preserve"> операторын (2.3.7)</w:t>
      </w:r>
      <w:r w:rsidR="00986149">
        <w:rPr>
          <w:rFonts w:ascii="Times New Roman" w:eastAsia="Calibri" w:hAnsi="Times New Roman" w:cs="Times New Roman"/>
          <w:sz w:val="28"/>
          <w:szCs w:val="28"/>
          <w:lang w:val="kk-KZ"/>
        </w:rPr>
        <w:t xml:space="preserve"> өрнегіне қолдансақ</w:t>
      </w:r>
      <w:r w:rsidR="00F268E0">
        <w:rPr>
          <w:rFonts w:ascii="Times New Roman" w:eastAsia="Calibri" w:hAnsi="Times New Roman" w:cs="Times New Roman"/>
          <w:sz w:val="28"/>
          <w:szCs w:val="28"/>
          <w:lang w:val="kk-KZ"/>
        </w:rPr>
        <w:t>,</w:t>
      </w:r>
    </w:p>
    <w:p w14:paraId="00C354F6" w14:textId="77777777" w:rsidR="00E42A91" w:rsidRPr="00986149" w:rsidRDefault="00E42A91" w:rsidP="00E42A91">
      <w:pPr>
        <w:spacing w:after="0" w:line="240" w:lineRule="auto"/>
        <w:rPr>
          <w:rFonts w:ascii="Times New Roman" w:eastAsia="Calibri" w:hAnsi="Times New Roman" w:cs="Times New Roman"/>
          <w:sz w:val="28"/>
          <w:szCs w:val="28"/>
          <w:lang w:val="kk-KZ"/>
        </w:rPr>
      </w:pPr>
    </w:p>
    <w:p w14:paraId="609F075B" w14:textId="48576551" w:rsidR="00E42A91" w:rsidRPr="000455E3" w:rsidRDefault="001B2A07" w:rsidP="00E42A91">
      <w:pPr>
        <w:spacing w:after="0" w:line="240" w:lineRule="auto"/>
        <w:rPr>
          <w:rFonts w:ascii="Times New Roman" w:eastAsia="Times New Roman" w:hAnsi="Times New Roman" w:cs="Times New Roman"/>
          <w:sz w:val="28"/>
          <w:szCs w:val="28"/>
          <w:lang w:val="en-US"/>
        </w:rPr>
      </w:pPr>
      <m:oMathPara>
        <m:oMathParaPr>
          <m:jc m:val="center"/>
        </m:oMathParaPr>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acc>
            <m:accPr>
              <m:ctrlPr>
                <w:rPr>
                  <w:rFonts w:ascii="Cambria Math" w:hAnsi="Cambria Math" w:cs="Times New Roman"/>
                  <w:i/>
                  <w:sz w:val="28"/>
                  <w:szCs w:val="28"/>
                  <w:lang w:val="en-US"/>
                </w:rPr>
              </m:ctrlPr>
            </m:accPr>
            <m:e>
              <m:r>
                <w:rPr>
                  <w:rFonts w:ascii="Cambria Math" w:hAnsi="Cambria Math" w:cs="Times New Roman"/>
                  <w:sz w:val="28"/>
                  <w:szCs w:val="28"/>
                  <w:lang w:val="en-US"/>
                </w:rPr>
                <m:t>u</m:t>
              </m:r>
            </m:e>
          </m:acc>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ξ</m:t>
          </m:r>
          <m:r>
            <m:rPr>
              <m:sty m:val="p"/>
            </m:rPr>
            <w:rPr>
              <w:rFonts w:ascii="Cambria Math" w:eastAsia="Calibri" w:hAnsi="Cambria Math" w:cs="Times New Roman"/>
              <w:sz w:val="28"/>
              <w:szCs w:val="28"/>
              <w:lang w:val="en-US"/>
            </w:rPr>
            <m:t>)=</m:t>
          </m:r>
          <m:nary>
            <m:naryPr>
              <m:limLoc m:val="subSup"/>
              <m:grow m:val="1"/>
              <m:ctrlPr>
                <w:rPr>
                  <w:rFonts w:ascii="Cambria Math" w:eastAsia="Calibri"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sub>
            <m:sup/>
            <m:e>
              <m:r>
                <m:rPr>
                  <m:sty m:val="p"/>
                </m:rPr>
                <w:rPr>
                  <w:rFonts w:ascii="Cambria Math" w:eastAsia="Calibri" w:hAnsi="Cambria Math" w:cs="Times New Roman"/>
                  <w:sz w:val="28"/>
                  <w:szCs w:val="28"/>
                </w:rPr>
                <m:t> </m:t>
              </m:r>
            </m:e>
          </m:nary>
          <m:r>
            <m:rPr>
              <m:sty m:val="p"/>
            </m:rPr>
            <w:rPr>
              <w:rFonts w:ascii="Cambria Math" w:eastAsia="Calibri" w:hAnsi="Cambria Math" w:cs="Times New Roman"/>
              <w:sz w:val="28"/>
              <w:szCs w:val="28"/>
              <w:lang w:val="en-US"/>
            </w:rPr>
            <m:t> </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e</m:t>
              </m:r>
            </m:e>
            <m:sup>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ixξ</m:t>
              </m:r>
            </m:sup>
          </m:sSup>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w:rPr>
              <w:rFonts w:ascii="Cambria Math" w:eastAsia="Calibri" w:hAnsi="Cambria Math" w:cs="Times New Roman"/>
              <w:sz w:val="28"/>
              <w:szCs w:val="28"/>
              <w:lang w:val="en-US"/>
            </w:rPr>
            <m:t>u</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x</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dx</m:t>
          </m:r>
        </m:oMath>
      </m:oMathPara>
    </w:p>
    <w:p w14:paraId="4FEA0B6B" w14:textId="77777777" w:rsidR="00E42A91" w:rsidRPr="000455E3" w:rsidRDefault="00E42A91" w:rsidP="00E42A91">
      <w:pPr>
        <w:spacing w:after="0" w:line="240" w:lineRule="auto"/>
        <w:rPr>
          <w:rFonts w:ascii="Times New Roman" w:eastAsia="Times New Roman" w:hAnsi="Times New Roman" w:cs="Times New Roman"/>
          <w:sz w:val="28"/>
          <w:szCs w:val="28"/>
          <w:lang w:val="en-US"/>
        </w:rPr>
      </w:pPr>
    </w:p>
    <w:p w14:paraId="60C4F99C" w14:textId="1E00159B" w:rsidR="00E42A91" w:rsidRPr="000455E3" w:rsidRDefault="00E42A91" w:rsidP="00E42A91">
      <w:pPr>
        <w:spacing w:after="0" w:line="240" w:lineRule="auto"/>
        <w:rPr>
          <w:rFonts w:ascii="Times New Roman" w:eastAsia="Times New Roman" w:hAnsi="Times New Roman" w:cs="Times New Roman"/>
          <w:sz w:val="28"/>
          <w:szCs w:val="28"/>
          <w:lang w:val="en-US"/>
        </w:rPr>
      </w:pPr>
      <m:oMathPara>
        <m:oMathParaPr>
          <m:jc m:val="center"/>
        </m:oMathParaPr>
        <m:oMath>
          <m:r>
            <m:rPr>
              <m:sty m:val="p"/>
            </m:rPr>
            <w:rPr>
              <w:rFonts w:ascii="Cambria Math" w:eastAsia="Calibri" w:hAnsi="Cambria Math" w:cs="Times New Roman"/>
              <w:sz w:val="28"/>
              <w:szCs w:val="28"/>
              <w:lang w:val="en-US"/>
            </w:rPr>
            <m:t>=</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w:rPr>
                  <w:rFonts w:ascii="Cambria Math" w:eastAsia="Calibri" w:hAnsi="Cambria Math" w:cs="Times New Roman"/>
                  <w:sz w:val="28"/>
                  <w:szCs w:val="28"/>
                  <w:lang w:val="en-US"/>
                </w:rPr>
                <m:t>β</m:t>
              </m:r>
            </m:sup>
          </m:sSup>
          <m:nary>
            <m:naryPr>
              <m:limLoc m:val="subSup"/>
              <m:grow m:val="1"/>
              <m:ctrlPr>
                <w:rPr>
                  <w:rFonts w:ascii="Cambria Math" w:eastAsia="Calibri"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sub>
            <m:sup/>
            <m:e>
              <m:r>
                <m:rPr>
                  <m:sty m:val="p"/>
                </m:rPr>
                <w:rPr>
                  <w:rFonts w:ascii="Cambria Math" w:eastAsia="Calibri" w:hAnsi="Cambria Math" w:cs="Times New Roman"/>
                  <w:sz w:val="28"/>
                  <w:szCs w:val="28"/>
                </w:rPr>
                <m:t> </m:t>
              </m:r>
            </m:e>
          </m:nary>
          <m:r>
            <m:rPr>
              <m:sty m:val="p"/>
            </m:rPr>
            <w:rPr>
              <w:rFonts w:ascii="Cambria Math" w:eastAsia="Calibri" w:hAnsi="Cambria Math" w:cs="Times New Roman"/>
              <w:sz w:val="28"/>
              <w:szCs w:val="28"/>
              <w:lang w:val="en-US"/>
            </w:rPr>
            <m:t> </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e</m:t>
              </m:r>
            </m:e>
            <m:sup>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ixξ</m:t>
              </m:r>
            </m:sup>
          </m:sSup>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r>
            <m:rPr>
              <m:sty m:val="p"/>
            </m:rPr>
            <w:rPr>
              <w:rFonts w:ascii="Cambria Math" w:eastAsia="Calibri" w:hAnsi="Cambria Math" w:cs="Times New Roman"/>
              <w:sz w:val="28"/>
              <w:szCs w:val="28"/>
              <w:lang w:val="en-US"/>
            </w:rPr>
            <m:t>u(</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x</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dx</m:t>
          </m:r>
          <m:r>
            <m:rPr>
              <m:sty m:val="p"/>
            </m:rPr>
            <w:rPr>
              <w:rFonts w:ascii="Cambria Math" w:eastAsia="Calibri" w:hAnsi="Cambria Math" w:cs="Times New Roman"/>
              <w:sz w:val="28"/>
              <w:szCs w:val="28"/>
              <w:lang w:val="en-US"/>
            </w:rPr>
            <m:t>=-</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w:rPr>
                  <w:rFonts w:ascii="Cambria Math" w:eastAsia="Calibri" w:hAnsi="Cambria Math" w:cs="Times New Roman"/>
                  <w:sz w:val="28"/>
                  <w:szCs w:val="28"/>
                  <w:lang w:val="en-US"/>
                </w:rPr>
                <m:t>β</m:t>
              </m:r>
            </m:sup>
          </m:sSup>
          <m:r>
            <m:rPr>
              <m:scr m:val="script"/>
            </m:rPr>
            <w:rPr>
              <w:rFonts w:ascii="Cambria Math" w:eastAsia="Calibri" w:hAnsi="Cambria Math" w:cs="Times New Roman"/>
              <w:sz w:val="28"/>
              <w:szCs w:val="28"/>
              <w:lang w:val="en-US"/>
            </w:rPr>
            <m:t>F</m:t>
          </m:r>
          <m:d>
            <m:dPr>
              <m:begChr m:val="["/>
              <m:endChr m:val="]"/>
              <m:ctrlPr>
                <w:rPr>
                  <w:rFonts w:ascii="Cambria Math" w:eastAsia="Calibri" w:hAnsi="Cambria Math" w:cs="Times New Roman"/>
                  <w:sz w:val="28"/>
                  <w:szCs w:val="28"/>
                  <w:lang w:val="en-US"/>
                </w:rPr>
              </m:ctrlPr>
            </m:dPr>
            <m:e>
              <m:sSup>
                <m:sSupPr>
                  <m:ctrlPr>
                    <w:rPr>
                      <w:rFonts w:ascii="Cambria Math" w:eastAsia="Calibri" w:hAnsi="Cambria Math" w:cs="Times New Roman"/>
                      <w:sz w:val="28"/>
                      <w:szCs w:val="28"/>
                      <w:lang w:val="en-US"/>
                    </w:rPr>
                  </m:ctrlPr>
                </m:sSupPr>
                <m:e>
                  <m:r>
                    <m:rPr>
                      <m:scr m:val="script"/>
                    </m:rPr>
                    <w:rPr>
                      <w:rFonts w:ascii="Cambria Math" w:eastAsia="Calibri" w:hAnsi="Cambria Math" w:cs="Times New Roman"/>
                      <w:sz w:val="28"/>
                      <w:szCs w:val="28"/>
                      <w:lang w:val="en-US"/>
                    </w:rPr>
                    <m:t>F</m:t>
                  </m:r>
                </m:e>
                <m:sup>
                  <m:r>
                    <m:rPr>
                      <m:sty m:val="p"/>
                    </m:rPr>
                    <w:rPr>
                      <w:rFonts w:ascii="Cambria Math" w:eastAsia="Calibri" w:hAnsi="Cambria Math" w:cs="Times New Roman"/>
                      <w:sz w:val="28"/>
                      <w:szCs w:val="28"/>
                      <w:lang w:val="en-US"/>
                    </w:rPr>
                    <m:t>-1</m:t>
                  </m:r>
                </m:sup>
              </m:sSup>
              <m:d>
                <m:dPr>
                  <m:ctrlPr>
                    <w:rPr>
                      <w:rFonts w:ascii="Cambria Math" w:eastAsia="Calibri" w:hAnsi="Cambria Math" w:cs="Times New Roman"/>
                      <w:sz w:val="28"/>
                      <w:szCs w:val="28"/>
                      <w:lang w:val="en-US"/>
                    </w:rPr>
                  </m:ctrlPr>
                </m:dPr>
                <m:e>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|ξ|</m:t>
                      </m:r>
                    </m:e>
                    <m:sup>
                      <m:r>
                        <m:rPr>
                          <m:sty m:val="p"/>
                        </m:rPr>
                        <w:rPr>
                          <w:rFonts w:ascii="Cambria Math" w:eastAsia="Calibri" w:hAnsi="Cambria Math" w:cs="Times New Roman"/>
                          <w:sz w:val="28"/>
                          <w:szCs w:val="28"/>
                          <w:lang w:val="en-US"/>
                        </w:rPr>
                        <m:t>2</m:t>
                      </m:r>
                    </m:sup>
                  </m:sSup>
                  <m:acc>
                    <m:accPr>
                      <m:ctrlPr>
                        <w:rPr>
                          <w:rFonts w:ascii="Cambria Math" w:hAnsi="Cambria Math" w:cs="Times New Roman"/>
                          <w:i/>
                          <w:sz w:val="28"/>
                          <w:szCs w:val="28"/>
                          <w:lang w:val="en-US"/>
                        </w:rPr>
                      </m:ctrlPr>
                    </m:accPr>
                    <m:e>
                      <m:r>
                        <w:rPr>
                          <w:rFonts w:ascii="Cambria Math" w:hAnsi="Cambria Math" w:cs="Times New Roman"/>
                          <w:sz w:val="28"/>
                          <w:szCs w:val="28"/>
                          <w:lang w:val="en-US"/>
                        </w:rPr>
                        <m:t>u</m:t>
                      </m:r>
                    </m:e>
                  </m:acc>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x</m:t>
                  </m:r>
                  <m:r>
                    <m:rPr>
                      <m:sty m:val="p"/>
                    </m:rPr>
                    <w:rPr>
                      <w:rFonts w:ascii="Cambria Math" w:eastAsia="Calibri" w:hAnsi="Cambria Math" w:cs="Times New Roman"/>
                      <w:sz w:val="28"/>
                      <w:szCs w:val="28"/>
                      <w:lang w:val="en-US"/>
                    </w:rPr>
                    <m:t>)</m:t>
                  </m:r>
                </m:e>
              </m:d>
            </m:e>
          </m:d>
        </m:oMath>
      </m:oMathPara>
    </w:p>
    <w:p w14:paraId="7FA8CB88" w14:textId="77777777" w:rsidR="00E42A91" w:rsidRPr="000455E3" w:rsidRDefault="00E42A91" w:rsidP="00E42A91">
      <w:pPr>
        <w:spacing w:after="0" w:line="240" w:lineRule="auto"/>
        <w:rPr>
          <w:rFonts w:ascii="Times New Roman" w:eastAsia="Times New Roman" w:hAnsi="Times New Roman" w:cs="Times New Roman"/>
          <w:sz w:val="28"/>
          <w:szCs w:val="28"/>
          <w:lang w:val="en-US"/>
        </w:rPr>
      </w:pPr>
    </w:p>
    <w:p w14:paraId="099515E6" w14:textId="68BD6C6F" w:rsidR="00E42A91" w:rsidRPr="000455E3" w:rsidRDefault="00E42A91" w:rsidP="00E42A91">
      <w:pPr>
        <w:spacing w:after="0" w:line="240" w:lineRule="auto"/>
        <w:rPr>
          <w:rFonts w:ascii="Times New Roman" w:eastAsia="Times New Roman" w:hAnsi="Times New Roman" w:cs="Times New Roman"/>
          <w:sz w:val="28"/>
          <w:szCs w:val="28"/>
          <w:lang w:val="en-US"/>
        </w:rPr>
      </w:pPr>
      <m:oMathPara>
        <m:oMathParaPr>
          <m:jc m:val="center"/>
        </m:oMathParaPr>
        <m:oMath>
          <m:r>
            <m:rPr>
              <m:sty m:val="p"/>
            </m:rPr>
            <w:rPr>
              <w:rFonts w:ascii="Cambria Math" w:eastAsia="Calibri" w:hAnsi="Cambria Math" w:cs="Times New Roman"/>
              <w:sz w:val="28"/>
              <w:szCs w:val="28"/>
              <w:lang w:val="en-US"/>
            </w:rPr>
            <m:t>=-</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t</m:t>
              </m:r>
            </m:e>
            <m:sup>
              <m:r>
                <w:rPr>
                  <w:rFonts w:ascii="Cambria Math" w:eastAsia="Calibri" w:hAnsi="Cambria Math" w:cs="Times New Roman"/>
                  <w:sz w:val="28"/>
                  <w:szCs w:val="28"/>
                  <w:lang w:val="en-US"/>
                </w:rPr>
                <m:t>β</m:t>
              </m:r>
            </m:sup>
          </m:sSup>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|ξ|</m:t>
              </m:r>
            </m:e>
            <m:sup>
              <m:r>
                <m:rPr>
                  <m:sty m:val="p"/>
                </m:rPr>
                <w:rPr>
                  <w:rFonts w:ascii="Cambria Math" w:eastAsia="Calibri" w:hAnsi="Cambria Math" w:cs="Times New Roman"/>
                  <w:sz w:val="28"/>
                  <w:szCs w:val="28"/>
                  <w:lang w:val="en-US"/>
                </w:rPr>
                <m:t>2</m:t>
              </m:r>
            </m:sup>
          </m:sSup>
          <m:acc>
            <m:accPr>
              <m:ctrlPr>
                <w:rPr>
                  <w:rFonts w:ascii="Cambria Math" w:hAnsi="Cambria Math" w:cs="Times New Roman"/>
                  <w:i/>
                  <w:sz w:val="28"/>
                  <w:szCs w:val="28"/>
                  <w:lang w:val="en-US"/>
                </w:rPr>
              </m:ctrlPr>
            </m:accPr>
            <m:e>
              <m:r>
                <w:rPr>
                  <w:rFonts w:ascii="Cambria Math" w:hAnsi="Cambria Math" w:cs="Times New Roman"/>
                  <w:sz w:val="28"/>
                  <w:szCs w:val="28"/>
                  <w:lang w:val="en-US"/>
                </w:rPr>
                <m:t>u</m:t>
              </m:r>
            </m:e>
          </m:acc>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ξ</m:t>
          </m:r>
          <m:r>
            <m:rPr>
              <m:sty m:val="p"/>
            </m:rPr>
            <w:rPr>
              <w:rFonts w:ascii="Cambria Math" w:eastAsia="Calibri" w:hAnsi="Cambria Math" w:cs="Times New Roman"/>
              <w:sz w:val="28"/>
              <w:szCs w:val="28"/>
              <w:lang w:val="en-US"/>
            </w:rPr>
            <m:t>),</m:t>
          </m:r>
          <m:box>
            <m:boxPr>
              <m:ctrlPr>
                <w:rPr>
                  <w:rFonts w:ascii="Cambria Math" w:eastAsia="Calibri" w:hAnsi="Cambria Math" w:cs="Times New Roman"/>
                  <w:sz w:val="28"/>
                  <w:szCs w:val="28"/>
                  <w:lang w:val="en-US"/>
                </w:rPr>
              </m:ctrlPr>
            </m:boxPr>
            <m:e>
              <m:r>
                <m:rPr>
                  <m:sty m:val="p"/>
                </m:rPr>
                <w:rPr>
                  <w:rFonts w:ascii="Cambria Math" w:eastAsia="Calibri" w:hAnsi="Cambria Math" w:cs="Times New Roman"/>
                  <w:sz w:val="28"/>
                  <w:szCs w:val="28"/>
                  <w:lang w:val="en-US"/>
                </w:rPr>
                <m:t xml:space="preserve"> </m:t>
              </m:r>
            </m:e>
          </m:box>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&gt;0</m:t>
          </m:r>
        </m:oMath>
      </m:oMathPara>
    </w:p>
    <w:p w14:paraId="3775C4D7" w14:textId="77777777" w:rsidR="00E42A91" w:rsidRDefault="00E42A91" w:rsidP="00E42A91">
      <w:pPr>
        <w:spacing w:after="0" w:line="240" w:lineRule="auto"/>
        <w:rPr>
          <w:rFonts w:ascii="Times New Roman" w:eastAsia="Times New Roman" w:hAnsi="Times New Roman" w:cs="Times New Roman"/>
          <w:sz w:val="28"/>
          <w:szCs w:val="28"/>
          <w:lang w:val="kk-KZ"/>
        </w:rPr>
      </w:pPr>
    </w:p>
    <w:p w14:paraId="6083F1A6" w14:textId="036C5493" w:rsidR="00E42A91" w:rsidRPr="00F268E0" w:rsidRDefault="00F268E0" w:rsidP="00E42A91">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шығады</w:t>
      </w:r>
      <w:r w:rsidR="00E42A91">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r w:rsidR="00E42A91">
        <w:rPr>
          <w:rFonts w:ascii="Times New Roman" w:eastAsia="Calibri" w:hAnsi="Times New Roman" w:cs="Times New Roman"/>
          <w:sz w:val="28"/>
          <w:szCs w:val="28"/>
          <w:lang w:val="kk-KZ"/>
        </w:rPr>
        <w:t xml:space="preserve">Бастапқы шарт </w:t>
      </w:r>
      <w:r w:rsidR="00E42A91" w:rsidRPr="00365822">
        <w:rPr>
          <w:rFonts w:ascii="Times New Roman" w:eastAsia="Calibri" w:hAnsi="Times New Roman" w:cs="Times New Roman"/>
          <w:sz w:val="28"/>
          <w:szCs w:val="28"/>
          <w:lang w:val="kk-KZ"/>
        </w:rPr>
        <w:t>(</w:t>
      </w:r>
      <w:r w:rsidR="00E42A91">
        <w:rPr>
          <w:rFonts w:ascii="Times New Roman" w:eastAsia="Calibri" w:hAnsi="Times New Roman" w:cs="Times New Roman"/>
          <w:sz w:val="28"/>
          <w:szCs w:val="28"/>
          <w:lang w:val="kk-KZ"/>
        </w:rPr>
        <w:t>2.3.</w:t>
      </w:r>
      <w:r w:rsidR="00E42A91" w:rsidRPr="00365822">
        <w:rPr>
          <w:rFonts w:ascii="Times New Roman" w:eastAsia="Calibri" w:hAnsi="Times New Roman" w:cs="Times New Roman"/>
          <w:sz w:val="28"/>
          <w:szCs w:val="28"/>
          <w:lang w:val="kk-KZ"/>
        </w:rPr>
        <w:t xml:space="preserve">5) </w:t>
      </w:r>
      <w:r w:rsidR="00E42A91">
        <w:rPr>
          <w:rFonts w:ascii="Times New Roman" w:eastAsia="Calibri" w:hAnsi="Times New Roman" w:cs="Times New Roman"/>
          <w:sz w:val="28"/>
          <w:szCs w:val="28"/>
          <w:lang w:val="kk-KZ"/>
        </w:rPr>
        <w:t>бойынша</w:t>
      </w:r>
    </w:p>
    <w:p w14:paraId="40DA644B" w14:textId="77777777" w:rsidR="00E42A91" w:rsidRPr="00365822" w:rsidRDefault="00E42A91" w:rsidP="00E42A91">
      <w:pPr>
        <w:spacing w:after="0" w:line="240" w:lineRule="auto"/>
        <w:rPr>
          <w:rFonts w:ascii="Times New Roman" w:eastAsia="Calibri" w:hAnsi="Times New Roman" w:cs="Times New Roman"/>
          <w:sz w:val="28"/>
          <w:szCs w:val="28"/>
          <w:lang w:val="kk-KZ"/>
        </w:rPr>
      </w:pPr>
    </w:p>
    <w:p w14:paraId="154655CF" w14:textId="05E0EBEF" w:rsidR="00E42A91" w:rsidRPr="000455E3" w:rsidRDefault="001B2A07" w:rsidP="00E42A91">
      <w:pPr>
        <w:spacing w:after="0" w:line="240" w:lineRule="auto"/>
        <w:rPr>
          <w:rFonts w:ascii="Times New Roman" w:eastAsia="Times New Roman" w:hAnsi="Times New Roman" w:cs="Times New Roman"/>
          <w:sz w:val="28"/>
          <w:szCs w:val="28"/>
          <w:lang w:val="en-US"/>
        </w:rPr>
      </w:pPr>
      <m:oMathPara>
        <m:oMath>
          <m:acc>
            <m:accPr>
              <m:ctrlPr>
                <w:rPr>
                  <w:rFonts w:ascii="Cambria Math" w:hAnsi="Cambria Math" w:cs="Times New Roman"/>
                  <w:i/>
                  <w:sz w:val="28"/>
                  <w:szCs w:val="28"/>
                  <w:lang w:val="en-US"/>
                </w:rPr>
              </m:ctrlPr>
            </m:accPr>
            <m:e>
              <m:r>
                <w:rPr>
                  <w:rFonts w:ascii="Cambria Math" w:hAnsi="Cambria Math" w:cs="Times New Roman"/>
                  <w:sz w:val="28"/>
                  <w:szCs w:val="28"/>
                  <w:lang w:val="en-US"/>
                </w:rPr>
                <m:t>u</m:t>
              </m:r>
            </m:e>
          </m:acc>
          <m:r>
            <m:rPr>
              <m:sty m:val="p"/>
            </m:rPr>
            <w:rPr>
              <w:rFonts w:ascii="Cambria Math" w:eastAsia="Calibri" w:hAnsi="Cambria Math" w:cs="Times New Roman"/>
              <w:sz w:val="28"/>
              <w:szCs w:val="28"/>
              <w:lang w:val="en-US"/>
            </w:rPr>
            <m:t>(0,</m:t>
          </m:r>
          <m:r>
            <w:rPr>
              <w:rFonts w:ascii="Cambria Math" w:eastAsia="Calibri" w:hAnsi="Cambria Math" w:cs="Times New Roman"/>
              <w:sz w:val="28"/>
              <w:szCs w:val="28"/>
              <w:lang w:val="en-US"/>
            </w:rPr>
            <m:t>ξ</m:t>
          </m:r>
          <m:r>
            <m:rPr>
              <m:sty m:val="p"/>
            </m:rPr>
            <w:rPr>
              <w:rFonts w:ascii="Cambria Math" w:eastAsia="Calibri" w:hAnsi="Cambria Math" w:cs="Times New Roman"/>
              <w:sz w:val="28"/>
              <w:szCs w:val="28"/>
              <w:lang w:val="en-US"/>
            </w:rPr>
            <m:t>)=0</m:t>
          </m:r>
        </m:oMath>
      </m:oMathPara>
    </w:p>
    <w:p w14:paraId="2F735221" w14:textId="77777777" w:rsidR="00F268E0" w:rsidRDefault="00F268E0" w:rsidP="00E42A91">
      <w:pPr>
        <w:spacing w:after="0" w:line="240" w:lineRule="auto"/>
        <w:rPr>
          <w:rFonts w:ascii="Times New Roman" w:eastAsia="Times New Roman" w:hAnsi="Times New Roman" w:cs="Times New Roman"/>
          <w:sz w:val="28"/>
          <w:szCs w:val="28"/>
          <w:lang w:val="kk-KZ"/>
        </w:rPr>
      </w:pPr>
    </w:p>
    <w:p w14:paraId="047A6634" w14:textId="62B30D5A" w:rsidR="00E42A91" w:rsidRPr="005A6138" w:rsidRDefault="00E42A91" w:rsidP="002368A4">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шығады.</w:t>
      </w:r>
      <w:r w:rsidR="005A6138">
        <w:rPr>
          <w:rFonts w:ascii="Times New Roman" w:eastAsia="Times New Roman" w:hAnsi="Times New Roman" w:cs="Times New Roman"/>
          <w:sz w:val="28"/>
          <w:szCs w:val="28"/>
          <w:lang w:val="kk-KZ"/>
        </w:rPr>
        <w:t xml:space="preserve"> </w:t>
      </w:r>
      <w:r>
        <w:rPr>
          <w:rFonts w:ascii="Times New Roman" w:eastAsia="Calibri" w:hAnsi="Times New Roman" w:cs="Times New Roman"/>
          <w:sz w:val="28"/>
          <w:szCs w:val="28"/>
          <w:lang w:val="kk-KZ"/>
        </w:rPr>
        <w:t xml:space="preserve">Сәйкесінше, </w:t>
      </w:r>
      <w:r w:rsidRPr="003C0F4D">
        <w:rPr>
          <w:rFonts w:ascii="Times New Roman" w:eastAsia="Calibri" w:hAnsi="Times New Roman" w:cs="Times New Roman"/>
          <w:sz w:val="28"/>
          <w:szCs w:val="28"/>
          <w:lang w:val="kk-KZ"/>
        </w:rPr>
        <w:t>(2.3.6) теңдігінен,</w:t>
      </w:r>
      <m:oMath>
        <m:r>
          <w:rPr>
            <w:rFonts w:ascii="Cambria Math" w:eastAsia="Calibri" w:hAnsi="Cambria Math" w:cs="Times New Roman"/>
            <w:sz w:val="28"/>
            <w:szCs w:val="28"/>
            <w:lang w:val="kk-KZ"/>
          </w:rPr>
          <m:t xml:space="preserve"> </m:t>
        </m:r>
        <m:acc>
          <m:accPr>
            <m:ctrlPr>
              <w:rPr>
                <w:rFonts w:ascii="Cambria Math" w:hAnsi="Cambria Math" w:cs="Times New Roman"/>
                <w:i/>
                <w:sz w:val="28"/>
                <w:szCs w:val="28"/>
                <w:lang w:val="en-US"/>
              </w:rPr>
            </m:ctrlPr>
          </m:accPr>
          <m:e>
            <m:r>
              <w:rPr>
                <w:rFonts w:ascii="Cambria Math" w:hAnsi="Cambria Math" w:cs="Times New Roman"/>
                <w:sz w:val="28"/>
                <w:szCs w:val="28"/>
                <w:lang w:val="kk-KZ"/>
              </w:rPr>
              <m:t>u</m:t>
            </m:r>
          </m:e>
        </m:acc>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t</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ξ</m:t>
        </m:r>
        <m:r>
          <m:rPr>
            <m:sty m:val="p"/>
          </m:rPr>
          <w:rPr>
            <w:rFonts w:ascii="Cambria Math" w:eastAsia="Calibri" w:hAnsi="Cambria Math" w:cs="Times New Roman"/>
            <w:sz w:val="28"/>
            <w:szCs w:val="28"/>
            <w:lang w:val="kk-KZ"/>
          </w:rPr>
          <m:t>)=0,</m:t>
        </m:r>
        <m:r>
          <w:rPr>
            <w:rFonts w:ascii="Cambria Math" w:eastAsia="Calibri" w:hAnsi="Cambria Math" w:cs="Times New Roman"/>
            <w:sz w:val="28"/>
            <w:szCs w:val="28"/>
            <w:lang w:val="kk-KZ"/>
          </w:rPr>
          <m:t>t</m:t>
        </m:r>
        <m:r>
          <m:rPr>
            <m:sty m:val="p"/>
          </m:rPr>
          <w:rPr>
            <w:rFonts w:ascii="Cambria Math" w:eastAsia="Calibri" w:hAnsi="Cambria Math" w:cs="Times New Roman"/>
            <w:sz w:val="28"/>
            <w:szCs w:val="28"/>
            <w:lang w:val="kk-KZ"/>
          </w:rPr>
          <m:t>&gt;0,</m:t>
        </m:r>
        <m:r>
          <w:rPr>
            <w:rFonts w:ascii="Cambria Math" w:eastAsia="Calibri" w:hAnsi="Cambria Math" w:cs="Times New Roman"/>
            <w:sz w:val="28"/>
            <w:szCs w:val="28"/>
            <w:lang w:val="kk-KZ"/>
          </w:rPr>
          <m:t>ξ</m:t>
        </m:r>
        <m:r>
          <m:rPr>
            <m:sty m:val="p"/>
          </m:rPr>
          <w:rPr>
            <w:rFonts w:ascii="Cambria Math" w:eastAsia="Calibri" w:hAnsi="Cambria Math" w:cs="Times New Roman"/>
            <w:sz w:val="28"/>
            <w:szCs w:val="28"/>
            <w:lang w:val="kk-KZ"/>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oMath>
      <w:r w:rsidRPr="003C0F4D">
        <w:rPr>
          <w:rFonts w:ascii="Times New Roman" w:eastAsia="Calibri" w:hAnsi="Times New Roman" w:cs="Times New Roman"/>
          <w:sz w:val="28"/>
          <w:szCs w:val="28"/>
          <w:lang w:val="kk-KZ"/>
        </w:rPr>
        <w:t xml:space="preserve"> </w:t>
      </w:r>
      <w:r w:rsidR="003C0F4D" w:rsidRPr="003C0F4D">
        <w:rPr>
          <w:rFonts w:ascii="Times New Roman" w:eastAsia="Calibri" w:hAnsi="Times New Roman" w:cs="Times New Roman"/>
          <w:sz w:val="28"/>
          <w:szCs w:val="28"/>
          <w:lang w:val="kk-KZ"/>
        </w:rPr>
        <w:t>болады</w:t>
      </w:r>
      <w:r w:rsidR="005A6138">
        <w:rPr>
          <w:rFonts w:ascii="Times New Roman" w:eastAsia="Calibri" w:hAnsi="Times New Roman" w:cs="Times New Roman"/>
          <w:sz w:val="28"/>
          <w:szCs w:val="28"/>
          <w:lang w:val="kk-KZ"/>
        </w:rPr>
        <w:t xml:space="preserve">. </w:t>
      </w:r>
      <w:r w:rsidRPr="003C0F4D">
        <w:rPr>
          <w:rFonts w:ascii="Times New Roman" w:eastAsia="Calibri" w:hAnsi="Times New Roman" w:cs="Times New Roman"/>
          <w:sz w:val="28"/>
          <w:szCs w:val="28"/>
          <w:lang w:val="kk-KZ"/>
        </w:rPr>
        <w:t>Демек,</w:t>
      </w:r>
    </w:p>
    <w:p w14:paraId="66AF8971" w14:textId="77777777" w:rsidR="00E42A91" w:rsidRPr="003C0F4D" w:rsidRDefault="00E42A91" w:rsidP="00E42A91">
      <w:pPr>
        <w:spacing w:after="0" w:line="240" w:lineRule="auto"/>
        <w:rPr>
          <w:rFonts w:ascii="Times New Roman" w:eastAsia="Calibri" w:hAnsi="Times New Roman" w:cs="Times New Roman"/>
          <w:sz w:val="28"/>
          <w:szCs w:val="28"/>
          <w:lang w:val="kk-KZ"/>
        </w:rPr>
      </w:pPr>
    </w:p>
    <w:p w14:paraId="7738A8DC" w14:textId="59D18131" w:rsidR="00E42A91" w:rsidRPr="000455E3" w:rsidRDefault="001B2A07" w:rsidP="00E42A91">
      <w:pPr>
        <w:spacing w:after="0" w:line="240" w:lineRule="auto"/>
        <w:rPr>
          <w:rFonts w:ascii="Times New Roman" w:eastAsia="Times New Roman" w:hAnsi="Times New Roman" w:cs="Times New Roman"/>
          <w:sz w:val="28"/>
          <w:szCs w:val="28"/>
          <w:lang w:val="en-US"/>
        </w:rPr>
      </w:pPr>
      <m:oMathPara>
        <m:oMath>
          <m:acc>
            <m:accPr>
              <m:ctrlPr>
                <w:rPr>
                  <w:rFonts w:ascii="Cambria Math" w:hAnsi="Cambria Math" w:cs="Times New Roman"/>
                  <w:i/>
                  <w:sz w:val="28"/>
                  <w:szCs w:val="28"/>
                  <w:lang w:val="en-US"/>
                </w:rPr>
              </m:ctrlPr>
            </m:accPr>
            <m:e>
              <m:r>
                <w:rPr>
                  <w:rFonts w:ascii="Cambria Math" w:hAnsi="Cambria Math" w:cs="Times New Roman"/>
                  <w:sz w:val="28"/>
                  <w:szCs w:val="28"/>
                  <w:lang w:val="en-US"/>
                </w:rPr>
                <m:t>u</m:t>
              </m:r>
            </m:e>
          </m:acc>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ξ</m:t>
          </m:r>
          <m:r>
            <m:rPr>
              <m:sty m:val="p"/>
            </m:rPr>
            <w:rPr>
              <w:rFonts w:ascii="Cambria Math" w:eastAsia="Calibri" w:hAnsi="Cambria Math" w:cs="Times New Roman"/>
              <w:sz w:val="28"/>
              <w:szCs w:val="28"/>
              <w:lang w:val="en-US"/>
            </w:rPr>
            <m:t>)=</m:t>
          </m:r>
          <m:nary>
            <m:naryPr>
              <m:limLoc m:val="subSup"/>
              <m:grow m:val="1"/>
              <m:ctrlPr>
                <w:rPr>
                  <w:rFonts w:ascii="Cambria Math" w:eastAsia="Calibri"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sub>
            <m:sup/>
            <m:e>
              <m:r>
                <m:rPr>
                  <m:sty m:val="p"/>
                </m:rPr>
                <w:rPr>
                  <w:rFonts w:ascii="Cambria Math" w:eastAsia="Calibri" w:hAnsi="Cambria Math" w:cs="Times New Roman"/>
                  <w:sz w:val="28"/>
                  <w:szCs w:val="28"/>
                </w:rPr>
                <m:t> </m:t>
              </m:r>
            </m:e>
          </m:nary>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e</m:t>
              </m:r>
            </m:e>
            <m:sup>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ixξ</m:t>
              </m:r>
            </m:sup>
          </m:sSup>
          <m:r>
            <w:rPr>
              <w:rFonts w:ascii="Cambria Math" w:eastAsia="Calibri" w:hAnsi="Cambria Math" w:cs="Times New Roman"/>
              <w:sz w:val="28"/>
              <w:szCs w:val="28"/>
              <w:lang w:val="en-US"/>
            </w:rPr>
            <m:t>u</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x</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dx</m:t>
          </m:r>
          <m:r>
            <m:rPr>
              <m:sty m:val="p"/>
            </m:rPr>
            <w:rPr>
              <w:rFonts w:ascii="Cambria Math" w:eastAsia="Calibri" w:hAnsi="Cambria Math" w:cs="Times New Roman"/>
              <w:sz w:val="28"/>
              <w:szCs w:val="28"/>
              <w:lang w:val="en-US"/>
            </w:rPr>
            <m:t>=0.</m:t>
          </m:r>
        </m:oMath>
      </m:oMathPara>
    </w:p>
    <w:p w14:paraId="53B306F1" w14:textId="77777777" w:rsidR="00E42A91" w:rsidRPr="000455E3" w:rsidRDefault="00E42A91" w:rsidP="00E42A91">
      <w:pPr>
        <w:spacing w:after="0" w:line="240" w:lineRule="auto"/>
        <w:rPr>
          <w:rFonts w:ascii="Times New Roman" w:eastAsia="Calibri" w:hAnsi="Times New Roman" w:cs="Times New Roman"/>
          <w:sz w:val="28"/>
          <w:szCs w:val="28"/>
          <w:lang w:val="en-US"/>
        </w:rPr>
      </w:pPr>
    </w:p>
    <w:p w14:paraId="161E31AE" w14:textId="1EA08519" w:rsidR="00E42A91" w:rsidRPr="000455E3" w:rsidRDefault="003C0F4D" w:rsidP="002368A4">
      <w:pPr>
        <w:spacing w:after="0" w:line="240" w:lineRule="auto"/>
        <w:jc w:val="both"/>
        <w:rPr>
          <w:rFonts w:ascii="Times New Roman" w:eastAsia="Times New Roman" w:hAnsi="Times New Roman" w:cs="Times New Roman"/>
          <w:sz w:val="28"/>
          <w:szCs w:val="28"/>
          <w:lang w:val="en-US"/>
        </w:rPr>
      </w:pPr>
      <w:r>
        <w:rPr>
          <w:rFonts w:ascii="Times New Roman" w:eastAsia="Calibri" w:hAnsi="Times New Roman" w:cs="Times New Roman"/>
          <w:sz w:val="28"/>
          <w:szCs w:val="28"/>
        </w:rPr>
        <w:t>Онда</w:t>
      </w:r>
      <w:r w:rsidR="00E42A91" w:rsidRPr="000455E3">
        <w:rPr>
          <w:rFonts w:ascii="Times New Roman" w:eastAsia="Calibri" w:hAnsi="Times New Roman" w:cs="Times New Roman"/>
          <w:sz w:val="28"/>
          <w:szCs w:val="28"/>
          <w:lang w:val="en-US"/>
        </w:rPr>
        <w:t xml:space="preserve"> </w:t>
      </w:r>
      <w:r w:rsidR="00E42A91" w:rsidRPr="000455E3">
        <w:rPr>
          <w:rFonts w:ascii="Times New Roman" w:eastAsia="Calibri" w:hAnsi="Times New Roman" w:cs="Times New Roman"/>
          <w:sz w:val="28"/>
          <w:szCs w:val="28"/>
        </w:rPr>
        <w:t>Фурье</w:t>
      </w:r>
      <w:r w:rsidR="00E42A91" w:rsidRPr="000455E3">
        <w:rPr>
          <w:rFonts w:ascii="Times New Roman" w:eastAsia="Calibri" w:hAnsi="Times New Roman" w:cs="Times New Roman"/>
          <w:sz w:val="28"/>
          <w:szCs w:val="28"/>
          <w:lang w:val="en-US"/>
        </w:rPr>
        <w:t xml:space="preserve"> </w:t>
      </w:r>
      <w:r w:rsidR="00E42A91" w:rsidRPr="000455E3">
        <w:rPr>
          <w:rFonts w:ascii="Times New Roman" w:eastAsia="Calibri" w:hAnsi="Times New Roman" w:cs="Times New Roman"/>
          <w:sz w:val="28"/>
          <w:szCs w:val="28"/>
        </w:rPr>
        <w:t>кері</w:t>
      </w:r>
      <w:r w:rsidR="00E42A91" w:rsidRPr="000455E3">
        <w:rPr>
          <w:rFonts w:ascii="Times New Roman" w:eastAsia="Calibri" w:hAnsi="Times New Roman" w:cs="Times New Roman"/>
          <w:sz w:val="28"/>
          <w:szCs w:val="28"/>
          <w:lang w:val="en-US"/>
        </w:rPr>
        <w:t xml:space="preserve"> </w:t>
      </w:r>
      <w:r w:rsidR="00E42A91" w:rsidRPr="000455E3">
        <w:rPr>
          <w:rFonts w:ascii="Times New Roman" w:eastAsia="Calibri" w:hAnsi="Times New Roman" w:cs="Times New Roman"/>
          <w:sz w:val="28"/>
          <w:szCs w:val="28"/>
        </w:rPr>
        <w:t>түрлендіруін</w:t>
      </w:r>
      <w:r w:rsidR="00E42A91" w:rsidRPr="000455E3">
        <w:rPr>
          <w:rFonts w:ascii="Times New Roman" w:eastAsia="Calibri" w:hAnsi="Times New Roman" w:cs="Times New Roman"/>
          <w:sz w:val="28"/>
          <w:szCs w:val="28"/>
          <w:lang w:val="en-US"/>
        </w:rPr>
        <w:t xml:space="preserve"> </w:t>
      </w:r>
      <w:r w:rsidR="00E42A91" w:rsidRPr="000455E3">
        <w:rPr>
          <w:rFonts w:ascii="Times New Roman" w:eastAsia="Calibri" w:hAnsi="Times New Roman" w:cs="Times New Roman"/>
          <w:sz w:val="28"/>
          <w:szCs w:val="28"/>
        </w:rPr>
        <w:t>қолданып</w:t>
      </w:r>
      <w:r w:rsidR="00E42A91" w:rsidRPr="000455E3">
        <w:rPr>
          <w:rFonts w:ascii="Times New Roman" w:eastAsia="Calibri" w:hAnsi="Times New Roman" w:cs="Times New Roman"/>
          <w:sz w:val="28"/>
          <w:szCs w:val="28"/>
          <w:lang w:val="en-US"/>
        </w:rPr>
        <w:t xml:space="preserve">, </w:t>
      </w:r>
      <m:oMath>
        <m:r>
          <w:rPr>
            <w:rFonts w:ascii="Cambria Math" w:eastAsia="Calibri" w:hAnsi="Cambria Math" w:cs="Times New Roman"/>
            <w:sz w:val="28"/>
            <w:szCs w:val="28"/>
            <w:lang w:val="en-US"/>
          </w:rPr>
          <m:t>u</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x</m:t>
        </m:r>
        <m:r>
          <m:rPr>
            <m:sty m:val="p"/>
          </m:rPr>
          <w:rPr>
            <w:rFonts w:ascii="Cambria Math" w:eastAsia="Calibri" w:hAnsi="Cambria Math" w:cs="Times New Roman"/>
            <w:sz w:val="28"/>
            <w:szCs w:val="28"/>
            <w:lang w:val="en-US"/>
          </w:rPr>
          <m:t>)≡0</m:t>
        </m:r>
      </m:oMath>
      <w:r w:rsidR="00E42A91" w:rsidRPr="000455E3">
        <w:rPr>
          <w:rFonts w:ascii="Times New Roman" w:eastAsia="Times New Roman" w:hAnsi="Times New Roman" w:cs="Times New Roman"/>
          <w:sz w:val="28"/>
          <w:szCs w:val="28"/>
          <w:lang w:val="en-US"/>
        </w:rPr>
        <w:t xml:space="preserve"> </w:t>
      </w:r>
      <w:r w:rsidR="00E42A91" w:rsidRPr="000455E3">
        <w:rPr>
          <w:rFonts w:ascii="Times New Roman" w:eastAsia="Calibri" w:hAnsi="Times New Roman" w:cs="Times New Roman"/>
          <w:sz w:val="28"/>
          <w:szCs w:val="28"/>
        </w:rPr>
        <w:t>аламыз</w:t>
      </w:r>
      <w:r w:rsidR="00E42A91" w:rsidRPr="000455E3">
        <w:rPr>
          <w:rFonts w:ascii="Times New Roman" w:eastAsia="Calibri" w:hAnsi="Times New Roman" w:cs="Times New Roman"/>
          <w:sz w:val="28"/>
          <w:szCs w:val="28"/>
          <w:lang w:val="en-US"/>
        </w:rPr>
        <w:t xml:space="preserve">, </w:t>
      </w:r>
      <w:r w:rsidR="00E42A91" w:rsidRPr="000455E3">
        <w:rPr>
          <w:rFonts w:ascii="Times New Roman" w:eastAsia="Calibri" w:hAnsi="Times New Roman" w:cs="Times New Roman"/>
          <w:sz w:val="28"/>
          <w:szCs w:val="28"/>
        </w:rPr>
        <w:t>осыдан</w:t>
      </w:r>
      <w:r w:rsidR="00E42A91" w:rsidRPr="000455E3">
        <w:rPr>
          <w:rFonts w:ascii="Times New Roman" w:eastAsia="Calibri" w:hAnsi="Times New Roman" w:cs="Times New Roman"/>
          <w:sz w:val="28"/>
          <w:szCs w:val="28"/>
          <w:lang w:val="en-US"/>
        </w:rPr>
        <w:t xml:space="preserve"> </w:t>
      </w:r>
      <w:r w:rsidR="00E42A91" w:rsidRPr="000455E3">
        <w:rPr>
          <w:rFonts w:ascii="Times New Roman" w:eastAsia="Calibri" w:hAnsi="Times New Roman" w:cs="Times New Roman"/>
          <w:sz w:val="28"/>
          <w:szCs w:val="28"/>
          <w:lang w:val="kk-KZ"/>
        </w:rPr>
        <w:t xml:space="preserve">шешімнің жалғыздығы шығады </w:t>
      </w:r>
      <m:oMath>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u</m:t>
            </m:r>
          </m:e>
          <m:sub>
            <m:r>
              <m:rPr>
                <m:sty m:val="p"/>
              </m:rPr>
              <w:rPr>
                <w:rFonts w:ascii="Cambria Math" w:eastAsia="Calibri" w:hAnsi="Cambria Math" w:cs="Times New Roman"/>
                <w:sz w:val="28"/>
                <w:szCs w:val="28"/>
                <w:lang w:val="en-US"/>
              </w:rPr>
              <m:t>1</m:t>
            </m:r>
          </m:sub>
        </m:sSub>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x</m:t>
        </m:r>
        <m:r>
          <m:rPr>
            <m:sty m:val="p"/>
          </m:rPr>
          <w:rPr>
            <w:rFonts w:ascii="Cambria Math" w:eastAsia="Calibri" w:hAnsi="Cambria Math" w:cs="Times New Roman"/>
            <w:sz w:val="28"/>
            <w:szCs w:val="28"/>
            <w:lang w:val="en-US"/>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u</m:t>
            </m:r>
          </m:e>
          <m:sub>
            <m:r>
              <m:rPr>
                <m:sty m:val="p"/>
              </m:rPr>
              <w:rPr>
                <w:rFonts w:ascii="Cambria Math" w:eastAsia="Calibri" w:hAnsi="Cambria Math" w:cs="Times New Roman"/>
                <w:sz w:val="28"/>
                <w:szCs w:val="28"/>
                <w:lang w:val="en-US"/>
              </w:rPr>
              <m:t>2</m:t>
            </m:r>
          </m:sub>
        </m:sSub>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x</m:t>
        </m:r>
        <m:r>
          <m:rPr>
            <m:sty m:val="p"/>
          </m:rPr>
          <w:rPr>
            <w:rFonts w:ascii="Cambria Math" w:eastAsia="Calibri" w:hAnsi="Cambria Math" w:cs="Times New Roman"/>
            <w:sz w:val="28"/>
            <w:szCs w:val="28"/>
            <w:lang w:val="en-US"/>
          </w:rPr>
          <m:t>)</m:t>
        </m:r>
      </m:oMath>
      <w:r w:rsidR="00E42A91" w:rsidRPr="000455E3">
        <w:rPr>
          <w:rFonts w:ascii="Times New Roman" w:eastAsia="Times New Roman" w:hAnsi="Times New Roman" w:cs="Times New Roman"/>
          <w:sz w:val="28"/>
          <w:szCs w:val="28"/>
          <w:lang w:val="en-US"/>
        </w:rPr>
        <w:t>.</w:t>
      </w:r>
    </w:p>
    <w:p w14:paraId="5226A601" w14:textId="40981396" w:rsidR="00E42A91" w:rsidRDefault="00E42A91" w:rsidP="00E42A91">
      <w:pPr>
        <w:spacing w:after="0" w:line="240" w:lineRule="auto"/>
        <w:rPr>
          <w:rFonts w:ascii="Times New Roman" w:eastAsia="Calibri" w:hAnsi="Times New Roman" w:cs="Times New Roman"/>
          <w:sz w:val="28"/>
          <w:szCs w:val="28"/>
          <w:lang w:val="kk-KZ"/>
        </w:rPr>
      </w:pPr>
    </w:p>
    <w:p w14:paraId="25343C75" w14:textId="77777777" w:rsidR="00325547" w:rsidRPr="000455E3" w:rsidRDefault="00325547" w:rsidP="00E42A91">
      <w:pPr>
        <w:spacing w:after="0" w:line="240" w:lineRule="auto"/>
        <w:rPr>
          <w:rFonts w:ascii="Times New Roman" w:eastAsia="Calibri" w:hAnsi="Times New Roman" w:cs="Times New Roman"/>
          <w:sz w:val="28"/>
          <w:szCs w:val="28"/>
          <w:lang w:val="kk-KZ"/>
        </w:rPr>
      </w:pPr>
    </w:p>
    <w:p w14:paraId="0EC98EE5" w14:textId="7AFD6EAE" w:rsidR="00D854D6" w:rsidRPr="00D854D6" w:rsidRDefault="00D854D6" w:rsidP="002368A4">
      <w:pPr>
        <w:spacing w:after="0" w:line="240" w:lineRule="auto"/>
        <w:ind w:firstLine="708"/>
        <w:jc w:val="both"/>
        <w:rPr>
          <w:rFonts w:ascii="Times New Roman" w:hAnsi="Times New Roman" w:cs="Times New Roman"/>
          <w:b/>
          <w:sz w:val="28"/>
          <w:szCs w:val="28"/>
          <w:lang w:val="kk-KZ"/>
        </w:rPr>
      </w:pPr>
      <w:r w:rsidRPr="00D854D6">
        <w:rPr>
          <w:rFonts w:ascii="Times New Roman" w:hAnsi="Times New Roman" w:cs="Times New Roman"/>
          <w:b/>
          <w:sz w:val="28"/>
          <w:szCs w:val="28"/>
          <w:lang w:val="kk-KZ"/>
        </w:rPr>
        <w:lastRenderedPageBreak/>
        <w:t xml:space="preserve">2.4 Капуто туындысы қатысқан квазисызықты диффузия теңдеулері үшін Коши-Дирихле есебі шешімдерінің асимптотикалық бағалаулары </w:t>
      </w:r>
    </w:p>
    <w:p w14:paraId="1ABEC636" w14:textId="77777777" w:rsidR="00D854D6" w:rsidRDefault="00D854D6" w:rsidP="00D854D6">
      <w:pPr>
        <w:spacing w:after="0" w:line="240" w:lineRule="auto"/>
        <w:rPr>
          <w:rFonts w:ascii="Times New Roman" w:hAnsi="Times New Roman"/>
          <w:sz w:val="28"/>
          <w:szCs w:val="28"/>
          <w:lang w:val="kk-KZ"/>
        </w:rPr>
      </w:pPr>
    </w:p>
    <w:p w14:paraId="418E3D39" w14:textId="75F3883F" w:rsidR="00E42A91" w:rsidRPr="00D854D6" w:rsidRDefault="00E42A91" w:rsidP="002368A4">
      <w:pPr>
        <w:spacing w:after="0" w:line="240" w:lineRule="auto"/>
        <w:ind w:firstLine="708"/>
        <w:rPr>
          <w:rFonts w:ascii="Times New Roman" w:hAnsi="Times New Roman"/>
          <w:sz w:val="28"/>
          <w:szCs w:val="28"/>
          <w:lang w:val="kk-KZ"/>
        </w:rPr>
      </w:pPr>
      <w:r w:rsidRPr="00D854D6">
        <w:rPr>
          <w:rFonts w:ascii="Times New Roman" w:hAnsi="Times New Roman"/>
          <w:sz w:val="28"/>
          <w:szCs w:val="28"/>
          <w:lang w:val="kk-KZ"/>
        </w:rPr>
        <w:t>Бұл бөлімде келесі түрде берілген теңдеуі</w:t>
      </w:r>
      <w:r w:rsidR="00BF0CA7" w:rsidRPr="00D854D6">
        <w:rPr>
          <w:rFonts w:ascii="Times New Roman" w:hAnsi="Times New Roman"/>
          <w:sz w:val="28"/>
          <w:szCs w:val="28"/>
          <w:lang w:val="kk-KZ"/>
        </w:rPr>
        <w:t>н</w:t>
      </w:r>
    </w:p>
    <w:p w14:paraId="08CF97AA" w14:textId="77777777" w:rsidR="00E42A91" w:rsidRPr="000455E3" w:rsidRDefault="00E42A91" w:rsidP="00E42A91">
      <w:pPr>
        <w:pStyle w:val="a3"/>
        <w:spacing w:after="0" w:line="240" w:lineRule="auto"/>
        <w:ind w:left="0"/>
        <w:rPr>
          <w:rFonts w:ascii="Times New Roman" w:hAnsi="Times New Roman"/>
          <w:sz w:val="28"/>
          <w:szCs w:val="28"/>
          <w:lang w:val="kk-KZ"/>
        </w:rPr>
      </w:pPr>
    </w:p>
    <w:p w14:paraId="1EFA1413" w14:textId="7D9DE7E1" w:rsidR="00E42A91" w:rsidRPr="000455E3" w:rsidRDefault="001B2A07" w:rsidP="00E42A91">
      <w:pPr>
        <w:spacing w:after="0" w:line="240" w:lineRule="auto"/>
        <w:jc w:val="right"/>
        <w:rPr>
          <w:rFonts w:ascii="Times New Roman" w:eastAsiaTheme="minorEastAsia" w:hAnsi="Times New Roman" w:cs="Times New Roman"/>
          <w:sz w:val="28"/>
          <w:szCs w:val="28"/>
          <w:lang w:val="kk-KZ"/>
        </w:rPr>
      </w:pPr>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m:rPr>
            <m:scr m:val="script"/>
          </m:rP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))=0,(</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m:rPr>
                <m:scr m:val="double-struck"/>
              </m:rPr>
              <w:rPr>
                <w:rFonts w:ascii="Cambria Math" w:hAnsi="Cambria Math" w:cs="Times New Roman"/>
                <w:sz w:val="28"/>
                <w:szCs w:val="28"/>
                <w:lang w:val="kk-KZ"/>
              </w:rPr>
              <m:t>R</m:t>
            </m:r>
          </m:e>
          <m:sub>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Ω</m:t>
            </m:r>
          </m:e>
          <m:sub>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m:t>
        </m:r>
      </m:oMath>
      <w:r w:rsidR="00504259">
        <w:rPr>
          <w:rFonts w:ascii="Times New Roman" w:eastAsiaTheme="minorEastAsia" w:hAnsi="Times New Roman" w:cs="Times New Roman"/>
          <w:sz w:val="28"/>
          <w:szCs w:val="28"/>
          <w:lang w:val="kk-KZ"/>
        </w:rPr>
        <w:tab/>
      </w:r>
      <w:r w:rsidR="00504259">
        <w:rPr>
          <w:rFonts w:ascii="Times New Roman" w:eastAsiaTheme="minorEastAsia" w:hAnsi="Times New Roman" w:cs="Times New Roman"/>
          <w:sz w:val="28"/>
          <w:szCs w:val="28"/>
          <w:lang w:val="kk-KZ"/>
        </w:rPr>
        <w:tab/>
      </w:r>
      <w:r w:rsidR="00E42A91" w:rsidRPr="000455E3">
        <w:rPr>
          <w:rFonts w:ascii="Times New Roman" w:eastAsiaTheme="minorEastAsia" w:hAnsi="Times New Roman" w:cs="Times New Roman"/>
          <w:sz w:val="28"/>
          <w:szCs w:val="28"/>
          <w:lang w:val="kk-KZ"/>
        </w:rPr>
        <w:t>(</w:t>
      </w:r>
      <w:r w:rsidR="00E42A91">
        <w:rPr>
          <w:rFonts w:ascii="Times New Roman" w:eastAsiaTheme="minorEastAsia" w:hAnsi="Times New Roman" w:cs="Times New Roman"/>
          <w:sz w:val="28"/>
          <w:szCs w:val="28"/>
          <w:lang w:val="kk-KZ"/>
        </w:rPr>
        <w:t>2.4.</w:t>
      </w:r>
      <w:r w:rsidR="00E42A91" w:rsidRPr="000455E3">
        <w:rPr>
          <w:rFonts w:ascii="Times New Roman" w:eastAsiaTheme="minorEastAsia" w:hAnsi="Times New Roman" w:cs="Times New Roman"/>
          <w:sz w:val="28"/>
          <w:szCs w:val="28"/>
          <w:lang w:val="kk-KZ"/>
        </w:rPr>
        <w:t>1)</w:t>
      </w:r>
    </w:p>
    <w:p w14:paraId="7AE0E308" w14:textId="77777777" w:rsidR="00E42A91" w:rsidRPr="000455E3" w:rsidRDefault="00E42A91" w:rsidP="00E42A91">
      <w:pPr>
        <w:spacing w:after="0" w:line="240" w:lineRule="auto"/>
        <w:jc w:val="right"/>
        <w:rPr>
          <w:rFonts w:ascii="Times New Roman" w:hAnsi="Times New Roman" w:cs="Times New Roman"/>
          <w:sz w:val="28"/>
          <w:szCs w:val="28"/>
          <w:lang w:val="kk-KZ"/>
        </w:rPr>
      </w:pPr>
    </w:p>
    <w:p w14:paraId="2072AAB6" w14:textId="77777777" w:rsidR="00E42A91" w:rsidRDefault="00E42A91" w:rsidP="00E42A9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Коши бастапқы шартымен</w:t>
      </w:r>
    </w:p>
    <w:p w14:paraId="6A0BC4E2" w14:textId="77777777" w:rsidR="00E42A91" w:rsidRDefault="00E42A91" w:rsidP="00E42A91">
      <w:pPr>
        <w:spacing w:after="0" w:line="240" w:lineRule="auto"/>
        <w:rPr>
          <w:rFonts w:ascii="Times New Roman" w:hAnsi="Times New Roman" w:cs="Times New Roman"/>
          <w:sz w:val="28"/>
          <w:szCs w:val="28"/>
        </w:rPr>
      </w:pPr>
    </w:p>
    <w:p w14:paraId="608CF7DA" w14:textId="49DD70DE" w:rsidR="00E42A91" w:rsidRDefault="00E42A91" w:rsidP="00E42A91">
      <w:pPr>
        <w:spacing w:after="0" w:line="240" w:lineRule="auto"/>
        <w:jc w:val="right"/>
        <w:rPr>
          <w:rFonts w:ascii="Times New Roman" w:eastAsiaTheme="minorEastAsia" w:hAnsi="Times New Roman" w:cs="Times New Roman"/>
          <w:sz w:val="28"/>
          <w:szCs w:val="28"/>
        </w:rPr>
      </w:pPr>
      <m:oMath>
        <m:r>
          <w:rPr>
            <w:rFonts w:ascii="Cambria Math" w:hAnsi="Cambria Math" w:cs="Times New Roman"/>
            <w:sz w:val="28"/>
            <w:szCs w:val="28"/>
          </w:rPr>
          <m:t>u</m:t>
        </m:r>
        <m:r>
          <m:rPr>
            <m:sty m:val="p"/>
          </m:rPr>
          <w:rPr>
            <w:rFonts w:ascii="Cambria Math" w:hAnsi="Cambria Math" w:cs="Times New Roman"/>
            <w:sz w:val="28"/>
            <w:szCs w:val="28"/>
          </w:rPr>
          <m:t>(0,</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u</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∈Ω</m:t>
        </m:r>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(2.4.2)</w:t>
      </w:r>
    </w:p>
    <w:p w14:paraId="1B0D59AA" w14:textId="77777777" w:rsidR="00E42A91" w:rsidRDefault="00E42A91" w:rsidP="00E42A91">
      <w:pPr>
        <w:spacing w:after="0" w:line="240" w:lineRule="auto"/>
        <w:jc w:val="right"/>
        <w:rPr>
          <w:rFonts w:ascii="Times New Roman" w:hAnsi="Times New Roman" w:cs="Times New Roman"/>
          <w:sz w:val="28"/>
          <w:szCs w:val="28"/>
        </w:rPr>
      </w:pPr>
    </w:p>
    <w:p w14:paraId="6A357EB6" w14:textId="77777777" w:rsidR="00E42A91" w:rsidRDefault="00E42A91" w:rsidP="00E42A9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және Дирихле шеттік шартымен</w:t>
      </w:r>
    </w:p>
    <w:p w14:paraId="214AEF8D" w14:textId="77777777" w:rsidR="00E42A91" w:rsidRDefault="00E42A91" w:rsidP="00E42A91">
      <w:pPr>
        <w:spacing w:after="0" w:line="240" w:lineRule="auto"/>
        <w:rPr>
          <w:rFonts w:ascii="Times New Roman" w:hAnsi="Times New Roman" w:cs="Times New Roman"/>
          <w:sz w:val="28"/>
          <w:szCs w:val="28"/>
        </w:rPr>
      </w:pPr>
    </w:p>
    <w:p w14:paraId="52D4A91F" w14:textId="05DA1260" w:rsidR="00E42A91" w:rsidRDefault="00E42A91" w:rsidP="00E42A91">
      <w:pPr>
        <w:spacing w:after="0" w:line="240" w:lineRule="auto"/>
        <w:jc w:val="right"/>
        <w:rPr>
          <w:rFonts w:ascii="Times New Roman" w:eastAsiaTheme="minorEastAsia" w:hAnsi="Times New Roman" w:cs="Times New Roman"/>
          <w:sz w:val="28"/>
          <w:szCs w:val="28"/>
        </w:rPr>
      </w:pPr>
      <m:oMath>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)=0,</m:t>
        </m:r>
        <m:r>
          <w:rPr>
            <w:rFonts w:ascii="Cambria Math" w:hAnsi="Cambria Math" w:cs="Times New Roman"/>
            <w:sz w:val="28"/>
            <w:szCs w:val="28"/>
          </w:rPr>
          <m:t>t</m:t>
        </m:r>
        <m:r>
          <m:rPr>
            <m:sty m:val="p"/>
          </m:rPr>
          <w:rPr>
            <w:rFonts w:ascii="Cambria Math" w:hAnsi="Cambria Math" w:cs="Times New Roman"/>
            <w:sz w:val="28"/>
            <w:szCs w:val="28"/>
          </w:rPr>
          <m:t>≥0,</m:t>
        </m:r>
        <m:r>
          <w:rPr>
            <w:rFonts w:ascii="Cambria Math" w:hAnsi="Cambria Math" w:cs="Times New Roman"/>
            <w:sz w:val="28"/>
            <w:szCs w:val="28"/>
          </w:rPr>
          <m:t>x</m:t>
        </m:r>
        <m:r>
          <m:rPr>
            <m:sty m:val="p"/>
          </m:rPr>
          <w:rPr>
            <w:rFonts w:ascii="Cambria Math" w:hAnsi="Cambria Math" w:cs="Times New Roman"/>
            <w:sz w:val="28"/>
            <w:szCs w:val="28"/>
          </w:rPr>
          <m:t>∈∂Ω</m:t>
        </m:r>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(2.4.3)</w:t>
      </w:r>
    </w:p>
    <w:p w14:paraId="4368ED3E" w14:textId="77777777" w:rsidR="00E42A91" w:rsidRDefault="00E42A91" w:rsidP="00E42A91">
      <w:pPr>
        <w:spacing w:after="0" w:line="240" w:lineRule="auto"/>
        <w:jc w:val="right"/>
        <w:rPr>
          <w:rFonts w:ascii="Times New Roman" w:hAnsi="Times New Roman" w:cs="Times New Roman"/>
          <w:sz w:val="28"/>
          <w:szCs w:val="28"/>
        </w:rPr>
      </w:pPr>
    </w:p>
    <w:p w14:paraId="7167DB66" w14:textId="2E183781" w:rsidR="00E42A91" w:rsidRPr="00BF0CA7" w:rsidRDefault="00E42A91" w:rsidP="0050425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қарастырамыз. Мұндағы</w:t>
      </w:r>
      <w:r w:rsidRPr="00FF6021">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0&lt;</m:t>
        </m:r>
        <m:r>
          <w:rPr>
            <w:rFonts w:ascii="Cambria Math" w:hAnsi="Cambria Math" w:cs="Times New Roman"/>
            <w:sz w:val="28"/>
            <w:szCs w:val="28"/>
            <w:lang w:val="kk-KZ"/>
          </w:rPr>
          <m:t>α</m:t>
        </m:r>
        <m:r>
          <m:rPr>
            <m:sty m:val="p"/>
          </m:rPr>
          <w:rPr>
            <w:rFonts w:ascii="Cambria Math" w:hAnsi="Cambria Math" w:cs="Times New Roman"/>
            <w:sz w:val="28"/>
            <w:szCs w:val="28"/>
            <w:lang w:val="kk-KZ"/>
          </w:rPr>
          <m:t>&lt;1,</m:t>
        </m:r>
        <m:r>
          <w:rPr>
            <w:rFonts w:ascii="Cambria Math" w:hAnsi="Cambria Math" w:cs="Times New Roman"/>
            <w:sz w:val="28"/>
            <w:szCs w:val="28"/>
            <w:lang w:val="kk-KZ"/>
          </w:rPr>
          <m:t>a(t)</m:t>
        </m:r>
        <m:r>
          <m:rPr>
            <m:sty m:val="p"/>
          </m:rPr>
          <w:rPr>
            <w:rFonts w:ascii="Cambria Math" w:hAnsi="Cambria Math" w:cs="Times New Roman"/>
            <w:sz w:val="28"/>
            <w:szCs w:val="28"/>
            <w:lang w:val="kk-KZ"/>
          </w:rPr>
          <m:t>∈</m:t>
        </m:r>
        <m:sSubSup>
          <m:sSubSupPr>
            <m:ctrlPr>
              <w:rPr>
                <w:rFonts w:ascii="Cambria Math" w:hAnsi="Cambria Math" w:cs="Times New Roman"/>
                <w:sz w:val="28"/>
                <w:szCs w:val="28"/>
                <w:lang w:val="en-US"/>
              </w:rPr>
            </m:ctrlPr>
          </m:sSubSupPr>
          <m:e>
            <m:r>
              <w:rPr>
                <w:rFonts w:ascii="Cambria Math" w:hAnsi="Cambria Math" w:cs="Times New Roman"/>
                <w:sz w:val="28"/>
                <w:szCs w:val="28"/>
                <w:lang w:val="en-US"/>
              </w:rPr>
              <m:t>L</m:t>
            </m:r>
          </m:e>
          <m:sub>
            <m:r>
              <w:rPr>
                <w:rFonts w:ascii="Cambria Math" w:hAnsi="Cambria Math" w:cs="Times New Roman"/>
                <w:sz w:val="28"/>
                <w:szCs w:val="28"/>
                <w:lang w:val="en-US"/>
              </w:rPr>
              <m:t>loc</m:t>
            </m:r>
          </m:sub>
          <m:sup>
            <m:r>
              <w:rPr>
                <w:rFonts w:ascii="Cambria Math" w:hAnsi="Cambria Math" w:cs="Times New Roman"/>
                <w:sz w:val="28"/>
                <w:szCs w:val="28"/>
              </w:rPr>
              <m:t>1</m:t>
            </m:r>
          </m:sup>
        </m:sSubSup>
        <m:d>
          <m:dPr>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m:rPr>
                    <m:scr m:val="double-struck"/>
                  </m:rPr>
                  <w:rPr>
                    <w:rFonts w:ascii="Cambria Math" w:hAnsi="Cambria Math" w:cs="Times New Roman"/>
                    <w:sz w:val="28"/>
                    <w:szCs w:val="28"/>
                    <w:lang w:val="kk-KZ"/>
                  </w:rPr>
                  <m:t>R</m:t>
                </m:r>
              </m:e>
              <m:sub>
                <m:r>
                  <m:rPr>
                    <m:sty m:val="p"/>
                  </m:rPr>
                  <w:rPr>
                    <w:rFonts w:ascii="Cambria Math" w:hAnsi="Cambria Math" w:cs="Times New Roman"/>
                    <w:sz w:val="28"/>
                    <w:szCs w:val="28"/>
                    <w:lang w:val="kk-KZ"/>
                  </w:rPr>
                  <m:t>+</m:t>
                </m:r>
              </m:sub>
            </m:sSub>
          </m:e>
        </m:d>
        <m:r>
          <m:rPr>
            <m:sty m:val="p"/>
          </m:rPr>
          <w:rPr>
            <w:rFonts w:ascii="Cambria Math" w:hAnsi="Cambria Math" w:cs="Times New Roman"/>
            <w:sz w:val="28"/>
            <w:szCs w:val="28"/>
            <w:lang w:val="kk-KZ"/>
          </w:rPr>
          <m:t xml:space="preserve">, </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oMath>
      <w:r w:rsidRPr="00FF6021">
        <w:rPr>
          <w:rFonts w:ascii="Times New Roman" w:hAnsi="Times New Roman" w:cs="Times New Roman"/>
          <w:sz w:val="28"/>
          <w:szCs w:val="28"/>
          <w:lang w:val="kk-KZ"/>
        </w:rPr>
        <w:t xml:space="preserve"> </w:t>
      </w:r>
      <w:r>
        <w:rPr>
          <w:rFonts w:ascii="Times New Roman" w:hAnsi="Times New Roman" w:cs="Times New Roman"/>
          <w:sz w:val="28"/>
          <w:szCs w:val="28"/>
          <w:lang w:val="kk-KZ"/>
        </w:rPr>
        <w:t>шекарасы</w:t>
      </w:r>
      <m:oMath>
        <m:r>
          <w:rPr>
            <w:rFonts w:ascii="Cambria Math" w:hAnsi="Cambria Math" w:cs="Times New Roman"/>
            <w:sz w:val="28"/>
            <w:szCs w:val="28"/>
            <w:lang w:val="kk-KZ"/>
          </w:rPr>
          <m:t xml:space="preserve"> </m:t>
        </m:r>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oMath>
      <w:r>
        <w:rPr>
          <w:rFonts w:ascii="Times New Roman" w:hAnsi="Times New Roman" w:cs="Times New Roman"/>
          <w:sz w:val="28"/>
          <w:szCs w:val="28"/>
          <w:lang w:val="kk-KZ"/>
        </w:rPr>
        <w:t xml:space="preserve"> тегіс</w:t>
      </w:r>
      <w:r w:rsidR="00BF0CA7">
        <w:rPr>
          <w:rFonts w:ascii="Times New Roman" w:hAnsi="Times New Roman" w:cs="Times New Roman"/>
          <w:sz w:val="28"/>
          <w:szCs w:val="28"/>
          <w:lang w:val="kk-KZ"/>
        </w:rPr>
        <w:t>,</w:t>
      </w:r>
      <w:r>
        <w:rPr>
          <w:rFonts w:ascii="Times New Roman" w:hAnsi="Times New Roman" w:cs="Times New Roman"/>
          <w:sz w:val="28"/>
          <w:szCs w:val="28"/>
          <w:lang w:val="kk-KZ"/>
        </w:rPr>
        <w:t xml:space="preserve"> шенелген облыс, және</w:t>
      </w:r>
      <w:r w:rsidRPr="00FF6021">
        <w:rPr>
          <w:rFonts w:ascii="Times New Roman" w:hAnsi="Times New Roman" w:cs="Times New Roman"/>
          <w:sz w:val="28"/>
          <w:szCs w:val="28"/>
          <w:lang w:val="kk-KZ"/>
        </w:rPr>
        <w:t xml:space="preserve"> </w:t>
      </w:r>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oMath>
      <w:r w:rsidRPr="00FF6021">
        <w:rPr>
          <w:rFonts w:ascii="Times New Roman" w:hAnsi="Times New Roman" w:cs="Times New Roman"/>
          <w:sz w:val="28"/>
          <w:szCs w:val="28"/>
          <w:lang w:val="kk-KZ"/>
        </w:rPr>
        <w:t xml:space="preserve"> </w:t>
      </w:r>
      <w:r>
        <w:rPr>
          <w:rFonts w:ascii="Times New Roman" w:hAnsi="Times New Roman" w:cs="Times New Roman"/>
          <w:sz w:val="28"/>
          <w:szCs w:val="28"/>
          <w:lang w:val="kk-KZ"/>
        </w:rPr>
        <w:t>Капуто бөлшек ретті туынды</w:t>
      </w:r>
      <w:r w:rsidR="00BF0CA7">
        <w:rPr>
          <w:rFonts w:ascii="Times New Roman" w:hAnsi="Times New Roman" w:cs="Times New Roman"/>
          <w:sz w:val="28"/>
          <w:szCs w:val="28"/>
          <w:lang w:val="kk-KZ"/>
        </w:rPr>
        <w:t>сы</w:t>
      </w:r>
      <w:r w:rsidRPr="00FF6021">
        <w:rPr>
          <w:rFonts w:ascii="Times New Roman" w:hAnsi="Times New Roman" w:cs="Times New Roman"/>
          <w:sz w:val="28"/>
          <w:szCs w:val="28"/>
          <w:lang w:val="kk-KZ"/>
        </w:rPr>
        <w:t xml:space="preserve"> [9, б. 97]</w:t>
      </w:r>
      <w:r w:rsidR="00BF0CA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және </w:t>
      </w:r>
      <m:oMath>
        <m:r>
          <m:rPr>
            <m:scr m:val="script"/>
          </m:rP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u</m:t>
        </m:r>
        <m:r>
          <m:rPr>
            <m:sty m:val="p"/>
          </m:rPr>
          <w:rPr>
            <w:rFonts w:ascii="Cambria Math" w:hAnsi="Cambria Math" w:cs="Times New Roman"/>
            <w:sz w:val="28"/>
            <w:szCs w:val="28"/>
            <w:lang w:val="kk-KZ"/>
          </w:rPr>
          <m:t>)</m:t>
        </m:r>
      </m:oMath>
      <w:r w:rsidRPr="00BF0CA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келесі </w:t>
      </w:r>
      <w:r w:rsidR="00BF0CA7">
        <w:rPr>
          <w:rFonts w:ascii="Times New Roman" w:hAnsi="Times New Roman" w:cs="Times New Roman"/>
          <w:sz w:val="28"/>
          <w:szCs w:val="28"/>
          <w:lang w:val="kk-KZ"/>
        </w:rPr>
        <w:t>бей</w:t>
      </w:r>
      <w:r>
        <w:rPr>
          <w:rFonts w:ascii="Times New Roman" w:hAnsi="Times New Roman" w:cs="Times New Roman"/>
          <w:sz w:val="28"/>
          <w:szCs w:val="28"/>
          <w:lang w:val="kk-KZ"/>
        </w:rPr>
        <w:t>сызықты операторларының бірі</w:t>
      </w:r>
      <w:r w:rsidRPr="00BF0CA7">
        <w:rPr>
          <w:rFonts w:ascii="Times New Roman" w:hAnsi="Times New Roman" w:cs="Times New Roman"/>
          <w:sz w:val="28"/>
          <w:szCs w:val="28"/>
          <w:lang w:val="kk-KZ"/>
        </w:rPr>
        <w:t>:</w:t>
      </w:r>
    </w:p>
    <w:p w14:paraId="5EFFB81A" w14:textId="77777777" w:rsidR="00187B9E" w:rsidRDefault="00E42A91" w:rsidP="00E42A91">
      <w:pPr>
        <w:numPr>
          <w:ilvl w:val="0"/>
          <w:numId w:val="4"/>
        </w:numPr>
        <w:spacing w:after="0" w:line="240" w:lineRule="auto"/>
        <w:rPr>
          <w:rFonts w:ascii="Times New Roman" w:hAnsi="Times New Roman" w:cs="Times New Roman"/>
          <w:sz w:val="28"/>
          <w:szCs w:val="28"/>
        </w:rPr>
      </w:pPr>
      <m:oMath>
        <m:r>
          <w:rPr>
            <w:rFonts w:ascii="Cambria Math" w:hAnsi="Cambria Math" w:cs="Times New Roman"/>
            <w:sz w:val="28"/>
            <w:szCs w:val="28"/>
          </w:rPr>
          <m:t>p</m:t>
        </m:r>
      </m:oMath>
      <w:r>
        <w:rPr>
          <w:rFonts w:ascii="Times New Roman" w:hAnsi="Times New Roman" w:cs="Times New Roman"/>
          <w:sz w:val="28"/>
          <w:szCs w:val="28"/>
        </w:rPr>
        <w:t>-</w:t>
      </w:r>
      <w:r>
        <w:rPr>
          <w:rFonts w:ascii="Times New Roman" w:hAnsi="Times New Roman" w:cs="Times New Roman"/>
          <w:sz w:val="28"/>
          <w:szCs w:val="28"/>
          <w:lang w:val="kk-KZ"/>
        </w:rPr>
        <w:t>Лаплас операторы</w:t>
      </w:r>
      <w:r>
        <w:rPr>
          <w:rFonts w:ascii="Times New Roman" w:hAnsi="Times New Roman" w:cs="Times New Roman"/>
          <w:sz w:val="28"/>
          <w:szCs w:val="28"/>
        </w:rPr>
        <w:t>:</w:t>
      </w:r>
    </w:p>
    <w:p w14:paraId="1422F784" w14:textId="77777777" w:rsidR="00187B9E" w:rsidRPr="00187B9E" w:rsidRDefault="00187B9E" w:rsidP="00187B9E">
      <w:pPr>
        <w:spacing w:after="0" w:line="240" w:lineRule="auto"/>
        <w:ind w:left="720"/>
        <w:rPr>
          <w:rFonts w:ascii="Times New Roman" w:eastAsiaTheme="minorEastAsia" w:hAnsi="Times New Roman" w:cs="Times New Roman"/>
          <w:sz w:val="28"/>
          <w:szCs w:val="28"/>
        </w:rPr>
      </w:pPr>
    </w:p>
    <w:p w14:paraId="20358714" w14:textId="77DA5FCA" w:rsidR="00E42A91" w:rsidRPr="00187B9E" w:rsidRDefault="00E42A91" w:rsidP="00187B9E">
      <w:pPr>
        <w:spacing w:after="0" w:line="240" w:lineRule="auto"/>
        <w:ind w:left="720"/>
        <w:jc w:val="center"/>
        <w:rPr>
          <w:rFonts w:ascii="Times New Roman" w:eastAsiaTheme="minorEastAsia" w:hAnsi="Times New Roman" w:cs="Times New Roman"/>
          <w:sz w:val="28"/>
          <w:szCs w:val="28"/>
        </w:rPr>
      </w:pPr>
      <m:oMathPara>
        <m:oMath>
          <m:r>
            <m:rPr>
              <m:scr m:val="script"/>
            </m:rP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p</m:t>
              </m:r>
            </m:sub>
          </m:sSub>
          <m:r>
            <w:rPr>
              <w:rFonts w:ascii="Cambria Math" w:hAnsi="Cambria Math" w:cs="Times New Roman"/>
              <w:sz w:val="28"/>
              <w:szCs w:val="28"/>
            </w:rPr>
            <m:t>u</m:t>
          </m:r>
          <m:r>
            <m:rPr>
              <m:sty m:val="p"/>
            </m:rPr>
            <w:rPr>
              <w:rFonts w:ascii="Cambria Math" w:hAnsi="Cambria Math" w:cs="Times New Roman"/>
              <w:sz w:val="28"/>
              <w:szCs w:val="28"/>
            </w:rPr>
            <m:t>=div⁡</m:t>
          </m:r>
          <m:d>
            <m:dPr>
              <m:ctrlPr>
                <w:rPr>
                  <w:rFonts w:ascii="Cambria Math" w:hAnsi="Cambria Math" w:cs="Times New Roman"/>
                  <w:sz w:val="28"/>
                  <w:szCs w:val="28"/>
                  <w:lang w:val="en-US"/>
                </w:rPr>
              </m:ctrlPr>
            </m:dPr>
            <m:e>
              <m:r>
                <m:rPr>
                  <m:sty m:val="p"/>
                </m:rPr>
                <w:rPr>
                  <w:rFonts w:ascii="Cambria Math" w:hAnsi="Cambria Math" w:cs="Times New Roman"/>
                  <w:sz w:val="28"/>
                  <w:szCs w:val="28"/>
                </w:rPr>
                <m:t>|∇</m:t>
              </m:r>
              <m:r>
                <w:rPr>
                  <w:rFonts w:ascii="Cambria Math" w:hAnsi="Cambria Math" w:cs="Times New Roman"/>
                  <w:sz w:val="28"/>
                  <w:szCs w:val="28"/>
                </w:rPr>
                <m:t>u</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w:rPr>
                      <w:rFonts w:ascii="Cambria Math" w:hAnsi="Cambria Math" w:cs="Times New Roman"/>
                      <w:sz w:val="28"/>
                      <w:szCs w:val="28"/>
                    </w:rPr>
                    <m:t>p</m:t>
                  </m:r>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u</m:t>
              </m:r>
            </m:e>
          </m:d>
          <m:r>
            <m:rPr>
              <m:sty m:val="p"/>
            </m:rPr>
            <w:rPr>
              <w:rFonts w:ascii="Cambria Math" w:hAnsi="Cambria Math" w:cs="Times New Roman"/>
              <w:sz w:val="28"/>
              <w:szCs w:val="28"/>
            </w:rPr>
            <m:t>;</m:t>
          </m:r>
        </m:oMath>
      </m:oMathPara>
    </w:p>
    <w:p w14:paraId="0F99D387" w14:textId="77777777" w:rsidR="00187B9E" w:rsidRPr="00187B9E" w:rsidRDefault="00187B9E" w:rsidP="00187B9E">
      <w:pPr>
        <w:spacing w:after="0" w:line="240" w:lineRule="auto"/>
        <w:ind w:left="720"/>
        <w:jc w:val="center"/>
        <w:rPr>
          <w:rFonts w:ascii="Times New Roman" w:eastAsiaTheme="minorEastAsia" w:hAnsi="Times New Roman" w:cs="Times New Roman"/>
          <w:sz w:val="28"/>
          <w:szCs w:val="28"/>
        </w:rPr>
      </w:pPr>
    </w:p>
    <w:p w14:paraId="28FC2A7B" w14:textId="77777777" w:rsidR="00187B9E" w:rsidRDefault="00E42A91" w:rsidP="00E42A91">
      <w:pPr>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lang w:val="kk-KZ"/>
        </w:rPr>
        <w:t>Кеуекті орта операторы</w:t>
      </w:r>
      <w:r>
        <w:rPr>
          <w:rFonts w:ascii="Times New Roman" w:hAnsi="Times New Roman" w:cs="Times New Roman"/>
          <w:sz w:val="28"/>
          <w:szCs w:val="28"/>
        </w:rPr>
        <w:t>:</w:t>
      </w:r>
    </w:p>
    <w:p w14:paraId="3FF38FBA" w14:textId="77777777" w:rsidR="00187B9E" w:rsidRDefault="00187B9E" w:rsidP="00187B9E">
      <w:pPr>
        <w:spacing w:after="0" w:line="240" w:lineRule="auto"/>
        <w:ind w:left="720"/>
        <w:rPr>
          <w:rFonts w:ascii="Times New Roman" w:hAnsi="Times New Roman" w:cs="Times New Roman"/>
          <w:sz w:val="28"/>
          <w:szCs w:val="28"/>
        </w:rPr>
      </w:pPr>
    </w:p>
    <w:p w14:paraId="7103AE19" w14:textId="1DC40E44" w:rsidR="00E42A91" w:rsidRPr="00187B9E" w:rsidRDefault="00E42A91" w:rsidP="00187B9E">
      <w:pPr>
        <w:spacing w:after="0" w:line="240" w:lineRule="auto"/>
        <w:ind w:left="720"/>
        <w:jc w:val="center"/>
        <w:rPr>
          <w:rFonts w:ascii="Times New Roman" w:eastAsiaTheme="minorEastAsia" w:hAnsi="Times New Roman" w:cs="Times New Roman"/>
          <w:sz w:val="28"/>
          <w:szCs w:val="28"/>
        </w:rPr>
      </w:pPr>
      <m:oMathPara>
        <m:oMath>
          <m:r>
            <m:rPr>
              <m:scr m:val="script"/>
            </m:rP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oMath>
      </m:oMathPara>
    </w:p>
    <w:p w14:paraId="0563FBFB" w14:textId="77777777" w:rsidR="00187B9E" w:rsidRPr="00DD6248" w:rsidRDefault="00187B9E" w:rsidP="00187B9E">
      <w:pPr>
        <w:spacing w:after="0" w:line="240" w:lineRule="auto"/>
        <w:ind w:left="720"/>
        <w:jc w:val="center"/>
        <w:rPr>
          <w:rFonts w:ascii="Times New Roman" w:hAnsi="Times New Roman" w:cs="Times New Roman"/>
          <w:sz w:val="28"/>
          <w:szCs w:val="28"/>
        </w:rPr>
      </w:pPr>
    </w:p>
    <w:p w14:paraId="3ADE6763" w14:textId="77777777" w:rsidR="00187B9E" w:rsidRDefault="00E42A91" w:rsidP="00E42A91">
      <w:pPr>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lang w:val="kk-KZ"/>
        </w:rPr>
        <w:t>Өзгешеленген эллип</w:t>
      </w:r>
      <w:r w:rsidR="0016323B">
        <w:rPr>
          <w:rFonts w:ascii="Times New Roman" w:hAnsi="Times New Roman" w:cs="Times New Roman"/>
          <w:sz w:val="28"/>
          <w:szCs w:val="28"/>
          <w:lang w:val="en-US"/>
        </w:rPr>
        <w:t>c</w:t>
      </w:r>
      <w:r>
        <w:rPr>
          <w:rFonts w:ascii="Times New Roman" w:hAnsi="Times New Roman" w:cs="Times New Roman"/>
          <w:sz w:val="28"/>
          <w:szCs w:val="28"/>
          <w:lang w:val="kk-KZ"/>
        </w:rPr>
        <w:t>тік операторы</w:t>
      </w:r>
      <w:r>
        <w:rPr>
          <w:rFonts w:ascii="Times New Roman" w:hAnsi="Times New Roman" w:cs="Times New Roman"/>
          <w:sz w:val="28"/>
          <w:szCs w:val="28"/>
        </w:rPr>
        <w:t>:</w:t>
      </w:r>
    </w:p>
    <w:p w14:paraId="2888A166" w14:textId="77777777" w:rsidR="00187B9E" w:rsidRDefault="00187B9E" w:rsidP="00187B9E">
      <w:pPr>
        <w:spacing w:after="0" w:line="240" w:lineRule="auto"/>
        <w:ind w:left="720"/>
        <w:jc w:val="center"/>
        <w:rPr>
          <w:rFonts w:ascii="Times New Roman" w:hAnsi="Times New Roman" w:cs="Times New Roman"/>
          <w:sz w:val="28"/>
          <w:szCs w:val="28"/>
        </w:rPr>
      </w:pPr>
    </w:p>
    <w:p w14:paraId="7064B8A7" w14:textId="46E7B2B7" w:rsidR="00E42A91" w:rsidRPr="00187B9E" w:rsidRDefault="00E42A91" w:rsidP="00187B9E">
      <w:pPr>
        <w:spacing w:after="0" w:line="240" w:lineRule="auto"/>
        <w:ind w:left="720"/>
        <w:jc w:val="center"/>
        <w:rPr>
          <w:rFonts w:ascii="Times New Roman" w:eastAsiaTheme="minorEastAsia" w:hAnsi="Times New Roman" w:cs="Times New Roman"/>
          <w:sz w:val="28"/>
          <w:szCs w:val="28"/>
        </w:rPr>
      </w:pPr>
      <m:oMathPara>
        <m:oMath>
          <m:r>
            <m:rPr>
              <m:scr m:val="script"/>
            </m:rPr>
            <w:rPr>
              <w:rFonts w:ascii="Cambria Math" w:hAnsi="Cambria Math" w:cs="Times New Roman"/>
              <w:sz w:val="28"/>
              <w:szCs w:val="28"/>
            </w:rPr>
            <m:t>A</m:t>
          </m:r>
          <m:d>
            <m:dPr>
              <m:ctrlPr>
                <w:rPr>
                  <w:rFonts w:ascii="Cambria Math" w:hAnsi="Cambria Math" w:cs="Times New Roman"/>
                  <w:sz w:val="28"/>
                  <w:szCs w:val="28"/>
                  <w:lang w:val="en-US"/>
                </w:rPr>
              </m:ctrlPr>
            </m:dPr>
            <m:e>
              <m:r>
                <w:rPr>
                  <w:rFonts w:ascii="Cambria Math" w:hAnsi="Cambria Math" w:cs="Times New Roman"/>
                  <w:sz w:val="28"/>
                  <w:szCs w:val="28"/>
                </w:rPr>
                <m:t>u</m:t>
              </m:r>
            </m:e>
          </m:d>
          <m:r>
            <m:rPr>
              <m:sty m:val="p"/>
            </m:rPr>
            <w:rPr>
              <w:rFonts w:ascii="Cambria Math" w:hAnsi="Cambria Math" w:cs="Times New Roman"/>
              <w:sz w:val="28"/>
              <w:szCs w:val="28"/>
            </w:rPr>
            <m:t>:=</m:t>
          </m:r>
          <m:r>
            <w:rPr>
              <w:rFonts w:ascii="Cambria Math" w:hAnsi="Cambria Math" w:cs="Times New Roman"/>
              <w:sz w:val="28"/>
              <w:szCs w:val="28"/>
            </w:rPr>
            <m:t>f</m:t>
          </m:r>
          <m:d>
            <m:dPr>
              <m:ctrlPr>
                <w:rPr>
                  <w:rFonts w:ascii="Cambria Math" w:hAnsi="Cambria Math" w:cs="Times New Roman"/>
                  <w:sz w:val="28"/>
                  <w:szCs w:val="28"/>
                  <w:lang w:val="en-US"/>
                </w:rPr>
              </m:ctrlPr>
            </m:dPr>
            <m:e>
              <m:r>
                <w:rPr>
                  <w:rFonts w:ascii="Cambria Math" w:hAnsi="Cambria Math" w:cs="Times New Roman"/>
                  <w:sz w:val="28"/>
                  <w:szCs w:val="28"/>
                </w:rPr>
                <m:t>u</m:t>
              </m:r>
            </m:e>
          </m:d>
          <m:r>
            <m:rPr>
              <m:sty m:val="p"/>
            </m:rPr>
            <w:rPr>
              <w:rFonts w:ascii="Cambria Math" w:hAnsi="Cambria Math" w:cs="Times New Roman"/>
              <w:sz w:val="28"/>
              <w:szCs w:val="28"/>
            </w:rPr>
            <m:t>Δ</m:t>
          </m:r>
          <m:r>
            <w:rPr>
              <w:rFonts w:ascii="Cambria Math" w:hAnsi="Cambria Math" w:cs="Times New Roman"/>
              <w:sz w:val="28"/>
              <w:szCs w:val="28"/>
            </w:rPr>
            <m:t>u</m:t>
          </m:r>
          <m:r>
            <w:rPr>
              <w:rFonts w:ascii="Cambria Math" w:eastAsiaTheme="minorEastAsia" w:hAnsi="Cambria Math" w:cs="Times New Roman"/>
              <w:sz w:val="28"/>
              <w:szCs w:val="28"/>
            </w:rPr>
            <m:t>;</m:t>
          </m:r>
        </m:oMath>
      </m:oMathPara>
    </w:p>
    <w:p w14:paraId="41BFDE69" w14:textId="77777777" w:rsidR="00187B9E" w:rsidRPr="00DD6248" w:rsidRDefault="00187B9E" w:rsidP="00187B9E">
      <w:pPr>
        <w:spacing w:after="0" w:line="240" w:lineRule="auto"/>
        <w:ind w:left="720"/>
        <w:jc w:val="center"/>
        <w:rPr>
          <w:rFonts w:ascii="Times New Roman" w:hAnsi="Times New Roman" w:cs="Times New Roman"/>
          <w:sz w:val="28"/>
          <w:szCs w:val="28"/>
        </w:rPr>
      </w:pPr>
    </w:p>
    <w:p w14:paraId="2C9A3138" w14:textId="77777777" w:rsidR="00187B9E" w:rsidRDefault="00E42A91" w:rsidP="00E42A91">
      <w:pPr>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lang w:val="kk-KZ"/>
        </w:rPr>
        <w:t>Орташа қисықтық операторы</w:t>
      </w:r>
      <w:r>
        <w:rPr>
          <w:rFonts w:ascii="Times New Roman" w:hAnsi="Times New Roman" w:cs="Times New Roman"/>
          <w:sz w:val="28"/>
          <w:szCs w:val="28"/>
        </w:rPr>
        <w:t>:</w:t>
      </w:r>
    </w:p>
    <w:p w14:paraId="09BB6CAB" w14:textId="77777777" w:rsidR="00187B9E" w:rsidRDefault="00187B9E" w:rsidP="00187B9E">
      <w:pPr>
        <w:spacing w:after="0" w:line="240" w:lineRule="auto"/>
        <w:ind w:left="720"/>
        <w:jc w:val="center"/>
        <w:rPr>
          <w:rFonts w:ascii="Times New Roman" w:hAnsi="Times New Roman" w:cs="Times New Roman"/>
          <w:sz w:val="28"/>
          <w:szCs w:val="28"/>
        </w:rPr>
      </w:pPr>
    </w:p>
    <w:p w14:paraId="3EF1D3B1" w14:textId="632E15A1" w:rsidR="00E42A91" w:rsidRPr="00187B9E" w:rsidRDefault="00E42A91" w:rsidP="00187B9E">
      <w:pPr>
        <w:spacing w:after="0" w:line="240" w:lineRule="auto"/>
        <w:ind w:left="720"/>
        <w:jc w:val="center"/>
        <w:rPr>
          <w:rFonts w:ascii="Times New Roman" w:eastAsiaTheme="minorEastAsia" w:hAnsi="Times New Roman" w:cs="Times New Roman"/>
          <w:sz w:val="28"/>
          <w:szCs w:val="28"/>
        </w:rPr>
      </w:pPr>
      <m:oMathPara>
        <m:oMath>
          <m:r>
            <m:rPr>
              <m:scr m:val="script"/>
            </m:rP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):=div⁡</m:t>
          </m:r>
          <m:d>
            <m:dPr>
              <m:ctrlPr>
                <w:rPr>
                  <w:rFonts w:ascii="Cambria Math" w:hAnsi="Cambria Math" w:cs="Times New Roman"/>
                  <w:sz w:val="28"/>
                  <w:szCs w:val="28"/>
                  <w:lang w:val="en-US"/>
                </w:rPr>
              </m:ctrlPr>
            </m:dPr>
            <m:e>
              <m:f>
                <m:fPr>
                  <m:ctrlPr>
                    <w:rPr>
                      <w:rFonts w:ascii="Cambria Math" w:hAnsi="Cambria Math" w:cs="Times New Roman"/>
                      <w:sz w:val="28"/>
                      <w:szCs w:val="28"/>
                      <w:lang w:val="en-US"/>
                    </w:rPr>
                  </m:ctrlPr>
                </m:fPr>
                <m:num>
                  <m:r>
                    <m:rPr>
                      <m:sty m:val="p"/>
                    </m:rPr>
                    <w:rPr>
                      <w:rFonts w:ascii="Cambria Math" w:hAnsi="Cambria Math" w:cs="Times New Roman"/>
                      <w:sz w:val="28"/>
                      <w:szCs w:val="28"/>
                    </w:rPr>
                    <m:t>∇</m:t>
                  </m:r>
                  <m:r>
                    <w:rPr>
                      <w:rFonts w:ascii="Cambria Math" w:hAnsi="Cambria Math" w:cs="Times New Roman"/>
                      <w:sz w:val="28"/>
                      <w:szCs w:val="28"/>
                    </w:rPr>
                    <m:t>u</m:t>
                  </m:r>
                </m:num>
                <m:den>
                  <m:rad>
                    <m:radPr>
                      <m:degHide m:val="1"/>
                      <m:ctrlPr>
                        <w:rPr>
                          <w:rFonts w:ascii="Cambria Math" w:hAnsi="Cambria Math" w:cs="Times New Roman"/>
                          <w:sz w:val="28"/>
                          <w:szCs w:val="28"/>
                          <w:lang w:val="en-US"/>
                        </w:rPr>
                      </m:ctrlPr>
                    </m:radPr>
                    <m:deg/>
                    <m:e>
                      <m:r>
                        <m:rPr>
                          <m:sty m:val="p"/>
                        </m:rPr>
                        <w:rPr>
                          <w:rFonts w:ascii="Cambria Math" w:hAnsi="Cambria Math" w:cs="Times New Roman"/>
                          <w:sz w:val="28"/>
                          <w:szCs w:val="28"/>
                        </w:rPr>
                        <m:t>1+|∇</m:t>
                      </m:r>
                      <m:r>
                        <w:rPr>
                          <w:rFonts w:ascii="Cambria Math" w:hAnsi="Cambria Math" w:cs="Times New Roman"/>
                          <w:sz w:val="28"/>
                          <w:szCs w:val="28"/>
                        </w:rPr>
                        <m:t>u</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e>
                  </m:rad>
                </m:den>
              </m:f>
            </m:e>
          </m:d>
          <m:r>
            <m:rPr>
              <m:sty m:val="p"/>
            </m:rPr>
            <w:rPr>
              <w:rFonts w:ascii="Cambria Math" w:hAnsi="Cambria Math" w:cs="Times New Roman"/>
              <w:sz w:val="28"/>
              <w:szCs w:val="28"/>
            </w:rPr>
            <m:t>;</m:t>
          </m:r>
        </m:oMath>
      </m:oMathPara>
    </w:p>
    <w:p w14:paraId="7A00B061" w14:textId="77777777" w:rsidR="00187B9E" w:rsidRPr="00DD6248" w:rsidRDefault="00187B9E" w:rsidP="00187B9E">
      <w:pPr>
        <w:spacing w:after="0" w:line="240" w:lineRule="auto"/>
        <w:ind w:left="720"/>
        <w:jc w:val="center"/>
        <w:rPr>
          <w:rFonts w:ascii="Times New Roman" w:hAnsi="Times New Roman" w:cs="Times New Roman"/>
          <w:sz w:val="28"/>
          <w:szCs w:val="28"/>
        </w:rPr>
      </w:pPr>
    </w:p>
    <w:p w14:paraId="08F3CE7C" w14:textId="77777777" w:rsidR="00187B9E" w:rsidRDefault="00E42A91" w:rsidP="00E42A91">
      <w:pPr>
        <w:numPr>
          <w:ilvl w:val="0"/>
          <w:numId w:val="8"/>
        </w:numPr>
        <w:spacing w:after="0" w:line="240" w:lineRule="auto"/>
        <w:rPr>
          <w:rFonts w:ascii="Times New Roman" w:hAnsi="Times New Roman" w:cs="Times New Roman"/>
          <w:sz w:val="28"/>
          <w:szCs w:val="28"/>
        </w:rPr>
      </w:pPr>
      <w:r>
        <w:rPr>
          <w:rFonts w:ascii="Times New Roman" w:hAnsi="Times New Roman" w:cs="Times New Roman"/>
          <w:sz w:val="28"/>
          <w:szCs w:val="28"/>
          <w:lang w:val="kk-KZ"/>
        </w:rPr>
        <w:t>Киргхов операторы</w:t>
      </w:r>
      <w:r>
        <w:rPr>
          <w:rFonts w:ascii="Times New Roman" w:hAnsi="Times New Roman" w:cs="Times New Roman"/>
          <w:sz w:val="28"/>
          <w:szCs w:val="28"/>
        </w:rPr>
        <w:t>:</w:t>
      </w:r>
    </w:p>
    <w:p w14:paraId="308FD675" w14:textId="77777777" w:rsidR="00187B9E" w:rsidRDefault="00187B9E" w:rsidP="00187B9E">
      <w:pPr>
        <w:spacing w:after="0" w:line="240" w:lineRule="auto"/>
        <w:ind w:left="720"/>
        <w:jc w:val="center"/>
        <w:rPr>
          <w:rFonts w:ascii="Times New Roman" w:hAnsi="Times New Roman" w:cs="Times New Roman"/>
          <w:sz w:val="28"/>
          <w:szCs w:val="28"/>
        </w:rPr>
      </w:pPr>
    </w:p>
    <w:p w14:paraId="0B0E0EA9" w14:textId="2D35F657" w:rsidR="00E42A91" w:rsidRPr="00187B9E" w:rsidRDefault="00E42A91" w:rsidP="00187B9E">
      <w:pPr>
        <w:spacing w:after="0" w:line="240" w:lineRule="auto"/>
        <w:ind w:left="720"/>
        <w:jc w:val="center"/>
        <w:rPr>
          <w:rFonts w:ascii="Times New Roman" w:eastAsiaTheme="minorEastAsia" w:hAnsi="Times New Roman" w:cs="Times New Roman"/>
          <w:sz w:val="28"/>
          <w:szCs w:val="28"/>
        </w:rPr>
      </w:pPr>
      <m:oMathPara>
        <m:oMath>
          <m:r>
            <m:rPr>
              <m:scr m:val="script"/>
            </m:rP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M</m:t>
          </m:r>
          <m:d>
            <m:dPr>
              <m:ctrlPr>
                <w:rPr>
                  <w:rFonts w:ascii="Cambria Math" w:hAnsi="Cambria Math" w:cs="Times New Roman"/>
                  <w:sz w:val="28"/>
                  <w:szCs w:val="28"/>
                  <w:lang w:val="en-US"/>
                </w:rPr>
              </m:ctrlPr>
            </m:dPr>
            <m:e>
              <m:r>
                <m:rPr>
                  <m:sty m:val="p"/>
                </m:rPr>
                <w:rPr>
                  <w:rFonts w:ascii="Cambria Math" w:hAnsi="Cambria Math" w:cs="Times New Roman"/>
                  <w:sz w:val="28"/>
                  <w:szCs w:val="28"/>
                </w:rPr>
                <m:t>∥∇</m:t>
              </m:r>
              <m:r>
                <w:rPr>
                  <w:rFonts w:ascii="Cambria Math" w:hAnsi="Cambria Math" w:cs="Times New Roman"/>
                  <w:sz w:val="28"/>
                  <w:szCs w:val="28"/>
                </w:rPr>
                <m:t>u</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r>
                    <w:rPr>
                      <w:rFonts w:ascii="Cambria Math" w:hAnsi="Cambria Math" w:cs="Times New Roman"/>
                      <w:sz w:val="28"/>
                      <w:szCs w:val="28"/>
                    </w:rPr>
                    <m:t>Lq</m:t>
                  </m:r>
                </m:sub>
              </m:sSub>
            </m:e>
          </m:d>
          <m:r>
            <m:rPr>
              <m:sty m:val="p"/>
            </m:rPr>
            <w:rPr>
              <w:rFonts w:ascii="Cambria Math" w:hAnsi="Cambria Math" w:cs="Times New Roman"/>
              <w:sz w:val="28"/>
              <w:szCs w:val="28"/>
            </w:rPr>
            <m:t>Δ</m:t>
          </m:r>
          <m:r>
            <w:rPr>
              <w:rFonts w:ascii="Cambria Math" w:hAnsi="Cambria Math" w:cs="Times New Roman"/>
              <w:sz w:val="28"/>
              <w:szCs w:val="28"/>
            </w:rPr>
            <m:t>u</m:t>
          </m:r>
          <m:r>
            <m:rPr>
              <m:sty m:val="p"/>
            </m:rPr>
            <w:rPr>
              <w:rFonts w:ascii="Cambria Math" w:hAnsi="Cambria Math" w:cs="Times New Roman"/>
              <w:sz w:val="28"/>
              <w:szCs w:val="28"/>
            </w:rPr>
            <m:t>.</m:t>
          </m:r>
        </m:oMath>
      </m:oMathPara>
    </w:p>
    <w:p w14:paraId="0A38438C" w14:textId="77777777" w:rsidR="00187B9E" w:rsidRPr="00DD6248" w:rsidRDefault="00187B9E" w:rsidP="00187B9E">
      <w:pPr>
        <w:spacing w:after="0" w:line="240" w:lineRule="auto"/>
        <w:ind w:left="720"/>
        <w:jc w:val="center"/>
        <w:rPr>
          <w:rFonts w:ascii="Times New Roman" w:hAnsi="Times New Roman" w:cs="Times New Roman"/>
          <w:sz w:val="28"/>
          <w:szCs w:val="28"/>
        </w:rPr>
      </w:pPr>
    </w:p>
    <w:p w14:paraId="35552CAE" w14:textId="284DB156" w:rsidR="00E42A91" w:rsidRDefault="00E42A91" w:rsidP="0011085A">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lang w:val="kk-KZ"/>
        </w:rPr>
        <w:t>Барлық жағдайларда</w:t>
      </w:r>
      <w:r w:rsidR="00BF0CA7">
        <w:rPr>
          <w:rFonts w:ascii="Times New Roman" w:hAnsi="Times New Roman" w:cs="Times New Roman"/>
          <w:sz w:val="28"/>
          <w:szCs w:val="28"/>
          <w:lang w:val="kk-KZ"/>
        </w:rPr>
        <w:t xml:space="preserve"> </w:t>
      </w:r>
      <m:oMath>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sidR="00BF0CA7">
        <w:rPr>
          <w:rFonts w:ascii="Times New Roman" w:eastAsiaTheme="minorEastAsia" w:hAnsi="Times New Roman" w:cs="Times New Roman"/>
          <w:sz w:val="28"/>
          <w:szCs w:val="28"/>
          <w:lang w:val="kk-KZ"/>
        </w:rPr>
        <w:t xml:space="preserve"> функциясы</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келесі </w:t>
      </w:r>
      <w:r w:rsidR="00BF0CA7">
        <w:rPr>
          <w:rFonts w:ascii="Times New Roman" w:hAnsi="Times New Roman" w:cs="Times New Roman"/>
          <w:sz w:val="28"/>
          <w:szCs w:val="28"/>
          <w:lang w:val="kk-KZ"/>
        </w:rPr>
        <w:t>шартты қанағаттандырсын деп болжаймыз</w:t>
      </w:r>
    </w:p>
    <w:p w14:paraId="1F9FED66" w14:textId="77777777" w:rsidR="00E42A91" w:rsidRDefault="00E42A91" w:rsidP="00E42A91">
      <w:pPr>
        <w:spacing w:after="0" w:line="240" w:lineRule="auto"/>
        <w:rPr>
          <w:rFonts w:ascii="Times New Roman" w:hAnsi="Times New Roman" w:cs="Times New Roman"/>
          <w:sz w:val="28"/>
          <w:szCs w:val="28"/>
        </w:rPr>
      </w:pPr>
    </w:p>
    <w:p w14:paraId="556321E5" w14:textId="77777777" w:rsidR="00E42A91" w:rsidRDefault="00E42A91" w:rsidP="00E42A91">
      <w:pPr>
        <w:spacing w:after="0" w:line="240" w:lineRule="auto"/>
        <w:rPr>
          <w:rFonts w:ascii="Times New Roman" w:eastAsiaTheme="minorEastAsia" w:hAnsi="Times New Roman" w:cs="Times New Roman"/>
          <w:sz w:val="28"/>
          <w:szCs w:val="28"/>
        </w:rPr>
      </w:pPr>
      <m:oMathPara>
        <m:oMath>
          <m:r>
            <m:rPr>
              <m:nor/>
            </m:rPr>
            <w:rPr>
              <w:rFonts w:ascii="Times New Roman" w:hAnsi="Times New Roman" w:cs="Times New Roman"/>
              <w:sz w:val="28"/>
              <w:szCs w:val="28"/>
            </w:rPr>
            <m:t> (H): </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κ</m:t>
          </m:r>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m:t>
              </m:r>
            </m:sup>
          </m:sSup>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&gt;-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κ</m:t>
          </m:r>
          <m:r>
            <m:rPr>
              <m:sty m:val="p"/>
            </m:rPr>
            <w:rPr>
              <w:rFonts w:ascii="Cambria Math" w:hAnsi="Cambria Math" w:cs="Times New Roman"/>
              <w:sz w:val="28"/>
              <w:szCs w:val="28"/>
            </w:rPr>
            <m:t>&gt;0.</m:t>
          </m:r>
        </m:oMath>
      </m:oMathPara>
    </w:p>
    <w:p w14:paraId="57181EBD" w14:textId="77777777" w:rsidR="00E42A91" w:rsidRDefault="00E42A91" w:rsidP="00E42A91">
      <w:pPr>
        <w:spacing w:after="0" w:line="240" w:lineRule="auto"/>
        <w:rPr>
          <w:rFonts w:ascii="Times New Roman" w:eastAsiaTheme="minorEastAsia" w:hAnsi="Times New Roman" w:cs="Times New Roman"/>
          <w:sz w:val="28"/>
          <w:szCs w:val="28"/>
        </w:rPr>
      </w:pPr>
    </w:p>
    <w:p w14:paraId="53601C9D" w14:textId="5F7EF7EF" w:rsidR="00E42A91" w:rsidRDefault="00E42A91" w:rsidP="0011085A">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Қарастырылып отырған квазисызықты есептердің шешімдерінің бар </w:t>
      </w:r>
      <w:r w:rsidR="00E97512">
        <w:rPr>
          <w:rFonts w:ascii="Times New Roman" w:hAnsi="Times New Roman" w:cs="Times New Roman"/>
          <w:sz w:val="28"/>
          <w:szCs w:val="28"/>
          <w:lang w:val="kk-KZ"/>
        </w:rPr>
        <w:t xml:space="preserve">болуы жалпы жағдайда Р.Захердің </w:t>
      </w:r>
      <w:r w:rsidR="00E97512" w:rsidRPr="00E97512">
        <w:rPr>
          <w:rFonts w:ascii="Times New Roman" w:hAnsi="Times New Roman" w:cs="Times New Roman"/>
          <w:sz w:val="28"/>
          <w:szCs w:val="28"/>
          <w:lang w:val="kk-KZ"/>
        </w:rPr>
        <w:t>[</w:t>
      </w:r>
      <w:r w:rsidR="00844CC8">
        <w:rPr>
          <w:rFonts w:ascii="Times New Roman" w:hAnsi="Times New Roman" w:cs="Times New Roman"/>
          <w:sz w:val="28"/>
          <w:szCs w:val="28"/>
          <w:lang w:val="kk-KZ"/>
        </w:rPr>
        <w:t>27</w:t>
      </w:r>
      <w:r w:rsidR="00E97512" w:rsidRPr="002A4655">
        <w:rPr>
          <w:rFonts w:ascii="Times New Roman" w:hAnsi="Times New Roman" w:cs="Times New Roman"/>
          <w:sz w:val="28"/>
          <w:szCs w:val="28"/>
        </w:rPr>
        <w:t>]</w:t>
      </w:r>
      <w:r w:rsidR="00E97512">
        <w:rPr>
          <w:rFonts w:ascii="Times New Roman" w:hAnsi="Times New Roman" w:cs="Times New Roman"/>
          <w:sz w:val="28"/>
          <w:szCs w:val="28"/>
          <w:lang w:val="kk-KZ"/>
        </w:rPr>
        <w:t xml:space="preserve"> еңбе</w:t>
      </w:r>
      <w:r w:rsidR="00844CC8">
        <w:rPr>
          <w:rFonts w:ascii="Times New Roman" w:hAnsi="Times New Roman" w:cs="Times New Roman"/>
          <w:sz w:val="28"/>
          <w:szCs w:val="28"/>
          <w:lang w:val="kk-KZ"/>
        </w:rPr>
        <w:t>г</w:t>
      </w:r>
      <w:r w:rsidR="00E97512">
        <w:rPr>
          <w:rFonts w:ascii="Times New Roman" w:hAnsi="Times New Roman" w:cs="Times New Roman"/>
          <w:sz w:val="28"/>
          <w:szCs w:val="28"/>
          <w:lang w:val="kk-KZ"/>
        </w:rPr>
        <w:t>інде зерттелген</w:t>
      </w:r>
      <w:r>
        <w:rPr>
          <w:rFonts w:ascii="Times New Roman" w:hAnsi="Times New Roman" w:cs="Times New Roman"/>
          <w:sz w:val="28"/>
          <w:szCs w:val="28"/>
          <w:lang w:val="kk-KZ"/>
        </w:rPr>
        <w:t xml:space="preserve">. </w:t>
      </w:r>
    </w:p>
    <w:p w14:paraId="24FA7D61" w14:textId="64ABB947" w:rsidR="003F61E6" w:rsidRDefault="003F61E6" w:rsidP="00BF0CA7">
      <w:pPr>
        <w:spacing w:after="0" w:line="240" w:lineRule="auto"/>
        <w:rPr>
          <w:rFonts w:ascii="Times New Roman" w:hAnsi="Times New Roman" w:cs="Times New Roman"/>
          <w:sz w:val="28"/>
          <w:szCs w:val="28"/>
        </w:rPr>
      </w:pPr>
    </w:p>
    <w:p w14:paraId="2AEFD0D4" w14:textId="77777777" w:rsidR="003F61E6" w:rsidRPr="002A4655" w:rsidRDefault="003F61E6" w:rsidP="00BF0CA7">
      <w:pPr>
        <w:spacing w:after="0" w:line="240" w:lineRule="auto"/>
        <w:rPr>
          <w:rFonts w:ascii="Times New Roman" w:hAnsi="Times New Roman" w:cs="Times New Roman"/>
          <w:sz w:val="28"/>
          <w:szCs w:val="28"/>
        </w:rPr>
      </w:pPr>
    </w:p>
    <w:p w14:paraId="69835A9A" w14:textId="77777777" w:rsidR="00D854D6" w:rsidRPr="00D854D6" w:rsidRDefault="00D854D6" w:rsidP="002368A4">
      <w:pPr>
        <w:spacing w:after="0" w:line="240" w:lineRule="auto"/>
        <w:ind w:firstLine="708"/>
        <w:jc w:val="both"/>
        <w:rPr>
          <w:rFonts w:ascii="Times New Roman" w:hAnsi="Times New Roman" w:cs="Times New Roman"/>
          <w:b/>
          <w:sz w:val="28"/>
          <w:szCs w:val="28"/>
          <w:lang w:val="kk-KZ"/>
        </w:rPr>
      </w:pPr>
      <w:r w:rsidRPr="00D854D6">
        <w:rPr>
          <w:rFonts w:ascii="Times New Roman" w:hAnsi="Times New Roman" w:cs="Times New Roman"/>
          <w:b/>
          <w:spacing w:val="-1"/>
          <w:sz w:val="28"/>
          <w:szCs w:val="28"/>
        </w:rPr>
        <w:t>2.4.1</w:t>
      </w:r>
      <w:r w:rsidRPr="00D854D6">
        <w:rPr>
          <w:rFonts w:ascii="Times New Roman" w:hAnsi="Times New Roman" w:cs="Times New Roman"/>
          <w:b/>
          <w:spacing w:val="-16"/>
          <w:sz w:val="28"/>
          <w:szCs w:val="28"/>
        </w:rPr>
        <w:t xml:space="preserve"> Жартылай сызықты бөлшек ретті дифференциалдық теңдеу үшін Коши есебі шешімінің қасиеттері</w:t>
      </w:r>
      <w:r w:rsidRPr="00D854D6">
        <w:rPr>
          <w:rFonts w:ascii="Times New Roman" w:hAnsi="Times New Roman" w:cs="Times New Roman"/>
          <w:b/>
          <w:sz w:val="28"/>
          <w:szCs w:val="28"/>
          <w:lang w:val="kk-KZ"/>
        </w:rPr>
        <w:t xml:space="preserve"> </w:t>
      </w:r>
    </w:p>
    <w:p w14:paraId="45FF1C6A" w14:textId="77777777" w:rsidR="00D854D6" w:rsidRDefault="00D854D6" w:rsidP="00E42A91">
      <w:pPr>
        <w:spacing w:after="0" w:line="240" w:lineRule="auto"/>
        <w:rPr>
          <w:rFonts w:ascii="Times New Roman" w:hAnsi="Times New Roman" w:cs="Times New Roman"/>
          <w:sz w:val="28"/>
          <w:szCs w:val="28"/>
          <w:lang w:val="kk-KZ"/>
        </w:rPr>
      </w:pPr>
    </w:p>
    <w:p w14:paraId="2E8D6A9D" w14:textId="6F37AD45" w:rsidR="00E42A91" w:rsidRDefault="00E42A91" w:rsidP="002368A4">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Бұл бөлімде, біз жартылай квазисызықты теңдеуді </w:t>
      </w:r>
    </w:p>
    <w:p w14:paraId="023FE37A" w14:textId="77777777" w:rsidR="00E42A91" w:rsidRDefault="00E42A91" w:rsidP="00E42A91">
      <w:pPr>
        <w:spacing w:after="0" w:line="240" w:lineRule="auto"/>
        <w:rPr>
          <w:rFonts w:ascii="Times New Roman" w:hAnsi="Times New Roman" w:cs="Times New Roman"/>
          <w:sz w:val="28"/>
          <w:szCs w:val="28"/>
          <w:lang w:val="kk-KZ"/>
        </w:rPr>
      </w:pPr>
    </w:p>
    <w:p w14:paraId="68067C03" w14:textId="77777777" w:rsidR="00E42A91" w:rsidRDefault="001B2A07" w:rsidP="00E42A91">
      <w:pPr>
        <w:spacing w:after="0" w:line="240" w:lineRule="auto"/>
        <w:jc w:val="right"/>
        <w:rPr>
          <w:rFonts w:ascii="Times New Roman" w:eastAsiaTheme="minorEastAsia" w:hAnsi="Times New Roman" w:cs="Times New Roman"/>
          <w:sz w:val="28"/>
          <w:szCs w:val="28"/>
          <w:lang w:val="kk-KZ"/>
        </w:rPr>
      </w:pPr>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w:rPr>
            <w:rFonts w:ascii="Cambria Math" w:hAnsi="Cambria Math" w:cs="Times New Roman"/>
            <w:sz w:val="28"/>
            <w:szCs w:val="28"/>
            <w:lang w:val="kk-KZ"/>
          </w:rPr>
          <m:t>H</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ν</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t</m:t>
            </m:r>
          </m:e>
          <m:sup>
            <m:r>
              <w:rPr>
                <w:rFonts w:ascii="Cambria Math" w:hAnsi="Cambria Math" w:cs="Times New Roman"/>
                <w:sz w:val="28"/>
                <w:szCs w:val="28"/>
                <w:lang w:val="kk-KZ"/>
              </w:rPr>
              <m:t>β</m:t>
            </m:r>
          </m:sup>
        </m:sSup>
        <m:sSup>
          <m:sSupPr>
            <m:ctrlPr>
              <w:rPr>
                <w:rFonts w:ascii="Cambria Math" w:hAnsi="Cambria Math" w:cs="Times New Roman"/>
                <w:sz w:val="28"/>
                <w:szCs w:val="28"/>
                <w:lang w:val="en-US"/>
              </w:rPr>
            </m:ctrlPr>
          </m:sSupPr>
          <m:e>
            <m:r>
              <w:rPr>
                <w:rFonts w:ascii="Cambria Math" w:hAnsi="Cambria Math" w:cs="Times New Roman"/>
                <w:sz w:val="28"/>
                <w:szCs w:val="28"/>
                <w:lang w:val="kk-KZ"/>
              </w:rPr>
              <m:t>H</m:t>
            </m:r>
          </m:e>
          <m:sup>
            <m:r>
              <w:rPr>
                <w:rFonts w:ascii="Cambria Math" w:hAnsi="Cambria Math" w:cs="Times New Roman"/>
                <w:sz w:val="28"/>
                <w:szCs w:val="28"/>
                <w:lang w:val="kk-KZ"/>
              </w:rPr>
              <m:t>δ</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)=0,</m:t>
        </m:r>
        <m:r>
          <w:rPr>
            <w:rFonts w:ascii="Cambria Math" w:hAnsi="Cambria Math" w:cs="Times New Roman"/>
            <w:sz w:val="28"/>
            <w:szCs w:val="28"/>
            <w:lang w:val="kk-KZ"/>
          </w:rPr>
          <m:t>t</m:t>
        </m:r>
        <m:r>
          <m:rPr>
            <m:sty m:val="p"/>
          </m:rPr>
          <w:rPr>
            <w:rFonts w:ascii="Cambria Math" w:hAnsi="Cambria Math" w:cs="Times New Roman"/>
            <w:sz w:val="28"/>
            <w:szCs w:val="28"/>
            <w:lang w:val="kk-KZ"/>
          </w:rPr>
          <m:t>&gt;0,</m:t>
        </m:r>
        <m:r>
          <w:rPr>
            <w:rFonts w:ascii="Cambria Math" w:hAnsi="Cambria Math" w:cs="Times New Roman"/>
            <w:sz w:val="28"/>
            <w:szCs w:val="28"/>
            <w:lang w:val="kk-KZ"/>
          </w:rPr>
          <m:t>ν</m:t>
        </m:r>
        <m:r>
          <m:rPr>
            <m:sty m:val="p"/>
          </m:rPr>
          <w:rPr>
            <w:rFonts w:ascii="Cambria Math" w:hAnsi="Cambria Math" w:cs="Times New Roman"/>
            <w:sz w:val="28"/>
            <w:szCs w:val="28"/>
            <w:lang w:val="kk-KZ"/>
          </w:rPr>
          <m:t>&gt;0,</m:t>
        </m:r>
        <m:r>
          <w:rPr>
            <w:rFonts w:ascii="Cambria Math" w:hAnsi="Cambria Math" w:cs="Times New Roman"/>
            <w:sz w:val="28"/>
            <w:szCs w:val="28"/>
            <w:lang w:val="kk-KZ"/>
          </w:rPr>
          <m:t>δ</m:t>
        </m:r>
        <m:r>
          <m:rPr>
            <m:sty m:val="p"/>
          </m:rPr>
          <w:rPr>
            <w:rFonts w:ascii="Cambria Math" w:hAnsi="Cambria Math" w:cs="Times New Roman"/>
            <w:sz w:val="28"/>
            <w:szCs w:val="28"/>
            <w:lang w:val="kk-KZ"/>
          </w:rPr>
          <m:t>&gt;0</m:t>
        </m:r>
      </m:oMath>
      <w:r w:rsidR="00E42A91">
        <w:rPr>
          <w:rFonts w:ascii="Times New Roman" w:eastAsiaTheme="minorEastAsia" w:hAnsi="Times New Roman" w:cs="Times New Roman"/>
          <w:sz w:val="28"/>
          <w:szCs w:val="28"/>
          <w:lang w:val="kk-KZ"/>
        </w:rPr>
        <w:tab/>
      </w:r>
      <w:r w:rsidR="00E42A91">
        <w:rPr>
          <w:rFonts w:ascii="Times New Roman" w:eastAsiaTheme="minorEastAsia" w:hAnsi="Times New Roman" w:cs="Times New Roman"/>
          <w:sz w:val="28"/>
          <w:szCs w:val="28"/>
          <w:lang w:val="kk-KZ"/>
        </w:rPr>
        <w:tab/>
      </w:r>
      <w:r w:rsidR="00E42A91">
        <w:rPr>
          <w:rFonts w:ascii="Times New Roman" w:eastAsiaTheme="minorEastAsia" w:hAnsi="Times New Roman" w:cs="Times New Roman"/>
          <w:sz w:val="28"/>
          <w:szCs w:val="28"/>
          <w:lang w:val="kk-KZ"/>
        </w:rPr>
        <w:tab/>
        <w:t>(2.4.</w:t>
      </w:r>
      <w:r w:rsidR="00E42A91" w:rsidRPr="005829FE">
        <w:rPr>
          <w:rFonts w:ascii="Times New Roman" w:eastAsiaTheme="minorEastAsia" w:hAnsi="Times New Roman" w:cs="Times New Roman"/>
          <w:sz w:val="28"/>
          <w:szCs w:val="28"/>
          <w:lang w:val="kk-KZ"/>
        </w:rPr>
        <w:t>4</w:t>
      </w:r>
      <w:r w:rsidR="00E42A91">
        <w:rPr>
          <w:rFonts w:ascii="Times New Roman" w:eastAsiaTheme="minorEastAsia" w:hAnsi="Times New Roman" w:cs="Times New Roman"/>
          <w:sz w:val="28"/>
          <w:szCs w:val="28"/>
          <w:lang w:val="kk-KZ"/>
        </w:rPr>
        <w:t>)</w:t>
      </w:r>
    </w:p>
    <w:p w14:paraId="5BD05DE0" w14:textId="77777777" w:rsidR="00E42A91" w:rsidRDefault="00E42A91" w:rsidP="00E42A91">
      <w:pPr>
        <w:spacing w:after="0" w:line="240" w:lineRule="auto"/>
        <w:jc w:val="right"/>
        <w:rPr>
          <w:rFonts w:ascii="Times New Roman" w:hAnsi="Times New Roman" w:cs="Times New Roman"/>
          <w:sz w:val="28"/>
          <w:szCs w:val="28"/>
          <w:lang w:val="kk-KZ"/>
        </w:rPr>
      </w:pPr>
    </w:p>
    <w:p w14:paraId="63AE4299" w14:textId="1C5ECAA9" w:rsidR="00E42A91" w:rsidRDefault="00E42A91" w:rsidP="00E42A9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қарастырамыз</w:t>
      </w:r>
      <w:r w:rsidR="003F61E6">
        <w:rPr>
          <w:rFonts w:ascii="Times New Roman" w:hAnsi="Times New Roman" w:cs="Times New Roman"/>
          <w:sz w:val="28"/>
          <w:szCs w:val="28"/>
          <w:lang w:val="kk-KZ"/>
        </w:rPr>
        <w:t>.</w:t>
      </w:r>
    </w:p>
    <w:p w14:paraId="2F3DDAD3" w14:textId="10124DAC" w:rsidR="00E42A91" w:rsidRPr="00640085" w:rsidRDefault="00E42A91" w:rsidP="002368A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2.4.1</w:t>
      </w:r>
      <w:r>
        <w:rPr>
          <w:rFonts w:ascii="Times New Roman" w:hAnsi="Times New Roman" w:cs="Times New Roman"/>
          <w:sz w:val="28"/>
          <w:szCs w:val="28"/>
          <w:lang w:val="kk-KZ"/>
        </w:rPr>
        <w:t xml:space="preserve"> –</w:t>
      </w:r>
      <w:r w:rsidRPr="00F024F8">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лемма </w:t>
      </w:r>
      <w:r>
        <w:rPr>
          <w:rFonts w:ascii="Times New Roman" w:hAnsi="Times New Roman" w:cs="Times New Roman"/>
          <w:sz w:val="28"/>
          <w:szCs w:val="28"/>
          <w:lang w:val="kk-KZ"/>
        </w:rPr>
        <w:t>Айталық,</w:t>
      </w:r>
      <w:r w:rsidRPr="004A688F">
        <w:rPr>
          <w:rFonts w:ascii="Times New Roman" w:hAnsi="Times New Roman" w:cs="Times New Roman"/>
          <w:sz w:val="28"/>
          <w:szCs w:val="28"/>
          <w:lang w:val="kk-KZ"/>
        </w:rPr>
        <w:t xml:space="preserve"> </w:t>
      </w:r>
      <m:oMath>
        <m:r>
          <w:rPr>
            <w:rFonts w:ascii="Cambria Math" w:hAnsi="Cambria Math" w:cs="Times New Roman"/>
            <w:sz w:val="28"/>
            <w:szCs w:val="28"/>
            <w:lang w:val="kk-KZ"/>
          </w:rPr>
          <m:t>α</m:t>
        </m:r>
        <m:r>
          <m:rPr>
            <m:sty m:val="p"/>
          </m:rPr>
          <w:rPr>
            <w:rFonts w:ascii="Cambria Math" w:hAnsi="Cambria Math" w:cs="Times New Roman"/>
            <w:sz w:val="28"/>
            <w:szCs w:val="28"/>
            <w:lang w:val="kk-KZ"/>
          </w:rPr>
          <m:t>∈(0,1),</m:t>
        </m:r>
        <m:r>
          <w:rPr>
            <w:rFonts w:ascii="Cambria Math" w:hAnsi="Cambria Math" w:cs="Times New Roman"/>
            <w:sz w:val="28"/>
            <w:szCs w:val="28"/>
            <w:lang w:val="kk-KZ"/>
          </w:rPr>
          <m:t>β</m:t>
        </m:r>
        <m:r>
          <m:rPr>
            <m:sty m:val="p"/>
          </m:rPr>
          <w:rPr>
            <w:rFonts w:ascii="Cambria Math" w:hAnsi="Cambria Math" w:cs="Times New Roman"/>
            <w:sz w:val="28"/>
            <w:szCs w:val="28"/>
            <w:lang w:val="kk-KZ"/>
          </w:rPr>
          <m:t>&gt;-</m:t>
        </m:r>
        <m:r>
          <w:rPr>
            <w:rFonts w:ascii="Cambria Math" w:hAnsi="Cambria Math" w:cs="Times New Roman"/>
            <w:sz w:val="28"/>
            <w:szCs w:val="28"/>
            <w:lang w:val="kk-KZ"/>
          </w:rPr>
          <m:t>α</m:t>
        </m:r>
        <m:r>
          <m:rPr>
            <m:sty m:val="p"/>
          </m:rPr>
          <w:rPr>
            <w:rFonts w:ascii="Cambria Math" w:hAnsi="Cambria Math" w:cs="Times New Roman"/>
            <w:sz w:val="28"/>
            <w:szCs w:val="28"/>
            <w:lang w:val="kk-KZ"/>
          </w:rPr>
          <m:t>,</m:t>
        </m:r>
        <m:r>
          <w:rPr>
            <w:rFonts w:ascii="Cambria Math" w:hAnsi="Cambria Math" w:cs="Times New Roman"/>
            <w:sz w:val="28"/>
            <w:szCs w:val="28"/>
            <w:lang w:val="kk-KZ"/>
          </w:rPr>
          <m:t>δ</m:t>
        </m:r>
        <m:r>
          <m:rPr>
            <m:sty m:val="p"/>
          </m:rPr>
          <w:rPr>
            <w:rFonts w:ascii="Cambria Math" w:hAnsi="Cambria Math" w:cs="Times New Roman"/>
            <w:sz w:val="28"/>
            <w:szCs w:val="28"/>
            <w:lang w:val="kk-KZ"/>
          </w:rPr>
          <m:t>&gt;0</m:t>
        </m:r>
      </m:oMath>
      <w:r w:rsidRPr="004A688F">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w:t>
      </w:r>
      <w:r w:rsidRPr="004A688F">
        <w:rPr>
          <w:rFonts w:ascii="Times New Roman" w:hAnsi="Times New Roman" w:cs="Times New Roman"/>
          <w:sz w:val="28"/>
          <w:szCs w:val="28"/>
          <w:lang w:val="kk-KZ"/>
        </w:rPr>
        <w:t xml:space="preserve"> </w:t>
      </w:r>
      <m:oMath>
        <m:r>
          <w:rPr>
            <w:rFonts w:ascii="Cambria Math" w:hAnsi="Cambria Math" w:cs="Times New Roman"/>
            <w:sz w:val="28"/>
            <w:szCs w:val="28"/>
            <w:lang w:val="kk-KZ"/>
          </w:rPr>
          <m:t>ν</m:t>
        </m:r>
        <m:r>
          <m:rPr>
            <m:sty m:val="p"/>
          </m:rPr>
          <w:rPr>
            <w:rFonts w:ascii="Cambria Math" w:hAnsi="Cambria Math" w:cs="Times New Roman"/>
            <w:sz w:val="28"/>
            <w:szCs w:val="28"/>
            <w:lang w:val="kk-KZ"/>
          </w:rPr>
          <m:t>&gt;0</m:t>
        </m:r>
      </m:oMath>
      <w:r>
        <w:rPr>
          <w:rFonts w:ascii="Times New Roman" w:hAnsi="Times New Roman" w:cs="Times New Roman"/>
          <w:sz w:val="28"/>
          <w:szCs w:val="28"/>
          <w:lang w:val="kk-KZ"/>
        </w:rPr>
        <w:t>,</w:t>
      </w:r>
      <w:r w:rsidRPr="004A688F">
        <w:rPr>
          <w:rFonts w:ascii="Times New Roman" w:hAnsi="Times New Roman" w:cs="Times New Roman"/>
          <w:sz w:val="28"/>
          <w:szCs w:val="28"/>
          <w:lang w:val="kk-KZ"/>
        </w:rPr>
        <w:t xml:space="preserve"> </w:t>
      </w:r>
      <m:oMath>
        <m:r>
          <w:rPr>
            <w:rFonts w:ascii="Cambria Math" w:hAnsi="Cambria Math" w:cs="Times New Roman"/>
            <w:sz w:val="28"/>
            <w:szCs w:val="28"/>
            <w:lang w:val="kk-KZ"/>
          </w:rPr>
          <m:t>H</m:t>
        </m:r>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0</m:t>
            </m:r>
          </m:e>
        </m:d>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H</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&gt;0</m:t>
        </m:r>
      </m:oMath>
      <w:r>
        <w:rPr>
          <w:rFonts w:ascii="Times New Roman" w:eastAsiaTheme="minorEastAsia" w:hAnsi="Times New Roman" w:cs="Times New Roman"/>
          <w:sz w:val="28"/>
          <w:szCs w:val="28"/>
          <w:lang w:val="kk-KZ"/>
        </w:rPr>
        <w:t xml:space="preserve"> бол</w:t>
      </w:r>
      <w:r w:rsidR="00811A36" w:rsidRPr="00811A36">
        <w:rPr>
          <w:rFonts w:ascii="Times New Roman" w:eastAsiaTheme="minorEastAsia" w:hAnsi="Times New Roman" w:cs="Times New Roman"/>
          <w:sz w:val="28"/>
          <w:szCs w:val="28"/>
          <w:lang w:val="kk-KZ"/>
        </w:rPr>
        <w:t>c</w:t>
      </w:r>
      <w:r w:rsidR="00811A36">
        <w:rPr>
          <w:rFonts w:ascii="Times New Roman" w:eastAsiaTheme="minorEastAsia" w:hAnsi="Times New Roman" w:cs="Times New Roman"/>
          <w:sz w:val="28"/>
          <w:szCs w:val="28"/>
          <w:lang w:val="kk-KZ"/>
        </w:rPr>
        <w:t>ын</w:t>
      </w:r>
      <w:r>
        <w:rPr>
          <w:rFonts w:ascii="Times New Roman" w:eastAsiaTheme="minorEastAsia" w:hAnsi="Times New Roman" w:cs="Times New Roman"/>
          <w:sz w:val="28"/>
          <w:szCs w:val="28"/>
          <w:lang w:val="kk-KZ"/>
        </w:rPr>
        <w:t>,</w:t>
      </w:r>
      <w:r w:rsidR="00811A36">
        <w:rPr>
          <w:rFonts w:ascii="Times New Roman" w:eastAsiaTheme="minorEastAsia" w:hAnsi="Times New Roman" w:cs="Times New Roman"/>
          <w:sz w:val="28"/>
          <w:szCs w:val="28"/>
          <w:lang w:val="kk-KZ"/>
        </w:rPr>
        <w:t xml:space="preserve"> сондай ақ</w:t>
      </w:r>
      <w:r>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H</m:t>
        </m:r>
        <m:r>
          <m:rPr>
            <m:sty m:val="p"/>
          </m:rPr>
          <w:rPr>
            <w:rFonts w:ascii="Cambria Math" w:hAnsi="Cambria Math" w:cs="Times New Roman"/>
            <w:sz w:val="28"/>
            <w:szCs w:val="28"/>
            <w:lang w:val="kk-KZ"/>
          </w:rPr>
          <m:t>∈</m:t>
        </m:r>
        <m:r>
          <w:rPr>
            <w:rFonts w:ascii="Cambria Math" w:hAnsi="Cambria Math" w:cs="Times New Roman"/>
            <w:sz w:val="28"/>
            <w:szCs w:val="28"/>
            <w:lang w:val="kk-KZ"/>
          </w:rPr>
          <m:t>C</m:t>
        </m:r>
        <m:d>
          <m:dPr>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m:rPr>
                    <m:scr m:val="double-struck"/>
                  </m:rPr>
                  <w:rPr>
                    <w:rFonts w:ascii="Cambria Math" w:hAnsi="Cambria Math" w:cs="Times New Roman"/>
                    <w:sz w:val="28"/>
                    <w:szCs w:val="28"/>
                    <w:lang w:val="kk-KZ"/>
                  </w:rPr>
                  <m:t>R</m:t>
                </m:r>
              </m:e>
              <m:sub>
                <m:r>
                  <m:rPr>
                    <m:sty m:val="p"/>
                  </m:rPr>
                  <w:rPr>
                    <w:rFonts w:ascii="Cambria Math" w:hAnsi="Cambria Math" w:cs="Times New Roman"/>
                    <w:sz w:val="28"/>
                    <w:szCs w:val="28"/>
                    <w:lang w:val="kk-KZ"/>
                  </w:rPr>
                  <m:t>+</m:t>
                </m:r>
              </m:sub>
            </m:sSub>
          </m:e>
        </m:d>
      </m:oMath>
      <w:r>
        <w:rPr>
          <w:rFonts w:ascii="Times New Roman" w:eastAsiaTheme="minorEastAsia" w:hAnsi="Times New Roman" w:cs="Times New Roman"/>
          <w:sz w:val="28"/>
          <w:szCs w:val="28"/>
          <w:lang w:val="kk-KZ"/>
        </w:rPr>
        <w:t xml:space="preserve"> функциясы </w:t>
      </w:r>
      <m:oMath>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2.4.4</m:t>
            </m:r>
          </m:e>
        </m:d>
      </m:oMath>
      <w:r>
        <w:rPr>
          <w:rFonts w:ascii="Times New Roman" w:eastAsiaTheme="minorEastAsia" w:hAnsi="Times New Roman" w:cs="Times New Roman"/>
          <w:sz w:val="28"/>
          <w:szCs w:val="28"/>
          <w:lang w:val="kk-KZ"/>
        </w:rPr>
        <w:t xml:space="preserve"> теңдеуінің шешімі болсын</w:t>
      </w:r>
      <w:r>
        <w:rPr>
          <w:rFonts w:ascii="Times New Roman" w:hAnsi="Times New Roman" w:cs="Times New Roman"/>
          <w:sz w:val="28"/>
          <w:szCs w:val="28"/>
          <w:lang w:val="kk-KZ"/>
        </w:rPr>
        <w:t xml:space="preserve">. Онда </w:t>
      </w:r>
      <m:oMath>
        <m:r>
          <w:rPr>
            <w:rFonts w:ascii="Cambria Math" w:hAnsi="Cambria Math" w:cs="Times New Roman"/>
            <w:sz w:val="28"/>
            <w:szCs w:val="28"/>
            <w:lang w:val="kk-KZ"/>
          </w:rPr>
          <m:t>H</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 xml:space="preserve"> функциясы үшін, келесі екі жақты бағалау орынды:</w:t>
      </w:r>
    </w:p>
    <w:p w14:paraId="73009210" w14:textId="77777777" w:rsidR="00E42A91" w:rsidRPr="00640085" w:rsidRDefault="00E42A91" w:rsidP="00E42A91">
      <w:pPr>
        <w:spacing w:after="0" w:line="240" w:lineRule="auto"/>
        <w:rPr>
          <w:rFonts w:ascii="Times New Roman" w:hAnsi="Times New Roman" w:cs="Times New Roman"/>
          <w:sz w:val="28"/>
          <w:szCs w:val="28"/>
          <w:lang w:val="kk-KZ"/>
        </w:rPr>
      </w:pPr>
    </w:p>
    <w:p w14:paraId="77F05F9A" w14:textId="77777777" w:rsidR="00E42A91" w:rsidRPr="00001371" w:rsidRDefault="001B2A07" w:rsidP="00E42A91">
      <w:pPr>
        <w:spacing w:after="0" w:line="240" w:lineRule="auto"/>
        <w:jc w:val="right"/>
        <w:rPr>
          <w:rFonts w:ascii="Times New Roman" w:eastAsiaTheme="minorEastAsia" w:hAnsi="Times New Roman" w:cs="Times New Roman"/>
          <w:sz w:val="28"/>
          <w:szCs w:val="28"/>
          <w:lang w:val="kk-KZ"/>
        </w:rPr>
      </w:pPr>
      <m:oMath>
        <m:f>
          <m:fPr>
            <m:ctrlPr>
              <w:rPr>
                <w:rFonts w:ascii="Cambria Math" w:hAnsi="Cambria Math" w:cs="Times New Roman"/>
                <w:sz w:val="28"/>
                <w:szCs w:val="28"/>
                <w:lang w:val="en-US"/>
              </w:rPr>
            </m:ctrlPr>
          </m:fPr>
          <m:num>
            <m:sSub>
              <m:sSubPr>
                <m:ctrlPr>
                  <w:rPr>
                    <w:rFonts w:ascii="Cambria Math" w:hAnsi="Cambria Math" w:cs="Times New Roman"/>
                    <w:sz w:val="28"/>
                    <w:szCs w:val="28"/>
                    <w:lang w:val="en-US"/>
                  </w:rPr>
                </m:ctrlPr>
              </m:sSubPr>
              <m:e>
                <m:r>
                  <w:rPr>
                    <w:rFonts w:ascii="Cambria Math" w:hAnsi="Cambria Math" w:cs="Times New Roman"/>
                    <w:sz w:val="28"/>
                    <w:szCs w:val="28"/>
                    <w:lang w:val="kk-KZ"/>
                  </w:rPr>
                  <m:t>c</m:t>
                </m:r>
              </m:e>
              <m:sub>
                <m:r>
                  <m:rPr>
                    <m:sty m:val="p"/>
                  </m:rPr>
                  <w:rPr>
                    <w:rFonts w:ascii="Cambria Math" w:hAnsi="Cambria Math" w:cs="Times New Roman"/>
                    <w:sz w:val="28"/>
                    <w:szCs w:val="28"/>
                    <w:lang w:val="kk-KZ"/>
                  </w:rPr>
                  <m:t>1</m:t>
                </m:r>
              </m:sub>
            </m:sSub>
          </m:num>
          <m:den>
            <m:r>
              <m:rPr>
                <m:sty m:val="p"/>
              </m:rPr>
              <w:rPr>
                <w:rFonts w:ascii="Cambria Math" w:hAnsi="Cambria Math" w:cs="Times New Roman"/>
                <w:sz w:val="28"/>
                <w:szCs w:val="28"/>
                <w:lang w:val="kk-KZ"/>
              </w:rPr>
              <m:t>1+</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t</m:t>
                </m:r>
              </m:e>
              <m:sup>
                <m:f>
                  <m:fPr>
                    <m:ctrlPr>
                      <w:rPr>
                        <w:rFonts w:ascii="Cambria Math" w:hAnsi="Cambria Math" w:cs="Times New Roman"/>
                        <w:sz w:val="28"/>
                        <w:szCs w:val="28"/>
                        <w:lang w:val="en-US"/>
                      </w:rPr>
                    </m:ctrlPr>
                  </m:fPr>
                  <m:num>
                    <m:r>
                      <w:rPr>
                        <w:rFonts w:ascii="Cambria Math" w:hAnsi="Cambria Math" w:cs="Times New Roman"/>
                        <w:sz w:val="28"/>
                        <w:szCs w:val="28"/>
                        <w:lang w:val="kk-KZ"/>
                      </w:rPr>
                      <m:t>α</m:t>
                    </m:r>
                    <m:r>
                      <m:rPr>
                        <m:sty m:val="p"/>
                      </m:rPr>
                      <w:rPr>
                        <w:rFonts w:ascii="Cambria Math" w:hAnsi="Cambria Math" w:cs="Times New Roman"/>
                        <w:sz w:val="28"/>
                        <w:szCs w:val="28"/>
                        <w:lang w:val="kk-KZ"/>
                      </w:rPr>
                      <m:t>+</m:t>
                    </m:r>
                    <m:r>
                      <w:rPr>
                        <w:rFonts w:ascii="Cambria Math" w:hAnsi="Cambria Math" w:cs="Times New Roman"/>
                        <w:sz w:val="28"/>
                        <w:szCs w:val="28"/>
                        <w:lang w:val="kk-KZ"/>
                      </w:rPr>
                      <m:t>β</m:t>
                    </m:r>
                  </m:num>
                  <m:den>
                    <m:r>
                      <w:rPr>
                        <w:rFonts w:ascii="Cambria Math" w:hAnsi="Cambria Math" w:cs="Times New Roman"/>
                        <w:sz w:val="28"/>
                        <w:szCs w:val="28"/>
                        <w:lang w:val="kk-KZ"/>
                      </w:rPr>
                      <m:t>δ</m:t>
                    </m:r>
                  </m:den>
                </m:f>
              </m:sup>
            </m:sSup>
          </m:den>
        </m:f>
        <m:r>
          <m:rPr>
            <m:sty m:val="p"/>
          </m:rPr>
          <w:rPr>
            <w:rFonts w:ascii="Cambria Math" w:hAnsi="Cambria Math" w:cs="Times New Roman"/>
            <w:sz w:val="28"/>
            <w:szCs w:val="28"/>
            <w:lang w:val="kk-KZ"/>
          </w:rPr>
          <m:t>≤</m:t>
        </m:r>
        <m:r>
          <w:rPr>
            <w:rFonts w:ascii="Cambria Math" w:hAnsi="Cambria Math" w:cs="Times New Roman"/>
            <w:sz w:val="28"/>
            <w:szCs w:val="28"/>
            <w:lang w:val="kk-KZ"/>
          </w:rPr>
          <m:t>H</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f>
          <m:fPr>
            <m:ctrlPr>
              <w:rPr>
                <w:rFonts w:ascii="Cambria Math" w:hAnsi="Cambria Math" w:cs="Times New Roman"/>
                <w:sz w:val="28"/>
                <w:szCs w:val="28"/>
                <w:lang w:val="en-US"/>
              </w:rPr>
            </m:ctrlPr>
          </m:fPr>
          <m:num>
            <m:sSub>
              <m:sSubPr>
                <m:ctrlPr>
                  <w:rPr>
                    <w:rFonts w:ascii="Cambria Math" w:hAnsi="Cambria Math" w:cs="Times New Roman"/>
                    <w:sz w:val="28"/>
                    <w:szCs w:val="28"/>
                    <w:lang w:val="en-US"/>
                  </w:rPr>
                </m:ctrlPr>
              </m:sSubPr>
              <m:e>
                <m:r>
                  <w:rPr>
                    <w:rFonts w:ascii="Cambria Math" w:hAnsi="Cambria Math" w:cs="Times New Roman"/>
                    <w:sz w:val="28"/>
                    <w:szCs w:val="28"/>
                    <w:lang w:val="kk-KZ"/>
                  </w:rPr>
                  <m:t>c</m:t>
                </m:r>
              </m:e>
              <m:sub>
                <m:r>
                  <m:rPr>
                    <m:sty m:val="p"/>
                  </m:rPr>
                  <w:rPr>
                    <w:rFonts w:ascii="Cambria Math" w:hAnsi="Cambria Math" w:cs="Times New Roman"/>
                    <w:sz w:val="28"/>
                    <w:szCs w:val="28"/>
                    <w:lang w:val="kk-KZ"/>
                  </w:rPr>
                  <m:t>2</m:t>
                </m:r>
              </m:sub>
            </m:sSub>
          </m:num>
          <m:den>
            <m:r>
              <m:rPr>
                <m:sty m:val="p"/>
              </m:rPr>
              <w:rPr>
                <w:rFonts w:ascii="Cambria Math" w:hAnsi="Cambria Math" w:cs="Times New Roman"/>
                <w:sz w:val="28"/>
                <w:szCs w:val="28"/>
                <w:lang w:val="kk-KZ"/>
              </w:rPr>
              <m:t>1+</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t</m:t>
                </m:r>
              </m:e>
              <m:sup>
                <m:f>
                  <m:fPr>
                    <m:ctrlPr>
                      <w:rPr>
                        <w:rFonts w:ascii="Cambria Math" w:hAnsi="Cambria Math" w:cs="Times New Roman"/>
                        <w:sz w:val="28"/>
                        <w:szCs w:val="28"/>
                        <w:lang w:val="en-US"/>
                      </w:rPr>
                    </m:ctrlPr>
                  </m:fPr>
                  <m:num>
                    <m:r>
                      <w:rPr>
                        <w:rFonts w:ascii="Cambria Math" w:hAnsi="Cambria Math" w:cs="Times New Roman"/>
                        <w:sz w:val="28"/>
                        <w:szCs w:val="28"/>
                        <w:lang w:val="kk-KZ"/>
                      </w:rPr>
                      <m:t>α</m:t>
                    </m:r>
                    <m:r>
                      <m:rPr>
                        <m:sty m:val="p"/>
                      </m:rPr>
                      <w:rPr>
                        <w:rFonts w:ascii="Cambria Math" w:hAnsi="Cambria Math" w:cs="Times New Roman"/>
                        <w:sz w:val="28"/>
                        <w:szCs w:val="28"/>
                        <w:lang w:val="kk-KZ"/>
                      </w:rPr>
                      <m:t>+</m:t>
                    </m:r>
                    <m:r>
                      <w:rPr>
                        <w:rFonts w:ascii="Cambria Math" w:hAnsi="Cambria Math" w:cs="Times New Roman"/>
                        <w:sz w:val="28"/>
                        <w:szCs w:val="28"/>
                        <w:lang w:val="kk-KZ"/>
                      </w:rPr>
                      <m:t>β</m:t>
                    </m:r>
                  </m:num>
                  <m:den>
                    <m:r>
                      <w:rPr>
                        <w:rFonts w:ascii="Cambria Math" w:hAnsi="Cambria Math" w:cs="Times New Roman"/>
                        <w:sz w:val="28"/>
                        <w:szCs w:val="28"/>
                        <w:lang w:val="kk-KZ"/>
                      </w:rPr>
                      <m:t>δ</m:t>
                    </m:r>
                  </m:den>
                </m:f>
              </m:sup>
            </m:sSup>
          </m:den>
        </m:f>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c</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c</m:t>
            </m:r>
          </m:e>
          <m:sub>
            <m:r>
              <m:rPr>
                <m:sty m:val="p"/>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&gt;0,</m:t>
        </m:r>
        <m:r>
          <w:rPr>
            <w:rFonts w:ascii="Cambria Math" w:hAnsi="Cambria Math" w:cs="Times New Roman"/>
            <w:sz w:val="28"/>
            <w:szCs w:val="28"/>
            <w:lang w:val="kk-KZ"/>
          </w:rPr>
          <m:t>t</m:t>
        </m:r>
        <m:r>
          <m:rPr>
            <m:sty m:val="p"/>
          </m:rPr>
          <w:rPr>
            <w:rFonts w:ascii="Cambria Math" w:hAnsi="Cambria Math" w:cs="Times New Roman"/>
            <w:sz w:val="28"/>
            <w:szCs w:val="28"/>
            <w:lang w:val="kk-KZ"/>
          </w:rPr>
          <m:t>≥0.</m:t>
        </m:r>
      </m:oMath>
      <w:r w:rsidR="00E42A91" w:rsidRPr="00001371">
        <w:rPr>
          <w:rFonts w:ascii="Times New Roman" w:eastAsiaTheme="minorEastAsia" w:hAnsi="Times New Roman" w:cs="Times New Roman"/>
          <w:sz w:val="28"/>
          <w:szCs w:val="28"/>
          <w:lang w:val="kk-KZ"/>
        </w:rPr>
        <w:tab/>
      </w:r>
      <w:r w:rsidR="00E42A91" w:rsidRPr="00001371">
        <w:rPr>
          <w:rFonts w:ascii="Times New Roman" w:eastAsiaTheme="minorEastAsia" w:hAnsi="Times New Roman" w:cs="Times New Roman"/>
          <w:sz w:val="28"/>
          <w:szCs w:val="28"/>
          <w:lang w:val="kk-KZ"/>
        </w:rPr>
        <w:tab/>
      </w:r>
      <w:r w:rsidR="00E42A91" w:rsidRPr="00001371">
        <w:rPr>
          <w:rFonts w:ascii="Times New Roman" w:eastAsiaTheme="minorEastAsia" w:hAnsi="Times New Roman" w:cs="Times New Roman"/>
          <w:sz w:val="28"/>
          <w:szCs w:val="28"/>
          <w:lang w:val="kk-KZ"/>
        </w:rPr>
        <w:tab/>
        <w:t>(</w:t>
      </w:r>
      <w:r w:rsidR="00E42A91">
        <w:rPr>
          <w:rFonts w:ascii="Times New Roman" w:eastAsiaTheme="minorEastAsia" w:hAnsi="Times New Roman" w:cs="Times New Roman"/>
          <w:sz w:val="28"/>
          <w:szCs w:val="28"/>
          <w:lang w:val="kk-KZ"/>
        </w:rPr>
        <w:t>2.4.</w:t>
      </w:r>
      <w:r w:rsidR="00E42A91" w:rsidRPr="004904E1">
        <w:rPr>
          <w:rFonts w:ascii="Times New Roman" w:eastAsiaTheme="minorEastAsia" w:hAnsi="Times New Roman" w:cs="Times New Roman"/>
          <w:sz w:val="28"/>
          <w:szCs w:val="28"/>
          <w:lang w:val="kk-KZ"/>
        </w:rPr>
        <w:t>5</w:t>
      </w:r>
      <w:r w:rsidR="00E42A91" w:rsidRPr="00001371">
        <w:rPr>
          <w:rFonts w:ascii="Times New Roman" w:eastAsiaTheme="minorEastAsia" w:hAnsi="Times New Roman" w:cs="Times New Roman"/>
          <w:sz w:val="28"/>
          <w:szCs w:val="28"/>
          <w:lang w:val="kk-KZ"/>
        </w:rPr>
        <w:t>)</w:t>
      </w:r>
    </w:p>
    <w:p w14:paraId="5B909772" w14:textId="77777777" w:rsidR="00E42A91" w:rsidRPr="00001371" w:rsidRDefault="00E42A91" w:rsidP="00E42A91">
      <w:pPr>
        <w:spacing w:after="0" w:line="240" w:lineRule="auto"/>
        <w:jc w:val="right"/>
        <w:rPr>
          <w:rFonts w:ascii="Times New Roman" w:hAnsi="Times New Roman" w:cs="Times New Roman"/>
          <w:sz w:val="28"/>
          <w:szCs w:val="28"/>
          <w:lang w:val="kk-KZ"/>
        </w:rPr>
      </w:pPr>
    </w:p>
    <w:p w14:paraId="6DDF8A0B" w14:textId="727F3604" w:rsidR="00E42A91" w:rsidRPr="00BB3214" w:rsidRDefault="00E42A91" w:rsidP="003F61E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2.4.1</w:t>
      </w:r>
      <w:r>
        <w:rPr>
          <w:rFonts w:ascii="Times New Roman" w:hAnsi="Times New Roman" w:cs="Times New Roman"/>
          <w:sz w:val="28"/>
          <w:szCs w:val="28"/>
          <w:lang w:val="kk-KZ"/>
        </w:rPr>
        <w:t xml:space="preserve"> –</w:t>
      </w:r>
      <w:r w:rsidRPr="00F024F8">
        <w:rPr>
          <w:rFonts w:ascii="Times New Roman" w:hAnsi="Times New Roman" w:cs="Times New Roman"/>
          <w:sz w:val="28"/>
          <w:szCs w:val="28"/>
          <w:lang w:val="kk-KZ"/>
        </w:rPr>
        <w:t xml:space="preserve"> </w:t>
      </w:r>
      <w:r>
        <w:rPr>
          <w:rFonts w:ascii="Times New Roman" w:hAnsi="Times New Roman" w:cs="Times New Roman"/>
          <w:b/>
          <w:sz w:val="28"/>
          <w:szCs w:val="28"/>
          <w:lang w:val="kk-KZ"/>
        </w:rPr>
        <w:t>леммасының дәлелдеуі</w:t>
      </w:r>
      <w:r w:rsidRPr="00001371">
        <w:rPr>
          <w:rFonts w:ascii="Times New Roman" w:hAnsi="Times New Roman" w:cs="Times New Roman"/>
          <w:b/>
          <w:sz w:val="28"/>
          <w:szCs w:val="28"/>
          <w:lang w:val="kk-KZ"/>
        </w:rPr>
        <w:t>.</w:t>
      </w:r>
      <w:r w:rsidRPr="00001371">
        <w:rPr>
          <w:rFonts w:ascii="Times New Roman" w:hAnsi="Times New Roman" w:cs="Times New Roman"/>
          <w:sz w:val="28"/>
          <w:szCs w:val="28"/>
          <w:lang w:val="kk-KZ"/>
        </w:rPr>
        <w:t xml:space="preserve"> (</w:t>
      </w:r>
      <w:r>
        <w:rPr>
          <w:rFonts w:ascii="Times New Roman" w:hAnsi="Times New Roman" w:cs="Times New Roman"/>
          <w:sz w:val="28"/>
          <w:szCs w:val="28"/>
          <w:lang w:val="kk-KZ"/>
        </w:rPr>
        <w:t>2.4.</w:t>
      </w:r>
      <w:r w:rsidRPr="00001371">
        <w:rPr>
          <w:rFonts w:ascii="Times New Roman" w:hAnsi="Times New Roman" w:cs="Times New Roman"/>
          <w:sz w:val="28"/>
          <w:szCs w:val="28"/>
          <w:lang w:val="kk-KZ"/>
        </w:rPr>
        <w:t xml:space="preserve">5) </w:t>
      </w:r>
      <w:r>
        <w:rPr>
          <w:rFonts w:ascii="Times New Roman" w:hAnsi="Times New Roman" w:cs="Times New Roman"/>
          <w:sz w:val="28"/>
          <w:szCs w:val="28"/>
          <w:lang w:val="kk-KZ"/>
        </w:rPr>
        <w:t xml:space="preserve">теңдеуінің шешімінің бағалауын </w:t>
      </w:r>
      <w:r w:rsidR="00811A36">
        <w:rPr>
          <w:rFonts w:ascii="Times New Roman" w:hAnsi="Times New Roman" w:cs="Times New Roman"/>
          <w:sz w:val="28"/>
          <w:szCs w:val="28"/>
          <w:lang w:val="kk-KZ"/>
        </w:rPr>
        <w:t>суб</w:t>
      </w:r>
      <w:r>
        <w:rPr>
          <w:rFonts w:ascii="Times New Roman" w:hAnsi="Times New Roman" w:cs="Times New Roman"/>
          <w:sz w:val="28"/>
          <w:szCs w:val="28"/>
          <w:lang w:val="kk-KZ"/>
        </w:rPr>
        <w:t xml:space="preserve"> және </w:t>
      </w:r>
      <w:r w:rsidR="00811A36">
        <w:rPr>
          <w:rFonts w:ascii="Times New Roman" w:hAnsi="Times New Roman" w:cs="Times New Roman"/>
          <w:sz w:val="28"/>
          <w:szCs w:val="28"/>
          <w:lang w:val="kk-KZ"/>
        </w:rPr>
        <w:t>супер</w:t>
      </w:r>
      <w:r>
        <w:rPr>
          <w:rFonts w:ascii="Times New Roman" w:hAnsi="Times New Roman" w:cs="Times New Roman"/>
          <w:sz w:val="28"/>
          <w:szCs w:val="28"/>
          <w:lang w:val="kk-KZ"/>
        </w:rPr>
        <w:t xml:space="preserve"> шешімдер әдісі арқылы дәледейміз. Келесі функцияларды қарастырайық</w:t>
      </w:r>
    </w:p>
    <w:p w14:paraId="33BFAC67" w14:textId="77777777" w:rsidR="00E42A91" w:rsidRPr="00BB3214" w:rsidRDefault="00E42A91" w:rsidP="00E42A91">
      <w:pPr>
        <w:spacing w:after="0" w:line="240" w:lineRule="auto"/>
        <w:rPr>
          <w:rFonts w:ascii="Times New Roman" w:hAnsi="Times New Roman" w:cs="Times New Roman"/>
          <w:sz w:val="28"/>
          <w:szCs w:val="28"/>
          <w:lang w:val="kk-KZ"/>
        </w:rPr>
      </w:pPr>
    </w:p>
    <w:p w14:paraId="5B45AE2E" w14:textId="77777777" w:rsidR="00E42A91" w:rsidRDefault="001B2A07" w:rsidP="00E42A91">
      <w:pPr>
        <w:spacing w:after="0" w:line="240" w:lineRule="auto"/>
        <w:rPr>
          <w:rFonts w:ascii="Times New Roman" w:hAnsi="Times New Roman" w:cs="Times New Roman"/>
          <w:sz w:val="28"/>
          <w:szCs w:val="28"/>
        </w:rPr>
      </w:pPr>
      <m:oMathPara>
        <m:oMath>
          <m:acc>
            <m:accPr>
              <m:chr m:val="ˆ"/>
              <m:ctrlPr>
                <w:rPr>
                  <w:rFonts w:ascii="Cambria Math" w:hAnsi="Cambria Math" w:cs="Times New Roman"/>
                  <w:sz w:val="28"/>
                  <w:szCs w:val="28"/>
                  <w:lang w:val="en-US"/>
                </w:rPr>
              </m:ctrlPr>
            </m:accPr>
            <m:e>
              <m:r>
                <w:rPr>
                  <w:rFonts w:ascii="Cambria Math" w:hAnsi="Cambria Math" w:cs="Times New Roman"/>
                  <w:sz w:val="28"/>
                  <w:szCs w:val="28"/>
                </w:rPr>
                <m:t>H</m:t>
              </m:r>
            </m:e>
          </m:acc>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d>
            <m:dPr>
              <m:begChr m:val="{"/>
              <m:endChr m:val=""/>
              <m:ctrlPr>
                <w:rPr>
                  <w:rFonts w:ascii="Cambria Math" w:hAnsi="Cambria Math" w:cs="Times New Roman"/>
                  <w:sz w:val="28"/>
                  <w:szCs w:val="28"/>
                  <w:lang w:val="en-US"/>
                </w:rPr>
              </m:ctrlPr>
            </m:dPr>
            <m:e>
              <m:m>
                <m:mPr>
                  <m:plcHide m:val="1"/>
                  <m:mcs>
                    <m:mc>
                      <m:mcPr>
                        <m:count m:val="1"/>
                        <m:mcJc m:val="left"/>
                      </m:mcPr>
                    </m:mc>
                  </m:mcs>
                  <m:ctrlPr>
                    <w:rPr>
                      <w:rFonts w:ascii="Cambria Math" w:hAnsi="Cambria Math" w:cs="Times New Roman"/>
                      <w:i/>
                      <w:sz w:val="28"/>
                      <w:szCs w:val="28"/>
                      <w:lang w:val="en-US"/>
                    </w:rPr>
                  </m:ctrlPr>
                </m:mPr>
                <m:mr>
                  <m:e>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ν</m:t>
                    </m:r>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sSubSup>
                      <m:sSubSupPr>
                        <m:ctrlPr>
                          <w:rPr>
                            <w:rFonts w:ascii="Cambria Math" w:hAnsi="Cambria Math" w:cs="Times New Roman"/>
                            <w:sz w:val="28"/>
                            <w:szCs w:val="28"/>
                            <w:lang w:val="en-US"/>
                          </w:rPr>
                        </m:ctrlPr>
                      </m:sSubSupPr>
                      <m:e>
                        <m:r>
                          <w:rPr>
                            <w:rFonts w:ascii="Cambria Math" w:hAnsi="Cambria Math" w:cs="Times New Roman"/>
                            <w:sz w:val="28"/>
                            <w:szCs w:val="28"/>
                          </w:rPr>
                          <m:t>H</m:t>
                        </m:r>
                      </m:e>
                      <m:sub>
                        <m:r>
                          <m:rPr>
                            <m:sty m:val="p"/>
                          </m:rPr>
                          <w:rPr>
                            <w:rFonts w:ascii="Cambria Math" w:hAnsi="Cambria Math" w:cs="Times New Roman"/>
                            <w:sz w:val="28"/>
                            <w:szCs w:val="28"/>
                          </w:rPr>
                          <m:t>0</m:t>
                        </m:r>
                      </m:sub>
                      <m:sup>
                        <m:r>
                          <w:rPr>
                            <w:rFonts w:ascii="Cambria Math" w:hAnsi="Cambria Math" w:cs="Times New Roman"/>
                            <w:sz w:val="28"/>
                            <w:szCs w:val="28"/>
                          </w:rPr>
                          <m:t>δ</m:t>
                        </m:r>
                      </m:sup>
                    </m:sSubSup>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d>
                      <m:dPr>
                        <m:begChr m:val="["/>
                        <m:endChr m:val="]"/>
                        <m:ctrlPr>
                          <w:rPr>
                            <w:rFonts w:ascii="Cambria Math" w:hAnsi="Cambria Math" w:cs="Times New Roman"/>
                            <w:sz w:val="28"/>
                            <w:szCs w:val="28"/>
                            <w:lang w:val="en-US"/>
                          </w:rPr>
                        </m:ctrlPr>
                      </m:dPr>
                      <m:e>
                        <m:r>
                          <m:rPr>
                            <m:sty m:val="p"/>
                          </m:rPr>
                          <w:rPr>
                            <w:rFonts w:ascii="Cambria Math" w:hAnsi="Cambria Math" w:cs="Times New Roman"/>
                            <w:sz w:val="28"/>
                            <w:szCs w:val="28"/>
                          </w:rPr>
                          <m:t>0,</m:t>
                        </m:r>
                        <m:sSub>
                          <m:sSubPr>
                            <m:ctrlPr>
                              <w:rPr>
                                <w:rFonts w:ascii="Cambria Math" w:hAnsi="Cambria Math" w:cs="Times New Roman"/>
                                <w:sz w:val="28"/>
                                <w:szCs w:val="28"/>
                                <w:lang w:val="en-US"/>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e>
                    </m:d>
                    <m:r>
                      <m:rPr>
                        <m:sty m:val="p"/>
                      </m:rPr>
                      <w:rPr>
                        <w:rFonts w:ascii="Cambria Math" w:hAnsi="Cambria Math" w:cs="Times New Roman"/>
                        <w:sz w:val="28"/>
                        <w:szCs w:val="28"/>
                      </w:rPr>
                      <m:t>,</m:t>
                    </m:r>
                  </m:e>
                </m:mr>
                <m:mr>
                  <m:e>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
                              <m:fPr>
                                <m:ctrlPr>
                                  <w:rPr>
                                    <w:rFonts w:ascii="Cambria Math" w:hAnsi="Cambria Math" w:cs="Times New Roman"/>
                                    <w:sz w:val="28"/>
                                    <w:szCs w:val="28"/>
                                    <w:lang w:val="en-US"/>
                                  </w:rPr>
                                </m:ctrlPr>
                              </m:fPr>
                              <m:num>
                                <m:sSubSup>
                                  <m:sSubSupPr>
                                    <m:ctrlPr>
                                      <w:rPr>
                                        <w:rFonts w:ascii="Cambria Math" w:hAnsi="Cambria Math" w:cs="Times New Roman"/>
                                        <w:sz w:val="28"/>
                                        <w:szCs w:val="28"/>
                                        <w:lang w:val="en-US"/>
                                      </w:rPr>
                                    </m:ctrlPr>
                                  </m:sSubSupPr>
                                  <m:e>
                                    <m:r>
                                      <w:rPr>
                                        <w:rFonts w:ascii="Cambria Math" w:hAnsi="Cambria Math" w:cs="Times New Roman"/>
                                        <w:sz w:val="28"/>
                                        <w:szCs w:val="28"/>
                                      </w:rPr>
                                      <m:t>H</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1-</m:t>
                                    </m:r>
                                    <m:r>
                                      <w:rPr>
                                        <w:rFonts w:ascii="Cambria Math" w:hAnsi="Cambria Math" w:cs="Times New Roman"/>
                                        <w:sz w:val="28"/>
                                        <w:szCs w:val="28"/>
                                      </w:rPr>
                                      <m:t>δ</m:t>
                                    </m:r>
                                  </m:sup>
                                </m:sSubSup>
                              </m:num>
                              <m:den>
                                <m:r>
                                  <m:rPr>
                                    <m:sty m:val="p"/>
                                  </m:rPr>
                                  <w:rPr>
                                    <w:rFonts w:ascii="Cambria Math" w:hAnsi="Cambria Math" w:cs="Times New Roman"/>
                                    <w:sz w:val="28"/>
                                    <w:szCs w:val="28"/>
                                  </w:rPr>
                                  <m:t>2</m:t>
                                </m:r>
                                <m:r>
                                  <w:rPr>
                                    <w:rFonts w:ascii="Cambria Math" w:hAnsi="Cambria Math" w:cs="Times New Roman"/>
                                    <w:sz w:val="28"/>
                                    <w:szCs w:val="28"/>
                                  </w:rPr>
                                  <m:t>ν</m:t>
                                </m:r>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e>
                        </m:d>
                      </m:e>
                      <m:sup>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w:rPr>
                                <w:rFonts w:ascii="Cambria Math" w:hAnsi="Cambria Math" w:cs="Times New Roman"/>
                                <w:sz w:val="28"/>
                                <w:szCs w:val="28"/>
                              </w:rPr>
                              <m:t>δ</m:t>
                            </m:r>
                          </m:den>
                        </m:f>
                      </m:sup>
                    </m:sSup>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2</m:t>
                        </m:r>
                      </m:e>
                      <m:sup>
                        <m:r>
                          <m:rPr>
                            <m:sty m:val="p"/>
                          </m:rPr>
                          <w:rPr>
                            <w:rFonts w:ascii="Cambria Math" w:hAnsi="Cambria Math" w:cs="Times New Roman"/>
                            <w:sz w:val="28"/>
                            <w:szCs w:val="28"/>
                          </w:rPr>
                          <m:t>-1</m:t>
                        </m:r>
                      </m:sup>
                    </m:sSup>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sSup>
                      <m:sSupPr>
                        <m:ctrlPr>
                          <w:rPr>
                            <w:rFonts w:ascii="Cambria Math" w:hAnsi="Cambria Math" w:cs="Times New Roman"/>
                            <w:sz w:val="28"/>
                            <w:szCs w:val="28"/>
                            <w:lang w:val="en-US"/>
                          </w:rPr>
                        </m:ctrlPr>
                      </m:sSupPr>
                      <m:e>
                        <m:r>
                          <w:rPr>
                            <w:rFonts w:ascii="Cambria Math" w:hAnsi="Cambria Math" w:cs="Times New Roman"/>
                            <w:sz w:val="28"/>
                            <w:szCs w:val="28"/>
                          </w:rPr>
                          <m:t>t</m:t>
                        </m:r>
                      </m:e>
                      <m:sup>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e>
                </m:mr>
              </m:m>
            </m:e>
          </m:d>
        </m:oMath>
      </m:oMathPara>
    </w:p>
    <w:p w14:paraId="1B37EE7C" w14:textId="77777777" w:rsidR="00E42A91" w:rsidRDefault="00E42A91" w:rsidP="00E42A91">
      <w:pPr>
        <w:spacing w:after="0" w:line="240" w:lineRule="auto"/>
        <w:rPr>
          <w:rFonts w:ascii="Times New Roman" w:hAnsi="Times New Roman" w:cs="Times New Roman"/>
          <w:sz w:val="28"/>
          <w:szCs w:val="28"/>
        </w:rPr>
      </w:pPr>
    </w:p>
    <w:p w14:paraId="4BC4C15F" w14:textId="77777777" w:rsidR="00E42A91" w:rsidRDefault="00E42A91" w:rsidP="00E42A9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және</w:t>
      </w:r>
    </w:p>
    <w:p w14:paraId="563B2770" w14:textId="77777777" w:rsidR="00E42A91" w:rsidRDefault="00E42A91" w:rsidP="00E42A91">
      <w:pPr>
        <w:spacing w:after="0" w:line="240" w:lineRule="auto"/>
        <w:rPr>
          <w:rFonts w:ascii="Times New Roman" w:hAnsi="Times New Roman" w:cs="Times New Roman"/>
          <w:sz w:val="28"/>
          <w:szCs w:val="28"/>
          <w:lang w:val="en-US"/>
        </w:rPr>
      </w:pPr>
    </w:p>
    <w:p w14:paraId="3664C9EE" w14:textId="77777777" w:rsidR="00E42A91" w:rsidRDefault="001B2A07" w:rsidP="00E42A91">
      <w:pPr>
        <w:spacing w:after="0" w:line="240" w:lineRule="auto"/>
        <w:rPr>
          <w:rFonts w:ascii="Times New Roman" w:hAnsi="Times New Roman" w:cs="Times New Roman"/>
          <w:sz w:val="28"/>
          <w:szCs w:val="28"/>
        </w:rPr>
      </w:pPr>
      <m:oMathPara>
        <m:oMath>
          <m:acc>
            <m:accPr>
              <m:chr m:val="˜"/>
              <m:ctrlPr>
                <w:rPr>
                  <w:rFonts w:ascii="Cambria Math" w:hAnsi="Cambria Math" w:cs="Times New Roman"/>
                  <w:sz w:val="28"/>
                  <w:szCs w:val="28"/>
                  <w:lang w:val="en-US"/>
                </w:rPr>
              </m:ctrlPr>
            </m:accPr>
            <m:e>
              <m:r>
                <w:rPr>
                  <w:rFonts w:ascii="Cambria Math" w:hAnsi="Cambria Math" w:cs="Times New Roman"/>
                  <w:sz w:val="28"/>
                  <w:szCs w:val="28"/>
                </w:rPr>
                <m:t>H</m:t>
              </m:r>
            </m:e>
          </m:acc>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d>
            <m:dPr>
              <m:begChr m:val="{"/>
              <m:endChr m:val=""/>
              <m:ctrlPr>
                <w:rPr>
                  <w:rFonts w:ascii="Cambria Math" w:hAnsi="Cambria Math" w:cs="Times New Roman"/>
                  <w:sz w:val="28"/>
                  <w:szCs w:val="28"/>
                  <w:lang w:val="en-US"/>
                </w:rPr>
              </m:ctrlPr>
            </m:dPr>
            <m:e>
              <m:m>
                <m:mPr>
                  <m:plcHide m:val="1"/>
                  <m:mcs>
                    <m:mc>
                      <m:mcPr>
                        <m:count m:val="1"/>
                        <m:mcJc m:val="left"/>
                      </m:mcPr>
                    </m:mc>
                  </m:mcs>
                  <m:ctrlPr>
                    <w:rPr>
                      <w:rFonts w:ascii="Cambria Math" w:hAnsi="Cambria Math" w:cs="Times New Roman"/>
                      <w:i/>
                      <w:sz w:val="28"/>
                      <w:szCs w:val="28"/>
                      <w:lang w:val="en-US"/>
                    </w:rPr>
                  </m:ctrlPr>
                </m:mPr>
                <m:mr>
                  <m:e>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d>
                      <m:dPr>
                        <m:begChr m:val="["/>
                        <m:endChr m:val="]"/>
                        <m:ctrlPr>
                          <w:rPr>
                            <w:rFonts w:ascii="Cambria Math" w:hAnsi="Cambria Math" w:cs="Times New Roman"/>
                            <w:sz w:val="28"/>
                            <w:szCs w:val="28"/>
                            <w:lang w:val="en-US"/>
                          </w:rPr>
                        </m:ctrlPr>
                      </m:dPr>
                      <m:e>
                        <m:r>
                          <m:rPr>
                            <m:sty m:val="p"/>
                          </m:rPr>
                          <w:rPr>
                            <w:rFonts w:ascii="Cambria Math" w:hAnsi="Cambria Math" w:cs="Times New Roman"/>
                            <w:sz w:val="28"/>
                            <w:szCs w:val="28"/>
                          </w:rPr>
                          <m:t>0,</m:t>
                        </m:r>
                        <m:sSub>
                          <m:sSubPr>
                            <m:ctrlPr>
                              <w:rPr>
                                <w:rFonts w:ascii="Cambria Math" w:hAnsi="Cambria Math" w:cs="Times New Roman"/>
                                <w:sz w:val="28"/>
                                <w:szCs w:val="28"/>
                                <w:lang w:val="en-US"/>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e>
                    </m:d>
                    <m:r>
                      <m:rPr>
                        <m:sty m:val="p"/>
                      </m:rPr>
                      <w:rPr>
                        <w:rFonts w:ascii="Cambria Math" w:hAnsi="Cambria Math" w:cs="Times New Roman"/>
                        <w:sz w:val="28"/>
                        <w:szCs w:val="28"/>
                      </w:rPr>
                      <m:t>,</m:t>
                    </m:r>
                  </m:e>
                </m:mr>
                <m:mr>
                  <m:e>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sSubSup>
                      <m:sSubSupPr>
                        <m:ctrlPr>
                          <w:rPr>
                            <w:rFonts w:ascii="Cambria Math" w:hAnsi="Cambria Math" w:cs="Times New Roman"/>
                            <w:sz w:val="28"/>
                            <w:szCs w:val="28"/>
                            <w:lang w:val="en-US"/>
                          </w:rPr>
                        </m:ctrlPr>
                      </m:sSubSupPr>
                      <m:e>
                        <m:r>
                          <w:rPr>
                            <w:rFonts w:ascii="Cambria Math" w:hAnsi="Cambria Math" w:cs="Times New Roman"/>
                            <w:sz w:val="28"/>
                            <w:szCs w:val="28"/>
                          </w:rPr>
                          <m:t>t</m:t>
                        </m:r>
                      </m:e>
                      <m:sub>
                        <m:r>
                          <m:rPr>
                            <m:sty m:val="p"/>
                          </m:rPr>
                          <w:rPr>
                            <w:rFonts w:ascii="Cambria Math" w:hAnsi="Cambria Math" w:cs="Times New Roman"/>
                            <w:sz w:val="28"/>
                            <w:szCs w:val="28"/>
                          </w:rPr>
                          <m:t>2</m:t>
                        </m:r>
                      </m:sub>
                      <m:sup>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sup>
                    </m:sSubSup>
                    <m:sSup>
                      <m:sSupPr>
                        <m:ctrlPr>
                          <w:rPr>
                            <w:rFonts w:ascii="Cambria Math" w:hAnsi="Cambria Math" w:cs="Times New Roman"/>
                            <w:sz w:val="28"/>
                            <w:szCs w:val="28"/>
                            <w:lang w:val="en-US"/>
                          </w:rPr>
                        </m:ctrlPr>
                      </m:sSupPr>
                      <m:e>
                        <m:r>
                          <w:rPr>
                            <w:rFonts w:ascii="Cambria Math" w:hAnsi="Cambria Math" w:cs="Times New Roman"/>
                            <w:sz w:val="28"/>
                            <w:szCs w:val="28"/>
                          </w:rPr>
                          <m:t>t</m:t>
                        </m:r>
                      </m:e>
                      <m:sup>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e>
                </m:mr>
              </m:m>
            </m:e>
          </m:d>
        </m:oMath>
      </m:oMathPara>
    </w:p>
    <w:p w14:paraId="53A38BEC" w14:textId="77777777" w:rsidR="00E42A91" w:rsidRDefault="00E42A91" w:rsidP="00E42A91">
      <w:pPr>
        <w:spacing w:after="0" w:line="240" w:lineRule="auto"/>
        <w:rPr>
          <w:rFonts w:ascii="Times New Roman" w:hAnsi="Times New Roman" w:cs="Times New Roman"/>
          <w:sz w:val="28"/>
          <w:szCs w:val="28"/>
        </w:rPr>
      </w:pPr>
    </w:p>
    <w:p w14:paraId="443BBC1E" w14:textId="77777777" w:rsidR="00E42A91" w:rsidRDefault="00E42A91" w:rsidP="00E42A9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мұндағы</w:t>
      </w:r>
    </w:p>
    <w:p w14:paraId="42ACAD81" w14:textId="77777777" w:rsidR="00E42A91" w:rsidRDefault="00E42A91" w:rsidP="00E42A91">
      <w:pPr>
        <w:spacing w:after="0" w:line="240" w:lineRule="auto"/>
        <w:rPr>
          <w:rFonts w:ascii="Times New Roman" w:eastAsiaTheme="minorEastAsia" w:hAnsi="Times New Roman" w:cs="Times New Roman"/>
          <w:sz w:val="28"/>
          <w:szCs w:val="28"/>
          <w:lang w:val="en-US"/>
        </w:rPr>
      </w:pPr>
    </w:p>
    <w:p w14:paraId="75890933" w14:textId="77777777" w:rsidR="00E42A91" w:rsidRDefault="001B2A07" w:rsidP="00E42A91">
      <w:pPr>
        <w:spacing w:after="0" w:line="240" w:lineRule="auto"/>
        <w:rPr>
          <w:rFonts w:ascii="Times New Roman" w:hAnsi="Times New Roman" w:cs="Times New Roman"/>
          <w:sz w:val="28"/>
          <w:szCs w:val="28"/>
        </w:rPr>
      </w:pPr>
      <m:oMathPara>
        <m:oMath>
          <m:sSub>
            <m:sSubPr>
              <m:ctrlPr>
                <w:rPr>
                  <w:rFonts w:ascii="Cambria Math" w:hAnsi="Cambria Math" w:cs="Times New Roman"/>
                  <w:sz w:val="28"/>
                  <w:szCs w:val="28"/>
                  <w:lang w:val="en-US"/>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
                    <m:fPr>
                      <m:ctrlPr>
                        <w:rPr>
                          <w:rFonts w:ascii="Cambria Math" w:hAnsi="Cambria Math" w:cs="Times New Roman"/>
                          <w:sz w:val="28"/>
                          <w:szCs w:val="28"/>
                          <w:lang w:val="en-US"/>
                        </w:rPr>
                      </m:ctrlPr>
                    </m:fPr>
                    <m:num>
                      <m:sSubSup>
                        <m:sSubSupPr>
                          <m:ctrlPr>
                            <w:rPr>
                              <w:rFonts w:ascii="Cambria Math" w:hAnsi="Cambria Math" w:cs="Times New Roman"/>
                              <w:sz w:val="28"/>
                              <w:szCs w:val="28"/>
                              <w:lang w:val="en-US"/>
                            </w:rPr>
                          </m:ctrlPr>
                        </m:sSubSupPr>
                        <m:e>
                          <m:r>
                            <w:rPr>
                              <w:rFonts w:ascii="Cambria Math" w:hAnsi="Cambria Math" w:cs="Times New Roman"/>
                              <w:sz w:val="28"/>
                              <w:szCs w:val="28"/>
                            </w:rPr>
                            <m:t>H</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1-</m:t>
                          </m:r>
                          <m:r>
                            <w:rPr>
                              <w:rFonts w:ascii="Cambria Math" w:hAnsi="Cambria Math" w:cs="Times New Roman"/>
                              <w:sz w:val="28"/>
                              <w:szCs w:val="28"/>
                            </w:rPr>
                            <m:t>δ</m:t>
                          </m:r>
                        </m:sup>
                      </m:sSubSup>
                    </m:num>
                    <m:den>
                      <m:r>
                        <m:rPr>
                          <m:sty m:val="p"/>
                        </m:rPr>
                        <w:rPr>
                          <w:rFonts w:ascii="Cambria Math" w:hAnsi="Cambria Math" w:cs="Times New Roman"/>
                          <w:sz w:val="28"/>
                          <w:szCs w:val="28"/>
                        </w:rPr>
                        <m:t>2</m:t>
                      </m:r>
                      <m:r>
                        <w:rPr>
                          <w:rFonts w:ascii="Cambria Math" w:hAnsi="Cambria Math" w:cs="Times New Roman"/>
                          <w:sz w:val="28"/>
                          <w:szCs w:val="28"/>
                        </w:rPr>
                        <m:t>ν</m:t>
                      </m:r>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e>
              </m:d>
            </m:e>
            <m:sup>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den>
              </m:f>
            </m:sup>
          </m:sSup>
        </m:oMath>
      </m:oMathPara>
    </w:p>
    <w:p w14:paraId="2532D37A" w14:textId="77777777" w:rsidR="00E42A91" w:rsidRDefault="00E42A91" w:rsidP="00E42A91">
      <w:pPr>
        <w:spacing w:after="0" w:line="240" w:lineRule="auto"/>
        <w:rPr>
          <w:rFonts w:ascii="Times New Roman" w:hAnsi="Times New Roman" w:cs="Times New Roman"/>
          <w:sz w:val="28"/>
          <w:szCs w:val="28"/>
        </w:rPr>
      </w:pPr>
    </w:p>
    <w:p w14:paraId="29E7C32B" w14:textId="77777777" w:rsidR="00E42A91" w:rsidRDefault="00E42A91" w:rsidP="00E42A9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және</w:t>
      </w:r>
    </w:p>
    <w:p w14:paraId="3B3705EA" w14:textId="77777777" w:rsidR="00E42A91" w:rsidRDefault="00E42A91" w:rsidP="00E42A91">
      <w:pPr>
        <w:spacing w:after="0" w:line="240" w:lineRule="auto"/>
        <w:rPr>
          <w:rFonts w:ascii="Times New Roman" w:eastAsiaTheme="minorEastAsia" w:hAnsi="Times New Roman" w:cs="Times New Roman"/>
          <w:sz w:val="28"/>
          <w:szCs w:val="28"/>
          <w:lang w:val="en-US"/>
        </w:rPr>
      </w:pPr>
    </w:p>
    <w:p w14:paraId="48EAABD0" w14:textId="77777777" w:rsidR="00E42A91" w:rsidRDefault="001B2A07" w:rsidP="00E42A91">
      <w:pPr>
        <w:spacing w:after="0" w:line="240" w:lineRule="auto"/>
        <w:rPr>
          <w:rFonts w:ascii="Times New Roman" w:eastAsiaTheme="minorEastAsia" w:hAnsi="Times New Roman" w:cs="Times New Roman"/>
          <w:sz w:val="28"/>
          <w:szCs w:val="28"/>
        </w:rPr>
      </w:pPr>
      <m:oMathPara>
        <m:oMath>
          <m:sSub>
            <m:sSubPr>
              <m:ctrlPr>
                <w:rPr>
                  <w:rFonts w:ascii="Cambria Math" w:hAnsi="Cambria Math" w:cs="Times New Roman"/>
                  <w:sz w:val="28"/>
                  <w:szCs w:val="28"/>
                  <w:lang w:val="en-US"/>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
                    <m:fPr>
                      <m:ctrlPr>
                        <w:rPr>
                          <w:rFonts w:ascii="Cambria Math" w:hAnsi="Cambria Math" w:cs="Times New Roman"/>
                          <w:sz w:val="28"/>
                          <w:szCs w:val="28"/>
                          <w:lang w:val="en-US"/>
                        </w:rPr>
                      </m:ctrlPr>
                    </m:fPr>
                    <m:num>
                      <m:sSubSup>
                        <m:sSubSupPr>
                          <m:ctrlPr>
                            <w:rPr>
                              <w:rFonts w:ascii="Cambria Math" w:hAnsi="Cambria Math" w:cs="Times New Roman"/>
                              <w:sz w:val="28"/>
                              <w:szCs w:val="28"/>
                              <w:lang w:val="en-US"/>
                            </w:rPr>
                          </m:ctrlPr>
                        </m:sSubSupPr>
                        <m:e>
                          <m:r>
                            <w:rPr>
                              <w:rFonts w:ascii="Cambria Math" w:hAnsi="Cambria Math" w:cs="Times New Roman"/>
                              <w:sz w:val="28"/>
                              <w:szCs w:val="28"/>
                            </w:rPr>
                            <m:t>H</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1-</m:t>
                          </m:r>
                          <m:r>
                            <w:rPr>
                              <w:rFonts w:ascii="Cambria Math" w:hAnsi="Cambria Math" w:cs="Times New Roman"/>
                              <w:sz w:val="28"/>
                              <w:szCs w:val="28"/>
                            </w:rPr>
                            <m:t>δ</m:t>
                          </m:r>
                        </m:sup>
                      </m:sSubSup>
                    </m:num>
                    <m:den>
                      <m:r>
                        <w:rPr>
                          <w:rFonts w:ascii="Cambria Math" w:hAnsi="Cambria Math" w:cs="Times New Roman"/>
                          <w:sz w:val="28"/>
                          <w:szCs w:val="28"/>
                        </w:rPr>
                        <m:t>ν</m:t>
                      </m:r>
                    </m:den>
                  </m:f>
                  <m:d>
                    <m:dPr>
                      <m:ctrlPr>
                        <w:rPr>
                          <w:rFonts w:ascii="Cambria Math" w:hAnsi="Cambria Math" w:cs="Times New Roman"/>
                          <w:sz w:val="28"/>
                          <w:szCs w:val="28"/>
                          <w:lang w:val="en-US"/>
                        </w:rPr>
                      </m:ctrlPr>
                    </m:dPr>
                    <m:e>
                      <m:f>
                        <m:fPr>
                          <m:ctrlPr>
                            <w:rPr>
                              <w:rFonts w:ascii="Cambria Math" w:hAnsi="Cambria Math" w:cs="Times New Roman"/>
                              <w:sz w:val="28"/>
                              <w:szCs w:val="28"/>
                              <w:lang w:val="en-US"/>
                            </w:rPr>
                          </m:ctrlPr>
                        </m:fPr>
                        <m:num>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2</m:t>
                              </m:r>
                            </m:e>
                            <m:sup>
                              <m:r>
                                <w:rPr>
                                  <w:rFonts w:ascii="Cambria Math" w:hAnsi="Cambria Math" w:cs="Times New Roman"/>
                                  <w:sz w:val="28"/>
                                  <w:szCs w:val="28"/>
                                </w:rPr>
                                <m:t>α</m:t>
                              </m:r>
                            </m:sup>
                          </m:sSup>
                        </m:num>
                        <m:den>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f>
                        <m:fPr>
                          <m:ctrlPr>
                            <w:rPr>
                              <w:rFonts w:ascii="Cambria Math" w:hAnsi="Cambria Math" w:cs="Times New Roman"/>
                              <w:sz w:val="28"/>
                              <w:szCs w:val="28"/>
                              <w:lang w:val="en-US"/>
                            </w:rPr>
                          </m:ctrlPr>
                        </m:fPr>
                        <m:num>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2</m:t>
                              </m:r>
                            </m:e>
                            <m:sup>
                              <m:r>
                                <w:rPr>
                                  <w:rFonts w:ascii="Cambria Math" w:hAnsi="Cambria Math" w:cs="Times New Roman"/>
                                  <w:sz w:val="28"/>
                                  <w:szCs w:val="28"/>
                                </w:rPr>
                                <m:t>α</m:t>
                              </m:r>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sup>
                          </m:sSup>
                        </m:num>
                        <m:den>
                          <m:r>
                            <m:rPr>
                              <m:sty m:val="p"/>
                            </m:rPr>
                            <w:rPr>
                              <w:rFonts w:ascii="Cambria Math" w:hAnsi="Cambria Math" w:cs="Times New Roman"/>
                              <w:sz w:val="28"/>
                              <w:szCs w:val="28"/>
                            </w:rPr>
                            <m:t>Γ(2-</m:t>
                          </m:r>
                          <m:r>
                            <w:rPr>
                              <w:rFonts w:ascii="Cambria Math" w:hAnsi="Cambria Math" w:cs="Times New Roman"/>
                              <w:sz w:val="28"/>
                              <w:szCs w:val="28"/>
                            </w:rPr>
                            <m:t>α</m:t>
                          </m:r>
                          <m:r>
                            <m:rPr>
                              <m:sty m:val="p"/>
                            </m:rPr>
                            <w:rPr>
                              <w:rFonts w:ascii="Cambria Math" w:hAnsi="Cambria Math" w:cs="Times New Roman"/>
                              <w:sz w:val="28"/>
                              <w:szCs w:val="28"/>
                            </w:rPr>
                            <m:t>)</m:t>
                          </m:r>
                        </m:den>
                      </m:f>
                    </m:e>
                  </m:d>
                </m:e>
              </m:d>
            </m:e>
            <m:sup>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den>
              </m:f>
            </m:sup>
          </m:sSup>
          <m:r>
            <m:rPr>
              <m:sty m:val="p"/>
            </m:rPr>
            <w:rPr>
              <w:rFonts w:ascii="Cambria Math" w:hAnsi="Cambria Math" w:cs="Times New Roman"/>
              <w:sz w:val="28"/>
              <w:szCs w:val="28"/>
            </w:rPr>
            <m:t>.</m:t>
          </m:r>
        </m:oMath>
      </m:oMathPara>
    </w:p>
    <w:p w14:paraId="6DCE212D" w14:textId="77777777" w:rsidR="00E42A91" w:rsidRDefault="00E42A91" w:rsidP="00E42A91">
      <w:pPr>
        <w:spacing w:after="0" w:line="240" w:lineRule="auto"/>
        <w:rPr>
          <w:rFonts w:ascii="Times New Roman" w:hAnsi="Times New Roman" w:cs="Times New Roman"/>
          <w:sz w:val="28"/>
          <w:szCs w:val="28"/>
        </w:rPr>
      </w:pPr>
    </w:p>
    <w:p w14:paraId="6FE7B4CF" w14:textId="0AE597C5" w:rsidR="00E42A91" w:rsidRDefault="00E42A91" w:rsidP="004248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[30, 7</w:t>
      </w:r>
      <w:r>
        <w:rPr>
          <w:rFonts w:ascii="Times New Roman" w:hAnsi="Times New Roman" w:cs="Times New Roman"/>
          <w:sz w:val="28"/>
          <w:szCs w:val="28"/>
          <w:lang w:val="kk-KZ"/>
        </w:rPr>
        <w:t xml:space="preserve"> </w:t>
      </w:r>
      <w:r>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rPr>
        <w:t>бөлім</w:t>
      </w:r>
      <m:oMath>
        <m:r>
          <m:rPr>
            <m:sty m:val="p"/>
          </m:rPr>
          <w:rPr>
            <w:rFonts w:ascii="Cambria Math" w:hAnsi="Cambria Math" w:cs="Times New Roman"/>
            <w:sz w:val="28"/>
            <w:szCs w:val="28"/>
          </w:rPr>
          <m:t>]</m:t>
        </m:r>
      </m:oMath>
      <w:r>
        <w:rPr>
          <w:rFonts w:ascii="Times New Roman" w:hAnsi="Times New Roman" w:cs="Times New Roman"/>
          <w:sz w:val="28"/>
          <w:szCs w:val="28"/>
        </w:rPr>
        <w:t xml:space="preserve"> сияқты есептеулерді жүргізіп,</w:t>
      </w:r>
      <w:r>
        <w:rPr>
          <w:rFonts w:ascii="Times New Roman" w:hAnsi="Times New Roman" w:cs="Times New Roman"/>
          <w:sz w:val="28"/>
          <w:szCs w:val="28"/>
          <w:lang w:val="kk-KZ"/>
        </w:rPr>
        <w:t xml:space="preserve"> </w:t>
      </w:r>
      <m:oMath>
        <m:acc>
          <m:accPr>
            <m:chr m:val="˜"/>
            <m:ctrlPr>
              <w:rPr>
                <w:rFonts w:ascii="Cambria Math" w:hAnsi="Cambria Math" w:cs="Times New Roman"/>
                <w:sz w:val="28"/>
                <w:szCs w:val="28"/>
                <w:lang w:val="en-US"/>
              </w:rPr>
            </m:ctrlPr>
          </m:accPr>
          <m:e>
            <m:r>
              <w:rPr>
                <w:rFonts w:ascii="Cambria Math" w:hAnsi="Cambria Math" w:cs="Times New Roman"/>
                <w:sz w:val="28"/>
                <w:szCs w:val="28"/>
              </w:rPr>
              <m:t>H</m:t>
            </m:r>
          </m:e>
        </m:acc>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Pr>
          <w:rFonts w:ascii="Times New Roman" w:hAnsi="Times New Roman" w:cs="Times New Roman"/>
          <w:sz w:val="28"/>
          <w:szCs w:val="28"/>
        </w:rPr>
        <w:t xml:space="preserve"> функциясы (2.4.5) теңдеуінің </w:t>
      </w:r>
      <w:r w:rsidR="00811A36">
        <w:rPr>
          <w:rFonts w:ascii="Times New Roman" w:hAnsi="Times New Roman" w:cs="Times New Roman"/>
          <w:sz w:val="28"/>
          <w:szCs w:val="28"/>
          <w:lang w:val="kk-KZ"/>
        </w:rPr>
        <w:t>супер</w:t>
      </w:r>
      <w:r>
        <w:rPr>
          <w:rFonts w:ascii="Times New Roman" w:hAnsi="Times New Roman" w:cs="Times New Roman"/>
          <w:sz w:val="28"/>
          <w:szCs w:val="28"/>
          <w:lang w:val="kk-KZ"/>
        </w:rPr>
        <w:t xml:space="preserve"> </w:t>
      </w:r>
      <w:r>
        <w:rPr>
          <w:rFonts w:ascii="Times New Roman" w:hAnsi="Times New Roman" w:cs="Times New Roman"/>
          <w:sz w:val="28"/>
          <w:szCs w:val="28"/>
        </w:rPr>
        <w:t>шешім</w:t>
      </w:r>
      <w:r>
        <w:rPr>
          <w:rFonts w:ascii="Times New Roman" w:hAnsi="Times New Roman" w:cs="Times New Roman"/>
          <w:sz w:val="28"/>
          <w:szCs w:val="28"/>
          <w:lang w:val="kk-KZ"/>
        </w:rPr>
        <w:t>і</w:t>
      </w:r>
      <w:r>
        <w:rPr>
          <w:rFonts w:ascii="Times New Roman" w:hAnsi="Times New Roman" w:cs="Times New Roman"/>
          <w:sz w:val="28"/>
          <w:szCs w:val="28"/>
        </w:rPr>
        <w:t>, ал</w:t>
      </w:r>
      <w:r>
        <w:rPr>
          <w:rFonts w:ascii="Times New Roman" w:hAnsi="Times New Roman" w:cs="Times New Roman"/>
          <w:sz w:val="28"/>
          <w:szCs w:val="28"/>
          <w:lang w:val="kk-KZ"/>
        </w:rPr>
        <w:t xml:space="preserve"> </w:t>
      </w:r>
      <m:oMath>
        <m:acc>
          <m:accPr>
            <m:chr m:val="ˆ"/>
            <m:ctrlPr>
              <w:rPr>
                <w:rFonts w:ascii="Cambria Math" w:hAnsi="Cambria Math" w:cs="Times New Roman"/>
                <w:sz w:val="28"/>
                <w:szCs w:val="28"/>
                <w:lang w:val="en-US"/>
              </w:rPr>
            </m:ctrlPr>
          </m:accPr>
          <m:e>
            <m:r>
              <w:rPr>
                <w:rFonts w:ascii="Cambria Math" w:hAnsi="Cambria Math" w:cs="Times New Roman"/>
                <w:sz w:val="28"/>
                <w:szCs w:val="28"/>
              </w:rPr>
              <m:t>H</m:t>
            </m:r>
          </m:e>
        </m:acc>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Pr>
          <w:rFonts w:ascii="Times New Roman" w:hAnsi="Times New Roman" w:cs="Times New Roman"/>
          <w:sz w:val="28"/>
          <w:szCs w:val="28"/>
        </w:rPr>
        <w:t xml:space="preserve"> бастапқы шарттар мен </w:t>
      </w:r>
      <m:oMath>
        <m:r>
          <w:rPr>
            <w:rFonts w:ascii="Cambria Math" w:hAnsi="Cambria Math" w:cs="Times New Roman"/>
            <w:sz w:val="28"/>
            <w:szCs w:val="28"/>
          </w:rPr>
          <m:t>H</m:t>
        </m:r>
        <m:r>
          <m:rPr>
            <m:sty m:val="p"/>
          </m:rPr>
          <w:rPr>
            <w:rFonts w:ascii="Cambria Math" w:hAnsi="Cambria Math" w:cs="Times New Roman"/>
            <w:sz w:val="28"/>
            <w:szCs w:val="28"/>
          </w:rPr>
          <m:t>(0)=</m:t>
        </m:r>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oMath>
      <w:r>
        <w:rPr>
          <w:rFonts w:ascii="Times New Roman" w:hAnsi="Times New Roman" w:cs="Times New Roman"/>
          <w:sz w:val="28"/>
          <w:szCs w:val="28"/>
        </w:rPr>
        <w:t xml:space="preserve"> берілген</w:t>
      </w:r>
      <w:r w:rsidR="00BF0CA7">
        <w:rPr>
          <w:rFonts w:ascii="Times New Roman" w:hAnsi="Times New Roman" w:cs="Times New Roman"/>
          <w:sz w:val="28"/>
          <w:szCs w:val="28"/>
          <w:lang w:val="kk-KZ"/>
        </w:rPr>
        <w:t xml:space="preserve"> </w:t>
      </w:r>
      <w:r w:rsidR="00811A36">
        <w:rPr>
          <w:rFonts w:ascii="Times New Roman" w:hAnsi="Times New Roman" w:cs="Times New Roman"/>
          <w:sz w:val="28"/>
          <w:szCs w:val="28"/>
          <w:lang w:val="kk-KZ"/>
        </w:rPr>
        <w:t>суб</w:t>
      </w:r>
      <w:r w:rsidR="00BF0CA7">
        <w:rPr>
          <w:rFonts w:ascii="Times New Roman" w:hAnsi="Times New Roman" w:cs="Times New Roman"/>
          <w:sz w:val="28"/>
          <w:szCs w:val="28"/>
          <w:lang w:val="kk-KZ"/>
        </w:rPr>
        <w:t xml:space="preserve"> </w:t>
      </w:r>
      <w:r>
        <w:rPr>
          <w:rFonts w:ascii="Times New Roman" w:hAnsi="Times New Roman" w:cs="Times New Roman"/>
          <w:sz w:val="28"/>
          <w:szCs w:val="28"/>
        </w:rPr>
        <w:t>шешімі болатынын дәлелд</w:t>
      </w:r>
      <w:r>
        <w:rPr>
          <w:rFonts w:ascii="Times New Roman" w:hAnsi="Times New Roman" w:cs="Times New Roman"/>
          <w:sz w:val="28"/>
          <w:szCs w:val="28"/>
          <w:lang w:val="kk-KZ"/>
        </w:rPr>
        <w:t>еп көрсетеміз</w:t>
      </w:r>
      <w:r w:rsidR="0011085A">
        <w:rPr>
          <w:rFonts w:ascii="Times New Roman" w:hAnsi="Times New Roman" w:cs="Times New Roman"/>
          <w:sz w:val="28"/>
          <w:szCs w:val="28"/>
        </w:rPr>
        <w:t>.</w:t>
      </w:r>
    </w:p>
    <w:p w14:paraId="3A2FD708" w14:textId="6EBB2FD3" w:rsidR="00E42A91" w:rsidRPr="00BF0CA7" w:rsidRDefault="004248B4" w:rsidP="003F61E6">
      <w:pPr>
        <w:spacing w:after="240"/>
        <w:ind w:firstLine="708"/>
        <w:rPr>
          <w:rFonts w:ascii="Times New Roman" w:hAnsi="Times New Roman" w:cs="Times New Roman"/>
          <w:sz w:val="28"/>
          <w:szCs w:val="28"/>
        </w:rPr>
      </w:pPr>
      <w:r>
        <w:rPr>
          <w:rFonts w:ascii="Times New Roman" w:hAnsi="Times New Roman" w:cs="Times New Roman"/>
          <w:sz w:val="28"/>
          <w:szCs w:val="28"/>
          <w:lang w:val="kk-KZ"/>
        </w:rPr>
        <w:t>Келесі функцияны қарастырайық</w:t>
      </w:r>
    </w:p>
    <w:p w14:paraId="58592A11" w14:textId="0DE51755" w:rsidR="00E42A91" w:rsidRDefault="001B2A07" w:rsidP="00E42A91">
      <w:pPr>
        <w:spacing w:after="0" w:line="240" w:lineRule="auto"/>
        <w:rPr>
          <w:rFonts w:ascii="Times New Roman" w:hAnsi="Times New Roman" w:cs="Times New Roman"/>
          <w:sz w:val="28"/>
          <w:szCs w:val="28"/>
        </w:rPr>
      </w:pPr>
      <m:oMathPara>
        <m:oMath>
          <m:acc>
            <m:accPr>
              <m:chr m:val="ˆ"/>
              <m:ctrlPr>
                <w:rPr>
                  <w:rFonts w:ascii="Cambria Math" w:hAnsi="Cambria Math" w:cs="Times New Roman"/>
                  <w:sz w:val="28"/>
                  <w:szCs w:val="28"/>
                  <w:lang w:val="en-US"/>
                </w:rPr>
              </m:ctrlPr>
            </m:accPr>
            <m:e>
              <m:r>
                <w:rPr>
                  <w:rFonts w:ascii="Cambria Math" w:hAnsi="Cambria Math" w:cs="Times New Roman"/>
                  <w:sz w:val="28"/>
                  <w:szCs w:val="28"/>
                </w:rPr>
                <m:t>H</m:t>
              </m:r>
            </m:e>
          </m:acc>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d>
            <m:dPr>
              <m:begChr m:val="{"/>
              <m:endChr m:val=""/>
              <m:ctrlPr>
                <w:rPr>
                  <w:rFonts w:ascii="Cambria Math" w:hAnsi="Cambria Math" w:cs="Times New Roman"/>
                  <w:sz w:val="28"/>
                  <w:szCs w:val="28"/>
                  <w:lang w:val="en-US"/>
                </w:rPr>
              </m:ctrlPr>
            </m:dPr>
            <m:e>
              <m:m>
                <m:mPr>
                  <m:plcHide m:val="1"/>
                  <m:mcs>
                    <m:mc>
                      <m:mcPr>
                        <m:count m:val="1"/>
                        <m:mcJc m:val="left"/>
                      </m:mcPr>
                    </m:mc>
                  </m:mcs>
                  <m:ctrlPr>
                    <w:rPr>
                      <w:rFonts w:ascii="Cambria Math" w:hAnsi="Cambria Math" w:cs="Times New Roman"/>
                      <w:i/>
                      <w:sz w:val="28"/>
                      <w:szCs w:val="28"/>
                      <w:lang w:val="en-US"/>
                    </w:rPr>
                  </m:ctrlPr>
                </m:mPr>
                <m:mr>
                  <m:e>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ν</m:t>
                    </m:r>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sSubSup>
                      <m:sSubSupPr>
                        <m:ctrlPr>
                          <w:rPr>
                            <w:rFonts w:ascii="Cambria Math" w:hAnsi="Cambria Math" w:cs="Times New Roman"/>
                            <w:sz w:val="28"/>
                            <w:szCs w:val="28"/>
                            <w:lang w:val="en-US"/>
                          </w:rPr>
                        </m:ctrlPr>
                      </m:sSubSupPr>
                      <m:e>
                        <m:r>
                          <w:rPr>
                            <w:rFonts w:ascii="Cambria Math" w:hAnsi="Cambria Math" w:cs="Times New Roman"/>
                            <w:sz w:val="28"/>
                            <w:szCs w:val="28"/>
                          </w:rPr>
                          <m:t>H</m:t>
                        </m:r>
                      </m:e>
                      <m:sub>
                        <m:r>
                          <m:rPr>
                            <m:sty m:val="p"/>
                          </m:rPr>
                          <w:rPr>
                            <w:rFonts w:ascii="Cambria Math" w:hAnsi="Cambria Math" w:cs="Times New Roman"/>
                            <w:sz w:val="28"/>
                            <w:szCs w:val="28"/>
                          </w:rPr>
                          <m:t>0</m:t>
                        </m:r>
                      </m:sub>
                      <m:sup>
                        <m:r>
                          <w:rPr>
                            <w:rFonts w:ascii="Cambria Math" w:hAnsi="Cambria Math" w:cs="Times New Roman"/>
                            <w:sz w:val="28"/>
                            <w:szCs w:val="28"/>
                          </w:rPr>
                          <m:t>δ</m:t>
                        </m:r>
                      </m:sup>
                    </m:sSubSup>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d>
                      <m:dPr>
                        <m:begChr m:val="["/>
                        <m:endChr m:val="]"/>
                        <m:ctrlPr>
                          <w:rPr>
                            <w:rFonts w:ascii="Cambria Math" w:hAnsi="Cambria Math" w:cs="Times New Roman"/>
                            <w:sz w:val="28"/>
                            <w:szCs w:val="28"/>
                            <w:lang w:val="en-US"/>
                          </w:rPr>
                        </m:ctrlPr>
                      </m:dPr>
                      <m:e>
                        <m:r>
                          <m:rPr>
                            <m:sty m:val="p"/>
                          </m:rPr>
                          <w:rPr>
                            <w:rFonts w:ascii="Cambria Math" w:hAnsi="Cambria Math" w:cs="Times New Roman"/>
                            <w:sz w:val="28"/>
                            <w:szCs w:val="28"/>
                          </w:rPr>
                          <m:t>0,</m:t>
                        </m:r>
                        <m:sSub>
                          <m:sSubPr>
                            <m:ctrlPr>
                              <w:rPr>
                                <w:rFonts w:ascii="Cambria Math" w:hAnsi="Cambria Math" w:cs="Times New Roman"/>
                                <w:sz w:val="28"/>
                                <w:szCs w:val="28"/>
                                <w:lang w:val="en-US"/>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e>
                    </m:d>
                    <m:r>
                      <m:rPr>
                        <m:sty m:val="p"/>
                      </m:rPr>
                      <w:rPr>
                        <w:rFonts w:ascii="Cambria Math" w:hAnsi="Cambria Math" w:cs="Times New Roman"/>
                        <w:sz w:val="28"/>
                        <w:szCs w:val="28"/>
                      </w:rPr>
                      <m:t>,</m:t>
                    </m:r>
                  </m:e>
                </m:mr>
                <m:mr>
                  <m:e>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
                              <m:fPr>
                                <m:ctrlPr>
                                  <w:rPr>
                                    <w:rFonts w:ascii="Cambria Math" w:hAnsi="Cambria Math" w:cs="Times New Roman"/>
                                    <w:sz w:val="28"/>
                                    <w:szCs w:val="28"/>
                                    <w:lang w:val="en-US"/>
                                  </w:rPr>
                                </m:ctrlPr>
                              </m:fPr>
                              <m:num>
                                <m:sSubSup>
                                  <m:sSubSupPr>
                                    <m:ctrlPr>
                                      <w:rPr>
                                        <w:rFonts w:ascii="Cambria Math" w:hAnsi="Cambria Math" w:cs="Times New Roman"/>
                                        <w:sz w:val="28"/>
                                        <w:szCs w:val="28"/>
                                        <w:lang w:val="en-US"/>
                                      </w:rPr>
                                    </m:ctrlPr>
                                  </m:sSubSupPr>
                                  <m:e>
                                    <m:r>
                                      <w:rPr>
                                        <w:rFonts w:ascii="Cambria Math" w:hAnsi="Cambria Math" w:cs="Times New Roman"/>
                                        <w:sz w:val="28"/>
                                        <w:szCs w:val="28"/>
                                      </w:rPr>
                                      <m:t>H</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1-</m:t>
                                    </m:r>
                                    <m:r>
                                      <w:rPr>
                                        <w:rFonts w:ascii="Cambria Math" w:hAnsi="Cambria Math" w:cs="Times New Roman"/>
                                        <w:sz w:val="28"/>
                                        <w:szCs w:val="28"/>
                                      </w:rPr>
                                      <m:t>δ</m:t>
                                    </m:r>
                                  </m:sup>
                                </m:sSubSup>
                              </m:num>
                              <m:den>
                                <m:r>
                                  <m:rPr>
                                    <m:sty m:val="p"/>
                                  </m:rPr>
                                  <w:rPr>
                                    <w:rFonts w:ascii="Cambria Math" w:hAnsi="Cambria Math" w:cs="Times New Roman"/>
                                    <w:sz w:val="28"/>
                                    <w:szCs w:val="28"/>
                                  </w:rPr>
                                  <m:t>2</m:t>
                                </m:r>
                                <m:r>
                                  <w:rPr>
                                    <w:rFonts w:ascii="Cambria Math" w:hAnsi="Cambria Math" w:cs="Times New Roman"/>
                                    <w:sz w:val="28"/>
                                    <w:szCs w:val="28"/>
                                  </w:rPr>
                                  <m:t>ν</m:t>
                                </m:r>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e>
                        </m:d>
                      </m:e>
                      <m:sup>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w:rPr>
                                <w:rFonts w:ascii="Cambria Math" w:hAnsi="Cambria Math" w:cs="Times New Roman"/>
                                <w:sz w:val="28"/>
                                <w:szCs w:val="28"/>
                              </w:rPr>
                              <m:t>δ</m:t>
                            </m:r>
                          </m:den>
                        </m:f>
                      </m:sup>
                    </m:sSup>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2</m:t>
                        </m:r>
                      </m:e>
                      <m:sup>
                        <m:r>
                          <m:rPr>
                            <m:sty m:val="p"/>
                          </m:rPr>
                          <w:rPr>
                            <w:rFonts w:ascii="Cambria Math" w:hAnsi="Cambria Math" w:cs="Times New Roman"/>
                            <w:sz w:val="28"/>
                            <w:szCs w:val="28"/>
                          </w:rPr>
                          <m:t>-1</m:t>
                        </m:r>
                      </m:sup>
                    </m:sSup>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sSup>
                      <m:sSupPr>
                        <m:ctrlPr>
                          <w:rPr>
                            <w:rFonts w:ascii="Cambria Math" w:hAnsi="Cambria Math" w:cs="Times New Roman"/>
                            <w:sz w:val="28"/>
                            <w:szCs w:val="28"/>
                            <w:lang w:val="en-US"/>
                          </w:rPr>
                        </m:ctrlPr>
                      </m:sSupPr>
                      <m:e>
                        <m:r>
                          <w:rPr>
                            <w:rFonts w:ascii="Cambria Math" w:hAnsi="Cambria Math" w:cs="Times New Roman"/>
                            <w:sz w:val="28"/>
                            <w:szCs w:val="28"/>
                          </w:rPr>
                          <m:t>t</m:t>
                        </m:r>
                      </m:e>
                      <m:sup>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r>
                      <w:rPr>
                        <w:rFonts w:ascii="Cambria Math" w:hAnsi="Cambria Math" w:cs="Times New Roman"/>
                        <w:sz w:val="28"/>
                        <w:szCs w:val="28"/>
                        <w:lang w:val="en-US"/>
                      </w:rPr>
                      <m:t>,</m:t>
                    </m:r>
                  </m:e>
                </m:mr>
              </m:m>
            </m:e>
          </m:d>
        </m:oMath>
      </m:oMathPara>
    </w:p>
    <w:p w14:paraId="6FAFB80C" w14:textId="77777777" w:rsidR="00E42A91" w:rsidRDefault="00E42A91" w:rsidP="00E42A91">
      <w:pPr>
        <w:spacing w:after="240"/>
        <w:rPr>
          <w:lang w:val="en-US"/>
        </w:rPr>
      </w:pPr>
    </w:p>
    <w:p w14:paraId="43349773" w14:textId="77777777" w:rsidR="00E42A91" w:rsidRDefault="00E42A91" w:rsidP="00E42A9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мұндағы</w:t>
      </w:r>
    </w:p>
    <w:p w14:paraId="53A2F09E" w14:textId="77777777" w:rsidR="00E42A91" w:rsidRDefault="00E42A91" w:rsidP="00E42A91">
      <w:pPr>
        <w:spacing w:after="0" w:line="240" w:lineRule="auto"/>
        <w:rPr>
          <w:rFonts w:ascii="Times New Roman" w:eastAsiaTheme="minorEastAsia" w:hAnsi="Times New Roman" w:cs="Times New Roman"/>
          <w:sz w:val="28"/>
          <w:szCs w:val="28"/>
          <w:lang w:val="en-US"/>
        </w:rPr>
      </w:pPr>
    </w:p>
    <w:p w14:paraId="2CF5AF12" w14:textId="48D51360" w:rsidR="00E42A91" w:rsidRDefault="001B2A07" w:rsidP="00E42A91">
      <w:pPr>
        <w:spacing w:after="0" w:line="240" w:lineRule="auto"/>
        <w:rPr>
          <w:rFonts w:ascii="Times New Roman" w:hAnsi="Times New Roman" w:cs="Times New Roman"/>
          <w:sz w:val="28"/>
          <w:szCs w:val="28"/>
        </w:rPr>
      </w:pPr>
      <m:oMathPara>
        <m:oMath>
          <m:sSub>
            <m:sSubPr>
              <m:ctrlPr>
                <w:rPr>
                  <w:rFonts w:ascii="Cambria Math" w:hAnsi="Cambria Math" w:cs="Times New Roman"/>
                  <w:sz w:val="28"/>
                  <w:szCs w:val="28"/>
                  <w:lang w:val="en-US"/>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
                    <m:fPr>
                      <m:ctrlPr>
                        <w:rPr>
                          <w:rFonts w:ascii="Cambria Math" w:hAnsi="Cambria Math" w:cs="Times New Roman"/>
                          <w:sz w:val="28"/>
                          <w:szCs w:val="28"/>
                          <w:lang w:val="en-US"/>
                        </w:rPr>
                      </m:ctrlPr>
                    </m:fPr>
                    <m:num>
                      <m:sSubSup>
                        <m:sSubSupPr>
                          <m:ctrlPr>
                            <w:rPr>
                              <w:rFonts w:ascii="Cambria Math" w:hAnsi="Cambria Math" w:cs="Times New Roman"/>
                              <w:sz w:val="28"/>
                              <w:szCs w:val="28"/>
                              <w:lang w:val="en-US"/>
                            </w:rPr>
                          </m:ctrlPr>
                        </m:sSubSupPr>
                        <m:e>
                          <m:r>
                            <w:rPr>
                              <w:rFonts w:ascii="Cambria Math" w:hAnsi="Cambria Math" w:cs="Times New Roman"/>
                              <w:sz w:val="28"/>
                              <w:szCs w:val="28"/>
                            </w:rPr>
                            <m:t>H</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1-</m:t>
                          </m:r>
                          <m:r>
                            <w:rPr>
                              <w:rFonts w:ascii="Cambria Math" w:hAnsi="Cambria Math" w:cs="Times New Roman"/>
                              <w:sz w:val="28"/>
                              <w:szCs w:val="28"/>
                            </w:rPr>
                            <m:t>δ</m:t>
                          </m:r>
                        </m:sup>
                      </m:sSubSup>
                    </m:num>
                    <m:den>
                      <m:r>
                        <m:rPr>
                          <m:sty m:val="p"/>
                        </m:rPr>
                        <w:rPr>
                          <w:rFonts w:ascii="Cambria Math" w:hAnsi="Cambria Math" w:cs="Times New Roman"/>
                          <w:sz w:val="28"/>
                          <w:szCs w:val="28"/>
                        </w:rPr>
                        <m:t>2</m:t>
                      </m:r>
                      <m:r>
                        <w:rPr>
                          <w:rFonts w:ascii="Cambria Math" w:hAnsi="Cambria Math" w:cs="Times New Roman"/>
                          <w:sz w:val="28"/>
                          <w:szCs w:val="28"/>
                        </w:rPr>
                        <m:t>ν</m:t>
                      </m:r>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e>
              </m:d>
            </m:e>
            <m:sup>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den>
              </m:f>
            </m:sup>
          </m:sSup>
          <m:r>
            <w:rPr>
              <w:rFonts w:ascii="Cambria Math" w:hAnsi="Cambria Math" w:cs="Times New Roman"/>
              <w:sz w:val="28"/>
              <w:szCs w:val="28"/>
              <w:lang w:val="en-US"/>
            </w:rPr>
            <m:t>.</m:t>
          </m:r>
        </m:oMath>
      </m:oMathPara>
    </w:p>
    <w:p w14:paraId="684A1EED" w14:textId="77777777" w:rsidR="00E42A91" w:rsidRPr="004904E1" w:rsidRDefault="00E42A91" w:rsidP="00E42A91">
      <w:pPr>
        <w:spacing w:after="240"/>
        <w:rPr>
          <w:lang w:val="en-US"/>
        </w:rPr>
      </w:pPr>
    </w:p>
    <w:p w14:paraId="27FC6C57" w14:textId="77777777" w:rsidR="004401E4" w:rsidRPr="004248B4" w:rsidRDefault="001B2A07" w:rsidP="004401E4">
      <w:pPr>
        <w:spacing w:after="0"/>
        <w:jc w:val="both"/>
        <w:rPr>
          <w:rFonts w:ascii="Times New Roman" w:hAnsi="Times New Roman" w:cs="Times New Roman"/>
          <w:sz w:val="28"/>
          <w:szCs w:val="28"/>
          <w:lang w:val="kk-KZ"/>
        </w:rPr>
      </w:pPr>
      <m:oMath>
        <m:acc>
          <m:accPr>
            <m:chr m:val="ˆ"/>
            <m:ctrlPr>
              <w:rPr>
                <w:rFonts w:ascii="Cambria Math" w:hAnsi="Cambria Math" w:cs="Times New Roman"/>
                <w:sz w:val="28"/>
                <w:szCs w:val="28"/>
                <w:lang w:val="en-US"/>
              </w:rPr>
            </m:ctrlPr>
          </m:accPr>
          <m:e>
            <m:r>
              <w:rPr>
                <w:rFonts w:ascii="Cambria Math" w:hAnsi="Cambria Math" w:cs="Times New Roman"/>
                <w:sz w:val="28"/>
                <w:szCs w:val="28"/>
              </w:rPr>
              <m:t>H</m:t>
            </m:r>
          </m:e>
        </m:acc>
      </m:oMath>
      <w:r w:rsidR="004401E4" w:rsidRPr="004248B4">
        <w:rPr>
          <w:rFonts w:ascii="Times New Roman" w:eastAsiaTheme="minorEastAsia" w:hAnsi="Times New Roman" w:cs="Times New Roman"/>
          <w:sz w:val="28"/>
          <w:szCs w:val="28"/>
        </w:rPr>
        <w:t xml:space="preserve"> </w:t>
      </w:r>
      <w:r w:rsidR="004401E4">
        <w:rPr>
          <w:rFonts w:ascii="Times New Roman" w:eastAsiaTheme="minorEastAsia" w:hAnsi="Times New Roman" w:cs="Times New Roman"/>
          <w:sz w:val="28"/>
          <w:szCs w:val="28"/>
          <w:lang w:val="kk-KZ"/>
        </w:rPr>
        <w:t xml:space="preserve">функциясы </w:t>
      </w:r>
      <m:oMath>
        <m:acc>
          <m:accPr>
            <m:chr m:val="ˆ"/>
            <m:ctrlPr>
              <w:rPr>
                <w:rFonts w:ascii="Cambria Math" w:hAnsi="Cambria Math" w:cs="Times New Roman"/>
                <w:sz w:val="28"/>
                <w:szCs w:val="28"/>
                <w:lang w:val="en-US"/>
              </w:rPr>
            </m:ctrlPr>
          </m:accPr>
          <m:e>
            <m:r>
              <w:rPr>
                <w:rFonts w:ascii="Cambria Math" w:hAnsi="Cambria Math" w:cs="Times New Roman"/>
                <w:sz w:val="28"/>
                <w:szCs w:val="28"/>
              </w:rPr>
              <m:t>H</m:t>
            </m:r>
          </m:e>
        </m:acc>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H</m:t>
            </m:r>
          </m:e>
          <m:sub>
            <m:r>
              <m:rPr>
                <m:sty m:val="p"/>
              </m:rPr>
              <w:rPr>
                <w:rFonts w:ascii="Cambria Math" w:hAnsi="Cambria Math" w:cs="Times New Roman"/>
                <w:sz w:val="28"/>
                <w:szCs w:val="28"/>
              </w:rPr>
              <m:t>1,</m:t>
            </m:r>
            <m:r>
              <w:rPr>
                <w:rFonts w:ascii="Cambria Math" w:hAnsi="Cambria Math" w:cs="Times New Roman"/>
                <w:sz w:val="28"/>
                <w:szCs w:val="28"/>
              </w:rPr>
              <m:t>loc</m:t>
            </m:r>
          </m:sub>
          <m:sup>
            <m:r>
              <m:rPr>
                <m:sty m:val="p"/>
              </m:rPr>
              <w:rPr>
                <w:rFonts w:ascii="Cambria Math" w:hAnsi="Cambria Math" w:cs="Times New Roman"/>
                <w:sz w:val="28"/>
                <w:szCs w:val="28"/>
              </w:rPr>
              <m:t>1</m:t>
            </m:r>
          </m:sup>
        </m:sSubSup>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e>
        </m:d>
        <m:r>
          <m:rPr>
            <m:sty m:val="p"/>
          </m:rPr>
          <w:rPr>
            <w:rFonts w:ascii="Cambria Math" w:hAnsi="Cambria Math" w:cs="Times New Roman"/>
            <w:sz w:val="28"/>
            <w:szCs w:val="28"/>
          </w:rPr>
          <m:t>,</m:t>
        </m:r>
        <m:acc>
          <m:accPr>
            <m:chr m:val="ˆ"/>
            <m:ctrlPr>
              <w:rPr>
                <w:rFonts w:ascii="Cambria Math" w:hAnsi="Cambria Math" w:cs="Times New Roman"/>
                <w:sz w:val="28"/>
                <w:szCs w:val="28"/>
                <w:lang w:val="en-US"/>
              </w:rPr>
            </m:ctrlPr>
          </m:accPr>
          <m:e>
            <m:r>
              <w:rPr>
                <w:rFonts w:ascii="Cambria Math" w:hAnsi="Cambria Math" w:cs="Times New Roman"/>
                <w:sz w:val="28"/>
                <w:szCs w:val="28"/>
              </w:rPr>
              <m:t>H</m:t>
            </m:r>
          </m:e>
        </m:acc>
        <m:r>
          <m:rPr>
            <m:sty m:val="p"/>
          </m:rPr>
          <w:rPr>
            <w:rFonts w:ascii="Cambria Math" w:hAnsi="Cambria Math" w:cs="Times New Roman"/>
            <w:sz w:val="28"/>
            <w:szCs w:val="28"/>
          </w:rPr>
          <m:t>(</m:t>
        </m:r>
        <m:r>
          <w:rPr>
            <w:rFonts w:ascii="Cambria Math" w:hAnsi="Cambria Math" w:cs="Times New Roman"/>
            <w:sz w:val="28"/>
            <w:szCs w:val="28"/>
          </w:rPr>
          <m:t>0</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H</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rPr>
          <m:t>,</m:t>
        </m:r>
        <m:acc>
          <m:accPr>
            <m:chr m:val="ˆ"/>
            <m:ctrlPr>
              <w:rPr>
                <w:rFonts w:ascii="Cambria Math" w:hAnsi="Cambria Math" w:cs="Times New Roman"/>
                <w:sz w:val="28"/>
                <w:szCs w:val="28"/>
                <w:lang w:val="en-US"/>
              </w:rPr>
            </m:ctrlPr>
          </m:accPr>
          <m:e>
            <m:r>
              <w:rPr>
                <w:rFonts w:ascii="Cambria Math" w:hAnsi="Cambria Math" w:cs="Times New Roman"/>
                <w:sz w:val="28"/>
                <w:szCs w:val="28"/>
              </w:rPr>
              <m:t>H</m:t>
            </m:r>
          </m:e>
        </m:acc>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H</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rPr>
          <m:t>/2</m:t>
        </m:r>
      </m:oMath>
      <w:r w:rsidR="004401E4">
        <w:rPr>
          <w:rFonts w:ascii="Times New Roman" w:eastAsiaTheme="minorEastAsia" w:hAnsi="Times New Roman" w:cs="Times New Roman"/>
          <w:sz w:val="28"/>
          <w:szCs w:val="28"/>
          <w:lang w:val="kk-KZ"/>
        </w:rPr>
        <w:t xml:space="preserve"> </w:t>
      </w:r>
      <w:r w:rsidR="004401E4">
        <w:rPr>
          <w:rFonts w:ascii="Times New Roman" w:hAnsi="Times New Roman" w:cs="Times New Roman"/>
          <w:sz w:val="28"/>
          <w:szCs w:val="28"/>
          <w:lang w:val="kk-KZ"/>
        </w:rPr>
        <w:t>және</w:t>
      </w:r>
      <m:oMath>
        <m:r>
          <w:rPr>
            <w:rFonts w:ascii="Cambria Math" w:hAnsi="Cambria Math" w:cs="Times New Roman"/>
            <w:sz w:val="28"/>
            <w:szCs w:val="28"/>
          </w:rPr>
          <m:t xml:space="preserve"> t</m:t>
        </m:r>
        <m:r>
          <m:rPr>
            <m:sty m:val="p"/>
          </m:rPr>
          <w:rPr>
            <w:rFonts w:ascii="Cambria Math" w:hAnsi="Cambria Math" w:cs="Times New Roman"/>
            <w:sz w:val="28"/>
            <w:szCs w:val="28"/>
          </w:rPr>
          <m:t>≥0</m:t>
        </m:r>
      </m:oMath>
      <w:r w:rsidR="004401E4">
        <w:rPr>
          <w:rFonts w:ascii="Times New Roman" w:eastAsiaTheme="minorEastAsia" w:hAnsi="Times New Roman" w:cs="Times New Roman"/>
          <w:sz w:val="28"/>
          <w:szCs w:val="28"/>
          <w:lang w:val="kk-KZ"/>
        </w:rPr>
        <w:t xml:space="preserve"> үшін</w:t>
      </w:r>
      <w:r w:rsidR="004401E4" w:rsidRPr="004248B4">
        <w:rPr>
          <w:rFonts w:ascii="Times New Roman" w:hAnsi="Times New Roman" w:cs="Times New Roman"/>
          <w:sz w:val="28"/>
          <w:szCs w:val="28"/>
        </w:rPr>
        <w:t xml:space="preserve"> </w:t>
      </w:r>
      <m:oMath>
        <m:acc>
          <m:accPr>
            <m:chr m:val="ˆ"/>
            <m:ctrlPr>
              <w:rPr>
                <w:rFonts w:ascii="Cambria Math" w:hAnsi="Cambria Math" w:cs="Times New Roman"/>
                <w:sz w:val="28"/>
                <w:szCs w:val="28"/>
                <w:lang w:val="en-US"/>
              </w:rPr>
            </m:ctrlPr>
          </m:accPr>
          <m:e>
            <m:r>
              <w:rPr>
                <w:rFonts w:ascii="Cambria Math" w:hAnsi="Cambria Math" w:cs="Times New Roman"/>
                <w:sz w:val="28"/>
                <w:szCs w:val="28"/>
              </w:rPr>
              <m:t>H</m:t>
            </m:r>
          </m:e>
        </m:acc>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)&gt;0</m:t>
        </m:r>
      </m:oMath>
      <w:r w:rsidR="004401E4" w:rsidRPr="004248B4">
        <w:rPr>
          <w:rFonts w:ascii="Times New Roman" w:hAnsi="Times New Roman" w:cs="Times New Roman"/>
          <w:sz w:val="28"/>
          <w:szCs w:val="28"/>
        </w:rPr>
        <w:t>.</w:t>
      </w:r>
      <w:r w:rsidR="004401E4">
        <w:rPr>
          <w:rFonts w:ascii="Times New Roman" w:hAnsi="Times New Roman" w:cs="Times New Roman"/>
          <w:sz w:val="28"/>
          <w:szCs w:val="28"/>
          <w:lang w:val="kk-KZ"/>
        </w:rPr>
        <w:t xml:space="preserve"> Онда</w:t>
      </w:r>
    </w:p>
    <w:p w14:paraId="29EA51B1" w14:textId="77777777" w:rsidR="00E42A91" w:rsidRPr="004248B4" w:rsidRDefault="00E42A91" w:rsidP="00E42A91">
      <w:pPr>
        <w:spacing w:after="0"/>
        <w:rPr>
          <w:rFonts w:ascii="Times New Roman" w:hAnsi="Times New Roman" w:cs="Times New Roman"/>
          <w:sz w:val="28"/>
          <w:szCs w:val="28"/>
        </w:rPr>
      </w:pPr>
    </w:p>
    <w:p w14:paraId="1D4CBF5B" w14:textId="77777777" w:rsidR="00E42A91" w:rsidRPr="000A0C7C" w:rsidRDefault="001B2A07" w:rsidP="00E42A91">
      <w:pPr>
        <w:spacing w:after="0"/>
        <w:rPr>
          <w:rFonts w:ascii="Times New Roman" w:eastAsiaTheme="minorEastAsia" w:hAnsi="Times New Roman" w:cs="Times New Roman"/>
          <w:sz w:val="28"/>
          <w:szCs w:val="28"/>
        </w:rPr>
      </w:pPr>
      <m:oMathPara>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sSup>
            <m:sSupPr>
              <m:ctrlPr>
                <w:rPr>
                  <w:rFonts w:ascii="Cambria Math" w:hAnsi="Cambria Math" w:cs="Times New Roman"/>
                  <w:sz w:val="28"/>
                  <w:szCs w:val="28"/>
                </w:rPr>
              </m:ctrlPr>
            </m:sSupPr>
            <m:e>
              <m:r>
                <w:rPr>
                  <w:rFonts w:ascii="Cambria Math" w:hAnsi="Cambria Math" w:cs="Times New Roman"/>
                  <w:sz w:val="28"/>
                  <w:szCs w:val="28"/>
                </w:rPr>
                <m:t>t</m:t>
              </m:r>
            </m:e>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sup>
          </m:sSup>
          <m:r>
            <w:rPr>
              <w:rFonts w:ascii="Cambria Math" w:hAnsi="Cambria Math" w:cs="Times New Roman"/>
              <w:sz w:val="28"/>
              <w:szCs w:val="28"/>
            </w:rPr>
            <m:t xml:space="preserve"> </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τ</m:t>
                  </m:r>
                </m:e>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-1</m:t>
                  </m:r>
                </m:sup>
              </m:sSup>
            </m:num>
            <m:den>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τ</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w:rPr>
                      <w:rFonts w:ascii="Cambria Math" w:hAnsi="Cambria Math" w:cs="Times New Roman"/>
                      <w:sz w:val="28"/>
                      <w:szCs w:val="28"/>
                    </w:rPr>
                    <m:t>α</m:t>
                  </m:r>
                </m:sup>
              </m:sSup>
            </m:den>
          </m:f>
          <m:r>
            <w:rPr>
              <w:rFonts w:ascii="Cambria Math" w:hAnsi="Cambria Math" w:cs="Times New Roman"/>
              <w:sz w:val="28"/>
              <w:szCs w:val="28"/>
            </w:rPr>
            <m:t>dτ</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tξ</m:t>
          </m:r>
          <m:r>
            <m:rPr>
              <m:sty m:val="p"/>
            </m:rPr>
            <w:rPr>
              <w:rFonts w:ascii="Cambria Math" w:hAnsi="Cambria Math" w:cs="Times New Roman"/>
              <w:sz w:val="28"/>
              <w:szCs w:val="28"/>
            </w:rPr>
            <m:t>|</m:t>
          </m:r>
        </m:oMath>
      </m:oMathPara>
    </w:p>
    <w:p w14:paraId="2455C78C" w14:textId="77777777" w:rsidR="00E42A91" w:rsidRDefault="00E42A91" w:rsidP="00E42A91">
      <w:pPr>
        <w:spacing w:after="0"/>
        <w:rPr>
          <w:rFonts w:ascii="Times New Roman" w:eastAsiaTheme="minorEastAsia" w:hAnsi="Times New Roman" w:cs="Times New Roman"/>
          <w:sz w:val="28"/>
          <w:szCs w:val="28"/>
        </w:rPr>
      </w:pPr>
    </w:p>
    <w:p w14:paraId="09D51643" w14:textId="77777777" w:rsidR="00E42A91" w:rsidRPr="000A0C7C" w:rsidRDefault="00E42A91" w:rsidP="00E42A91">
      <w:pPr>
        <w:spacing w:after="0"/>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sSup>
            <m:sSupPr>
              <m:ctrlPr>
                <w:rPr>
                  <w:rFonts w:ascii="Cambria Math" w:hAnsi="Cambria Math" w:cs="Times New Roman"/>
                  <w:sz w:val="28"/>
                  <w:szCs w:val="28"/>
                </w:rPr>
              </m:ctrlPr>
            </m:sSupPr>
            <m:e>
              <m:r>
                <w:rPr>
                  <w:rFonts w:ascii="Cambria Math" w:hAnsi="Cambria Math" w:cs="Times New Roman"/>
                  <w:sz w:val="28"/>
                  <w:szCs w:val="28"/>
                </w:rPr>
                <m:t>t</m:t>
              </m:r>
            </m:e>
            <m:sup>
              <m:r>
                <w:rPr>
                  <w:rFonts w:ascii="Cambria Math" w:hAnsi="Cambria Math" w:cs="Times New Roman"/>
                  <w:sz w:val="28"/>
                  <w:szCs w:val="28"/>
                </w:rPr>
                <m:t>β</m:t>
              </m:r>
            </m:sup>
          </m:sSup>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1</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rPr>
              </m:ctrlPr>
            </m:sSupPr>
            <m:e>
              <m:r>
                <w:rPr>
                  <w:rFonts w:ascii="Cambria Math" w:hAnsi="Cambria Math" w:cs="Times New Roman"/>
                  <w:sz w:val="28"/>
                  <w:szCs w:val="28"/>
                </w:rPr>
                <m:t>ξ</m:t>
              </m:r>
            </m:e>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-1</m:t>
              </m:r>
            </m:sup>
          </m:sSup>
          <m:r>
            <m:rPr>
              <m:sty m:val="p"/>
            </m:rPr>
            <w:rPr>
              <w:rFonts w:ascii="Cambria Math" w:hAnsi="Cambria Math" w:cs="Times New Roman"/>
              <w:sz w:val="28"/>
              <w:szCs w:val="28"/>
            </w:rPr>
            <m:t>(1-</m:t>
          </m:r>
          <m:r>
            <w:rPr>
              <w:rFonts w:ascii="Cambria Math" w:hAnsi="Cambria Math" w:cs="Times New Roman"/>
              <w:sz w:val="28"/>
              <w:szCs w:val="28"/>
            </w:rPr>
            <m:t>ξ</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m:t>
              </m:r>
              <m:r>
                <w:rPr>
                  <w:rFonts w:ascii="Cambria Math" w:hAnsi="Cambria Math" w:cs="Times New Roman"/>
                  <w:sz w:val="28"/>
                  <w:szCs w:val="28"/>
                </w:rPr>
                <m:t>α</m:t>
              </m:r>
            </m:sup>
          </m:sSup>
          <m:r>
            <w:rPr>
              <w:rFonts w:ascii="Cambria Math" w:hAnsi="Cambria Math" w:cs="Times New Roman"/>
              <w:sz w:val="28"/>
              <w:szCs w:val="28"/>
            </w:rPr>
            <m:t>dξ</m:t>
          </m:r>
        </m:oMath>
      </m:oMathPara>
    </w:p>
    <w:p w14:paraId="4EC3B7FE" w14:textId="77777777" w:rsidR="00E42A91" w:rsidRDefault="00E42A91" w:rsidP="00E42A91">
      <w:pPr>
        <w:spacing w:after="0"/>
        <w:rPr>
          <w:rFonts w:ascii="Times New Roman" w:eastAsiaTheme="minorEastAsia" w:hAnsi="Times New Roman" w:cs="Times New Roman"/>
          <w:sz w:val="28"/>
          <w:szCs w:val="28"/>
        </w:rPr>
      </w:pPr>
    </w:p>
    <w:p w14:paraId="45767931" w14:textId="77777777" w:rsidR="00E42A91" w:rsidRDefault="00E42A91" w:rsidP="00E42A91">
      <w:pPr>
        <w:spacing w:after="0"/>
        <w:rPr>
          <w:rFonts w:ascii="Times New Roman" w:hAnsi="Times New Roman" w:cs="Times New Roman"/>
          <w:sz w:val="28"/>
          <w:szCs w:val="28"/>
          <w:lang w:val="en-US"/>
        </w:rPr>
      </w:pPr>
      <m:oMathPara>
        <m:oMath>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t</m:t>
              </m:r>
            </m:e>
            <m:sup>
              <m:r>
                <w:rPr>
                  <w:rFonts w:ascii="Cambria Math" w:hAnsi="Cambria Math" w:cs="Times New Roman"/>
                  <w:sz w:val="28"/>
                  <w:szCs w:val="28"/>
                </w:rPr>
                <m:t>β</m:t>
              </m:r>
            </m:sup>
          </m:sSup>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num>
            <m:den>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)Γ(1+</m:t>
              </m:r>
              <m:r>
                <w:rPr>
                  <w:rFonts w:ascii="Cambria Math" w:hAnsi="Cambria Math" w:cs="Times New Roman"/>
                  <w:sz w:val="28"/>
                  <w:szCs w:val="28"/>
                </w:rPr>
                <m:t>β</m:t>
              </m:r>
              <m:r>
                <m:rPr>
                  <m:sty m:val="p"/>
                </m:rPr>
                <w:rPr>
                  <w:rFonts w:ascii="Cambria Math" w:hAnsi="Cambria Math" w:cs="Times New Roman"/>
                  <w:sz w:val="28"/>
                  <w:szCs w:val="28"/>
                </w:rPr>
                <m:t>)</m:t>
              </m:r>
            </m:den>
          </m:f>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t</m:t>
              </m:r>
            </m:e>
            <m:sup>
              <m:r>
                <w:rPr>
                  <w:rFonts w:ascii="Cambria Math" w:hAnsi="Cambria Math" w:cs="Times New Roman"/>
                  <w:sz w:val="28"/>
                  <w:szCs w:val="28"/>
                </w:rPr>
                <m:t>β</m:t>
              </m:r>
            </m:sup>
          </m:sSup>
          <m:f>
            <m:fPr>
              <m:ctrlPr>
                <w:rPr>
                  <w:rFonts w:ascii="Cambria Math" w:hAnsi="Cambria Math" w:cs="Times New Roman"/>
                  <w:sz w:val="28"/>
                  <w:szCs w:val="28"/>
                </w:rPr>
              </m:ctrlPr>
            </m:fPr>
            <m:num>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num>
            <m:den>
              <m:r>
                <m:rPr>
                  <m:sty m:val="p"/>
                </m:rPr>
                <w:rPr>
                  <w:rFonts w:ascii="Cambria Math" w:hAnsi="Cambria Math" w:cs="Times New Roman"/>
                  <w:sz w:val="28"/>
                  <w:szCs w:val="28"/>
                </w:rPr>
                <m:t>Γ(1+</m:t>
              </m:r>
              <m:r>
                <w:rPr>
                  <w:rFonts w:ascii="Cambria Math" w:hAnsi="Cambria Math" w:cs="Times New Roman"/>
                  <w:sz w:val="28"/>
                  <w:szCs w:val="28"/>
                </w:rPr>
                <m:t>β</m:t>
              </m:r>
              <m:r>
                <m:rPr>
                  <m:sty m:val="p"/>
                </m:rPr>
                <w:rPr>
                  <w:rFonts w:ascii="Cambria Math" w:hAnsi="Cambria Math" w:cs="Times New Roman"/>
                  <w:sz w:val="28"/>
                  <w:szCs w:val="28"/>
                </w:rPr>
                <m:t>)</m:t>
              </m:r>
            </m:den>
          </m:f>
          <m:r>
            <w:rPr>
              <w:rFonts w:ascii="Cambria Math" w:hAnsi="Cambria Math" w:cs="Times New Roman"/>
              <w:sz w:val="28"/>
              <w:szCs w:val="28"/>
            </w:rPr>
            <m:t>.</m:t>
          </m:r>
        </m:oMath>
      </m:oMathPara>
    </w:p>
    <w:p w14:paraId="6D14388C" w14:textId="77777777" w:rsidR="00E42A91" w:rsidRPr="002D2483" w:rsidRDefault="00E42A91" w:rsidP="00E42A91">
      <w:pPr>
        <w:spacing w:after="0"/>
        <w:rPr>
          <w:rFonts w:ascii="Times New Roman" w:hAnsi="Times New Roman" w:cs="Times New Roman"/>
          <w:sz w:val="28"/>
          <w:szCs w:val="28"/>
          <w:lang w:val="en-US"/>
        </w:rPr>
      </w:pPr>
    </w:p>
    <w:p w14:paraId="3BCA3457" w14:textId="77777777" w:rsidR="00E42A91" w:rsidRPr="002D2483" w:rsidRDefault="00E42A91" w:rsidP="00E42A91">
      <w:pPr>
        <w:spacing w:after="0"/>
        <w:rPr>
          <w:rFonts w:ascii="Times New Roman" w:hAnsi="Times New Roman" w:cs="Times New Roman"/>
          <w:sz w:val="28"/>
          <w:szCs w:val="28"/>
          <w:lang w:val="kk-KZ"/>
        </w:rPr>
      </w:pPr>
      <m:oMath>
        <m:r>
          <w:rPr>
            <w:rFonts w:ascii="Cambria Math" w:hAnsi="Cambria Math" w:cs="Times New Roman"/>
            <w:sz w:val="28"/>
            <w:szCs w:val="28"/>
          </w:rPr>
          <m:t>t</m:t>
        </m:r>
        <m:r>
          <m:rPr>
            <m:sty m:val="p"/>
          </m:rPr>
          <w:rPr>
            <w:rFonts w:ascii="Cambria Math" w:hAnsi="Cambria Math" w:cs="Times New Roman"/>
            <w:sz w:val="28"/>
            <w:szCs w:val="28"/>
            <w:lang w:val="en-US"/>
          </w:rPr>
          <m:t>∈(0,</m:t>
        </m:r>
        <m:sSub>
          <m:sSubPr>
            <m:ctrlPr>
              <w:rPr>
                <w:rFonts w:ascii="Cambria Math" w:hAnsi="Cambria Math" w:cs="Times New Roman"/>
                <w:sz w:val="28"/>
                <w:szCs w:val="28"/>
                <w:lang w:val="en-US"/>
              </w:rPr>
            </m:ctrlPr>
          </m:sSubPr>
          <m:e>
            <m:r>
              <w:rPr>
                <w:rFonts w:ascii="Cambria Math" w:hAnsi="Cambria Math" w:cs="Times New Roman"/>
                <w:sz w:val="28"/>
                <w:szCs w:val="28"/>
              </w:rPr>
              <m:t>t</m:t>
            </m:r>
          </m:e>
          <m:sub>
            <m:r>
              <m:rPr>
                <m:sty m:val="p"/>
              </m:rPr>
              <w:rPr>
                <w:rFonts w:ascii="Cambria Math" w:hAnsi="Cambria Math" w:cs="Times New Roman"/>
                <w:sz w:val="28"/>
                <w:szCs w:val="28"/>
                <w:lang w:val="en-US"/>
              </w:rPr>
              <m:t>1</m:t>
            </m:r>
          </m:sub>
        </m:sSub>
        <m:r>
          <m:rPr>
            <m:sty m:val="p"/>
          </m:rPr>
          <w:rPr>
            <w:rFonts w:ascii="Cambria Math" w:hAnsi="Cambria Math" w:cs="Times New Roman"/>
            <w:sz w:val="28"/>
            <w:szCs w:val="28"/>
            <w:lang w:val="en-US"/>
          </w:rPr>
          <m:t>)</m:t>
        </m:r>
      </m:oMath>
      <w:r w:rsidRPr="002D2483">
        <w:rPr>
          <w:rFonts w:ascii="Times New Roman" w:hAnsi="Times New Roman" w:cs="Times New Roman"/>
          <w:sz w:val="28"/>
          <w:szCs w:val="28"/>
          <w:lang w:val="kk-KZ"/>
        </w:rPr>
        <w:t xml:space="preserve"> аралығында</w:t>
      </w:r>
    </w:p>
    <w:p w14:paraId="5746D395" w14:textId="77777777" w:rsidR="00E42A91" w:rsidRPr="002D2483" w:rsidRDefault="00E42A91" w:rsidP="00E42A91">
      <w:pPr>
        <w:spacing w:after="0"/>
        <w:rPr>
          <w:rFonts w:ascii="Times New Roman" w:hAnsi="Times New Roman" w:cs="Times New Roman"/>
          <w:sz w:val="28"/>
          <w:szCs w:val="28"/>
          <w:lang w:val="kk-KZ"/>
        </w:rPr>
      </w:pPr>
    </w:p>
    <w:p w14:paraId="532FDD22" w14:textId="77777777" w:rsidR="00E42A91" w:rsidRPr="002D2483" w:rsidRDefault="001B2A07" w:rsidP="00E42A91">
      <w:pPr>
        <w:spacing w:after="0"/>
        <w:rPr>
          <w:rFonts w:ascii="Times New Roman" w:eastAsiaTheme="minorEastAsia" w:hAnsi="Times New Roman" w:cs="Times New Roman"/>
          <w:i/>
          <w:sz w:val="28"/>
          <w:szCs w:val="28"/>
          <w:lang w:val="kk-KZ"/>
        </w:rPr>
      </w:pPr>
      <m:oMathPara>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acc>
            <m:accPr>
              <m:chr m:val="ˆ"/>
              <m:ctrlPr>
                <w:rPr>
                  <w:rFonts w:ascii="Cambria Math" w:hAnsi="Cambria Math" w:cs="Times New Roman"/>
                  <w:sz w:val="28"/>
                  <w:szCs w:val="28"/>
                  <w:lang w:val="en-US"/>
                </w:rPr>
              </m:ctrlPr>
            </m:accPr>
            <m:e>
              <m:r>
                <w:rPr>
                  <w:rFonts w:ascii="Cambria Math" w:hAnsi="Cambria Math" w:cs="Times New Roman"/>
                  <w:sz w:val="28"/>
                  <w:szCs w:val="28"/>
                </w:rPr>
                <m:t>H</m:t>
              </m:r>
            </m:e>
          </m:acc>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m:rPr>
              <m:sty m:val="p"/>
            </m:rPr>
            <w:rPr>
              <w:rFonts w:ascii="Cambria Math" w:hAnsi="Cambria Math" w:cs="Times New Roman"/>
              <w:sz w:val="28"/>
              <w:szCs w:val="28"/>
              <w:lang w:val="kk-KZ"/>
            </w:rPr>
            <m:t>+</m:t>
          </m:r>
          <m:r>
            <w:rPr>
              <w:rFonts w:ascii="Cambria Math" w:hAnsi="Cambria Math" w:cs="Times New Roman"/>
              <w:sz w:val="28"/>
              <w:szCs w:val="28"/>
              <w:lang w:val="kk-KZ"/>
            </w:rPr>
            <m:t>ν</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t</m:t>
              </m:r>
            </m:e>
            <m:sup>
              <m:r>
                <w:rPr>
                  <w:rFonts w:ascii="Cambria Math" w:hAnsi="Cambria Math" w:cs="Times New Roman"/>
                  <w:sz w:val="28"/>
                  <w:szCs w:val="28"/>
                  <w:lang w:val="kk-KZ"/>
                </w:rPr>
                <m:t>β</m:t>
              </m:r>
            </m:sup>
          </m:sSup>
          <m:sSup>
            <m:sSupPr>
              <m:ctrlPr>
                <w:rPr>
                  <w:rFonts w:ascii="Cambria Math" w:hAnsi="Cambria Math" w:cs="Times New Roman"/>
                  <w:sz w:val="28"/>
                  <w:szCs w:val="28"/>
                  <w:lang w:val="en-US"/>
                </w:rPr>
              </m:ctrlPr>
            </m:sSupPr>
            <m:e>
              <m:acc>
                <m:accPr>
                  <m:chr m:val="ˆ"/>
                  <m:ctrlPr>
                    <w:rPr>
                      <w:rFonts w:ascii="Cambria Math" w:hAnsi="Cambria Math" w:cs="Times New Roman"/>
                      <w:sz w:val="28"/>
                      <w:szCs w:val="28"/>
                      <w:lang w:val="en-US"/>
                    </w:rPr>
                  </m:ctrlPr>
                </m:accPr>
                <m:e>
                  <m:r>
                    <w:rPr>
                      <w:rFonts w:ascii="Cambria Math" w:hAnsi="Cambria Math" w:cs="Times New Roman"/>
                      <w:sz w:val="28"/>
                      <w:szCs w:val="28"/>
                    </w:rPr>
                    <m:t>H</m:t>
                  </m:r>
                </m:e>
              </m:acc>
            </m:e>
            <m:sup>
              <m:r>
                <w:rPr>
                  <w:rFonts w:ascii="Cambria Math" w:hAnsi="Cambria Math" w:cs="Times New Roman"/>
                  <w:sz w:val="28"/>
                  <w:szCs w:val="28"/>
                  <w:lang w:val="kk-KZ"/>
                </w:rPr>
                <m:t>δ</m:t>
              </m:r>
            </m:sup>
          </m:sSup>
          <m:d>
            <m:dPr>
              <m:ctrlPr>
                <w:rPr>
                  <w:rFonts w:ascii="Cambria Math" w:hAnsi="Cambria Math" w:cs="Times New Roman"/>
                  <w:sz w:val="28"/>
                  <w:szCs w:val="28"/>
                  <w:lang w:val="kk-KZ"/>
                </w:rPr>
              </m:ctrlPr>
            </m:dPr>
            <m:e>
              <m:r>
                <w:rPr>
                  <w:rFonts w:ascii="Cambria Math" w:hAnsi="Cambria Math" w:cs="Times New Roman"/>
                  <w:sz w:val="28"/>
                  <w:szCs w:val="28"/>
                  <w:lang w:val="kk-KZ"/>
                </w:rPr>
                <m:t>t</m:t>
              </m:r>
            </m:e>
          </m:d>
        </m:oMath>
      </m:oMathPara>
    </w:p>
    <w:p w14:paraId="6E4351AB" w14:textId="77777777" w:rsidR="00E42A91" w:rsidRPr="002D2483" w:rsidRDefault="00E42A91" w:rsidP="00E42A91">
      <w:pPr>
        <w:spacing w:after="0"/>
        <w:rPr>
          <w:rFonts w:ascii="Times New Roman" w:eastAsiaTheme="minorEastAsia" w:hAnsi="Times New Roman" w:cs="Times New Roman"/>
          <w:i/>
          <w:sz w:val="28"/>
          <w:szCs w:val="28"/>
          <w:lang w:val="kk-KZ"/>
        </w:rPr>
      </w:pPr>
    </w:p>
    <w:p w14:paraId="27A0F1AD" w14:textId="77777777" w:rsidR="00E42A91" w:rsidRPr="002D2483" w:rsidRDefault="00E42A91" w:rsidP="00E42A91">
      <w:pPr>
        <w:spacing w:after="0"/>
        <w:rPr>
          <w:rFonts w:ascii="Times New Roman" w:eastAsiaTheme="minorEastAsia" w:hAnsi="Times New Roman" w:cs="Times New Roman"/>
          <w:i/>
          <w:sz w:val="28"/>
          <w:szCs w:val="28"/>
        </w:rPr>
      </w:pPr>
      <m:oMathPara>
        <m:oMath>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d>
            <m:dPr>
              <m:ctrlPr>
                <w:rPr>
                  <w:rFonts w:ascii="Cambria Math" w:hAnsi="Cambria Math" w:cs="Times New Roman"/>
                  <w:i/>
                  <w:sz w:val="28"/>
                  <w:szCs w:val="28"/>
                </w:rPr>
              </m:ctrlPr>
            </m:dPr>
            <m:e>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ν</m:t>
              </m:r>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sSubSup>
                <m:sSubSupPr>
                  <m:ctrlPr>
                    <w:rPr>
                      <w:rFonts w:ascii="Cambria Math" w:hAnsi="Cambria Math" w:cs="Times New Roman"/>
                      <w:sz w:val="28"/>
                      <w:szCs w:val="28"/>
                      <w:lang w:val="en-US"/>
                    </w:rPr>
                  </m:ctrlPr>
                </m:sSubSupPr>
                <m:e>
                  <m:r>
                    <w:rPr>
                      <w:rFonts w:ascii="Cambria Math" w:hAnsi="Cambria Math" w:cs="Times New Roman"/>
                      <w:sz w:val="28"/>
                      <w:szCs w:val="28"/>
                    </w:rPr>
                    <m:t>H</m:t>
                  </m:r>
                </m:e>
                <m:sub>
                  <m:r>
                    <m:rPr>
                      <m:sty m:val="p"/>
                    </m:rPr>
                    <w:rPr>
                      <w:rFonts w:ascii="Cambria Math" w:hAnsi="Cambria Math" w:cs="Times New Roman"/>
                      <w:sz w:val="28"/>
                      <w:szCs w:val="28"/>
                    </w:rPr>
                    <m:t>0</m:t>
                  </m:r>
                </m:sub>
                <m:sup>
                  <m:r>
                    <w:rPr>
                      <w:rFonts w:ascii="Cambria Math" w:hAnsi="Cambria Math" w:cs="Times New Roman"/>
                      <w:sz w:val="28"/>
                      <w:szCs w:val="28"/>
                    </w:rPr>
                    <m:t>δ</m:t>
                  </m:r>
                </m:sup>
              </m:sSubSup>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sup>
              </m:sSup>
            </m:e>
          </m:d>
          <m:r>
            <w:rPr>
              <w:rFonts w:ascii="Cambria Math" w:hAnsi="Cambria Math" w:cs="Times New Roman"/>
              <w:sz w:val="28"/>
              <w:szCs w:val="28"/>
            </w:rPr>
            <m:t>+ν</m:t>
          </m:r>
          <m:sSup>
            <m:sSupPr>
              <m:ctrlPr>
                <w:rPr>
                  <w:rFonts w:ascii="Cambria Math" w:hAnsi="Cambria Math" w:cs="Times New Roman"/>
                  <w:sz w:val="28"/>
                  <w:szCs w:val="28"/>
                </w:rPr>
              </m:ctrlPr>
            </m:sSupPr>
            <m:e>
              <m:r>
                <w:rPr>
                  <w:rFonts w:ascii="Cambria Math" w:hAnsi="Cambria Math" w:cs="Times New Roman"/>
                  <w:sz w:val="28"/>
                  <w:szCs w:val="28"/>
                </w:rPr>
                <m:t>t</m:t>
              </m:r>
            </m:e>
            <m:sup>
              <m:r>
                <w:rPr>
                  <w:rFonts w:ascii="Cambria Math" w:hAnsi="Cambria Math" w:cs="Times New Roman"/>
                  <w:sz w:val="28"/>
                  <w:szCs w:val="28"/>
                </w:rPr>
                <m:t>β</m:t>
              </m:r>
            </m:sup>
          </m:sSup>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ν</m:t>
                  </m:r>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sSubSup>
                    <m:sSubSupPr>
                      <m:ctrlPr>
                        <w:rPr>
                          <w:rFonts w:ascii="Cambria Math" w:hAnsi="Cambria Math" w:cs="Times New Roman"/>
                          <w:sz w:val="28"/>
                          <w:szCs w:val="28"/>
                          <w:lang w:val="en-US"/>
                        </w:rPr>
                      </m:ctrlPr>
                    </m:sSubSupPr>
                    <m:e>
                      <m:r>
                        <w:rPr>
                          <w:rFonts w:ascii="Cambria Math" w:hAnsi="Cambria Math" w:cs="Times New Roman"/>
                          <w:sz w:val="28"/>
                          <w:szCs w:val="28"/>
                        </w:rPr>
                        <m:t>H</m:t>
                      </m:r>
                    </m:e>
                    <m:sub>
                      <m:r>
                        <m:rPr>
                          <m:sty m:val="p"/>
                        </m:rPr>
                        <w:rPr>
                          <w:rFonts w:ascii="Cambria Math" w:hAnsi="Cambria Math" w:cs="Times New Roman"/>
                          <w:sz w:val="28"/>
                          <w:szCs w:val="28"/>
                        </w:rPr>
                        <m:t>0</m:t>
                      </m:r>
                    </m:sub>
                    <m:sup>
                      <m:r>
                        <w:rPr>
                          <w:rFonts w:ascii="Cambria Math" w:hAnsi="Cambria Math" w:cs="Times New Roman"/>
                          <w:sz w:val="28"/>
                          <w:szCs w:val="28"/>
                        </w:rPr>
                        <m:t>δ</m:t>
                      </m:r>
                    </m:sup>
                  </m:sSubSup>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sup>
                  </m:sSup>
                </m:e>
              </m:d>
            </m:e>
            <m:sup>
              <m:r>
                <w:rPr>
                  <w:rFonts w:ascii="Cambria Math" w:hAnsi="Cambria Math" w:cs="Times New Roman"/>
                  <w:sz w:val="28"/>
                  <w:szCs w:val="28"/>
                  <w:lang w:val="kk-KZ"/>
                </w:rPr>
                <m:t>δ</m:t>
              </m:r>
            </m:sup>
          </m:sSup>
        </m:oMath>
      </m:oMathPara>
    </w:p>
    <w:p w14:paraId="64644AB2" w14:textId="77777777" w:rsidR="00E42A91" w:rsidRPr="002D2483" w:rsidRDefault="00E42A91" w:rsidP="00E42A91">
      <w:pPr>
        <w:spacing w:after="0"/>
        <w:rPr>
          <w:rFonts w:ascii="Times New Roman" w:eastAsiaTheme="minorEastAsia" w:hAnsi="Times New Roman" w:cs="Times New Roman"/>
          <w:i/>
          <w:sz w:val="28"/>
          <w:szCs w:val="28"/>
        </w:rPr>
      </w:pPr>
    </w:p>
    <w:p w14:paraId="76926820" w14:textId="77777777" w:rsidR="00E42A91" w:rsidRPr="002D2483" w:rsidRDefault="00E42A91" w:rsidP="00E42A91">
      <w:pPr>
        <w:spacing w:after="0"/>
        <w:rPr>
          <w:rFonts w:ascii="Times New Roman" w:eastAsiaTheme="minorEastAsia" w:hAnsi="Times New Roman" w:cs="Times New Roman"/>
          <w:i/>
          <w:sz w:val="28"/>
          <w:szCs w:val="28"/>
        </w:rPr>
      </w:pPr>
      <m:oMathPara>
        <m:oMath>
          <m:r>
            <m:rPr>
              <m:sty m:val="p"/>
            </m:rPr>
            <w:rPr>
              <w:rFonts w:ascii="Cambria Math" w:hAnsi="Cambria Math" w:cs="Times New Roman"/>
              <w:sz w:val="28"/>
              <w:szCs w:val="28"/>
            </w:rPr>
            <w:lastRenderedPageBreak/>
            <m:t>=-</m:t>
          </m:r>
          <m:r>
            <w:rPr>
              <w:rFonts w:ascii="Cambria Math" w:hAnsi="Cambria Math" w:cs="Times New Roman"/>
              <w:sz w:val="28"/>
              <w:szCs w:val="28"/>
            </w:rPr>
            <m:t>ν</m:t>
          </m:r>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sSubSup>
            <m:sSubSupPr>
              <m:ctrlPr>
                <w:rPr>
                  <w:rFonts w:ascii="Cambria Math" w:hAnsi="Cambria Math" w:cs="Times New Roman"/>
                  <w:sz w:val="28"/>
                  <w:szCs w:val="28"/>
                  <w:lang w:val="en-US"/>
                </w:rPr>
              </m:ctrlPr>
            </m:sSubSupPr>
            <m:e>
              <m:r>
                <w:rPr>
                  <w:rFonts w:ascii="Cambria Math" w:hAnsi="Cambria Math" w:cs="Times New Roman"/>
                  <w:sz w:val="28"/>
                  <w:szCs w:val="28"/>
                </w:rPr>
                <m:t>H</m:t>
              </m:r>
            </m:e>
            <m:sub>
              <m:r>
                <m:rPr>
                  <m:sty m:val="p"/>
                </m:rPr>
                <w:rPr>
                  <w:rFonts w:ascii="Cambria Math" w:hAnsi="Cambria Math" w:cs="Times New Roman"/>
                  <w:sz w:val="28"/>
                  <w:szCs w:val="28"/>
                </w:rPr>
                <m:t>0</m:t>
              </m:r>
            </m:sub>
            <m:sup>
              <m:r>
                <w:rPr>
                  <w:rFonts w:ascii="Cambria Math" w:hAnsi="Cambria Math" w:cs="Times New Roman"/>
                  <w:sz w:val="28"/>
                  <w:szCs w:val="28"/>
                </w:rPr>
                <m:t>δ</m:t>
              </m:r>
            </m:sup>
          </m:sSubSup>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sup>
          </m:sSup>
          <m:r>
            <m:rPr>
              <m:sty m:val="p"/>
            </m:rPr>
            <w:rPr>
              <w:rFonts w:ascii="Cambria Math" w:hAnsi="Cambria Math" w:cs="Times New Roman"/>
              <w:sz w:val="28"/>
              <w:szCs w:val="28"/>
            </w:rPr>
            <m:t>+</m:t>
          </m:r>
          <m:r>
            <w:rPr>
              <w:rFonts w:ascii="Cambria Math" w:hAnsi="Cambria Math" w:cs="Times New Roman"/>
              <w:sz w:val="28"/>
              <w:szCs w:val="28"/>
            </w:rPr>
            <m:t>ν</m:t>
          </m:r>
          <m:sSup>
            <m:sSupPr>
              <m:ctrlPr>
                <w:rPr>
                  <w:rFonts w:ascii="Cambria Math" w:hAnsi="Cambria Math" w:cs="Times New Roman"/>
                  <w:sz w:val="28"/>
                  <w:szCs w:val="28"/>
                </w:rPr>
              </m:ctrlPr>
            </m:sSupPr>
            <m:e>
              <m:r>
                <w:rPr>
                  <w:rFonts w:ascii="Cambria Math" w:hAnsi="Cambria Math" w:cs="Times New Roman"/>
                  <w:sz w:val="28"/>
                  <w:szCs w:val="28"/>
                </w:rPr>
                <m:t>t</m:t>
              </m:r>
            </m:e>
            <m:sup>
              <m:r>
                <w:rPr>
                  <w:rFonts w:ascii="Cambria Math" w:hAnsi="Cambria Math" w:cs="Times New Roman"/>
                  <w:sz w:val="28"/>
                  <w:szCs w:val="28"/>
                </w:rPr>
                <m:t>β</m:t>
              </m:r>
            </m:sup>
          </m:sSup>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ν</m:t>
                  </m:r>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sSubSup>
                    <m:sSubSupPr>
                      <m:ctrlPr>
                        <w:rPr>
                          <w:rFonts w:ascii="Cambria Math" w:hAnsi="Cambria Math" w:cs="Times New Roman"/>
                          <w:sz w:val="28"/>
                          <w:szCs w:val="28"/>
                          <w:lang w:val="en-US"/>
                        </w:rPr>
                      </m:ctrlPr>
                    </m:sSubSupPr>
                    <m:e>
                      <m:r>
                        <w:rPr>
                          <w:rFonts w:ascii="Cambria Math" w:hAnsi="Cambria Math" w:cs="Times New Roman"/>
                          <w:sz w:val="28"/>
                          <w:szCs w:val="28"/>
                        </w:rPr>
                        <m:t>H</m:t>
                      </m:r>
                    </m:e>
                    <m:sub>
                      <m:r>
                        <m:rPr>
                          <m:sty m:val="p"/>
                        </m:rPr>
                        <w:rPr>
                          <w:rFonts w:ascii="Cambria Math" w:hAnsi="Cambria Math" w:cs="Times New Roman"/>
                          <w:sz w:val="28"/>
                          <w:szCs w:val="28"/>
                        </w:rPr>
                        <m:t>0</m:t>
                      </m:r>
                    </m:sub>
                    <m:sup>
                      <m:r>
                        <w:rPr>
                          <w:rFonts w:ascii="Cambria Math" w:hAnsi="Cambria Math" w:cs="Times New Roman"/>
                          <w:sz w:val="28"/>
                          <w:szCs w:val="28"/>
                        </w:rPr>
                        <m:t>δ</m:t>
                      </m:r>
                    </m:sup>
                  </m:sSubSup>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sup>
                  </m:sSup>
                </m:e>
              </m:d>
            </m:e>
            <m:sup>
              <m:r>
                <w:rPr>
                  <w:rFonts w:ascii="Cambria Math" w:hAnsi="Cambria Math" w:cs="Times New Roman"/>
                  <w:sz w:val="28"/>
                  <w:szCs w:val="28"/>
                  <w:lang w:val="kk-KZ"/>
                </w:rPr>
                <m:t>δ</m:t>
              </m:r>
            </m:sup>
          </m:sSup>
        </m:oMath>
      </m:oMathPara>
    </w:p>
    <w:p w14:paraId="69B18F2E" w14:textId="77777777" w:rsidR="00E42A91" w:rsidRPr="002D2483" w:rsidRDefault="00E42A91" w:rsidP="00E42A91">
      <w:pPr>
        <w:spacing w:after="0"/>
        <w:rPr>
          <w:rFonts w:ascii="Times New Roman" w:eastAsiaTheme="minorEastAsia" w:hAnsi="Times New Roman" w:cs="Times New Roman"/>
          <w:i/>
          <w:sz w:val="28"/>
          <w:szCs w:val="28"/>
        </w:rPr>
      </w:pPr>
    </w:p>
    <w:p w14:paraId="5BCEC5C7" w14:textId="77777777" w:rsidR="00E42A91" w:rsidRPr="00962956" w:rsidRDefault="00E42A91" w:rsidP="00E42A91">
      <w:pPr>
        <w:spacing w:after="0"/>
        <w:rPr>
          <w:rFonts w:ascii="Times New Roman" w:eastAsiaTheme="minorEastAsia" w:hAnsi="Times New Roman" w:cs="Times New Roman"/>
          <w:i/>
          <w:sz w:val="28"/>
          <w:szCs w:val="28"/>
          <w:lang w:val="en-US"/>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ν</m:t>
              </m:r>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sSubSup>
                <m:sSubSupPr>
                  <m:ctrlPr>
                    <w:rPr>
                      <w:rFonts w:ascii="Cambria Math" w:hAnsi="Cambria Math" w:cs="Times New Roman"/>
                      <w:sz w:val="28"/>
                      <w:szCs w:val="28"/>
                      <w:lang w:val="en-US"/>
                    </w:rPr>
                  </m:ctrlPr>
                </m:sSubSupPr>
                <m:e>
                  <m:r>
                    <w:rPr>
                      <w:rFonts w:ascii="Cambria Math" w:hAnsi="Cambria Math" w:cs="Times New Roman"/>
                      <w:sz w:val="28"/>
                      <w:szCs w:val="28"/>
                    </w:rPr>
                    <m:t>H</m:t>
                  </m:r>
                </m:e>
                <m:sub>
                  <m:r>
                    <m:rPr>
                      <m:sty m:val="p"/>
                    </m:rPr>
                    <w:rPr>
                      <w:rFonts w:ascii="Cambria Math" w:hAnsi="Cambria Math" w:cs="Times New Roman"/>
                      <w:sz w:val="28"/>
                      <w:szCs w:val="28"/>
                    </w:rPr>
                    <m:t>0</m:t>
                  </m:r>
                </m:sub>
                <m:sup>
                  <m:r>
                    <w:rPr>
                      <w:rFonts w:ascii="Cambria Math" w:hAnsi="Cambria Math" w:cs="Times New Roman"/>
                      <w:sz w:val="28"/>
                      <w:szCs w:val="28"/>
                    </w:rPr>
                    <m:t>δ</m:t>
                  </m:r>
                </m:sup>
              </m:sSubSup>
              <m:sSup>
                <m:sSupPr>
                  <m:ctrlPr>
                    <w:rPr>
                      <w:rFonts w:ascii="Cambria Math" w:hAnsi="Cambria Math" w:cs="Times New Roman"/>
                      <w:sz w:val="28"/>
                      <w:szCs w:val="28"/>
                    </w:rPr>
                  </m:ctrlPr>
                </m:sSupPr>
                <m:e>
                  <m:r>
                    <w:rPr>
                      <w:rFonts w:ascii="Cambria Math" w:hAnsi="Cambria Math" w:cs="Times New Roman"/>
                      <w:sz w:val="28"/>
                      <w:szCs w:val="28"/>
                    </w:rPr>
                    <m:t>t</m:t>
                  </m:r>
                </m:e>
                <m:sup>
                  <m:r>
                    <w:rPr>
                      <w:rFonts w:ascii="Cambria Math" w:hAnsi="Cambria Math" w:cs="Times New Roman"/>
                      <w:sz w:val="28"/>
                      <w:szCs w:val="28"/>
                    </w:rPr>
                    <m:t>β</m:t>
                  </m:r>
                </m:sup>
              </m:sSup>
            </m:num>
            <m:den>
              <m:r>
                <m:rPr>
                  <m:sty m:val="p"/>
                </m:rPr>
                <w:rPr>
                  <w:rFonts w:ascii="Cambria Math" w:hAnsi="Cambria Math" w:cs="Times New Roman"/>
                  <w:sz w:val="28"/>
                  <w:szCs w:val="28"/>
                </w:rPr>
                <m:t>Γ(1+</m:t>
              </m:r>
              <m:r>
                <w:rPr>
                  <w:rFonts w:ascii="Cambria Math" w:hAnsi="Cambria Math" w:cs="Times New Roman"/>
                  <w:sz w:val="28"/>
                  <w:szCs w:val="28"/>
                </w:rPr>
                <m:t>β</m:t>
              </m:r>
              <m:r>
                <m:rPr>
                  <m:sty m:val="p"/>
                </m:rPr>
                <w:rPr>
                  <w:rFonts w:ascii="Cambria Math" w:hAnsi="Cambria Math" w:cs="Times New Roman"/>
                  <w:sz w:val="28"/>
                  <w:szCs w:val="28"/>
                </w:rPr>
                <m:t>)</m:t>
              </m:r>
            </m:den>
          </m:f>
          <m:r>
            <m:rPr>
              <m:sty m:val="p"/>
            </m:rPr>
            <w:rPr>
              <w:rFonts w:ascii="Cambria Math" w:hAnsi="Cambria Math" w:cs="Times New Roman"/>
              <w:sz w:val="28"/>
              <w:szCs w:val="28"/>
            </w:rPr>
            <m:t>+</m:t>
          </m:r>
          <m:r>
            <w:rPr>
              <w:rFonts w:ascii="Cambria Math" w:hAnsi="Cambria Math" w:cs="Times New Roman"/>
              <w:sz w:val="28"/>
              <w:szCs w:val="28"/>
            </w:rPr>
            <m:t>ν</m:t>
          </m:r>
          <m:sSup>
            <m:sSupPr>
              <m:ctrlPr>
                <w:rPr>
                  <w:rFonts w:ascii="Cambria Math" w:hAnsi="Cambria Math" w:cs="Times New Roman"/>
                  <w:sz w:val="28"/>
                  <w:szCs w:val="28"/>
                </w:rPr>
              </m:ctrlPr>
            </m:sSupPr>
            <m:e>
              <m:r>
                <w:rPr>
                  <w:rFonts w:ascii="Cambria Math" w:hAnsi="Cambria Math" w:cs="Times New Roman"/>
                  <w:sz w:val="28"/>
                  <w:szCs w:val="28"/>
                </w:rPr>
                <m:t>t</m:t>
              </m:r>
            </m:e>
            <m:sup>
              <m:r>
                <w:rPr>
                  <w:rFonts w:ascii="Cambria Math" w:hAnsi="Cambria Math" w:cs="Times New Roman"/>
                  <w:sz w:val="28"/>
                  <w:szCs w:val="28"/>
                </w:rPr>
                <m:t>β</m:t>
              </m:r>
            </m:sup>
          </m:sSup>
          <m:sSubSup>
            <m:sSubSupPr>
              <m:ctrlPr>
                <w:rPr>
                  <w:rFonts w:ascii="Cambria Math" w:hAnsi="Cambria Math" w:cs="Times New Roman"/>
                  <w:sz w:val="28"/>
                  <w:szCs w:val="28"/>
                  <w:lang w:val="en-US"/>
                </w:rPr>
              </m:ctrlPr>
            </m:sSubSupPr>
            <m:e>
              <m:r>
                <w:rPr>
                  <w:rFonts w:ascii="Cambria Math" w:hAnsi="Cambria Math" w:cs="Times New Roman"/>
                  <w:sz w:val="28"/>
                  <w:szCs w:val="28"/>
                </w:rPr>
                <m:t>H</m:t>
              </m:r>
            </m:e>
            <m:sub>
              <m:r>
                <m:rPr>
                  <m:sty m:val="p"/>
                </m:rPr>
                <w:rPr>
                  <w:rFonts w:ascii="Cambria Math" w:hAnsi="Cambria Math" w:cs="Times New Roman"/>
                  <w:sz w:val="28"/>
                  <w:szCs w:val="28"/>
                </w:rPr>
                <m:t>0</m:t>
              </m:r>
            </m:sub>
            <m:sup>
              <m:r>
                <w:rPr>
                  <w:rFonts w:ascii="Cambria Math" w:hAnsi="Cambria Math" w:cs="Times New Roman"/>
                  <w:sz w:val="28"/>
                  <w:szCs w:val="28"/>
                </w:rPr>
                <m:t>δ</m:t>
              </m:r>
            </m:sup>
          </m:sSubSup>
        </m:oMath>
      </m:oMathPara>
    </w:p>
    <w:p w14:paraId="26865CFA" w14:textId="77777777" w:rsidR="00E42A91" w:rsidRDefault="00E42A91" w:rsidP="00E42A91">
      <w:pPr>
        <w:spacing w:after="0"/>
        <w:rPr>
          <w:rFonts w:ascii="Times New Roman" w:eastAsiaTheme="minorEastAsia" w:hAnsi="Times New Roman" w:cs="Times New Roman"/>
          <w:i/>
          <w:sz w:val="28"/>
          <w:szCs w:val="28"/>
          <w:lang w:val="en-US"/>
        </w:rPr>
      </w:pPr>
    </w:p>
    <w:p w14:paraId="0BA9BC10" w14:textId="77777777" w:rsidR="00E42A91" w:rsidRPr="002D2483" w:rsidRDefault="00E42A91" w:rsidP="00E42A91">
      <w:pPr>
        <w:spacing w:after="0"/>
        <w:rPr>
          <w:rFonts w:ascii="Times New Roman" w:eastAsiaTheme="minorEastAsia" w:hAnsi="Times New Roman" w:cs="Times New Roman"/>
          <w:i/>
          <w:sz w:val="28"/>
          <w:szCs w:val="28"/>
        </w:rPr>
      </w:pPr>
      <m:oMathPara>
        <m:oMath>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t</m:t>
              </m:r>
            </m:e>
            <m:sup>
              <m:r>
                <w:rPr>
                  <w:rFonts w:ascii="Cambria Math" w:hAnsi="Cambria Math" w:cs="Times New Roman"/>
                  <w:sz w:val="28"/>
                  <w:szCs w:val="28"/>
                </w:rPr>
                <m:t>β</m:t>
              </m:r>
            </m:sup>
          </m:sSup>
          <m:f>
            <m:fPr>
              <m:ctrlPr>
                <w:rPr>
                  <w:rFonts w:ascii="Cambria Math" w:hAnsi="Cambria Math" w:cs="Times New Roman"/>
                  <w:sz w:val="28"/>
                  <w:szCs w:val="28"/>
                </w:rPr>
              </m:ctrlPr>
            </m:fPr>
            <m:num>
              <m:r>
                <w:rPr>
                  <w:rFonts w:ascii="Cambria Math" w:hAnsi="Cambria Math" w:cs="Times New Roman"/>
                  <w:sz w:val="28"/>
                  <w:szCs w:val="28"/>
                </w:rPr>
                <m:t>ν</m:t>
              </m:r>
              <m:r>
                <m:rPr>
                  <m:sty m:val="p"/>
                </m:rPr>
                <w:rPr>
                  <w:rFonts w:ascii="Cambria Math" w:hAnsi="Cambria Math" w:cs="Times New Roman"/>
                  <w:sz w:val="28"/>
                  <w:szCs w:val="28"/>
                </w:rPr>
                <m:t>Γ</m:t>
              </m:r>
              <m:d>
                <m:dPr>
                  <m:ctrlPr>
                    <w:rPr>
                      <w:rFonts w:ascii="Cambria Math" w:hAnsi="Cambria Math" w:cs="Times New Roman"/>
                      <w:sz w:val="28"/>
                      <w:szCs w:val="28"/>
                    </w:rPr>
                  </m:ctrlPr>
                </m:dPr>
                <m:e>
                  <m:r>
                    <m:rPr>
                      <m:sty m:val="p"/>
                    </m:rPr>
                    <w:rPr>
                      <w:rFonts w:ascii="Cambria Math" w:hAnsi="Cambria Math" w:cs="Times New Roman"/>
                      <w:sz w:val="28"/>
                      <w:szCs w:val="28"/>
                    </w:rPr>
                    <m:t>1-</m:t>
                  </m:r>
                  <m:r>
                    <w:rPr>
                      <w:rFonts w:ascii="Cambria Math" w:hAnsi="Cambria Math" w:cs="Times New Roman"/>
                      <w:sz w:val="28"/>
                      <w:szCs w:val="28"/>
                    </w:rPr>
                    <m:t>α</m:t>
                  </m:r>
                </m:e>
              </m:d>
              <m:r>
                <m:rPr>
                  <m:sty m:val="p"/>
                </m:rPr>
                <w:rPr>
                  <w:rFonts w:ascii="Cambria Math" w:hAnsi="Cambria Math" w:cs="Times New Roman"/>
                  <w:sz w:val="28"/>
                  <w:szCs w:val="28"/>
                </w:rPr>
                <m:t>Γ</m:t>
              </m:r>
              <m:d>
                <m:dPr>
                  <m:ctrlPr>
                    <w:rPr>
                      <w:rFonts w:ascii="Cambria Math" w:hAnsi="Cambria Math" w:cs="Times New Roman"/>
                      <w:sz w:val="28"/>
                      <w:szCs w:val="28"/>
                    </w:rPr>
                  </m:ctrlPr>
                </m:dPr>
                <m:e>
                  <m:r>
                    <m:rPr>
                      <m:sty m:val="p"/>
                    </m:rPr>
                    <w:rPr>
                      <w:rFonts w:ascii="Cambria Math" w:hAnsi="Cambria Math" w:cs="Times New Roman"/>
                      <w:sz w:val="28"/>
                      <w:szCs w:val="28"/>
                    </w:rPr>
                    <m:t>1+</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sSubSup>
                <m:sSubSupPr>
                  <m:ctrlPr>
                    <w:rPr>
                      <w:rFonts w:ascii="Cambria Math" w:hAnsi="Cambria Math" w:cs="Times New Roman"/>
                      <w:sz w:val="28"/>
                      <w:szCs w:val="28"/>
                      <w:lang w:val="en-US"/>
                    </w:rPr>
                  </m:ctrlPr>
                </m:sSubSupPr>
                <m:e>
                  <m:r>
                    <w:rPr>
                      <w:rFonts w:ascii="Cambria Math" w:hAnsi="Cambria Math" w:cs="Times New Roman"/>
                      <w:sz w:val="28"/>
                      <w:szCs w:val="28"/>
                    </w:rPr>
                    <m:t>H</m:t>
                  </m:r>
                </m:e>
                <m:sub>
                  <m:r>
                    <m:rPr>
                      <m:sty m:val="p"/>
                    </m:rPr>
                    <w:rPr>
                      <w:rFonts w:ascii="Cambria Math" w:hAnsi="Cambria Math" w:cs="Times New Roman"/>
                      <w:sz w:val="28"/>
                      <w:szCs w:val="28"/>
                    </w:rPr>
                    <m:t>0</m:t>
                  </m:r>
                </m:sub>
                <m:sup>
                  <m:r>
                    <w:rPr>
                      <w:rFonts w:ascii="Cambria Math" w:hAnsi="Cambria Math" w:cs="Times New Roman"/>
                      <w:sz w:val="28"/>
                      <w:szCs w:val="28"/>
                    </w:rPr>
                    <m:t>δ</m:t>
                  </m:r>
                </m:sup>
              </m:sSubSup>
            </m:num>
            <m:den>
              <m:r>
                <m:rPr>
                  <m:sty m:val="p"/>
                </m:rPr>
                <w:rPr>
                  <w:rFonts w:ascii="Cambria Math" w:hAnsi="Cambria Math" w:cs="Times New Roman"/>
                  <w:sz w:val="28"/>
                  <w:szCs w:val="28"/>
                </w:rPr>
                <m:t>Γ</m:t>
              </m:r>
              <m:d>
                <m:dPr>
                  <m:ctrlPr>
                    <w:rPr>
                      <w:rFonts w:ascii="Cambria Math" w:hAnsi="Cambria Math" w:cs="Times New Roman"/>
                      <w:sz w:val="28"/>
                      <w:szCs w:val="28"/>
                    </w:rPr>
                  </m:ctrlPr>
                </m:dPr>
                <m:e>
                  <m:r>
                    <m:rPr>
                      <m:sty m:val="p"/>
                    </m:rPr>
                    <w:rPr>
                      <w:rFonts w:ascii="Cambria Math" w:hAnsi="Cambria Math" w:cs="Times New Roman"/>
                      <w:sz w:val="28"/>
                      <w:szCs w:val="28"/>
                    </w:rPr>
                    <m:t>1+</m:t>
                  </m:r>
                  <m:r>
                    <w:rPr>
                      <w:rFonts w:ascii="Cambria Math" w:hAnsi="Cambria Math" w:cs="Times New Roman"/>
                      <w:sz w:val="28"/>
                      <w:szCs w:val="28"/>
                    </w:rPr>
                    <m:t>β</m:t>
                  </m:r>
                </m:e>
              </m:d>
            </m:den>
          </m:f>
          <m:d>
            <m:dPr>
              <m:ctrlPr>
                <w:rPr>
                  <w:rFonts w:ascii="Cambria Math" w:hAnsi="Cambria Math" w:cs="Times New Roman"/>
                  <w:sz w:val="28"/>
                  <w:szCs w:val="28"/>
                </w:rPr>
              </m:ctrlPr>
            </m:dPr>
            <m:e>
              <m:r>
                <m:rPr>
                  <m:sty m:val="p"/>
                </m:rPr>
                <w:rPr>
                  <w:rFonts w:ascii="Cambria Math" w:hAnsi="Cambria Math" w:cs="Times New Roman"/>
                  <w:sz w:val="28"/>
                  <w:szCs w:val="28"/>
                </w:rPr>
                <m:t>1-</m:t>
              </m:r>
              <m:f>
                <m:fPr>
                  <m:ctrlPr>
                    <w:rPr>
                      <w:rFonts w:ascii="Cambria Math" w:hAnsi="Cambria Math" w:cs="Times New Roman"/>
                      <w:sz w:val="28"/>
                      <w:szCs w:val="28"/>
                    </w:rPr>
                  </m:ctrlPr>
                </m:fPr>
                <m:num>
                  <m:r>
                    <m:rPr>
                      <m:sty m:val="p"/>
                    </m:rPr>
                    <w:rPr>
                      <w:rFonts w:ascii="Cambria Math" w:hAnsi="Cambria Math" w:cs="Times New Roman"/>
                      <w:sz w:val="28"/>
                      <w:szCs w:val="28"/>
                    </w:rPr>
                    <m:t>Γ</m:t>
                  </m:r>
                  <m:d>
                    <m:dPr>
                      <m:ctrlPr>
                        <w:rPr>
                          <w:rFonts w:ascii="Cambria Math" w:hAnsi="Cambria Math" w:cs="Times New Roman"/>
                          <w:sz w:val="28"/>
                          <w:szCs w:val="28"/>
                        </w:rPr>
                      </m:ctrlPr>
                    </m:dPr>
                    <m:e>
                      <m:r>
                        <m:rPr>
                          <m:sty m:val="p"/>
                        </m:rPr>
                        <w:rPr>
                          <w:rFonts w:ascii="Cambria Math" w:hAnsi="Cambria Math" w:cs="Times New Roman"/>
                          <w:sz w:val="28"/>
                          <w:szCs w:val="28"/>
                        </w:rPr>
                        <m:t>1+</m:t>
                      </m:r>
                      <m:r>
                        <w:rPr>
                          <w:rFonts w:ascii="Cambria Math" w:hAnsi="Cambria Math" w:cs="Times New Roman"/>
                          <w:sz w:val="28"/>
                          <w:szCs w:val="28"/>
                        </w:rPr>
                        <m:t>β</m:t>
                      </m:r>
                    </m:e>
                  </m:d>
                </m:num>
                <m:den>
                  <m:r>
                    <m:rPr>
                      <m:sty m:val="p"/>
                    </m:rPr>
                    <w:rPr>
                      <w:rFonts w:ascii="Cambria Math" w:hAnsi="Cambria Math" w:cs="Times New Roman"/>
                      <w:sz w:val="28"/>
                      <w:szCs w:val="28"/>
                    </w:rPr>
                    <m:t>Γ</m:t>
                  </m:r>
                  <m:d>
                    <m:dPr>
                      <m:ctrlPr>
                        <w:rPr>
                          <w:rFonts w:ascii="Cambria Math" w:hAnsi="Cambria Math" w:cs="Times New Roman"/>
                          <w:sz w:val="28"/>
                          <w:szCs w:val="28"/>
                        </w:rPr>
                      </m:ctrlPr>
                    </m:dPr>
                    <m:e>
                      <m:r>
                        <m:rPr>
                          <m:sty m:val="p"/>
                        </m:rPr>
                        <w:rPr>
                          <w:rFonts w:ascii="Cambria Math" w:hAnsi="Cambria Math" w:cs="Times New Roman"/>
                          <w:sz w:val="28"/>
                          <w:szCs w:val="28"/>
                        </w:rPr>
                        <m:t>1-</m:t>
                      </m:r>
                      <m:r>
                        <w:rPr>
                          <w:rFonts w:ascii="Cambria Math" w:hAnsi="Cambria Math" w:cs="Times New Roman"/>
                          <w:sz w:val="28"/>
                          <w:szCs w:val="28"/>
                        </w:rPr>
                        <m:t>α</m:t>
                      </m:r>
                    </m:e>
                  </m:d>
                  <m:r>
                    <m:rPr>
                      <m:sty m:val="p"/>
                    </m:rPr>
                    <w:rPr>
                      <w:rFonts w:ascii="Cambria Math" w:hAnsi="Cambria Math" w:cs="Times New Roman"/>
                      <w:sz w:val="28"/>
                      <w:szCs w:val="28"/>
                    </w:rPr>
                    <m:t>Γ</m:t>
                  </m:r>
                  <m:d>
                    <m:dPr>
                      <m:ctrlPr>
                        <w:rPr>
                          <w:rFonts w:ascii="Cambria Math" w:hAnsi="Cambria Math" w:cs="Times New Roman"/>
                          <w:sz w:val="28"/>
                          <w:szCs w:val="28"/>
                        </w:rPr>
                      </m:ctrlPr>
                    </m:dPr>
                    <m:e>
                      <m:r>
                        <m:rPr>
                          <m:sty m:val="p"/>
                        </m:rPr>
                        <w:rPr>
                          <w:rFonts w:ascii="Cambria Math" w:hAnsi="Cambria Math" w:cs="Times New Roman"/>
                          <w:sz w:val="28"/>
                          <w:szCs w:val="28"/>
                        </w:rPr>
                        <m:t>1+</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den>
              </m:f>
            </m:e>
          </m:d>
          <m:r>
            <m:rPr>
              <m:sty m:val="p"/>
            </m:rPr>
            <w:rPr>
              <w:rFonts w:ascii="Cambria Math" w:hAnsi="Cambria Math" w:cs="Times New Roman"/>
              <w:sz w:val="28"/>
              <w:szCs w:val="28"/>
            </w:rPr>
            <m:t>≤0.</m:t>
          </m:r>
        </m:oMath>
      </m:oMathPara>
    </w:p>
    <w:p w14:paraId="09A0721B" w14:textId="77777777" w:rsidR="00E42A91" w:rsidRPr="0001523F" w:rsidRDefault="00E42A91" w:rsidP="00E42A91">
      <w:pPr>
        <w:spacing w:after="0"/>
        <w:rPr>
          <w:i/>
        </w:rPr>
      </w:pPr>
    </w:p>
    <w:p w14:paraId="6B462370" w14:textId="276D419C" w:rsidR="00E42A91" w:rsidRPr="00F8267E" w:rsidRDefault="00E42A91" w:rsidP="00E42A91">
      <w:pPr>
        <w:spacing w:after="0"/>
        <w:rPr>
          <w:rFonts w:ascii="Times New Roman" w:hAnsi="Times New Roman" w:cs="Times New Roman"/>
          <w:sz w:val="28"/>
          <w:szCs w:val="28"/>
          <w:lang w:val="kk-KZ"/>
        </w:rPr>
      </w:pPr>
      <m:oMath>
        <m:r>
          <w:rPr>
            <w:rFonts w:ascii="Cambria Math" w:hAnsi="Cambria Math" w:cs="Times New Roman"/>
            <w:sz w:val="28"/>
            <w:szCs w:val="28"/>
          </w:rPr>
          <m:t>t</m:t>
        </m:r>
        <m:r>
          <m:rPr>
            <m:sty m:val="p"/>
          </m:rPr>
          <w:rPr>
            <w:rFonts w:ascii="Cambria Math" w:hAnsi="Cambria Math" w:cs="Times New Roman"/>
            <w:sz w:val="28"/>
            <w:szCs w:val="28"/>
          </w:rPr>
          <m:t>&gt;</m:t>
        </m:r>
        <m:sSub>
          <m:sSubPr>
            <m:ctrlPr>
              <w:rPr>
                <w:rFonts w:ascii="Cambria Math" w:hAnsi="Cambria Math" w:cs="Times New Roman"/>
                <w:sz w:val="28"/>
                <w:szCs w:val="28"/>
                <w:lang w:val="en-US"/>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oMath>
      <w:r w:rsidRPr="000C63DE">
        <w:rPr>
          <w:rFonts w:ascii="Times New Roman" w:eastAsiaTheme="minorEastAsia" w:hAnsi="Times New Roman" w:cs="Times New Roman"/>
          <w:i/>
          <w:sz w:val="28"/>
          <w:szCs w:val="28"/>
          <w:lang w:val="kk-KZ"/>
        </w:rPr>
        <w:t xml:space="preserve"> </w:t>
      </w:r>
      <w:r w:rsidRPr="000C63DE">
        <w:rPr>
          <w:rFonts w:ascii="Times New Roman" w:eastAsiaTheme="minorEastAsia" w:hAnsi="Times New Roman" w:cs="Times New Roman"/>
          <w:sz w:val="28"/>
          <w:szCs w:val="28"/>
          <w:lang w:val="kk-KZ"/>
        </w:rPr>
        <w:t>үшін</w:t>
      </w:r>
      <w:r w:rsidRPr="000C63DE">
        <w:rPr>
          <w:rFonts w:ascii="Times New Roman" w:eastAsiaTheme="minorEastAsia" w:hAnsi="Times New Roman" w:cs="Times New Roman"/>
          <w:i/>
          <w:sz w:val="28"/>
          <w:szCs w:val="28"/>
          <w:lang w:val="kk-KZ"/>
        </w:rPr>
        <w:t xml:space="preserve"> </w:t>
      </w:r>
      <m:oMath>
        <m:acc>
          <m:accPr>
            <m:chr m:val="ˆ"/>
            <m:ctrlPr>
              <w:rPr>
                <w:rFonts w:ascii="Cambria Math" w:hAnsi="Cambria Math" w:cs="Times New Roman"/>
                <w:sz w:val="28"/>
                <w:szCs w:val="28"/>
                <w:lang w:val="en-US"/>
              </w:rPr>
            </m:ctrlPr>
          </m:accPr>
          <m:e>
            <m:r>
              <w:rPr>
                <w:rFonts w:ascii="Cambria Math" w:hAnsi="Cambria Math" w:cs="Times New Roman"/>
                <w:sz w:val="28"/>
                <w:szCs w:val="28"/>
              </w:rPr>
              <m:t>H</m:t>
            </m:r>
          </m:e>
        </m:acc>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)≤0</m:t>
        </m:r>
      </m:oMath>
      <w:r w:rsidRPr="000C63DE">
        <w:rPr>
          <w:rFonts w:ascii="Times New Roman" w:hAnsi="Times New Roman" w:cs="Times New Roman"/>
          <w:sz w:val="28"/>
          <w:szCs w:val="28"/>
        </w:rPr>
        <w:t xml:space="preserve"> </w:t>
      </w:r>
      <w:r w:rsidRPr="000C63DE">
        <w:rPr>
          <w:rFonts w:ascii="Times New Roman" w:hAnsi="Times New Roman" w:cs="Times New Roman"/>
          <w:sz w:val="28"/>
          <w:szCs w:val="28"/>
          <w:lang w:val="kk-KZ"/>
        </w:rPr>
        <w:t>қолданып</w:t>
      </w:r>
      <w:r w:rsidR="00811A36">
        <w:rPr>
          <w:rFonts w:ascii="Times New Roman" w:hAnsi="Times New Roman" w:cs="Times New Roman"/>
          <w:sz w:val="28"/>
          <w:szCs w:val="28"/>
          <w:lang w:val="kk-KZ"/>
        </w:rPr>
        <w:t xml:space="preserve"> келесіні аламыз</w:t>
      </w:r>
    </w:p>
    <w:p w14:paraId="7CCA7147" w14:textId="77777777" w:rsidR="00E42A91" w:rsidRDefault="00E42A91" w:rsidP="00E42A91">
      <w:pPr>
        <w:spacing w:after="0"/>
        <w:rPr>
          <w:rFonts w:ascii="Times New Roman" w:hAnsi="Times New Roman" w:cs="Times New Roman"/>
          <w:sz w:val="28"/>
          <w:szCs w:val="28"/>
        </w:rPr>
      </w:pPr>
    </w:p>
    <w:p w14:paraId="7D6898B7" w14:textId="77777777" w:rsidR="00E42A91" w:rsidRPr="00387F72" w:rsidRDefault="001B2A07" w:rsidP="00E42A91">
      <w:pPr>
        <w:spacing w:after="0"/>
        <w:rPr>
          <w:rFonts w:ascii="Times New Roman" w:eastAsiaTheme="minorEastAsia" w:hAnsi="Times New Roman" w:cs="Times New Roman"/>
          <w:sz w:val="28"/>
          <w:szCs w:val="28"/>
          <w:lang w:val="en-US"/>
        </w:rPr>
      </w:pPr>
      <m:oMathPara>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acc>
            <m:accPr>
              <m:chr m:val="ˆ"/>
              <m:ctrlPr>
                <w:rPr>
                  <w:rFonts w:ascii="Cambria Math" w:hAnsi="Cambria Math" w:cs="Times New Roman"/>
                  <w:sz w:val="28"/>
                  <w:szCs w:val="28"/>
                  <w:lang w:val="en-US"/>
                </w:rPr>
              </m:ctrlPr>
            </m:accPr>
            <m:e>
              <m:r>
                <w:rPr>
                  <w:rFonts w:ascii="Cambria Math" w:hAnsi="Cambria Math" w:cs="Times New Roman"/>
                  <w:sz w:val="28"/>
                  <w:szCs w:val="28"/>
                </w:rPr>
                <m:t>H</m:t>
              </m:r>
            </m:e>
          </m:acc>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m:rPr>
              <m:sty m:val="p"/>
            </m:rPr>
            <w:rPr>
              <w:rFonts w:ascii="Cambria Math" w:hAnsi="Cambria Math"/>
            </w:rPr>
            <m:t>=</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
                    <m:fPr>
                      <m:ctrlPr>
                        <w:rPr>
                          <w:rFonts w:ascii="Cambria Math" w:hAnsi="Cambria Math" w:cs="Times New Roman"/>
                          <w:sz w:val="28"/>
                          <w:szCs w:val="28"/>
                          <w:lang w:val="en-US"/>
                        </w:rPr>
                      </m:ctrlPr>
                    </m:fPr>
                    <m:num>
                      <m:sSubSup>
                        <m:sSubSupPr>
                          <m:ctrlPr>
                            <w:rPr>
                              <w:rFonts w:ascii="Cambria Math" w:hAnsi="Cambria Math" w:cs="Times New Roman"/>
                              <w:sz w:val="28"/>
                              <w:szCs w:val="28"/>
                              <w:lang w:val="en-US"/>
                            </w:rPr>
                          </m:ctrlPr>
                        </m:sSubSupPr>
                        <m:e>
                          <m:r>
                            <w:rPr>
                              <w:rFonts w:ascii="Cambria Math" w:hAnsi="Cambria Math" w:cs="Times New Roman"/>
                              <w:sz w:val="28"/>
                              <w:szCs w:val="28"/>
                            </w:rPr>
                            <m:t>H</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1-</m:t>
                          </m:r>
                          <m:r>
                            <w:rPr>
                              <w:rFonts w:ascii="Cambria Math" w:hAnsi="Cambria Math" w:cs="Times New Roman"/>
                              <w:sz w:val="28"/>
                              <w:szCs w:val="28"/>
                            </w:rPr>
                            <m:t>δ</m:t>
                          </m:r>
                        </m:sup>
                      </m:sSubSup>
                    </m:num>
                    <m:den>
                      <m:r>
                        <m:rPr>
                          <m:sty m:val="p"/>
                        </m:rPr>
                        <w:rPr>
                          <w:rFonts w:ascii="Cambria Math" w:hAnsi="Cambria Math" w:cs="Times New Roman"/>
                          <w:sz w:val="28"/>
                          <w:szCs w:val="28"/>
                        </w:rPr>
                        <m:t>2</m:t>
                      </m:r>
                      <m:r>
                        <w:rPr>
                          <w:rFonts w:ascii="Cambria Math" w:hAnsi="Cambria Math" w:cs="Times New Roman"/>
                          <w:sz w:val="28"/>
                          <w:szCs w:val="28"/>
                        </w:rPr>
                        <m:t>ν</m:t>
                      </m:r>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e>
              </m:d>
            </m:e>
            <m:sup>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w:rPr>
                      <w:rFonts w:ascii="Cambria Math" w:hAnsi="Cambria Math" w:cs="Times New Roman"/>
                      <w:sz w:val="28"/>
                      <w:szCs w:val="28"/>
                    </w:rPr>
                    <m:t>δ</m:t>
                  </m:r>
                </m:den>
              </m:f>
            </m:sup>
          </m:sSup>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2</m:t>
              </m:r>
            </m:e>
            <m:sup>
              <m:r>
                <m:rPr>
                  <m:sty m:val="p"/>
                </m:rPr>
                <w:rPr>
                  <w:rFonts w:ascii="Cambria Math" w:hAnsi="Cambria Math" w:cs="Times New Roman"/>
                  <w:sz w:val="28"/>
                  <w:szCs w:val="28"/>
                </w:rPr>
                <m:t>-1</m:t>
              </m:r>
            </m:sup>
          </m:sSup>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sSup>
            <m:sSupPr>
              <m:ctrlPr>
                <w:rPr>
                  <w:rFonts w:ascii="Cambria Math" w:hAnsi="Cambria Math" w:cs="Times New Roman"/>
                  <w:sz w:val="28"/>
                  <w:szCs w:val="28"/>
                  <w:lang w:val="en-US"/>
                </w:rPr>
              </m:ctrlPr>
            </m:sSupPr>
            <m:e>
              <m:r>
                <w:rPr>
                  <w:rFonts w:ascii="Cambria Math" w:hAnsi="Cambria Math" w:cs="Times New Roman"/>
                  <w:sz w:val="28"/>
                  <w:szCs w:val="28"/>
                </w:rPr>
                <m:t>t</m:t>
              </m:r>
            </m:e>
            <m:sup>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sup>
          </m:sSup>
        </m:oMath>
      </m:oMathPara>
    </w:p>
    <w:p w14:paraId="30B7A249" w14:textId="77777777" w:rsidR="00E42A91" w:rsidRDefault="00E42A91" w:rsidP="00E42A91">
      <w:pPr>
        <w:spacing w:after="0"/>
        <w:rPr>
          <w:rFonts w:ascii="Times New Roman" w:eastAsiaTheme="minorEastAsia" w:hAnsi="Times New Roman" w:cs="Times New Roman"/>
          <w:sz w:val="28"/>
          <w:szCs w:val="28"/>
          <w:lang w:val="en-US"/>
        </w:rPr>
      </w:pPr>
    </w:p>
    <w:p w14:paraId="0FD9A376" w14:textId="77777777" w:rsidR="00E42A91" w:rsidRPr="008D4296" w:rsidRDefault="00E42A91" w:rsidP="00E42A91">
      <w:pPr>
        <w:spacing w:after="0"/>
        <w:rPr>
          <w:rFonts w:ascii="Times New Roman" w:eastAsiaTheme="minorEastAsia" w:hAnsi="Times New Roman" w:cs="Times New Roman"/>
        </w:rPr>
      </w:pPr>
      <m:oMathPara>
        <m:oMath>
          <m:r>
            <m:rPr>
              <m:sty m:val="p"/>
            </m:rPr>
            <w:rPr>
              <w:rFonts w:ascii="Cambria Math" w:hAnsi="Cambria Math"/>
            </w:rPr>
            <m:t>=</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
                    <m:fPr>
                      <m:ctrlPr>
                        <w:rPr>
                          <w:rFonts w:ascii="Cambria Math" w:hAnsi="Cambria Math" w:cs="Times New Roman"/>
                          <w:sz w:val="28"/>
                          <w:szCs w:val="28"/>
                          <w:lang w:val="en-US"/>
                        </w:rPr>
                      </m:ctrlPr>
                    </m:fPr>
                    <m:num>
                      <m:sSubSup>
                        <m:sSubSupPr>
                          <m:ctrlPr>
                            <w:rPr>
                              <w:rFonts w:ascii="Cambria Math" w:hAnsi="Cambria Math" w:cs="Times New Roman"/>
                              <w:sz w:val="28"/>
                              <w:szCs w:val="28"/>
                              <w:lang w:val="en-US"/>
                            </w:rPr>
                          </m:ctrlPr>
                        </m:sSubSupPr>
                        <m:e>
                          <m:r>
                            <w:rPr>
                              <w:rFonts w:ascii="Cambria Math" w:hAnsi="Cambria Math" w:cs="Times New Roman"/>
                              <w:sz w:val="28"/>
                              <w:szCs w:val="28"/>
                            </w:rPr>
                            <m:t>H</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1-</m:t>
                          </m:r>
                          <m:r>
                            <w:rPr>
                              <w:rFonts w:ascii="Cambria Math" w:hAnsi="Cambria Math" w:cs="Times New Roman"/>
                              <w:sz w:val="28"/>
                              <w:szCs w:val="28"/>
                            </w:rPr>
                            <m:t>δ</m:t>
                          </m:r>
                        </m:sup>
                      </m:sSubSup>
                    </m:num>
                    <m:den>
                      <m:r>
                        <m:rPr>
                          <m:sty m:val="p"/>
                        </m:rPr>
                        <w:rPr>
                          <w:rFonts w:ascii="Cambria Math" w:hAnsi="Cambria Math" w:cs="Times New Roman"/>
                          <w:sz w:val="28"/>
                          <w:szCs w:val="28"/>
                        </w:rPr>
                        <m:t>2</m:t>
                      </m:r>
                      <m:r>
                        <w:rPr>
                          <w:rFonts w:ascii="Cambria Math" w:hAnsi="Cambria Math" w:cs="Times New Roman"/>
                          <w:sz w:val="28"/>
                          <w:szCs w:val="28"/>
                        </w:rPr>
                        <m:t>ν</m:t>
                      </m:r>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e>
              </m:d>
            </m:e>
            <m:sup>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w:rPr>
                      <w:rFonts w:ascii="Cambria Math" w:hAnsi="Cambria Math" w:cs="Times New Roman"/>
                      <w:sz w:val="28"/>
                      <w:szCs w:val="28"/>
                    </w:rPr>
                    <m:t>δ</m:t>
                  </m:r>
                </m:den>
              </m:f>
            </m:sup>
          </m:sSup>
          <m:f>
            <m:fPr>
              <m:ctrlPr>
                <w:rPr>
                  <w:rFonts w:ascii="Cambria Math" w:hAnsi="Cambria Math"/>
                </w:rPr>
              </m:ctrlPr>
            </m:fPr>
            <m:num>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num>
            <m:den>
              <m:r>
                <w:rPr>
                  <w:rFonts w:ascii="Cambria Math" w:hAnsi="Cambria Math"/>
                </w:rPr>
                <m:t>2</m:t>
              </m:r>
              <m:r>
                <m:rPr>
                  <m:sty m:val="p"/>
                </m:rPr>
                <w:rPr>
                  <w:rFonts w:ascii="Cambria Math" w:hAnsi="Cambria Math"/>
                </w:rPr>
                <m:t>Γ(1-</m:t>
              </m:r>
              <m:r>
                <w:rPr>
                  <w:rFonts w:ascii="Cambria Math" w:hAnsi="Cambria Math"/>
                </w:rPr>
                <m:t>α</m:t>
              </m:r>
              <m:r>
                <m:rPr>
                  <m:sty m:val="p"/>
                </m:rPr>
                <w:rPr>
                  <w:rFonts w:ascii="Cambria Math" w:hAnsi="Cambria Math"/>
                </w:rPr>
                <m:t>)</m:t>
              </m:r>
            </m:den>
          </m:f>
          <m:nary>
            <m:naryPr>
              <m:limLoc m:val="subSup"/>
              <m:grow m:val="1"/>
              <m:ctrlPr>
                <w:rPr>
                  <w:rFonts w:ascii="Cambria Math" w:hAnsi="Cambria Math"/>
                </w:rPr>
              </m:ctrlPr>
            </m:naryPr>
            <m:sub>
              <m:sSub>
                <m:sSubPr>
                  <m:ctrlPr>
                    <w:rPr>
                      <w:rFonts w:ascii="Cambria Math" w:hAnsi="Cambria Math" w:cs="Times New Roman"/>
                      <w:sz w:val="28"/>
                      <w:szCs w:val="28"/>
                      <w:lang w:val="en-US"/>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sub>
            <m:sup>
              <m:r>
                <w:rPr>
                  <w:rFonts w:ascii="Cambria Math" w:hAnsi="Cambria Math"/>
                </w:rPr>
                <m:t>t</m:t>
              </m:r>
            </m:sup>
            <m:e>
              <m:r>
                <m:rPr>
                  <m:sty m:val="p"/>
                </m:rPr>
                <w:rPr>
                  <w:rFonts w:ascii="Cambria Math" w:hAnsi="Cambria Math"/>
                </w:rPr>
                <m:t> </m:t>
              </m:r>
            </m:e>
          </m:nary>
          <m:r>
            <m:rPr>
              <m:sty m:val="p"/>
            </m:rPr>
            <w:rPr>
              <w:rFonts w:ascii="Cambria Math" w:hAnsi="Cambria Math"/>
            </w:rPr>
            <m:t> </m:t>
          </m:r>
          <m:f>
            <m:fPr>
              <m:ctrlPr>
                <w:rPr>
                  <w:rFonts w:ascii="Cambria Math" w:hAnsi="Cambria Math"/>
                </w:rPr>
              </m:ctrlPr>
            </m:fPr>
            <m:num>
              <m:r>
                <m:rPr>
                  <m:sty m:val="p"/>
                </m:rPr>
                <w:rPr>
                  <w:rFonts w:ascii="Cambria Math" w:hAnsi="Cambria Math"/>
                </w:rPr>
                <m:t>∂</m:t>
              </m:r>
              <m:sSup>
                <m:sSupPr>
                  <m:ctrlPr>
                    <w:rPr>
                      <w:rFonts w:ascii="Cambria Math" w:hAnsi="Cambria Math"/>
                    </w:rPr>
                  </m:ctrlPr>
                </m:sSupPr>
                <m:e>
                  <m:r>
                    <w:rPr>
                      <w:rFonts w:ascii="Cambria Math" w:hAnsi="Cambria Math"/>
                    </w:rPr>
                    <m:t>τ</m:t>
                  </m:r>
                </m:e>
                <m:sup>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sup>
              </m:sSup>
            </m:num>
            <m:den>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τ</m:t>
              </m:r>
              <m:sSup>
                <m:sSupPr>
                  <m:ctrlPr>
                    <w:rPr>
                      <w:rFonts w:ascii="Cambria Math" w:hAnsi="Cambria Math"/>
                    </w:rPr>
                  </m:ctrlPr>
                </m:sSupPr>
                <m:e>
                  <m:r>
                    <m:rPr>
                      <m:sty m:val="p"/>
                    </m:rPr>
                    <w:rPr>
                      <w:rFonts w:ascii="Cambria Math" w:hAnsi="Cambria Math"/>
                    </w:rPr>
                    <m:t>)</m:t>
                  </m:r>
                </m:e>
                <m:sup>
                  <m:r>
                    <w:rPr>
                      <w:rFonts w:ascii="Cambria Math" w:hAnsi="Cambria Math"/>
                    </w:rPr>
                    <m:t>α</m:t>
                  </m:r>
                </m:sup>
              </m:sSup>
            </m:den>
          </m:f>
          <m:r>
            <w:rPr>
              <w:rFonts w:ascii="Cambria Math" w:hAnsi="Cambria Math"/>
            </w:rPr>
            <m:t>dτ</m:t>
          </m:r>
        </m:oMath>
      </m:oMathPara>
    </w:p>
    <w:p w14:paraId="2B60B0A6" w14:textId="77777777" w:rsidR="00E42A91" w:rsidRDefault="00E42A91" w:rsidP="00E42A91">
      <w:pPr>
        <w:spacing w:after="0"/>
        <w:rPr>
          <w:rFonts w:ascii="Times New Roman" w:eastAsiaTheme="minorEastAsia" w:hAnsi="Times New Roman" w:cs="Times New Roman"/>
        </w:rPr>
      </w:pPr>
    </w:p>
    <w:p w14:paraId="37658E6C" w14:textId="77777777" w:rsidR="00E42A91" w:rsidRPr="008D4296" w:rsidRDefault="00E42A91" w:rsidP="00E42A91">
      <w:pPr>
        <w:spacing w:after="0"/>
        <w:rPr>
          <w:rFonts w:ascii="Times New Roman" w:eastAsiaTheme="minorEastAsia" w:hAnsi="Times New Roman" w:cs="Times New Roman"/>
        </w:rPr>
      </w:pPr>
      <m:oMathPara>
        <m:oMath>
          <m:r>
            <m:rPr>
              <m:sty m:val="p"/>
            </m:rPr>
            <w:rPr>
              <w:rFonts w:ascii="Cambria Math" w:hAnsi="Cambria Math"/>
            </w:rPr>
            <m:t>=-</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
                    <m:fPr>
                      <m:ctrlPr>
                        <w:rPr>
                          <w:rFonts w:ascii="Cambria Math" w:hAnsi="Cambria Math" w:cs="Times New Roman"/>
                          <w:sz w:val="28"/>
                          <w:szCs w:val="28"/>
                          <w:lang w:val="en-US"/>
                        </w:rPr>
                      </m:ctrlPr>
                    </m:fPr>
                    <m:num>
                      <m:sSubSup>
                        <m:sSubSupPr>
                          <m:ctrlPr>
                            <w:rPr>
                              <w:rFonts w:ascii="Cambria Math" w:hAnsi="Cambria Math" w:cs="Times New Roman"/>
                              <w:sz w:val="28"/>
                              <w:szCs w:val="28"/>
                              <w:lang w:val="en-US"/>
                            </w:rPr>
                          </m:ctrlPr>
                        </m:sSubSupPr>
                        <m:e>
                          <m:r>
                            <w:rPr>
                              <w:rFonts w:ascii="Cambria Math" w:hAnsi="Cambria Math" w:cs="Times New Roman"/>
                              <w:sz w:val="28"/>
                              <w:szCs w:val="28"/>
                            </w:rPr>
                            <m:t>H</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1-</m:t>
                          </m:r>
                          <m:r>
                            <w:rPr>
                              <w:rFonts w:ascii="Cambria Math" w:hAnsi="Cambria Math" w:cs="Times New Roman"/>
                              <w:sz w:val="28"/>
                              <w:szCs w:val="28"/>
                            </w:rPr>
                            <m:t>δ</m:t>
                          </m:r>
                        </m:sup>
                      </m:sSubSup>
                    </m:num>
                    <m:den>
                      <m:r>
                        <m:rPr>
                          <m:sty m:val="p"/>
                        </m:rPr>
                        <w:rPr>
                          <w:rFonts w:ascii="Cambria Math" w:hAnsi="Cambria Math" w:cs="Times New Roman"/>
                          <w:sz w:val="28"/>
                          <w:szCs w:val="28"/>
                        </w:rPr>
                        <m:t>2</m:t>
                      </m:r>
                      <m:r>
                        <w:rPr>
                          <w:rFonts w:ascii="Cambria Math" w:hAnsi="Cambria Math" w:cs="Times New Roman"/>
                          <w:sz w:val="28"/>
                          <w:szCs w:val="28"/>
                        </w:rPr>
                        <m:t>ν</m:t>
                      </m:r>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e>
              </m:d>
            </m:e>
            <m:sup>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w:rPr>
                      <w:rFonts w:ascii="Cambria Math" w:hAnsi="Cambria Math" w:cs="Times New Roman"/>
                      <w:sz w:val="28"/>
                      <w:szCs w:val="28"/>
                    </w:rPr>
                    <m:t>δ</m:t>
                  </m:r>
                </m:den>
              </m:f>
            </m:sup>
          </m:sSup>
          <m:f>
            <m:fPr>
              <m:ctrlPr>
                <w:rPr>
                  <w:rFonts w:ascii="Cambria Math" w:hAnsi="Cambria Math"/>
                </w:rPr>
              </m:ctrlPr>
            </m:fPr>
            <m:num>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num>
            <m:den>
              <m:r>
                <w:rPr>
                  <w:rFonts w:ascii="Cambria Math" w:hAnsi="Cambria Math"/>
                </w:rPr>
                <m:t>2</m:t>
              </m:r>
              <m:r>
                <m:rPr>
                  <m:sty m:val="p"/>
                </m:rPr>
                <w:rPr>
                  <w:rFonts w:ascii="Cambria Math" w:hAnsi="Cambria Math"/>
                </w:rPr>
                <m:t>Γ(1-</m:t>
              </m:r>
              <m:r>
                <w:rPr>
                  <w:rFonts w:ascii="Cambria Math" w:hAnsi="Cambria Math"/>
                </w:rPr>
                <m:t>α</m:t>
              </m:r>
              <m:r>
                <m:rPr>
                  <m:sty m:val="p"/>
                </m:rPr>
                <w:rPr>
                  <w:rFonts w:ascii="Cambria Math" w:hAnsi="Cambria Math"/>
                </w:rPr>
                <m:t>)</m:t>
              </m:r>
            </m:den>
          </m:f>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nary>
            <m:naryPr>
              <m:limLoc m:val="subSup"/>
              <m:grow m:val="1"/>
              <m:ctrlPr>
                <w:rPr>
                  <w:rFonts w:ascii="Cambria Math" w:hAnsi="Cambria Math"/>
                </w:rPr>
              </m:ctrlPr>
            </m:naryPr>
            <m:sub>
              <m:sSub>
                <m:sSubPr>
                  <m:ctrlPr>
                    <w:rPr>
                      <w:rFonts w:ascii="Cambria Math" w:hAnsi="Cambria Math" w:cs="Times New Roman"/>
                      <w:sz w:val="28"/>
                      <w:szCs w:val="28"/>
                      <w:lang w:val="en-US"/>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sub>
            <m:sup>
              <m:r>
                <w:rPr>
                  <w:rFonts w:ascii="Cambria Math" w:hAnsi="Cambria Math"/>
                </w:rPr>
                <m:t>t</m:t>
              </m:r>
            </m:sup>
            <m:e>
              <m:r>
                <m:rPr>
                  <m:sty m:val="p"/>
                </m:rPr>
                <w:rPr>
                  <w:rFonts w:ascii="Cambria Math" w:hAnsi="Cambria Math"/>
                </w:rPr>
                <m:t> </m:t>
              </m:r>
            </m:e>
          </m:nary>
          <m:r>
            <m:rPr>
              <m:sty m:val="p"/>
            </m:rPr>
            <w:rPr>
              <w:rFonts w:ascii="Cambria Math" w:hAnsi="Cambria Math"/>
            </w:rPr>
            <m:t> </m:t>
          </m:r>
          <m:sSup>
            <m:sSupPr>
              <m:ctrlPr>
                <w:rPr>
                  <w:rFonts w:ascii="Cambria Math" w:hAnsi="Cambria Math"/>
                </w:rPr>
              </m:ctrlPr>
            </m:sSupPr>
            <m:e>
              <m:r>
                <w:rPr>
                  <w:rFonts w:ascii="Cambria Math" w:hAnsi="Cambria Math"/>
                </w:rPr>
                <m:t>τ</m:t>
              </m:r>
            </m:e>
            <m:sup>
              <m:r>
                <m:rPr>
                  <m:sty m:val="p"/>
                </m:rPr>
                <w:rPr>
                  <w:rFonts w:ascii="Cambria Math" w:hAnsi="Cambria Math"/>
                </w:rPr>
                <m:t>-</m:t>
              </m:r>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r>
                <m:rPr>
                  <m:sty m:val="p"/>
                </m:rPr>
                <w:rPr>
                  <w:rFonts w:ascii="Cambria Math" w:hAnsi="Cambria Math"/>
                </w:rPr>
                <m:t>-1</m:t>
              </m:r>
            </m:sup>
          </m:sSup>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τ</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m:t>
              </m:r>
              <m:r>
                <w:rPr>
                  <w:rFonts w:ascii="Cambria Math" w:hAnsi="Cambria Math"/>
                </w:rPr>
                <m:t>α</m:t>
              </m:r>
            </m:sup>
          </m:sSup>
          <m:r>
            <w:rPr>
              <w:rFonts w:ascii="Cambria Math" w:hAnsi="Cambria Math"/>
            </w:rPr>
            <m:t>dτ</m:t>
          </m:r>
        </m:oMath>
      </m:oMathPara>
    </w:p>
    <w:p w14:paraId="4E158EF7" w14:textId="77777777" w:rsidR="00E42A91" w:rsidRDefault="00E42A91" w:rsidP="00E42A91">
      <w:pPr>
        <w:spacing w:after="0"/>
        <w:rPr>
          <w:rFonts w:ascii="Times New Roman" w:eastAsiaTheme="minorEastAsia" w:hAnsi="Times New Roman" w:cs="Times New Roman"/>
        </w:rPr>
      </w:pPr>
    </w:p>
    <w:p w14:paraId="2C1A6961" w14:textId="77777777" w:rsidR="00E42A91" w:rsidRPr="00A16838" w:rsidRDefault="00E42A91" w:rsidP="00E42A91">
      <w:pPr>
        <w:spacing w:after="0"/>
        <w:rPr>
          <w:rFonts w:ascii="Times New Roman" w:eastAsiaTheme="minorEastAsia" w:hAnsi="Times New Roman" w:cs="Times New Roman"/>
        </w:rPr>
      </w:pPr>
      <m:oMathPara>
        <m:oMath>
          <m:r>
            <m:rPr>
              <m:sty m:val="p"/>
            </m:rPr>
            <w:rPr>
              <w:rFonts w:ascii="Cambria Math" w:hAnsi="Cambria Math"/>
            </w:rPr>
            <m:t>≤</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
                    <m:fPr>
                      <m:ctrlPr>
                        <w:rPr>
                          <w:rFonts w:ascii="Cambria Math" w:hAnsi="Cambria Math" w:cs="Times New Roman"/>
                          <w:sz w:val="28"/>
                          <w:szCs w:val="28"/>
                          <w:lang w:val="en-US"/>
                        </w:rPr>
                      </m:ctrlPr>
                    </m:fPr>
                    <m:num>
                      <m:sSubSup>
                        <m:sSubSupPr>
                          <m:ctrlPr>
                            <w:rPr>
                              <w:rFonts w:ascii="Cambria Math" w:hAnsi="Cambria Math" w:cs="Times New Roman"/>
                              <w:sz w:val="28"/>
                              <w:szCs w:val="28"/>
                              <w:lang w:val="en-US"/>
                            </w:rPr>
                          </m:ctrlPr>
                        </m:sSubSupPr>
                        <m:e>
                          <m:r>
                            <w:rPr>
                              <w:rFonts w:ascii="Cambria Math" w:hAnsi="Cambria Math" w:cs="Times New Roman"/>
                              <w:sz w:val="28"/>
                              <w:szCs w:val="28"/>
                            </w:rPr>
                            <m:t>H</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1-</m:t>
                          </m:r>
                          <m:r>
                            <w:rPr>
                              <w:rFonts w:ascii="Cambria Math" w:hAnsi="Cambria Math" w:cs="Times New Roman"/>
                              <w:sz w:val="28"/>
                              <w:szCs w:val="28"/>
                            </w:rPr>
                            <m:t>δ</m:t>
                          </m:r>
                        </m:sup>
                      </m:sSubSup>
                    </m:num>
                    <m:den>
                      <m:r>
                        <m:rPr>
                          <m:sty m:val="p"/>
                        </m:rPr>
                        <w:rPr>
                          <w:rFonts w:ascii="Cambria Math" w:hAnsi="Cambria Math" w:cs="Times New Roman"/>
                          <w:sz w:val="28"/>
                          <w:szCs w:val="28"/>
                        </w:rPr>
                        <m:t>2</m:t>
                      </m:r>
                      <m:r>
                        <w:rPr>
                          <w:rFonts w:ascii="Cambria Math" w:hAnsi="Cambria Math" w:cs="Times New Roman"/>
                          <w:sz w:val="28"/>
                          <w:szCs w:val="28"/>
                        </w:rPr>
                        <m:t>ν</m:t>
                      </m:r>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e>
              </m:d>
            </m:e>
            <m:sup>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w:rPr>
                      <w:rFonts w:ascii="Cambria Math" w:hAnsi="Cambria Math" w:cs="Times New Roman"/>
                      <w:sz w:val="28"/>
                      <w:szCs w:val="28"/>
                    </w:rPr>
                    <m:t>δ</m:t>
                  </m:r>
                </m:den>
              </m:f>
            </m:sup>
          </m:sSup>
          <m:f>
            <m:fPr>
              <m:ctrlPr>
                <w:rPr>
                  <w:rFonts w:ascii="Cambria Math" w:hAnsi="Cambria Math"/>
                </w:rPr>
              </m:ctrlPr>
            </m:fPr>
            <m:num>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num>
            <m:den>
              <m:r>
                <w:rPr>
                  <w:rFonts w:ascii="Cambria Math" w:hAnsi="Cambria Math"/>
                </w:rPr>
                <m:t>2</m:t>
              </m:r>
              <m:r>
                <m:rPr>
                  <m:sty m:val="p"/>
                </m:rPr>
                <w:rPr>
                  <w:rFonts w:ascii="Cambria Math" w:hAnsi="Cambria Math"/>
                </w:rPr>
                <m:t>Γ(1-</m:t>
              </m:r>
              <m:r>
                <w:rPr>
                  <w:rFonts w:ascii="Cambria Math" w:hAnsi="Cambria Math"/>
                </w:rPr>
                <m:t>α</m:t>
              </m:r>
              <m:r>
                <m:rPr>
                  <m:sty m:val="p"/>
                </m:rPr>
                <w:rPr>
                  <w:rFonts w:ascii="Cambria Math" w:hAnsi="Cambria Math"/>
                </w:rPr>
                <m:t>)</m:t>
              </m:r>
            </m:den>
          </m:f>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nary>
            <m:naryPr>
              <m:limLoc m:val="subSup"/>
              <m:grow m:val="1"/>
              <m:ctrlPr>
                <w:rPr>
                  <w:rFonts w:ascii="Cambria Math" w:hAnsi="Cambria Math"/>
                </w:rPr>
              </m:ctrlPr>
            </m:naryPr>
            <m:sub>
              <m:r>
                <m:rPr>
                  <m:sty m:val="p"/>
                </m:rPr>
                <w:rPr>
                  <w:rFonts w:ascii="Cambria Math" w:hAnsi="Cambria Math" w:cs="Times New Roman"/>
                  <w:sz w:val="28"/>
                  <w:szCs w:val="28"/>
                  <w:lang w:val="en-US"/>
                </w:rPr>
                <m:t>0</m:t>
              </m:r>
            </m:sub>
            <m:sup>
              <m:r>
                <w:rPr>
                  <w:rFonts w:ascii="Cambria Math" w:hAnsi="Cambria Math"/>
                </w:rPr>
                <m:t>t</m:t>
              </m:r>
            </m:sup>
            <m:e>
              <m:r>
                <m:rPr>
                  <m:sty m:val="p"/>
                </m:rPr>
                <w:rPr>
                  <w:rFonts w:ascii="Cambria Math" w:hAnsi="Cambria Math"/>
                </w:rPr>
                <m:t> </m:t>
              </m:r>
            </m:e>
          </m:nary>
          <m:r>
            <m:rPr>
              <m:sty m:val="p"/>
            </m:rPr>
            <w:rPr>
              <w:rFonts w:ascii="Cambria Math" w:hAnsi="Cambria Math"/>
            </w:rPr>
            <m:t> </m:t>
          </m:r>
          <m:sSup>
            <m:sSupPr>
              <m:ctrlPr>
                <w:rPr>
                  <w:rFonts w:ascii="Cambria Math" w:hAnsi="Cambria Math"/>
                </w:rPr>
              </m:ctrlPr>
            </m:sSupPr>
            <m:e>
              <m:r>
                <w:rPr>
                  <w:rFonts w:ascii="Cambria Math" w:hAnsi="Cambria Math"/>
                </w:rPr>
                <m:t>τ</m:t>
              </m:r>
            </m:e>
            <m:sup>
              <m:r>
                <m:rPr>
                  <m:sty m:val="p"/>
                </m:rPr>
                <w:rPr>
                  <w:rFonts w:ascii="Cambria Math" w:hAnsi="Cambria Math"/>
                </w:rPr>
                <m:t>-</m:t>
              </m:r>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r>
                <m:rPr>
                  <m:sty m:val="p"/>
                </m:rPr>
                <w:rPr>
                  <w:rFonts w:ascii="Cambria Math" w:hAnsi="Cambria Math"/>
                </w:rPr>
                <m:t>-1</m:t>
              </m:r>
            </m:sup>
          </m:sSup>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τ</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m:t>
              </m:r>
              <m:r>
                <w:rPr>
                  <w:rFonts w:ascii="Cambria Math" w:hAnsi="Cambria Math"/>
                </w:rPr>
                <m:t>α</m:t>
              </m:r>
            </m:sup>
          </m:sSup>
          <m:r>
            <w:rPr>
              <w:rFonts w:ascii="Cambria Math" w:hAnsi="Cambria Math"/>
            </w:rPr>
            <m:t xml:space="preserve">dτ </m:t>
          </m:r>
        </m:oMath>
      </m:oMathPara>
    </w:p>
    <w:p w14:paraId="0C498B4D" w14:textId="77777777" w:rsidR="00E42A91" w:rsidRDefault="00E42A91" w:rsidP="00E42A91">
      <w:pPr>
        <w:spacing w:after="0"/>
        <w:rPr>
          <w:rFonts w:ascii="Times New Roman" w:eastAsiaTheme="minorEastAsia" w:hAnsi="Times New Roman" w:cs="Times New Roman"/>
        </w:rPr>
      </w:pPr>
    </w:p>
    <w:p w14:paraId="7C71D360" w14:textId="77777777" w:rsidR="00E42A91" w:rsidRPr="00A16838" w:rsidRDefault="00E42A91" w:rsidP="00E42A91">
      <w:pPr>
        <w:spacing w:after="0"/>
        <w:rPr>
          <w:rFonts w:ascii="Times New Roman" w:eastAsiaTheme="minorEastAsia" w:hAnsi="Times New Roman" w:cs="Times New Roman"/>
        </w:rPr>
      </w:pPr>
      <m:oMathPara>
        <m:oMath>
          <m:r>
            <m:rPr>
              <m:sty m:val="p"/>
            </m:rPr>
            <w:rPr>
              <w:rFonts w:ascii="Cambria Math" w:hAnsi="Cambria Math"/>
            </w:rPr>
            <m:t>-</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
                    <m:fPr>
                      <m:ctrlPr>
                        <w:rPr>
                          <w:rFonts w:ascii="Cambria Math" w:hAnsi="Cambria Math" w:cs="Times New Roman"/>
                          <w:sz w:val="28"/>
                          <w:szCs w:val="28"/>
                          <w:lang w:val="en-US"/>
                        </w:rPr>
                      </m:ctrlPr>
                    </m:fPr>
                    <m:num>
                      <m:sSubSup>
                        <m:sSubSupPr>
                          <m:ctrlPr>
                            <w:rPr>
                              <w:rFonts w:ascii="Cambria Math" w:hAnsi="Cambria Math" w:cs="Times New Roman"/>
                              <w:sz w:val="28"/>
                              <w:szCs w:val="28"/>
                              <w:lang w:val="en-US"/>
                            </w:rPr>
                          </m:ctrlPr>
                        </m:sSubSupPr>
                        <m:e>
                          <m:r>
                            <w:rPr>
                              <w:rFonts w:ascii="Cambria Math" w:hAnsi="Cambria Math" w:cs="Times New Roman"/>
                              <w:sz w:val="28"/>
                              <w:szCs w:val="28"/>
                            </w:rPr>
                            <m:t>H</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1-</m:t>
                          </m:r>
                          <m:r>
                            <w:rPr>
                              <w:rFonts w:ascii="Cambria Math" w:hAnsi="Cambria Math" w:cs="Times New Roman"/>
                              <w:sz w:val="28"/>
                              <w:szCs w:val="28"/>
                            </w:rPr>
                            <m:t>δ</m:t>
                          </m:r>
                        </m:sup>
                      </m:sSubSup>
                    </m:num>
                    <m:den>
                      <m:r>
                        <m:rPr>
                          <m:sty m:val="p"/>
                        </m:rPr>
                        <w:rPr>
                          <w:rFonts w:ascii="Cambria Math" w:hAnsi="Cambria Math" w:cs="Times New Roman"/>
                          <w:sz w:val="28"/>
                          <w:szCs w:val="28"/>
                        </w:rPr>
                        <m:t>2</m:t>
                      </m:r>
                      <m:r>
                        <w:rPr>
                          <w:rFonts w:ascii="Cambria Math" w:hAnsi="Cambria Math" w:cs="Times New Roman"/>
                          <w:sz w:val="28"/>
                          <w:szCs w:val="28"/>
                        </w:rPr>
                        <m:t>ν</m:t>
                      </m:r>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e>
              </m:d>
            </m:e>
            <m:sup>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w:rPr>
                      <w:rFonts w:ascii="Cambria Math" w:hAnsi="Cambria Math" w:cs="Times New Roman"/>
                      <w:sz w:val="28"/>
                      <w:szCs w:val="28"/>
                    </w:rPr>
                    <m:t>δ</m:t>
                  </m:r>
                </m:den>
              </m:f>
            </m:sup>
          </m:sSup>
          <m:f>
            <m:fPr>
              <m:ctrlPr>
                <w:rPr>
                  <w:rFonts w:ascii="Cambria Math" w:hAnsi="Cambria Math"/>
                </w:rPr>
              </m:ctrlPr>
            </m:fPr>
            <m:num>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num>
            <m:den>
              <m:r>
                <w:rPr>
                  <w:rFonts w:ascii="Cambria Math" w:hAnsi="Cambria Math"/>
                </w:rPr>
                <m:t>2</m:t>
              </m:r>
              <m:r>
                <m:rPr>
                  <m:sty m:val="p"/>
                </m:rPr>
                <w:rPr>
                  <w:rFonts w:ascii="Cambria Math" w:hAnsi="Cambria Math"/>
                </w:rPr>
                <m:t>Γ(1-</m:t>
              </m:r>
              <m:r>
                <w:rPr>
                  <w:rFonts w:ascii="Cambria Math" w:hAnsi="Cambria Math"/>
                </w:rPr>
                <m:t>α</m:t>
              </m:r>
              <m:r>
                <m:rPr>
                  <m:sty m:val="p"/>
                </m:rPr>
                <w:rPr>
                  <w:rFonts w:ascii="Cambria Math" w:hAnsi="Cambria Math"/>
                </w:rPr>
                <m:t>)</m:t>
              </m:r>
            </m:den>
          </m:f>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nary>
            <m:naryPr>
              <m:limLoc m:val="subSup"/>
              <m:grow m:val="1"/>
              <m:ctrlPr>
                <w:rPr>
                  <w:rFonts w:ascii="Cambria Math" w:hAnsi="Cambria Math"/>
                </w:rPr>
              </m:ctrlPr>
            </m:naryPr>
            <m:sub>
              <m:sSub>
                <m:sSubPr>
                  <m:ctrlPr>
                    <w:rPr>
                      <w:rFonts w:ascii="Cambria Math" w:hAnsi="Cambria Math" w:cs="Times New Roman"/>
                      <w:sz w:val="28"/>
                      <w:szCs w:val="28"/>
                      <w:lang w:val="en-US"/>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sub>
            <m:sup>
              <m:r>
                <w:rPr>
                  <w:rFonts w:ascii="Cambria Math" w:hAnsi="Cambria Math"/>
                </w:rPr>
                <m:t>t</m:t>
              </m:r>
            </m:sup>
            <m:e>
              <m:r>
                <m:rPr>
                  <m:sty m:val="p"/>
                </m:rPr>
                <w:rPr>
                  <w:rFonts w:ascii="Cambria Math" w:hAnsi="Cambria Math"/>
                </w:rPr>
                <m:t> </m:t>
              </m:r>
            </m:e>
          </m:nary>
          <m:r>
            <m:rPr>
              <m:sty m:val="p"/>
            </m:rPr>
            <w:rPr>
              <w:rFonts w:ascii="Cambria Math" w:hAnsi="Cambria Math"/>
            </w:rPr>
            <m:t> </m:t>
          </m:r>
          <m:sSup>
            <m:sSupPr>
              <m:ctrlPr>
                <w:rPr>
                  <w:rFonts w:ascii="Cambria Math" w:hAnsi="Cambria Math"/>
                </w:rPr>
              </m:ctrlPr>
            </m:sSupPr>
            <m:e>
              <m:r>
                <w:rPr>
                  <w:rFonts w:ascii="Cambria Math" w:hAnsi="Cambria Math"/>
                </w:rPr>
                <m:t>τ</m:t>
              </m:r>
            </m:e>
            <m:sup>
              <m:r>
                <m:rPr>
                  <m:sty m:val="p"/>
                </m:rPr>
                <w:rPr>
                  <w:rFonts w:ascii="Cambria Math" w:hAnsi="Cambria Math"/>
                </w:rPr>
                <m:t>-</m:t>
              </m:r>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r>
                <m:rPr>
                  <m:sty m:val="p"/>
                </m:rPr>
                <w:rPr>
                  <w:rFonts w:ascii="Cambria Math" w:hAnsi="Cambria Math"/>
                </w:rPr>
                <m:t>-1</m:t>
              </m:r>
            </m:sup>
          </m:sSup>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τ</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m:t>
              </m:r>
              <m:r>
                <w:rPr>
                  <w:rFonts w:ascii="Cambria Math" w:hAnsi="Cambria Math"/>
                </w:rPr>
                <m:t>α</m:t>
              </m:r>
            </m:sup>
          </m:sSup>
          <m:r>
            <w:rPr>
              <w:rFonts w:ascii="Cambria Math" w:hAnsi="Cambria Math"/>
            </w:rPr>
            <m:t>dτ</m:t>
          </m:r>
        </m:oMath>
      </m:oMathPara>
    </w:p>
    <w:p w14:paraId="35C6F1E0" w14:textId="77777777" w:rsidR="00E42A91" w:rsidRDefault="00E42A91" w:rsidP="00E42A91">
      <w:pPr>
        <w:spacing w:after="0"/>
        <w:rPr>
          <w:rFonts w:ascii="Times New Roman" w:eastAsiaTheme="minorEastAsia" w:hAnsi="Times New Roman" w:cs="Times New Roman"/>
        </w:rPr>
      </w:pPr>
    </w:p>
    <w:p w14:paraId="2C39FCB6" w14:textId="77777777" w:rsidR="00E42A91" w:rsidRPr="008D4296" w:rsidRDefault="00E42A91" w:rsidP="00E42A91">
      <w:pPr>
        <w:spacing w:after="0"/>
        <w:rPr>
          <w:rFonts w:ascii="Times New Roman" w:eastAsiaTheme="minorEastAsia" w:hAnsi="Times New Roman" w:cs="Times New Roman"/>
        </w:rPr>
      </w:pPr>
      <m:oMathPara>
        <m:oMath>
          <m:r>
            <m:rPr>
              <m:sty m:val="p"/>
            </m:rPr>
            <w:rPr>
              <w:rFonts w:ascii="Cambria Math" w:hAnsi="Cambria Math"/>
            </w:rPr>
            <m:t>=</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
                    <m:fPr>
                      <m:ctrlPr>
                        <w:rPr>
                          <w:rFonts w:ascii="Cambria Math" w:hAnsi="Cambria Math" w:cs="Times New Roman"/>
                          <w:sz w:val="28"/>
                          <w:szCs w:val="28"/>
                          <w:lang w:val="en-US"/>
                        </w:rPr>
                      </m:ctrlPr>
                    </m:fPr>
                    <m:num>
                      <m:sSubSup>
                        <m:sSubSupPr>
                          <m:ctrlPr>
                            <w:rPr>
                              <w:rFonts w:ascii="Cambria Math" w:hAnsi="Cambria Math" w:cs="Times New Roman"/>
                              <w:sz w:val="28"/>
                              <w:szCs w:val="28"/>
                              <w:lang w:val="en-US"/>
                            </w:rPr>
                          </m:ctrlPr>
                        </m:sSubSupPr>
                        <m:e>
                          <m:r>
                            <w:rPr>
                              <w:rFonts w:ascii="Cambria Math" w:hAnsi="Cambria Math" w:cs="Times New Roman"/>
                              <w:sz w:val="28"/>
                              <w:szCs w:val="28"/>
                            </w:rPr>
                            <m:t>H</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1-</m:t>
                          </m:r>
                          <m:r>
                            <w:rPr>
                              <w:rFonts w:ascii="Cambria Math" w:hAnsi="Cambria Math" w:cs="Times New Roman"/>
                              <w:sz w:val="28"/>
                              <w:szCs w:val="28"/>
                            </w:rPr>
                            <m:t>δ</m:t>
                          </m:r>
                        </m:sup>
                      </m:sSubSup>
                    </m:num>
                    <m:den>
                      <m:r>
                        <m:rPr>
                          <m:sty m:val="p"/>
                        </m:rPr>
                        <w:rPr>
                          <w:rFonts w:ascii="Cambria Math" w:hAnsi="Cambria Math" w:cs="Times New Roman"/>
                          <w:sz w:val="28"/>
                          <w:szCs w:val="28"/>
                        </w:rPr>
                        <m:t>2</m:t>
                      </m:r>
                      <m:r>
                        <w:rPr>
                          <w:rFonts w:ascii="Cambria Math" w:hAnsi="Cambria Math" w:cs="Times New Roman"/>
                          <w:sz w:val="28"/>
                          <w:szCs w:val="28"/>
                        </w:rPr>
                        <m:t>ν</m:t>
                      </m:r>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e>
              </m:d>
            </m:e>
            <m:sup>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w:rPr>
                      <w:rFonts w:ascii="Cambria Math" w:hAnsi="Cambria Math" w:cs="Times New Roman"/>
                      <w:sz w:val="28"/>
                      <w:szCs w:val="28"/>
                    </w:rPr>
                    <m:t>δ</m:t>
                  </m:r>
                </m:den>
              </m:f>
            </m:sup>
          </m:sSup>
          <m:f>
            <m:fPr>
              <m:ctrlPr>
                <w:rPr>
                  <w:rFonts w:ascii="Cambria Math" w:hAnsi="Cambria Math"/>
                </w:rPr>
              </m:ctrlPr>
            </m:fPr>
            <m:num>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num>
            <m:den>
              <m:r>
                <w:rPr>
                  <w:rFonts w:ascii="Cambria Math" w:hAnsi="Cambria Math"/>
                </w:rPr>
                <m:t>2</m:t>
              </m:r>
              <m:r>
                <m:rPr>
                  <m:sty m:val="p"/>
                </m:rPr>
                <w:rPr>
                  <w:rFonts w:ascii="Cambria Math" w:hAnsi="Cambria Math"/>
                </w:rPr>
                <m:t>Γ(1-</m:t>
              </m:r>
              <m:r>
                <w:rPr>
                  <w:rFonts w:ascii="Cambria Math" w:hAnsi="Cambria Math"/>
                </w:rPr>
                <m:t>α</m:t>
              </m:r>
              <m:r>
                <m:rPr>
                  <m:sty m:val="p"/>
                </m:rPr>
                <w:rPr>
                  <w:rFonts w:ascii="Cambria Math" w:hAnsi="Cambria Math"/>
                </w:rPr>
                <m:t>)</m:t>
              </m:r>
            </m:den>
          </m:f>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nary>
            <m:naryPr>
              <m:limLoc m:val="subSup"/>
              <m:grow m:val="1"/>
              <m:ctrlPr>
                <w:rPr>
                  <w:rFonts w:ascii="Cambria Math" w:hAnsi="Cambria Math"/>
                </w:rPr>
              </m:ctrlPr>
            </m:naryPr>
            <m:sub>
              <m:r>
                <m:rPr>
                  <m:sty m:val="p"/>
                </m:rPr>
                <w:rPr>
                  <w:rFonts w:ascii="Cambria Math" w:hAnsi="Cambria Math" w:cs="Times New Roman"/>
                  <w:sz w:val="28"/>
                  <w:szCs w:val="28"/>
                  <w:lang w:val="en-US"/>
                </w:rPr>
                <m:t>0</m:t>
              </m:r>
            </m:sub>
            <m:sup>
              <m:sSub>
                <m:sSubPr>
                  <m:ctrlPr>
                    <w:rPr>
                      <w:rFonts w:ascii="Cambria Math" w:hAnsi="Cambria Math" w:cs="Times New Roman"/>
                      <w:sz w:val="28"/>
                      <w:szCs w:val="28"/>
                      <w:lang w:val="en-US"/>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sup>
            <m:e>
              <m:r>
                <m:rPr>
                  <m:sty m:val="p"/>
                </m:rPr>
                <w:rPr>
                  <w:rFonts w:ascii="Cambria Math" w:hAnsi="Cambria Math"/>
                </w:rPr>
                <m:t> </m:t>
              </m:r>
            </m:e>
          </m:nary>
          <m:r>
            <m:rPr>
              <m:sty m:val="p"/>
            </m:rPr>
            <w:rPr>
              <w:rFonts w:ascii="Cambria Math" w:hAnsi="Cambria Math"/>
            </w:rPr>
            <m:t> </m:t>
          </m:r>
          <m:sSup>
            <m:sSupPr>
              <m:ctrlPr>
                <w:rPr>
                  <w:rFonts w:ascii="Cambria Math" w:hAnsi="Cambria Math"/>
                </w:rPr>
              </m:ctrlPr>
            </m:sSupPr>
            <m:e>
              <m:r>
                <w:rPr>
                  <w:rFonts w:ascii="Cambria Math" w:hAnsi="Cambria Math"/>
                </w:rPr>
                <m:t>τ</m:t>
              </m:r>
            </m:e>
            <m:sup>
              <m:r>
                <m:rPr>
                  <m:sty m:val="p"/>
                </m:rPr>
                <w:rPr>
                  <w:rFonts w:ascii="Cambria Math" w:hAnsi="Cambria Math"/>
                </w:rPr>
                <m:t>-</m:t>
              </m:r>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r>
                <m:rPr>
                  <m:sty m:val="p"/>
                </m:rPr>
                <w:rPr>
                  <w:rFonts w:ascii="Cambria Math" w:hAnsi="Cambria Math"/>
                </w:rPr>
                <m:t>-1</m:t>
              </m:r>
            </m:sup>
          </m:sSup>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τ</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m:t>
              </m:r>
              <m:r>
                <w:rPr>
                  <w:rFonts w:ascii="Cambria Math" w:hAnsi="Cambria Math"/>
                </w:rPr>
                <m:t>α</m:t>
              </m:r>
            </m:sup>
          </m:sSup>
          <m:r>
            <w:rPr>
              <w:rFonts w:ascii="Cambria Math" w:hAnsi="Cambria Math"/>
            </w:rPr>
            <m:t xml:space="preserve">dτ </m:t>
          </m:r>
        </m:oMath>
      </m:oMathPara>
    </w:p>
    <w:p w14:paraId="47A09FE5" w14:textId="77777777" w:rsidR="00E42A91" w:rsidRDefault="00E42A91" w:rsidP="00E42A91">
      <w:pPr>
        <w:spacing w:after="0"/>
        <w:rPr>
          <w:rFonts w:ascii="Times New Roman" w:eastAsiaTheme="minorEastAsia" w:hAnsi="Times New Roman" w:cs="Times New Roman"/>
        </w:rPr>
      </w:pPr>
    </w:p>
    <w:p w14:paraId="7822DC7E" w14:textId="77777777" w:rsidR="00E42A91" w:rsidRPr="00DB6476" w:rsidRDefault="00E42A91" w:rsidP="00E42A91">
      <w:pPr>
        <w:spacing w:after="0"/>
        <w:rPr>
          <w:rFonts w:ascii="Times New Roman" w:eastAsiaTheme="minorEastAsia" w:hAnsi="Times New Roman" w:cs="Times New Roman"/>
          <w:i/>
        </w:rPr>
      </w:pPr>
      <m:oMathPara>
        <m:oMath>
          <m:r>
            <m:rPr>
              <m:sty m:val="p"/>
            </m:rPr>
            <w:rPr>
              <w:rFonts w:ascii="Cambria Math" w:hAnsi="Cambria Math"/>
            </w:rPr>
            <m:t>≤</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
                    <m:fPr>
                      <m:ctrlPr>
                        <w:rPr>
                          <w:rFonts w:ascii="Cambria Math" w:hAnsi="Cambria Math" w:cs="Times New Roman"/>
                          <w:sz w:val="28"/>
                          <w:szCs w:val="28"/>
                          <w:lang w:val="en-US"/>
                        </w:rPr>
                      </m:ctrlPr>
                    </m:fPr>
                    <m:num>
                      <m:sSubSup>
                        <m:sSubSupPr>
                          <m:ctrlPr>
                            <w:rPr>
                              <w:rFonts w:ascii="Cambria Math" w:hAnsi="Cambria Math" w:cs="Times New Roman"/>
                              <w:sz w:val="28"/>
                              <w:szCs w:val="28"/>
                              <w:lang w:val="en-US"/>
                            </w:rPr>
                          </m:ctrlPr>
                        </m:sSubSupPr>
                        <m:e>
                          <m:r>
                            <w:rPr>
                              <w:rFonts w:ascii="Cambria Math" w:hAnsi="Cambria Math" w:cs="Times New Roman"/>
                              <w:sz w:val="28"/>
                              <w:szCs w:val="28"/>
                            </w:rPr>
                            <m:t>H</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1-</m:t>
                          </m:r>
                          <m:r>
                            <w:rPr>
                              <w:rFonts w:ascii="Cambria Math" w:hAnsi="Cambria Math" w:cs="Times New Roman"/>
                              <w:sz w:val="28"/>
                              <w:szCs w:val="28"/>
                            </w:rPr>
                            <m:t>δ</m:t>
                          </m:r>
                        </m:sup>
                      </m:sSubSup>
                    </m:num>
                    <m:den>
                      <m:r>
                        <m:rPr>
                          <m:sty m:val="p"/>
                        </m:rPr>
                        <w:rPr>
                          <w:rFonts w:ascii="Cambria Math" w:hAnsi="Cambria Math" w:cs="Times New Roman"/>
                          <w:sz w:val="28"/>
                          <w:szCs w:val="28"/>
                        </w:rPr>
                        <m:t>2</m:t>
                      </m:r>
                      <m:r>
                        <w:rPr>
                          <w:rFonts w:ascii="Cambria Math" w:hAnsi="Cambria Math" w:cs="Times New Roman"/>
                          <w:sz w:val="28"/>
                          <w:szCs w:val="28"/>
                        </w:rPr>
                        <m:t>ν</m:t>
                      </m:r>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e>
              </m:d>
            </m:e>
            <m:sup>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w:rPr>
                      <w:rFonts w:ascii="Cambria Math" w:hAnsi="Cambria Math" w:cs="Times New Roman"/>
                      <w:sz w:val="28"/>
                      <w:szCs w:val="28"/>
                    </w:rPr>
                    <m:t>δ</m:t>
                  </m:r>
                </m:den>
              </m:f>
            </m:sup>
          </m:sSup>
          <m:f>
            <m:fPr>
              <m:ctrlPr>
                <w:rPr>
                  <w:rFonts w:ascii="Cambria Math" w:hAnsi="Cambria Math"/>
                </w:rPr>
              </m:ctrlPr>
            </m:fPr>
            <m:num>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sSup>
                <m:sSupPr>
                  <m:ctrlPr>
                    <w:rPr>
                      <w:rFonts w:ascii="Cambria Math" w:hAnsi="Cambria Math"/>
                    </w:rPr>
                  </m:ctrlPr>
                </m:sSupPr>
                <m:e>
                  <m:r>
                    <w:rPr>
                      <w:rFonts w:ascii="Cambria Math" w:hAnsi="Cambria Math"/>
                      <w:lang w:val="en-US"/>
                    </w:rPr>
                    <m:t>t</m:t>
                  </m:r>
                </m:e>
                <m:sup>
                  <m:r>
                    <m:rPr>
                      <m:sty m:val="p"/>
                    </m:rPr>
                    <w:rPr>
                      <w:rFonts w:ascii="Cambria Math" w:hAnsi="Cambria Math"/>
                    </w:rPr>
                    <m:t>-</m:t>
                  </m:r>
                  <m:r>
                    <w:rPr>
                      <w:rFonts w:ascii="Cambria Math" w:hAnsi="Cambria Math"/>
                    </w:rPr>
                    <m:t>α</m:t>
                  </m:r>
                </m:sup>
              </m:sSup>
            </m:num>
            <m:den>
              <m:r>
                <w:rPr>
                  <w:rFonts w:ascii="Cambria Math" w:hAnsi="Cambria Math"/>
                </w:rPr>
                <m:t>2</m:t>
              </m:r>
              <m:r>
                <m:rPr>
                  <m:sty m:val="p"/>
                </m:rPr>
                <w:rPr>
                  <w:rFonts w:ascii="Cambria Math" w:hAnsi="Cambria Math"/>
                </w:rPr>
                <m:t>Γ(1-</m:t>
              </m:r>
              <m:r>
                <w:rPr>
                  <w:rFonts w:ascii="Cambria Math" w:hAnsi="Cambria Math"/>
                </w:rPr>
                <m:t>α</m:t>
              </m:r>
              <m:r>
                <m:rPr>
                  <m:sty m:val="p"/>
                </m:rPr>
                <w:rPr>
                  <w:rFonts w:ascii="Cambria Math" w:hAnsi="Cambria Math"/>
                </w:rPr>
                <m:t>)</m:t>
              </m:r>
            </m:den>
          </m:f>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nary>
            <m:naryPr>
              <m:limLoc m:val="subSup"/>
              <m:grow m:val="1"/>
              <m:ctrlPr>
                <w:rPr>
                  <w:rFonts w:ascii="Cambria Math" w:hAnsi="Cambria Math"/>
                </w:rPr>
              </m:ctrlPr>
            </m:naryPr>
            <m:sub>
              <m:r>
                <m:rPr>
                  <m:sty m:val="p"/>
                </m:rPr>
                <w:rPr>
                  <w:rFonts w:ascii="Cambria Math" w:hAnsi="Cambria Math" w:cs="Times New Roman"/>
                  <w:sz w:val="28"/>
                  <w:szCs w:val="28"/>
                  <w:lang w:val="en-US"/>
                </w:rPr>
                <m:t>0</m:t>
              </m:r>
            </m:sub>
            <m:sup>
              <m:sSub>
                <m:sSubPr>
                  <m:ctrlPr>
                    <w:rPr>
                      <w:rFonts w:ascii="Cambria Math" w:hAnsi="Cambria Math" w:cs="Times New Roman"/>
                      <w:sz w:val="28"/>
                      <w:szCs w:val="28"/>
                      <w:lang w:val="en-US"/>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sup>
            <m:e>
              <m:r>
                <m:rPr>
                  <m:sty m:val="p"/>
                </m:rPr>
                <w:rPr>
                  <w:rFonts w:ascii="Cambria Math" w:hAnsi="Cambria Math"/>
                </w:rPr>
                <m:t> </m:t>
              </m:r>
            </m:e>
          </m:nary>
          <m:r>
            <m:rPr>
              <m:sty m:val="p"/>
            </m:rPr>
            <w:rPr>
              <w:rFonts w:ascii="Cambria Math" w:hAnsi="Cambria Math"/>
            </w:rPr>
            <m:t> </m:t>
          </m:r>
          <m:sSup>
            <m:sSupPr>
              <m:ctrlPr>
                <w:rPr>
                  <w:rFonts w:ascii="Cambria Math" w:hAnsi="Cambria Math"/>
                </w:rPr>
              </m:ctrlPr>
            </m:sSupPr>
            <m:e>
              <m:r>
                <w:rPr>
                  <w:rFonts w:ascii="Cambria Math" w:hAnsi="Cambria Math"/>
                </w:rPr>
                <m:t>τ</m:t>
              </m:r>
            </m:e>
            <m:sup>
              <m:r>
                <m:rPr>
                  <m:sty m:val="p"/>
                </m:rPr>
                <w:rPr>
                  <w:rFonts w:ascii="Cambria Math" w:hAnsi="Cambria Math"/>
                </w:rPr>
                <m:t>-</m:t>
              </m:r>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r>
                <m:rPr>
                  <m:sty m:val="p"/>
                </m:rPr>
                <w:rPr>
                  <w:rFonts w:ascii="Cambria Math" w:hAnsi="Cambria Math"/>
                </w:rPr>
                <m:t>-1</m:t>
              </m:r>
            </m:sup>
          </m:sSup>
          <m:r>
            <w:rPr>
              <w:rFonts w:ascii="Cambria Math" w:hAnsi="Cambria Math"/>
            </w:rPr>
            <m:t>dτ</m:t>
          </m:r>
        </m:oMath>
      </m:oMathPara>
    </w:p>
    <w:p w14:paraId="6C71D8D7" w14:textId="77777777" w:rsidR="00E42A91" w:rsidRDefault="00E42A91" w:rsidP="00E42A91">
      <w:pPr>
        <w:spacing w:after="0"/>
        <w:rPr>
          <w:rFonts w:ascii="Times New Roman" w:eastAsiaTheme="minorEastAsia" w:hAnsi="Times New Roman" w:cs="Times New Roman"/>
          <w:i/>
        </w:rPr>
      </w:pPr>
    </w:p>
    <w:p w14:paraId="66988EBD" w14:textId="77777777" w:rsidR="00E42A91" w:rsidRPr="0092531F" w:rsidRDefault="00E42A91" w:rsidP="00E42A91">
      <w:pPr>
        <w:rPr>
          <w:rFonts w:ascii="Times New Roman" w:eastAsiaTheme="minorEastAsia" w:hAnsi="Times New Roman" w:cs="Times New Roman"/>
          <w:i/>
        </w:rPr>
      </w:pPr>
      <m:oMathPara>
        <m:oMath>
          <m:r>
            <m:rPr>
              <m:sty m:val="p"/>
            </m:rPr>
            <w:rPr>
              <w:rFonts w:ascii="Cambria Math" w:hAnsi="Cambria Math"/>
            </w:rPr>
            <m:t>-</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
                    <m:fPr>
                      <m:ctrlPr>
                        <w:rPr>
                          <w:rFonts w:ascii="Cambria Math" w:hAnsi="Cambria Math" w:cs="Times New Roman"/>
                          <w:sz w:val="28"/>
                          <w:szCs w:val="28"/>
                          <w:lang w:val="en-US"/>
                        </w:rPr>
                      </m:ctrlPr>
                    </m:fPr>
                    <m:num>
                      <m:sSubSup>
                        <m:sSubSupPr>
                          <m:ctrlPr>
                            <w:rPr>
                              <w:rFonts w:ascii="Cambria Math" w:hAnsi="Cambria Math" w:cs="Times New Roman"/>
                              <w:sz w:val="28"/>
                              <w:szCs w:val="28"/>
                              <w:lang w:val="en-US"/>
                            </w:rPr>
                          </m:ctrlPr>
                        </m:sSubSupPr>
                        <m:e>
                          <m:r>
                            <w:rPr>
                              <w:rFonts w:ascii="Cambria Math" w:hAnsi="Cambria Math" w:cs="Times New Roman"/>
                              <w:sz w:val="28"/>
                              <w:szCs w:val="28"/>
                            </w:rPr>
                            <m:t>H</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1-</m:t>
                          </m:r>
                          <m:r>
                            <w:rPr>
                              <w:rFonts w:ascii="Cambria Math" w:hAnsi="Cambria Math" w:cs="Times New Roman"/>
                              <w:sz w:val="28"/>
                              <w:szCs w:val="28"/>
                            </w:rPr>
                            <m:t>δ</m:t>
                          </m:r>
                        </m:sup>
                      </m:sSubSup>
                    </m:num>
                    <m:den>
                      <m:r>
                        <m:rPr>
                          <m:sty m:val="p"/>
                        </m:rPr>
                        <w:rPr>
                          <w:rFonts w:ascii="Cambria Math" w:hAnsi="Cambria Math" w:cs="Times New Roman"/>
                          <w:sz w:val="28"/>
                          <w:szCs w:val="28"/>
                        </w:rPr>
                        <m:t>2</m:t>
                      </m:r>
                      <m:r>
                        <w:rPr>
                          <w:rFonts w:ascii="Cambria Math" w:hAnsi="Cambria Math" w:cs="Times New Roman"/>
                          <w:sz w:val="28"/>
                          <w:szCs w:val="28"/>
                        </w:rPr>
                        <m:t>ν</m:t>
                      </m:r>
                      <m:r>
                        <m:rPr>
                          <m:sty m:val="p"/>
                        </m:rPr>
                        <w:rPr>
                          <w:rFonts w:ascii="Cambria Math" w:hAnsi="Cambria Math" w:cs="Times New Roman"/>
                          <w:sz w:val="28"/>
                          <w:szCs w:val="28"/>
                        </w:rPr>
                        <m:t>Γ</m:t>
                      </m:r>
                      <m:d>
                        <m:dPr>
                          <m:ctrlPr>
                            <w:rPr>
                              <w:rFonts w:ascii="Cambria Math" w:hAnsi="Cambria Math" w:cs="Times New Roman"/>
                              <w:sz w:val="28"/>
                              <w:szCs w:val="28"/>
                            </w:rPr>
                          </m:ctrlPr>
                        </m:dPr>
                        <m:e>
                          <m:r>
                            <m:rPr>
                              <m:sty m:val="p"/>
                            </m:rPr>
                            <w:rPr>
                              <w:rFonts w:ascii="Cambria Math" w:hAnsi="Cambria Math" w:cs="Times New Roman"/>
                              <w:sz w:val="28"/>
                              <w:szCs w:val="28"/>
                            </w:rPr>
                            <m:t>1-</m:t>
                          </m:r>
                          <m:r>
                            <w:rPr>
                              <w:rFonts w:ascii="Cambria Math" w:hAnsi="Cambria Math" w:cs="Times New Roman"/>
                              <w:sz w:val="28"/>
                              <w:szCs w:val="28"/>
                            </w:rPr>
                            <m:t>α</m:t>
                          </m:r>
                        </m:e>
                      </m:d>
                    </m:den>
                  </m:f>
                </m:e>
              </m:d>
            </m:e>
            <m:sup>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w:rPr>
                      <w:rFonts w:ascii="Cambria Math" w:hAnsi="Cambria Math" w:cs="Times New Roman"/>
                      <w:sz w:val="28"/>
                      <w:szCs w:val="28"/>
                    </w:rPr>
                    <m:t>δ</m:t>
                  </m:r>
                </m:den>
              </m:f>
            </m:sup>
          </m:sSup>
          <m:f>
            <m:fPr>
              <m:ctrlPr>
                <w:rPr>
                  <w:rFonts w:ascii="Cambria Math" w:hAnsi="Cambria Math"/>
                </w:rPr>
              </m:ctrlPr>
            </m:fPr>
            <m:num>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sSup>
                <m:sSupPr>
                  <m:ctrlPr>
                    <w:rPr>
                      <w:rFonts w:ascii="Cambria Math" w:hAnsi="Cambria Math"/>
                    </w:rPr>
                  </m:ctrlPr>
                </m:sSupPr>
                <m:e>
                  <m:r>
                    <w:rPr>
                      <w:rFonts w:ascii="Cambria Math" w:hAnsi="Cambria Math"/>
                      <w:lang w:val="en-US"/>
                    </w:rPr>
                    <m:t>t</m:t>
                  </m:r>
                </m:e>
                <m:sup>
                  <m:r>
                    <m:rPr>
                      <m:sty m:val="p"/>
                    </m:rPr>
                    <w:rPr>
                      <w:rFonts w:ascii="Cambria Math" w:hAnsi="Cambria Math"/>
                    </w:rPr>
                    <m:t>-</m:t>
                  </m:r>
                  <m:r>
                    <w:rPr>
                      <w:rFonts w:ascii="Cambria Math" w:hAnsi="Cambria Math"/>
                    </w:rPr>
                    <m:t>α</m:t>
                  </m:r>
                </m:sup>
              </m:sSup>
            </m:num>
            <m:den>
              <m:r>
                <w:rPr>
                  <w:rFonts w:ascii="Cambria Math" w:hAnsi="Cambria Math"/>
                </w:rPr>
                <m:t>2</m:t>
              </m:r>
              <m:r>
                <m:rPr>
                  <m:sty m:val="p"/>
                </m:rPr>
                <w:rPr>
                  <w:rFonts w:ascii="Cambria Math" w:hAnsi="Cambria Math"/>
                </w:rPr>
                <m:t>Γ</m:t>
              </m:r>
              <m:d>
                <m:dPr>
                  <m:ctrlPr>
                    <w:rPr>
                      <w:rFonts w:ascii="Cambria Math" w:hAnsi="Cambria Math"/>
                    </w:rPr>
                  </m:ctrlPr>
                </m:dPr>
                <m:e>
                  <m:r>
                    <m:rPr>
                      <m:sty m:val="p"/>
                    </m:rPr>
                    <w:rPr>
                      <w:rFonts w:ascii="Cambria Math" w:hAnsi="Cambria Math"/>
                    </w:rPr>
                    <m:t>1-</m:t>
                  </m:r>
                  <m:r>
                    <w:rPr>
                      <w:rFonts w:ascii="Cambria Math" w:hAnsi="Cambria Math"/>
                    </w:rPr>
                    <m:t>α</m:t>
                  </m:r>
                </m:e>
              </m:d>
            </m:den>
          </m:f>
          <m:sSubSup>
            <m:sSubSupPr>
              <m:ctrlPr>
                <w:rPr>
                  <w:rFonts w:ascii="Cambria Math" w:hAnsi="Cambria Math" w:cs="Times New Roman"/>
                  <w:sz w:val="28"/>
                  <w:szCs w:val="28"/>
                  <w:lang w:val="en-US"/>
                </w:rPr>
              </m:ctrlPr>
            </m:sSubSupPr>
            <m:e>
              <m:r>
                <w:rPr>
                  <w:rFonts w:ascii="Cambria Math" w:hAnsi="Cambria Math" w:cs="Times New Roman"/>
                  <w:sz w:val="28"/>
                  <w:szCs w:val="28"/>
                  <w:lang w:val="en-US"/>
                </w:rPr>
                <m:t>t</m:t>
              </m:r>
            </m:e>
            <m:sub>
              <m:r>
                <w:rPr>
                  <w:rFonts w:ascii="Cambria Math" w:hAnsi="Cambria Math" w:cs="Times New Roman"/>
                  <w:sz w:val="28"/>
                  <w:szCs w:val="28"/>
                  <w:lang w:val="en-US"/>
                </w:rPr>
                <m:t>1</m:t>
              </m:r>
            </m:sub>
            <m:sup>
              <m:r>
                <m:rPr>
                  <m:sty m:val="p"/>
                </m:rPr>
                <w:rPr>
                  <w:rFonts w:ascii="Cambria Math" w:hAnsi="Cambria Math"/>
                </w:rPr>
                <m:t>-</m:t>
              </m:r>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sup>
          </m:sSubSup>
          <m:r>
            <w:rPr>
              <w:rFonts w:ascii="Cambria Math" w:hAnsi="Cambria Math" w:cs="Times New Roman"/>
              <w:sz w:val="28"/>
              <w:szCs w:val="28"/>
              <w:lang w:val="en-US"/>
            </w:rPr>
            <m:t>=-</m:t>
          </m:r>
          <m:f>
            <m:fPr>
              <m:ctrlPr>
                <w:rPr>
                  <w:rFonts w:ascii="Cambria Math" w:hAnsi="Cambria Math"/>
                </w:rPr>
              </m:ctrlPr>
            </m:fPr>
            <m:num>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sSup>
                <m:sSupPr>
                  <m:ctrlPr>
                    <w:rPr>
                      <w:rFonts w:ascii="Cambria Math" w:hAnsi="Cambria Math"/>
                    </w:rPr>
                  </m:ctrlPr>
                </m:sSupPr>
                <m:e>
                  <m:r>
                    <w:rPr>
                      <w:rFonts w:ascii="Cambria Math" w:hAnsi="Cambria Math"/>
                      <w:lang w:val="en-US"/>
                    </w:rPr>
                    <m:t>t</m:t>
                  </m:r>
                </m:e>
                <m:sup>
                  <m:r>
                    <m:rPr>
                      <m:sty m:val="p"/>
                    </m:rPr>
                    <w:rPr>
                      <w:rFonts w:ascii="Cambria Math" w:hAnsi="Cambria Math"/>
                    </w:rPr>
                    <m:t>-</m:t>
                  </m:r>
                  <m:r>
                    <w:rPr>
                      <w:rFonts w:ascii="Cambria Math" w:hAnsi="Cambria Math"/>
                    </w:rPr>
                    <m:t>α</m:t>
                  </m:r>
                </m:sup>
              </m:sSup>
            </m:num>
            <m:den>
              <m:r>
                <w:rPr>
                  <w:rFonts w:ascii="Cambria Math" w:hAnsi="Cambria Math"/>
                </w:rPr>
                <m:t>2</m:t>
              </m:r>
              <m:r>
                <m:rPr>
                  <m:sty m:val="p"/>
                </m:rPr>
                <w:rPr>
                  <w:rFonts w:ascii="Cambria Math" w:hAnsi="Cambria Math"/>
                </w:rPr>
                <m:t>Γ</m:t>
              </m:r>
              <m:d>
                <m:dPr>
                  <m:ctrlPr>
                    <w:rPr>
                      <w:rFonts w:ascii="Cambria Math" w:hAnsi="Cambria Math"/>
                    </w:rPr>
                  </m:ctrlPr>
                </m:dPr>
                <m:e>
                  <m:r>
                    <m:rPr>
                      <m:sty m:val="p"/>
                    </m:rPr>
                    <w:rPr>
                      <w:rFonts w:ascii="Cambria Math" w:hAnsi="Cambria Math"/>
                    </w:rPr>
                    <m:t>1-</m:t>
                  </m:r>
                  <m:r>
                    <w:rPr>
                      <w:rFonts w:ascii="Cambria Math" w:hAnsi="Cambria Math"/>
                    </w:rPr>
                    <m:t>α</m:t>
                  </m:r>
                </m:e>
              </m:d>
            </m:den>
          </m:f>
          <m:r>
            <w:rPr>
              <w:rFonts w:ascii="Cambria Math" w:hAnsi="Cambria Math"/>
            </w:rPr>
            <m:t>.</m:t>
          </m:r>
        </m:oMath>
      </m:oMathPara>
    </w:p>
    <w:p w14:paraId="05A8D263" w14:textId="77777777" w:rsidR="00E42A91" w:rsidRPr="0092531F" w:rsidRDefault="00E42A91" w:rsidP="00E42A91">
      <w:pPr>
        <w:rPr>
          <w:rFonts w:ascii="Times New Roman" w:eastAsiaTheme="minorEastAsia" w:hAnsi="Times New Roman" w:cs="Times New Roman"/>
          <w:i/>
        </w:rPr>
      </w:pPr>
    </w:p>
    <w:p w14:paraId="389BDEC1" w14:textId="77777777" w:rsidR="00E42A91" w:rsidRDefault="00E42A91" w:rsidP="00E42A91">
      <w:pPr>
        <w:spacing w:after="0"/>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Сонымен қатар,</w:t>
      </w:r>
    </w:p>
    <w:p w14:paraId="4EBD7432" w14:textId="77777777" w:rsidR="00E42A91" w:rsidRDefault="00E42A91" w:rsidP="00E42A91">
      <w:pPr>
        <w:spacing w:after="0"/>
        <w:rPr>
          <w:rFonts w:ascii="Times New Roman" w:eastAsiaTheme="minorEastAsia" w:hAnsi="Times New Roman" w:cs="Times New Roman"/>
          <w:sz w:val="28"/>
          <w:szCs w:val="28"/>
          <w:lang w:val="kk-KZ"/>
        </w:rPr>
      </w:pPr>
    </w:p>
    <w:p w14:paraId="551F7316" w14:textId="77777777" w:rsidR="00E42A91" w:rsidRPr="0092531F" w:rsidRDefault="001B2A07" w:rsidP="00E42A91">
      <w:pPr>
        <w:spacing w:after="0"/>
        <w:rPr>
          <w:rFonts w:ascii="Times New Roman" w:eastAsiaTheme="minorEastAsia" w:hAnsi="Times New Roman" w:cs="Times New Roman"/>
          <w:i/>
          <w:sz w:val="28"/>
          <w:szCs w:val="28"/>
          <w:lang w:val="kk-KZ"/>
        </w:rPr>
      </w:pPr>
      <m:oMathPara>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acc>
            <m:accPr>
              <m:chr m:val="ˆ"/>
              <m:ctrlPr>
                <w:rPr>
                  <w:rFonts w:ascii="Cambria Math" w:hAnsi="Cambria Math" w:cs="Times New Roman"/>
                  <w:sz w:val="28"/>
                  <w:szCs w:val="28"/>
                  <w:lang w:val="en-US"/>
                </w:rPr>
              </m:ctrlPr>
            </m:accPr>
            <m:e>
              <m:r>
                <w:rPr>
                  <w:rFonts w:ascii="Cambria Math" w:hAnsi="Cambria Math" w:cs="Times New Roman"/>
                  <w:sz w:val="28"/>
                  <w:szCs w:val="28"/>
                </w:rPr>
                <m:t>H</m:t>
              </m:r>
            </m:e>
          </m:acc>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m:rPr>
              <m:sty m:val="p"/>
            </m:rPr>
            <w:rPr>
              <w:rFonts w:ascii="Cambria Math" w:hAnsi="Cambria Math" w:cs="Times New Roman"/>
              <w:sz w:val="28"/>
              <w:szCs w:val="28"/>
              <w:lang w:val="kk-KZ"/>
            </w:rPr>
            <m:t>+</m:t>
          </m:r>
          <m:r>
            <w:rPr>
              <w:rFonts w:ascii="Cambria Math" w:hAnsi="Cambria Math" w:cs="Times New Roman"/>
              <w:sz w:val="28"/>
              <w:szCs w:val="28"/>
              <w:lang w:val="kk-KZ"/>
            </w:rPr>
            <m:t>ν</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t</m:t>
              </m:r>
            </m:e>
            <m:sup>
              <m:r>
                <w:rPr>
                  <w:rFonts w:ascii="Cambria Math" w:hAnsi="Cambria Math" w:cs="Times New Roman"/>
                  <w:sz w:val="28"/>
                  <w:szCs w:val="28"/>
                  <w:lang w:val="kk-KZ"/>
                </w:rPr>
                <m:t>β</m:t>
              </m:r>
            </m:sup>
          </m:sSup>
          <m:sSup>
            <m:sSupPr>
              <m:ctrlPr>
                <w:rPr>
                  <w:rFonts w:ascii="Cambria Math" w:hAnsi="Cambria Math" w:cs="Times New Roman"/>
                  <w:sz w:val="28"/>
                  <w:szCs w:val="28"/>
                  <w:lang w:val="en-US"/>
                </w:rPr>
              </m:ctrlPr>
            </m:sSupPr>
            <m:e>
              <m:acc>
                <m:accPr>
                  <m:chr m:val="ˆ"/>
                  <m:ctrlPr>
                    <w:rPr>
                      <w:rFonts w:ascii="Cambria Math" w:hAnsi="Cambria Math" w:cs="Times New Roman"/>
                      <w:sz w:val="28"/>
                      <w:szCs w:val="28"/>
                      <w:lang w:val="en-US"/>
                    </w:rPr>
                  </m:ctrlPr>
                </m:accPr>
                <m:e>
                  <m:r>
                    <w:rPr>
                      <w:rFonts w:ascii="Cambria Math" w:hAnsi="Cambria Math" w:cs="Times New Roman"/>
                      <w:sz w:val="28"/>
                      <w:szCs w:val="28"/>
                    </w:rPr>
                    <m:t>H</m:t>
                  </m:r>
                </m:e>
              </m:acc>
            </m:e>
            <m:sup>
              <m:r>
                <w:rPr>
                  <w:rFonts w:ascii="Cambria Math" w:hAnsi="Cambria Math" w:cs="Times New Roman"/>
                  <w:sz w:val="28"/>
                  <w:szCs w:val="28"/>
                  <w:lang w:val="kk-KZ"/>
                </w:rPr>
                <m:t>δ</m:t>
              </m:r>
            </m:sup>
          </m:sSup>
          <m:d>
            <m:dPr>
              <m:ctrlPr>
                <w:rPr>
                  <w:rFonts w:ascii="Cambria Math" w:hAnsi="Cambria Math" w:cs="Times New Roman"/>
                  <w:sz w:val="28"/>
                  <w:szCs w:val="28"/>
                  <w:lang w:val="kk-KZ"/>
                </w:rPr>
              </m:ctrlPr>
            </m:dPr>
            <m:e>
              <m:r>
                <w:rPr>
                  <w:rFonts w:ascii="Cambria Math" w:hAnsi="Cambria Math" w:cs="Times New Roman"/>
                  <w:sz w:val="28"/>
                  <w:szCs w:val="28"/>
                  <w:lang w:val="kk-KZ"/>
                </w:rPr>
                <m:t>t</m:t>
              </m:r>
            </m:e>
          </m:d>
        </m:oMath>
      </m:oMathPara>
    </w:p>
    <w:p w14:paraId="328EF36D" w14:textId="77777777" w:rsidR="00E42A91" w:rsidRDefault="00E42A91" w:rsidP="00E42A91">
      <w:pPr>
        <w:spacing w:after="0"/>
        <w:rPr>
          <w:rFonts w:ascii="Times New Roman" w:eastAsiaTheme="minorEastAsia" w:hAnsi="Times New Roman" w:cs="Times New Roman"/>
          <w:i/>
          <w:sz w:val="28"/>
          <w:szCs w:val="28"/>
          <w:lang w:val="kk-KZ"/>
        </w:rPr>
      </w:pPr>
    </w:p>
    <w:p w14:paraId="311D6DAC" w14:textId="77777777" w:rsidR="00E42A91" w:rsidRPr="0092531F" w:rsidRDefault="00E42A91" w:rsidP="00E42A91">
      <w:pPr>
        <w:spacing w:after="0"/>
        <w:rPr>
          <w:rFonts w:ascii="Times New Roman" w:eastAsiaTheme="minorEastAsia" w:hAnsi="Times New Roman" w:cs="Times New Roman"/>
          <w:i/>
        </w:rPr>
      </w:pPr>
      <m:oMathPara>
        <m:oMath>
          <m:r>
            <m:rPr>
              <m:sty m:val="p"/>
            </m:rPr>
            <w:rPr>
              <w:rFonts w:ascii="Cambria Math" w:hAnsi="Cambria Math"/>
            </w:rPr>
            <m:t>≤-</m:t>
          </m:r>
          <m:f>
            <m:fPr>
              <m:ctrlPr>
                <w:rPr>
                  <w:rFonts w:ascii="Cambria Math" w:hAnsi="Cambria Math"/>
                </w:rPr>
              </m:ctrlPr>
            </m:fPr>
            <m:num>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sSup>
                <m:sSupPr>
                  <m:ctrlPr>
                    <w:rPr>
                      <w:rFonts w:ascii="Cambria Math" w:hAnsi="Cambria Math"/>
                    </w:rPr>
                  </m:ctrlPr>
                </m:sSupPr>
                <m:e>
                  <m:r>
                    <w:rPr>
                      <w:rFonts w:ascii="Cambria Math" w:hAnsi="Cambria Math"/>
                      <w:lang w:val="en-US"/>
                    </w:rPr>
                    <m:t>t</m:t>
                  </m:r>
                </m:e>
                <m:sup>
                  <m:r>
                    <m:rPr>
                      <m:sty m:val="p"/>
                    </m:rPr>
                    <w:rPr>
                      <w:rFonts w:ascii="Cambria Math" w:hAnsi="Cambria Math"/>
                    </w:rPr>
                    <m:t>-</m:t>
                  </m:r>
                  <m:r>
                    <w:rPr>
                      <w:rFonts w:ascii="Cambria Math" w:hAnsi="Cambria Math"/>
                    </w:rPr>
                    <m:t>α</m:t>
                  </m:r>
                </m:sup>
              </m:sSup>
            </m:num>
            <m:den>
              <m:r>
                <w:rPr>
                  <w:rFonts w:ascii="Cambria Math" w:hAnsi="Cambria Math"/>
                </w:rPr>
                <m:t>2</m:t>
              </m:r>
              <m:r>
                <m:rPr>
                  <m:sty m:val="p"/>
                </m:rPr>
                <w:rPr>
                  <w:rFonts w:ascii="Cambria Math" w:hAnsi="Cambria Math"/>
                </w:rPr>
                <m:t>Γ</m:t>
              </m:r>
              <m:d>
                <m:dPr>
                  <m:ctrlPr>
                    <w:rPr>
                      <w:rFonts w:ascii="Cambria Math" w:hAnsi="Cambria Math"/>
                    </w:rPr>
                  </m:ctrlPr>
                </m:dPr>
                <m:e>
                  <m:r>
                    <m:rPr>
                      <m:sty m:val="p"/>
                    </m:rPr>
                    <w:rPr>
                      <w:rFonts w:ascii="Cambria Math" w:hAnsi="Cambria Math"/>
                    </w:rPr>
                    <m:t>1-</m:t>
                  </m:r>
                  <m:r>
                    <w:rPr>
                      <w:rFonts w:ascii="Cambria Math" w:hAnsi="Cambria Math"/>
                    </w:rPr>
                    <m:t>α</m:t>
                  </m:r>
                </m:e>
              </m:d>
            </m:den>
          </m:f>
          <m:r>
            <m:rPr>
              <m:sty m:val="p"/>
            </m:rPr>
            <w:rPr>
              <w:rFonts w:ascii="Cambria Math" w:hAnsi="Cambria Math"/>
            </w:rPr>
            <m:t>+</m:t>
          </m:r>
          <m:r>
            <w:rPr>
              <w:rFonts w:ascii="Cambria Math" w:hAnsi="Cambria Math"/>
            </w:rPr>
            <m:t>ν</m:t>
          </m:r>
          <m:sSup>
            <m:sSupPr>
              <m:ctrlPr>
                <w:rPr>
                  <w:rFonts w:ascii="Cambria Math" w:hAnsi="Cambria Math"/>
                </w:rPr>
              </m:ctrlPr>
            </m:sSupPr>
            <m:e>
              <m:r>
                <w:rPr>
                  <w:rFonts w:ascii="Cambria Math" w:hAnsi="Cambria Math"/>
                </w:rPr>
                <m:t>t</m:t>
              </m:r>
            </m:e>
            <m:sup>
              <m:r>
                <w:rPr>
                  <w:rFonts w:ascii="Cambria Math" w:hAnsi="Cambria Math"/>
                </w:rPr>
                <m:t>β</m:t>
              </m:r>
            </m:sup>
          </m:sSup>
          <m:sSup>
            <m:sSupPr>
              <m:ctrlPr>
                <w:rPr>
                  <w:rFonts w:ascii="Cambria Math" w:hAnsi="Cambria Math"/>
                </w:rPr>
              </m:ctrlPr>
            </m:sSupPr>
            <m:e>
              <m:d>
                <m:dPr>
                  <m:ctrlPr>
                    <w:rPr>
                      <w:rFonts w:ascii="Cambria Math" w:hAnsi="Cambria Math"/>
                    </w:rPr>
                  </m:ctrlPr>
                </m:dPr>
                <m:e>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
                            <m:fPr>
                              <m:ctrlPr>
                                <w:rPr>
                                  <w:rFonts w:ascii="Cambria Math" w:hAnsi="Cambria Math" w:cs="Times New Roman"/>
                                  <w:sz w:val="28"/>
                                  <w:szCs w:val="28"/>
                                  <w:lang w:val="en-US"/>
                                </w:rPr>
                              </m:ctrlPr>
                            </m:fPr>
                            <m:num>
                              <m:sSubSup>
                                <m:sSubSupPr>
                                  <m:ctrlPr>
                                    <w:rPr>
                                      <w:rFonts w:ascii="Cambria Math" w:hAnsi="Cambria Math" w:cs="Times New Roman"/>
                                      <w:sz w:val="28"/>
                                      <w:szCs w:val="28"/>
                                      <w:lang w:val="en-US"/>
                                    </w:rPr>
                                  </m:ctrlPr>
                                </m:sSubSupPr>
                                <m:e>
                                  <m:r>
                                    <w:rPr>
                                      <w:rFonts w:ascii="Cambria Math" w:hAnsi="Cambria Math" w:cs="Times New Roman"/>
                                      <w:sz w:val="28"/>
                                      <w:szCs w:val="28"/>
                                    </w:rPr>
                                    <m:t>H</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1-</m:t>
                                  </m:r>
                                  <m:r>
                                    <w:rPr>
                                      <w:rFonts w:ascii="Cambria Math" w:hAnsi="Cambria Math" w:cs="Times New Roman"/>
                                      <w:sz w:val="28"/>
                                      <w:szCs w:val="28"/>
                                    </w:rPr>
                                    <m:t>δ</m:t>
                                  </m:r>
                                </m:sup>
                              </m:sSubSup>
                            </m:num>
                            <m:den>
                              <m:r>
                                <m:rPr>
                                  <m:sty m:val="p"/>
                                </m:rPr>
                                <w:rPr>
                                  <w:rFonts w:ascii="Cambria Math" w:hAnsi="Cambria Math" w:cs="Times New Roman"/>
                                  <w:sz w:val="28"/>
                                  <w:szCs w:val="28"/>
                                </w:rPr>
                                <m:t>2</m:t>
                              </m:r>
                              <m:r>
                                <w:rPr>
                                  <w:rFonts w:ascii="Cambria Math" w:hAnsi="Cambria Math" w:cs="Times New Roman"/>
                                  <w:sz w:val="28"/>
                                  <w:szCs w:val="28"/>
                                </w:rPr>
                                <m:t>ν</m:t>
                              </m:r>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e>
                      </m:d>
                    </m:e>
                    <m:sup>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w:rPr>
                              <w:rFonts w:ascii="Cambria Math" w:hAnsi="Cambria Math" w:cs="Times New Roman"/>
                              <w:sz w:val="28"/>
                              <w:szCs w:val="28"/>
                            </w:rPr>
                            <m:t>δ</m:t>
                          </m:r>
                        </m:den>
                      </m:f>
                    </m:sup>
                  </m:sSup>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2</m:t>
                      </m:r>
                    </m:e>
                    <m:sup>
                      <m:r>
                        <m:rPr>
                          <m:sty m:val="p"/>
                        </m:rPr>
                        <w:rPr>
                          <w:rFonts w:ascii="Cambria Math" w:hAnsi="Cambria Math" w:cs="Times New Roman"/>
                          <w:sz w:val="28"/>
                          <w:szCs w:val="28"/>
                        </w:rPr>
                        <m:t>-1</m:t>
                      </m:r>
                    </m:sup>
                  </m:sSup>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sSup>
                    <m:sSupPr>
                      <m:ctrlPr>
                        <w:rPr>
                          <w:rFonts w:ascii="Cambria Math" w:hAnsi="Cambria Math" w:cs="Times New Roman"/>
                          <w:sz w:val="28"/>
                          <w:szCs w:val="28"/>
                          <w:lang w:val="en-US"/>
                        </w:rPr>
                      </m:ctrlPr>
                    </m:sSupPr>
                    <m:e>
                      <m:r>
                        <w:rPr>
                          <w:rFonts w:ascii="Cambria Math" w:hAnsi="Cambria Math" w:cs="Times New Roman"/>
                          <w:sz w:val="28"/>
                          <w:szCs w:val="28"/>
                        </w:rPr>
                        <m:t>t</m:t>
                      </m:r>
                    </m:e>
                    <m:sup>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sup>
                  </m:sSup>
                </m:e>
              </m:d>
            </m:e>
            <m:sup>
              <m:r>
                <w:rPr>
                  <w:rFonts w:ascii="Cambria Math" w:hAnsi="Cambria Math" w:cs="Times New Roman"/>
                  <w:sz w:val="28"/>
                  <w:szCs w:val="28"/>
                  <w:lang w:val="kk-KZ"/>
                </w:rPr>
                <m:t>δ</m:t>
              </m:r>
            </m:sup>
          </m:sSup>
        </m:oMath>
      </m:oMathPara>
    </w:p>
    <w:p w14:paraId="5105277D" w14:textId="77777777" w:rsidR="00E42A91" w:rsidRDefault="00E42A91" w:rsidP="00E42A91">
      <w:pPr>
        <w:spacing w:after="0"/>
        <w:rPr>
          <w:rFonts w:ascii="Times New Roman" w:eastAsiaTheme="minorEastAsia" w:hAnsi="Times New Roman" w:cs="Times New Roman"/>
          <w:i/>
        </w:rPr>
      </w:pPr>
    </w:p>
    <w:p w14:paraId="4DC8D59A" w14:textId="77777777" w:rsidR="00E42A91" w:rsidRPr="0092531F" w:rsidRDefault="00E42A91" w:rsidP="00E42A91">
      <w:pPr>
        <w:spacing w:after="0"/>
        <w:rPr>
          <w:rFonts w:ascii="Times New Roman" w:eastAsiaTheme="minorEastAsia" w:hAnsi="Times New Roman" w:cs="Times New Roman"/>
          <w:i/>
        </w:rPr>
      </w:pPr>
      <m:oMathPara>
        <m:oMath>
          <m:r>
            <m:rPr>
              <m:sty m:val="p"/>
            </m:rPr>
            <w:rPr>
              <w:rFonts w:ascii="Cambria Math" w:hAnsi="Cambria Math"/>
            </w:rPr>
            <m:t>=-</m:t>
          </m:r>
          <m:f>
            <m:fPr>
              <m:ctrlPr>
                <w:rPr>
                  <w:rFonts w:ascii="Cambria Math" w:hAnsi="Cambria Math"/>
                </w:rPr>
              </m:ctrlPr>
            </m:fPr>
            <m:num>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sSup>
                <m:sSupPr>
                  <m:ctrlPr>
                    <w:rPr>
                      <w:rFonts w:ascii="Cambria Math" w:hAnsi="Cambria Math"/>
                    </w:rPr>
                  </m:ctrlPr>
                </m:sSupPr>
                <m:e>
                  <m:r>
                    <w:rPr>
                      <w:rFonts w:ascii="Cambria Math" w:hAnsi="Cambria Math"/>
                      <w:lang w:val="en-US"/>
                    </w:rPr>
                    <m:t>t</m:t>
                  </m:r>
                </m:e>
                <m:sup>
                  <m:r>
                    <m:rPr>
                      <m:sty m:val="p"/>
                    </m:rPr>
                    <w:rPr>
                      <w:rFonts w:ascii="Cambria Math" w:hAnsi="Cambria Math"/>
                    </w:rPr>
                    <m:t>-</m:t>
                  </m:r>
                  <m:r>
                    <w:rPr>
                      <w:rFonts w:ascii="Cambria Math" w:hAnsi="Cambria Math"/>
                    </w:rPr>
                    <m:t>α</m:t>
                  </m:r>
                </m:sup>
              </m:sSup>
            </m:num>
            <m:den>
              <m:r>
                <w:rPr>
                  <w:rFonts w:ascii="Cambria Math" w:hAnsi="Cambria Math"/>
                </w:rPr>
                <m:t>2</m:t>
              </m:r>
              <m:r>
                <m:rPr>
                  <m:sty m:val="p"/>
                </m:rPr>
                <w:rPr>
                  <w:rFonts w:ascii="Cambria Math" w:hAnsi="Cambria Math"/>
                </w:rPr>
                <m:t>Γ</m:t>
              </m:r>
              <m:d>
                <m:dPr>
                  <m:ctrlPr>
                    <w:rPr>
                      <w:rFonts w:ascii="Cambria Math" w:hAnsi="Cambria Math"/>
                    </w:rPr>
                  </m:ctrlPr>
                </m:dPr>
                <m:e>
                  <m:r>
                    <m:rPr>
                      <m:sty m:val="p"/>
                    </m:rPr>
                    <w:rPr>
                      <w:rFonts w:ascii="Cambria Math" w:hAnsi="Cambria Math"/>
                    </w:rPr>
                    <m:t>1-</m:t>
                  </m:r>
                  <m:r>
                    <w:rPr>
                      <w:rFonts w:ascii="Cambria Math" w:hAnsi="Cambria Math"/>
                    </w:rPr>
                    <m:t>α</m:t>
                  </m:r>
                </m:e>
              </m:d>
            </m:den>
          </m:f>
          <m:r>
            <m:rPr>
              <m:sty m:val="p"/>
            </m:rPr>
            <w:rPr>
              <w:rFonts w:ascii="Cambria Math" w:hAnsi="Cambria Math"/>
            </w:rPr>
            <m:t>+</m:t>
          </m:r>
          <m:f>
            <m:fPr>
              <m:ctrlPr>
                <w:rPr>
                  <w:rFonts w:ascii="Cambria Math" w:hAnsi="Cambria Math" w:cs="Times New Roman"/>
                  <w:sz w:val="28"/>
                  <w:szCs w:val="28"/>
                  <w:lang w:val="en-US"/>
                </w:rPr>
              </m:ctrlPr>
            </m:fPr>
            <m:num>
              <m:sSubSup>
                <m:sSubSupPr>
                  <m:ctrlPr>
                    <w:rPr>
                      <w:rFonts w:ascii="Cambria Math" w:hAnsi="Cambria Math" w:cs="Times New Roman"/>
                      <w:sz w:val="28"/>
                      <w:szCs w:val="28"/>
                      <w:lang w:val="en-US"/>
                    </w:rPr>
                  </m:ctrlPr>
                </m:sSubSupPr>
                <m:e>
                  <m:r>
                    <w:rPr>
                      <w:rFonts w:ascii="Cambria Math" w:hAnsi="Cambria Math" w:cs="Times New Roman"/>
                      <w:sz w:val="28"/>
                      <w:szCs w:val="28"/>
                    </w:rPr>
                    <m:t>H</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1-</m:t>
                  </m:r>
                  <m:r>
                    <w:rPr>
                      <w:rFonts w:ascii="Cambria Math" w:hAnsi="Cambria Math" w:cs="Times New Roman"/>
                      <w:sz w:val="28"/>
                      <w:szCs w:val="28"/>
                    </w:rPr>
                    <m:t>δ</m:t>
                  </m:r>
                </m:sup>
              </m:sSubSup>
            </m:num>
            <m:den>
              <m:r>
                <m:rPr>
                  <m:sty m:val="p"/>
                </m:rPr>
                <w:rPr>
                  <w:rFonts w:ascii="Cambria Math" w:hAnsi="Cambria Math" w:cs="Times New Roman"/>
                  <w:sz w:val="28"/>
                  <w:szCs w:val="28"/>
                </w:rPr>
                <m:t>2Γ(1-</m:t>
              </m:r>
              <m:r>
                <w:rPr>
                  <w:rFonts w:ascii="Cambria Math" w:hAnsi="Cambria Math" w:cs="Times New Roman"/>
                  <w:sz w:val="28"/>
                  <w:szCs w:val="28"/>
                </w:rPr>
                <m:t>α</m:t>
              </m:r>
              <m:r>
                <m:rPr>
                  <m:sty m:val="p"/>
                </m:rPr>
                <w:rPr>
                  <w:rFonts w:ascii="Cambria Math" w:hAnsi="Cambria Math" w:cs="Times New Roman"/>
                  <w:sz w:val="28"/>
                  <w:szCs w:val="28"/>
                </w:rPr>
                <m:t>)</m:t>
              </m:r>
            </m:den>
          </m:f>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num>
                    <m:den>
                      <m:r>
                        <m:rPr>
                          <m:sty m:val="p"/>
                        </m:rPr>
                        <w:rPr>
                          <w:rFonts w:ascii="Cambria Math" w:hAnsi="Cambria Math"/>
                        </w:rPr>
                        <m:t>2</m:t>
                      </m:r>
                    </m:den>
                  </m:f>
                </m:e>
              </m:d>
            </m:e>
            <m:sup>
              <m:r>
                <w:rPr>
                  <w:rFonts w:ascii="Cambria Math" w:hAnsi="Cambria Math" w:cs="Times New Roman"/>
                  <w:sz w:val="28"/>
                  <w:szCs w:val="28"/>
                </w:rPr>
                <m:t>δ</m:t>
              </m:r>
            </m:sup>
          </m:sSup>
          <m:sSup>
            <m:sSupPr>
              <m:ctrlPr>
                <w:rPr>
                  <w:rFonts w:ascii="Cambria Math" w:hAnsi="Cambria Math"/>
                </w:rPr>
              </m:ctrlPr>
            </m:sSupPr>
            <m:e>
              <m:r>
                <w:rPr>
                  <w:rFonts w:ascii="Cambria Math" w:hAnsi="Cambria Math"/>
                </w:rPr>
                <m:t>t</m:t>
              </m:r>
            </m:e>
            <m:sup>
              <m:r>
                <m:rPr>
                  <m:sty m:val="p"/>
                </m:rPr>
                <w:rPr>
                  <w:rFonts w:ascii="Cambria Math" w:hAnsi="Cambria Math"/>
                </w:rPr>
                <m:t>-</m:t>
              </m:r>
              <m:r>
                <w:rPr>
                  <w:rFonts w:ascii="Cambria Math" w:hAnsi="Cambria Math"/>
                </w:rPr>
                <m:t>α</m:t>
              </m:r>
            </m:sup>
          </m:sSup>
        </m:oMath>
      </m:oMathPara>
    </w:p>
    <w:p w14:paraId="2CB76411" w14:textId="77777777" w:rsidR="00E42A91" w:rsidRDefault="00E42A91" w:rsidP="00E42A91">
      <w:pPr>
        <w:spacing w:after="0"/>
        <w:rPr>
          <w:rFonts w:ascii="Times New Roman" w:eastAsiaTheme="minorEastAsia" w:hAnsi="Times New Roman" w:cs="Times New Roman"/>
          <w:i/>
        </w:rPr>
      </w:pPr>
    </w:p>
    <w:p w14:paraId="1286A1F7" w14:textId="77777777" w:rsidR="00E42A91" w:rsidRPr="0092531F" w:rsidRDefault="00E42A91" w:rsidP="00E42A91">
      <w:pPr>
        <w:spacing w:after="0"/>
        <w:rPr>
          <w:rFonts w:ascii="Times New Roman" w:eastAsiaTheme="minorEastAsia" w:hAnsi="Times New Roman" w:cs="Times New Roman"/>
          <w:i/>
        </w:rPr>
      </w:pPr>
      <m:oMathPara>
        <m:oMath>
          <m:r>
            <m:rPr>
              <m:sty m:val="p"/>
            </m:rPr>
            <w:rPr>
              <w:rFonts w:ascii="Cambria Math" w:hAnsi="Cambria Math"/>
            </w:rPr>
            <m:t>=-</m:t>
          </m:r>
          <m:f>
            <m:fPr>
              <m:ctrlPr>
                <w:rPr>
                  <w:rFonts w:ascii="Cambria Math" w:hAnsi="Cambria Math"/>
                </w:rPr>
              </m:ctrlPr>
            </m:fPr>
            <m:num>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sSup>
                <m:sSupPr>
                  <m:ctrlPr>
                    <w:rPr>
                      <w:rFonts w:ascii="Cambria Math" w:hAnsi="Cambria Math"/>
                    </w:rPr>
                  </m:ctrlPr>
                </m:sSupPr>
                <m:e>
                  <m:r>
                    <w:rPr>
                      <w:rFonts w:ascii="Cambria Math" w:hAnsi="Cambria Math"/>
                      <w:lang w:val="en-US"/>
                    </w:rPr>
                    <m:t>t</m:t>
                  </m:r>
                </m:e>
                <m:sup>
                  <m:r>
                    <m:rPr>
                      <m:sty m:val="p"/>
                    </m:rPr>
                    <w:rPr>
                      <w:rFonts w:ascii="Cambria Math" w:hAnsi="Cambria Math"/>
                    </w:rPr>
                    <m:t>-</m:t>
                  </m:r>
                  <m:r>
                    <w:rPr>
                      <w:rFonts w:ascii="Cambria Math" w:hAnsi="Cambria Math"/>
                    </w:rPr>
                    <m:t>α</m:t>
                  </m:r>
                </m:sup>
              </m:sSup>
            </m:num>
            <m:den>
              <m:r>
                <w:rPr>
                  <w:rFonts w:ascii="Cambria Math" w:hAnsi="Cambria Math"/>
                </w:rPr>
                <m:t>2</m:t>
              </m:r>
              <m:r>
                <m:rPr>
                  <m:sty m:val="p"/>
                </m:rPr>
                <w:rPr>
                  <w:rFonts w:ascii="Cambria Math" w:hAnsi="Cambria Math"/>
                </w:rPr>
                <m:t>Γ</m:t>
              </m:r>
              <m:d>
                <m:dPr>
                  <m:ctrlPr>
                    <w:rPr>
                      <w:rFonts w:ascii="Cambria Math" w:hAnsi="Cambria Math"/>
                    </w:rPr>
                  </m:ctrlPr>
                </m:dPr>
                <m:e>
                  <m:r>
                    <m:rPr>
                      <m:sty m:val="p"/>
                    </m:rPr>
                    <w:rPr>
                      <w:rFonts w:ascii="Cambria Math" w:hAnsi="Cambria Math"/>
                    </w:rPr>
                    <m:t>1-</m:t>
                  </m:r>
                  <m:r>
                    <w:rPr>
                      <w:rFonts w:ascii="Cambria Math" w:hAnsi="Cambria Math"/>
                    </w:rPr>
                    <m:t>α</m:t>
                  </m:r>
                </m:e>
              </m:d>
            </m:den>
          </m:f>
          <m:r>
            <m:rPr>
              <m:sty m:val="p"/>
            </m:rPr>
            <w:rPr>
              <w:rFonts w:ascii="Cambria Math" w:hAnsi="Cambria Math"/>
            </w:rPr>
            <m:t>+</m:t>
          </m:r>
          <m:f>
            <m:fPr>
              <m:ctrlPr>
                <w:rPr>
                  <w:rFonts w:ascii="Cambria Math" w:hAnsi="Cambria Math"/>
                </w:rPr>
              </m:ctrlPr>
            </m:fPr>
            <m:num>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sSup>
                <m:sSupPr>
                  <m:ctrlPr>
                    <w:rPr>
                      <w:rFonts w:ascii="Cambria Math" w:hAnsi="Cambria Math"/>
                    </w:rPr>
                  </m:ctrlPr>
                </m:sSupPr>
                <m:e>
                  <m:r>
                    <w:rPr>
                      <w:rFonts w:ascii="Cambria Math" w:hAnsi="Cambria Math"/>
                    </w:rPr>
                    <m:t>t</m:t>
                  </m:r>
                </m:e>
                <m:sup>
                  <m:r>
                    <m:rPr>
                      <m:sty m:val="p"/>
                    </m:rPr>
                    <w:rPr>
                      <w:rFonts w:ascii="Cambria Math" w:hAnsi="Cambria Math"/>
                    </w:rPr>
                    <m:t>-</m:t>
                  </m:r>
                  <m:r>
                    <w:rPr>
                      <w:rFonts w:ascii="Cambria Math" w:hAnsi="Cambria Math"/>
                    </w:rPr>
                    <m:t>α</m:t>
                  </m:r>
                </m:sup>
              </m:sSup>
            </m:num>
            <m:den>
              <m:sSup>
                <m:sSupPr>
                  <m:ctrlPr>
                    <w:rPr>
                      <w:rFonts w:ascii="Cambria Math" w:hAnsi="Cambria Math"/>
                    </w:rPr>
                  </m:ctrlPr>
                </m:sSupPr>
                <m:e>
                  <m:r>
                    <m:rPr>
                      <m:sty m:val="p"/>
                    </m:rPr>
                    <w:rPr>
                      <w:rFonts w:ascii="Cambria Math" w:hAnsi="Cambria Math"/>
                    </w:rPr>
                    <m:t>2</m:t>
                  </m:r>
                </m:e>
                <m:sup>
                  <m:r>
                    <w:rPr>
                      <w:rFonts w:ascii="Cambria Math" w:hAnsi="Cambria Math" w:cs="Times New Roman"/>
                      <w:sz w:val="28"/>
                      <w:szCs w:val="28"/>
                    </w:rPr>
                    <m:t>1+δ</m:t>
                  </m:r>
                </m:sup>
              </m:sSup>
              <m:r>
                <m:rPr>
                  <m:sty m:val="p"/>
                </m:rPr>
                <w:rPr>
                  <w:rFonts w:ascii="Cambria Math" w:hAnsi="Cambria Math"/>
                </w:rPr>
                <m:t>Γ(1-</m:t>
              </m:r>
              <m:r>
                <w:rPr>
                  <w:rFonts w:ascii="Cambria Math" w:hAnsi="Cambria Math"/>
                </w:rPr>
                <m:t>α</m:t>
              </m:r>
              <m:r>
                <m:rPr>
                  <m:sty m:val="p"/>
                </m:rPr>
                <w:rPr>
                  <w:rFonts w:ascii="Cambria Math" w:hAnsi="Cambria Math"/>
                </w:rPr>
                <m:t>)</m:t>
              </m:r>
            </m:den>
          </m:f>
        </m:oMath>
      </m:oMathPara>
    </w:p>
    <w:p w14:paraId="520046A3" w14:textId="77777777" w:rsidR="00E42A91" w:rsidRDefault="00E42A91" w:rsidP="00E42A91">
      <w:pPr>
        <w:spacing w:after="0"/>
        <w:rPr>
          <w:rFonts w:ascii="Times New Roman" w:eastAsiaTheme="minorEastAsia" w:hAnsi="Times New Roman" w:cs="Times New Roman"/>
          <w:i/>
        </w:rPr>
      </w:pPr>
    </w:p>
    <w:p w14:paraId="6FA2C71C" w14:textId="77777777" w:rsidR="00E42A91" w:rsidRDefault="00E42A91" w:rsidP="00E42A91">
      <w:pPr>
        <w:spacing w:after="0"/>
        <w:rPr>
          <w:rFonts w:ascii="Times New Roman" w:eastAsiaTheme="minorEastAsia" w:hAnsi="Times New Roman" w:cs="Times New Roman"/>
          <w:i/>
        </w:rPr>
      </w:pPr>
    </w:p>
    <w:p w14:paraId="52BD6C97" w14:textId="46FBFC58" w:rsidR="00E42A91" w:rsidRPr="0092531F" w:rsidRDefault="00E42A91" w:rsidP="00E42A91">
      <w:pPr>
        <w:spacing w:after="0"/>
        <w:rPr>
          <w:rFonts w:ascii="Times New Roman" w:eastAsiaTheme="minorEastAsia" w:hAnsi="Times New Roman" w:cs="Times New Roman"/>
          <w:i/>
          <w:sz w:val="28"/>
          <w:szCs w:val="28"/>
          <w:lang w:val="kk-KZ"/>
        </w:rPr>
      </w:pPr>
      <m:oMathPara>
        <m:oMath>
          <m:r>
            <m:rPr>
              <m:sty m:val="p"/>
            </m:rPr>
            <w:rPr>
              <w:rFonts w:ascii="Cambria Math" w:hAnsi="Cambria Math"/>
            </w:rPr>
            <m:t>=-</m:t>
          </m:r>
          <m:f>
            <m:fPr>
              <m:ctrlPr>
                <w:rPr>
                  <w:rFonts w:ascii="Cambria Math" w:hAnsi="Cambria Math"/>
                </w:rPr>
              </m:ctrlPr>
            </m:fPr>
            <m:num>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sSup>
                <m:sSupPr>
                  <m:ctrlPr>
                    <w:rPr>
                      <w:rFonts w:ascii="Cambria Math" w:hAnsi="Cambria Math"/>
                    </w:rPr>
                  </m:ctrlPr>
                </m:sSupPr>
                <m:e>
                  <m:r>
                    <w:rPr>
                      <w:rFonts w:ascii="Cambria Math" w:hAnsi="Cambria Math"/>
                      <w:lang w:val="en-US"/>
                    </w:rPr>
                    <m:t>t</m:t>
                  </m:r>
                </m:e>
                <m:sup>
                  <m:r>
                    <m:rPr>
                      <m:sty m:val="p"/>
                    </m:rPr>
                    <w:rPr>
                      <w:rFonts w:ascii="Cambria Math" w:hAnsi="Cambria Math"/>
                    </w:rPr>
                    <m:t>-</m:t>
                  </m:r>
                  <m:r>
                    <w:rPr>
                      <w:rFonts w:ascii="Cambria Math" w:hAnsi="Cambria Math"/>
                    </w:rPr>
                    <m:t>α</m:t>
                  </m:r>
                </m:sup>
              </m:sSup>
            </m:num>
            <m:den>
              <m:r>
                <w:rPr>
                  <w:rFonts w:ascii="Cambria Math" w:hAnsi="Cambria Math"/>
                </w:rPr>
                <m:t>2</m:t>
              </m:r>
              <m:r>
                <m:rPr>
                  <m:sty m:val="p"/>
                </m:rPr>
                <w:rPr>
                  <w:rFonts w:ascii="Cambria Math" w:hAnsi="Cambria Math"/>
                </w:rPr>
                <m:t>Γ</m:t>
              </m:r>
              <m:d>
                <m:dPr>
                  <m:ctrlPr>
                    <w:rPr>
                      <w:rFonts w:ascii="Cambria Math" w:hAnsi="Cambria Math"/>
                    </w:rPr>
                  </m:ctrlPr>
                </m:dPr>
                <m:e>
                  <m:r>
                    <m:rPr>
                      <m:sty m:val="p"/>
                    </m:rPr>
                    <w:rPr>
                      <w:rFonts w:ascii="Cambria Math" w:hAnsi="Cambria Math"/>
                    </w:rPr>
                    <m:t>1-</m:t>
                  </m:r>
                  <m:r>
                    <w:rPr>
                      <w:rFonts w:ascii="Cambria Math" w:hAnsi="Cambria Math"/>
                    </w:rPr>
                    <m:t>α</m:t>
                  </m:r>
                </m:e>
              </m:d>
            </m:den>
          </m:f>
          <m:d>
            <m:dPr>
              <m:ctrlPr>
                <w:rPr>
                  <w:rFonts w:ascii="Cambria Math" w:hAnsi="Cambria Math"/>
                </w:rPr>
              </m:ctrlPr>
            </m:dPr>
            <m:e>
              <m:r>
                <m:rPr>
                  <m:sty m:val="p"/>
                </m:rPr>
                <w:rPr>
                  <w:rFonts w:ascii="Cambria Math" w:hAnsi="Cambria Math"/>
                </w:rPr>
                <m:t>1-</m:t>
              </m:r>
              <m:f>
                <m:fPr>
                  <m:ctrlPr>
                    <w:rPr>
                      <w:rFonts w:ascii="Cambria Math" w:hAnsi="Cambria Math"/>
                    </w:rPr>
                  </m:ctrlPr>
                </m:fPr>
                <m:num>
                  <m:r>
                    <m:rPr>
                      <m:sty m:val="p"/>
                    </m:rPr>
                    <w:rPr>
                      <w:rFonts w:ascii="Cambria Math" w:hAnsi="Cambria Math" w:cs="Times New Roman"/>
                      <w:sz w:val="28"/>
                      <w:szCs w:val="28"/>
                      <w:lang w:val="en-US"/>
                    </w:rPr>
                    <m:t>1</m:t>
                  </m:r>
                </m:num>
                <m:den>
                  <m:sSup>
                    <m:sSupPr>
                      <m:ctrlPr>
                        <w:rPr>
                          <w:rFonts w:ascii="Cambria Math" w:hAnsi="Cambria Math"/>
                        </w:rPr>
                      </m:ctrlPr>
                    </m:sSupPr>
                    <m:e>
                      <m:r>
                        <m:rPr>
                          <m:sty m:val="p"/>
                        </m:rPr>
                        <w:rPr>
                          <w:rFonts w:ascii="Cambria Math" w:hAnsi="Cambria Math"/>
                        </w:rPr>
                        <m:t>2</m:t>
                      </m:r>
                    </m:e>
                    <m:sup>
                      <m:r>
                        <w:rPr>
                          <w:rFonts w:ascii="Cambria Math" w:hAnsi="Cambria Math" w:cs="Times New Roman"/>
                          <w:sz w:val="28"/>
                          <w:szCs w:val="28"/>
                        </w:rPr>
                        <m:t>δ</m:t>
                      </m:r>
                    </m:sup>
                  </m:sSup>
                </m:den>
              </m:f>
            </m:e>
          </m:d>
          <m:r>
            <m:rPr>
              <m:sty m:val="p"/>
            </m:rPr>
            <w:rPr>
              <w:rFonts w:ascii="Cambria Math" w:hAnsi="Cambria Math"/>
            </w:rPr>
            <m:t>≤0.</m:t>
          </m:r>
        </m:oMath>
      </m:oMathPara>
    </w:p>
    <w:p w14:paraId="47FBBA97" w14:textId="77777777" w:rsidR="00E42A91" w:rsidRPr="0092531F" w:rsidRDefault="00E42A91" w:rsidP="00E42A91">
      <w:pPr>
        <w:spacing w:after="0"/>
        <w:rPr>
          <w:rFonts w:ascii="Times New Roman" w:eastAsiaTheme="minorEastAsia" w:hAnsi="Times New Roman" w:cs="Times New Roman"/>
          <w:i/>
          <w:sz w:val="28"/>
          <w:szCs w:val="28"/>
          <w:lang w:val="kk-KZ"/>
        </w:rPr>
      </w:pPr>
    </w:p>
    <w:p w14:paraId="1F32159D" w14:textId="273798F3" w:rsidR="00E42A91" w:rsidRPr="00E45527" w:rsidRDefault="00E42A91" w:rsidP="00811A36">
      <w:pPr>
        <w:spacing w:after="240"/>
        <w:rPr>
          <w:rFonts w:ascii="Times New Roman" w:hAnsi="Times New Roman" w:cs="Times New Roman"/>
          <w:sz w:val="28"/>
          <w:szCs w:val="28"/>
          <w:lang w:val="kk-KZ"/>
        </w:rPr>
      </w:pPr>
      <w:r w:rsidRPr="002200D5">
        <w:rPr>
          <w:rFonts w:ascii="Times New Roman" w:hAnsi="Times New Roman" w:cs="Times New Roman"/>
          <w:sz w:val="28"/>
          <w:szCs w:val="28"/>
          <w:lang w:val="kk-KZ"/>
        </w:rPr>
        <w:t xml:space="preserve">Демек, </w:t>
      </w:r>
      <m:oMath>
        <m:acc>
          <m:accPr>
            <m:chr m:val="ˆ"/>
            <m:ctrlPr>
              <w:rPr>
                <w:rFonts w:ascii="Cambria Math" w:hAnsi="Cambria Math" w:cs="Times New Roman"/>
                <w:sz w:val="28"/>
                <w:szCs w:val="28"/>
                <w:lang w:val="en-US"/>
              </w:rPr>
            </m:ctrlPr>
          </m:accPr>
          <m:e>
            <m:r>
              <w:rPr>
                <w:rFonts w:ascii="Cambria Math" w:hAnsi="Cambria Math" w:cs="Times New Roman"/>
                <w:sz w:val="28"/>
                <w:szCs w:val="28"/>
                <w:lang w:val="kk-KZ"/>
              </w:rPr>
              <m:t>H</m:t>
            </m:r>
          </m:e>
        </m:acc>
      </m:oMath>
      <w:r w:rsidRPr="002200D5">
        <w:rPr>
          <w:rFonts w:ascii="Times New Roman" w:hAnsi="Times New Roman" w:cs="Times New Roman"/>
          <w:sz w:val="28"/>
          <w:szCs w:val="28"/>
          <w:lang w:val="kk-KZ"/>
        </w:rPr>
        <w:t xml:space="preserve"> функциясы </w:t>
      </w:r>
      <w:r w:rsidRPr="002200D5">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2.4.</w:t>
      </w:r>
      <w:r w:rsidRPr="002200D5">
        <w:rPr>
          <w:rFonts w:ascii="Times New Roman" w:eastAsiaTheme="minorEastAsia" w:hAnsi="Times New Roman" w:cs="Times New Roman"/>
          <w:sz w:val="28"/>
          <w:szCs w:val="28"/>
          <w:lang w:val="kk-KZ"/>
        </w:rPr>
        <w:t>4) есебінің суб</w:t>
      </w:r>
      <w:r w:rsidR="00811A36">
        <w:rPr>
          <w:rFonts w:ascii="Times New Roman" w:eastAsiaTheme="minorEastAsia" w:hAnsi="Times New Roman" w:cs="Times New Roman"/>
          <w:sz w:val="28"/>
          <w:szCs w:val="28"/>
          <w:lang w:val="kk-KZ"/>
        </w:rPr>
        <w:t xml:space="preserve"> </w:t>
      </w:r>
      <w:r w:rsidRPr="004401E4">
        <w:rPr>
          <w:rFonts w:ascii="Times New Roman" w:eastAsiaTheme="minorEastAsia" w:hAnsi="Times New Roman" w:cs="Times New Roman"/>
          <w:sz w:val="28"/>
          <w:szCs w:val="28"/>
          <w:lang w:val="kk-KZ"/>
        </w:rPr>
        <w:t>шешімі</w:t>
      </w:r>
      <w:r w:rsidR="004401E4" w:rsidRPr="004401E4">
        <w:rPr>
          <w:rFonts w:ascii="Times New Roman" w:hAnsi="Times New Roman" w:cs="Times New Roman"/>
          <w:lang w:val="kk-KZ"/>
        </w:rPr>
        <w:t xml:space="preserve">. </w:t>
      </w:r>
      <w:r w:rsidR="00811A36" w:rsidRPr="004401E4">
        <w:rPr>
          <w:rFonts w:ascii="Times New Roman" w:eastAsiaTheme="minorEastAsia" w:hAnsi="Times New Roman" w:cs="Times New Roman"/>
          <w:sz w:val="28"/>
          <w:szCs w:val="28"/>
          <w:lang w:val="kk-KZ"/>
        </w:rPr>
        <w:t xml:space="preserve">Айталық </w:t>
      </w:r>
      <m:oMath>
        <m:sSub>
          <m:sSubPr>
            <m:ctrlPr>
              <w:rPr>
                <w:rFonts w:ascii="Cambria Math" w:hAnsi="Cambria Math" w:cs="Times New Roman"/>
                <w:sz w:val="28"/>
                <w:szCs w:val="28"/>
                <w:lang w:val="en-US"/>
              </w:rPr>
            </m:ctrlPr>
          </m:sSubPr>
          <m:e>
            <m:r>
              <w:rPr>
                <w:rFonts w:ascii="Cambria Math" w:hAnsi="Cambria Math" w:cs="Times New Roman"/>
                <w:sz w:val="28"/>
                <w:szCs w:val="28"/>
                <w:lang w:val="kk-KZ"/>
              </w:rPr>
              <m:t>t</m:t>
            </m:r>
          </m:e>
          <m:sub>
            <m:r>
              <m:rPr>
                <m:sty m:val="p"/>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&gt;0</m:t>
        </m:r>
      </m:oMath>
      <w:r w:rsidRPr="004401E4">
        <w:rPr>
          <w:rFonts w:ascii="Times New Roman" w:hAnsi="Times New Roman" w:cs="Times New Roman"/>
          <w:sz w:val="28"/>
          <w:szCs w:val="28"/>
          <w:lang w:val="kk-KZ"/>
        </w:rPr>
        <w:t xml:space="preserve"> </w:t>
      </w:r>
      <w:r w:rsidR="00811A36" w:rsidRPr="004401E4">
        <w:rPr>
          <w:rFonts w:ascii="Times New Roman" w:hAnsi="Times New Roman" w:cs="Times New Roman"/>
          <w:sz w:val="28"/>
          <w:szCs w:val="28"/>
          <w:lang w:val="kk-KZ"/>
        </w:rPr>
        <w:t>келесідей</w:t>
      </w:r>
    </w:p>
    <w:p w14:paraId="5F73EAF2" w14:textId="77777777" w:rsidR="00E42A91" w:rsidRPr="00811A36" w:rsidRDefault="001B2A07" w:rsidP="00E42A91">
      <w:pPr>
        <w:spacing w:after="240"/>
        <w:rPr>
          <w:rFonts w:ascii="Times New Roman" w:eastAsiaTheme="minorEastAsia" w:hAnsi="Times New Roman" w:cs="Times New Roman"/>
          <w:sz w:val="28"/>
          <w:szCs w:val="28"/>
          <w:lang w:val="kk-KZ"/>
        </w:rPr>
      </w:pPr>
      <m:oMathPara>
        <m:oMath>
          <m:sSub>
            <m:sSubPr>
              <m:ctrlPr>
                <w:rPr>
                  <w:rFonts w:ascii="Cambria Math" w:hAnsi="Cambria Math" w:cs="Times New Roman"/>
                  <w:sz w:val="28"/>
                  <w:szCs w:val="28"/>
                  <w:lang w:val="en-US"/>
                </w:rPr>
              </m:ctrlPr>
            </m:sSubPr>
            <m:e>
              <m:r>
                <w:rPr>
                  <w:rFonts w:ascii="Cambria Math" w:hAnsi="Cambria Math" w:cs="Times New Roman"/>
                  <w:sz w:val="28"/>
                  <w:szCs w:val="28"/>
                  <w:lang w:val="kk-KZ"/>
                </w:rPr>
                <m:t>t</m:t>
              </m:r>
            </m:e>
            <m:sub>
              <m:r>
                <m:rPr>
                  <m:sty m:val="p"/>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
                    <m:fPr>
                      <m:ctrlPr>
                        <w:rPr>
                          <w:rFonts w:ascii="Cambria Math" w:hAnsi="Cambria Math" w:cs="Times New Roman"/>
                          <w:sz w:val="28"/>
                          <w:szCs w:val="28"/>
                          <w:lang w:val="en-US"/>
                        </w:rPr>
                      </m:ctrlPr>
                    </m:fPr>
                    <m:num>
                      <m:sSubSup>
                        <m:sSubSupPr>
                          <m:ctrlPr>
                            <w:rPr>
                              <w:rFonts w:ascii="Cambria Math" w:hAnsi="Cambria Math" w:cs="Times New Roman"/>
                              <w:sz w:val="28"/>
                              <w:szCs w:val="28"/>
                              <w:lang w:val="en-US"/>
                            </w:rPr>
                          </m:ctrlPr>
                        </m:sSubSupPr>
                        <m:e>
                          <m:r>
                            <w:rPr>
                              <w:rFonts w:ascii="Cambria Math" w:hAnsi="Cambria Math" w:cs="Times New Roman"/>
                              <w:sz w:val="28"/>
                              <w:szCs w:val="28"/>
                              <w:lang w:val="kk-KZ"/>
                            </w:rPr>
                            <m:t>H</m:t>
                          </m:r>
                        </m:e>
                        <m:sub>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1-</m:t>
                          </m:r>
                          <m:r>
                            <w:rPr>
                              <w:rFonts w:ascii="Cambria Math" w:hAnsi="Cambria Math" w:cs="Times New Roman"/>
                              <w:sz w:val="28"/>
                              <w:szCs w:val="28"/>
                              <w:lang w:val="kk-KZ"/>
                            </w:rPr>
                            <m:t>δ</m:t>
                          </m:r>
                        </m:sup>
                      </m:sSubSup>
                    </m:num>
                    <m:den>
                      <m:r>
                        <w:rPr>
                          <w:rFonts w:ascii="Cambria Math" w:hAnsi="Cambria Math" w:cs="Times New Roman"/>
                          <w:sz w:val="28"/>
                          <w:szCs w:val="28"/>
                          <w:lang w:val="kk-KZ"/>
                        </w:rPr>
                        <m:t>ν</m:t>
                      </m:r>
                    </m:den>
                  </m:f>
                  <m:d>
                    <m:dPr>
                      <m:ctrlPr>
                        <w:rPr>
                          <w:rFonts w:ascii="Cambria Math" w:hAnsi="Cambria Math" w:cs="Times New Roman"/>
                          <w:sz w:val="28"/>
                          <w:szCs w:val="28"/>
                          <w:lang w:val="en-US"/>
                        </w:rPr>
                      </m:ctrlPr>
                    </m:dPr>
                    <m:e>
                      <m:f>
                        <m:fPr>
                          <m:ctrlPr>
                            <w:rPr>
                              <w:rFonts w:ascii="Cambria Math" w:hAnsi="Cambria Math" w:cs="Times New Roman"/>
                              <w:sz w:val="28"/>
                              <w:szCs w:val="28"/>
                              <w:lang w:val="en-US"/>
                            </w:rPr>
                          </m:ctrlPr>
                        </m:fPr>
                        <m:num>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2</m:t>
                              </m:r>
                            </m:e>
                            <m:sup>
                              <m:r>
                                <w:rPr>
                                  <w:rFonts w:ascii="Cambria Math" w:hAnsi="Cambria Math" w:cs="Times New Roman"/>
                                  <w:sz w:val="28"/>
                                  <w:szCs w:val="28"/>
                                  <w:lang w:val="kk-KZ"/>
                                </w:rPr>
                                <m:t>α</m:t>
                              </m:r>
                            </m:sup>
                          </m:sSup>
                        </m:num>
                        <m:den>
                          <m:r>
                            <m:rPr>
                              <m:sty m:val="p"/>
                            </m:rPr>
                            <w:rPr>
                              <w:rFonts w:ascii="Cambria Math" w:hAnsi="Cambria Math" w:cs="Times New Roman"/>
                              <w:sz w:val="28"/>
                              <w:szCs w:val="28"/>
                            </w:rPr>
                            <m:t>Γ</m:t>
                          </m:r>
                          <m:d>
                            <m:dPr>
                              <m:ctrlPr>
                                <w:rPr>
                                  <w:rFonts w:ascii="Cambria Math" w:hAnsi="Cambria Math" w:cs="Times New Roman"/>
                                  <w:sz w:val="28"/>
                                  <w:szCs w:val="28"/>
                                </w:rPr>
                              </m:ctrlPr>
                            </m:dPr>
                            <m:e>
                              <m:r>
                                <m:rPr>
                                  <m:sty m:val="p"/>
                                </m:rPr>
                                <w:rPr>
                                  <w:rFonts w:ascii="Cambria Math" w:hAnsi="Cambria Math" w:cs="Times New Roman"/>
                                  <w:sz w:val="28"/>
                                  <w:szCs w:val="28"/>
                                  <w:lang w:val="kk-KZ"/>
                                </w:rPr>
                                <m:t>1-</m:t>
                              </m:r>
                              <m:r>
                                <w:rPr>
                                  <w:rFonts w:ascii="Cambria Math" w:hAnsi="Cambria Math" w:cs="Times New Roman"/>
                                  <w:sz w:val="28"/>
                                  <w:szCs w:val="28"/>
                                  <w:lang w:val="kk-KZ"/>
                                </w:rPr>
                                <m:t>α</m:t>
                              </m:r>
                            </m:e>
                          </m:d>
                        </m:den>
                      </m:f>
                      <m:r>
                        <m:rPr>
                          <m:sty m:val="p"/>
                        </m:rPr>
                        <w:rPr>
                          <w:rFonts w:ascii="Cambria Math" w:hAnsi="Cambria Math" w:cs="Times New Roman"/>
                          <w:sz w:val="28"/>
                          <w:szCs w:val="28"/>
                          <w:lang w:val="kk-KZ"/>
                        </w:rPr>
                        <m:t>+</m:t>
                      </m:r>
                      <m:f>
                        <m:fPr>
                          <m:ctrlPr>
                            <w:rPr>
                              <w:rFonts w:ascii="Cambria Math" w:hAnsi="Cambria Math" w:cs="Times New Roman"/>
                              <w:sz w:val="28"/>
                              <w:szCs w:val="28"/>
                              <w:lang w:val="en-US"/>
                            </w:rPr>
                          </m:ctrlPr>
                        </m:fPr>
                        <m:num>
                          <m:r>
                            <w:rPr>
                              <w:rFonts w:ascii="Cambria Math" w:hAnsi="Cambria Math" w:cs="Times New Roman"/>
                              <w:sz w:val="28"/>
                              <w:szCs w:val="28"/>
                              <w:lang w:val="kk-KZ"/>
                            </w:rPr>
                            <m:t>α</m:t>
                          </m:r>
                          <m:r>
                            <m:rPr>
                              <m:sty m:val="p"/>
                            </m:rPr>
                            <w:rPr>
                              <w:rFonts w:ascii="Cambria Math" w:hAnsi="Cambria Math" w:cs="Times New Roman"/>
                              <w:sz w:val="28"/>
                              <w:szCs w:val="28"/>
                              <w:lang w:val="kk-KZ"/>
                            </w:rPr>
                            <m:t>+</m:t>
                          </m:r>
                          <m:r>
                            <w:rPr>
                              <w:rFonts w:ascii="Cambria Math" w:hAnsi="Cambria Math" w:cs="Times New Roman"/>
                              <w:sz w:val="28"/>
                              <w:szCs w:val="28"/>
                              <w:lang w:val="kk-KZ"/>
                            </w:rPr>
                            <m:t>β</m:t>
                          </m:r>
                        </m:num>
                        <m:den>
                          <m:r>
                            <w:rPr>
                              <w:rFonts w:ascii="Cambria Math" w:hAnsi="Cambria Math" w:cs="Times New Roman"/>
                              <w:sz w:val="28"/>
                              <w:szCs w:val="28"/>
                              <w:lang w:val="kk-KZ"/>
                            </w:rPr>
                            <m:t>δ</m:t>
                          </m:r>
                        </m:den>
                      </m:f>
                      <m:f>
                        <m:fPr>
                          <m:ctrlPr>
                            <w:rPr>
                              <w:rFonts w:ascii="Cambria Math" w:hAnsi="Cambria Math" w:cs="Times New Roman"/>
                              <w:sz w:val="28"/>
                              <w:szCs w:val="28"/>
                              <w:lang w:val="en-US"/>
                            </w:rPr>
                          </m:ctrlPr>
                        </m:fPr>
                        <m:num>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2</m:t>
                              </m:r>
                            </m:e>
                            <m:sup>
                              <m:r>
                                <w:rPr>
                                  <w:rFonts w:ascii="Cambria Math" w:hAnsi="Cambria Math" w:cs="Times New Roman"/>
                                  <w:sz w:val="28"/>
                                  <w:szCs w:val="28"/>
                                  <w:lang w:val="kk-KZ"/>
                                </w:rPr>
                                <m:t>α</m:t>
                              </m:r>
                              <m:r>
                                <m:rPr>
                                  <m:sty m:val="p"/>
                                </m:rPr>
                                <w:rPr>
                                  <w:rFonts w:ascii="Cambria Math" w:hAnsi="Cambria Math" w:cs="Times New Roman"/>
                                  <w:sz w:val="28"/>
                                  <w:szCs w:val="28"/>
                                  <w:lang w:val="kk-KZ"/>
                                </w:rPr>
                                <m:t>+</m:t>
                              </m:r>
                              <m:f>
                                <m:fPr>
                                  <m:ctrlPr>
                                    <w:rPr>
                                      <w:rFonts w:ascii="Cambria Math" w:hAnsi="Cambria Math" w:cs="Times New Roman"/>
                                      <w:sz w:val="28"/>
                                      <w:szCs w:val="28"/>
                                      <w:lang w:val="en-US"/>
                                    </w:rPr>
                                  </m:ctrlPr>
                                </m:fPr>
                                <m:num>
                                  <m:r>
                                    <w:rPr>
                                      <w:rFonts w:ascii="Cambria Math" w:hAnsi="Cambria Math" w:cs="Times New Roman"/>
                                      <w:sz w:val="28"/>
                                      <w:szCs w:val="28"/>
                                      <w:lang w:val="kk-KZ"/>
                                    </w:rPr>
                                    <m:t>α</m:t>
                                  </m:r>
                                  <m:r>
                                    <m:rPr>
                                      <m:sty m:val="p"/>
                                    </m:rPr>
                                    <w:rPr>
                                      <w:rFonts w:ascii="Cambria Math" w:hAnsi="Cambria Math" w:cs="Times New Roman"/>
                                      <w:sz w:val="28"/>
                                      <w:szCs w:val="28"/>
                                      <w:lang w:val="kk-KZ"/>
                                    </w:rPr>
                                    <m:t>+</m:t>
                                  </m:r>
                                  <m:r>
                                    <w:rPr>
                                      <w:rFonts w:ascii="Cambria Math" w:hAnsi="Cambria Math" w:cs="Times New Roman"/>
                                      <w:sz w:val="28"/>
                                      <w:szCs w:val="28"/>
                                      <w:lang w:val="kk-KZ"/>
                                    </w:rPr>
                                    <m:t>β</m:t>
                                  </m:r>
                                </m:num>
                                <m:den>
                                  <m:r>
                                    <w:rPr>
                                      <w:rFonts w:ascii="Cambria Math" w:hAnsi="Cambria Math" w:cs="Times New Roman"/>
                                      <w:sz w:val="28"/>
                                      <w:szCs w:val="28"/>
                                      <w:lang w:val="kk-KZ"/>
                                    </w:rPr>
                                    <m:t>δ</m:t>
                                  </m:r>
                                </m:den>
                              </m:f>
                            </m:sup>
                          </m:sSup>
                        </m:num>
                        <m:den>
                          <m:r>
                            <m:rPr>
                              <m:sty m:val="p"/>
                            </m:rPr>
                            <w:rPr>
                              <w:rFonts w:ascii="Cambria Math" w:hAnsi="Cambria Math" w:cs="Times New Roman"/>
                              <w:sz w:val="28"/>
                              <w:szCs w:val="28"/>
                            </w:rPr>
                            <m:t>Γ</m:t>
                          </m:r>
                          <m:d>
                            <m:dPr>
                              <m:ctrlPr>
                                <w:rPr>
                                  <w:rFonts w:ascii="Cambria Math" w:hAnsi="Cambria Math" w:cs="Times New Roman"/>
                                  <w:sz w:val="28"/>
                                  <w:szCs w:val="28"/>
                                </w:rPr>
                              </m:ctrlPr>
                            </m:dPr>
                            <m:e>
                              <m:r>
                                <m:rPr>
                                  <m:sty m:val="p"/>
                                </m:rPr>
                                <w:rPr>
                                  <w:rFonts w:ascii="Cambria Math" w:hAnsi="Cambria Math" w:cs="Times New Roman"/>
                                  <w:sz w:val="28"/>
                                  <w:szCs w:val="28"/>
                                  <w:lang w:val="kk-KZ"/>
                                </w:rPr>
                                <m:t>2-</m:t>
                              </m:r>
                              <m:r>
                                <w:rPr>
                                  <w:rFonts w:ascii="Cambria Math" w:hAnsi="Cambria Math" w:cs="Times New Roman"/>
                                  <w:sz w:val="28"/>
                                  <w:szCs w:val="28"/>
                                  <w:lang w:val="kk-KZ"/>
                                </w:rPr>
                                <m:t>α</m:t>
                              </m:r>
                            </m:e>
                          </m:d>
                        </m:den>
                      </m:f>
                    </m:e>
                  </m:d>
                </m:e>
              </m:d>
            </m:e>
            <m:sup>
              <m:f>
                <m:fPr>
                  <m:ctrlPr>
                    <w:rPr>
                      <w:rFonts w:ascii="Cambria Math" w:hAnsi="Cambria Math" w:cs="Times New Roman"/>
                      <w:sz w:val="28"/>
                      <w:szCs w:val="28"/>
                      <w:lang w:val="en-US"/>
                    </w:rPr>
                  </m:ctrlPr>
                </m:fPr>
                <m:num>
                  <m:r>
                    <m:rPr>
                      <m:sty m:val="p"/>
                    </m:rPr>
                    <w:rPr>
                      <w:rFonts w:ascii="Cambria Math" w:hAnsi="Cambria Math" w:cs="Times New Roman"/>
                      <w:sz w:val="28"/>
                      <w:szCs w:val="28"/>
                      <w:lang w:val="kk-KZ"/>
                    </w:rPr>
                    <m:t>1</m:t>
                  </m:r>
                </m:num>
                <m:den>
                  <m:r>
                    <w:rPr>
                      <w:rFonts w:ascii="Cambria Math" w:hAnsi="Cambria Math" w:cs="Times New Roman"/>
                      <w:sz w:val="28"/>
                      <w:szCs w:val="28"/>
                      <w:lang w:val="kk-KZ"/>
                    </w:rPr>
                    <m:t>α</m:t>
                  </m:r>
                  <m:r>
                    <m:rPr>
                      <m:sty m:val="p"/>
                    </m:rPr>
                    <w:rPr>
                      <w:rFonts w:ascii="Cambria Math" w:hAnsi="Cambria Math" w:cs="Times New Roman"/>
                      <w:sz w:val="28"/>
                      <w:szCs w:val="28"/>
                      <w:lang w:val="kk-KZ"/>
                    </w:rPr>
                    <m:t>+</m:t>
                  </m:r>
                  <m:r>
                    <w:rPr>
                      <w:rFonts w:ascii="Cambria Math" w:hAnsi="Cambria Math" w:cs="Times New Roman"/>
                      <w:sz w:val="28"/>
                      <w:szCs w:val="28"/>
                      <w:lang w:val="kk-KZ"/>
                    </w:rPr>
                    <m:t>β</m:t>
                  </m:r>
                </m:den>
              </m:f>
            </m:sup>
          </m:sSup>
        </m:oMath>
      </m:oMathPara>
    </w:p>
    <w:p w14:paraId="7D09279E" w14:textId="61788F47" w:rsidR="00E42A91" w:rsidRPr="00E45527" w:rsidRDefault="00E42A91" w:rsidP="00E42A91">
      <w:pPr>
        <w:spacing w:after="240"/>
        <w:rPr>
          <w:rFonts w:ascii="Times New Roman" w:eastAsiaTheme="minorEastAsia" w:hAnsi="Times New Roman" w:cs="Times New Roman"/>
          <w:sz w:val="28"/>
          <w:szCs w:val="28"/>
          <w:lang w:val="kk-KZ"/>
        </w:rPr>
      </w:pPr>
      <w:r w:rsidRPr="00E45527">
        <w:rPr>
          <w:rFonts w:ascii="Times New Roman" w:hAnsi="Times New Roman" w:cs="Times New Roman"/>
          <w:sz w:val="28"/>
          <w:szCs w:val="28"/>
          <w:lang w:val="kk-KZ"/>
        </w:rPr>
        <w:t>анықта</w:t>
      </w:r>
      <w:r w:rsidR="00811A36">
        <w:rPr>
          <w:rFonts w:ascii="Times New Roman" w:hAnsi="Times New Roman" w:cs="Times New Roman"/>
          <w:sz w:val="28"/>
          <w:szCs w:val="28"/>
          <w:lang w:val="kk-KZ"/>
        </w:rPr>
        <w:t>лсын</w:t>
      </w:r>
      <w:r w:rsidRPr="00E45527">
        <w:rPr>
          <w:rFonts w:ascii="Times New Roman" w:hAnsi="Times New Roman" w:cs="Times New Roman"/>
          <w:sz w:val="28"/>
          <w:szCs w:val="28"/>
          <w:lang w:val="kk-KZ"/>
        </w:rPr>
        <w:t>. Келесі функцияны қарастырамыз</w:t>
      </w:r>
    </w:p>
    <w:p w14:paraId="6341D334" w14:textId="42560A23" w:rsidR="00E42A91" w:rsidRDefault="001B2A07" w:rsidP="00E42A91">
      <w:pPr>
        <w:spacing w:after="0" w:line="240" w:lineRule="auto"/>
        <w:rPr>
          <w:rFonts w:ascii="Times New Roman" w:hAnsi="Times New Roman" w:cs="Times New Roman"/>
          <w:sz w:val="28"/>
          <w:szCs w:val="28"/>
        </w:rPr>
      </w:pPr>
      <m:oMathPara>
        <m:oMath>
          <m:acc>
            <m:accPr>
              <m:chr m:val="˜"/>
              <m:ctrlPr>
                <w:rPr>
                  <w:rFonts w:ascii="Cambria Math" w:hAnsi="Cambria Math" w:cs="Times New Roman"/>
                  <w:sz w:val="28"/>
                  <w:szCs w:val="28"/>
                  <w:lang w:val="en-US"/>
                </w:rPr>
              </m:ctrlPr>
            </m:accPr>
            <m:e>
              <m:r>
                <w:rPr>
                  <w:rFonts w:ascii="Cambria Math" w:hAnsi="Cambria Math" w:cs="Times New Roman"/>
                  <w:sz w:val="28"/>
                  <w:szCs w:val="28"/>
                </w:rPr>
                <m:t>H</m:t>
              </m:r>
            </m:e>
          </m:acc>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d>
            <m:dPr>
              <m:begChr m:val="{"/>
              <m:endChr m:val=""/>
              <m:ctrlPr>
                <w:rPr>
                  <w:rFonts w:ascii="Cambria Math" w:hAnsi="Cambria Math" w:cs="Times New Roman"/>
                  <w:sz w:val="28"/>
                  <w:szCs w:val="28"/>
                  <w:lang w:val="en-US"/>
                </w:rPr>
              </m:ctrlPr>
            </m:dPr>
            <m:e>
              <m:m>
                <m:mPr>
                  <m:plcHide m:val="1"/>
                  <m:mcs>
                    <m:mc>
                      <m:mcPr>
                        <m:count m:val="1"/>
                        <m:mcJc m:val="left"/>
                      </m:mcPr>
                    </m:mc>
                  </m:mcs>
                  <m:ctrlPr>
                    <w:rPr>
                      <w:rFonts w:ascii="Cambria Math" w:hAnsi="Cambria Math" w:cs="Times New Roman"/>
                      <w:i/>
                      <w:sz w:val="28"/>
                      <w:szCs w:val="28"/>
                      <w:lang w:val="en-US"/>
                    </w:rPr>
                  </m:ctrlPr>
                </m:mPr>
                <m:mr>
                  <m:e>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d>
                      <m:dPr>
                        <m:begChr m:val="["/>
                        <m:endChr m:val="]"/>
                        <m:ctrlPr>
                          <w:rPr>
                            <w:rFonts w:ascii="Cambria Math" w:hAnsi="Cambria Math" w:cs="Times New Roman"/>
                            <w:sz w:val="28"/>
                            <w:szCs w:val="28"/>
                            <w:lang w:val="en-US"/>
                          </w:rPr>
                        </m:ctrlPr>
                      </m:dPr>
                      <m:e>
                        <m:r>
                          <m:rPr>
                            <m:sty m:val="p"/>
                          </m:rPr>
                          <w:rPr>
                            <w:rFonts w:ascii="Cambria Math" w:hAnsi="Cambria Math" w:cs="Times New Roman"/>
                            <w:sz w:val="28"/>
                            <w:szCs w:val="28"/>
                          </w:rPr>
                          <m:t>0,</m:t>
                        </m:r>
                        <m:sSub>
                          <m:sSubPr>
                            <m:ctrlPr>
                              <w:rPr>
                                <w:rFonts w:ascii="Cambria Math" w:hAnsi="Cambria Math" w:cs="Times New Roman"/>
                                <w:sz w:val="28"/>
                                <w:szCs w:val="28"/>
                                <w:lang w:val="en-US"/>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e>
                    </m:d>
                    <m:r>
                      <m:rPr>
                        <m:sty m:val="p"/>
                      </m:rPr>
                      <w:rPr>
                        <w:rFonts w:ascii="Cambria Math" w:hAnsi="Cambria Math" w:cs="Times New Roman"/>
                        <w:sz w:val="28"/>
                        <w:szCs w:val="28"/>
                      </w:rPr>
                      <m:t>,</m:t>
                    </m:r>
                  </m:e>
                </m:mr>
                <m:mr>
                  <m:e>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sSubSup>
                      <m:sSubSupPr>
                        <m:ctrlPr>
                          <w:rPr>
                            <w:rFonts w:ascii="Cambria Math" w:hAnsi="Cambria Math" w:cs="Times New Roman"/>
                            <w:sz w:val="28"/>
                            <w:szCs w:val="28"/>
                            <w:lang w:val="en-US"/>
                          </w:rPr>
                        </m:ctrlPr>
                      </m:sSubSupPr>
                      <m:e>
                        <m:r>
                          <w:rPr>
                            <w:rFonts w:ascii="Cambria Math" w:hAnsi="Cambria Math" w:cs="Times New Roman"/>
                            <w:sz w:val="28"/>
                            <w:szCs w:val="28"/>
                          </w:rPr>
                          <m:t>t</m:t>
                        </m:r>
                      </m:e>
                      <m:sub>
                        <m:r>
                          <m:rPr>
                            <m:sty m:val="p"/>
                          </m:rPr>
                          <w:rPr>
                            <w:rFonts w:ascii="Cambria Math" w:hAnsi="Cambria Math" w:cs="Times New Roman"/>
                            <w:sz w:val="28"/>
                            <w:szCs w:val="28"/>
                          </w:rPr>
                          <m:t>2</m:t>
                        </m:r>
                      </m:sub>
                      <m:sup>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sup>
                    </m:sSubSup>
                    <m:sSup>
                      <m:sSupPr>
                        <m:ctrlPr>
                          <w:rPr>
                            <w:rFonts w:ascii="Cambria Math" w:hAnsi="Cambria Math" w:cs="Times New Roman"/>
                            <w:sz w:val="28"/>
                            <w:szCs w:val="28"/>
                            <w:lang w:val="en-US"/>
                          </w:rPr>
                        </m:ctrlPr>
                      </m:sSupPr>
                      <m:e>
                        <m:r>
                          <w:rPr>
                            <w:rFonts w:ascii="Cambria Math" w:hAnsi="Cambria Math" w:cs="Times New Roman"/>
                            <w:sz w:val="28"/>
                            <w:szCs w:val="28"/>
                          </w:rPr>
                          <m:t>t</m:t>
                        </m:r>
                      </m:e>
                      <m:sup>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e>
                </m:mr>
              </m:m>
            </m:e>
          </m:d>
        </m:oMath>
      </m:oMathPara>
    </w:p>
    <w:p w14:paraId="6F506700" w14:textId="77777777" w:rsidR="00E42A91" w:rsidRPr="00E45527" w:rsidRDefault="00E42A91" w:rsidP="00E42A91">
      <w:pPr>
        <w:spacing w:after="240"/>
        <w:rPr>
          <w:rFonts w:ascii="Times New Roman" w:hAnsi="Times New Roman" w:cs="Times New Roman"/>
          <w:sz w:val="28"/>
          <w:szCs w:val="28"/>
          <w:lang w:val="en-US"/>
        </w:rPr>
      </w:pPr>
    </w:p>
    <w:p w14:paraId="7A8C6787" w14:textId="08A6AEBE" w:rsidR="00E42A91" w:rsidRPr="009C77DD" w:rsidRDefault="00811A36" w:rsidP="00E42A91">
      <w:pPr>
        <w:spacing w:after="240"/>
        <w:rPr>
          <w:rFonts w:ascii="Times New Roman" w:hAnsi="Times New Roman" w:cs="Times New Roman"/>
          <w:sz w:val="28"/>
          <w:szCs w:val="28"/>
          <w:lang w:val="kk-KZ"/>
        </w:rPr>
      </w:pPr>
      <w:r>
        <w:rPr>
          <w:rFonts w:ascii="Times New Roman" w:eastAsiaTheme="minorEastAsia" w:hAnsi="Times New Roman" w:cs="Times New Roman"/>
          <w:sz w:val="28"/>
          <w:szCs w:val="28"/>
          <w:lang w:val="kk-KZ"/>
        </w:rPr>
        <w:t xml:space="preserve">Онда </w:t>
      </w:r>
      <m:oMath>
        <m:r>
          <w:rPr>
            <w:rFonts w:ascii="Cambria Math" w:hAnsi="Cambria Math" w:cs="Times New Roman"/>
            <w:sz w:val="28"/>
            <w:szCs w:val="28"/>
          </w:rPr>
          <m:t>t</m:t>
        </m:r>
        <m:r>
          <m:rPr>
            <m:sty m:val="p"/>
          </m:rPr>
          <w:rPr>
            <w:rFonts w:ascii="Cambria Math" w:hAnsi="Cambria Math" w:cs="Times New Roman"/>
            <w:sz w:val="28"/>
            <w:szCs w:val="28"/>
            <w:lang w:val="en-US"/>
          </w:rPr>
          <m:t>&lt;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lang w:val="en-US"/>
              </w:rPr>
              <m:t>2</m:t>
            </m:r>
          </m:sub>
        </m:sSub>
      </m:oMath>
      <w:r w:rsidR="00E42A91" w:rsidRPr="00E45527">
        <w:rPr>
          <w:rFonts w:ascii="Times New Roman" w:hAnsi="Times New Roman" w:cs="Times New Roman"/>
          <w:sz w:val="28"/>
          <w:szCs w:val="28"/>
          <w:lang w:val="en-US"/>
        </w:rPr>
        <w:t xml:space="preserve"> </w:t>
      </w:r>
      <w:r w:rsidR="00E42A91">
        <w:rPr>
          <w:rFonts w:ascii="Times New Roman" w:hAnsi="Times New Roman" w:cs="Times New Roman"/>
          <w:sz w:val="28"/>
          <w:szCs w:val="28"/>
          <w:lang w:val="kk-KZ"/>
        </w:rPr>
        <w:t>үшін</w:t>
      </w:r>
    </w:p>
    <w:p w14:paraId="776CA20C" w14:textId="77777777" w:rsidR="00E42A91" w:rsidRPr="00E45527" w:rsidRDefault="001B2A07" w:rsidP="00E42A91">
      <w:pPr>
        <w:spacing w:after="240"/>
        <w:rPr>
          <w:rFonts w:ascii="Times New Roman" w:hAnsi="Times New Roman" w:cs="Times New Roman"/>
          <w:sz w:val="28"/>
          <w:szCs w:val="28"/>
        </w:rPr>
      </w:pPr>
      <m:oMathPara>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acc>
            <m:accPr>
              <m:chr m:val="˜"/>
              <m:ctrlPr>
                <w:rPr>
                  <w:rFonts w:ascii="Cambria Math" w:hAnsi="Cambria Math" w:cs="Times New Roman"/>
                  <w:sz w:val="28"/>
                  <w:szCs w:val="28"/>
                  <w:lang w:val="en-US"/>
                </w:rPr>
              </m:ctrlPr>
            </m:accPr>
            <m:e>
              <m:r>
                <w:rPr>
                  <w:rFonts w:ascii="Cambria Math" w:hAnsi="Cambria Math" w:cs="Times New Roman"/>
                  <w:sz w:val="28"/>
                  <w:szCs w:val="28"/>
                </w:rPr>
                <m:t>H</m:t>
              </m:r>
            </m:e>
          </m:acc>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m:rPr>
              <m:sty m:val="p"/>
            </m:rPr>
            <w:rPr>
              <w:rFonts w:ascii="Cambria Math" w:hAnsi="Cambria Math" w:cs="Times New Roman"/>
              <w:sz w:val="28"/>
              <w:szCs w:val="28"/>
              <w:lang w:val="kk-KZ"/>
            </w:rPr>
            <m:t>+</m:t>
          </m:r>
          <m:r>
            <w:rPr>
              <w:rFonts w:ascii="Cambria Math" w:hAnsi="Cambria Math" w:cs="Times New Roman"/>
              <w:sz w:val="28"/>
              <w:szCs w:val="28"/>
              <w:lang w:val="kk-KZ"/>
            </w:rPr>
            <m:t>ν</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t</m:t>
              </m:r>
            </m:e>
            <m:sup>
              <m:r>
                <w:rPr>
                  <w:rFonts w:ascii="Cambria Math" w:hAnsi="Cambria Math" w:cs="Times New Roman"/>
                  <w:sz w:val="28"/>
                  <w:szCs w:val="28"/>
                  <w:lang w:val="kk-KZ"/>
                </w:rPr>
                <m:t>β</m:t>
              </m:r>
            </m:sup>
          </m:sSup>
          <m:sSup>
            <m:sSupPr>
              <m:ctrlPr>
                <w:rPr>
                  <w:rFonts w:ascii="Cambria Math" w:hAnsi="Cambria Math" w:cs="Times New Roman"/>
                  <w:sz w:val="28"/>
                  <w:szCs w:val="28"/>
                  <w:lang w:val="en-US"/>
                </w:rPr>
              </m:ctrlPr>
            </m:sSupPr>
            <m:e>
              <m:acc>
                <m:accPr>
                  <m:chr m:val="˜"/>
                  <m:ctrlPr>
                    <w:rPr>
                      <w:rFonts w:ascii="Cambria Math" w:hAnsi="Cambria Math" w:cs="Times New Roman"/>
                      <w:sz w:val="28"/>
                      <w:szCs w:val="28"/>
                      <w:lang w:val="en-US"/>
                    </w:rPr>
                  </m:ctrlPr>
                </m:accPr>
                <m:e>
                  <m:r>
                    <w:rPr>
                      <w:rFonts w:ascii="Cambria Math" w:hAnsi="Cambria Math" w:cs="Times New Roman"/>
                      <w:sz w:val="28"/>
                      <w:szCs w:val="28"/>
                    </w:rPr>
                    <m:t>H</m:t>
                  </m:r>
                </m:e>
              </m:acc>
            </m:e>
            <m:sup>
              <m:r>
                <w:rPr>
                  <w:rFonts w:ascii="Cambria Math" w:hAnsi="Cambria Math" w:cs="Times New Roman"/>
                  <w:sz w:val="28"/>
                  <w:szCs w:val="28"/>
                  <w:lang w:val="kk-KZ"/>
                </w:rPr>
                <m:t>δ</m:t>
              </m:r>
            </m:sup>
          </m:sSup>
          <m:d>
            <m:dPr>
              <m:ctrlPr>
                <w:rPr>
                  <w:rFonts w:ascii="Cambria Math" w:hAnsi="Cambria Math" w:cs="Times New Roman"/>
                  <w:sz w:val="28"/>
                  <w:szCs w:val="28"/>
                  <w:lang w:val="kk-KZ"/>
                </w:rPr>
              </m:ctrlPr>
            </m:dPr>
            <m:e>
              <m:r>
                <w:rPr>
                  <w:rFonts w:ascii="Cambria Math" w:hAnsi="Cambria Math" w:cs="Times New Roman"/>
                  <w:sz w:val="28"/>
                  <w:szCs w:val="28"/>
                  <w:lang w:val="kk-KZ"/>
                </w:rPr>
                <m:t>t</m:t>
              </m:r>
            </m:e>
          </m:d>
          <m:r>
            <m:rPr>
              <m:sty m:val="p"/>
            </m:rPr>
            <w:rPr>
              <w:rFonts w:ascii="Cambria Math" w:hAnsi="Cambria Math" w:cs="Times New Roman"/>
              <w:sz w:val="28"/>
              <w:szCs w:val="28"/>
            </w:rPr>
            <m:t>=</m:t>
          </m:r>
          <m:r>
            <w:rPr>
              <w:rFonts w:ascii="Cambria Math" w:hAnsi="Cambria Math" w:cs="Times New Roman"/>
              <w:sz w:val="28"/>
              <w:szCs w:val="28"/>
            </w:rPr>
            <m:t>ν</m:t>
          </m:r>
          <m:sSup>
            <m:sSupPr>
              <m:ctrlPr>
                <w:rPr>
                  <w:rFonts w:ascii="Cambria Math" w:hAnsi="Cambria Math" w:cs="Times New Roman"/>
                  <w:sz w:val="28"/>
                  <w:szCs w:val="28"/>
                </w:rPr>
              </m:ctrlPr>
            </m:sSupPr>
            <m:e>
              <m:r>
                <w:rPr>
                  <w:rFonts w:ascii="Cambria Math" w:hAnsi="Cambria Math" w:cs="Times New Roman"/>
                  <w:sz w:val="28"/>
                  <w:szCs w:val="28"/>
                </w:rPr>
                <m:t>t</m:t>
              </m:r>
            </m:e>
            <m:sup>
              <m:r>
                <w:rPr>
                  <w:rFonts w:ascii="Cambria Math" w:hAnsi="Cambria Math" w:cs="Times New Roman"/>
                  <w:sz w:val="28"/>
                  <w:szCs w:val="28"/>
                </w:rPr>
                <m:t>β</m:t>
              </m:r>
            </m:sup>
          </m:sSup>
          <m:sSup>
            <m:sSupPr>
              <m:ctrlPr>
                <w:rPr>
                  <w:rFonts w:ascii="Cambria Math" w:hAnsi="Cambria Math" w:cs="Times New Roman"/>
                  <w:sz w:val="28"/>
                  <w:szCs w:val="28"/>
                </w:rPr>
              </m:ctrlPr>
            </m:sSupPr>
            <m:e>
              <m:acc>
                <m:accPr>
                  <m:chr m:val="˜"/>
                  <m:ctrlPr>
                    <w:rPr>
                      <w:rFonts w:ascii="Cambria Math" w:hAnsi="Cambria Math" w:cs="Times New Roman"/>
                      <w:sz w:val="28"/>
                      <w:szCs w:val="28"/>
                      <w:lang w:val="en-US"/>
                    </w:rPr>
                  </m:ctrlPr>
                </m:accPr>
                <m:e>
                  <m:r>
                    <w:rPr>
                      <w:rFonts w:ascii="Cambria Math" w:hAnsi="Cambria Math" w:cs="Times New Roman"/>
                      <w:sz w:val="28"/>
                      <w:szCs w:val="28"/>
                    </w:rPr>
                    <m:t>H</m:t>
                  </m:r>
                </m:e>
              </m:acc>
            </m:e>
            <m:sup>
              <m:r>
                <w:rPr>
                  <w:rFonts w:ascii="Cambria Math" w:hAnsi="Cambria Math" w:cs="Times New Roman"/>
                  <w:sz w:val="28"/>
                  <w:szCs w:val="28"/>
                  <w:lang w:val="kk-KZ"/>
                </w:rPr>
                <m:t>δ</m:t>
              </m:r>
            </m:sup>
          </m:sSup>
          <m:r>
            <m:rPr>
              <m:sty m:val="p"/>
            </m:rPr>
            <w:rPr>
              <w:rFonts w:ascii="Cambria Math" w:hAnsi="Cambria Math" w:cs="Times New Roman"/>
              <w:sz w:val="28"/>
              <w:szCs w:val="28"/>
            </w:rPr>
            <m:t>≥0,</m:t>
          </m:r>
        </m:oMath>
      </m:oMathPara>
    </w:p>
    <w:p w14:paraId="1D9197E1" w14:textId="77777777" w:rsidR="00E42A91" w:rsidRDefault="00E42A91" w:rsidP="00E42A91">
      <w:pPr>
        <w:spacing w:after="0"/>
        <w:rPr>
          <w:rFonts w:ascii="Times New Roman" w:hAnsi="Times New Roman" w:cs="Times New Roman"/>
          <w:sz w:val="28"/>
          <w:szCs w:val="28"/>
          <w:lang w:val="kk-KZ"/>
        </w:rPr>
      </w:pPr>
      <w:r>
        <w:rPr>
          <w:rFonts w:ascii="Times New Roman" w:hAnsi="Times New Roman" w:cs="Times New Roman"/>
          <w:sz w:val="28"/>
          <w:szCs w:val="28"/>
          <w:lang w:val="kk-KZ"/>
        </w:rPr>
        <w:t>ал</w:t>
      </w:r>
      <w:r w:rsidRPr="00E45527">
        <w:rPr>
          <w:rFonts w:ascii="Times New Roman" w:hAnsi="Times New Roman" w:cs="Times New Roman"/>
          <w:sz w:val="28"/>
          <w:szCs w:val="28"/>
          <w:lang w:val="en-US"/>
        </w:rPr>
        <w:t xml:space="preserve"> </w:t>
      </w:r>
      <m:oMath>
        <m:r>
          <w:rPr>
            <w:rFonts w:ascii="Cambria Math" w:hAnsi="Cambria Math" w:cs="Times New Roman"/>
            <w:sz w:val="28"/>
            <w:szCs w:val="28"/>
          </w:rPr>
          <m:t>t</m:t>
        </m:r>
        <m:r>
          <m:rPr>
            <m:sty m:val="p"/>
          </m:rPr>
          <w:rPr>
            <w:rFonts w:ascii="Cambria Math" w:hAnsi="Cambria Math" w:cs="Times New Roman"/>
            <w:sz w:val="28"/>
            <w:szCs w:val="28"/>
            <w:lang w:val="en-US"/>
          </w:rPr>
          <m:t>&gt;</m:t>
        </m:r>
        <m:sSub>
          <m:sSubPr>
            <m:ctrlPr>
              <w:rPr>
                <w:rFonts w:ascii="Cambria Math" w:hAnsi="Cambria Math" w:cs="Times New Roman"/>
                <w:sz w:val="28"/>
                <w:szCs w:val="28"/>
              </w:rPr>
            </m:ctrlPr>
          </m:sSubPr>
          <m:e>
            <m:r>
              <w:rPr>
                <w:rFonts w:ascii="Cambria Math" w:hAnsi="Cambria Math" w:cs="Times New Roman"/>
                <w:sz w:val="28"/>
                <w:szCs w:val="28"/>
                <w:lang w:val="en-US"/>
              </w:rPr>
              <m:t>t</m:t>
            </m:r>
          </m:e>
          <m:sub>
            <m:r>
              <m:rPr>
                <m:sty m:val="p"/>
              </m:rPr>
              <w:rPr>
                <w:rFonts w:ascii="Cambria Math" w:hAnsi="Cambria Math" w:cs="Times New Roman"/>
                <w:sz w:val="28"/>
                <w:szCs w:val="28"/>
                <w:lang w:val="en-US"/>
              </w:rPr>
              <m:t>2</m:t>
            </m:r>
          </m:sub>
        </m:sSub>
      </m:oMath>
      <w:r>
        <w:rPr>
          <w:rFonts w:ascii="Times New Roman" w:hAnsi="Times New Roman" w:cs="Times New Roman"/>
          <w:sz w:val="28"/>
          <w:szCs w:val="28"/>
          <w:lang w:val="en-US"/>
        </w:rPr>
        <w:t xml:space="preserve"> </w:t>
      </w:r>
      <w:r>
        <w:rPr>
          <w:rFonts w:ascii="Times New Roman" w:hAnsi="Times New Roman" w:cs="Times New Roman"/>
          <w:sz w:val="28"/>
          <w:szCs w:val="28"/>
          <w:lang w:val="kk-KZ"/>
        </w:rPr>
        <w:t>үшін</w:t>
      </w:r>
    </w:p>
    <w:p w14:paraId="757C4D67" w14:textId="77777777" w:rsidR="00E42A91" w:rsidRDefault="00E42A91" w:rsidP="00E42A91">
      <w:pPr>
        <w:spacing w:after="0"/>
        <w:rPr>
          <w:rFonts w:ascii="Times New Roman" w:hAnsi="Times New Roman" w:cs="Times New Roman"/>
          <w:sz w:val="28"/>
          <w:szCs w:val="28"/>
          <w:lang w:val="kk-KZ"/>
        </w:rPr>
      </w:pPr>
    </w:p>
    <w:p w14:paraId="3CB2713D" w14:textId="77777777" w:rsidR="00E42A91" w:rsidRPr="00F70BA0" w:rsidRDefault="001B2A07" w:rsidP="00E42A91">
      <w:pPr>
        <w:spacing w:after="0"/>
        <w:rPr>
          <w:rFonts w:ascii="Times New Roman" w:eastAsiaTheme="minorEastAsia" w:hAnsi="Times New Roman" w:cs="Times New Roman"/>
          <w:sz w:val="28"/>
          <w:szCs w:val="28"/>
        </w:rPr>
      </w:pPr>
      <m:oMathPara>
        <m:oMathParaPr>
          <m:jc m:val="center"/>
        </m:oMathParaPr>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acc>
            <m:accPr>
              <m:chr m:val="˜"/>
              <m:ctrlPr>
                <w:rPr>
                  <w:rFonts w:ascii="Cambria Math" w:hAnsi="Cambria Math" w:cs="Times New Roman"/>
                  <w:sz w:val="28"/>
                  <w:szCs w:val="28"/>
                  <w:lang w:val="en-US"/>
                </w:rPr>
              </m:ctrlPr>
            </m:accPr>
            <m:e>
              <m:r>
                <w:rPr>
                  <w:rFonts w:ascii="Cambria Math" w:hAnsi="Cambria Math" w:cs="Times New Roman"/>
                  <w:sz w:val="28"/>
                  <w:szCs w:val="28"/>
                </w:rPr>
                <m:t>H</m:t>
              </m:r>
            </m:e>
          </m:acc>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sSubSup>
            <m:sSubSupPr>
              <m:ctrlPr>
                <w:rPr>
                  <w:rFonts w:ascii="Cambria Math" w:hAnsi="Cambria Math" w:cs="Times New Roman"/>
                  <w:sz w:val="28"/>
                  <w:szCs w:val="28"/>
                  <w:lang w:val="en-US"/>
                </w:rPr>
              </m:ctrlPr>
            </m:sSubSupPr>
            <m:e>
              <m:r>
                <w:rPr>
                  <w:rFonts w:ascii="Cambria Math" w:hAnsi="Cambria Math" w:cs="Times New Roman"/>
                  <w:sz w:val="28"/>
                  <w:szCs w:val="28"/>
                </w:rPr>
                <m:t>t</m:t>
              </m:r>
            </m:e>
            <m:sub>
              <m:r>
                <m:rPr>
                  <m:sty m:val="p"/>
                </m:rPr>
                <w:rPr>
                  <w:rFonts w:ascii="Cambria Math" w:hAnsi="Cambria Math" w:cs="Times New Roman"/>
                  <w:sz w:val="28"/>
                  <w:szCs w:val="28"/>
                </w:rPr>
                <m:t>2</m:t>
              </m:r>
            </m:sub>
            <m:sup>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sup>
          </m:sSubSup>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sSup>
            <m:sSupPr>
              <m:ctrlPr>
                <w:rPr>
                  <w:rFonts w:ascii="Cambria Math" w:hAnsi="Cambria Math" w:cs="Times New Roman"/>
                  <w:sz w:val="28"/>
                  <w:szCs w:val="28"/>
                </w:rPr>
              </m:ctrlPr>
            </m:sSupPr>
            <m:e>
              <m:r>
                <w:rPr>
                  <w:rFonts w:ascii="Cambria Math" w:hAnsi="Cambria Math" w:cs="Times New Roman"/>
                  <w:sz w:val="28"/>
                  <w:szCs w:val="28"/>
                </w:rPr>
                <m:t>t</m:t>
              </m:r>
            </m:e>
            <m:sup>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sup>
          </m:sSup>
        </m:oMath>
      </m:oMathPara>
    </w:p>
    <w:p w14:paraId="24AEFEB7" w14:textId="77777777" w:rsidR="00E42A91" w:rsidRDefault="00E42A91" w:rsidP="00E42A91">
      <w:pPr>
        <w:spacing w:after="0"/>
        <w:rPr>
          <w:rFonts w:ascii="Times New Roman" w:eastAsiaTheme="minorEastAsia" w:hAnsi="Times New Roman" w:cs="Times New Roman"/>
          <w:sz w:val="28"/>
          <w:szCs w:val="28"/>
        </w:rPr>
      </w:pPr>
    </w:p>
    <w:p w14:paraId="686E65E1" w14:textId="77777777" w:rsidR="00E42A91" w:rsidRPr="00F70BA0" w:rsidRDefault="00E42A91" w:rsidP="00E42A91">
      <w:pPr>
        <w:spacing w:after="0"/>
        <w:rPr>
          <w:rFonts w:ascii="Times New Roman" w:eastAsiaTheme="minorEastAsia" w:hAnsi="Times New Roman" w:cs="Times New Roman"/>
          <w:sz w:val="28"/>
          <w:szCs w:val="28"/>
        </w:rPr>
      </w:pPr>
      <m:oMathPara>
        <m:oMathParaPr>
          <m:jc m:val="center"/>
        </m:oMathParaPr>
        <m:oMath>
          <m:r>
            <m:rPr>
              <m:sty m:val="p"/>
            </m:rPr>
            <w:rPr>
              <w:rFonts w:ascii="Cambria Math" w:hAnsi="Cambria Math" w:cs="Times New Roman"/>
              <w:sz w:val="28"/>
              <w:szCs w:val="28"/>
            </w:rPr>
            <w:lastRenderedPageBreak/>
            <m:t>=</m:t>
          </m:r>
          <m:f>
            <m:fPr>
              <m:ctrlPr>
                <w:rPr>
                  <w:rFonts w:ascii="Cambria Math" w:hAnsi="Cambria Math" w:cs="Times New Roman"/>
                  <w:sz w:val="28"/>
                  <w:szCs w:val="28"/>
                </w:rPr>
              </m:ctrlPr>
            </m:fPr>
            <m:num>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sSubSup>
                <m:sSubSupPr>
                  <m:ctrlPr>
                    <w:rPr>
                      <w:rFonts w:ascii="Cambria Math" w:hAnsi="Cambria Math" w:cs="Times New Roman"/>
                      <w:sz w:val="28"/>
                      <w:szCs w:val="28"/>
                      <w:lang w:val="en-US"/>
                    </w:rPr>
                  </m:ctrlPr>
                </m:sSubSupPr>
                <m:e>
                  <m:r>
                    <w:rPr>
                      <w:rFonts w:ascii="Cambria Math" w:hAnsi="Cambria Math" w:cs="Times New Roman"/>
                      <w:sz w:val="28"/>
                      <w:szCs w:val="28"/>
                    </w:rPr>
                    <m:t>t</m:t>
                  </m:r>
                </m:e>
                <m:sub>
                  <m:r>
                    <m:rPr>
                      <m:sty m:val="p"/>
                    </m:rPr>
                    <w:rPr>
                      <w:rFonts w:ascii="Cambria Math" w:hAnsi="Cambria Math" w:cs="Times New Roman"/>
                      <w:sz w:val="28"/>
                      <w:szCs w:val="28"/>
                    </w:rPr>
                    <m:t>2</m:t>
                  </m:r>
                </m:sub>
                <m:sup>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sup>
              </m:sSubSup>
            </m:num>
            <m:den>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τ</m:t>
                  </m:r>
                </m:e>
                <m:sup>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sup>
              </m:sSup>
            </m:num>
            <m:den>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τ</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w:rPr>
                      <w:rFonts w:ascii="Cambria Math" w:hAnsi="Cambria Math" w:cs="Times New Roman"/>
                      <w:sz w:val="28"/>
                      <w:szCs w:val="28"/>
                    </w:rPr>
                    <m:t>α</m:t>
                  </m:r>
                </m:sup>
              </m:sSup>
            </m:den>
          </m:f>
          <m:r>
            <w:rPr>
              <w:rFonts w:ascii="Cambria Math" w:hAnsi="Cambria Math" w:cs="Times New Roman"/>
              <w:sz w:val="28"/>
              <w:szCs w:val="28"/>
            </w:rPr>
            <m:t>dτ</m:t>
          </m:r>
        </m:oMath>
      </m:oMathPara>
    </w:p>
    <w:p w14:paraId="6E4759CD" w14:textId="77777777" w:rsidR="00E42A91" w:rsidRDefault="00E42A91" w:rsidP="00E42A91">
      <w:pPr>
        <w:spacing w:after="0"/>
        <w:rPr>
          <w:rFonts w:ascii="Times New Roman" w:eastAsiaTheme="minorEastAsia" w:hAnsi="Times New Roman" w:cs="Times New Roman"/>
          <w:sz w:val="28"/>
          <w:szCs w:val="28"/>
        </w:rPr>
      </w:pPr>
    </w:p>
    <w:p w14:paraId="424D1159" w14:textId="77777777" w:rsidR="00E42A91" w:rsidRPr="00F70BA0" w:rsidRDefault="00E42A91" w:rsidP="00E42A91">
      <w:pPr>
        <w:spacing w:after="0"/>
        <w:rPr>
          <w:rFonts w:ascii="Times New Roman" w:hAnsi="Times New Roman" w:cs="Times New Roman"/>
          <w:sz w:val="28"/>
          <w:szCs w:val="28"/>
          <w:lang w:val="kk-KZ"/>
        </w:rPr>
      </w:pPr>
      <m:oMathPara>
        <m:oMathParaPr>
          <m:jc m:val="center"/>
        </m:oMathParaPr>
        <m:oMath>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sSubSup>
                <m:sSubSupPr>
                  <m:ctrlPr>
                    <w:rPr>
                      <w:rFonts w:ascii="Cambria Math" w:hAnsi="Cambria Math" w:cs="Times New Roman"/>
                      <w:sz w:val="28"/>
                      <w:szCs w:val="28"/>
                      <w:lang w:val="en-US"/>
                    </w:rPr>
                  </m:ctrlPr>
                </m:sSubSupPr>
                <m:e>
                  <m:r>
                    <w:rPr>
                      <w:rFonts w:ascii="Cambria Math" w:hAnsi="Cambria Math" w:cs="Times New Roman"/>
                      <w:sz w:val="28"/>
                      <w:szCs w:val="28"/>
                    </w:rPr>
                    <m:t>t</m:t>
                  </m:r>
                </m:e>
                <m:sub>
                  <m:r>
                    <m:rPr>
                      <m:sty m:val="p"/>
                    </m:rPr>
                    <w:rPr>
                      <w:rFonts w:ascii="Cambria Math" w:hAnsi="Cambria Math" w:cs="Times New Roman"/>
                      <w:sz w:val="28"/>
                      <w:szCs w:val="28"/>
                    </w:rPr>
                    <m:t>2</m:t>
                  </m:r>
                </m:sub>
                <m:sup>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sup>
              </m:sSubSup>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num>
            <m:den>
              <m:r>
                <w:rPr>
                  <w:rFonts w:ascii="Cambria Math" w:hAnsi="Cambria Math" w:cs="Times New Roman"/>
                  <w:sz w:val="28"/>
                  <w:szCs w:val="28"/>
                </w:rPr>
                <m:t>δ</m:t>
              </m:r>
              <m:r>
                <m:rPr>
                  <m:sty m:val="p"/>
                </m:rPr>
                <w:rPr>
                  <w:rFonts w:ascii="Cambria Math" w:hAnsi="Cambria Math" w:cs="Times New Roman"/>
                  <w:sz w:val="28"/>
                  <w:szCs w:val="28"/>
                </w:rPr>
                <m:t>Γ</m:t>
              </m:r>
              <m:d>
                <m:dPr>
                  <m:ctrlPr>
                    <w:rPr>
                      <w:rFonts w:ascii="Cambria Math" w:hAnsi="Cambria Math" w:cs="Times New Roman"/>
                      <w:sz w:val="28"/>
                      <w:szCs w:val="28"/>
                    </w:rPr>
                  </m:ctrlPr>
                </m:dPr>
                <m:e>
                  <m:r>
                    <m:rPr>
                      <m:sty m:val="p"/>
                    </m:rPr>
                    <w:rPr>
                      <w:rFonts w:ascii="Cambria Math" w:hAnsi="Cambria Math" w:cs="Times New Roman"/>
                      <w:sz w:val="28"/>
                      <w:szCs w:val="28"/>
                    </w:rPr>
                    <m:t>1-</m:t>
                  </m:r>
                  <m:r>
                    <w:rPr>
                      <w:rFonts w:ascii="Cambria Math" w:hAnsi="Cambria Math" w:cs="Times New Roman"/>
                      <w:sz w:val="28"/>
                      <w:szCs w:val="28"/>
                    </w:rPr>
                    <m:t>α</m:t>
                  </m:r>
                </m:e>
              </m:d>
            </m:den>
          </m:f>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rPr>
              </m:ctrlPr>
            </m:sSupPr>
            <m:e>
              <m:r>
                <w:rPr>
                  <w:rFonts w:ascii="Cambria Math" w:hAnsi="Cambria Math" w:cs="Times New Roman"/>
                  <w:sz w:val="28"/>
                  <w:szCs w:val="28"/>
                </w:rPr>
                <m:t>τ</m:t>
              </m:r>
            </m:e>
            <m:sup>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r>
                <m:rPr>
                  <m:sty m:val="p"/>
                </m:rPr>
                <w:rPr>
                  <w:rFonts w:ascii="Cambria Math" w:hAnsi="Cambria Math" w:cs="Times New Roman"/>
                  <w:sz w:val="28"/>
                  <w:szCs w:val="28"/>
                </w:rPr>
                <m:t>-1</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τ</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m:t>
              </m:r>
              <m:r>
                <w:rPr>
                  <w:rFonts w:ascii="Cambria Math" w:hAnsi="Cambria Math" w:cs="Times New Roman"/>
                  <w:sz w:val="28"/>
                  <w:szCs w:val="28"/>
                </w:rPr>
                <m:t>α</m:t>
              </m:r>
            </m:sup>
          </m:sSup>
          <m:r>
            <w:rPr>
              <w:rFonts w:ascii="Cambria Math" w:hAnsi="Cambria Math" w:cs="Times New Roman"/>
              <w:sz w:val="28"/>
              <w:szCs w:val="28"/>
            </w:rPr>
            <m:t>dτ.</m:t>
          </m:r>
        </m:oMath>
      </m:oMathPara>
    </w:p>
    <w:p w14:paraId="219F512F" w14:textId="77777777" w:rsidR="00E42A91" w:rsidRPr="00E45527" w:rsidRDefault="00E42A91" w:rsidP="00E42A91">
      <w:pPr>
        <w:spacing w:after="0"/>
        <w:rPr>
          <w:rFonts w:ascii="Times New Roman" w:hAnsi="Times New Roman" w:cs="Times New Roman"/>
          <w:sz w:val="28"/>
          <w:szCs w:val="28"/>
        </w:rPr>
      </w:pPr>
    </w:p>
    <w:p w14:paraId="77FA4758" w14:textId="10A608B0" w:rsidR="00E42A91" w:rsidRDefault="00E42A91" w:rsidP="00E42A91">
      <w:pPr>
        <w:spacing w:after="0"/>
        <w:rPr>
          <w:rFonts w:ascii="Times New Roman" w:hAnsi="Times New Roman" w:cs="Times New Roman"/>
          <w:sz w:val="28"/>
          <w:szCs w:val="28"/>
          <w:lang w:val="kk-KZ"/>
        </w:rPr>
      </w:pPr>
      <m:oMath>
        <m:r>
          <w:rPr>
            <w:rFonts w:ascii="Cambria Math" w:hAnsi="Cambria Math" w:cs="Times New Roman"/>
            <w:sz w:val="28"/>
            <w:szCs w:val="28"/>
          </w:rPr>
          <m:t>t</m:t>
        </m:r>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,2</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e>
        </m:d>
      </m:oMath>
      <w:r>
        <w:rPr>
          <w:rFonts w:ascii="Times New Roman" w:hAnsi="Times New Roman" w:cs="Times New Roman"/>
          <w:sz w:val="28"/>
          <w:szCs w:val="28"/>
        </w:rPr>
        <w:t xml:space="preserve"> </w:t>
      </w:r>
      <w:r>
        <w:rPr>
          <w:rFonts w:ascii="Times New Roman" w:hAnsi="Times New Roman" w:cs="Times New Roman"/>
          <w:sz w:val="28"/>
          <w:szCs w:val="28"/>
          <w:lang w:val="kk-KZ"/>
        </w:rPr>
        <w:t xml:space="preserve">үшін </w:t>
      </w:r>
      <m:oMath>
        <m:sSub>
          <m:sSubPr>
            <m:ctrlPr>
              <w:rPr>
                <w:rFonts w:ascii="Cambria Math" w:hAnsi="Cambria Math" w:cs="Times New Roman"/>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oMath>
      <w:r>
        <w:rPr>
          <w:rFonts w:ascii="Times New Roman" w:eastAsiaTheme="minorEastAsia" w:hAnsi="Times New Roman" w:cs="Times New Roman"/>
          <w:sz w:val="28"/>
          <w:szCs w:val="28"/>
        </w:rPr>
        <w:t>-</w:t>
      </w:r>
      <w:r>
        <w:rPr>
          <w:rFonts w:ascii="Times New Roman" w:eastAsiaTheme="minorEastAsia" w:hAnsi="Times New Roman" w:cs="Times New Roman"/>
          <w:sz w:val="28"/>
          <w:szCs w:val="28"/>
          <w:lang w:val="kk-KZ"/>
        </w:rPr>
        <w:t>нің т</w:t>
      </w:r>
      <w:r w:rsidR="00811A36">
        <w:rPr>
          <w:rFonts w:ascii="Times New Roman" w:eastAsiaTheme="minorEastAsia" w:hAnsi="Times New Roman" w:cs="Times New Roman"/>
          <w:sz w:val="28"/>
          <w:szCs w:val="28"/>
          <w:lang w:val="kk-KZ"/>
        </w:rPr>
        <w:t>үр</w:t>
      </w:r>
      <w:r>
        <w:rPr>
          <w:rFonts w:ascii="Times New Roman" w:eastAsiaTheme="minorEastAsia" w:hAnsi="Times New Roman" w:cs="Times New Roman"/>
          <w:sz w:val="28"/>
          <w:szCs w:val="28"/>
          <w:lang w:val="kk-KZ"/>
        </w:rPr>
        <w:t>ін қолданып,</w:t>
      </w:r>
      <w:r>
        <w:rPr>
          <w:rFonts w:ascii="Times New Roman" w:hAnsi="Times New Roman" w:cs="Times New Roman"/>
          <w:sz w:val="28"/>
          <w:szCs w:val="28"/>
          <w:lang w:val="kk-KZ"/>
        </w:rPr>
        <w:t xml:space="preserve"> келесі бағалауды</w:t>
      </w:r>
    </w:p>
    <w:p w14:paraId="579001EA" w14:textId="77777777" w:rsidR="00E42A91" w:rsidRDefault="00E42A91" w:rsidP="00E42A91">
      <w:pPr>
        <w:spacing w:after="0"/>
        <w:rPr>
          <w:rFonts w:ascii="Times New Roman" w:hAnsi="Times New Roman" w:cs="Times New Roman"/>
          <w:sz w:val="28"/>
          <w:szCs w:val="28"/>
          <w:lang w:val="kk-KZ"/>
        </w:rPr>
      </w:pPr>
    </w:p>
    <w:p w14:paraId="4AA64D17" w14:textId="77777777" w:rsidR="00E42A91" w:rsidRPr="000C3A7C" w:rsidRDefault="001B2A07" w:rsidP="00E42A91">
      <w:pPr>
        <w:spacing w:after="0"/>
        <w:rPr>
          <w:rFonts w:ascii="Times New Roman" w:eastAsiaTheme="minorEastAsia" w:hAnsi="Times New Roman" w:cs="Times New Roman"/>
          <w:sz w:val="28"/>
          <w:szCs w:val="28"/>
        </w:rPr>
      </w:pPr>
      <m:oMathPara>
        <m:oMathParaPr>
          <m:jc m:val="center"/>
        </m:oMathParaPr>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acc>
            <m:accPr>
              <m:chr m:val="˜"/>
              <m:ctrlPr>
                <w:rPr>
                  <w:rFonts w:ascii="Cambria Math" w:hAnsi="Cambria Math" w:cs="Times New Roman"/>
                  <w:sz w:val="28"/>
                  <w:szCs w:val="28"/>
                  <w:lang w:val="en-US"/>
                </w:rPr>
              </m:ctrlPr>
            </m:accPr>
            <m:e>
              <m:r>
                <w:rPr>
                  <w:rFonts w:ascii="Cambria Math" w:hAnsi="Cambria Math" w:cs="Times New Roman"/>
                  <w:sz w:val="28"/>
                  <w:szCs w:val="28"/>
                </w:rPr>
                <m:t>H</m:t>
              </m:r>
            </m:e>
          </m:acc>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sSubSup>
            <m:sSubSupPr>
              <m:ctrlPr>
                <w:rPr>
                  <w:rFonts w:ascii="Cambria Math" w:hAnsi="Cambria Math" w:cs="Times New Roman"/>
                  <w:sz w:val="28"/>
                  <w:szCs w:val="28"/>
                  <w:lang w:val="en-US"/>
                </w:rPr>
              </m:ctrlPr>
            </m:sSubSupPr>
            <m:e>
              <m:r>
                <w:rPr>
                  <w:rFonts w:ascii="Cambria Math" w:hAnsi="Cambria Math" w:cs="Times New Roman"/>
                  <w:sz w:val="28"/>
                  <w:szCs w:val="28"/>
                </w:rPr>
                <m:t>t</m:t>
              </m:r>
            </m:e>
            <m:sub>
              <m:r>
                <m:rPr>
                  <m:sty m:val="p"/>
                </m:rPr>
                <w:rPr>
                  <w:rFonts w:ascii="Cambria Math" w:hAnsi="Cambria Math" w:cs="Times New Roman"/>
                  <w:sz w:val="28"/>
                  <w:szCs w:val="28"/>
                </w:rPr>
                <m:t>2</m:t>
              </m:r>
            </m:sub>
            <m:sup>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sup>
          </m:sSubSup>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sSup>
            <m:sSupPr>
              <m:ctrlPr>
                <w:rPr>
                  <w:rFonts w:ascii="Cambria Math" w:hAnsi="Cambria Math" w:cs="Times New Roman"/>
                  <w:sz w:val="28"/>
                  <w:szCs w:val="28"/>
                </w:rPr>
              </m:ctrlPr>
            </m:sSupPr>
            <m:e>
              <m:r>
                <w:rPr>
                  <w:rFonts w:ascii="Cambria Math" w:hAnsi="Cambria Math" w:cs="Times New Roman"/>
                  <w:sz w:val="28"/>
                  <w:szCs w:val="28"/>
                </w:rPr>
                <m:t>t</m:t>
              </m:r>
            </m:e>
            <m:sup>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sup>
          </m:sSup>
        </m:oMath>
      </m:oMathPara>
    </w:p>
    <w:p w14:paraId="68E85873" w14:textId="77777777" w:rsidR="00E42A91" w:rsidRDefault="00E42A91" w:rsidP="00E42A91">
      <w:pPr>
        <w:spacing w:after="0"/>
        <w:rPr>
          <w:rFonts w:ascii="Times New Roman" w:eastAsiaTheme="minorEastAsia" w:hAnsi="Times New Roman" w:cs="Times New Roman"/>
          <w:sz w:val="28"/>
          <w:szCs w:val="28"/>
        </w:rPr>
      </w:pPr>
    </w:p>
    <w:p w14:paraId="34961F9A" w14:textId="77777777" w:rsidR="00E42A91" w:rsidRPr="00A50CA3" w:rsidRDefault="00E42A91" w:rsidP="00E42A91">
      <w:pPr>
        <w:spacing w:after="0"/>
        <w:rPr>
          <w:rFonts w:ascii="Times New Roman" w:eastAsiaTheme="minorEastAsia" w:hAnsi="Times New Roman" w:cs="Times New Roman"/>
          <w:sz w:val="28"/>
          <w:szCs w:val="28"/>
        </w:rPr>
      </w:pPr>
      <m:oMathPara>
        <m:oMathParaPr>
          <m:jc m:val="center"/>
        </m:oMathParaPr>
        <m:oMath>
          <m:r>
            <m:rPr>
              <m:sty m:val="p"/>
            </m:rPr>
            <w:rPr>
              <w:rFonts w:ascii="Cambria Math" w:hAnsi="Cambria Math" w:cs="Times New Roman"/>
              <w:sz w:val="28"/>
              <w:szCs w:val="28"/>
            </w:rPr>
            <m:t>=</m:t>
          </m:r>
          <m:sSubSup>
            <m:sSubSupPr>
              <m:ctrlPr>
                <w:rPr>
                  <w:rFonts w:ascii="Cambria Math" w:hAnsi="Cambria Math" w:cs="Times New Roman"/>
                  <w:sz w:val="28"/>
                  <w:szCs w:val="28"/>
                  <w:lang w:val="en-US"/>
                </w:rPr>
              </m:ctrlPr>
            </m:sSubSupPr>
            <m:e>
              <m:r>
                <w:rPr>
                  <w:rFonts w:ascii="Cambria Math" w:hAnsi="Cambria Math" w:cs="Times New Roman"/>
                  <w:sz w:val="28"/>
                  <w:szCs w:val="28"/>
                </w:rPr>
                <m:t>t</m:t>
              </m:r>
            </m:e>
            <m:sub>
              <m:r>
                <m:rPr>
                  <m:sty m:val="p"/>
                </m:rPr>
                <w:rPr>
                  <w:rFonts w:ascii="Cambria Math" w:hAnsi="Cambria Math" w:cs="Times New Roman"/>
                  <w:sz w:val="28"/>
                  <w:szCs w:val="28"/>
                </w:rPr>
                <m:t>2</m:t>
              </m:r>
            </m:sub>
            <m:sup>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sup>
          </m:sSubSup>
          <m:f>
            <m:fPr>
              <m:ctrlPr>
                <w:rPr>
                  <w:rFonts w:ascii="Cambria Math" w:hAnsi="Cambria Math" w:cs="Times New Roman"/>
                  <w:sz w:val="28"/>
                  <w:szCs w:val="28"/>
                </w:rPr>
              </m:ctrlPr>
            </m:fPr>
            <m:num>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num>
            <m:den>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sub>
            <m:sup>
              <m:r>
                <m:rPr>
                  <m:sty m:val="p"/>
                </m:rPr>
                <w:rPr>
                  <w:rFonts w:ascii="Cambria Math" w:hAnsi="Cambria Math" w:cs="Times New Roman"/>
                  <w:sz w:val="28"/>
                  <w:szCs w:val="28"/>
                </w:rPr>
                <m:t>2</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τ</m:t>
                  </m:r>
                </m:e>
                <m:sup>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sup>
              </m:sSup>
            </m:num>
            <m:den>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τ</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w:rPr>
                      <w:rFonts w:ascii="Cambria Math" w:hAnsi="Cambria Math" w:cs="Times New Roman"/>
                      <w:sz w:val="28"/>
                      <w:szCs w:val="28"/>
                    </w:rPr>
                    <m:t>α</m:t>
                  </m:r>
                </m:sup>
              </m:sSup>
            </m:den>
          </m:f>
          <m:r>
            <w:rPr>
              <w:rFonts w:ascii="Cambria Math" w:hAnsi="Cambria Math" w:cs="Times New Roman"/>
              <w:sz w:val="28"/>
              <w:szCs w:val="28"/>
            </w:rPr>
            <m:t>dτ</m:t>
          </m:r>
        </m:oMath>
      </m:oMathPara>
    </w:p>
    <w:p w14:paraId="7E471907" w14:textId="77777777" w:rsidR="00E42A91" w:rsidRDefault="00E42A91" w:rsidP="00E42A91">
      <w:pPr>
        <w:spacing w:after="0"/>
        <w:rPr>
          <w:rFonts w:ascii="Times New Roman" w:eastAsiaTheme="minorEastAsia" w:hAnsi="Times New Roman" w:cs="Times New Roman"/>
          <w:sz w:val="28"/>
          <w:szCs w:val="28"/>
        </w:rPr>
      </w:pPr>
    </w:p>
    <w:p w14:paraId="089829B1" w14:textId="77777777" w:rsidR="00E42A91" w:rsidRPr="00EC0AC0" w:rsidRDefault="00E42A91" w:rsidP="00E42A91">
      <w:pPr>
        <w:spacing w:after="0"/>
        <w:rPr>
          <w:rFonts w:ascii="Times New Roman" w:eastAsiaTheme="minorEastAsia" w:hAnsi="Times New Roman" w:cs="Times New Roman"/>
          <w:sz w:val="28"/>
          <w:szCs w:val="28"/>
        </w:rPr>
      </w:pPr>
      <m:oMathPara>
        <m:oMathParaPr>
          <m:jc m:val="center"/>
        </m:oMathParaPr>
        <m:oMath>
          <m:r>
            <m:rPr>
              <m:sty m:val="p"/>
            </m:rPr>
            <w:rPr>
              <w:rFonts w:ascii="Cambria Math" w:hAnsi="Cambria Math" w:cs="Times New Roman"/>
              <w:sz w:val="28"/>
              <w:szCs w:val="28"/>
            </w:rPr>
            <m:t>=-</m:t>
          </m:r>
          <m:sSubSup>
            <m:sSubSupPr>
              <m:ctrlPr>
                <w:rPr>
                  <w:rFonts w:ascii="Cambria Math" w:hAnsi="Cambria Math" w:cs="Times New Roman"/>
                  <w:sz w:val="28"/>
                  <w:szCs w:val="28"/>
                  <w:lang w:val="en-US"/>
                </w:rPr>
              </m:ctrlPr>
            </m:sSubSupPr>
            <m:e>
              <m:r>
                <w:rPr>
                  <w:rFonts w:ascii="Cambria Math" w:hAnsi="Cambria Math" w:cs="Times New Roman"/>
                  <w:sz w:val="28"/>
                  <w:szCs w:val="28"/>
                </w:rPr>
                <m:t>t</m:t>
              </m:r>
            </m:e>
            <m:sub>
              <m:r>
                <m:rPr>
                  <m:sty m:val="p"/>
                </m:rPr>
                <w:rPr>
                  <w:rFonts w:ascii="Cambria Math" w:hAnsi="Cambria Math" w:cs="Times New Roman"/>
                  <w:sz w:val="28"/>
                  <w:szCs w:val="28"/>
                </w:rPr>
                <m:t>2</m:t>
              </m:r>
            </m:sub>
            <m:sup>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sup>
          </m:sSubSup>
          <m:f>
            <m:fPr>
              <m:ctrlPr>
                <w:rPr>
                  <w:rFonts w:ascii="Cambria Math" w:hAnsi="Cambria Math" w:cs="Times New Roman"/>
                  <w:sz w:val="28"/>
                  <w:szCs w:val="28"/>
                </w:rPr>
              </m:ctrlPr>
            </m:fPr>
            <m:num>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num>
            <m:den>
              <m:r>
                <w:rPr>
                  <w:rFonts w:ascii="Cambria Math" w:hAnsi="Cambria Math" w:cs="Times New Roman"/>
                  <w:sz w:val="28"/>
                  <w:szCs w:val="28"/>
                </w:rPr>
                <m:t>δ</m:t>
              </m:r>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sub>
            <m:sup>
              <m:r>
                <m:rPr>
                  <m:sty m:val="p"/>
                </m:rPr>
                <w:rPr>
                  <w:rFonts w:ascii="Cambria Math" w:hAnsi="Cambria Math" w:cs="Times New Roman"/>
                  <w:sz w:val="28"/>
                  <w:szCs w:val="28"/>
                </w:rPr>
                <m:t>2</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rPr>
              </m:ctrlPr>
            </m:sSupPr>
            <m:e>
              <m:r>
                <w:rPr>
                  <w:rFonts w:ascii="Cambria Math" w:hAnsi="Cambria Math" w:cs="Times New Roman"/>
                  <w:sz w:val="28"/>
                  <w:szCs w:val="28"/>
                </w:rPr>
                <m:t>τ</m:t>
              </m:r>
            </m:e>
            <m:sup>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r>
                <w:rPr>
                  <w:rFonts w:ascii="Cambria Math" w:hAnsi="Cambria Math" w:cs="Times New Roman"/>
                  <w:sz w:val="28"/>
                  <w:szCs w:val="28"/>
                  <w:lang w:val="en-US"/>
                </w:rPr>
                <m:t>-1</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τ</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m:t>
              </m:r>
              <m:r>
                <w:rPr>
                  <w:rFonts w:ascii="Cambria Math" w:hAnsi="Cambria Math" w:cs="Times New Roman"/>
                  <w:sz w:val="28"/>
                  <w:szCs w:val="28"/>
                </w:rPr>
                <m:t>α</m:t>
              </m:r>
            </m:sup>
          </m:sSup>
          <m:r>
            <w:rPr>
              <w:rFonts w:ascii="Cambria Math" w:hAnsi="Cambria Math" w:cs="Times New Roman"/>
              <w:sz w:val="28"/>
              <w:szCs w:val="28"/>
            </w:rPr>
            <m:t>dτ</m:t>
          </m:r>
        </m:oMath>
      </m:oMathPara>
    </w:p>
    <w:p w14:paraId="5084206D" w14:textId="77777777" w:rsidR="00E42A91" w:rsidRDefault="00E42A91" w:rsidP="00E42A91">
      <w:pPr>
        <w:spacing w:after="0"/>
        <w:rPr>
          <w:rFonts w:ascii="Times New Roman" w:eastAsiaTheme="minorEastAsia" w:hAnsi="Times New Roman" w:cs="Times New Roman"/>
          <w:sz w:val="28"/>
          <w:szCs w:val="28"/>
        </w:rPr>
      </w:pPr>
    </w:p>
    <w:p w14:paraId="77DCC71E" w14:textId="77777777" w:rsidR="00E42A91" w:rsidRPr="00AD33EB" w:rsidRDefault="00E42A91" w:rsidP="00E42A91">
      <w:pPr>
        <w:spacing w:after="0"/>
        <w:rPr>
          <w:rFonts w:ascii="Times New Roman" w:eastAsiaTheme="minorEastAsia" w:hAnsi="Times New Roman" w:cs="Times New Roman"/>
          <w:sz w:val="28"/>
          <w:szCs w:val="28"/>
        </w:rPr>
      </w:pPr>
      <m:oMathPara>
        <m:oMathParaPr>
          <m:jc m:val="center"/>
        </m:oMathParaPr>
        <m:oMath>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num>
            <m:den>
              <m:r>
                <w:rPr>
                  <w:rFonts w:ascii="Cambria Math" w:hAnsi="Cambria Math" w:cs="Times New Roman"/>
                  <w:sz w:val="28"/>
                  <w:szCs w:val="28"/>
                </w:rPr>
                <m:t>δ</m:t>
              </m:r>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sSubSup>
            <m:sSubSupPr>
              <m:ctrlPr>
                <w:rPr>
                  <w:rFonts w:ascii="Cambria Math" w:hAnsi="Cambria Math" w:cs="Times New Roman"/>
                  <w:sz w:val="28"/>
                  <w:szCs w:val="28"/>
                </w:rPr>
              </m:ctrlPr>
            </m:sSubSupPr>
            <m:e>
              <m:r>
                <w:rPr>
                  <w:rFonts w:ascii="Cambria Math" w:hAnsi="Cambria Math" w:cs="Times New Roman"/>
                  <w:sz w:val="28"/>
                  <w:szCs w:val="28"/>
                </w:rPr>
                <m:t>t</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-1</m:t>
              </m:r>
            </m:sup>
          </m:sSubSup>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sub>
            <m:sup>
              <m:r>
                <m:rPr>
                  <m:sty m:val="p"/>
                </m:rPr>
                <w:rPr>
                  <w:rFonts w:ascii="Cambria Math" w:hAnsi="Cambria Math" w:cs="Times New Roman"/>
                  <w:sz w:val="28"/>
                  <w:szCs w:val="28"/>
                </w:rPr>
                <m:t>2</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τ</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m:t>
              </m:r>
              <m:r>
                <w:rPr>
                  <w:rFonts w:ascii="Cambria Math" w:hAnsi="Cambria Math" w:cs="Times New Roman"/>
                  <w:sz w:val="28"/>
                  <w:szCs w:val="28"/>
                </w:rPr>
                <m:t>α</m:t>
              </m:r>
            </m:sup>
          </m:sSup>
          <m:r>
            <w:rPr>
              <w:rFonts w:ascii="Cambria Math" w:hAnsi="Cambria Math" w:cs="Times New Roman"/>
              <w:sz w:val="28"/>
              <w:szCs w:val="28"/>
            </w:rPr>
            <m:t>dτ</m:t>
          </m:r>
        </m:oMath>
      </m:oMathPara>
    </w:p>
    <w:p w14:paraId="6BCFBBB6" w14:textId="77777777" w:rsidR="00E42A91" w:rsidRDefault="00E42A91" w:rsidP="00E42A91">
      <w:pPr>
        <w:spacing w:after="0"/>
        <w:rPr>
          <w:rFonts w:ascii="Times New Roman" w:eastAsiaTheme="minorEastAsia" w:hAnsi="Times New Roman" w:cs="Times New Roman"/>
          <w:sz w:val="28"/>
          <w:szCs w:val="28"/>
        </w:rPr>
      </w:pPr>
    </w:p>
    <w:p w14:paraId="1B613206" w14:textId="77777777" w:rsidR="00E42A91" w:rsidRPr="00AD33EB" w:rsidRDefault="00E42A91" w:rsidP="00E42A91">
      <w:pPr>
        <w:spacing w:after="0"/>
        <w:rPr>
          <w:rFonts w:ascii="Times New Roman" w:eastAsiaTheme="minorEastAsia" w:hAnsi="Times New Roman" w:cs="Times New Roman"/>
          <w:sz w:val="28"/>
          <w:szCs w:val="28"/>
        </w:rPr>
      </w:pPr>
      <m:oMathPara>
        <m:oMathParaPr>
          <m:jc m:val="center"/>
        </m:oMathParaPr>
        <m:oMath>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num>
            <m:den>
              <m:r>
                <w:rPr>
                  <w:rFonts w:ascii="Cambria Math" w:hAnsi="Cambria Math" w:cs="Times New Roman"/>
                  <w:sz w:val="28"/>
                  <w:szCs w:val="28"/>
                </w:rPr>
                <m:t>δ</m:t>
              </m:r>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sSubSup>
            <m:sSubSupPr>
              <m:ctrlPr>
                <w:rPr>
                  <w:rFonts w:ascii="Cambria Math" w:hAnsi="Cambria Math" w:cs="Times New Roman"/>
                  <w:sz w:val="28"/>
                  <w:szCs w:val="28"/>
                </w:rPr>
              </m:ctrlPr>
            </m:sSubSupPr>
            <m:e>
              <m:r>
                <w:rPr>
                  <w:rFonts w:ascii="Cambria Math" w:hAnsi="Cambria Math" w:cs="Times New Roman"/>
                  <w:sz w:val="28"/>
                  <w:szCs w:val="28"/>
                </w:rPr>
                <m:t>t</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-1</m:t>
              </m:r>
            </m:sup>
          </m:sSubSup>
          <m:f>
            <m:fPr>
              <m:ctrlPr>
                <w:rPr>
                  <w:rFonts w:ascii="Cambria Math" w:hAnsi="Cambria Math" w:cs="Times New Roman"/>
                  <w:sz w:val="28"/>
                  <w:szCs w:val="28"/>
                </w:rPr>
              </m:ctrlPr>
            </m:fPr>
            <m:num>
              <m:sSubSup>
                <m:sSubSupPr>
                  <m:ctrlPr>
                    <w:rPr>
                      <w:rFonts w:ascii="Cambria Math" w:hAnsi="Cambria Math" w:cs="Times New Roman"/>
                      <w:sz w:val="28"/>
                      <w:szCs w:val="28"/>
                    </w:rPr>
                  </m:ctrlPr>
                </m:sSubSupPr>
                <m:e>
                  <m:r>
                    <w:rPr>
                      <w:rFonts w:ascii="Cambria Math" w:hAnsi="Cambria Math" w:cs="Times New Roman"/>
                      <w:sz w:val="28"/>
                      <w:szCs w:val="28"/>
                    </w:rPr>
                    <m:t>t</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1-</m:t>
                  </m:r>
                  <m:r>
                    <w:rPr>
                      <w:rFonts w:ascii="Cambria Math" w:hAnsi="Cambria Math" w:cs="Times New Roman"/>
                      <w:sz w:val="28"/>
                      <w:szCs w:val="28"/>
                    </w:rPr>
                    <m:t>α</m:t>
                  </m:r>
                </m:sup>
              </m:sSubSup>
            </m:num>
            <m:den>
              <m:r>
                <m:rPr>
                  <m:sty m:val="p"/>
                </m:rPr>
                <w:rPr>
                  <w:rFonts w:ascii="Cambria Math" w:hAnsi="Cambria Math" w:cs="Times New Roman"/>
                  <w:sz w:val="28"/>
                  <w:szCs w:val="28"/>
                </w:rPr>
                <m:t>1-</m:t>
              </m:r>
              <m:r>
                <w:rPr>
                  <w:rFonts w:ascii="Cambria Math" w:hAnsi="Cambria Math" w:cs="Times New Roman"/>
                  <w:sz w:val="28"/>
                  <w:szCs w:val="28"/>
                </w:rPr>
                <m:t>α</m:t>
              </m:r>
            </m:den>
          </m:f>
        </m:oMath>
      </m:oMathPara>
    </w:p>
    <w:p w14:paraId="7AC8E239" w14:textId="77777777" w:rsidR="00E42A91" w:rsidRDefault="00E42A91" w:rsidP="00E42A91">
      <w:pPr>
        <w:spacing w:after="0"/>
        <w:rPr>
          <w:rFonts w:ascii="Times New Roman" w:eastAsiaTheme="minorEastAsia" w:hAnsi="Times New Roman" w:cs="Times New Roman"/>
          <w:sz w:val="28"/>
          <w:szCs w:val="28"/>
        </w:rPr>
      </w:pPr>
    </w:p>
    <w:p w14:paraId="079BA0F1" w14:textId="77777777" w:rsidR="00E42A91" w:rsidRPr="00D14A39" w:rsidRDefault="00E42A91" w:rsidP="00E42A91">
      <w:pPr>
        <w:spacing w:after="0"/>
        <w:rPr>
          <w:rFonts w:ascii="Times New Roman" w:eastAsiaTheme="minorEastAsia" w:hAnsi="Times New Roman" w:cs="Times New Roman"/>
          <w:sz w:val="28"/>
          <w:szCs w:val="28"/>
        </w:rPr>
      </w:pPr>
      <m:oMathPara>
        <m:oMathParaPr>
          <m:jc m:val="center"/>
        </m:oMathParaPr>
        <m:oMath>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num>
            <m:den>
              <m:r>
                <w:rPr>
                  <w:rFonts w:ascii="Cambria Math" w:hAnsi="Cambria Math" w:cs="Times New Roman"/>
                  <w:sz w:val="28"/>
                  <w:szCs w:val="28"/>
                </w:rPr>
                <m:t>δ</m:t>
              </m:r>
              <m:r>
                <m:rPr>
                  <m:sty m:val="p"/>
                </m:rPr>
                <w:rPr>
                  <w:rFonts w:ascii="Cambria Math" w:hAnsi="Cambria Math" w:cs="Times New Roman"/>
                  <w:sz w:val="28"/>
                  <w:szCs w:val="28"/>
                </w:rPr>
                <m:t>Γ(2-</m:t>
              </m:r>
              <m:r>
                <w:rPr>
                  <w:rFonts w:ascii="Cambria Math" w:hAnsi="Cambria Math" w:cs="Times New Roman"/>
                  <w:sz w:val="28"/>
                  <w:szCs w:val="28"/>
                </w:rPr>
                <m:t>α</m:t>
              </m:r>
              <m:r>
                <m:rPr>
                  <m:sty m:val="p"/>
                </m:rPr>
                <w:rPr>
                  <w:rFonts w:ascii="Cambria Math" w:hAnsi="Cambria Math" w:cs="Times New Roman"/>
                  <w:sz w:val="28"/>
                  <w:szCs w:val="28"/>
                </w:rPr>
                <m:t>)</m:t>
              </m:r>
            </m:den>
          </m:f>
          <m:sSubSup>
            <m:sSubSupPr>
              <m:ctrlPr>
                <w:rPr>
                  <w:rFonts w:ascii="Cambria Math" w:hAnsi="Cambria Math" w:cs="Times New Roman"/>
                  <w:sz w:val="28"/>
                  <w:szCs w:val="28"/>
                </w:rPr>
              </m:ctrlPr>
            </m:sSubSupPr>
            <m:e>
              <m:r>
                <w:rPr>
                  <w:rFonts w:ascii="Cambria Math" w:hAnsi="Cambria Math" w:cs="Times New Roman"/>
                  <w:sz w:val="28"/>
                  <w:szCs w:val="28"/>
                </w:rPr>
                <m:t>t</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m:t>
              </m:r>
              <m:r>
                <w:rPr>
                  <w:rFonts w:ascii="Cambria Math" w:hAnsi="Cambria Math" w:cs="Times New Roman"/>
                  <w:sz w:val="28"/>
                  <w:szCs w:val="28"/>
                </w:rPr>
                <m:t>α</m:t>
              </m:r>
            </m:sup>
          </m:sSubSup>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num>
            <m:den>
              <m:r>
                <w:rPr>
                  <w:rFonts w:ascii="Cambria Math" w:hAnsi="Cambria Math" w:cs="Times New Roman"/>
                  <w:sz w:val="28"/>
                  <w:szCs w:val="28"/>
                </w:rPr>
                <m:t>δ</m:t>
              </m:r>
              <m:r>
                <m:rPr>
                  <m:sty m:val="p"/>
                </m:rPr>
                <w:rPr>
                  <w:rFonts w:ascii="Cambria Math" w:hAnsi="Cambria Math" w:cs="Times New Roman"/>
                  <w:sz w:val="28"/>
                  <w:szCs w:val="28"/>
                </w:rPr>
                <m:t>Γ(2-</m:t>
              </m:r>
              <m:r>
                <w:rPr>
                  <w:rFonts w:ascii="Cambria Math" w:hAnsi="Cambria Math" w:cs="Times New Roman"/>
                  <w:sz w:val="28"/>
                  <w:szCs w:val="28"/>
                </w:rPr>
                <m:t>α</m:t>
              </m:r>
              <m:r>
                <m:rPr>
                  <m:sty m:val="p"/>
                </m:rPr>
                <w:rPr>
                  <w:rFonts w:ascii="Cambria Math" w:hAnsi="Cambria Math" w:cs="Times New Roman"/>
                  <w:sz w:val="28"/>
                  <w:szCs w:val="28"/>
                </w:rPr>
                <m:t>)</m:t>
              </m:r>
            </m:den>
          </m:f>
          <m:sSup>
            <m:sSupPr>
              <m:ctrlPr>
                <w:rPr>
                  <w:rFonts w:ascii="Cambria Math" w:hAnsi="Cambria Math" w:cs="Times New Roman"/>
                  <w:sz w:val="28"/>
                  <w:szCs w:val="28"/>
                </w:rPr>
              </m:ctrlPr>
            </m:sSupPr>
            <m:e>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t</m:t>
                      </m:r>
                    </m:num>
                    <m:den>
                      <m:r>
                        <m:rPr>
                          <m:sty m:val="p"/>
                        </m:rPr>
                        <w:rPr>
                          <w:rFonts w:ascii="Cambria Math" w:hAnsi="Cambria Math" w:cs="Times New Roman"/>
                          <w:sz w:val="28"/>
                          <w:szCs w:val="28"/>
                        </w:rPr>
                        <m:t>2</m:t>
                      </m:r>
                    </m:den>
                  </m:f>
                </m:e>
              </m:d>
            </m:e>
            <m:sup>
              <m:r>
                <m:rPr>
                  <m:sty m:val="p"/>
                </m:rPr>
                <w:rPr>
                  <w:rFonts w:ascii="Cambria Math" w:hAnsi="Cambria Math" w:cs="Times New Roman"/>
                  <w:sz w:val="28"/>
                  <w:szCs w:val="28"/>
                </w:rPr>
                <m:t>-</m:t>
              </m:r>
              <m:r>
                <w:rPr>
                  <w:rFonts w:ascii="Cambria Math" w:hAnsi="Cambria Math" w:cs="Times New Roman"/>
                  <w:sz w:val="28"/>
                  <w:szCs w:val="28"/>
                </w:rPr>
                <m:t>α</m:t>
              </m:r>
            </m:sup>
          </m:sSup>
        </m:oMath>
      </m:oMathPara>
    </w:p>
    <w:p w14:paraId="7879F751" w14:textId="77777777" w:rsidR="00E42A91" w:rsidRDefault="00E42A91" w:rsidP="00E42A91">
      <w:pPr>
        <w:spacing w:after="0"/>
        <w:rPr>
          <w:rFonts w:ascii="Times New Roman" w:eastAsiaTheme="minorEastAsia" w:hAnsi="Times New Roman" w:cs="Times New Roman"/>
          <w:sz w:val="28"/>
          <w:szCs w:val="28"/>
        </w:rPr>
      </w:pPr>
    </w:p>
    <w:p w14:paraId="7A11E059" w14:textId="77777777" w:rsidR="00E42A91" w:rsidRPr="000C3A7C" w:rsidRDefault="00E42A91" w:rsidP="00E42A91">
      <w:pPr>
        <w:spacing w:after="0"/>
        <w:rPr>
          <w:rFonts w:ascii="Times New Roman" w:hAnsi="Times New Roman" w:cs="Times New Roman"/>
          <w:sz w:val="28"/>
          <w:szCs w:val="28"/>
          <w:lang w:val="kk-KZ"/>
        </w:rPr>
      </w:pPr>
      <m:oMathPara>
        <m:oMathParaPr>
          <m:jc m:val="center"/>
        </m:oMathParaPr>
        <m:oMath>
          <m:r>
            <m:rPr>
              <m:sty m:val="p"/>
            </m:rPr>
            <w:rPr>
              <w:rFonts w:ascii="Cambria Math" w:hAnsi="Cambria Math" w:cs="Times New Roman"/>
              <w:sz w:val="28"/>
              <w:szCs w:val="28"/>
            </w:rPr>
            <m:t>=-</m:t>
          </m:r>
          <m:r>
            <w:rPr>
              <w:rFonts w:ascii="Cambria Math" w:hAnsi="Cambria Math" w:cs="Times New Roman"/>
              <w:sz w:val="28"/>
              <w:szCs w:val="28"/>
            </w:rPr>
            <m:t>ν</m:t>
          </m:r>
          <m:sSup>
            <m:sSupPr>
              <m:ctrlPr>
                <w:rPr>
                  <w:rFonts w:ascii="Cambria Math" w:hAnsi="Cambria Math" w:cs="Times New Roman"/>
                  <w:sz w:val="28"/>
                  <w:szCs w:val="28"/>
                </w:rPr>
              </m:ctrlPr>
            </m:sSupPr>
            <m:e>
              <m:r>
                <m:rPr>
                  <m:sty m:val="p"/>
                </m:rPr>
                <w:rPr>
                  <w:rFonts w:ascii="Cambria Math" w:hAnsi="Cambria Math" w:cs="Times New Roman"/>
                  <w:sz w:val="28"/>
                  <w:szCs w:val="28"/>
                </w:rPr>
                <m:t>2</m:t>
              </m:r>
            </m:e>
            <m:sup>
              <m:r>
                <w:rPr>
                  <w:rFonts w:ascii="Cambria Math" w:hAnsi="Cambria Math" w:cs="Times New Roman"/>
                  <w:sz w:val="28"/>
                  <w:szCs w:val="28"/>
                </w:rPr>
                <m:t>α</m:t>
              </m:r>
            </m:sup>
          </m:sSup>
          <m:sSup>
            <m:sSupPr>
              <m:ctrlPr>
                <w:rPr>
                  <w:rFonts w:ascii="Cambria Math" w:hAnsi="Cambria Math" w:cs="Times New Roman"/>
                  <w:sz w:val="28"/>
                  <w:szCs w:val="28"/>
                  <w:lang w:val="en-US"/>
                </w:rPr>
              </m:ctrlPr>
            </m:sSupPr>
            <m:e>
              <m:acc>
                <m:accPr>
                  <m:chr m:val="˜"/>
                  <m:ctrlPr>
                    <w:rPr>
                      <w:rFonts w:ascii="Cambria Math" w:hAnsi="Cambria Math" w:cs="Times New Roman"/>
                      <w:sz w:val="28"/>
                      <w:szCs w:val="28"/>
                      <w:lang w:val="en-US"/>
                    </w:rPr>
                  </m:ctrlPr>
                </m:accPr>
                <m:e>
                  <m:r>
                    <w:rPr>
                      <w:rFonts w:ascii="Cambria Math" w:hAnsi="Cambria Math" w:cs="Times New Roman"/>
                      <w:sz w:val="28"/>
                      <w:szCs w:val="28"/>
                    </w:rPr>
                    <m:t>H</m:t>
                  </m:r>
                </m:e>
              </m:acc>
            </m:e>
            <m:sup>
              <m:r>
                <w:rPr>
                  <w:rFonts w:ascii="Cambria Math" w:hAnsi="Cambria Math" w:cs="Times New Roman"/>
                  <w:sz w:val="28"/>
                  <w:szCs w:val="28"/>
                  <w:lang w:val="kk-KZ"/>
                </w:rPr>
                <m:t>δ</m:t>
              </m:r>
            </m:sup>
          </m:sSup>
          <m:d>
            <m:dPr>
              <m:ctrlPr>
                <w:rPr>
                  <w:rFonts w:ascii="Cambria Math" w:hAnsi="Cambria Math" w:cs="Times New Roman"/>
                  <w:sz w:val="28"/>
                  <w:szCs w:val="28"/>
                  <w:lang w:val="kk-KZ"/>
                </w:rPr>
              </m:ctrlPr>
            </m:dPr>
            <m:e>
              <m:r>
                <w:rPr>
                  <w:rFonts w:ascii="Cambria Math" w:hAnsi="Cambria Math" w:cs="Times New Roman"/>
                  <w:sz w:val="28"/>
                  <w:szCs w:val="28"/>
                  <w:lang w:val="kk-KZ"/>
                </w:rPr>
                <m:t>t</m:t>
              </m:r>
            </m:e>
          </m:d>
          <m:sSup>
            <m:sSupPr>
              <m:ctrlPr>
                <w:rPr>
                  <w:rFonts w:ascii="Cambria Math" w:hAnsi="Cambria Math" w:cs="Times New Roman"/>
                  <w:sz w:val="28"/>
                  <w:szCs w:val="28"/>
                </w:rPr>
              </m:ctrlPr>
            </m:sSupPr>
            <m:e>
              <m:r>
                <w:rPr>
                  <w:rFonts w:ascii="Cambria Math" w:hAnsi="Cambria Math" w:cs="Times New Roman"/>
                  <w:sz w:val="28"/>
                  <w:szCs w:val="28"/>
                </w:rPr>
                <m:t>t</m:t>
              </m:r>
            </m:e>
            <m:sup>
              <m:r>
                <w:rPr>
                  <w:rFonts w:ascii="Cambria Math" w:hAnsi="Cambria Math" w:cs="Times New Roman"/>
                  <w:sz w:val="28"/>
                  <w:szCs w:val="28"/>
                </w:rPr>
                <m:t>β</m:t>
              </m:r>
            </m:sup>
          </m:sSup>
          <m:f>
            <m:fPr>
              <m:ctrlPr>
                <w:rPr>
                  <w:rFonts w:ascii="Cambria Math" w:hAnsi="Cambria Math" w:cs="Times New Roman"/>
                  <w:sz w:val="28"/>
                  <w:szCs w:val="28"/>
                </w:rPr>
              </m:ctrlPr>
            </m:fPr>
            <m:num>
              <m:sSubSup>
                <m:sSubSupPr>
                  <m:ctrlPr>
                    <w:rPr>
                      <w:rFonts w:ascii="Cambria Math" w:hAnsi="Cambria Math" w:cs="Times New Roman"/>
                      <w:sz w:val="28"/>
                      <w:szCs w:val="28"/>
                    </w:rPr>
                  </m:ctrlPr>
                </m:sSubSupPr>
                <m:e>
                  <m:r>
                    <w:rPr>
                      <w:rFonts w:ascii="Cambria Math" w:hAnsi="Cambria Math" w:cs="Times New Roman"/>
                      <w:sz w:val="28"/>
                      <w:szCs w:val="28"/>
                      <w:lang w:val="en-US"/>
                    </w:rPr>
                    <m:t>H</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1-</m:t>
                  </m:r>
                  <m:r>
                    <w:rPr>
                      <w:rFonts w:ascii="Cambria Math" w:hAnsi="Cambria Math" w:cs="Times New Roman"/>
                      <w:sz w:val="28"/>
                      <w:szCs w:val="28"/>
                    </w:rPr>
                    <m:t>δ</m:t>
                  </m:r>
                </m:sup>
              </m:sSubSup>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num>
            <m:den>
              <m:r>
                <w:rPr>
                  <w:rFonts w:ascii="Cambria Math" w:hAnsi="Cambria Math" w:cs="Times New Roman"/>
                  <w:sz w:val="28"/>
                  <w:szCs w:val="28"/>
                </w:rPr>
                <m:t>νδ</m:t>
              </m:r>
              <m:r>
                <m:rPr>
                  <m:sty m:val="p"/>
                </m:rPr>
                <w:rPr>
                  <w:rFonts w:ascii="Cambria Math" w:hAnsi="Cambria Math" w:cs="Times New Roman"/>
                  <w:sz w:val="28"/>
                  <w:szCs w:val="28"/>
                </w:rPr>
                <m:t>Γ(2-</m:t>
              </m:r>
              <m:r>
                <w:rPr>
                  <w:rFonts w:ascii="Cambria Math" w:hAnsi="Cambria Math" w:cs="Times New Roman"/>
                  <w:sz w:val="28"/>
                  <w:szCs w:val="28"/>
                </w:rPr>
                <m:t>α</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t</m:t>
                  </m:r>
                </m:e>
                <m:sub>
                  <m:r>
                    <m:rPr>
                      <m:sty m:val="p"/>
                    </m:rPr>
                    <w:rPr>
                      <w:rFonts w:ascii="Cambria Math" w:hAnsi="Cambria Math" w:cs="Times New Roman"/>
                      <w:sz w:val="28"/>
                      <w:szCs w:val="28"/>
                    </w:rPr>
                    <m:t>2</m:t>
                  </m:r>
                </m:sub>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sup>
              </m:sSubSup>
            </m:den>
          </m:f>
          <m:r>
            <m:rPr>
              <m:sty m:val="p"/>
            </m:rPr>
            <w:rPr>
              <w:rFonts w:ascii="Cambria Math" w:hAnsi="Cambria Math" w:cs="Times New Roman"/>
              <w:sz w:val="28"/>
              <w:szCs w:val="28"/>
            </w:rPr>
            <m:t>≥-</m:t>
          </m:r>
          <m:r>
            <w:rPr>
              <w:rFonts w:ascii="Cambria Math" w:hAnsi="Cambria Math" w:cs="Times New Roman"/>
              <w:sz w:val="28"/>
              <w:szCs w:val="28"/>
            </w:rPr>
            <m:t>ν</m:t>
          </m:r>
          <m:sSup>
            <m:sSupPr>
              <m:ctrlPr>
                <w:rPr>
                  <w:rFonts w:ascii="Cambria Math" w:hAnsi="Cambria Math" w:cs="Times New Roman"/>
                  <w:sz w:val="28"/>
                  <w:szCs w:val="28"/>
                </w:rPr>
              </m:ctrlPr>
            </m:sSupPr>
            <m:e>
              <m:r>
                <w:rPr>
                  <w:rFonts w:ascii="Cambria Math" w:hAnsi="Cambria Math" w:cs="Times New Roman"/>
                  <w:sz w:val="28"/>
                  <w:szCs w:val="28"/>
                </w:rPr>
                <m:t>t</m:t>
              </m:r>
            </m:e>
            <m:sup>
              <m:r>
                <w:rPr>
                  <w:rFonts w:ascii="Cambria Math" w:hAnsi="Cambria Math" w:cs="Times New Roman"/>
                  <w:sz w:val="28"/>
                  <w:szCs w:val="28"/>
                </w:rPr>
                <m:t>β</m:t>
              </m:r>
            </m:sup>
          </m:sSup>
          <m:sSup>
            <m:sSupPr>
              <m:ctrlPr>
                <w:rPr>
                  <w:rFonts w:ascii="Cambria Math" w:hAnsi="Cambria Math" w:cs="Times New Roman"/>
                  <w:sz w:val="28"/>
                  <w:szCs w:val="28"/>
                  <w:lang w:val="en-US"/>
                </w:rPr>
              </m:ctrlPr>
            </m:sSupPr>
            <m:e>
              <m:acc>
                <m:accPr>
                  <m:chr m:val="˜"/>
                  <m:ctrlPr>
                    <w:rPr>
                      <w:rFonts w:ascii="Cambria Math" w:hAnsi="Cambria Math" w:cs="Times New Roman"/>
                      <w:sz w:val="28"/>
                      <w:szCs w:val="28"/>
                      <w:lang w:val="en-US"/>
                    </w:rPr>
                  </m:ctrlPr>
                </m:accPr>
                <m:e>
                  <m:r>
                    <w:rPr>
                      <w:rFonts w:ascii="Cambria Math" w:hAnsi="Cambria Math" w:cs="Times New Roman"/>
                      <w:sz w:val="28"/>
                      <w:szCs w:val="28"/>
                    </w:rPr>
                    <m:t>H</m:t>
                  </m:r>
                </m:e>
              </m:acc>
            </m:e>
            <m:sup>
              <m:r>
                <w:rPr>
                  <w:rFonts w:ascii="Cambria Math" w:hAnsi="Cambria Math" w:cs="Times New Roman"/>
                  <w:sz w:val="28"/>
                  <w:szCs w:val="28"/>
                  <w:lang w:val="kk-KZ"/>
                </w:rPr>
                <m:t>δ</m:t>
              </m:r>
            </m:sup>
          </m:sSup>
          <m:d>
            <m:dPr>
              <m:ctrlPr>
                <w:rPr>
                  <w:rFonts w:ascii="Cambria Math" w:hAnsi="Cambria Math" w:cs="Times New Roman"/>
                  <w:sz w:val="28"/>
                  <w:szCs w:val="28"/>
                  <w:lang w:val="kk-KZ"/>
                </w:rPr>
              </m:ctrlPr>
            </m:dPr>
            <m:e>
              <m:r>
                <w:rPr>
                  <w:rFonts w:ascii="Cambria Math" w:hAnsi="Cambria Math" w:cs="Times New Roman"/>
                  <w:sz w:val="28"/>
                  <w:szCs w:val="28"/>
                  <w:lang w:val="kk-KZ"/>
                </w:rPr>
                <m:t>t</m:t>
              </m:r>
            </m:e>
          </m:d>
        </m:oMath>
      </m:oMathPara>
    </w:p>
    <w:p w14:paraId="1AD8B557" w14:textId="77777777" w:rsidR="00E42A91" w:rsidRDefault="00E42A91" w:rsidP="00E42A91">
      <w:pPr>
        <w:spacing w:after="0"/>
        <w:rPr>
          <w:rFonts w:ascii="Times New Roman" w:eastAsiaTheme="minorEastAsia" w:hAnsi="Times New Roman" w:cs="Times New Roman"/>
          <w:sz w:val="28"/>
          <w:szCs w:val="28"/>
        </w:rPr>
      </w:pPr>
    </w:p>
    <w:p w14:paraId="06B17997" w14:textId="77777777" w:rsidR="00E42A91" w:rsidRDefault="00E42A91" w:rsidP="00E42A91">
      <w:pPr>
        <w:spacing w:after="0"/>
        <w:rPr>
          <w:rFonts w:ascii="Times New Roman" w:hAnsi="Times New Roman" w:cs="Times New Roman"/>
          <w:sz w:val="28"/>
          <w:szCs w:val="28"/>
          <w:lang w:val="kk-KZ"/>
        </w:rPr>
      </w:pPr>
      <w:r w:rsidRPr="001469A6">
        <w:rPr>
          <w:rFonts w:ascii="Times New Roman" w:hAnsi="Times New Roman" w:cs="Times New Roman"/>
          <w:sz w:val="28"/>
          <w:szCs w:val="28"/>
          <w:lang w:val="kk-KZ"/>
        </w:rPr>
        <w:t>аламыз</w:t>
      </w:r>
      <w:r w:rsidRPr="001469A6">
        <w:rPr>
          <w:rFonts w:ascii="Times New Roman" w:hAnsi="Times New Roman" w:cs="Times New Roman"/>
          <w:sz w:val="28"/>
          <w:szCs w:val="28"/>
        </w:rPr>
        <w:t xml:space="preserve">. </w:t>
      </w:r>
      <w:r w:rsidRPr="001469A6">
        <w:rPr>
          <w:rFonts w:ascii="Times New Roman" w:hAnsi="Times New Roman" w:cs="Times New Roman"/>
          <w:sz w:val="28"/>
          <w:szCs w:val="28"/>
          <w:lang w:val="kk-KZ"/>
        </w:rPr>
        <w:t>Ал,</w:t>
      </w:r>
      <w:r w:rsidRPr="001469A6">
        <w:rPr>
          <w:rFonts w:ascii="Times New Roman" w:hAnsi="Times New Roman" w:cs="Times New Roman"/>
          <w:sz w:val="28"/>
          <w:szCs w:val="28"/>
        </w:rPr>
        <w:t xml:space="preserve"> </w:t>
      </w:r>
      <m:oMath>
        <m:r>
          <w:rPr>
            <w:rFonts w:ascii="Cambria Math" w:hAnsi="Cambria Math" w:cs="Times New Roman"/>
            <w:sz w:val="28"/>
            <w:szCs w:val="28"/>
          </w:rPr>
          <m:t>t</m:t>
        </m:r>
        <m:r>
          <m:rPr>
            <m:sty m:val="p"/>
          </m:rPr>
          <w:rPr>
            <w:rFonts w:ascii="Cambria Math" w:hAnsi="Cambria Math" w:cs="Times New Roman"/>
            <w:sz w:val="28"/>
            <w:szCs w:val="28"/>
          </w:rPr>
          <m:t>&gt;2</m:t>
        </m:r>
        <m:sSub>
          <m:sSubPr>
            <m:ctrlPr>
              <w:rPr>
                <w:rFonts w:ascii="Cambria Math" w:hAnsi="Cambria Math" w:cs="Times New Roman"/>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oMath>
      <w:r w:rsidRPr="001469A6">
        <w:rPr>
          <w:rFonts w:ascii="Times New Roman" w:eastAsiaTheme="minorEastAsia" w:hAnsi="Times New Roman" w:cs="Times New Roman"/>
          <w:sz w:val="28"/>
          <w:szCs w:val="28"/>
        </w:rPr>
        <w:t xml:space="preserve"> </w:t>
      </w:r>
      <w:r w:rsidRPr="001469A6">
        <w:rPr>
          <w:rFonts w:ascii="Times New Roman" w:hAnsi="Times New Roman" w:cs="Times New Roman"/>
          <w:sz w:val="28"/>
          <w:szCs w:val="28"/>
          <w:lang w:val="kk-KZ"/>
        </w:rPr>
        <w:t>үшін</w:t>
      </w:r>
    </w:p>
    <w:p w14:paraId="6192450F" w14:textId="77777777" w:rsidR="00E42A91" w:rsidRDefault="00E42A91" w:rsidP="00E42A91">
      <w:pPr>
        <w:spacing w:after="0"/>
        <w:rPr>
          <w:rFonts w:ascii="Times New Roman" w:hAnsi="Times New Roman" w:cs="Times New Roman"/>
          <w:sz w:val="28"/>
          <w:szCs w:val="28"/>
          <w:lang w:val="kk-KZ"/>
        </w:rPr>
      </w:pPr>
    </w:p>
    <w:p w14:paraId="43703AEC" w14:textId="77777777" w:rsidR="00E42A91" w:rsidRPr="00670A46" w:rsidRDefault="001B2A07" w:rsidP="00E42A91">
      <w:pPr>
        <w:spacing w:after="0"/>
        <w:rPr>
          <w:rFonts w:ascii="Times New Roman" w:eastAsiaTheme="minorEastAsia" w:hAnsi="Times New Roman" w:cs="Times New Roman"/>
          <w:sz w:val="28"/>
          <w:szCs w:val="28"/>
        </w:rPr>
      </w:pPr>
      <m:oMathPara>
        <m:oMathParaPr>
          <m:jc m:val="center"/>
        </m:oMathParaPr>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acc>
            <m:accPr>
              <m:chr m:val="˜"/>
              <m:ctrlPr>
                <w:rPr>
                  <w:rFonts w:ascii="Cambria Math" w:hAnsi="Cambria Math" w:cs="Times New Roman"/>
                  <w:sz w:val="28"/>
                  <w:szCs w:val="28"/>
                  <w:lang w:val="en-US"/>
                </w:rPr>
              </m:ctrlPr>
            </m:accPr>
            <m:e>
              <m:r>
                <w:rPr>
                  <w:rFonts w:ascii="Cambria Math" w:hAnsi="Cambria Math" w:cs="Times New Roman"/>
                  <w:sz w:val="28"/>
                  <w:szCs w:val="28"/>
                </w:rPr>
                <m:t>H</m:t>
              </m:r>
            </m:e>
          </m:acc>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sSubSup>
            <m:sSubSupPr>
              <m:ctrlPr>
                <w:rPr>
                  <w:rFonts w:ascii="Cambria Math" w:hAnsi="Cambria Math" w:cs="Times New Roman"/>
                  <w:sz w:val="28"/>
                  <w:szCs w:val="28"/>
                  <w:lang w:val="en-US"/>
                </w:rPr>
              </m:ctrlPr>
            </m:sSubSupPr>
            <m:e>
              <m:r>
                <w:rPr>
                  <w:rFonts w:ascii="Cambria Math" w:hAnsi="Cambria Math" w:cs="Times New Roman"/>
                  <w:sz w:val="28"/>
                  <w:szCs w:val="28"/>
                </w:rPr>
                <m:t>t</m:t>
              </m:r>
            </m:e>
            <m:sub>
              <m:r>
                <m:rPr>
                  <m:sty m:val="p"/>
                </m:rPr>
                <w:rPr>
                  <w:rFonts w:ascii="Cambria Math" w:hAnsi="Cambria Math" w:cs="Times New Roman"/>
                  <w:sz w:val="28"/>
                  <w:szCs w:val="28"/>
                </w:rPr>
                <m:t>2</m:t>
              </m:r>
            </m:sub>
            <m:sup>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sup>
          </m:sSubSup>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sSup>
            <m:sSupPr>
              <m:ctrlPr>
                <w:rPr>
                  <w:rFonts w:ascii="Cambria Math" w:hAnsi="Cambria Math" w:cs="Times New Roman"/>
                  <w:sz w:val="28"/>
                  <w:szCs w:val="28"/>
                </w:rPr>
              </m:ctrlPr>
            </m:sSupPr>
            <m:e>
              <m:r>
                <w:rPr>
                  <w:rFonts w:ascii="Cambria Math" w:hAnsi="Cambria Math" w:cs="Times New Roman"/>
                  <w:sz w:val="28"/>
                  <w:szCs w:val="28"/>
                </w:rPr>
                <m:t>t</m:t>
              </m:r>
            </m:e>
            <m:sup>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sup>
          </m:sSup>
        </m:oMath>
      </m:oMathPara>
    </w:p>
    <w:p w14:paraId="43914DD8" w14:textId="77777777" w:rsidR="00E42A91" w:rsidRDefault="00E42A91" w:rsidP="00E42A91">
      <w:pPr>
        <w:spacing w:after="0"/>
        <w:rPr>
          <w:rFonts w:ascii="Times New Roman" w:eastAsiaTheme="minorEastAsia" w:hAnsi="Times New Roman" w:cs="Times New Roman"/>
          <w:sz w:val="28"/>
          <w:szCs w:val="28"/>
        </w:rPr>
      </w:pPr>
    </w:p>
    <w:p w14:paraId="386436B4" w14:textId="77777777" w:rsidR="00E42A91" w:rsidRPr="00670A46" w:rsidRDefault="00E42A91" w:rsidP="00E42A91">
      <w:pPr>
        <w:spacing w:after="0"/>
        <w:rPr>
          <w:rFonts w:ascii="Times New Roman" w:eastAsiaTheme="minorEastAsia" w:hAnsi="Times New Roman" w:cs="Times New Roman"/>
          <w:sz w:val="28"/>
          <w:szCs w:val="28"/>
        </w:rPr>
      </w:pPr>
      <m:oMathPara>
        <m:oMathParaPr>
          <m:jc m:val="center"/>
        </m:oMathParaPr>
        <m:oMath>
          <m:r>
            <m:rPr>
              <m:sty m:val="p"/>
            </m:rPr>
            <w:rPr>
              <w:rFonts w:ascii="Cambria Math" w:hAnsi="Cambria Math" w:cs="Times New Roman"/>
              <w:sz w:val="28"/>
              <w:szCs w:val="28"/>
            </w:rPr>
            <m:t>=</m:t>
          </m:r>
          <m:sSubSup>
            <m:sSubSupPr>
              <m:ctrlPr>
                <w:rPr>
                  <w:rFonts w:ascii="Cambria Math" w:hAnsi="Cambria Math" w:cs="Times New Roman"/>
                  <w:sz w:val="28"/>
                  <w:szCs w:val="28"/>
                  <w:lang w:val="en-US"/>
                </w:rPr>
              </m:ctrlPr>
            </m:sSubSupPr>
            <m:e>
              <m:r>
                <w:rPr>
                  <w:rFonts w:ascii="Cambria Math" w:hAnsi="Cambria Math" w:cs="Times New Roman"/>
                  <w:sz w:val="28"/>
                  <w:szCs w:val="28"/>
                </w:rPr>
                <m:t>t</m:t>
              </m:r>
            </m:e>
            <m:sub>
              <m:r>
                <m:rPr>
                  <m:sty m:val="p"/>
                </m:rPr>
                <w:rPr>
                  <w:rFonts w:ascii="Cambria Math" w:hAnsi="Cambria Math" w:cs="Times New Roman"/>
                  <w:sz w:val="28"/>
                  <w:szCs w:val="28"/>
                </w:rPr>
                <m:t>2</m:t>
              </m:r>
            </m:sub>
            <m:sup>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sup>
          </m:sSubSup>
          <m:f>
            <m:fPr>
              <m:ctrlPr>
                <w:rPr>
                  <w:rFonts w:ascii="Cambria Math" w:hAnsi="Cambria Math" w:cs="Times New Roman"/>
                  <w:sz w:val="28"/>
                  <w:szCs w:val="28"/>
                </w:rPr>
              </m:ctrlPr>
            </m:fPr>
            <m:num>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num>
            <m:den>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τ</m:t>
                  </m:r>
                </m:e>
                <m:sup>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sup>
              </m:sSup>
            </m:num>
            <m:den>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τ</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w:rPr>
                      <w:rFonts w:ascii="Cambria Math" w:hAnsi="Cambria Math" w:cs="Times New Roman"/>
                      <w:sz w:val="28"/>
                      <w:szCs w:val="28"/>
                    </w:rPr>
                    <m:t>α</m:t>
                  </m:r>
                </m:sup>
              </m:sSup>
            </m:den>
          </m:f>
          <m:r>
            <w:rPr>
              <w:rFonts w:ascii="Cambria Math" w:hAnsi="Cambria Math" w:cs="Times New Roman"/>
              <w:sz w:val="28"/>
              <w:szCs w:val="28"/>
            </w:rPr>
            <m:t>dτ</m:t>
          </m:r>
        </m:oMath>
      </m:oMathPara>
    </w:p>
    <w:p w14:paraId="77936C0E" w14:textId="77777777" w:rsidR="00E42A91" w:rsidRDefault="00E42A91" w:rsidP="00E42A91">
      <w:pPr>
        <w:spacing w:after="0"/>
        <w:rPr>
          <w:rFonts w:ascii="Times New Roman" w:eastAsiaTheme="minorEastAsia" w:hAnsi="Times New Roman" w:cs="Times New Roman"/>
          <w:sz w:val="28"/>
          <w:szCs w:val="28"/>
        </w:rPr>
      </w:pPr>
    </w:p>
    <w:p w14:paraId="6DA55F07" w14:textId="77777777" w:rsidR="00E42A91" w:rsidRPr="00EF0C12" w:rsidRDefault="00E42A91" w:rsidP="00E42A91">
      <w:pPr>
        <w:spacing w:after="0"/>
        <w:rPr>
          <w:rFonts w:ascii="Times New Roman" w:eastAsiaTheme="minorEastAsia" w:hAnsi="Times New Roman" w:cs="Times New Roman"/>
          <w:sz w:val="28"/>
          <w:szCs w:val="28"/>
        </w:rPr>
      </w:pPr>
      <m:oMathPara>
        <m:oMathParaPr>
          <m:jc m:val="center"/>
        </m:oMathParaPr>
        <m:oMath>
          <m:r>
            <m:rPr>
              <m:sty m:val="p"/>
            </m:rPr>
            <w:rPr>
              <w:rFonts w:ascii="Cambria Math" w:hAnsi="Cambria Math" w:cs="Times New Roman"/>
              <w:sz w:val="28"/>
              <w:szCs w:val="28"/>
            </w:rPr>
            <m:t>=-</m:t>
          </m:r>
          <m:sSubSup>
            <m:sSubSupPr>
              <m:ctrlPr>
                <w:rPr>
                  <w:rFonts w:ascii="Cambria Math" w:hAnsi="Cambria Math" w:cs="Times New Roman"/>
                  <w:sz w:val="28"/>
                  <w:szCs w:val="28"/>
                  <w:lang w:val="en-US"/>
                </w:rPr>
              </m:ctrlPr>
            </m:sSubSupPr>
            <m:e>
              <m:r>
                <w:rPr>
                  <w:rFonts w:ascii="Cambria Math" w:hAnsi="Cambria Math" w:cs="Times New Roman"/>
                  <w:sz w:val="28"/>
                  <w:szCs w:val="28"/>
                </w:rPr>
                <m:t>t</m:t>
              </m:r>
            </m:e>
            <m:sub>
              <m:r>
                <m:rPr>
                  <m:sty m:val="p"/>
                </m:rPr>
                <w:rPr>
                  <w:rFonts w:ascii="Cambria Math" w:hAnsi="Cambria Math" w:cs="Times New Roman"/>
                  <w:sz w:val="28"/>
                  <w:szCs w:val="28"/>
                </w:rPr>
                <m:t>2</m:t>
              </m:r>
            </m:sub>
            <m:sup>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sup>
          </m:sSubSup>
          <m:f>
            <m:fPr>
              <m:ctrlPr>
                <w:rPr>
                  <w:rFonts w:ascii="Cambria Math" w:hAnsi="Cambria Math" w:cs="Times New Roman"/>
                  <w:sz w:val="28"/>
                  <w:szCs w:val="28"/>
                </w:rPr>
              </m:ctrlPr>
            </m:fPr>
            <m:num>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num>
            <m:den>
              <m:r>
                <w:rPr>
                  <w:rFonts w:ascii="Cambria Math" w:hAnsi="Cambria Math" w:cs="Times New Roman"/>
                  <w:sz w:val="28"/>
                  <w:szCs w:val="28"/>
                </w:rPr>
                <m:t>δ</m:t>
              </m:r>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rPr>
              </m:ctrlPr>
            </m:sSupPr>
            <m:e>
              <m:r>
                <w:rPr>
                  <w:rFonts w:ascii="Cambria Math" w:hAnsi="Cambria Math" w:cs="Times New Roman"/>
                  <w:sz w:val="28"/>
                  <w:szCs w:val="28"/>
                </w:rPr>
                <m:t>τ</m:t>
              </m:r>
            </m:e>
            <m:sup>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r>
                <m:rPr>
                  <m:sty m:val="p"/>
                </m:rPr>
                <w:rPr>
                  <w:rFonts w:ascii="Cambria Math" w:hAnsi="Cambria Math" w:cs="Times New Roman"/>
                  <w:sz w:val="28"/>
                  <w:szCs w:val="28"/>
                </w:rPr>
                <m:t>-1</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τ</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m:t>
              </m:r>
              <m:r>
                <w:rPr>
                  <w:rFonts w:ascii="Cambria Math" w:hAnsi="Cambria Math" w:cs="Times New Roman"/>
                  <w:sz w:val="28"/>
                  <w:szCs w:val="28"/>
                </w:rPr>
                <m:t>α</m:t>
              </m:r>
            </m:sup>
          </m:sSup>
          <m:r>
            <w:rPr>
              <w:rFonts w:ascii="Cambria Math" w:hAnsi="Cambria Math" w:cs="Times New Roman"/>
              <w:sz w:val="28"/>
              <w:szCs w:val="28"/>
            </w:rPr>
            <m:t>dτ</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tξ</m:t>
          </m:r>
          <m:r>
            <m:rPr>
              <m:sty m:val="p"/>
            </m:rPr>
            <w:rPr>
              <w:rFonts w:ascii="Cambria Math" w:hAnsi="Cambria Math" w:cs="Times New Roman"/>
              <w:sz w:val="28"/>
              <w:szCs w:val="28"/>
            </w:rPr>
            <m:t>|</m:t>
          </m:r>
        </m:oMath>
      </m:oMathPara>
    </w:p>
    <w:p w14:paraId="7C3B78D0" w14:textId="77777777" w:rsidR="00E42A91" w:rsidRDefault="00E42A91" w:rsidP="00E42A91">
      <w:pPr>
        <w:spacing w:after="0"/>
        <w:rPr>
          <w:rFonts w:ascii="Times New Roman" w:eastAsiaTheme="minorEastAsia" w:hAnsi="Times New Roman" w:cs="Times New Roman"/>
          <w:sz w:val="28"/>
          <w:szCs w:val="28"/>
        </w:rPr>
      </w:pPr>
    </w:p>
    <w:p w14:paraId="1096CBB6" w14:textId="77777777" w:rsidR="00E42A91" w:rsidRPr="00EF0C12" w:rsidRDefault="00E42A91" w:rsidP="00E42A91">
      <w:pPr>
        <w:spacing w:after="0"/>
        <w:rPr>
          <w:rFonts w:ascii="Times New Roman" w:eastAsiaTheme="minorEastAsia" w:hAnsi="Times New Roman" w:cs="Times New Roman"/>
          <w:sz w:val="28"/>
          <w:szCs w:val="28"/>
        </w:rPr>
      </w:pPr>
      <m:oMathPara>
        <m:oMathParaPr>
          <m:jc m:val="center"/>
        </m:oMathParaPr>
        <m:oMath>
          <m:r>
            <m:rPr>
              <m:sty m:val="p"/>
            </m:rPr>
            <w:rPr>
              <w:rFonts w:ascii="Cambria Math" w:hAnsi="Cambria Math" w:cs="Times New Roman"/>
              <w:sz w:val="28"/>
              <w:szCs w:val="28"/>
            </w:rPr>
            <m:t>=-</m:t>
          </m:r>
          <m:sSubSup>
            <m:sSubSupPr>
              <m:ctrlPr>
                <w:rPr>
                  <w:rFonts w:ascii="Cambria Math" w:hAnsi="Cambria Math" w:cs="Times New Roman"/>
                  <w:sz w:val="28"/>
                  <w:szCs w:val="28"/>
                  <w:lang w:val="en-US"/>
                </w:rPr>
              </m:ctrlPr>
            </m:sSubSupPr>
            <m:e>
              <m:r>
                <w:rPr>
                  <w:rFonts w:ascii="Cambria Math" w:hAnsi="Cambria Math" w:cs="Times New Roman"/>
                  <w:sz w:val="28"/>
                  <w:szCs w:val="28"/>
                </w:rPr>
                <m:t>t</m:t>
              </m:r>
            </m:e>
            <m:sub>
              <m:r>
                <m:rPr>
                  <m:sty m:val="p"/>
                </m:rPr>
                <w:rPr>
                  <w:rFonts w:ascii="Cambria Math" w:hAnsi="Cambria Math" w:cs="Times New Roman"/>
                  <w:sz w:val="28"/>
                  <w:szCs w:val="28"/>
                </w:rPr>
                <m:t>2</m:t>
              </m:r>
            </m:sub>
            <m:sup>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sup>
          </m:sSubSup>
          <m:f>
            <m:fPr>
              <m:ctrlPr>
                <w:rPr>
                  <w:rFonts w:ascii="Cambria Math" w:hAnsi="Cambria Math" w:cs="Times New Roman"/>
                  <w:sz w:val="28"/>
                  <w:szCs w:val="28"/>
                </w:rPr>
              </m:ctrlPr>
            </m:fPr>
            <m:num>
              <m:sSub>
                <m:sSubPr>
                  <m:ctrlPr>
                    <w:rPr>
                      <w:rFonts w:ascii="Cambria Math" w:hAnsi="Cambria Math" w:cs="Times New Roman"/>
                      <w:sz w:val="28"/>
                      <w:szCs w:val="28"/>
                      <w:lang w:val="en-US"/>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num>
            <m:den>
              <m:r>
                <w:rPr>
                  <w:rFonts w:ascii="Cambria Math" w:hAnsi="Cambria Math" w:cs="Times New Roman"/>
                  <w:sz w:val="28"/>
                  <w:szCs w:val="28"/>
                </w:rPr>
                <m:t>δ</m:t>
              </m:r>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sSup>
            <m:sSupPr>
              <m:ctrlPr>
                <w:rPr>
                  <w:rFonts w:ascii="Cambria Math" w:hAnsi="Cambria Math" w:cs="Times New Roman"/>
                  <w:sz w:val="28"/>
                  <w:szCs w:val="28"/>
                </w:rPr>
              </m:ctrlPr>
            </m:sSupPr>
            <m:e>
              <m:r>
                <w:rPr>
                  <w:rFonts w:ascii="Cambria Math" w:hAnsi="Cambria Math" w:cs="Times New Roman"/>
                  <w:sz w:val="28"/>
                  <w:szCs w:val="28"/>
                </w:rPr>
                <m:t>t</m:t>
              </m:r>
            </m:e>
            <m:sup>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r>
                <m:rPr>
                  <m:sty m:val="p"/>
                </m:rPr>
                <w:rPr>
                  <w:rFonts w:ascii="Cambria Math" w:hAnsi="Cambria Math" w:cs="Times New Roman"/>
                  <w:sz w:val="28"/>
                  <w:szCs w:val="28"/>
                </w:rPr>
                <m:t>-</m:t>
              </m:r>
              <m:r>
                <w:rPr>
                  <w:rFonts w:ascii="Cambria Math" w:hAnsi="Cambria Math" w:cs="Times New Roman"/>
                  <w:sz w:val="28"/>
                  <w:szCs w:val="28"/>
                </w:rPr>
                <m:t>α</m:t>
              </m:r>
            </m:sup>
          </m:sSup>
          <m:nary>
            <m:naryPr>
              <m:limLoc m:val="subSup"/>
              <m:grow m:val="1"/>
              <m:ctrlPr>
                <w:rPr>
                  <w:rFonts w:ascii="Cambria Math" w:hAnsi="Cambria Math" w:cs="Times New Roman"/>
                  <w:sz w:val="28"/>
                  <w:szCs w:val="28"/>
                </w:rPr>
              </m:ctrlPr>
            </m:naryPr>
            <m:sub>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num>
                <m:den>
                  <m:r>
                    <w:rPr>
                      <w:rFonts w:ascii="Cambria Math" w:hAnsi="Cambria Math" w:cs="Times New Roman"/>
                      <w:sz w:val="28"/>
                      <w:szCs w:val="28"/>
                    </w:rPr>
                    <m:t>t</m:t>
                  </m:r>
                </m:den>
              </m:f>
            </m:sub>
            <m:sup>
              <m:r>
                <m:rPr>
                  <m:sty m:val="p"/>
                </m:rPr>
                <w:rPr>
                  <w:rFonts w:ascii="Cambria Math" w:hAnsi="Cambria Math" w:cs="Times New Roman"/>
                  <w:sz w:val="28"/>
                  <w:szCs w:val="28"/>
                </w:rPr>
                <m:t>1</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rPr>
              </m:ctrlPr>
            </m:sSupPr>
            <m:e>
              <m:r>
                <w:rPr>
                  <w:rFonts w:ascii="Cambria Math" w:hAnsi="Cambria Math" w:cs="Times New Roman"/>
                  <w:sz w:val="28"/>
                  <w:szCs w:val="28"/>
                </w:rPr>
                <m:t>ξ</m:t>
              </m:r>
            </m:e>
            <m:sup>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δ</m:t>
                  </m:r>
                </m:den>
              </m:f>
              <m:r>
                <m:rPr>
                  <m:sty m:val="p"/>
                </m:rPr>
                <w:rPr>
                  <w:rFonts w:ascii="Cambria Math" w:hAnsi="Cambria Math" w:cs="Times New Roman"/>
                  <w:sz w:val="28"/>
                  <w:szCs w:val="28"/>
                </w:rPr>
                <m:t>-1</m:t>
              </m:r>
            </m:sup>
          </m:sSup>
          <m:r>
            <m:rPr>
              <m:sty m:val="p"/>
            </m:rPr>
            <w:rPr>
              <w:rFonts w:ascii="Cambria Math" w:hAnsi="Cambria Math" w:cs="Times New Roman"/>
              <w:sz w:val="28"/>
              <w:szCs w:val="28"/>
            </w:rPr>
            <m:t>(1-</m:t>
          </m:r>
          <m:r>
            <w:rPr>
              <w:rFonts w:ascii="Cambria Math" w:hAnsi="Cambria Math" w:cs="Times New Roman"/>
              <w:sz w:val="28"/>
              <w:szCs w:val="28"/>
            </w:rPr>
            <m:t>ξ</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m:t>
              </m:r>
              <m:r>
                <w:rPr>
                  <w:rFonts w:ascii="Cambria Math" w:hAnsi="Cambria Math" w:cs="Times New Roman"/>
                  <w:sz w:val="28"/>
                  <w:szCs w:val="28"/>
                </w:rPr>
                <m:t>α</m:t>
              </m:r>
            </m:sup>
          </m:sSup>
          <m:r>
            <w:rPr>
              <w:rFonts w:ascii="Cambria Math" w:hAnsi="Cambria Math" w:cs="Times New Roman"/>
              <w:sz w:val="28"/>
              <w:szCs w:val="28"/>
            </w:rPr>
            <m:t>dξ</m:t>
          </m:r>
        </m:oMath>
      </m:oMathPara>
    </w:p>
    <w:p w14:paraId="0411BA3F" w14:textId="77777777" w:rsidR="00E42A91" w:rsidRDefault="00E42A91" w:rsidP="00E42A91">
      <w:pPr>
        <w:spacing w:after="0"/>
        <w:rPr>
          <w:rFonts w:ascii="Times New Roman" w:eastAsiaTheme="minorEastAsia" w:hAnsi="Times New Roman" w:cs="Times New Roman"/>
          <w:sz w:val="28"/>
          <w:szCs w:val="28"/>
        </w:rPr>
      </w:pPr>
    </w:p>
    <w:p w14:paraId="3722AE0C" w14:textId="77777777" w:rsidR="00E42A91" w:rsidRPr="00EF0C12" w:rsidRDefault="00E42A91" w:rsidP="00E42A91">
      <w:pPr>
        <w:spacing w:after="0"/>
        <w:rPr>
          <w:rFonts w:ascii="Times New Roman" w:eastAsiaTheme="minorEastAsia" w:hAnsi="Times New Roman" w:cs="Times New Roman"/>
          <w:sz w:val="24"/>
          <w:szCs w:val="24"/>
        </w:rPr>
      </w:pPr>
      <m:oMathPara>
        <m:oMathParaPr>
          <m:jc m:val="center"/>
        </m:oMathParaPr>
        <m:oMath>
          <m:r>
            <m:rPr>
              <m:sty m:val="p"/>
            </m:rPr>
            <w:rPr>
              <w:rFonts w:ascii="Cambria Math" w:hAnsi="Cambria Math" w:cs="Times New Roman"/>
              <w:sz w:val="24"/>
              <w:szCs w:val="24"/>
            </w:rPr>
            <m:t>=-</m:t>
          </m:r>
          <m:sSubSup>
            <m:sSubSupPr>
              <m:ctrlPr>
                <w:rPr>
                  <w:rFonts w:ascii="Cambria Math" w:hAnsi="Cambria Math" w:cs="Times New Roman"/>
                  <w:sz w:val="24"/>
                  <w:szCs w:val="24"/>
                  <w:lang w:val="en-US"/>
                </w:rPr>
              </m:ctrlPr>
            </m:sSubSupPr>
            <m:e>
              <m:r>
                <w:rPr>
                  <w:rFonts w:ascii="Cambria Math" w:hAnsi="Cambria Math" w:cs="Times New Roman"/>
                  <w:sz w:val="24"/>
                  <w:szCs w:val="24"/>
                </w:rPr>
                <m:t>t</m:t>
              </m:r>
            </m:e>
            <m:sub>
              <m:r>
                <m:rPr>
                  <m:sty m:val="p"/>
                </m:rPr>
                <w:rPr>
                  <w:rFonts w:ascii="Cambria Math" w:hAnsi="Cambria Math" w:cs="Times New Roman"/>
                  <w:sz w:val="24"/>
                  <w:szCs w:val="24"/>
                </w:rPr>
                <m:t>2</m:t>
              </m:r>
            </m:sub>
            <m:sup>
              <m:f>
                <m:fPr>
                  <m:ctrlPr>
                    <w:rPr>
                      <w:rFonts w:ascii="Cambria Math" w:hAnsi="Cambria Math" w:cs="Times New Roman"/>
                      <w:sz w:val="24"/>
                      <w:szCs w:val="24"/>
                      <w:lang w:val="en-US"/>
                    </w:rPr>
                  </m:ctrlPr>
                </m:fPr>
                <m:num>
                  <m:r>
                    <w:rPr>
                      <w:rFonts w:ascii="Cambria Math" w:hAnsi="Cambria Math" w:cs="Times New Roman"/>
                      <w:sz w:val="28"/>
                      <w:szCs w:val="28"/>
                    </w:rPr>
                    <m:t>α</m:t>
                  </m:r>
                  <m:r>
                    <m:rPr>
                      <m:sty m:val="p"/>
                    </m:rPr>
                    <w:rPr>
                      <w:rFonts w:ascii="Cambria Math" w:hAnsi="Cambria Math" w:cs="Times New Roman"/>
                      <w:sz w:val="24"/>
                      <w:szCs w:val="24"/>
                    </w:rPr>
                    <m:t>+</m:t>
                  </m:r>
                  <m:r>
                    <w:rPr>
                      <w:rFonts w:ascii="Cambria Math" w:hAnsi="Cambria Math" w:cs="Times New Roman"/>
                      <w:sz w:val="24"/>
                      <w:szCs w:val="24"/>
                    </w:rPr>
                    <m:t>β</m:t>
                  </m:r>
                </m:num>
                <m:den>
                  <m:r>
                    <w:rPr>
                      <w:rFonts w:ascii="Cambria Math" w:hAnsi="Cambria Math" w:cs="Times New Roman"/>
                      <w:sz w:val="24"/>
                      <w:szCs w:val="24"/>
                    </w:rPr>
                    <m:t>δ</m:t>
                  </m:r>
                </m:den>
              </m:f>
            </m:sup>
          </m:sSubSup>
          <m:f>
            <m:fPr>
              <m:ctrlPr>
                <w:rPr>
                  <w:rFonts w:ascii="Cambria Math" w:hAnsi="Cambria Math" w:cs="Times New Roman"/>
                  <w:sz w:val="24"/>
                  <w:szCs w:val="24"/>
                </w:rPr>
              </m:ctrlPr>
            </m:fPr>
            <m:num>
              <m:sSub>
                <m:sSubPr>
                  <m:ctrlPr>
                    <w:rPr>
                      <w:rFonts w:ascii="Cambria Math" w:hAnsi="Cambria Math" w:cs="Times New Roman"/>
                      <w:sz w:val="24"/>
                      <w:szCs w:val="24"/>
                      <w:lang w:val="en-US"/>
                    </w:rPr>
                  </m:ctrlPr>
                </m:sSubPr>
                <m:e>
                  <m:r>
                    <w:rPr>
                      <w:rFonts w:ascii="Cambria Math" w:hAnsi="Cambria Math" w:cs="Times New Roman"/>
                      <w:sz w:val="24"/>
                      <w:szCs w:val="24"/>
                    </w:rPr>
                    <m:t>H</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r>
                <w:rPr>
                  <w:rFonts w:ascii="Cambria Math" w:hAnsi="Cambria Math" w:cs="Times New Roman"/>
                  <w:sz w:val="24"/>
                  <w:szCs w:val="24"/>
                </w:rPr>
                <m:t>α</m:t>
              </m:r>
              <m:r>
                <m:rPr>
                  <m:sty m:val="p"/>
                </m:rPr>
                <w:rPr>
                  <w:rFonts w:ascii="Cambria Math" w:hAnsi="Cambria Math" w:cs="Times New Roman"/>
                  <w:sz w:val="24"/>
                  <w:szCs w:val="24"/>
                </w:rPr>
                <m:t>+</m:t>
              </m:r>
              <m:r>
                <w:rPr>
                  <w:rFonts w:ascii="Cambria Math" w:hAnsi="Cambria Math" w:cs="Times New Roman"/>
                  <w:sz w:val="24"/>
                  <w:szCs w:val="24"/>
                </w:rPr>
                <m:t>β</m:t>
              </m:r>
              <m:r>
                <m:rPr>
                  <m:sty m:val="p"/>
                </m:rPr>
                <w:rPr>
                  <w:rFonts w:ascii="Cambria Math" w:hAnsi="Cambria Math" w:cs="Times New Roman"/>
                  <w:sz w:val="24"/>
                  <w:szCs w:val="24"/>
                </w:rPr>
                <m:t>)</m:t>
              </m:r>
            </m:num>
            <m:den>
              <m:r>
                <w:rPr>
                  <w:rFonts w:ascii="Cambria Math" w:hAnsi="Cambria Math" w:cs="Times New Roman"/>
                  <w:sz w:val="24"/>
                  <w:szCs w:val="24"/>
                </w:rPr>
                <m:t>δ</m:t>
              </m:r>
              <m:r>
                <m:rPr>
                  <m:sty m:val="p"/>
                </m:rPr>
                <w:rPr>
                  <w:rFonts w:ascii="Cambria Math" w:hAnsi="Cambria Math" w:cs="Times New Roman"/>
                  <w:sz w:val="24"/>
                  <w:szCs w:val="24"/>
                </w:rPr>
                <m:t>Γ(1-</m:t>
              </m:r>
              <m:r>
                <w:rPr>
                  <w:rFonts w:ascii="Cambria Math" w:hAnsi="Cambria Math" w:cs="Times New Roman"/>
                  <w:sz w:val="24"/>
                  <w:szCs w:val="24"/>
                </w:rPr>
                <m:t>α</m:t>
              </m:r>
              <m:r>
                <m:rPr>
                  <m:sty m:val="p"/>
                </m:rPr>
                <w:rPr>
                  <w:rFonts w:ascii="Cambria Math" w:hAnsi="Cambria Math" w:cs="Times New Roman"/>
                  <w:sz w:val="24"/>
                  <w:szCs w:val="24"/>
                </w:rPr>
                <m:t>)</m:t>
              </m:r>
            </m:den>
          </m:f>
          <m:sSup>
            <m:sSupPr>
              <m:ctrlPr>
                <w:rPr>
                  <w:rFonts w:ascii="Cambria Math" w:hAnsi="Cambria Math" w:cs="Times New Roman"/>
                  <w:sz w:val="24"/>
                  <w:szCs w:val="24"/>
                </w:rPr>
              </m:ctrlPr>
            </m:sSupPr>
            <m:e>
              <m:r>
                <w:rPr>
                  <w:rFonts w:ascii="Cambria Math" w:hAnsi="Cambria Math" w:cs="Times New Roman"/>
                  <w:sz w:val="24"/>
                  <w:szCs w:val="24"/>
                </w:rPr>
                <m:t>t</m:t>
              </m:r>
            </m:e>
            <m:sup>
              <m:r>
                <m:rPr>
                  <m:sty m:val="p"/>
                </m:rPr>
                <w:rPr>
                  <w:rFonts w:ascii="Cambria Math" w:hAnsi="Cambria Math" w:cs="Times New Roman"/>
                  <w:sz w:val="24"/>
                  <w:szCs w:val="24"/>
                </w:rPr>
                <m:t>-</m:t>
              </m:r>
              <m:f>
                <m:fPr>
                  <m:ctrlPr>
                    <w:rPr>
                      <w:rFonts w:ascii="Cambria Math" w:hAnsi="Cambria Math" w:cs="Times New Roman"/>
                      <w:sz w:val="24"/>
                      <w:szCs w:val="24"/>
                      <w:lang w:val="en-US"/>
                    </w:rPr>
                  </m:ctrlPr>
                </m:fPr>
                <m:num>
                  <m:r>
                    <w:rPr>
                      <w:rFonts w:ascii="Cambria Math" w:hAnsi="Cambria Math" w:cs="Times New Roman"/>
                      <w:sz w:val="28"/>
                      <w:szCs w:val="28"/>
                    </w:rPr>
                    <m:t>α</m:t>
                  </m:r>
                  <m:r>
                    <m:rPr>
                      <m:sty m:val="p"/>
                    </m:rPr>
                    <w:rPr>
                      <w:rFonts w:ascii="Cambria Math" w:hAnsi="Cambria Math" w:cs="Times New Roman"/>
                      <w:sz w:val="24"/>
                      <w:szCs w:val="24"/>
                    </w:rPr>
                    <m:t>+</m:t>
                  </m:r>
                  <m:r>
                    <w:rPr>
                      <w:rFonts w:ascii="Cambria Math" w:hAnsi="Cambria Math" w:cs="Times New Roman"/>
                      <w:sz w:val="24"/>
                      <w:szCs w:val="24"/>
                    </w:rPr>
                    <m:t>β</m:t>
                  </m:r>
                </m:num>
                <m:den>
                  <m:r>
                    <w:rPr>
                      <w:rFonts w:ascii="Cambria Math" w:hAnsi="Cambria Math" w:cs="Times New Roman"/>
                      <w:sz w:val="24"/>
                      <w:szCs w:val="24"/>
                    </w:rPr>
                    <m:t>δ</m:t>
                  </m:r>
                </m:den>
              </m:f>
              <m:r>
                <m:rPr>
                  <m:sty m:val="p"/>
                </m:rPr>
                <w:rPr>
                  <w:rFonts w:ascii="Cambria Math" w:hAnsi="Cambria Math" w:cs="Times New Roman"/>
                  <w:sz w:val="24"/>
                  <w:szCs w:val="24"/>
                </w:rPr>
                <m:t>-</m:t>
              </m:r>
              <m:r>
                <w:rPr>
                  <w:rFonts w:ascii="Cambria Math" w:hAnsi="Cambria Math" w:cs="Times New Roman"/>
                  <w:sz w:val="24"/>
                  <w:szCs w:val="24"/>
                </w:rPr>
                <m:t>α</m:t>
              </m:r>
            </m:sup>
          </m:sSup>
          <m:d>
            <m:dPr>
              <m:begChr m:val="["/>
              <m:endChr m:val="]"/>
              <m:ctrlPr>
                <w:rPr>
                  <w:rFonts w:ascii="Cambria Math" w:hAnsi="Cambria Math" w:cs="Times New Roman"/>
                  <w:sz w:val="24"/>
                  <w:szCs w:val="24"/>
                </w:rPr>
              </m:ctrlPr>
            </m:dPr>
            <m:e>
              <m:nary>
                <m:naryPr>
                  <m:limLoc m:val="subSup"/>
                  <m:grow m:val="1"/>
                  <m:ctrlPr>
                    <w:rPr>
                      <w:rFonts w:ascii="Cambria Math" w:hAnsi="Cambria Math" w:cs="Times New Roman"/>
                      <w:sz w:val="24"/>
                      <w:szCs w:val="24"/>
                    </w:rPr>
                  </m:ctrlPr>
                </m:naryPr>
                <m:sub>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r>
                    <w:rPr>
                      <w:rFonts w:ascii="Cambria Math" w:hAnsi="Cambria Math" w:cs="Times New Roman"/>
                      <w:sz w:val="24"/>
                      <w:szCs w:val="24"/>
                    </w:rPr>
                    <m:t>t</m:t>
                  </m:r>
                </m:sub>
                <m:sup>
                  <m:r>
                    <m:rPr>
                      <m:sty m:val="p"/>
                    </m:rPr>
                    <w:rPr>
                      <w:rFonts w:ascii="Cambria Math" w:hAnsi="Cambria Math" w:cs="Times New Roman"/>
                      <w:sz w:val="24"/>
                      <w:szCs w:val="24"/>
                    </w:rPr>
                    <m:t>1/2</m:t>
                  </m:r>
                </m:sup>
                <m:e>
                  <m:r>
                    <m:rPr>
                      <m:sty m:val="p"/>
                    </m:rPr>
                    <w:rPr>
                      <w:rFonts w:ascii="Cambria Math" w:hAnsi="Cambria Math" w:cs="Times New Roman"/>
                      <w:sz w:val="24"/>
                      <w:szCs w:val="24"/>
                    </w:rPr>
                    <m:t> </m:t>
                  </m:r>
                </m:e>
              </m:nary>
              <m:r>
                <m:rPr>
                  <m:sty m:val="p"/>
                </m:rPr>
                <w:rPr>
                  <w:rFonts w:ascii="Cambria Math" w:hAnsi="Cambria Math" w:cs="Times New Roman"/>
                  <w:sz w:val="24"/>
                  <w:szCs w:val="24"/>
                </w:rPr>
                <m:t> </m:t>
              </m:r>
              <m:sSup>
                <m:sSupPr>
                  <m:ctrlPr>
                    <w:rPr>
                      <w:rFonts w:ascii="Cambria Math" w:hAnsi="Cambria Math" w:cs="Times New Roman"/>
                      <w:sz w:val="24"/>
                      <w:szCs w:val="24"/>
                    </w:rPr>
                  </m:ctrlPr>
                </m:sSupPr>
                <m:e>
                  <m:r>
                    <w:rPr>
                      <w:rFonts w:ascii="Cambria Math" w:hAnsi="Cambria Math" w:cs="Times New Roman"/>
                      <w:sz w:val="24"/>
                      <w:szCs w:val="24"/>
                    </w:rPr>
                    <m:t>ξ</m:t>
                  </m:r>
                </m:e>
                <m:sup>
                  <m:r>
                    <m:rPr>
                      <m:sty m:val="p"/>
                    </m:rPr>
                    <w:rPr>
                      <w:rFonts w:ascii="Cambria Math" w:hAnsi="Cambria Math" w:cs="Times New Roman"/>
                      <w:sz w:val="24"/>
                      <w:szCs w:val="24"/>
                    </w:rPr>
                    <m:t>-</m:t>
                  </m:r>
                  <m:f>
                    <m:fPr>
                      <m:ctrlPr>
                        <w:rPr>
                          <w:rFonts w:ascii="Cambria Math" w:hAnsi="Cambria Math" w:cs="Times New Roman"/>
                          <w:sz w:val="24"/>
                          <w:szCs w:val="24"/>
                          <w:lang w:val="en-US"/>
                        </w:rPr>
                      </m:ctrlPr>
                    </m:fPr>
                    <m:num>
                      <m:r>
                        <w:rPr>
                          <w:rFonts w:ascii="Cambria Math" w:hAnsi="Cambria Math" w:cs="Times New Roman"/>
                          <w:sz w:val="28"/>
                          <w:szCs w:val="28"/>
                        </w:rPr>
                        <m:t>α</m:t>
                      </m:r>
                      <m:r>
                        <m:rPr>
                          <m:sty m:val="p"/>
                        </m:rPr>
                        <w:rPr>
                          <w:rFonts w:ascii="Cambria Math" w:hAnsi="Cambria Math" w:cs="Times New Roman"/>
                          <w:sz w:val="24"/>
                          <w:szCs w:val="24"/>
                        </w:rPr>
                        <m:t>+</m:t>
                      </m:r>
                      <m:r>
                        <w:rPr>
                          <w:rFonts w:ascii="Cambria Math" w:hAnsi="Cambria Math" w:cs="Times New Roman"/>
                          <w:sz w:val="24"/>
                          <w:szCs w:val="24"/>
                        </w:rPr>
                        <m:t>β</m:t>
                      </m:r>
                    </m:num>
                    <m:den>
                      <m:r>
                        <w:rPr>
                          <w:rFonts w:ascii="Cambria Math" w:hAnsi="Cambria Math" w:cs="Times New Roman"/>
                          <w:sz w:val="24"/>
                          <w:szCs w:val="24"/>
                        </w:rPr>
                        <m:t>δ</m:t>
                      </m:r>
                    </m:den>
                  </m:f>
                  <m:r>
                    <m:rPr>
                      <m:sty m:val="p"/>
                    </m:rPr>
                    <w:rPr>
                      <w:rFonts w:ascii="Cambria Math" w:hAnsi="Cambria Math" w:cs="Times New Roman"/>
                      <w:sz w:val="24"/>
                      <w:szCs w:val="24"/>
                    </w:rPr>
                    <m:t>-1</m:t>
                  </m:r>
                </m:sup>
              </m:sSup>
              <m:r>
                <m:rPr>
                  <m:sty m:val="p"/>
                </m:rPr>
                <w:rPr>
                  <w:rFonts w:ascii="Cambria Math" w:hAnsi="Cambria Math" w:cs="Times New Roman"/>
                  <w:sz w:val="24"/>
                  <w:szCs w:val="24"/>
                </w:rPr>
                <m:t>(1-</m:t>
              </m:r>
              <m:r>
                <w:rPr>
                  <w:rFonts w:ascii="Cambria Math" w:hAnsi="Cambria Math" w:cs="Times New Roman"/>
                  <w:sz w:val="24"/>
                  <w:szCs w:val="24"/>
                </w:rPr>
                <m:t>ξ</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m:t>
                  </m:r>
                  <m:r>
                    <w:rPr>
                      <w:rFonts w:ascii="Cambria Math" w:hAnsi="Cambria Math" w:cs="Times New Roman"/>
                      <w:sz w:val="24"/>
                      <w:szCs w:val="24"/>
                    </w:rPr>
                    <m:t>α</m:t>
                  </m:r>
                </m:sup>
              </m:sSup>
              <m:r>
                <w:rPr>
                  <w:rFonts w:ascii="Cambria Math" w:hAnsi="Cambria Math" w:cs="Times New Roman"/>
                  <w:sz w:val="24"/>
                  <w:szCs w:val="24"/>
                </w:rPr>
                <m:t>dξ</m:t>
              </m:r>
              <m:r>
                <m:rPr>
                  <m:sty m:val="p"/>
                </m:rPr>
                <w:rPr>
                  <w:rFonts w:ascii="Cambria Math" w:hAnsi="Cambria Math" w:cs="Times New Roman"/>
                  <w:sz w:val="24"/>
                  <w:szCs w:val="24"/>
                </w:rPr>
                <m:t>+</m:t>
              </m:r>
              <m:nary>
                <m:naryPr>
                  <m:limLoc m:val="subSup"/>
                  <m:grow m:val="1"/>
                  <m:ctrlPr>
                    <w:rPr>
                      <w:rFonts w:ascii="Cambria Math" w:hAnsi="Cambria Math" w:cs="Times New Roman"/>
                      <w:sz w:val="24"/>
                      <w:szCs w:val="24"/>
                    </w:rPr>
                  </m:ctrlPr>
                </m:naryPr>
                <m:sub>
                  <m:r>
                    <m:rPr>
                      <m:sty m:val="p"/>
                    </m:rPr>
                    <w:rPr>
                      <w:rFonts w:ascii="Cambria Math" w:hAnsi="Cambria Math" w:cs="Times New Roman"/>
                      <w:sz w:val="24"/>
                      <w:szCs w:val="24"/>
                    </w:rPr>
                    <m:t>1/2</m:t>
                  </m:r>
                </m:sub>
                <m:sup>
                  <m:r>
                    <m:rPr>
                      <m:sty m:val="p"/>
                    </m:rPr>
                    <w:rPr>
                      <w:rFonts w:ascii="Cambria Math" w:hAnsi="Cambria Math" w:cs="Times New Roman"/>
                      <w:sz w:val="24"/>
                      <w:szCs w:val="24"/>
                    </w:rPr>
                    <m:t>1</m:t>
                  </m:r>
                </m:sup>
                <m:e>
                  <m:r>
                    <m:rPr>
                      <m:sty m:val="p"/>
                    </m:rPr>
                    <w:rPr>
                      <w:rFonts w:ascii="Cambria Math" w:hAnsi="Cambria Math" w:cs="Times New Roman"/>
                      <w:sz w:val="24"/>
                      <w:szCs w:val="24"/>
                    </w:rPr>
                    <m:t> </m:t>
                  </m:r>
                </m:e>
              </m:nary>
              <m:r>
                <m:rPr>
                  <m:sty m:val="p"/>
                </m:rPr>
                <w:rPr>
                  <w:rFonts w:ascii="Cambria Math" w:hAnsi="Cambria Math" w:cs="Times New Roman"/>
                  <w:sz w:val="24"/>
                  <w:szCs w:val="24"/>
                </w:rPr>
                <m:t> </m:t>
              </m:r>
              <m:sSup>
                <m:sSupPr>
                  <m:ctrlPr>
                    <w:rPr>
                      <w:rFonts w:ascii="Cambria Math" w:hAnsi="Cambria Math" w:cs="Times New Roman"/>
                      <w:sz w:val="24"/>
                      <w:szCs w:val="24"/>
                    </w:rPr>
                  </m:ctrlPr>
                </m:sSupPr>
                <m:e>
                  <m:r>
                    <w:rPr>
                      <w:rFonts w:ascii="Cambria Math" w:hAnsi="Cambria Math" w:cs="Times New Roman"/>
                      <w:sz w:val="24"/>
                      <w:szCs w:val="24"/>
                    </w:rPr>
                    <m:t>ξ</m:t>
                  </m:r>
                </m:e>
                <m:sup>
                  <m:r>
                    <m:rPr>
                      <m:sty m:val="p"/>
                    </m:rPr>
                    <w:rPr>
                      <w:rFonts w:ascii="Cambria Math" w:hAnsi="Cambria Math" w:cs="Times New Roman"/>
                      <w:sz w:val="24"/>
                      <w:szCs w:val="24"/>
                    </w:rPr>
                    <m:t>-</m:t>
                  </m:r>
                  <m:f>
                    <m:fPr>
                      <m:ctrlPr>
                        <w:rPr>
                          <w:rFonts w:ascii="Cambria Math" w:hAnsi="Cambria Math" w:cs="Times New Roman"/>
                          <w:sz w:val="24"/>
                          <w:szCs w:val="24"/>
                          <w:lang w:val="en-US"/>
                        </w:rPr>
                      </m:ctrlPr>
                    </m:fPr>
                    <m:num>
                      <m:r>
                        <w:rPr>
                          <w:rFonts w:ascii="Cambria Math" w:hAnsi="Cambria Math" w:cs="Times New Roman"/>
                          <w:sz w:val="28"/>
                          <w:szCs w:val="28"/>
                        </w:rPr>
                        <m:t>α</m:t>
                      </m:r>
                      <m:r>
                        <m:rPr>
                          <m:sty m:val="p"/>
                        </m:rPr>
                        <w:rPr>
                          <w:rFonts w:ascii="Cambria Math" w:hAnsi="Cambria Math" w:cs="Times New Roman"/>
                          <w:sz w:val="24"/>
                          <w:szCs w:val="24"/>
                        </w:rPr>
                        <m:t>+</m:t>
                      </m:r>
                      <m:r>
                        <w:rPr>
                          <w:rFonts w:ascii="Cambria Math" w:hAnsi="Cambria Math" w:cs="Times New Roman"/>
                          <w:sz w:val="24"/>
                          <w:szCs w:val="24"/>
                        </w:rPr>
                        <m:t>β</m:t>
                      </m:r>
                    </m:num>
                    <m:den>
                      <m:r>
                        <w:rPr>
                          <w:rFonts w:ascii="Cambria Math" w:hAnsi="Cambria Math" w:cs="Times New Roman"/>
                          <w:sz w:val="24"/>
                          <w:szCs w:val="24"/>
                        </w:rPr>
                        <m:t>δ</m:t>
                      </m:r>
                    </m:den>
                  </m:f>
                  <m:r>
                    <m:rPr>
                      <m:sty m:val="p"/>
                    </m:rPr>
                    <w:rPr>
                      <w:rFonts w:ascii="Cambria Math" w:hAnsi="Cambria Math" w:cs="Times New Roman"/>
                      <w:sz w:val="24"/>
                      <w:szCs w:val="24"/>
                    </w:rPr>
                    <m:t>-1</m:t>
                  </m:r>
                </m:sup>
              </m:sSup>
              <m:r>
                <m:rPr>
                  <m:sty m:val="p"/>
                </m:rPr>
                <w:rPr>
                  <w:rFonts w:ascii="Cambria Math" w:hAnsi="Cambria Math" w:cs="Times New Roman"/>
                  <w:sz w:val="24"/>
                  <w:szCs w:val="24"/>
                </w:rPr>
                <m:t>(1-</m:t>
              </m:r>
              <m:r>
                <w:rPr>
                  <w:rFonts w:ascii="Cambria Math" w:hAnsi="Cambria Math" w:cs="Times New Roman"/>
                  <w:sz w:val="24"/>
                  <w:szCs w:val="24"/>
                </w:rPr>
                <m:t>ξ</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m:t>
                  </m:r>
                  <m:r>
                    <w:rPr>
                      <w:rFonts w:ascii="Cambria Math" w:hAnsi="Cambria Math" w:cs="Times New Roman"/>
                      <w:sz w:val="24"/>
                      <w:szCs w:val="24"/>
                    </w:rPr>
                    <m:t>α</m:t>
                  </m:r>
                </m:sup>
              </m:sSup>
              <m:r>
                <w:rPr>
                  <w:rFonts w:ascii="Cambria Math" w:hAnsi="Cambria Math" w:cs="Times New Roman"/>
                  <w:sz w:val="24"/>
                  <w:szCs w:val="24"/>
                </w:rPr>
                <m:t>dξ</m:t>
              </m:r>
            </m:e>
          </m:d>
        </m:oMath>
      </m:oMathPara>
    </w:p>
    <w:p w14:paraId="487BCDD0" w14:textId="77777777" w:rsidR="00E42A91" w:rsidRDefault="00E42A91" w:rsidP="00E42A91">
      <w:pPr>
        <w:spacing w:after="0"/>
        <w:rPr>
          <w:rFonts w:ascii="Times New Roman" w:eastAsiaTheme="minorEastAsia" w:hAnsi="Times New Roman" w:cs="Times New Roman"/>
          <w:sz w:val="24"/>
          <w:szCs w:val="24"/>
        </w:rPr>
      </w:pPr>
    </w:p>
    <w:p w14:paraId="50937B07" w14:textId="77777777" w:rsidR="00E42A91" w:rsidRPr="00EF0C12" w:rsidRDefault="00E42A91" w:rsidP="00E42A91">
      <w:pPr>
        <w:spacing w:after="0"/>
        <w:rPr>
          <w:rFonts w:ascii="Times New Roman" w:eastAsiaTheme="minorEastAsia" w:hAnsi="Times New Roman" w:cs="Times New Roman"/>
          <w:sz w:val="24"/>
          <w:szCs w:val="24"/>
        </w:rPr>
      </w:pPr>
      <m:oMathPara>
        <m:oMathParaPr>
          <m:jc m:val="center"/>
        </m:oMathParaPr>
        <m:oMath>
          <m:r>
            <m:rPr>
              <m:sty m:val="p"/>
            </m:rPr>
            <w:rPr>
              <w:rFonts w:ascii="Cambria Math" w:hAnsi="Cambria Math" w:cs="Times New Roman"/>
              <w:sz w:val="24"/>
              <w:szCs w:val="24"/>
            </w:rPr>
            <m:t>≥-</m:t>
          </m:r>
          <m:sSubSup>
            <m:sSubSupPr>
              <m:ctrlPr>
                <w:rPr>
                  <w:rFonts w:ascii="Cambria Math" w:hAnsi="Cambria Math" w:cs="Times New Roman"/>
                  <w:sz w:val="24"/>
                  <w:szCs w:val="24"/>
                  <w:lang w:val="en-US"/>
                </w:rPr>
              </m:ctrlPr>
            </m:sSubSupPr>
            <m:e>
              <m:r>
                <w:rPr>
                  <w:rFonts w:ascii="Cambria Math" w:hAnsi="Cambria Math" w:cs="Times New Roman"/>
                  <w:sz w:val="24"/>
                  <w:szCs w:val="24"/>
                </w:rPr>
                <m:t>t</m:t>
              </m:r>
            </m:e>
            <m:sub>
              <m:r>
                <m:rPr>
                  <m:sty m:val="p"/>
                </m:rPr>
                <w:rPr>
                  <w:rFonts w:ascii="Cambria Math" w:hAnsi="Cambria Math" w:cs="Times New Roman"/>
                  <w:sz w:val="24"/>
                  <w:szCs w:val="24"/>
                </w:rPr>
                <m:t>2</m:t>
              </m:r>
            </m:sub>
            <m:sup>
              <m:f>
                <m:fPr>
                  <m:ctrlPr>
                    <w:rPr>
                      <w:rFonts w:ascii="Cambria Math" w:hAnsi="Cambria Math" w:cs="Times New Roman"/>
                      <w:sz w:val="24"/>
                      <w:szCs w:val="24"/>
                      <w:lang w:val="en-US"/>
                    </w:rPr>
                  </m:ctrlPr>
                </m:fPr>
                <m:num>
                  <m:r>
                    <w:rPr>
                      <w:rFonts w:ascii="Cambria Math" w:hAnsi="Cambria Math" w:cs="Times New Roman"/>
                      <w:sz w:val="28"/>
                      <w:szCs w:val="28"/>
                    </w:rPr>
                    <m:t>α</m:t>
                  </m:r>
                  <m:r>
                    <m:rPr>
                      <m:sty m:val="p"/>
                    </m:rPr>
                    <w:rPr>
                      <w:rFonts w:ascii="Cambria Math" w:hAnsi="Cambria Math" w:cs="Times New Roman"/>
                      <w:sz w:val="24"/>
                      <w:szCs w:val="24"/>
                    </w:rPr>
                    <m:t>+</m:t>
                  </m:r>
                  <m:r>
                    <w:rPr>
                      <w:rFonts w:ascii="Cambria Math" w:hAnsi="Cambria Math" w:cs="Times New Roman"/>
                      <w:sz w:val="24"/>
                      <w:szCs w:val="24"/>
                    </w:rPr>
                    <m:t>β</m:t>
                  </m:r>
                </m:num>
                <m:den>
                  <m:r>
                    <w:rPr>
                      <w:rFonts w:ascii="Cambria Math" w:hAnsi="Cambria Math" w:cs="Times New Roman"/>
                      <w:sz w:val="24"/>
                      <w:szCs w:val="24"/>
                    </w:rPr>
                    <m:t>δ</m:t>
                  </m:r>
                </m:den>
              </m:f>
            </m:sup>
          </m:sSubSup>
          <m:f>
            <m:fPr>
              <m:ctrlPr>
                <w:rPr>
                  <w:rFonts w:ascii="Cambria Math" w:hAnsi="Cambria Math" w:cs="Times New Roman"/>
                  <w:sz w:val="24"/>
                  <w:szCs w:val="24"/>
                </w:rPr>
              </m:ctrlPr>
            </m:fPr>
            <m:num>
              <m:sSub>
                <m:sSubPr>
                  <m:ctrlPr>
                    <w:rPr>
                      <w:rFonts w:ascii="Cambria Math" w:hAnsi="Cambria Math" w:cs="Times New Roman"/>
                      <w:sz w:val="24"/>
                      <w:szCs w:val="24"/>
                      <w:lang w:val="en-US"/>
                    </w:rPr>
                  </m:ctrlPr>
                </m:sSubPr>
                <m:e>
                  <m:r>
                    <w:rPr>
                      <w:rFonts w:ascii="Cambria Math" w:hAnsi="Cambria Math" w:cs="Times New Roman"/>
                      <w:sz w:val="24"/>
                      <w:szCs w:val="24"/>
                    </w:rPr>
                    <m:t>H</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r>
                <w:rPr>
                  <w:rFonts w:ascii="Cambria Math" w:hAnsi="Cambria Math" w:cs="Times New Roman"/>
                  <w:sz w:val="24"/>
                  <w:szCs w:val="24"/>
                </w:rPr>
                <m:t>α</m:t>
              </m:r>
              <m:r>
                <m:rPr>
                  <m:sty m:val="p"/>
                </m:rPr>
                <w:rPr>
                  <w:rFonts w:ascii="Cambria Math" w:hAnsi="Cambria Math" w:cs="Times New Roman"/>
                  <w:sz w:val="24"/>
                  <w:szCs w:val="24"/>
                </w:rPr>
                <m:t>+</m:t>
              </m:r>
              <m:r>
                <w:rPr>
                  <w:rFonts w:ascii="Cambria Math" w:hAnsi="Cambria Math" w:cs="Times New Roman"/>
                  <w:sz w:val="24"/>
                  <w:szCs w:val="24"/>
                </w:rPr>
                <m:t>β</m:t>
              </m:r>
              <m:r>
                <m:rPr>
                  <m:sty m:val="p"/>
                </m:rPr>
                <w:rPr>
                  <w:rFonts w:ascii="Cambria Math" w:hAnsi="Cambria Math" w:cs="Times New Roman"/>
                  <w:sz w:val="24"/>
                  <w:szCs w:val="24"/>
                </w:rPr>
                <m:t>)</m:t>
              </m:r>
            </m:num>
            <m:den>
              <m:r>
                <w:rPr>
                  <w:rFonts w:ascii="Cambria Math" w:hAnsi="Cambria Math" w:cs="Times New Roman"/>
                  <w:sz w:val="24"/>
                  <w:szCs w:val="24"/>
                </w:rPr>
                <m:t>δ</m:t>
              </m:r>
              <m:r>
                <m:rPr>
                  <m:sty m:val="p"/>
                </m:rPr>
                <w:rPr>
                  <w:rFonts w:ascii="Cambria Math" w:hAnsi="Cambria Math" w:cs="Times New Roman"/>
                  <w:sz w:val="24"/>
                  <w:szCs w:val="24"/>
                </w:rPr>
                <m:t>Γ(1-</m:t>
              </m:r>
              <m:r>
                <w:rPr>
                  <w:rFonts w:ascii="Cambria Math" w:hAnsi="Cambria Math" w:cs="Times New Roman"/>
                  <w:sz w:val="24"/>
                  <w:szCs w:val="24"/>
                </w:rPr>
                <m:t>α</m:t>
              </m:r>
              <m:r>
                <m:rPr>
                  <m:sty m:val="p"/>
                </m:rPr>
                <w:rPr>
                  <w:rFonts w:ascii="Cambria Math" w:hAnsi="Cambria Math" w:cs="Times New Roman"/>
                  <w:sz w:val="24"/>
                  <w:szCs w:val="24"/>
                </w:rPr>
                <m:t>)</m:t>
              </m:r>
            </m:den>
          </m:f>
          <m:sSup>
            <m:sSupPr>
              <m:ctrlPr>
                <w:rPr>
                  <w:rFonts w:ascii="Cambria Math" w:hAnsi="Cambria Math" w:cs="Times New Roman"/>
                  <w:sz w:val="24"/>
                  <w:szCs w:val="24"/>
                </w:rPr>
              </m:ctrlPr>
            </m:sSupPr>
            <m:e>
              <m:r>
                <w:rPr>
                  <w:rFonts w:ascii="Cambria Math" w:hAnsi="Cambria Math" w:cs="Times New Roman"/>
                  <w:sz w:val="24"/>
                  <w:szCs w:val="24"/>
                </w:rPr>
                <m:t>t</m:t>
              </m:r>
            </m:e>
            <m:sup>
              <m:r>
                <m:rPr>
                  <m:sty m:val="p"/>
                </m:rPr>
                <w:rPr>
                  <w:rFonts w:ascii="Cambria Math" w:hAnsi="Cambria Math" w:cs="Times New Roman"/>
                  <w:sz w:val="24"/>
                  <w:szCs w:val="24"/>
                </w:rPr>
                <m:t>-</m:t>
              </m:r>
              <m:f>
                <m:fPr>
                  <m:ctrlPr>
                    <w:rPr>
                      <w:rFonts w:ascii="Cambria Math" w:hAnsi="Cambria Math" w:cs="Times New Roman"/>
                      <w:sz w:val="24"/>
                      <w:szCs w:val="24"/>
                      <w:lang w:val="en-US"/>
                    </w:rPr>
                  </m:ctrlPr>
                </m:fPr>
                <m:num>
                  <m:r>
                    <w:rPr>
                      <w:rFonts w:ascii="Cambria Math" w:hAnsi="Cambria Math" w:cs="Times New Roman"/>
                      <w:sz w:val="28"/>
                      <w:szCs w:val="28"/>
                    </w:rPr>
                    <m:t>α</m:t>
                  </m:r>
                  <m:r>
                    <m:rPr>
                      <m:sty m:val="p"/>
                    </m:rPr>
                    <w:rPr>
                      <w:rFonts w:ascii="Cambria Math" w:hAnsi="Cambria Math" w:cs="Times New Roman"/>
                      <w:sz w:val="24"/>
                      <w:szCs w:val="24"/>
                    </w:rPr>
                    <m:t>+</m:t>
                  </m:r>
                  <m:r>
                    <w:rPr>
                      <w:rFonts w:ascii="Cambria Math" w:hAnsi="Cambria Math" w:cs="Times New Roman"/>
                      <w:sz w:val="24"/>
                      <w:szCs w:val="24"/>
                    </w:rPr>
                    <m:t>β</m:t>
                  </m:r>
                </m:num>
                <m:den>
                  <m:r>
                    <w:rPr>
                      <w:rFonts w:ascii="Cambria Math" w:hAnsi="Cambria Math" w:cs="Times New Roman"/>
                      <w:sz w:val="24"/>
                      <w:szCs w:val="24"/>
                    </w:rPr>
                    <m:t>δ</m:t>
                  </m:r>
                </m:den>
              </m:f>
              <m:r>
                <m:rPr>
                  <m:sty m:val="p"/>
                </m:rPr>
                <w:rPr>
                  <w:rFonts w:ascii="Cambria Math" w:hAnsi="Cambria Math" w:cs="Times New Roman"/>
                  <w:sz w:val="24"/>
                  <w:szCs w:val="24"/>
                </w:rPr>
                <m:t>-</m:t>
              </m:r>
              <m:r>
                <w:rPr>
                  <w:rFonts w:ascii="Cambria Math" w:hAnsi="Cambria Math" w:cs="Times New Roman"/>
                  <w:sz w:val="24"/>
                  <w:szCs w:val="24"/>
                </w:rPr>
                <m:t>α</m:t>
              </m:r>
            </m:sup>
          </m:sSup>
          <m:d>
            <m:dPr>
              <m:begChr m:val="["/>
              <m:endChr m:val="]"/>
              <m:ctrlPr>
                <w:rPr>
                  <w:rFonts w:ascii="Cambria Math" w:hAnsi="Cambria Math" w:cs="Times New Roman"/>
                  <w:sz w:val="24"/>
                  <w:szCs w:val="24"/>
                </w:rPr>
              </m:ctrlPr>
            </m:dPr>
            <m:e>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e>
                  </m:d>
                </m:e>
                <m:sup>
                  <m:r>
                    <m:rPr>
                      <m:sty m:val="p"/>
                    </m:rPr>
                    <w:rPr>
                      <w:rFonts w:ascii="Cambria Math" w:hAnsi="Cambria Math" w:cs="Times New Roman"/>
                      <w:sz w:val="24"/>
                      <w:szCs w:val="24"/>
                    </w:rPr>
                    <m:t>-</m:t>
                  </m:r>
                  <m:r>
                    <w:rPr>
                      <w:rFonts w:ascii="Cambria Math" w:hAnsi="Cambria Math" w:cs="Times New Roman"/>
                      <w:sz w:val="24"/>
                      <w:szCs w:val="24"/>
                    </w:rPr>
                    <m:t>α</m:t>
                  </m:r>
                </m:sup>
              </m:sSup>
              <m:r>
                <m:rPr>
                  <m:sty m:val="p"/>
                </m:rPr>
                <w:rPr>
                  <w:rFonts w:ascii="Cambria Math" w:hAnsi="Cambria Math" w:cs="Times New Roman"/>
                  <w:sz w:val="24"/>
                  <w:szCs w:val="24"/>
                </w:rPr>
                <m:t>⋅</m:t>
              </m:r>
              <m:nary>
                <m:naryPr>
                  <m:limLoc m:val="subSup"/>
                  <m:grow m:val="1"/>
                  <m:ctrlPr>
                    <w:rPr>
                      <w:rFonts w:ascii="Cambria Math" w:hAnsi="Cambria Math" w:cs="Times New Roman"/>
                      <w:sz w:val="24"/>
                      <w:szCs w:val="24"/>
                    </w:rPr>
                  </m:ctrlPr>
                </m:naryPr>
                <m:sub>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r>
                    <w:rPr>
                      <w:rFonts w:ascii="Cambria Math" w:hAnsi="Cambria Math" w:cs="Times New Roman"/>
                      <w:sz w:val="24"/>
                      <w:szCs w:val="24"/>
                    </w:rPr>
                    <m:t>t</m:t>
                  </m:r>
                </m:sub>
                <m:sup>
                  <m:r>
                    <m:rPr>
                      <m:sty m:val="p"/>
                    </m:rPr>
                    <w:rPr>
                      <w:rFonts w:ascii="Cambria Math" w:hAnsi="Cambria Math" w:cs="Times New Roman"/>
                      <w:sz w:val="24"/>
                      <w:szCs w:val="24"/>
                    </w:rPr>
                    <m:t>1/2</m:t>
                  </m:r>
                </m:sup>
                <m:e>
                  <m:r>
                    <m:rPr>
                      <m:sty m:val="p"/>
                    </m:rPr>
                    <w:rPr>
                      <w:rFonts w:ascii="Cambria Math" w:hAnsi="Cambria Math" w:cs="Times New Roman"/>
                      <w:sz w:val="24"/>
                      <w:szCs w:val="24"/>
                    </w:rPr>
                    <m:t> </m:t>
                  </m:r>
                </m:e>
              </m:nary>
              <m:r>
                <m:rPr>
                  <m:sty m:val="p"/>
                </m:rPr>
                <w:rPr>
                  <w:rFonts w:ascii="Cambria Math" w:hAnsi="Cambria Math" w:cs="Times New Roman"/>
                  <w:sz w:val="24"/>
                  <w:szCs w:val="24"/>
                </w:rPr>
                <m:t> </m:t>
              </m:r>
              <m:sSup>
                <m:sSupPr>
                  <m:ctrlPr>
                    <w:rPr>
                      <w:rFonts w:ascii="Cambria Math" w:hAnsi="Cambria Math" w:cs="Times New Roman"/>
                      <w:sz w:val="24"/>
                      <w:szCs w:val="24"/>
                    </w:rPr>
                  </m:ctrlPr>
                </m:sSupPr>
                <m:e>
                  <m:r>
                    <w:rPr>
                      <w:rFonts w:ascii="Cambria Math" w:hAnsi="Cambria Math" w:cs="Times New Roman"/>
                      <w:sz w:val="24"/>
                      <w:szCs w:val="24"/>
                    </w:rPr>
                    <m:t>ξ</m:t>
                  </m:r>
                </m:e>
                <m:sup>
                  <m:r>
                    <m:rPr>
                      <m:sty m:val="p"/>
                    </m:rPr>
                    <w:rPr>
                      <w:rFonts w:ascii="Cambria Math" w:hAnsi="Cambria Math" w:cs="Times New Roman"/>
                      <w:sz w:val="24"/>
                      <w:szCs w:val="24"/>
                    </w:rPr>
                    <m:t>-</m:t>
                  </m:r>
                  <m:f>
                    <m:fPr>
                      <m:ctrlPr>
                        <w:rPr>
                          <w:rFonts w:ascii="Cambria Math" w:hAnsi="Cambria Math" w:cs="Times New Roman"/>
                          <w:sz w:val="24"/>
                          <w:szCs w:val="24"/>
                          <w:lang w:val="en-US"/>
                        </w:rPr>
                      </m:ctrlPr>
                    </m:fPr>
                    <m:num>
                      <m:r>
                        <w:rPr>
                          <w:rFonts w:ascii="Cambria Math" w:hAnsi="Cambria Math" w:cs="Times New Roman"/>
                          <w:sz w:val="28"/>
                          <w:szCs w:val="28"/>
                        </w:rPr>
                        <m:t>α</m:t>
                      </m:r>
                      <m:r>
                        <m:rPr>
                          <m:sty m:val="p"/>
                        </m:rPr>
                        <w:rPr>
                          <w:rFonts w:ascii="Cambria Math" w:hAnsi="Cambria Math" w:cs="Times New Roman"/>
                          <w:sz w:val="24"/>
                          <w:szCs w:val="24"/>
                        </w:rPr>
                        <m:t>+</m:t>
                      </m:r>
                      <m:r>
                        <w:rPr>
                          <w:rFonts w:ascii="Cambria Math" w:hAnsi="Cambria Math" w:cs="Times New Roman"/>
                          <w:sz w:val="24"/>
                          <w:szCs w:val="24"/>
                        </w:rPr>
                        <m:t>β</m:t>
                      </m:r>
                    </m:num>
                    <m:den>
                      <m:r>
                        <w:rPr>
                          <w:rFonts w:ascii="Cambria Math" w:hAnsi="Cambria Math" w:cs="Times New Roman"/>
                          <w:sz w:val="24"/>
                          <w:szCs w:val="24"/>
                        </w:rPr>
                        <m:t>δ</m:t>
                      </m:r>
                    </m:den>
                  </m:f>
                  <m:r>
                    <m:rPr>
                      <m:sty m:val="p"/>
                    </m:rPr>
                    <w:rPr>
                      <w:rFonts w:ascii="Cambria Math" w:hAnsi="Cambria Math" w:cs="Times New Roman"/>
                      <w:sz w:val="24"/>
                      <w:szCs w:val="24"/>
                    </w:rPr>
                    <m:t>-1</m:t>
                  </m:r>
                </m:sup>
              </m:sSup>
              <m:r>
                <w:rPr>
                  <w:rFonts w:ascii="Cambria Math" w:hAnsi="Cambria Math" w:cs="Times New Roman"/>
                  <w:sz w:val="24"/>
                  <w:szCs w:val="24"/>
                </w:rPr>
                <m:t>dξ</m:t>
              </m:r>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e>
                  </m:d>
                </m:e>
                <m:sup>
                  <m:r>
                    <m:rPr>
                      <m:sty m:val="p"/>
                    </m:rPr>
                    <w:rPr>
                      <w:rFonts w:ascii="Cambria Math" w:hAnsi="Cambria Math" w:cs="Times New Roman"/>
                      <w:sz w:val="24"/>
                      <w:szCs w:val="24"/>
                    </w:rPr>
                    <m:t>-</m:t>
                  </m:r>
                  <m:f>
                    <m:fPr>
                      <m:ctrlPr>
                        <w:rPr>
                          <w:rFonts w:ascii="Cambria Math" w:hAnsi="Cambria Math" w:cs="Times New Roman"/>
                          <w:sz w:val="24"/>
                          <w:szCs w:val="24"/>
                          <w:lang w:val="en-US"/>
                        </w:rPr>
                      </m:ctrlPr>
                    </m:fPr>
                    <m:num>
                      <m:r>
                        <w:rPr>
                          <w:rFonts w:ascii="Cambria Math" w:hAnsi="Cambria Math" w:cs="Times New Roman"/>
                          <w:sz w:val="28"/>
                          <w:szCs w:val="28"/>
                        </w:rPr>
                        <m:t>α</m:t>
                      </m:r>
                      <m:r>
                        <m:rPr>
                          <m:sty m:val="p"/>
                        </m:rPr>
                        <w:rPr>
                          <w:rFonts w:ascii="Cambria Math" w:hAnsi="Cambria Math" w:cs="Times New Roman"/>
                          <w:sz w:val="24"/>
                          <w:szCs w:val="24"/>
                        </w:rPr>
                        <m:t>+</m:t>
                      </m:r>
                      <m:r>
                        <w:rPr>
                          <w:rFonts w:ascii="Cambria Math" w:hAnsi="Cambria Math" w:cs="Times New Roman"/>
                          <w:sz w:val="24"/>
                          <w:szCs w:val="24"/>
                        </w:rPr>
                        <m:t>β</m:t>
                      </m:r>
                    </m:num>
                    <m:den>
                      <m:r>
                        <w:rPr>
                          <w:rFonts w:ascii="Cambria Math" w:hAnsi="Cambria Math" w:cs="Times New Roman"/>
                          <w:sz w:val="24"/>
                          <w:szCs w:val="24"/>
                        </w:rPr>
                        <m:t>δ</m:t>
                      </m:r>
                    </m:den>
                  </m:f>
                  <m:r>
                    <m:rPr>
                      <m:sty m:val="p"/>
                    </m:rPr>
                    <w:rPr>
                      <w:rFonts w:ascii="Cambria Math" w:hAnsi="Cambria Math" w:cs="Times New Roman"/>
                      <w:sz w:val="24"/>
                      <w:szCs w:val="24"/>
                    </w:rPr>
                    <m:t>-1</m:t>
                  </m:r>
                </m:sup>
              </m:sSup>
              <m:nary>
                <m:naryPr>
                  <m:limLoc m:val="subSup"/>
                  <m:grow m:val="1"/>
                  <m:ctrlPr>
                    <w:rPr>
                      <w:rFonts w:ascii="Cambria Math" w:hAnsi="Cambria Math" w:cs="Times New Roman"/>
                      <w:sz w:val="24"/>
                      <w:szCs w:val="24"/>
                    </w:rPr>
                  </m:ctrlPr>
                </m:naryPr>
                <m:sub>
                  <m:r>
                    <m:rPr>
                      <m:sty m:val="p"/>
                    </m:rPr>
                    <w:rPr>
                      <w:rFonts w:ascii="Cambria Math" w:hAnsi="Cambria Math" w:cs="Times New Roman"/>
                      <w:sz w:val="24"/>
                      <w:szCs w:val="24"/>
                    </w:rPr>
                    <m:t>1/2</m:t>
                  </m:r>
                </m:sub>
                <m:sup>
                  <m:r>
                    <m:rPr>
                      <m:sty m:val="p"/>
                    </m:rPr>
                    <w:rPr>
                      <w:rFonts w:ascii="Cambria Math" w:hAnsi="Cambria Math" w:cs="Times New Roman"/>
                      <w:sz w:val="24"/>
                      <w:szCs w:val="24"/>
                    </w:rPr>
                    <m:t>1</m:t>
                  </m:r>
                </m:sup>
                <m:e>
                  <m:r>
                    <m:rPr>
                      <m:sty m:val="p"/>
                    </m:rPr>
                    <w:rPr>
                      <w:rFonts w:ascii="Cambria Math" w:hAnsi="Cambria Math" w:cs="Times New Roman"/>
                      <w:sz w:val="24"/>
                      <w:szCs w:val="24"/>
                    </w:rPr>
                    <m:t> </m:t>
                  </m:r>
                </m:e>
              </m:nary>
              <m:r>
                <m:rPr>
                  <m:sty m:val="p"/>
                </m:rPr>
                <w:rPr>
                  <w:rFonts w:ascii="Cambria Math" w:hAnsi="Cambria Math" w:cs="Times New Roman"/>
                  <w:sz w:val="24"/>
                  <w:szCs w:val="24"/>
                </w:rPr>
                <m:t> (1-</m:t>
              </m:r>
              <m:r>
                <w:rPr>
                  <w:rFonts w:ascii="Cambria Math" w:hAnsi="Cambria Math" w:cs="Times New Roman"/>
                  <w:sz w:val="24"/>
                  <w:szCs w:val="24"/>
                </w:rPr>
                <m:t>ξ</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m:t>
                  </m:r>
                  <m:r>
                    <w:rPr>
                      <w:rFonts w:ascii="Cambria Math" w:hAnsi="Cambria Math" w:cs="Times New Roman"/>
                      <w:sz w:val="24"/>
                      <w:szCs w:val="24"/>
                    </w:rPr>
                    <m:t>α</m:t>
                  </m:r>
                </m:sup>
              </m:sSup>
              <m:r>
                <w:rPr>
                  <w:rFonts w:ascii="Cambria Math" w:hAnsi="Cambria Math" w:cs="Times New Roman"/>
                  <w:sz w:val="24"/>
                  <w:szCs w:val="24"/>
                </w:rPr>
                <m:t>dξ</m:t>
              </m:r>
            </m:e>
          </m:d>
        </m:oMath>
      </m:oMathPara>
    </w:p>
    <w:p w14:paraId="44E3ACE9" w14:textId="77777777" w:rsidR="00E42A91" w:rsidRDefault="00E42A91" w:rsidP="00E42A91">
      <w:pPr>
        <w:spacing w:after="0"/>
        <w:rPr>
          <w:rFonts w:ascii="Times New Roman" w:eastAsiaTheme="minorEastAsia" w:hAnsi="Times New Roman" w:cs="Times New Roman"/>
          <w:sz w:val="24"/>
          <w:szCs w:val="24"/>
        </w:rPr>
      </w:pPr>
    </w:p>
    <w:p w14:paraId="6D6D39AA" w14:textId="77777777" w:rsidR="00E42A91" w:rsidRPr="004549F3" w:rsidRDefault="00E42A91" w:rsidP="00F8267E">
      <w:pPr>
        <w:spacing w:after="0"/>
        <w:rPr>
          <w:rFonts w:ascii="Times New Roman" w:hAnsi="Times New Roman" w:cs="Times New Roman"/>
          <w:sz w:val="28"/>
          <w:szCs w:val="28"/>
          <w:lang w:val="kk-KZ"/>
        </w:rPr>
      </w:pPr>
      <m:oMathPara>
        <m:oMath>
          <m:r>
            <m:rPr>
              <m:sty m:val="p"/>
            </m:rPr>
            <w:rPr>
              <w:rFonts w:ascii="Cambria Math" w:hAnsi="Cambria Math" w:cs="Times New Roman"/>
              <w:sz w:val="28"/>
              <w:szCs w:val="28"/>
            </w:rPr>
            <m:t>=</m:t>
          </m:r>
          <m:r>
            <m:rPr>
              <m:sty m:val="p"/>
            </m:rPr>
            <w:rPr>
              <w:rFonts w:ascii="Cambria Math" w:hAnsi="Cambria Math" w:cs="Times New Roman"/>
              <w:sz w:val="24"/>
              <w:szCs w:val="24"/>
            </w:rPr>
            <m:t>-</m:t>
          </m:r>
          <m:sSubSup>
            <m:sSubSupPr>
              <m:ctrlPr>
                <w:rPr>
                  <w:rFonts w:ascii="Cambria Math" w:hAnsi="Cambria Math" w:cs="Times New Roman"/>
                  <w:sz w:val="24"/>
                  <w:szCs w:val="24"/>
                  <w:lang w:val="en-US"/>
                </w:rPr>
              </m:ctrlPr>
            </m:sSubSupPr>
            <m:e>
              <m:r>
                <w:rPr>
                  <w:rFonts w:ascii="Cambria Math" w:hAnsi="Cambria Math" w:cs="Times New Roman"/>
                  <w:sz w:val="24"/>
                  <w:szCs w:val="24"/>
                </w:rPr>
                <m:t>t</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m:t>
              </m:r>
              <m:r>
                <w:rPr>
                  <w:rFonts w:ascii="Cambria Math" w:hAnsi="Cambria Math" w:cs="Times New Roman"/>
                  <w:sz w:val="24"/>
                  <w:szCs w:val="24"/>
                </w:rPr>
                <m:t>α</m:t>
              </m:r>
            </m:sup>
          </m:sSubSup>
          <m:f>
            <m:fPr>
              <m:ctrlPr>
                <w:rPr>
                  <w:rFonts w:ascii="Cambria Math" w:hAnsi="Cambria Math" w:cs="Times New Roman"/>
                  <w:sz w:val="24"/>
                  <w:szCs w:val="24"/>
                </w:rPr>
              </m:ctrlPr>
            </m:fPr>
            <m:num>
              <m:sSub>
                <m:sSubPr>
                  <m:ctrlPr>
                    <w:rPr>
                      <w:rFonts w:ascii="Cambria Math" w:hAnsi="Cambria Math" w:cs="Times New Roman"/>
                      <w:sz w:val="24"/>
                      <w:szCs w:val="24"/>
                      <w:lang w:val="en-US"/>
                    </w:rPr>
                  </m:ctrlPr>
                </m:sSubPr>
                <m:e>
                  <m:r>
                    <w:rPr>
                      <w:rFonts w:ascii="Cambria Math" w:hAnsi="Cambria Math" w:cs="Times New Roman"/>
                      <w:sz w:val="24"/>
                      <w:szCs w:val="24"/>
                    </w:rPr>
                    <m:t>H</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r>
                <w:rPr>
                  <w:rFonts w:ascii="Cambria Math" w:hAnsi="Cambria Math" w:cs="Times New Roman"/>
                  <w:sz w:val="24"/>
                  <w:szCs w:val="24"/>
                </w:rPr>
                <m:t>α</m:t>
              </m:r>
              <m:r>
                <m:rPr>
                  <m:sty m:val="p"/>
                </m:rPr>
                <w:rPr>
                  <w:rFonts w:ascii="Cambria Math" w:hAnsi="Cambria Math" w:cs="Times New Roman"/>
                  <w:sz w:val="24"/>
                  <w:szCs w:val="24"/>
                </w:rPr>
                <m:t>+</m:t>
              </m:r>
              <m:r>
                <w:rPr>
                  <w:rFonts w:ascii="Cambria Math" w:hAnsi="Cambria Math" w:cs="Times New Roman"/>
                  <w:sz w:val="24"/>
                  <w:szCs w:val="24"/>
                </w:rPr>
                <m:t>β</m:t>
              </m:r>
              <m:r>
                <m:rPr>
                  <m:sty m:val="p"/>
                </m:rPr>
                <w:rPr>
                  <w:rFonts w:ascii="Cambria Math" w:hAnsi="Cambria Math" w:cs="Times New Roman"/>
                  <w:sz w:val="24"/>
                  <w:szCs w:val="24"/>
                </w:rPr>
                <m:t>)</m:t>
              </m:r>
            </m:num>
            <m:den>
              <m:r>
                <w:rPr>
                  <w:rFonts w:ascii="Cambria Math" w:hAnsi="Cambria Math" w:cs="Times New Roman"/>
                  <w:sz w:val="24"/>
                  <w:szCs w:val="24"/>
                </w:rPr>
                <m:t>δ</m:t>
              </m:r>
              <m:r>
                <m:rPr>
                  <m:sty m:val="p"/>
                </m:rPr>
                <w:rPr>
                  <w:rFonts w:ascii="Cambria Math" w:hAnsi="Cambria Math" w:cs="Times New Roman"/>
                  <w:sz w:val="24"/>
                  <w:szCs w:val="24"/>
                </w:rPr>
                <m:t>Γ(1-</m:t>
              </m:r>
              <m:r>
                <w:rPr>
                  <w:rFonts w:ascii="Cambria Math" w:hAnsi="Cambria Math" w:cs="Times New Roman"/>
                  <w:sz w:val="24"/>
                  <w:szCs w:val="24"/>
                </w:rPr>
                <m:t>α</m:t>
              </m:r>
              <m:r>
                <m:rPr>
                  <m:sty m:val="p"/>
                </m:rPr>
                <w:rPr>
                  <w:rFonts w:ascii="Cambria Math" w:hAnsi="Cambria Math" w:cs="Times New Roman"/>
                  <w:sz w:val="24"/>
                  <w:szCs w:val="24"/>
                </w:rPr>
                <m:t>)</m:t>
              </m:r>
            </m:den>
          </m:f>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e>
                  </m:d>
                </m:e>
                <m:sup>
                  <m:r>
                    <m:rPr>
                      <m:sty m:val="p"/>
                    </m:rPr>
                    <w:rPr>
                      <w:rFonts w:ascii="Cambria Math" w:hAnsi="Cambria Math" w:cs="Times New Roman"/>
                      <w:sz w:val="28"/>
                      <w:szCs w:val="28"/>
                    </w:rPr>
                    <m:t>-</m:t>
                  </m:r>
                  <m:r>
                    <w:rPr>
                      <w:rFonts w:ascii="Cambria Math" w:hAnsi="Cambria Math" w:cs="Times New Roman"/>
                      <w:sz w:val="28"/>
                      <w:szCs w:val="28"/>
                    </w:rPr>
                    <m:t>α</m:t>
                  </m:r>
                </m:sup>
              </m:sSup>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4"/>
                      <w:szCs w:val="24"/>
                    </w:rPr>
                    <m:t>δ</m:t>
                  </m:r>
                </m:num>
                <m:den>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den>
              </m:f>
              <m:sSup>
                <m:sSupPr>
                  <m:ctrlPr>
                    <w:rPr>
                      <w:rFonts w:ascii="Cambria Math" w:hAnsi="Cambria Math" w:cs="Times New Roman"/>
                      <w:sz w:val="28"/>
                      <w:szCs w:val="28"/>
                    </w:rPr>
                  </m:ctrlPr>
                </m:sSupPr>
                <m:e>
                  <m:d>
                    <m:dPr>
                      <m:ctrlPr>
                        <w:rPr>
                          <w:rFonts w:ascii="Cambria Math" w:hAnsi="Cambria Math" w:cs="Times New Roman"/>
                          <w:sz w:val="28"/>
                          <w:szCs w:val="28"/>
                        </w:rPr>
                      </m:ctrlPr>
                    </m:dPr>
                    <m:e>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num>
                        <m:den>
                          <m:r>
                            <w:rPr>
                              <w:rFonts w:ascii="Cambria Math" w:hAnsi="Cambria Math" w:cs="Times New Roman"/>
                              <w:sz w:val="28"/>
                              <w:szCs w:val="28"/>
                            </w:rPr>
                            <m:t>t</m:t>
                          </m:r>
                        </m:den>
                      </m:f>
                    </m:e>
                  </m:d>
                </m:e>
                <m:sup>
                  <m:r>
                    <m:rPr>
                      <m:sty m:val="p"/>
                    </m:rPr>
                    <w:rPr>
                      <w:rFonts w:ascii="Cambria Math" w:hAnsi="Cambria Math" w:cs="Times New Roman"/>
                      <w:sz w:val="28"/>
                      <w:szCs w:val="28"/>
                    </w:rPr>
                    <m:t>-</m:t>
                  </m:r>
                  <m:f>
                    <m:fPr>
                      <m:ctrlPr>
                        <w:rPr>
                          <w:rFonts w:ascii="Cambria Math" w:hAnsi="Cambria Math" w:cs="Times New Roman"/>
                          <w:sz w:val="24"/>
                          <w:szCs w:val="24"/>
                          <w:lang w:val="en-US"/>
                        </w:rPr>
                      </m:ctrlPr>
                    </m:fPr>
                    <m:num>
                      <m:r>
                        <w:rPr>
                          <w:rFonts w:ascii="Cambria Math" w:hAnsi="Cambria Math" w:cs="Times New Roman"/>
                          <w:sz w:val="28"/>
                          <w:szCs w:val="28"/>
                        </w:rPr>
                        <m:t>α</m:t>
                      </m:r>
                      <m:r>
                        <m:rPr>
                          <m:sty m:val="p"/>
                        </m:rPr>
                        <w:rPr>
                          <w:rFonts w:ascii="Cambria Math" w:hAnsi="Cambria Math" w:cs="Times New Roman"/>
                          <w:sz w:val="24"/>
                          <w:szCs w:val="24"/>
                        </w:rPr>
                        <m:t>+</m:t>
                      </m:r>
                      <m:r>
                        <w:rPr>
                          <w:rFonts w:ascii="Cambria Math" w:hAnsi="Cambria Math" w:cs="Times New Roman"/>
                          <w:sz w:val="24"/>
                          <w:szCs w:val="24"/>
                        </w:rPr>
                        <m:t>β</m:t>
                      </m:r>
                    </m:num>
                    <m:den>
                      <m:r>
                        <w:rPr>
                          <w:rFonts w:ascii="Cambria Math" w:hAnsi="Cambria Math" w:cs="Times New Roman"/>
                          <w:sz w:val="24"/>
                          <w:szCs w:val="24"/>
                        </w:rPr>
                        <m:t>δ</m:t>
                      </m:r>
                    </m:den>
                  </m:f>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e>
                  </m:d>
                </m:e>
                <m:sup>
                  <m:r>
                    <m:rPr>
                      <m:sty m:val="p"/>
                    </m:rPr>
                    <w:rPr>
                      <w:rFonts w:ascii="Cambria Math" w:hAnsi="Cambria Math" w:cs="Times New Roman"/>
                      <w:sz w:val="28"/>
                      <w:szCs w:val="28"/>
                    </w:rPr>
                    <m:t>-</m:t>
                  </m:r>
                  <m:f>
                    <m:fPr>
                      <m:ctrlPr>
                        <w:rPr>
                          <w:rFonts w:ascii="Cambria Math" w:hAnsi="Cambria Math" w:cs="Times New Roman"/>
                          <w:sz w:val="24"/>
                          <w:szCs w:val="24"/>
                          <w:lang w:val="en-US"/>
                        </w:rPr>
                      </m:ctrlPr>
                    </m:fPr>
                    <m:num>
                      <m:r>
                        <w:rPr>
                          <w:rFonts w:ascii="Cambria Math" w:hAnsi="Cambria Math" w:cs="Times New Roman"/>
                          <w:sz w:val="28"/>
                          <w:szCs w:val="28"/>
                        </w:rPr>
                        <m:t>α</m:t>
                      </m:r>
                      <m:r>
                        <m:rPr>
                          <m:sty m:val="p"/>
                        </m:rPr>
                        <w:rPr>
                          <w:rFonts w:ascii="Cambria Math" w:hAnsi="Cambria Math" w:cs="Times New Roman"/>
                          <w:sz w:val="24"/>
                          <w:szCs w:val="24"/>
                        </w:rPr>
                        <m:t>+</m:t>
                      </m:r>
                      <m:r>
                        <w:rPr>
                          <w:rFonts w:ascii="Cambria Math" w:hAnsi="Cambria Math" w:cs="Times New Roman"/>
                          <w:sz w:val="24"/>
                          <w:szCs w:val="24"/>
                        </w:rPr>
                        <m:t>β</m:t>
                      </m:r>
                    </m:num>
                    <m:den>
                      <m:r>
                        <w:rPr>
                          <w:rFonts w:ascii="Cambria Math" w:hAnsi="Cambria Math" w:cs="Times New Roman"/>
                          <w:sz w:val="24"/>
                          <w:szCs w:val="24"/>
                        </w:rPr>
                        <m:t>δ</m:t>
                      </m:r>
                    </m:den>
                  </m:f>
                  <m:r>
                    <m:rPr>
                      <m:sty m:val="p"/>
                    </m:rPr>
                    <w:rPr>
                      <w:rFonts w:ascii="Cambria Math" w:hAnsi="Cambria Math" w:cs="Times New Roman"/>
                      <w:sz w:val="24"/>
                      <w:szCs w:val="24"/>
                    </w:rPr>
                    <m:t>-</m:t>
                  </m:r>
                  <m:r>
                    <w:rPr>
                      <w:rFonts w:ascii="Cambria Math" w:hAnsi="Cambria Math" w:cs="Times New Roman"/>
                      <w:sz w:val="24"/>
                      <w:szCs w:val="24"/>
                    </w:rPr>
                    <m:t>α</m:t>
                  </m:r>
                </m:sup>
              </m:s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1-</m:t>
                  </m:r>
                  <m:r>
                    <w:rPr>
                      <w:rFonts w:ascii="Cambria Math" w:hAnsi="Cambria Math" w:cs="Times New Roman"/>
                      <w:sz w:val="28"/>
                      <w:szCs w:val="28"/>
                    </w:rPr>
                    <m:t>α</m:t>
                  </m:r>
                </m:den>
              </m:f>
            </m:e>
          </m:d>
        </m:oMath>
      </m:oMathPara>
    </w:p>
    <w:p w14:paraId="124A127E" w14:textId="77777777" w:rsidR="00E42A91" w:rsidRDefault="00E42A91" w:rsidP="00F8267E">
      <w:pPr>
        <w:spacing w:after="0"/>
        <w:rPr>
          <w:rFonts w:ascii="Times New Roman" w:eastAsiaTheme="minorEastAsia" w:hAnsi="Times New Roman" w:cs="Times New Roman"/>
          <w:sz w:val="28"/>
          <w:szCs w:val="28"/>
        </w:rPr>
      </w:pPr>
    </w:p>
    <w:p w14:paraId="3EB41642" w14:textId="77777777" w:rsidR="00E42A91" w:rsidRPr="00BF6A3C" w:rsidRDefault="00E42A91" w:rsidP="00F8267E">
      <w:pPr>
        <w:spacing w:after="0"/>
        <w:rPr>
          <w:rFonts w:ascii="Times New Roman" w:hAnsi="Times New Roman" w:cs="Times New Roman"/>
          <w:i/>
          <w:sz w:val="28"/>
          <w:szCs w:val="28"/>
          <w:lang w:val="kk-KZ"/>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ν</m:t>
              </m:r>
              <m:sSup>
                <m:sSupPr>
                  <m:ctrlPr>
                    <w:rPr>
                      <w:rFonts w:ascii="Cambria Math" w:hAnsi="Cambria Math" w:cs="Times New Roman"/>
                      <w:sz w:val="28"/>
                      <w:szCs w:val="28"/>
                    </w:rPr>
                  </m:ctrlPr>
                </m:sSupPr>
                <m:e>
                  <m:acc>
                    <m:accPr>
                      <m:chr m:val="˜"/>
                      <m:ctrlPr>
                        <w:rPr>
                          <w:rFonts w:ascii="Cambria Math" w:hAnsi="Cambria Math" w:cs="Times New Roman"/>
                          <w:sz w:val="28"/>
                          <w:szCs w:val="28"/>
                          <w:lang w:val="en-US"/>
                        </w:rPr>
                      </m:ctrlPr>
                    </m:accPr>
                    <m:e>
                      <m:r>
                        <w:rPr>
                          <w:rFonts w:ascii="Cambria Math" w:hAnsi="Cambria Math" w:cs="Times New Roman"/>
                          <w:sz w:val="28"/>
                          <w:szCs w:val="28"/>
                        </w:rPr>
                        <m:t>H</m:t>
                      </m:r>
                    </m:e>
                  </m:acc>
                </m:e>
                <m:sup>
                  <m:r>
                    <w:rPr>
                      <w:rFonts w:ascii="Cambria Math" w:hAnsi="Cambria Math" w:cs="Times New Roman"/>
                      <w:sz w:val="24"/>
                      <w:szCs w:val="24"/>
                    </w:rPr>
                    <m:t>δ</m:t>
                  </m:r>
                </m:sup>
              </m:sSup>
              <m:d>
                <m:dPr>
                  <m:ctrlPr>
                    <w:rPr>
                      <w:rFonts w:ascii="Cambria Math" w:hAnsi="Cambria Math" w:cs="Times New Roman"/>
                      <w:i/>
                      <w:sz w:val="28"/>
                      <w:szCs w:val="28"/>
                    </w:rPr>
                  </m:ctrlPr>
                </m:dPr>
                <m:e>
                  <m:r>
                    <w:rPr>
                      <w:rFonts w:ascii="Cambria Math" w:hAnsi="Cambria Math" w:cs="Times New Roman"/>
                      <w:sz w:val="28"/>
                      <w:szCs w:val="28"/>
                    </w:rPr>
                    <m:t>t</m:t>
                  </m:r>
                </m:e>
              </m:d>
              <m:sSubSup>
                <m:sSubSupPr>
                  <m:ctrlPr>
                    <w:rPr>
                      <w:rFonts w:ascii="Cambria Math" w:hAnsi="Cambria Math" w:cs="Times New Roman"/>
                      <w:sz w:val="28"/>
                      <w:szCs w:val="28"/>
                    </w:rPr>
                  </m:ctrlPr>
                </m:sSubSupPr>
                <m:e>
                  <m:r>
                    <w:rPr>
                      <w:rFonts w:ascii="Cambria Math" w:hAnsi="Cambria Math" w:cs="Times New Roman"/>
                      <w:sz w:val="28"/>
                      <w:szCs w:val="28"/>
                      <w:lang w:val="en-US"/>
                    </w:rPr>
                    <m:t>H</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1-</m:t>
                  </m:r>
                  <m:r>
                    <w:rPr>
                      <w:rFonts w:ascii="Cambria Math" w:hAnsi="Cambria Math" w:cs="Times New Roman"/>
                      <w:sz w:val="24"/>
                      <w:szCs w:val="24"/>
                    </w:rPr>
                    <m:t>δ</m:t>
                  </m:r>
                </m:sup>
              </m:sSubSup>
              <m:sSubSup>
                <m:sSubSupPr>
                  <m:ctrlPr>
                    <w:rPr>
                      <w:rFonts w:ascii="Cambria Math" w:hAnsi="Cambria Math" w:cs="Times New Roman"/>
                      <w:sz w:val="28"/>
                      <w:szCs w:val="28"/>
                    </w:rPr>
                  </m:ctrlPr>
                </m:sSubSupPr>
                <m:e>
                  <m:r>
                    <w:rPr>
                      <w:rFonts w:ascii="Cambria Math" w:hAnsi="Cambria Math" w:cs="Times New Roman"/>
                      <w:sz w:val="28"/>
                      <w:szCs w:val="28"/>
                    </w:rPr>
                    <m:t>t</m:t>
                  </m:r>
                </m:e>
                <m:sub>
                  <m:r>
                    <m:rPr>
                      <m:sty m:val="p"/>
                    </m:rPr>
                    <w:rPr>
                      <w:rFonts w:ascii="Cambria Math" w:hAnsi="Cambria Math" w:cs="Times New Roman"/>
                      <w:sz w:val="28"/>
                      <w:szCs w:val="28"/>
                    </w:rPr>
                    <m:t>2</m:t>
                  </m:r>
                </m:sub>
                <m:sup>
                  <m:r>
                    <w:rPr>
                      <w:rFonts w:ascii="Cambria Math" w:hAnsi="Cambria Math" w:cs="Times New Roman"/>
                      <w:sz w:val="28"/>
                      <w:szCs w:val="28"/>
                    </w:rPr>
                    <m:t>β</m:t>
                  </m:r>
                </m:sup>
              </m:sSubSup>
            </m:num>
            <m:den>
              <m:r>
                <w:rPr>
                  <w:rFonts w:ascii="Cambria Math" w:hAnsi="Cambria Math" w:cs="Times New Roman"/>
                  <w:sz w:val="28"/>
                  <w:szCs w:val="28"/>
                </w:rPr>
                <m:t>ν</m:t>
              </m:r>
              <m:sSubSup>
                <m:sSubSupPr>
                  <m:ctrlPr>
                    <w:rPr>
                      <w:rFonts w:ascii="Cambria Math" w:hAnsi="Cambria Math" w:cs="Times New Roman"/>
                      <w:sz w:val="28"/>
                      <w:szCs w:val="28"/>
                    </w:rPr>
                  </m:ctrlPr>
                </m:sSubSupPr>
                <m:e>
                  <m:r>
                    <w:rPr>
                      <w:rFonts w:ascii="Cambria Math" w:hAnsi="Cambria Math" w:cs="Times New Roman"/>
                      <w:sz w:val="28"/>
                      <w:szCs w:val="28"/>
                    </w:rPr>
                    <m:t>t</m:t>
                  </m:r>
                </m:e>
                <m:sub>
                  <m:r>
                    <m:rPr>
                      <m:sty m:val="p"/>
                    </m:rPr>
                    <w:rPr>
                      <w:rFonts w:ascii="Cambria Math" w:hAnsi="Cambria Math" w:cs="Times New Roman"/>
                      <w:sz w:val="28"/>
                      <w:szCs w:val="28"/>
                    </w:rPr>
                    <m:t>2</m:t>
                  </m:r>
                </m:sub>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sup>
              </m:sSubSup>
            </m:den>
          </m:f>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sSup>
                    <m:sSupPr>
                      <m:ctrlPr>
                        <w:rPr>
                          <w:rFonts w:ascii="Cambria Math" w:hAnsi="Cambria Math" w:cs="Times New Roman"/>
                          <w:sz w:val="28"/>
                          <w:szCs w:val="28"/>
                        </w:rPr>
                      </m:ctrlPr>
                    </m:sSupPr>
                    <m:e>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e>
                      </m:d>
                    </m:e>
                    <m:sup>
                      <m:r>
                        <m:rPr>
                          <m:sty m:val="p"/>
                        </m:rPr>
                        <w:rPr>
                          <w:rFonts w:ascii="Cambria Math" w:hAnsi="Cambria Math" w:cs="Times New Roman"/>
                          <w:sz w:val="28"/>
                          <w:szCs w:val="28"/>
                        </w:rPr>
                        <m:t>-</m:t>
                      </m:r>
                      <m:r>
                        <w:rPr>
                          <w:rFonts w:ascii="Cambria Math" w:hAnsi="Cambria Math" w:cs="Times New Roman"/>
                          <w:sz w:val="28"/>
                          <w:szCs w:val="28"/>
                        </w:rPr>
                        <m:t>α</m:t>
                      </m:r>
                    </m:sup>
                  </m:sSup>
                </m:num>
                <m:den>
                  <m:r>
                    <m:rPr>
                      <m:sty m:val="p"/>
                    </m:rPr>
                    <w:rPr>
                      <w:rFonts w:ascii="Cambria Math" w:hAnsi="Cambria Math" w:cs="Times New Roman"/>
                      <w:sz w:val="28"/>
                      <w:szCs w:val="28"/>
                    </w:rPr>
                    <m:t>Γ</m:t>
                  </m:r>
                  <m:d>
                    <m:dPr>
                      <m:ctrlPr>
                        <w:rPr>
                          <w:rFonts w:ascii="Cambria Math" w:hAnsi="Cambria Math" w:cs="Times New Roman"/>
                          <w:sz w:val="28"/>
                          <w:szCs w:val="28"/>
                        </w:rPr>
                      </m:ctrlPr>
                    </m:dPr>
                    <m:e>
                      <m:r>
                        <m:rPr>
                          <m:sty m:val="p"/>
                        </m:rPr>
                        <w:rPr>
                          <w:rFonts w:ascii="Cambria Math" w:hAnsi="Cambria Math" w:cs="Times New Roman"/>
                          <w:sz w:val="28"/>
                          <w:szCs w:val="28"/>
                        </w:rPr>
                        <m:t>1-</m:t>
                      </m:r>
                      <m:r>
                        <w:rPr>
                          <w:rFonts w:ascii="Cambria Math" w:hAnsi="Cambria Math" w:cs="Times New Roman"/>
                          <w:sz w:val="28"/>
                          <w:szCs w:val="28"/>
                        </w:rPr>
                        <m:t>α</m:t>
                      </m:r>
                    </m:e>
                  </m:d>
                </m:den>
              </m:f>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2</m:t>
                  </m:r>
                </m:e>
                <m:sup>
                  <m:r>
                    <w:rPr>
                      <w:rFonts w:ascii="Cambria Math" w:hAnsi="Cambria Math" w:cs="Times New Roman"/>
                      <w:sz w:val="28"/>
                      <w:szCs w:val="28"/>
                    </w:rPr>
                    <m:t>α</m:t>
                  </m:r>
                  <m:r>
                    <m:rPr>
                      <m:sty m:val="p"/>
                    </m:rPr>
                    <w:rPr>
                      <w:rFonts w:ascii="Cambria Math" w:hAnsi="Cambria Math" w:cs="Times New Roman"/>
                      <w:sz w:val="28"/>
                      <w:szCs w:val="28"/>
                    </w:rPr>
                    <m:t>+</m:t>
                  </m:r>
                  <m:f>
                    <m:fPr>
                      <m:ctrlPr>
                        <w:rPr>
                          <w:rFonts w:ascii="Cambria Math" w:hAnsi="Cambria Math" w:cs="Times New Roman"/>
                          <w:sz w:val="24"/>
                          <w:szCs w:val="24"/>
                          <w:lang w:val="en-US"/>
                        </w:rPr>
                      </m:ctrlPr>
                    </m:fPr>
                    <m:num>
                      <m:r>
                        <w:rPr>
                          <w:rFonts w:ascii="Cambria Math" w:hAnsi="Cambria Math" w:cs="Times New Roman"/>
                          <w:sz w:val="24"/>
                          <w:szCs w:val="24"/>
                        </w:rPr>
                        <m:t>α</m:t>
                      </m:r>
                      <m:r>
                        <m:rPr>
                          <m:sty m:val="p"/>
                        </m:rPr>
                        <w:rPr>
                          <w:rFonts w:ascii="Cambria Math" w:hAnsi="Cambria Math" w:cs="Times New Roman"/>
                          <w:sz w:val="24"/>
                          <w:szCs w:val="24"/>
                        </w:rPr>
                        <m:t>+</m:t>
                      </m:r>
                      <m:r>
                        <w:rPr>
                          <w:rFonts w:ascii="Cambria Math" w:hAnsi="Cambria Math" w:cs="Times New Roman"/>
                          <w:sz w:val="24"/>
                          <w:szCs w:val="24"/>
                        </w:rPr>
                        <m:t>β</m:t>
                      </m:r>
                    </m:num>
                    <m:den>
                      <m:r>
                        <w:rPr>
                          <w:rFonts w:ascii="Cambria Math" w:hAnsi="Cambria Math" w:cs="Times New Roman"/>
                          <w:sz w:val="24"/>
                          <w:szCs w:val="24"/>
                        </w:rPr>
                        <m:t>δ</m:t>
                      </m:r>
                    </m:den>
                  </m:f>
                </m:sup>
              </m:sSup>
              <m:f>
                <m:fPr>
                  <m:ctrlPr>
                    <w:rPr>
                      <w:rFonts w:ascii="Cambria Math" w:hAnsi="Cambria Math" w:cs="Times New Roman"/>
                      <w:sz w:val="28"/>
                      <w:szCs w:val="28"/>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4"/>
                      <w:szCs w:val="24"/>
                    </w:rPr>
                    <m:t>δ</m:t>
                  </m:r>
                  <m:r>
                    <m:rPr>
                      <m:sty m:val="p"/>
                    </m:rPr>
                    <w:rPr>
                      <w:rFonts w:ascii="Cambria Math" w:hAnsi="Cambria Math" w:cs="Times New Roman"/>
                      <w:sz w:val="28"/>
                      <w:szCs w:val="28"/>
                    </w:rPr>
                    <m:t>Γ</m:t>
                  </m:r>
                  <m:d>
                    <m:dPr>
                      <m:ctrlPr>
                        <w:rPr>
                          <w:rFonts w:ascii="Cambria Math" w:hAnsi="Cambria Math" w:cs="Times New Roman"/>
                          <w:sz w:val="28"/>
                          <w:szCs w:val="28"/>
                        </w:rPr>
                      </m:ctrlPr>
                    </m:dPr>
                    <m:e>
                      <m:r>
                        <m:rPr>
                          <m:sty m:val="p"/>
                        </m:rPr>
                        <w:rPr>
                          <w:rFonts w:ascii="Cambria Math" w:hAnsi="Cambria Math" w:cs="Times New Roman"/>
                          <w:sz w:val="28"/>
                          <w:szCs w:val="28"/>
                        </w:rPr>
                        <m:t>2-</m:t>
                      </m:r>
                      <m:r>
                        <w:rPr>
                          <w:rFonts w:ascii="Cambria Math" w:hAnsi="Cambria Math" w:cs="Times New Roman"/>
                          <w:sz w:val="28"/>
                          <w:szCs w:val="28"/>
                        </w:rPr>
                        <m:t>α</m:t>
                      </m:r>
                    </m:e>
                  </m:d>
                </m:den>
              </m:f>
            </m:e>
          </m:d>
          <m:r>
            <m:rPr>
              <m:sty m:val="p"/>
            </m:rPr>
            <w:rPr>
              <w:rFonts w:ascii="Cambria Math" w:hAnsi="Cambria Math" w:cs="Times New Roman"/>
              <w:sz w:val="28"/>
              <w:szCs w:val="28"/>
            </w:rPr>
            <m:t>=-</m:t>
          </m:r>
          <m:r>
            <w:rPr>
              <w:rFonts w:ascii="Cambria Math" w:hAnsi="Cambria Math" w:cs="Times New Roman"/>
              <w:sz w:val="28"/>
              <w:szCs w:val="28"/>
            </w:rPr>
            <m:t>ν</m:t>
          </m:r>
          <m:sSup>
            <m:sSupPr>
              <m:ctrlPr>
                <w:rPr>
                  <w:rFonts w:ascii="Cambria Math" w:hAnsi="Cambria Math" w:cs="Times New Roman"/>
                  <w:sz w:val="28"/>
                  <w:szCs w:val="28"/>
                </w:rPr>
              </m:ctrlPr>
            </m:sSupPr>
            <m:e>
              <m:r>
                <w:rPr>
                  <w:rFonts w:ascii="Cambria Math" w:hAnsi="Cambria Math" w:cs="Times New Roman"/>
                  <w:sz w:val="28"/>
                  <w:szCs w:val="28"/>
                </w:rPr>
                <m:t>t</m:t>
              </m:r>
            </m:e>
            <m:sup>
              <m:r>
                <w:rPr>
                  <w:rFonts w:ascii="Cambria Math" w:hAnsi="Cambria Math" w:cs="Times New Roman"/>
                  <w:sz w:val="28"/>
                  <w:szCs w:val="28"/>
                </w:rPr>
                <m:t>β</m:t>
              </m:r>
            </m:sup>
          </m:sSup>
          <m:sSup>
            <m:sSupPr>
              <m:ctrlPr>
                <w:rPr>
                  <w:rFonts w:ascii="Cambria Math" w:hAnsi="Cambria Math" w:cs="Times New Roman"/>
                  <w:sz w:val="28"/>
                  <w:szCs w:val="28"/>
                </w:rPr>
              </m:ctrlPr>
            </m:sSupPr>
            <m:e>
              <m:acc>
                <m:accPr>
                  <m:chr m:val="˜"/>
                  <m:ctrlPr>
                    <w:rPr>
                      <w:rFonts w:ascii="Cambria Math" w:hAnsi="Cambria Math" w:cs="Times New Roman"/>
                      <w:sz w:val="28"/>
                      <w:szCs w:val="28"/>
                      <w:lang w:val="en-US"/>
                    </w:rPr>
                  </m:ctrlPr>
                </m:accPr>
                <m:e>
                  <m:r>
                    <w:rPr>
                      <w:rFonts w:ascii="Cambria Math" w:hAnsi="Cambria Math" w:cs="Times New Roman"/>
                      <w:sz w:val="28"/>
                      <w:szCs w:val="28"/>
                    </w:rPr>
                    <m:t>H</m:t>
                  </m:r>
                </m:e>
              </m:acc>
            </m:e>
            <m:sup>
              <m:r>
                <w:rPr>
                  <w:rFonts w:ascii="Cambria Math" w:hAnsi="Cambria Math" w:cs="Times New Roman"/>
                  <w:sz w:val="24"/>
                  <w:szCs w:val="24"/>
                </w:rPr>
                <m:t>δ</m:t>
              </m:r>
            </m:sup>
          </m:sSup>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m:t>
          </m:r>
        </m:oMath>
      </m:oMathPara>
    </w:p>
    <w:p w14:paraId="6C11B33E" w14:textId="5A27B4FD" w:rsidR="00E42A91" w:rsidRPr="001808C4" w:rsidRDefault="00811A36" w:rsidP="002368A4">
      <w:pPr>
        <w:spacing w:after="0"/>
        <w:rPr>
          <w:rFonts w:ascii="Times New Roman" w:hAnsi="Times New Roman" w:cs="Times New Roman"/>
          <w:sz w:val="28"/>
          <w:szCs w:val="28"/>
          <w:lang w:val="kk-KZ"/>
        </w:rPr>
      </w:pPr>
      <w:r w:rsidRPr="00811A36">
        <w:rPr>
          <w:rFonts w:ascii="Times New Roman" w:eastAsiaTheme="minorEastAsia" w:hAnsi="Times New Roman" w:cs="Times New Roman"/>
          <w:sz w:val="28"/>
          <w:szCs w:val="28"/>
          <w:lang w:val="kk-KZ"/>
        </w:rPr>
        <w:t>Онда</w:t>
      </w:r>
      <w:r>
        <w:rPr>
          <w:rFonts w:ascii="Times New Roman" w:eastAsiaTheme="minorEastAsia" w:hAnsi="Times New Roman" w:cs="Times New Roman"/>
          <w:i/>
          <w:sz w:val="28"/>
          <w:szCs w:val="28"/>
          <w:lang w:val="kk-KZ"/>
        </w:rPr>
        <w:t xml:space="preserve"> </w:t>
      </w:r>
      <m:oMath>
        <m:acc>
          <m:accPr>
            <m:chr m:val="˜"/>
            <m:ctrlPr>
              <w:rPr>
                <w:rFonts w:ascii="Cambria Math" w:hAnsi="Cambria Math" w:cs="Times New Roman"/>
                <w:sz w:val="28"/>
                <w:szCs w:val="28"/>
                <w:lang w:val="en-US"/>
              </w:rPr>
            </m:ctrlPr>
          </m:accPr>
          <m:e>
            <m:r>
              <w:rPr>
                <w:rFonts w:ascii="Cambria Math" w:hAnsi="Cambria Math" w:cs="Times New Roman"/>
                <w:sz w:val="28"/>
                <w:szCs w:val="28"/>
                <w:lang w:val="kk-KZ"/>
              </w:rPr>
              <m:t>H</m:t>
            </m:r>
          </m:e>
        </m:acc>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oMath>
      <w:r w:rsidR="00E42A91" w:rsidRPr="009D6F26">
        <w:rPr>
          <w:rFonts w:ascii="Times New Roman" w:hAnsi="Times New Roman" w:cs="Times New Roman"/>
          <w:sz w:val="28"/>
          <w:szCs w:val="28"/>
          <w:lang w:val="kk-KZ"/>
        </w:rPr>
        <w:t xml:space="preserve"> </w:t>
      </w:r>
      <w:r w:rsidR="00E42A91">
        <w:rPr>
          <w:rFonts w:ascii="Times New Roman" w:hAnsi="Times New Roman" w:cs="Times New Roman"/>
          <w:sz w:val="28"/>
          <w:szCs w:val="28"/>
          <w:lang w:val="kk-KZ"/>
        </w:rPr>
        <w:t>функциясы</w:t>
      </w:r>
      <w:r w:rsidR="00E42A91" w:rsidRPr="009D6F26">
        <w:rPr>
          <w:rFonts w:ascii="Times New Roman" w:hAnsi="Times New Roman" w:cs="Times New Roman"/>
          <w:sz w:val="28"/>
          <w:szCs w:val="28"/>
          <w:lang w:val="kk-KZ"/>
        </w:rPr>
        <w:t xml:space="preserve"> (</w:t>
      </w:r>
      <w:r w:rsidR="00E42A91">
        <w:rPr>
          <w:rFonts w:ascii="Times New Roman" w:hAnsi="Times New Roman" w:cs="Times New Roman"/>
          <w:sz w:val="28"/>
          <w:szCs w:val="28"/>
          <w:lang w:val="kk-KZ"/>
        </w:rPr>
        <w:t>2.4.</w:t>
      </w:r>
      <w:r w:rsidR="00E42A91" w:rsidRPr="009D6F26">
        <w:rPr>
          <w:rFonts w:ascii="Times New Roman" w:hAnsi="Times New Roman" w:cs="Times New Roman"/>
          <w:sz w:val="28"/>
          <w:szCs w:val="28"/>
          <w:lang w:val="kk-KZ"/>
        </w:rPr>
        <w:t>4) есеб</w:t>
      </w:r>
      <w:r w:rsidR="00E42A91">
        <w:rPr>
          <w:rFonts w:ascii="Times New Roman" w:hAnsi="Times New Roman" w:cs="Times New Roman"/>
          <w:sz w:val="28"/>
          <w:szCs w:val="28"/>
          <w:lang w:val="kk-KZ"/>
        </w:rPr>
        <w:t>інің супер</w:t>
      </w:r>
      <w:r>
        <w:rPr>
          <w:rFonts w:ascii="Times New Roman" w:hAnsi="Times New Roman" w:cs="Times New Roman"/>
          <w:sz w:val="28"/>
          <w:szCs w:val="28"/>
          <w:lang w:val="kk-KZ"/>
        </w:rPr>
        <w:t xml:space="preserve"> </w:t>
      </w:r>
      <w:r w:rsidR="00E42A91">
        <w:rPr>
          <w:rFonts w:ascii="Times New Roman" w:hAnsi="Times New Roman" w:cs="Times New Roman"/>
          <w:sz w:val="28"/>
          <w:szCs w:val="28"/>
          <w:lang w:val="kk-KZ"/>
        </w:rPr>
        <w:t>шешімі</w:t>
      </w:r>
      <w:r w:rsidR="00E42A91" w:rsidRPr="009D6F26">
        <w:rPr>
          <w:rFonts w:ascii="Times New Roman" w:hAnsi="Times New Roman" w:cs="Times New Roman"/>
          <w:sz w:val="28"/>
          <w:szCs w:val="28"/>
          <w:lang w:val="kk-KZ"/>
        </w:rPr>
        <w:t>.</w:t>
      </w:r>
      <w:r w:rsidR="002368A4">
        <w:rPr>
          <w:rFonts w:ascii="Times New Roman" w:hAnsi="Times New Roman" w:cs="Times New Roman"/>
          <w:sz w:val="28"/>
          <w:szCs w:val="28"/>
          <w:lang w:val="kk-KZ"/>
        </w:rPr>
        <w:t xml:space="preserve"> </w:t>
      </w:r>
      <w:r w:rsidR="00E42A91">
        <w:rPr>
          <w:rFonts w:ascii="Times New Roman" w:hAnsi="Times New Roman" w:cs="Times New Roman"/>
          <w:sz w:val="28"/>
          <w:szCs w:val="28"/>
          <w:lang w:val="kk-KZ"/>
        </w:rPr>
        <w:t>Дәлелде</w:t>
      </w:r>
      <w:r>
        <w:rPr>
          <w:rFonts w:ascii="Times New Roman" w:hAnsi="Times New Roman" w:cs="Times New Roman"/>
          <w:sz w:val="28"/>
          <w:szCs w:val="28"/>
          <w:lang w:val="kk-KZ"/>
        </w:rPr>
        <w:t>у аяқталды</w:t>
      </w:r>
      <w:r w:rsidR="00E42A91" w:rsidRPr="001808C4">
        <w:rPr>
          <w:rFonts w:ascii="Times New Roman" w:hAnsi="Times New Roman" w:cs="Times New Roman"/>
          <w:sz w:val="28"/>
          <w:szCs w:val="28"/>
          <w:lang w:val="kk-KZ"/>
        </w:rPr>
        <w:t>.</w:t>
      </w:r>
    </w:p>
    <w:p w14:paraId="7E163F84" w14:textId="569BEA26" w:rsidR="00E42A91" w:rsidRDefault="00E42A91" w:rsidP="00E42A91">
      <w:pPr>
        <w:spacing w:after="0" w:line="240" w:lineRule="auto"/>
        <w:rPr>
          <w:rFonts w:ascii="Times New Roman" w:hAnsi="Times New Roman" w:cs="Times New Roman"/>
          <w:sz w:val="28"/>
          <w:szCs w:val="28"/>
          <w:lang w:val="kk-KZ"/>
        </w:rPr>
      </w:pPr>
    </w:p>
    <w:p w14:paraId="367292BD" w14:textId="77777777" w:rsidR="002368A4" w:rsidRPr="001808C4" w:rsidRDefault="002368A4" w:rsidP="00E42A91">
      <w:pPr>
        <w:spacing w:after="0" w:line="240" w:lineRule="auto"/>
        <w:rPr>
          <w:rFonts w:ascii="Times New Roman" w:hAnsi="Times New Roman" w:cs="Times New Roman"/>
          <w:sz w:val="28"/>
          <w:szCs w:val="28"/>
          <w:lang w:val="kk-KZ"/>
        </w:rPr>
      </w:pPr>
    </w:p>
    <w:p w14:paraId="3BF98C89" w14:textId="77777777" w:rsidR="00236779" w:rsidRPr="00EA06EC" w:rsidRDefault="00236779" w:rsidP="002368A4">
      <w:pPr>
        <w:spacing w:after="0" w:line="240" w:lineRule="auto"/>
        <w:ind w:firstLine="708"/>
        <w:jc w:val="both"/>
        <w:rPr>
          <w:rFonts w:ascii="Times New Roman" w:hAnsi="Times New Roman" w:cs="Times New Roman"/>
          <w:b/>
          <w:sz w:val="28"/>
          <w:szCs w:val="28"/>
          <w:lang w:val="kk-KZ"/>
        </w:rPr>
      </w:pPr>
      <w:r w:rsidRPr="00EA06EC">
        <w:rPr>
          <w:rFonts w:ascii="Times New Roman" w:hAnsi="Times New Roman" w:cs="Times New Roman"/>
          <w:b/>
          <w:sz w:val="28"/>
          <w:szCs w:val="28"/>
          <w:lang w:val="kk-KZ"/>
        </w:rPr>
        <w:t>2.4.2 Жалпыланған айнымалы коэффициентті субдиффузия теңдеуі</w:t>
      </w:r>
    </w:p>
    <w:p w14:paraId="5CD443B7" w14:textId="436D63D6" w:rsidR="00844CC8" w:rsidRDefault="00844CC8" w:rsidP="00E42A91">
      <w:pPr>
        <w:spacing w:after="0" w:line="240" w:lineRule="auto"/>
        <w:rPr>
          <w:rFonts w:ascii="Times New Roman" w:hAnsi="Times New Roman" w:cs="Times New Roman"/>
          <w:sz w:val="28"/>
          <w:szCs w:val="28"/>
          <w:lang w:val="kk-KZ"/>
        </w:rPr>
      </w:pPr>
    </w:p>
    <w:p w14:paraId="368F9DAB" w14:textId="41F7DC89" w:rsidR="00E42A91" w:rsidRDefault="00E42A91" w:rsidP="002368A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Бұл бөлімшеде біз</w:t>
      </w:r>
      <w:r w:rsidRPr="001808C4">
        <w:rPr>
          <w:rFonts w:ascii="Times New Roman" w:hAnsi="Times New Roman" w:cs="Times New Roman"/>
          <w:sz w:val="28"/>
          <w:szCs w:val="28"/>
          <w:lang w:val="kk-KZ"/>
        </w:rPr>
        <w:t xml:space="preserve"> (2.1.1)</w:t>
      </w:r>
      <w:r>
        <w:rPr>
          <w:rFonts w:ascii="Times New Roman" w:hAnsi="Times New Roman" w:cs="Times New Roman"/>
          <w:sz w:val="28"/>
          <w:szCs w:val="28"/>
          <w:lang w:val="kk-KZ"/>
        </w:rPr>
        <w:t xml:space="preserve"> диффузия</w:t>
      </w:r>
      <w:r w:rsidR="00CA6E1B">
        <w:rPr>
          <w:rFonts w:ascii="Times New Roman" w:hAnsi="Times New Roman" w:cs="Times New Roman"/>
          <w:sz w:val="28"/>
          <w:szCs w:val="28"/>
          <w:lang w:val="kk-KZ"/>
        </w:rPr>
        <w:t>лық</w:t>
      </w:r>
      <w:r>
        <w:rPr>
          <w:rFonts w:ascii="Times New Roman" w:hAnsi="Times New Roman" w:cs="Times New Roman"/>
          <w:sz w:val="28"/>
          <w:szCs w:val="28"/>
          <w:lang w:val="kk-KZ"/>
        </w:rPr>
        <w:t xml:space="preserve"> теңдеудің жалпы жағдайын қарастырамыз, яғни</w:t>
      </w:r>
    </w:p>
    <w:p w14:paraId="3EA0868F" w14:textId="77777777" w:rsidR="00E42A91" w:rsidRPr="001808C4" w:rsidRDefault="00E42A91" w:rsidP="00E42A91">
      <w:pPr>
        <w:spacing w:after="0" w:line="240" w:lineRule="auto"/>
        <w:rPr>
          <w:rFonts w:ascii="Times New Roman" w:hAnsi="Times New Roman" w:cs="Times New Roman"/>
          <w:sz w:val="28"/>
          <w:szCs w:val="28"/>
          <w:lang w:val="kk-KZ"/>
        </w:rPr>
      </w:pPr>
    </w:p>
    <w:p w14:paraId="2F56E2D5" w14:textId="77777777" w:rsidR="00E42A91" w:rsidRPr="001808C4" w:rsidRDefault="001B2A07" w:rsidP="00E42A91">
      <w:pPr>
        <w:spacing w:after="0" w:line="240" w:lineRule="auto"/>
        <w:jc w:val="right"/>
        <w:rPr>
          <w:rFonts w:ascii="Times New Roman" w:eastAsiaTheme="minorEastAsia" w:hAnsi="Times New Roman" w:cs="Times New Roman"/>
          <w:sz w:val="28"/>
          <w:szCs w:val="28"/>
          <w:lang w:val="kk-KZ"/>
        </w:rPr>
      </w:pPr>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m:rPr>
            <m:sty m:val="p"/>
          </m:rPr>
          <w:rPr>
            <w:rFonts w:ascii="Cambria Math" w:hAnsi="Cambria Math" w:cs="Times New Roman"/>
            <w:sz w:val="28"/>
            <w:szCs w:val="28"/>
          </w:rPr>
          <m:t>Δ</m:t>
        </m:r>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)=0,(</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m:rPr>
                <m:scr m:val="double-struck"/>
              </m:rPr>
              <w:rPr>
                <w:rFonts w:ascii="Cambria Math" w:hAnsi="Cambria Math" w:cs="Times New Roman"/>
                <w:sz w:val="28"/>
                <w:szCs w:val="28"/>
                <w:lang w:val="kk-KZ"/>
              </w:rPr>
              <m:t>R</m:t>
            </m:r>
          </m:e>
          <m:sub>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Ω</m:t>
            </m:r>
          </m:e>
          <m:sub>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m:t>
        </m:r>
      </m:oMath>
      <w:r w:rsidR="00E42A91" w:rsidRPr="001808C4">
        <w:rPr>
          <w:rFonts w:ascii="Times New Roman" w:eastAsiaTheme="minorEastAsia" w:hAnsi="Times New Roman" w:cs="Times New Roman"/>
          <w:sz w:val="28"/>
          <w:szCs w:val="28"/>
          <w:lang w:val="kk-KZ"/>
        </w:rPr>
        <w:tab/>
      </w:r>
      <w:r w:rsidR="00E42A91" w:rsidRPr="001808C4">
        <w:rPr>
          <w:rFonts w:ascii="Times New Roman" w:eastAsiaTheme="minorEastAsia" w:hAnsi="Times New Roman" w:cs="Times New Roman"/>
          <w:sz w:val="28"/>
          <w:szCs w:val="28"/>
          <w:lang w:val="kk-KZ"/>
        </w:rPr>
        <w:tab/>
        <w:t>(</w:t>
      </w:r>
      <w:r w:rsidR="00E42A91">
        <w:rPr>
          <w:rFonts w:ascii="Times New Roman" w:eastAsiaTheme="minorEastAsia" w:hAnsi="Times New Roman" w:cs="Times New Roman"/>
          <w:sz w:val="28"/>
          <w:szCs w:val="28"/>
          <w:lang w:val="kk-KZ"/>
        </w:rPr>
        <w:t>2.4.</w:t>
      </w:r>
      <w:r w:rsidR="00E42A91" w:rsidRPr="001808C4">
        <w:rPr>
          <w:rFonts w:ascii="Times New Roman" w:eastAsiaTheme="minorEastAsia" w:hAnsi="Times New Roman" w:cs="Times New Roman"/>
          <w:sz w:val="28"/>
          <w:szCs w:val="28"/>
          <w:lang w:val="kk-KZ"/>
        </w:rPr>
        <w:t>6)</w:t>
      </w:r>
    </w:p>
    <w:p w14:paraId="3348D8C6" w14:textId="77777777" w:rsidR="00E42A91" w:rsidRPr="001808C4" w:rsidRDefault="00E42A91" w:rsidP="00E42A91">
      <w:pPr>
        <w:spacing w:after="0" w:line="240" w:lineRule="auto"/>
        <w:jc w:val="right"/>
        <w:rPr>
          <w:rFonts w:ascii="Times New Roman" w:hAnsi="Times New Roman" w:cs="Times New Roman"/>
          <w:sz w:val="28"/>
          <w:szCs w:val="28"/>
          <w:lang w:val="kk-KZ"/>
        </w:rPr>
      </w:pPr>
    </w:p>
    <w:p w14:paraId="0CE70ECB" w14:textId="4057359C" w:rsidR="00844CC8" w:rsidRPr="00DA521B" w:rsidRDefault="00E42A91" w:rsidP="002368A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мұндағы</w:t>
      </w:r>
      <w:r>
        <w:rPr>
          <w:rFonts w:ascii="Times New Roman" w:hAnsi="Times New Roman" w:cs="Times New Roman"/>
          <w:sz w:val="28"/>
          <w:szCs w:val="28"/>
        </w:rPr>
        <w:t xml:space="preserve"> </w:t>
      </w:r>
      <m:oMath>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Pr>
          <w:rFonts w:ascii="Times New Roman" w:hAnsi="Times New Roman" w:cs="Times New Roman"/>
          <w:sz w:val="28"/>
          <w:szCs w:val="28"/>
        </w:rPr>
        <w:t xml:space="preserve"> </w:t>
      </w:r>
      <w:r>
        <w:rPr>
          <w:rFonts w:ascii="Times New Roman" w:hAnsi="Times New Roman" w:cs="Times New Roman"/>
          <w:sz w:val="28"/>
          <w:szCs w:val="28"/>
          <w:lang w:val="kk-KZ"/>
        </w:rPr>
        <w:t>теріс емес функция</w:t>
      </w:r>
      <w:r>
        <w:rPr>
          <w:rFonts w:ascii="Times New Roman" w:hAnsi="Times New Roman" w:cs="Times New Roman"/>
          <w:sz w:val="28"/>
          <w:szCs w:val="28"/>
        </w:rPr>
        <w:t>. (2.4.6),</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(2.4.2)-(2.4.3) </w:t>
      </w:r>
      <w:r>
        <w:rPr>
          <w:rFonts w:ascii="Times New Roman" w:hAnsi="Times New Roman" w:cs="Times New Roman"/>
          <w:sz w:val="28"/>
          <w:szCs w:val="28"/>
          <w:lang w:val="kk-KZ"/>
        </w:rPr>
        <w:t>есеб</w:t>
      </w:r>
      <w:r>
        <w:rPr>
          <w:rFonts w:ascii="Times New Roman" w:hAnsi="Times New Roman" w:cs="Times New Roman"/>
          <w:sz w:val="28"/>
          <w:szCs w:val="28"/>
        </w:rPr>
        <w:t>інің әлсіз локалды шешімінің бар болуы мен</w:t>
      </w:r>
      <w:r>
        <w:rPr>
          <w:rFonts w:ascii="Times New Roman" w:hAnsi="Times New Roman" w:cs="Times New Roman"/>
          <w:sz w:val="28"/>
          <w:szCs w:val="28"/>
          <w:lang w:val="kk-KZ"/>
        </w:rPr>
        <w:t xml:space="preserve"> </w:t>
      </w:r>
      <w:r>
        <w:rPr>
          <w:rFonts w:ascii="Times New Roman" w:hAnsi="Times New Roman" w:cs="Times New Roman"/>
          <w:sz w:val="28"/>
          <w:szCs w:val="28"/>
        </w:rPr>
        <w:t>жалғыздығы [27]-</w:t>
      </w:r>
      <w:r>
        <w:rPr>
          <w:rFonts w:ascii="Times New Roman" w:hAnsi="Times New Roman" w:cs="Times New Roman"/>
          <w:sz w:val="28"/>
          <w:szCs w:val="28"/>
          <w:lang w:val="kk-KZ"/>
        </w:rPr>
        <w:t>те</w:t>
      </w:r>
      <w:r>
        <w:rPr>
          <w:rFonts w:ascii="Times New Roman" w:hAnsi="Times New Roman" w:cs="Times New Roman"/>
          <w:sz w:val="28"/>
          <w:szCs w:val="28"/>
        </w:rPr>
        <w:t xml:space="preserve"> алынғанын еске </w:t>
      </w:r>
      <w:r>
        <w:rPr>
          <w:rFonts w:ascii="Times New Roman" w:hAnsi="Times New Roman" w:cs="Times New Roman"/>
          <w:sz w:val="28"/>
          <w:szCs w:val="28"/>
          <w:lang w:val="kk-KZ"/>
        </w:rPr>
        <w:t>саламыз</w:t>
      </w:r>
      <w:r>
        <w:rPr>
          <w:rFonts w:ascii="Times New Roman" w:hAnsi="Times New Roman" w:cs="Times New Roman"/>
          <w:sz w:val="28"/>
          <w:szCs w:val="28"/>
        </w:rPr>
        <w:t>.</w:t>
      </w:r>
      <w:r>
        <w:rPr>
          <w:rFonts w:ascii="Times New Roman" w:hAnsi="Times New Roman" w:cs="Times New Roman"/>
          <w:sz w:val="28"/>
          <w:szCs w:val="28"/>
          <w:lang w:val="kk-KZ"/>
        </w:rPr>
        <w:t xml:space="preserve"> </w:t>
      </w:r>
      <w:r w:rsidR="00844CC8">
        <w:rPr>
          <w:rFonts w:ascii="Times New Roman" w:hAnsi="Times New Roman" w:cs="Times New Roman"/>
          <w:sz w:val="28"/>
          <w:szCs w:val="28"/>
          <w:lang w:val="kk-KZ"/>
        </w:rPr>
        <w:t>Бұл бөлімшенің негізгі нәтижесі келесі тұжырым болып табылады.</w:t>
      </w:r>
    </w:p>
    <w:p w14:paraId="7DF8953E" w14:textId="43BBEE65" w:rsidR="00E42A91" w:rsidRPr="00A967BB" w:rsidRDefault="00E42A91" w:rsidP="002368A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2.4.2</w:t>
      </w:r>
      <w:r>
        <w:rPr>
          <w:rFonts w:ascii="Times New Roman" w:hAnsi="Times New Roman" w:cs="Times New Roman"/>
          <w:sz w:val="28"/>
          <w:szCs w:val="28"/>
          <w:lang w:val="kk-KZ"/>
        </w:rPr>
        <w:t xml:space="preserve"> – </w:t>
      </w:r>
      <w:r>
        <w:rPr>
          <w:rFonts w:ascii="Times New Roman" w:hAnsi="Times New Roman" w:cs="Times New Roman"/>
          <w:b/>
          <w:sz w:val="28"/>
          <w:szCs w:val="28"/>
          <w:lang w:val="kk-KZ"/>
        </w:rPr>
        <w:t>теорема</w:t>
      </w:r>
      <w:r w:rsidRPr="00A967BB">
        <w:rPr>
          <w:rFonts w:ascii="Times New Roman" w:hAnsi="Times New Roman" w:cs="Times New Roman"/>
          <w:b/>
          <w:sz w:val="28"/>
          <w:szCs w:val="28"/>
          <w:lang w:val="kk-KZ"/>
        </w:rPr>
        <w:t xml:space="preserve"> </w:t>
      </w:r>
      <w:r w:rsidRPr="00A967BB">
        <w:rPr>
          <w:rFonts w:ascii="Times New Roman" w:hAnsi="Times New Roman" w:cs="Times New Roman"/>
          <w:sz w:val="28"/>
          <w:szCs w:val="28"/>
          <w:lang w:val="kk-KZ"/>
        </w:rPr>
        <w:t>(</w:t>
      </w:r>
      <w:r>
        <w:rPr>
          <w:rFonts w:ascii="Times New Roman" w:hAnsi="Times New Roman" w:cs="Times New Roman"/>
          <w:sz w:val="28"/>
          <w:szCs w:val="28"/>
          <w:lang w:val="kk-KZ"/>
        </w:rPr>
        <w:t>2.4.6</w:t>
      </w:r>
      <w:r w:rsidRPr="00A967BB">
        <w:rPr>
          <w:rFonts w:ascii="Times New Roman" w:hAnsi="Times New Roman" w:cs="Times New Roman"/>
          <w:sz w:val="28"/>
          <w:szCs w:val="28"/>
          <w:lang w:val="kk-KZ"/>
        </w:rPr>
        <w:t>), (</w:t>
      </w:r>
      <w:r>
        <w:rPr>
          <w:rFonts w:ascii="Times New Roman" w:hAnsi="Times New Roman" w:cs="Times New Roman"/>
          <w:sz w:val="28"/>
          <w:szCs w:val="28"/>
          <w:lang w:val="kk-KZ"/>
        </w:rPr>
        <w:t>2.4.</w:t>
      </w:r>
      <w:r w:rsidRPr="00A967BB">
        <w:rPr>
          <w:rFonts w:ascii="Times New Roman" w:hAnsi="Times New Roman" w:cs="Times New Roman"/>
          <w:sz w:val="28"/>
          <w:szCs w:val="28"/>
          <w:lang w:val="kk-KZ"/>
        </w:rPr>
        <w:t>2), (</w:t>
      </w:r>
      <w:r>
        <w:rPr>
          <w:rFonts w:ascii="Times New Roman" w:hAnsi="Times New Roman" w:cs="Times New Roman"/>
          <w:sz w:val="28"/>
          <w:szCs w:val="28"/>
          <w:lang w:val="kk-KZ"/>
        </w:rPr>
        <w:t>2.4.</w:t>
      </w:r>
      <w:r w:rsidRPr="00A967BB">
        <w:rPr>
          <w:rFonts w:ascii="Times New Roman" w:hAnsi="Times New Roman" w:cs="Times New Roman"/>
          <w:sz w:val="28"/>
          <w:szCs w:val="28"/>
          <w:lang w:val="kk-KZ"/>
        </w:rPr>
        <w:t xml:space="preserve">3) есебінің шешімі </w:t>
      </w: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Pr>
          <w:rFonts w:ascii="Times New Roman" w:hAnsi="Times New Roman" w:cs="Times New Roman"/>
          <w:sz w:val="28"/>
          <w:szCs w:val="28"/>
          <w:lang w:val="kk-KZ"/>
        </w:rPr>
        <w:t xml:space="preserve"> </w:t>
      </w:r>
      <w:r w:rsidR="0016323B">
        <w:rPr>
          <w:rFonts w:ascii="Times New Roman" w:hAnsi="Times New Roman" w:cs="Times New Roman"/>
          <w:sz w:val="28"/>
          <w:szCs w:val="28"/>
          <w:lang w:val="kk-KZ"/>
        </w:rPr>
        <w:t>бар</w:t>
      </w:r>
      <w:r>
        <w:rPr>
          <w:rFonts w:ascii="Times New Roman" w:hAnsi="Times New Roman" w:cs="Times New Roman"/>
          <w:sz w:val="28"/>
          <w:szCs w:val="28"/>
          <w:lang w:val="kk-KZ"/>
        </w:rPr>
        <w:t xml:space="preserve"> болсын.</w:t>
      </w:r>
      <w:r w:rsidRPr="00A967BB">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en-US"/>
              </w:rPr>
            </m:ctrlPr>
          </m:sSubPr>
          <m:e>
            <m:r>
              <w:rPr>
                <w:rFonts w:ascii="Cambria Math" w:hAnsi="Cambria Math" w:cs="Times New Roman"/>
                <w:sz w:val="28"/>
                <w:szCs w:val="28"/>
                <w:lang w:val="kk-KZ"/>
              </w:rPr>
              <m:t>u</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oMath>
      <w:r w:rsidRPr="00A967BB">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w:t>
      </w:r>
      <w:r w:rsidRPr="00A967BB">
        <w:rPr>
          <w:rFonts w:ascii="Times New Roman" w:hAnsi="Times New Roman" w:cs="Times New Roman"/>
          <w:sz w:val="28"/>
          <w:szCs w:val="28"/>
          <w:lang w:val="kk-KZ"/>
        </w:rPr>
        <w:t xml:space="preserve"> </w:t>
      </w:r>
      <m:oMath>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 xml:space="preserve"> функциясы </w:t>
      </w:r>
      <w:r w:rsidRPr="00A967BB">
        <w:rPr>
          <w:rFonts w:ascii="Times New Roman" w:hAnsi="Times New Roman" w:cs="Times New Roman"/>
          <w:sz w:val="28"/>
          <w:szCs w:val="28"/>
          <w:lang w:val="kk-KZ"/>
        </w:rPr>
        <w:t>(H)</w:t>
      </w:r>
      <w:r>
        <w:rPr>
          <w:rFonts w:ascii="Times New Roman" w:hAnsi="Times New Roman" w:cs="Times New Roman"/>
          <w:sz w:val="28"/>
          <w:szCs w:val="28"/>
          <w:lang w:val="kk-KZ"/>
        </w:rPr>
        <w:t xml:space="preserve"> тұжырымын</w:t>
      </w:r>
      <w:r w:rsidRPr="00A967BB">
        <w:rPr>
          <w:rFonts w:ascii="Times New Roman" w:hAnsi="Times New Roman" w:cs="Times New Roman"/>
          <w:sz w:val="28"/>
          <w:szCs w:val="28"/>
          <w:lang w:val="kk-KZ"/>
        </w:rPr>
        <w:t xml:space="preserve"> </w:t>
      </w:r>
      <w:r>
        <w:rPr>
          <w:rFonts w:ascii="Times New Roman" w:eastAsiaTheme="minorEastAsia" w:hAnsi="Times New Roman" w:cs="Times New Roman"/>
          <w:sz w:val="28"/>
          <w:szCs w:val="28"/>
          <w:lang w:val="kk-KZ"/>
        </w:rPr>
        <w:t>қанағаттандырады делік.</w:t>
      </w:r>
      <w:r w:rsidRPr="00A967B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Онда </w:t>
      </w:r>
      <w:r w:rsidRPr="00A967BB">
        <w:rPr>
          <w:rFonts w:ascii="Times New Roman" w:hAnsi="Times New Roman" w:cs="Times New Roman"/>
          <w:sz w:val="28"/>
          <w:szCs w:val="28"/>
          <w:lang w:val="kk-KZ"/>
        </w:rPr>
        <w:t>(</w:t>
      </w:r>
      <w:r>
        <w:rPr>
          <w:rFonts w:ascii="Times New Roman" w:hAnsi="Times New Roman" w:cs="Times New Roman"/>
          <w:sz w:val="28"/>
          <w:szCs w:val="28"/>
          <w:lang w:val="kk-KZ"/>
        </w:rPr>
        <w:t>2.4.6</w:t>
      </w:r>
      <w:r w:rsidRPr="00A967BB">
        <w:rPr>
          <w:rFonts w:ascii="Times New Roman" w:hAnsi="Times New Roman" w:cs="Times New Roman"/>
          <w:sz w:val="28"/>
          <w:szCs w:val="28"/>
          <w:lang w:val="kk-KZ"/>
        </w:rPr>
        <w:t>), (</w:t>
      </w:r>
      <w:r>
        <w:rPr>
          <w:rFonts w:ascii="Times New Roman" w:hAnsi="Times New Roman" w:cs="Times New Roman"/>
          <w:sz w:val="28"/>
          <w:szCs w:val="28"/>
          <w:lang w:val="kk-KZ"/>
        </w:rPr>
        <w:t>2.4.</w:t>
      </w:r>
      <w:r w:rsidRPr="00A967BB">
        <w:rPr>
          <w:rFonts w:ascii="Times New Roman" w:hAnsi="Times New Roman" w:cs="Times New Roman"/>
          <w:sz w:val="28"/>
          <w:szCs w:val="28"/>
          <w:lang w:val="kk-KZ"/>
        </w:rPr>
        <w:t>2), (</w:t>
      </w:r>
      <w:r>
        <w:rPr>
          <w:rFonts w:ascii="Times New Roman" w:hAnsi="Times New Roman" w:cs="Times New Roman"/>
          <w:sz w:val="28"/>
          <w:szCs w:val="28"/>
          <w:lang w:val="kk-KZ"/>
        </w:rPr>
        <w:t>2.4.</w:t>
      </w:r>
      <w:r w:rsidRPr="00A967BB">
        <w:rPr>
          <w:rFonts w:ascii="Times New Roman" w:hAnsi="Times New Roman" w:cs="Times New Roman"/>
          <w:sz w:val="28"/>
          <w:szCs w:val="28"/>
          <w:lang w:val="kk-KZ"/>
        </w:rPr>
        <w:t>3)</w:t>
      </w:r>
      <w:r>
        <w:rPr>
          <w:rFonts w:ascii="Times New Roman" w:hAnsi="Times New Roman" w:cs="Times New Roman"/>
          <w:sz w:val="28"/>
          <w:szCs w:val="28"/>
          <w:lang w:val="kk-KZ"/>
        </w:rPr>
        <w:t xml:space="preserve"> есептің</w:t>
      </w:r>
      <w:r w:rsidRPr="00A967BB">
        <w:rPr>
          <w:rFonts w:ascii="Times New Roman" w:hAnsi="Times New Roman" w:cs="Times New Roman"/>
          <w:sz w:val="28"/>
          <w:szCs w:val="28"/>
          <w:lang w:val="kk-KZ"/>
        </w:rPr>
        <w:t xml:space="preserve"> </w:t>
      </w: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sidRPr="00A967B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шешімінің бағалауы келесі түрде </w:t>
      </w:r>
    </w:p>
    <w:p w14:paraId="44826642" w14:textId="77777777" w:rsidR="00E42A91" w:rsidRPr="00A967BB" w:rsidRDefault="00E42A91" w:rsidP="00E42A91">
      <w:pPr>
        <w:spacing w:after="0" w:line="240" w:lineRule="auto"/>
        <w:rPr>
          <w:rFonts w:ascii="Times New Roman" w:hAnsi="Times New Roman" w:cs="Times New Roman"/>
          <w:sz w:val="28"/>
          <w:szCs w:val="28"/>
          <w:lang w:val="kk-KZ"/>
        </w:rPr>
      </w:pPr>
    </w:p>
    <w:p w14:paraId="5999B9D5" w14:textId="21A25540" w:rsidR="00E42A91" w:rsidRPr="00A967BB" w:rsidRDefault="00E42A91" w:rsidP="00E42A91">
      <w:pPr>
        <w:spacing w:after="0" w:line="240" w:lineRule="auto"/>
        <w:jc w:val="right"/>
        <w:rPr>
          <w:rFonts w:ascii="Times New Roman" w:eastAsiaTheme="minorEastAsia" w:hAnsi="Times New Roman" w:cs="Times New Roman"/>
          <w:sz w:val="28"/>
          <w:szCs w:val="28"/>
          <w:lang w:val="kk-KZ"/>
        </w:rPr>
      </w:pPr>
      <m:oMath>
        <m:r>
          <m:rPr>
            <m:sty m:val="p"/>
          </m:rPr>
          <w:rPr>
            <w:rFonts w:ascii="Cambria Math" w:hAnsi="Cambria Math" w:cs="Times New Roman"/>
            <w:sz w:val="28"/>
            <w:szCs w:val="28"/>
            <w:lang w:val="kk-KZ"/>
          </w:rPr>
          <m:t>∥</m:t>
        </m:r>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kk-KZ"/>
              </w:rPr>
              <m:t>∥</m:t>
            </m:r>
          </m:e>
          <m:sub>
            <m:sSup>
              <m:sSupPr>
                <m:ctrlPr>
                  <w:rPr>
                    <w:rFonts w:ascii="Cambria Math" w:hAnsi="Cambria Math" w:cs="Times New Roman"/>
                    <w:sz w:val="28"/>
                    <w:szCs w:val="28"/>
                    <w:lang w:val="en-US"/>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m:t>
        </m:r>
        <m:f>
          <m:fPr>
            <m:ctrlPr>
              <w:rPr>
                <w:rFonts w:ascii="Cambria Math" w:hAnsi="Cambria Math" w:cs="Times New Roman"/>
                <w:sz w:val="28"/>
                <w:szCs w:val="28"/>
                <w:lang w:val="en-US"/>
              </w:rPr>
            </m:ctrlPr>
          </m:fPr>
          <m:num>
            <m:r>
              <w:rPr>
                <w:rFonts w:ascii="Cambria Math" w:hAnsi="Cambria Math" w:cs="Times New Roman"/>
                <w:sz w:val="28"/>
                <w:szCs w:val="28"/>
                <w:lang w:val="kk-KZ"/>
              </w:rPr>
              <m:t>M</m:t>
            </m:r>
          </m:num>
          <m:den>
            <m:r>
              <m:rPr>
                <m:sty m:val="p"/>
              </m:rPr>
              <w:rPr>
                <w:rFonts w:ascii="Cambria Math" w:hAnsi="Cambria Math" w:cs="Times New Roman"/>
                <w:sz w:val="28"/>
                <w:szCs w:val="28"/>
                <w:lang w:val="kk-KZ"/>
              </w:rPr>
              <m:t>1+</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λ</m:t>
                </m:r>
              </m:e>
              <m:sub>
                <m:r>
                  <m:rPr>
                    <m:sty m:val="p"/>
                  </m:rPr>
                  <w:rPr>
                    <w:rFonts w:ascii="Cambria Math" w:hAnsi="Cambria Math" w:cs="Times New Roman"/>
                    <w:sz w:val="28"/>
                    <w:szCs w:val="28"/>
                    <w:lang w:val="kk-KZ"/>
                  </w:rPr>
                  <m:t>1</m:t>
                </m:r>
              </m:sub>
            </m:sSub>
            <m:r>
              <w:rPr>
                <w:rFonts w:ascii="Cambria Math" w:hAnsi="Cambria Math" w:cs="Times New Roman"/>
                <w:sz w:val="28"/>
                <w:szCs w:val="28"/>
                <w:lang w:val="kk-KZ"/>
              </w:rPr>
              <m:t>κ</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t</m:t>
                </m:r>
              </m:e>
              <m:sup>
                <m:r>
                  <w:rPr>
                    <w:rFonts w:ascii="Cambria Math" w:hAnsi="Cambria Math" w:cs="Times New Roman"/>
                    <w:sz w:val="28"/>
                    <w:szCs w:val="28"/>
                    <w:lang w:val="kk-KZ"/>
                  </w:rPr>
                  <m:t>α</m:t>
                </m:r>
                <m:r>
                  <m:rPr>
                    <m:sty m:val="p"/>
                  </m:rPr>
                  <w:rPr>
                    <w:rFonts w:ascii="Cambria Math" w:hAnsi="Cambria Math" w:cs="Times New Roman"/>
                    <w:sz w:val="28"/>
                    <w:szCs w:val="28"/>
                    <w:lang w:val="kk-KZ"/>
                  </w:rPr>
                  <m:t>+</m:t>
                </m:r>
                <m:r>
                  <w:rPr>
                    <w:rFonts w:ascii="Cambria Math" w:hAnsi="Cambria Math" w:cs="Times New Roman"/>
                    <w:sz w:val="28"/>
                    <w:szCs w:val="28"/>
                    <w:lang w:val="kk-KZ"/>
                  </w:rPr>
                  <m:t>β</m:t>
                </m:r>
              </m:sup>
            </m:sSup>
          </m:den>
        </m:f>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≥0</m:t>
        </m:r>
      </m:oMath>
      <w:r w:rsidRPr="00A967BB">
        <w:rPr>
          <w:rFonts w:ascii="Times New Roman" w:eastAsiaTheme="minorEastAsia" w:hAnsi="Times New Roman" w:cs="Times New Roman"/>
          <w:sz w:val="28"/>
          <w:szCs w:val="28"/>
          <w:lang w:val="kk-KZ"/>
        </w:rPr>
        <w:tab/>
      </w:r>
      <w:r w:rsidRPr="00A967BB">
        <w:rPr>
          <w:rFonts w:ascii="Times New Roman" w:eastAsiaTheme="minorEastAsia" w:hAnsi="Times New Roman" w:cs="Times New Roman"/>
          <w:sz w:val="28"/>
          <w:szCs w:val="28"/>
          <w:lang w:val="kk-KZ"/>
        </w:rPr>
        <w:tab/>
      </w:r>
      <w:r w:rsidRPr="00A967BB">
        <w:rPr>
          <w:rFonts w:ascii="Times New Roman" w:eastAsiaTheme="minorEastAsia" w:hAnsi="Times New Roman" w:cs="Times New Roman"/>
          <w:sz w:val="28"/>
          <w:szCs w:val="28"/>
          <w:lang w:val="kk-KZ"/>
        </w:rPr>
        <w:tab/>
        <w:t>(</w:t>
      </w:r>
      <w:r>
        <w:rPr>
          <w:rFonts w:ascii="Times New Roman" w:eastAsiaTheme="minorEastAsia" w:hAnsi="Times New Roman" w:cs="Times New Roman"/>
          <w:sz w:val="28"/>
          <w:szCs w:val="28"/>
          <w:lang w:val="kk-KZ"/>
        </w:rPr>
        <w:t>2.4.7</w:t>
      </w:r>
      <w:r w:rsidRPr="00A967BB">
        <w:rPr>
          <w:rFonts w:ascii="Times New Roman" w:eastAsiaTheme="minorEastAsia" w:hAnsi="Times New Roman" w:cs="Times New Roman"/>
          <w:sz w:val="28"/>
          <w:szCs w:val="28"/>
          <w:lang w:val="kk-KZ"/>
        </w:rPr>
        <w:t>)</w:t>
      </w:r>
    </w:p>
    <w:p w14:paraId="797B01A2" w14:textId="77777777" w:rsidR="00E42A91" w:rsidRPr="00A967BB" w:rsidRDefault="00E42A91" w:rsidP="00E42A91">
      <w:pPr>
        <w:spacing w:after="0" w:line="240" w:lineRule="auto"/>
        <w:jc w:val="right"/>
        <w:rPr>
          <w:rFonts w:ascii="Times New Roman" w:hAnsi="Times New Roman" w:cs="Times New Roman"/>
          <w:sz w:val="28"/>
          <w:szCs w:val="28"/>
          <w:lang w:val="kk-KZ"/>
        </w:rPr>
      </w:pPr>
    </w:p>
    <w:p w14:paraId="7EFA9B35" w14:textId="77777777" w:rsidR="00E42A91" w:rsidRPr="00A967BB" w:rsidRDefault="00E42A91" w:rsidP="00E42A9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болады, мұндағы</w:t>
      </w:r>
      <w:r w:rsidRPr="00A967BB">
        <w:rPr>
          <w:rFonts w:ascii="Times New Roman" w:hAnsi="Times New Roman" w:cs="Times New Roman"/>
          <w:sz w:val="28"/>
          <w:szCs w:val="28"/>
          <w:lang w:val="kk-KZ"/>
        </w:rPr>
        <w:t xml:space="preserve"> </w:t>
      </w:r>
      <m:oMath>
        <m:r>
          <w:rPr>
            <w:rFonts w:ascii="Cambria Math" w:hAnsi="Cambria Math" w:cs="Times New Roman"/>
            <w:sz w:val="28"/>
            <w:szCs w:val="28"/>
            <w:lang w:val="kk-KZ"/>
          </w:rPr>
          <m:t>M</m:t>
        </m:r>
      </m:oMath>
      <w:r w:rsidRPr="00A967BB">
        <w:rPr>
          <w:rFonts w:ascii="Times New Roman" w:hAnsi="Times New Roman" w:cs="Times New Roman"/>
          <w:sz w:val="28"/>
          <w:szCs w:val="28"/>
          <w:lang w:val="kk-KZ"/>
        </w:rPr>
        <w:t xml:space="preserve"> </w:t>
      </w:r>
      <w:r>
        <w:rPr>
          <w:rFonts w:ascii="Times New Roman" w:hAnsi="Times New Roman" w:cs="Times New Roman"/>
          <w:sz w:val="28"/>
          <w:szCs w:val="28"/>
          <w:lang w:val="kk-KZ"/>
        </w:rPr>
        <w:t>оң тұрақты</w:t>
      </w:r>
      <w:r w:rsidRPr="00A967BB">
        <w:rPr>
          <w:rFonts w:ascii="Times New Roman" w:hAnsi="Times New Roman" w:cs="Times New Roman"/>
          <w:sz w:val="28"/>
          <w:szCs w:val="28"/>
          <w:lang w:val="kk-KZ"/>
        </w:rPr>
        <w:t>.</w:t>
      </w:r>
    </w:p>
    <w:p w14:paraId="6BBDC2B6" w14:textId="0EC328CF" w:rsidR="00E42A91" w:rsidRDefault="00E42A91" w:rsidP="00F8267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2.4.3 –</w:t>
      </w:r>
      <w:r w:rsidRPr="00A967BB">
        <w:rPr>
          <w:rFonts w:ascii="Times New Roman" w:hAnsi="Times New Roman" w:cs="Times New Roman"/>
          <w:sz w:val="28"/>
          <w:szCs w:val="28"/>
          <w:lang w:val="kk-KZ"/>
        </w:rPr>
        <w:t xml:space="preserve"> </w:t>
      </w:r>
      <w:r>
        <w:rPr>
          <w:rFonts w:ascii="Times New Roman" w:hAnsi="Times New Roman" w:cs="Times New Roman"/>
          <w:b/>
          <w:sz w:val="28"/>
          <w:szCs w:val="28"/>
          <w:lang w:val="kk-KZ"/>
        </w:rPr>
        <w:t>ескерту</w:t>
      </w:r>
      <w:r w:rsidRPr="00A967BB">
        <w:rPr>
          <w:rFonts w:ascii="Times New Roman" w:hAnsi="Times New Roman" w:cs="Times New Roman"/>
          <w:b/>
          <w:sz w:val="28"/>
          <w:szCs w:val="28"/>
          <w:lang w:val="kk-KZ"/>
        </w:rPr>
        <w:t xml:space="preserve"> </w:t>
      </w:r>
      <w:r w:rsidR="00CA6E1B">
        <w:rPr>
          <w:rFonts w:ascii="Times New Roman" w:hAnsi="Times New Roman" w:cs="Times New Roman"/>
          <w:sz w:val="28"/>
          <w:szCs w:val="28"/>
          <w:lang w:val="kk-KZ"/>
        </w:rPr>
        <w:t>Е</w:t>
      </w:r>
      <w:r>
        <w:rPr>
          <w:rFonts w:ascii="Times New Roman" w:hAnsi="Times New Roman" w:cs="Times New Roman"/>
          <w:sz w:val="28"/>
          <w:szCs w:val="28"/>
          <w:lang w:val="kk-KZ"/>
        </w:rPr>
        <w:t>гер</w:t>
      </w:r>
      <w:r w:rsidRPr="00A967BB">
        <w:rPr>
          <w:rFonts w:ascii="Times New Roman" w:hAnsi="Times New Roman" w:cs="Times New Roman"/>
          <w:sz w:val="28"/>
          <w:szCs w:val="28"/>
          <w:lang w:val="kk-KZ"/>
        </w:rPr>
        <w:t xml:space="preserve"> </w:t>
      </w:r>
      <m:oMath>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oMath>
      <w:r w:rsidRPr="00A967BB">
        <w:rPr>
          <w:rFonts w:ascii="Times New Roman" w:hAnsi="Times New Roman" w:cs="Times New Roman"/>
          <w:sz w:val="28"/>
          <w:szCs w:val="28"/>
          <w:lang w:val="kk-KZ"/>
        </w:rPr>
        <w:t xml:space="preserve"> </w:t>
      </w:r>
      <w:r>
        <w:rPr>
          <w:rFonts w:ascii="Times New Roman" w:hAnsi="Times New Roman" w:cs="Times New Roman"/>
          <w:sz w:val="28"/>
          <w:szCs w:val="28"/>
          <w:lang w:val="kk-KZ"/>
        </w:rPr>
        <w:t>функциясы төмендегідей шектелген болса</w:t>
      </w:r>
    </w:p>
    <w:p w14:paraId="69E3B1C8" w14:textId="77777777" w:rsidR="00E42A91" w:rsidRPr="00A967BB" w:rsidRDefault="00E42A91" w:rsidP="00E42A91">
      <w:pPr>
        <w:spacing w:after="0" w:line="240" w:lineRule="auto"/>
        <w:rPr>
          <w:rFonts w:ascii="Times New Roman" w:hAnsi="Times New Roman" w:cs="Times New Roman"/>
          <w:sz w:val="28"/>
          <w:szCs w:val="28"/>
          <w:lang w:val="kk-KZ"/>
        </w:rPr>
      </w:pPr>
    </w:p>
    <w:p w14:paraId="5F2834A0" w14:textId="7E3CFA6F" w:rsidR="00E42A91" w:rsidRDefault="00E42A91" w:rsidP="00E42A91">
      <w:pPr>
        <w:spacing w:after="0" w:line="240" w:lineRule="auto"/>
        <w:rPr>
          <w:rFonts w:ascii="Times New Roman" w:eastAsiaTheme="minorEastAsia" w:hAnsi="Times New Roman" w:cs="Times New Roman"/>
          <w:sz w:val="28"/>
          <w:szCs w:val="28"/>
          <w:lang w:val="en-US"/>
        </w:rPr>
      </w:pPr>
      <m:oMathPara>
        <m:oMath>
          <m:r>
            <m:rPr>
              <m:sty m:val="p"/>
            </m:rPr>
            <w:rPr>
              <w:rFonts w:ascii="Cambria Math" w:hAnsi="Cambria Math" w:cs="Times New Roman"/>
              <w:sz w:val="28"/>
              <w:szCs w:val="28"/>
            </w:rPr>
            <m:t>0&lt;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κ</m:t>
              </m:r>
            </m:e>
            <m:sub>
              <m:r>
                <m:rPr>
                  <m:sty m:val="p"/>
                </m:rPr>
                <w:rPr>
                  <w:rFonts w:ascii="Cambria Math" w:hAnsi="Cambria Math" w:cs="Times New Roman"/>
                  <w:sz w:val="28"/>
                  <w:szCs w:val="28"/>
                </w:rPr>
                <m:t>1</m:t>
              </m:r>
            </m:sub>
          </m:sSub>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m:t>
              </m:r>
            </m:sup>
          </m:sSup>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κ</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&gt;0,</m:t>
          </m:r>
          <m:r>
            <w:rPr>
              <w:rFonts w:ascii="Cambria Math" w:hAnsi="Cambria Math" w:cs="Times New Roman"/>
              <w:sz w:val="28"/>
              <w:szCs w:val="28"/>
            </w:rPr>
            <m:t>t</m:t>
          </m:r>
          <m:r>
            <m:rPr>
              <m:sty m:val="p"/>
            </m:rPr>
            <w:rPr>
              <w:rFonts w:ascii="Cambria Math" w:hAnsi="Cambria Math" w:cs="Times New Roman"/>
              <w:sz w:val="28"/>
              <w:szCs w:val="28"/>
            </w:rPr>
            <m:t>&gt;0,</m:t>
          </m:r>
        </m:oMath>
      </m:oMathPara>
    </w:p>
    <w:p w14:paraId="2477B857" w14:textId="77777777" w:rsidR="00E42A91" w:rsidRDefault="00E42A91" w:rsidP="00E42A91">
      <w:pPr>
        <w:spacing w:after="0" w:line="240" w:lineRule="auto"/>
        <w:rPr>
          <w:rFonts w:ascii="Times New Roman" w:hAnsi="Times New Roman" w:cs="Times New Roman"/>
          <w:sz w:val="28"/>
          <w:szCs w:val="28"/>
        </w:rPr>
      </w:pPr>
    </w:p>
    <w:p w14:paraId="1FE7AFC2" w14:textId="4BBE0865" w:rsidR="00E42A91" w:rsidRDefault="00CA6E1B" w:rsidP="002368A4">
      <w:pPr>
        <w:spacing w:after="0" w:line="240" w:lineRule="auto"/>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 xml:space="preserve">онда </w:t>
      </w: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 xml:space="preserve"> шешімнің </w:t>
      </w:r>
      <w:r>
        <w:rPr>
          <w:rFonts w:ascii="Times New Roman" w:hAnsi="Times New Roman" w:cs="Times New Roman"/>
          <w:sz w:val="28"/>
          <w:szCs w:val="28"/>
          <w:lang w:val="kk-KZ"/>
        </w:rPr>
        <w:t>бағалауы оптималды болады.</w:t>
      </w:r>
      <w:r w:rsidR="002368A4">
        <w:rPr>
          <w:rFonts w:ascii="Times New Roman" w:hAnsi="Times New Roman" w:cs="Times New Roman"/>
          <w:sz w:val="28"/>
          <w:szCs w:val="28"/>
          <w:lang w:val="kk-KZ"/>
        </w:rPr>
        <w:t xml:space="preserve"> </w:t>
      </w:r>
      <w:r w:rsidR="00E42A91">
        <w:rPr>
          <w:rFonts w:ascii="Times New Roman" w:hAnsi="Times New Roman" w:cs="Times New Roman"/>
          <w:sz w:val="28"/>
          <w:szCs w:val="28"/>
          <w:lang w:val="kk-KZ"/>
        </w:rPr>
        <w:t xml:space="preserve">Шынында да, келесі функцияны </w:t>
      </w:r>
    </w:p>
    <w:p w14:paraId="164E6A43" w14:textId="77777777" w:rsidR="00E42A91" w:rsidRPr="00DA521B" w:rsidRDefault="00E42A91" w:rsidP="00E42A91">
      <w:pPr>
        <w:spacing w:after="0" w:line="240" w:lineRule="auto"/>
        <w:rPr>
          <w:rFonts w:ascii="Times New Roman" w:hAnsi="Times New Roman" w:cs="Times New Roman"/>
          <w:sz w:val="28"/>
          <w:szCs w:val="28"/>
        </w:rPr>
      </w:pPr>
    </w:p>
    <w:p w14:paraId="594F5C70" w14:textId="4306FD84" w:rsidR="00E42A91" w:rsidRPr="00F8267E" w:rsidRDefault="00E42A91" w:rsidP="00E42A91">
      <w:pPr>
        <w:spacing w:after="0" w:line="240" w:lineRule="auto"/>
        <w:rPr>
          <w:rFonts w:ascii="Times New Roman" w:eastAsiaTheme="minorEastAsia" w:hAnsi="Times New Roman" w:cs="Times New Roman"/>
          <w:i/>
          <w:sz w:val="28"/>
          <w:szCs w:val="28"/>
        </w:rPr>
      </w:pPr>
      <m:oMathPara>
        <m:oMath>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e</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m:oMathPara>
    </w:p>
    <w:p w14:paraId="549A1532" w14:textId="77777777" w:rsidR="00E42A91" w:rsidRDefault="00E42A91" w:rsidP="00E42A91">
      <w:pPr>
        <w:spacing w:after="0" w:line="240" w:lineRule="auto"/>
        <w:rPr>
          <w:rFonts w:ascii="Times New Roman" w:hAnsi="Times New Roman" w:cs="Times New Roman"/>
          <w:sz w:val="28"/>
          <w:szCs w:val="28"/>
        </w:rPr>
      </w:pPr>
    </w:p>
    <w:p w14:paraId="362BF735" w14:textId="38D67488" w:rsidR="00E42A91" w:rsidRDefault="00E42A91" w:rsidP="002368A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қарастырайық, мұндағы </w:t>
      </w:r>
      <m:oMath>
        <m:sSub>
          <m:sSubPr>
            <m:ctrlPr>
              <w:rPr>
                <w:rFonts w:ascii="Cambria Math" w:hAnsi="Cambria Math" w:cs="Times New Roman"/>
                <w:sz w:val="28"/>
                <w:szCs w:val="28"/>
                <w:lang w:val="en-US"/>
              </w:rPr>
            </m:ctrlPr>
          </m:sSubPr>
          <m:e>
            <m:r>
              <w:rPr>
                <w:rFonts w:ascii="Cambria Math" w:hAnsi="Cambria Math" w:cs="Times New Roman"/>
                <w:sz w:val="28"/>
                <w:szCs w:val="28"/>
              </w:rPr>
              <m:t>e</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Pr>
          <w:rFonts w:ascii="Times New Roman" w:hAnsi="Times New Roman" w:cs="Times New Roman"/>
          <w:sz w:val="28"/>
          <w:szCs w:val="28"/>
          <w:lang w:val="kk-KZ"/>
        </w:rPr>
        <w:t xml:space="preserve"> Лаплас операторы үшін Дирихле есебінің бірінші меншікті функциясы.</w:t>
      </w:r>
      <w:r w:rsidR="00F8267E">
        <w:rPr>
          <w:rFonts w:ascii="Times New Roman" w:hAnsi="Times New Roman" w:cs="Times New Roman"/>
          <w:sz w:val="28"/>
          <w:szCs w:val="28"/>
          <w:lang w:val="kk-KZ"/>
        </w:rPr>
        <w:t xml:space="preserve"> Осыдан</w:t>
      </w:r>
    </w:p>
    <w:p w14:paraId="4FB77023" w14:textId="77777777" w:rsidR="00E42A91" w:rsidRPr="000455E3" w:rsidRDefault="00E42A91" w:rsidP="00E42A91">
      <w:pPr>
        <w:spacing w:after="0" w:line="240" w:lineRule="auto"/>
        <w:rPr>
          <w:rFonts w:ascii="Times New Roman" w:hAnsi="Times New Roman" w:cs="Times New Roman"/>
          <w:sz w:val="28"/>
          <w:szCs w:val="28"/>
        </w:rPr>
      </w:pPr>
    </w:p>
    <w:p w14:paraId="4B55DE48" w14:textId="77777777" w:rsidR="00E42A91" w:rsidRDefault="00E42A91" w:rsidP="00E42A91">
      <w:pPr>
        <w:spacing w:after="0" w:line="240" w:lineRule="auto"/>
        <w:rPr>
          <w:rFonts w:ascii="Times New Roman" w:eastAsiaTheme="minorEastAsia" w:hAnsi="Times New Roman" w:cs="Times New Roman"/>
          <w:sz w:val="28"/>
          <w:szCs w:val="28"/>
        </w:rPr>
      </w:pPr>
      <m:oMathPara>
        <m:oMathParaPr>
          <m:jc m:val="center"/>
        </m:oMathParaPr>
        <m:oMath>
          <m:r>
            <m:rPr>
              <m:sty m:val="p"/>
            </m:rPr>
            <w:rPr>
              <w:rFonts w:ascii="Cambria Math" w:hAnsi="Cambria Math" w:cs="Times New Roman"/>
              <w:sz w:val="28"/>
              <w:szCs w:val="28"/>
            </w:rPr>
            <m:t>0=</m:t>
          </m:r>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m:rPr>
                  <m:sty m:val="p"/>
                </m:rPr>
                <w:rPr>
                  <w:rFonts w:ascii="Cambria Math" w:hAnsi="Cambria Math" w:cs="Times New Roman"/>
                  <w:sz w:val="28"/>
                  <w:szCs w:val="28"/>
                </w:rPr>
                <m:t>1</m:t>
              </m:r>
            </m:sub>
          </m:sSub>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m:oMathPara>
    </w:p>
    <w:p w14:paraId="383D5BC1" w14:textId="77777777" w:rsidR="00E42A91" w:rsidRDefault="00E42A91" w:rsidP="00E42A91">
      <w:pPr>
        <w:spacing w:after="0" w:line="240" w:lineRule="auto"/>
        <w:rPr>
          <w:rFonts w:ascii="Times New Roman" w:eastAsiaTheme="minorEastAsia" w:hAnsi="Times New Roman" w:cs="Times New Roman"/>
          <w:sz w:val="28"/>
          <w:szCs w:val="28"/>
        </w:rPr>
      </w:pPr>
    </w:p>
    <w:p w14:paraId="24F5CEA9" w14:textId="77777777" w:rsidR="00E42A91" w:rsidRDefault="00E42A91" w:rsidP="00E42A91">
      <w:pPr>
        <w:spacing w:after="0" w:line="240" w:lineRule="auto"/>
        <w:rPr>
          <w:rFonts w:ascii="Times New Roman" w:eastAsiaTheme="minorEastAsia" w:hAnsi="Times New Roman" w:cs="Times New Roman"/>
          <w:sz w:val="28"/>
          <w:szCs w:val="28"/>
        </w:rPr>
      </w:pPr>
      <m:oMathPara>
        <m:oMathParaPr>
          <m:jc m:val="center"/>
        </m:oMathParaPr>
        <m:oMath>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m:rPr>
                  <m:sty m:val="p"/>
                </m:rPr>
                <w:rPr>
                  <w:rFonts w:ascii="Cambria Math" w:hAnsi="Cambria Math" w:cs="Times New Roman"/>
                  <w:sz w:val="28"/>
                  <w:szCs w:val="28"/>
                </w:rPr>
                <m:t>1</m:t>
              </m:r>
            </m:sub>
          </m:sSub>
          <m:sSub>
            <m:sSubPr>
              <m:ctrlPr>
                <w:rPr>
                  <w:rFonts w:ascii="Cambria Math" w:hAnsi="Cambria Math" w:cs="Times New Roman"/>
                  <w:sz w:val="28"/>
                  <w:szCs w:val="28"/>
                  <w:lang w:val="en-US"/>
                </w:rPr>
              </m:ctrlPr>
            </m:sSubPr>
            <m:e>
              <m:r>
                <w:rPr>
                  <w:rFonts w:ascii="Cambria Math" w:hAnsi="Cambria Math" w:cs="Times New Roman"/>
                  <w:sz w:val="28"/>
                  <w:szCs w:val="28"/>
                </w:rPr>
                <m:t>κ</m:t>
              </m:r>
            </m:e>
            <m:sub>
              <m:r>
                <m:rPr>
                  <m:sty m:val="p"/>
                </m:rPr>
                <w:rPr>
                  <w:rFonts w:ascii="Cambria Math" w:hAnsi="Cambria Math" w:cs="Times New Roman"/>
                  <w:sz w:val="28"/>
                  <w:szCs w:val="28"/>
                </w:rPr>
                <m:t>1</m:t>
              </m:r>
            </m:sub>
          </m:sSub>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m:t>
              </m:r>
            </m:sup>
          </m:sSup>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m:oMathPara>
    </w:p>
    <w:p w14:paraId="0505F12E" w14:textId="77777777" w:rsidR="00E42A91" w:rsidRDefault="00E42A91" w:rsidP="00E42A91">
      <w:pPr>
        <w:spacing w:after="0" w:line="240" w:lineRule="auto"/>
        <w:rPr>
          <w:rFonts w:ascii="Times New Roman" w:hAnsi="Times New Roman" w:cs="Times New Roman"/>
          <w:sz w:val="28"/>
          <w:szCs w:val="28"/>
        </w:rPr>
      </w:pPr>
    </w:p>
    <w:p w14:paraId="63F966F9" w14:textId="75A68D20" w:rsidR="002368A4" w:rsidRDefault="00844CC8" w:rsidP="002368A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онда</w:t>
      </w:r>
      <w:r w:rsidR="00CA6E1B">
        <w:rPr>
          <w:rFonts w:ascii="Times New Roman" w:hAnsi="Times New Roman" w:cs="Times New Roman"/>
          <w:sz w:val="28"/>
          <w:szCs w:val="28"/>
          <w:lang w:val="kk-KZ"/>
        </w:rPr>
        <w:t xml:space="preserve"> </w:t>
      </w:r>
      <m:oMath>
        <m:r>
          <w:rPr>
            <w:rFonts w:ascii="Cambria Math" w:hAnsi="Cambria Math" w:cs="Times New Roman"/>
            <w:sz w:val="28"/>
            <w:szCs w:val="28"/>
          </w:rPr>
          <m:t>v</m:t>
        </m:r>
      </m:oMath>
      <w:r w:rsidR="00E42A9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функциясы </w:t>
      </w:r>
      <w:r>
        <w:rPr>
          <w:rFonts w:ascii="Times New Roman" w:hAnsi="Times New Roman" w:cs="Times New Roman"/>
          <w:sz w:val="28"/>
          <w:szCs w:val="28"/>
        </w:rPr>
        <w:t>(2.4.6),</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(2.4.2)-(2.4.3) </w:t>
      </w:r>
      <w:r>
        <w:rPr>
          <w:rFonts w:ascii="Times New Roman" w:hAnsi="Times New Roman" w:cs="Times New Roman"/>
          <w:sz w:val="28"/>
          <w:szCs w:val="28"/>
          <w:lang w:val="kk-KZ"/>
        </w:rPr>
        <w:t>есеб</w:t>
      </w:r>
      <w:r>
        <w:rPr>
          <w:rFonts w:ascii="Times New Roman" w:hAnsi="Times New Roman" w:cs="Times New Roman"/>
          <w:sz w:val="28"/>
          <w:szCs w:val="28"/>
        </w:rPr>
        <w:t xml:space="preserve">інің </w:t>
      </w:r>
      <w:r w:rsidR="00E42A91">
        <w:rPr>
          <w:rFonts w:ascii="Times New Roman" w:hAnsi="Times New Roman" w:cs="Times New Roman"/>
          <w:sz w:val="28"/>
          <w:szCs w:val="28"/>
        </w:rPr>
        <w:t>субше</w:t>
      </w:r>
      <w:r w:rsidR="00E42A91">
        <w:rPr>
          <w:rFonts w:ascii="Times New Roman" w:hAnsi="Times New Roman" w:cs="Times New Roman"/>
          <w:sz w:val="28"/>
          <w:szCs w:val="28"/>
          <w:lang w:val="kk-KZ"/>
        </w:rPr>
        <w:t>шімі</w:t>
      </w:r>
      <w:r w:rsidR="00AF523C">
        <w:rPr>
          <w:rFonts w:ascii="Times New Roman" w:hAnsi="Times New Roman" w:cs="Times New Roman"/>
          <w:sz w:val="28"/>
          <w:szCs w:val="28"/>
          <w:lang w:val="kk-KZ"/>
        </w:rPr>
        <w:t xml:space="preserve"> болады, бұдан</w:t>
      </w:r>
    </w:p>
    <w:p w14:paraId="1180F219" w14:textId="77777777" w:rsidR="00AF523C" w:rsidRDefault="00AF523C" w:rsidP="002368A4">
      <w:pPr>
        <w:spacing w:after="0" w:line="240" w:lineRule="auto"/>
        <w:jc w:val="both"/>
        <w:rPr>
          <w:rFonts w:ascii="Times New Roman" w:hAnsi="Times New Roman" w:cs="Times New Roman"/>
          <w:sz w:val="28"/>
          <w:szCs w:val="28"/>
          <w:lang w:val="kk-KZ"/>
        </w:rPr>
      </w:pPr>
    </w:p>
    <w:p w14:paraId="500225A3" w14:textId="27BFF7D8" w:rsidR="00E42A91" w:rsidRDefault="00844CC8" w:rsidP="00AF523C">
      <w:pPr>
        <w:spacing w:after="0" w:line="240" w:lineRule="auto"/>
        <w:jc w:val="center"/>
        <w:rPr>
          <w:rFonts w:ascii="Times New Roman" w:hAnsi="Times New Roman" w:cs="Times New Roman"/>
          <w:sz w:val="28"/>
          <w:szCs w:val="28"/>
          <w:lang w:val="kk-KZ"/>
        </w:rPr>
      </w:pPr>
      <m:oMath>
        <m:r>
          <m:rPr>
            <m:sty m:val="p"/>
          </m:rPr>
          <w:rPr>
            <w:rFonts w:ascii="Cambria Math" w:hAnsi="Cambria Math" w:cs="Times New Roman"/>
            <w:sz w:val="28"/>
            <w:szCs w:val="28"/>
            <w:lang w:val="kk-KZ"/>
          </w:rPr>
          <m:t>∥</m:t>
        </m:r>
        <m:r>
          <w:rPr>
            <w:rFonts w:ascii="Cambria Math" w:hAnsi="Cambria Math" w:cs="Times New Roman"/>
            <w:sz w:val="28"/>
            <w:szCs w:val="28"/>
            <w:lang w:val="kk-KZ"/>
          </w:rPr>
          <m:t>u</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m:t>
            </m:r>
            <m:r>
              <w:rPr>
                <w:rFonts w:ascii="Cambria Math" w:hAnsi="Cambria Math" w:cs="Times New Roman"/>
                <w:sz w:val="28"/>
                <w:szCs w:val="28"/>
                <w:lang w:val="kk-KZ"/>
              </w:rPr>
              <m:t>t</m:t>
            </m:r>
          </m:e>
        </m:d>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kk-KZ"/>
              </w:rPr>
              <m:t>∥</m:t>
            </m:r>
          </m:e>
          <m:sub>
            <m:sSup>
              <m:sSupPr>
                <m:ctrlPr>
                  <w:rPr>
                    <w:rFonts w:ascii="Cambria Math" w:hAnsi="Cambria Math" w:cs="Times New Roman"/>
                    <w:sz w:val="28"/>
                    <w:szCs w:val="28"/>
                    <w:lang w:val="en-US"/>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d>
              <m:dPr>
                <m:ctrlPr>
                  <w:rPr>
                    <w:rFonts w:ascii="Cambria Math" w:hAnsi="Cambria Math" w:cs="Times New Roman"/>
                    <w:sz w:val="28"/>
                    <w:szCs w:val="28"/>
                    <w:lang w:val="kk-KZ"/>
                  </w:rPr>
                </m:ctrlPr>
              </m:dPr>
              <m:e>
                <m:r>
                  <m:rPr>
                    <m:sty m:val="p"/>
                  </m:rPr>
                  <w:rPr>
                    <w:rFonts w:ascii="Cambria Math" w:hAnsi="Cambria Math" w:cs="Times New Roman"/>
                    <w:sz w:val="28"/>
                    <w:szCs w:val="28"/>
                  </w:rPr>
                  <m:t>Ω</m:t>
                </m:r>
              </m:e>
            </m:d>
          </m:sub>
        </m:sSub>
        <m:r>
          <m:rPr>
            <m:sty m:val="p"/>
          </m:rPr>
          <w:rPr>
            <w:rFonts w:ascii="Cambria Math" w:hAnsi="Cambria Math" w:cs="Times New Roman"/>
            <w:sz w:val="28"/>
            <w:szCs w:val="28"/>
            <w:lang w:val="kk-KZ"/>
          </w:rPr>
          <m:t>≥</m:t>
        </m:r>
        <m:f>
          <m:fPr>
            <m:ctrlPr>
              <w:rPr>
                <w:rFonts w:ascii="Cambria Math" w:hAnsi="Cambria Math" w:cs="Times New Roman"/>
                <w:sz w:val="28"/>
                <w:szCs w:val="28"/>
                <w:lang w:val="en-US"/>
              </w:rPr>
            </m:ctrlPr>
          </m:fPr>
          <m:num>
            <m:r>
              <w:rPr>
                <w:rFonts w:ascii="Cambria Math" w:hAnsi="Cambria Math" w:cs="Times New Roman"/>
                <w:sz w:val="28"/>
                <w:szCs w:val="28"/>
                <w:lang w:val="kk-KZ"/>
              </w:rPr>
              <m:t>m</m:t>
            </m:r>
          </m:num>
          <m:den>
            <m:r>
              <m:rPr>
                <m:sty m:val="p"/>
              </m:rPr>
              <w:rPr>
                <w:rFonts w:ascii="Cambria Math" w:hAnsi="Cambria Math" w:cs="Times New Roman"/>
                <w:sz w:val="28"/>
                <w:szCs w:val="28"/>
                <w:lang w:val="kk-KZ"/>
              </w:rPr>
              <m:t>1+</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λ</m:t>
                </m:r>
              </m:e>
              <m:sub>
                <m:r>
                  <m:rPr>
                    <m:sty m:val="p"/>
                  </m:rPr>
                  <w:rPr>
                    <w:rFonts w:ascii="Cambria Math" w:hAnsi="Cambria Math" w:cs="Times New Roman"/>
                    <w:sz w:val="28"/>
                    <w:szCs w:val="28"/>
                    <w:lang w:val="kk-KZ"/>
                  </w:rPr>
                  <m:t>1</m:t>
                </m:r>
              </m:sub>
            </m:sSub>
            <m:r>
              <w:rPr>
                <w:rFonts w:ascii="Cambria Math" w:hAnsi="Cambria Math" w:cs="Times New Roman"/>
                <w:sz w:val="28"/>
                <w:szCs w:val="28"/>
                <w:lang w:val="kk-KZ"/>
              </w:rPr>
              <m:t>κ</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t</m:t>
                </m:r>
              </m:e>
              <m:sup>
                <m:r>
                  <w:rPr>
                    <w:rFonts w:ascii="Cambria Math" w:hAnsi="Cambria Math" w:cs="Times New Roman"/>
                    <w:sz w:val="28"/>
                    <w:szCs w:val="28"/>
                    <w:lang w:val="kk-KZ"/>
                  </w:rPr>
                  <m:t>α</m:t>
                </m:r>
                <m:r>
                  <m:rPr>
                    <m:sty m:val="p"/>
                  </m:rPr>
                  <w:rPr>
                    <w:rFonts w:ascii="Cambria Math" w:hAnsi="Cambria Math" w:cs="Times New Roman"/>
                    <w:sz w:val="28"/>
                    <w:szCs w:val="28"/>
                    <w:lang w:val="kk-KZ"/>
                  </w:rPr>
                  <m:t>+</m:t>
                </m:r>
                <m:r>
                  <w:rPr>
                    <w:rFonts w:ascii="Cambria Math" w:hAnsi="Cambria Math" w:cs="Times New Roman"/>
                    <w:sz w:val="28"/>
                    <w:szCs w:val="28"/>
                    <w:lang w:val="kk-KZ"/>
                  </w:rPr>
                  <m:t>β</m:t>
                </m:r>
              </m:sup>
            </m:sSup>
          </m:den>
        </m:f>
        <m:r>
          <w:rPr>
            <w:rFonts w:ascii="Cambria Math" w:hAnsi="Cambria Math" w:cs="Times New Roman"/>
            <w:sz w:val="28"/>
            <w:szCs w:val="28"/>
            <w:lang w:val="kk-KZ"/>
          </w:rPr>
          <m:t>, 0&lt;m&lt;M</m:t>
        </m:r>
      </m:oMath>
      <w:r w:rsidR="00E42A91">
        <w:rPr>
          <w:rFonts w:ascii="Times New Roman" w:hAnsi="Times New Roman" w:cs="Times New Roman"/>
          <w:sz w:val="28"/>
          <w:szCs w:val="28"/>
          <w:lang w:val="kk-KZ"/>
        </w:rPr>
        <w:t>.</w:t>
      </w:r>
    </w:p>
    <w:p w14:paraId="0A93DE08" w14:textId="77777777" w:rsidR="00AF523C" w:rsidRDefault="00AF523C" w:rsidP="002368A4">
      <w:pPr>
        <w:spacing w:after="0" w:line="240" w:lineRule="auto"/>
        <w:jc w:val="both"/>
        <w:rPr>
          <w:rFonts w:ascii="Times New Roman" w:hAnsi="Times New Roman" w:cs="Times New Roman"/>
          <w:sz w:val="28"/>
          <w:szCs w:val="28"/>
          <w:lang w:val="kk-KZ"/>
        </w:rPr>
      </w:pPr>
    </w:p>
    <w:p w14:paraId="016EAAE9" w14:textId="36BD83C8" w:rsidR="00E42A91" w:rsidRPr="00C032F2" w:rsidRDefault="00E42A91" w:rsidP="00802FD1">
      <w:pPr>
        <w:spacing w:after="0" w:line="240" w:lineRule="auto"/>
        <w:ind w:firstLine="708"/>
        <w:rPr>
          <w:rFonts w:ascii="Times New Roman" w:hAnsi="Times New Roman" w:cs="Times New Roman"/>
          <w:sz w:val="28"/>
          <w:szCs w:val="28"/>
          <w:lang w:val="kk-KZ"/>
        </w:rPr>
      </w:pPr>
      <w:r w:rsidRPr="00DE155E">
        <w:rPr>
          <w:rFonts w:ascii="Times New Roman" w:hAnsi="Times New Roman" w:cs="Times New Roman"/>
          <w:b/>
          <w:sz w:val="28"/>
          <w:szCs w:val="28"/>
          <w:lang w:val="kk-KZ"/>
        </w:rPr>
        <w:t>2.4.2</w:t>
      </w:r>
      <w:r>
        <w:rPr>
          <w:rFonts w:ascii="Times New Roman" w:hAnsi="Times New Roman" w:cs="Times New Roman"/>
          <w:b/>
          <w:sz w:val="28"/>
          <w:szCs w:val="28"/>
          <w:lang w:val="kk-KZ"/>
        </w:rPr>
        <w:t xml:space="preserve"> – теоремасының дәлелдеуі</w:t>
      </w:r>
      <w:r w:rsidR="00802FD1">
        <w:rPr>
          <w:rFonts w:ascii="Times New Roman" w:hAnsi="Times New Roman" w:cs="Times New Roman"/>
          <w:sz w:val="28"/>
          <w:szCs w:val="28"/>
          <w:lang w:val="kk-KZ"/>
        </w:rPr>
        <w:t xml:space="preserve">. </w:t>
      </w:r>
      <w:r w:rsidRPr="00DE155E">
        <w:rPr>
          <w:rFonts w:ascii="Times New Roman" w:hAnsi="Times New Roman" w:cs="Times New Roman"/>
          <w:sz w:val="28"/>
          <w:szCs w:val="28"/>
          <w:lang w:val="kk-KZ"/>
        </w:rPr>
        <w:t>(2.4.6)</w:t>
      </w:r>
      <w:r w:rsidR="00CA6E1B">
        <w:rPr>
          <w:rFonts w:ascii="Times New Roman" w:hAnsi="Times New Roman" w:cs="Times New Roman"/>
          <w:sz w:val="28"/>
          <w:szCs w:val="28"/>
          <w:lang w:val="kk-KZ"/>
        </w:rPr>
        <w:t xml:space="preserve"> теңдеуінің</w:t>
      </w:r>
      <w:r w:rsidRPr="00DE155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әрбір мүшесін </w:t>
      </w: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sidRPr="00DE155E">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ға көбейтіп</w:t>
      </w:r>
      <w:r w:rsidRPr="00DE155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содан кейін </w:t>
      </w:r>
      <m:oMath>
        <m:r>
          <m:rPr>
            <m:sty m:val="p"/>
          </m:rPr>
          <w:rPr>
            <w:rFonts w:ascii="Cambria Math" w:hAnsi="Cambria Math" w:cs="Times New Roman"/>
            <w:sz w:val="28"/>
            <w:szCs w:val="28"/>
          </w:rPr>
          <m:t>Ω</m:t>
        </m:r>
      </m:oMath>
      <w:r>
        <w:rPr>
          <w:rFonts w:ascii="Times New Roman" w:eastAsiaTheme="minorEastAsia" w:hAnsi="Times New Roman" w:cs="Times New Roman"/>
          <w:sz w:val="28"/>
          <w:szCs w:val="28"/>
          <w:lang w:val="kk-KZ"/>
        </w:rPr>
        <w:t xml:space="preserve"> бойынша интегралдаймыз</w:t>
      </w:r>
    </w:p>
    <w:p w14:paraId="0D9F56D5" w14:textId="77777777" w:rsidR="00E42A91" w:rsidRPr="00DE155E" w:rsidRDefault="00E42A91" w:rsidP="00E42A91">
      <w:pPr>
        <w:spacing w:after="0" w:line="240" w:lineRule="auto"/>
        <w:rPr>
          <w:rFonts w:ascii="Times New Roman" w:hAnsi="Times New Roman" w:cs="Times New Roman"/>
          <w:sz w:val="28"/>
          <w:szCs w:val="28"/>
          <w:lang w:val="kk-KZ"/>
        </w:rPr>
      </w:pPr>
    </w:p>
    <w:p w14:paraId="34D2E6F9" w14:textId="77777777" w:rsidR="00E42A91" w:rsidRPr="001D7386" w:rsidRDefault="001B2A07" w:rsidP="00E42A91">
      <w:pPr>
        <w:spacing w:after="0" w:line="240" w:lineRule="auto"/>
        <w:jc w:val="right"/>
        <w:rPr>
          <w:rFonts w:ascii="Times New Roman" w:eastAsiaTheme="minorEastAsia" w:hAnsi="Times New Roman" w:cs="Times New Roman"/>
          <w:i/>
          <w:sz w:val="28"/>
          <w:szCs w:val="28"/>
        </w:rPr>
      </w:pPr>
      <m:oMathPara>
        <m:oMath>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w:rPr>
              <w:rFonts w:ascii="Cambria Math" w:hAnsi="Cambria Math" w:cs="Times New Roman"/>
              <w:sz w:val="28"/>
              <w:szCs w:val="28"/>
            </w:rPr>
            <m:t>u</m:t>
          </m:r>
          <m:d>
            <m:dPr>
              <m:begChr m:val="["/>
              <m:endChr m:val="]"/>
              <m:ctrlPr>
                <w:rPr>
                  <w:rFonts w:ascii="Cambria Math" w:hAnsi="Cambria Math" w:cs="Times New Roman"/>
                  <w:sz w:val="28"/>
                  <w:szCs w:val="28"/>
                  <w:lang w:val="en-US"/>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w:rPr>
                  <w:rFonts w:ascii="Cambria Math" w:hAnsi="Cambria Math" w:cs="Times New Roman"/>
                  <w:sz w:val="28"/>
                  <w:szCs w:val="28"/>
                </w:rPr>
                <m:t>u</m:t>
              </m:r>
            </m:e>
          </m:d>
          <m:r>
            <w:rPr>
              <w:rFonts w:ascii="Cambria Math" w:hAnsi="Cambria Math" w:cs="Times New Roman"/>
              <w:sz w:val="28"/>
              <w:szCs w:val="28"/>
            </w:rPr>
            <m:t>dx</m:t>
          </m:r>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w:rPr>
              <w:rFonts w:ascii="Cambria Math" w:hAnsi="Cambria Math" w:cs="Times New Roman"/>
              <w:sz w:val="28"/>
              <w:szCs w:val="28"/>
            </w:rPr>
            <m:t>u</m:t>
          </m:r>
          <m:r>
            <m:rPr>
              <m:sty m:val="p"/>
            </m:rPr>
            <w:rPr>
              <w:rFonts w:ascii="Cambria Math" w:hAnsi="Cambria Math" w:cs="Times New Roman"/>
              <w:sz w:val="28"/>
              <w:szCs w:val="28"/>
            </w:rPr>
            <m:t>Δ</m:t>
          </m:r>
          <m:r>
            <w:rPr>
              <w:rFonts w:ascii="Cambria Math" w:hAnsi="Cambria Math" w:cs="Times New Roman"/>
              <w:sz w:val="28"/>
              <w:szCs w:val="28"/>
            </w:rPr>
            <m:t>udx</m:t>
          </m:r>
          <m:r>
            <m:rPr>
              <m:sty m:val="p"/>
            </m:rPr>
            <w:rPr>
              <w:rFonts w:ascii="Cambria Math" w:hAnsi="Cambria Math" w:cs="Times New Roman"/>
              <w:sz w:val="28"/>
              <w:szCs w:val="28"/>
            </w:rPr>
            <m:t>=0.</m:t>
          </m:r>
        </m:oMath>
      </m:oMathPara>
    </w:p>
    <w:p w14:paraId="19F3A947" w14:textId="77777777" w:rsidR="00E42A91" w:rsidRDefault="00E42A91" w:rsidP="00E42A91">
      <w:pPr>
        <w:spacing w:after="0" w:line="240" w:lineRule="auto"/>
        <w:jc w:val="right"/>
        <w:rPr>
          <w:rFonts w:ascii="Times New Roman" w:eastAsiaTheme="minorEastAsia" w:hAnsi="Times New Roman" w:cs="Times New Roman"/>
          <w:sz w:val="28"/>
          <w:szCs w:val="28"/>
        </w:rPr>
      </w:pPr>
    </w:p>
    <w:p w14:paraId="33B1B736" w14:textId="77777777" w:rsidR="00E42A91" w:rsidRPr="00C032F2" w:rsidRDefault="00E42A91" w:rsidP="00E42A9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Келесі теңсіздікті пайдаланып ([30</w:t>
      </w:r>
      <w:r w:rsidRPr="00C032F2">
        <w:rPr>
          <w:rFonts w:ascii="Times New Roman" w:hAnsi="Times New Roman" w:cs="Times New Roman"/>
          <w:sz w:val="28"/>
          <w:szCs w:val="28"/>
          <w:lang w:val="kk-KZ"/>
        </w:rPr>
        <w:t>]</w:t>
      </w:r>
      <w:r>
        <w:rPr>
          <w:rFonts w:ascii="Times New Roman" w:hAnsi="Times New Roman" w:cs="Times New Roman"/>
          <w:sz w:val="28"/>
          <w:szCs w:val="28"/>
          <w:lang w:val="kk-KZ"/>
        </w:rPr>
        <w:t xml:space="preserve"> қараңыз</w:t>
      </w:r>
      <w:r w:rsidRPr="00C032F2">
        <w:rPr>
          <w:rFonts w:ascii="Times New Roman" w:hAnsi="Times New Roman" w:cs="Times New Roman"/>
          <w:sz w:val="28"/>
          <w:szCs w:val="28"/>
          <w:lang w:val="kk-KZ"/>
        </w:rPr>
        <w:t>)</w:t>
      </w:r>
    </w:p>
    <w:p w14:paraId="43CE6D78" w14:textId="77777777" w:rsidR="00E42A91" w:rsidRPr="00C032F2" w:rsidRDefault="00E42A91" w:rsidP="00E42A91">
      <w:pPr>
        <w:spacing w:after="0" w:line="240" w:lineRule="auto"/>
        <w:rPr>
          <w:rFonts w:ascii="Times New Roman" w:hAnsi="Times New Roman" w:cs="Times New Roman"/>
          <w:sz w:val="28"/>
          <w:szCs w:val="28"/>
          <w:lang w:val="kk-KZ"/>
        </w:rPr>
      </w:pPr>
    </w:p>
    <w:p w14:paraId="614A646E" w14:textId="2536DA63" w:rsidR="00E42A91" w:rsidRPr="00C032F2" w:rsidRDefault="00E42A91" w:rsidP="00E42A91">
      <w:pPr>
        <w:spacing w:after="0" w:line="240" w:lineRule="auto"/>
        <w:jc w:val="right"/>
        <w:rPr>
          <w:rFonts w:ascii="Times New Roman" w:eastAsiaTheme="minorEastAsia" w:hAnsi="Times New Roman" w:cs="Times New Roman"/>
          <w:sz w:val="28"/>
          <w:szCs w:val="28"/>
          <w:lang w:val="kk-KZ"/>
        </w:rPr>
      </w:pPr>
      <m:oMath>
        <m:r>
          <m:rPr>
            <m:sty m:val="p"/>
          </m:rPr>
          <w:rPr>
            <w:rFonts w:ascii="Cambria Math" w:hAnsi="Cambria Math" w:cs="Times New Roman"/>
            <w:sz w:val="28"/>
            <w:szCs w:val="28"/>
            <w:lang w:val="kk-KZ"/>
          </w:rPr>
          <m:t>∥</m:t>
        </m:r>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kk-KZ"/>
              </w:rPr>
              <m:t>∥</m:t>
            </m:r>
          </m:e>
          <m:sub>
            <m:sSup>
              <m:sSupPr>
                <m:ctrlPr>
                  <w:rPr>
                    <w:rFonts w:ascii="Cambria Math" w:hAnsi="Cambria Math" w:cs="Times New Roman"/>
                    <w:sz w:val="28"/>
                    <w:szCs w:val="28"/>
                    <w:lang w:val="en-US"/>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sub>
        </m:sSub>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m:t>
            </m:r>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kk-KZ"/>
                  </w:rPr>
                  <m:t>∥</m:t>
                </m:r>
              </m:e>
              <m:sub>
                <m:sSup>
                  <m:sSupPr>
                    <m:ctrlPr>
                      <w:rPr>
                        <w:rFonts w:ascii="Cambria Math" w:hAnsi="Cambria Math" w:cs="Times New Roman"/>
                        <w:sz w:val="28"/>
                        <w:szCs w:val="28"/>
                        <w:lang w:val="en-US"/>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sub>
            </m:sSub>
          </m:e>
        </m:d>
        <m:r>
          <m:rPr>
            <m:sty m:val="p"/>
          </m:rPr>
          <w:rPr>
            <w:rFonts w:ascii="Cambria Math" w:hAnsi="Cambria Math" w:cs="Times New Roman"/>
            <w:sz w:val="28"/>
            <w:szCs w:val="28"/>
            <w:lang w:val="kk-KZ"/>
          </w:rPr>
          <m:t>≤</m:t>
        </m:r>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lang w:val="kk-KZ"/>
              </w:rPr>
              <m:t> </m:t>
            </m:r>
          </m:e>
        </m:nary>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d>
          <m:dPr>
            <m:begChr m:val="["/>
            <m:endChr m:val="]"/>
            <m:ctrlPr>
              <w:rPr>
                <w:rFonts w:ascii="Cambria Math" w:hAnsi="Cambria Math" w:cs="Times New Roman"/>
                <w:sz w:val="28"/>
                <w:szCs w:val="28"/>
                <w:lang w:val="en-US"/>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e>
        </m:d>
        <m:r>
          <w:rPr>
            <w:rFonts w:ascii="Cambria Math" w:hAnsi="Cambria Math" w:cs="Times New Roman"/>
            <w:sz w:val="28"/>
            <w:szCs w:val="28"/>
            <w:lang w:val="kk-KZ"/>
          </w:rPr>
          <m:t>dx</m:t>
        </m:r>
      </m:oMath>
      <w:r w:rsidRPr="00C032F2">
        <w:rPr>
          <w:rFonts w:ascii="Times New Roman" w:eastAsiaTheme="minorEastAsia" w:hAnsi="Times New Roman" w:cs="Times New Roman"/>
          <w:sz w:val="28"/>
          <w:szCs w:val="28"/>
          <w:lang w:val="kk-KZ"/>
        </w:rPr>
        <w:tab/>
      </w:r>
      <w:r w:rsidRPr="00C032F2">
        <w:rPr>
          <w:rFonts w:ascii="Times New Roman" w:eastAsiaTheme="minorEastAsia" w:hAnsi="Times New Roman" w:cs="Times New Roman"/>
          <w:sz w:val="28"/>
          <w:szCs w:val="28"/>
          <w:lang w:val="kk-KZ"/>
        </w:rPr>
        <w:tab/>
        <w:t>(</w:t>
      </w:r>
      <w:r>
        <w:rPr>
          <w:rFonts w:ascii="Times New Roman" w:eastAsiaTheme="minorEastAsia" w:hAnsi="Times New Roman" w:cs="Times New Roman"/>
          <w:sz w:val="28"/>
          <w:szCs w:val="28"/>
          <w:lang w:val="kk-KZ"/>
        </w:rPr>
        <w:t>2.4.8</w:t>
      </w:r>
      <w:r w:rsidRPr="00C032F2">
        <w:rPr>
          <w:rFonts w:ascii="Times New Roman" w:eastAsiaTheme="minorEastAsia" w:hAnsi="Times New Roman" w:cs="Times New Roman"/>
          <w:sz w:val="28"/>
          <w:szCs w:val="28"/>
          <w:lang w:val="kk-KZ"/>
        </w:rPr>
        <w:t>)</w:t>
      </w:r>
    </w:p>
    <w:p w14:paraId="7DFBAB38" w14:textId="77777777" w:rsidR="00E42A91" w:rsidRPr="00C032F2" w:rsidRDefault="00E42A91" w:rsidP="00E42A91">
      <w:pPr>
        <w:spacing w:after="0" w:line="240" w:lineRule="auto"/>
        <w:jc w:val="right"/>
        <w:rPr>
          <w:rFonts w:ascii="Times New Roman" w:hAnsi="Times New Roman" w:cs="Times New Roman"/>
          <w:sz w:val="28"/>
          <w:szCs w:val="28"/>
          <w:lang w:val="kk-KZ"/>
        </w:rPr>
      </w:pPr>
    </w:p>
    <w:p w14:paraId="3AE48CB0" w14:textId="77777777" w:rsidR="00E42A91" w:rsidRPr="00C032F2" w:rsidRDefault="00E42A91" w:rsidP="00E42A91">
      <w:pPr>
        <w:spacing w:after="0" w:line="240" w:lineRule="auto"/>
        <w:rPr>
          <w:rFonts w:ascii="Times New Roman" w:hAnsi="Times New Roman" w:cs="Times New Roman"/>
          <w:sz w:val="28"/>
          <w:szCs w:val="28"/>
          <w:lang w:val="kk-KZ"/>
        </w:rPr>
      </w:pPr>
      <w:r w:rsidRPr="00C032F2">
        <w:rPr>
          <w:rFonts w:ascii="Times New Roman" w:hAnsi="Times New Roman" w:cs="Times New Roman"/>
          <w:sz w:val="28"/>
          <w:szCs w:val="28"/>
          <w:lang w:val="kk-KZ"/>
        </w:rPr>
        <w:t>және теңдікт</w:t>
      </w:r>
      <w:r>
        <w:rPr>
          <w:rFonts w:ascii="Times New Roman" w:hAnsi="Times New Roman" w:cs="Times New Roman"/>
          <w:sz w:val="28"/>
          <w:szCs w:val="28"/>
          <w:lang w:val="kk-KZ"/>
        </w:rPr>
        <w:t>ің</w:t>
      </w:r>
      <w:r w:rsidRPr="00C032F2">
        <w:rPr>
          <w:rFonts w:ascii="Times New Roman" w:hAnsi="Times New Roman" w:cs="Times New Roman"/>
          <w:sz w:val="28"/>
          <w:szCs w:val="28"/>
          <w:lang w:val="kk-KZ"/>
        </w:rPr>
        <w:t xml:space="preserve"> соңғы бөлі</w:t>
      </w:r>
      <w:r>
        <w:rPr>
          <w:rFonts w:ascii="Times New Roman" w:hAnsi="Times New Roman" w:cs="Times New Roman"/>
          <w:sz w:val="28"/>
          <w:szCs w:val="28"/>
          <w:lang w:val="kk-KZ"/>
        </w:rPr>
        <w:t>гін</w:t>
      </w:r>
      <w:r w:rsidRPr="00C032F2">
        <w:rPr>
          <w:rFonts w:ascii="Times New Roman" w:hAnsi="Times New Roman" w:cs="Times New Roman"/>
          <w:sz w:val="28"/>
          <w:szCs w:val="28"/>
          <w:lang w:val="kk-KZ"/>
        </w:rPr>
        <w:t xml:space="preserve"> б</w:t>
      </w:r>
      <w:r>
        <w:rPr>
          <w:rFonts w:ascii="Times New Roman" w:hAnsi="Times New Roman" w:cs="Times New Roman"/>
          <w:sz w:val="28"/>
          <w:szCs w:val="28"/>
          <w:lang w:val="kk-KZ"/>
        </w:rPr>
        <w:t xml:space="preserve">өліктеп </w:t>
      </w:r>
      <w:r w:rsidRPr="00C032F2">
        <w:rPr>
          <w:rFonts w:ascii="Times New Roman" w:hAnsi="Times New Roman" w:cs="Times New Roman"/>
          <w:sz w:val="28"/>
          <w:szCs w:val="28"/>
          <w:lang w:val="kk-KZ"/>
        </w:rPr>
        <w:t xml:space="preserve">интегралдасақ, біз </w:t>
      </w:r>
      <w:r>
        <w:rPr>
          <w:rFonts w:ascii="Times New Roman" w:hAnsi="Times New Roman" w:cs="Times New Roman"/>
          <w:sz w:val="28"/>
          <w:szCs w:val="28"/>
          <w:lang w:val="kk-KZ"/>
        </w:rPr>
        <w:t xml:space="preserve">келесі тұжырымға </w:t>
      </w:r>
    </w:p>
    <w:p w14:paraId="6CF613D3" w14:textId="77777777" w:rsidR="00E42A91" w:rsidRPr="00C032F2" w:rsidRDefault="00E42A91" w:rsidP="00E42A91">
      <w:pPr>
        <w:spacing w:after="0" w:line="240" w:lineRule="auto"/>
        <w:rPr>
          <w:rFonts w:ascii="Times New Roman" w:hAnsi="Times New Roman" w:cs="Times New Roman"/>
          <w:sz w:val="28"/>
          <w:szCs w:val="28"/>
          <w:lang w:val="kk-KZ"/>
        </w:rPr>
      </w:pPr>
    </w:p>
    <w:p w14:paraId="37638854" w14:textId="37DC0BF7" w:rsidR="00E42A91" w:rsidRDefault="00E42A91" w:rsidP="00E42A91">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Sub>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d>
            <m:dPr>
              <m:ctrlPr>
                <w:rPr>
                  <w:rFonts w:ascii="Cambria Math" w:hAnsi="Cambria Math" w:cs="Times New Roman"/>
                  <w:sz w:val="28"/>
                  <w:szCs w:val="28"/>
                  <w:lang w:val="en-US"/>
                </w:rPr>
              </m:ctrlPr>
            </m:dPr>
            <m:e>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Sub>
            </m:e>
          </m:d>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m:t>
          </m:r>
          <m:r>
            <w:rPr>
              <w:rFonts w:ascii="Cambria Math" w:hAnsi="Cambria Math" w:cs="Times New Roman"/>
              <w:sz w:val="28"/>
              <w:szCs w:val="28"/>
            </w:rPr>
            <m:t>u</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r>
            <w:rPr>
              <w:rFonts w:ascii="Cambria Math" w:hAnsi="Cambria Math" w:cs="Times New Roman"/>
              <w:sz w:val="28"/>
              <w:szCs w:val="28"/>
            </w:rPr>
            <m:t>dx</m:t>
          </m:r>
          <m:r>
            <m:rPr>
              <m:sty m:val="p"/>
            </m:rPr>
            <w:rPr>
              <w:rFonts w:ascii="Cambria Math" w:hAnsi="Cambria Math" w:cs="Times New Roman"/>
              <w:sz w:val="28"/>
              <w:szCs w:val="28"/>
            </w:rPr>
            <m:t>≤0</m:t>
          </m:r>
        </m:oMath>
      </m:oMathPara>
    </w:p>
    <w:p w14:paraId="0071CFF8" w14:textId="77777777" w:rsidR="00E42A91" w:rsidRDefault="00E42A91" w:rsidP="00E42A91">
      <w:pPr>
        <w:spacing w:after="0" w:line="240" w:lineRule="auto"/>
        <w:rPr>
          <w:rFonts w:ascii="Times New Roman" w:hAnsi="Times New Roman" w:cs="Times New Roman"/>
          <w:sz w:val="28"/>
          <w:szCs w:val="28"/>
        </w:rPr>
      </w:pPr>
    </w:p>
    <w:p w14:paraId="2943FB37" w14:textId="57C10250" w:rsidR="00E42A91" w:rsidRPr="00AC3B7B" w:rsidRDefault="00E42A91" w:rsidP="00E42A91">
      <w:pPr>
        <w:spacing w:after="0" w:line="240" w:lineRule="auto"/>
        <w:rPr>
          <w:rFonts w:ascii="Times New Roman" w:hAnsi="Times New Roman" w:cs="Times New Roman"/>
          <w:sz w:val="28"/>
          <w:szCs w:val="28"/>
          <w:lang w:val="kk-KZ"/>
        </w:rPr>
      </w:pPr>
      <w:r w:rsidRPr="00C032F2">
        <w:rPr>
          <w:rFonts w:ascii="Times New Roman" w:hAnsi="Times New Roman" w:cs="Times New Roman"/>
          <w:sz w:val="28"/>
          <w:szCs w:val="28"/>
          <w:lang w:val="kk-KZ"/>
        </w:rPr>
        <w:t>келеміз</w:t>
      </w:r>
      <w:r>
        <w:rPr>
          <w:rFonts w:ascii="Times New Roman" w:hAnsi="Times New Roman" w:cs="Times New Roman"/>
          <w:sz w:val="28"/>
          <w:szCs w:val="28"/>
          <w:lang w:val="kk-KZ"/>
        </w:rPr>
        <w:t>. Енді</w:t>
      </w:r>
      <w:r w:rsidRPr="00AC3B7B">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(H)</m:t>
        </m:r>
      </m:oMath>
      <w:r w:rsidRPr="00AC3B7B">
        <w:rPr>
          <w:rFonts w:ascii="Times New Roman" w:hAnsi="Times New Roman" w:cs="Times New Roman"/>
          <w:sz w:val="28"/>
          <w:szCs w:val="28"/>
          <w:lang w:val="kk-KZ"/>
        </w:rPr>
        <w:t xml:space="preserve"> </w:t>
      </w:r>
      <w:r w:rsidR="004802BD">
        <w:rPr>
          <w:rFonts w:ascii="Times New Roman" w:hAnsi="Times New Roman" w:cs="Times New Roman"/>
          <w:sz w:val="28"/>
          <w:szCs w:val="28"/>
          <w:lang w:val="kk-KZ"/>
        </w:rPr>
        <w:t>шартын</w:t>
      </w:r>
      <w:r>
        <w:rPr>
          <w:rFonts w:ascii="Times New Roman" w:hAnsi="Times New Roman" w:cs="Times New Roman"/>
          <w:sz w:val="28"/>
          <w:szCs w:val="28"/>
          <w:lang w:val="kk-KZ"/>
        </w:rPr>
        <w:t xml:space="preserve"> ескере отырып және Пуанкаре теңсіздігінен</w:t>
      </w:r>
    </w:p>
    <w:p w14:paraId="30094792" w14:textId="77777777" w:rsidR="00E42A91" w:rsidRPr="00AC3B7B" w:rsidRDefault="00E42A91" w:rsidP="00E42A91">
      <w:pPr>
        <w:spacing w:after="0" w:line="240" w:lineRule="auto"/>
        <w:rPr>
          <w:rFonts w:ascii="Times New Roman" w:hAnsi="Times New Roman" w:cs="Times New Roman"/>
          <w:sz w:val="28"/>
          <w:szCs w:val="28"/>
          <w:lang w:val="kk-KZ"/>
        </w:rPr>
      </w:pPr>
    </w:p>
    <w:p w14:paraId="6F0B822B" w14:textId="77777777" w:rsidR="00E42A91" w:rsidRDefault="001B2A07" w:rsidP="00E42A91">
      <w:pPr>
        <w:spacing w:after="0" w:line="240" w:lineRule="auto"/>
        <w:rPr>
          <w:rFonts w:ascii="Times New Roman" w:eastAsiaTheme="minorEastAsia" w:hAnsi="Times New Roman" w:cs="Times New Roman"/>
          <w:sz w:val="28"/>
          <w:szCs w:val="28"/>
        </w:rPr>
      </w:pPr>
      <m:oMathPara>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d>
            <m:dPr>
              <m:ctrlPr>
                <w:rPr>
                  <w:rFonts w:ascii="Cambria Math" w:hAnsi="Cambria Math" w:cs="Times New Roman"/>
                  <w:sz w:val="28"/>
                  <w:szCs w:val="28"/>
                  <w:lang w:val="en-US"/>
                </w:rPr>
              </m:ctrlPr>
            </m:dPr>
            <m:e>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Sub>
            </m:e>
          </m:d>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m:rPr>
                  <m:sty m:val="p"/>
                </m:rPr>
                <w:rPr>
                  <w:rFonts w:ascii="Cambria Math" w:hAnsi="Cambria Math" w:cs="Times New Roman"/>
                  <w:sz w:val="28"/>
                  <w:szCs w:val="28"/>
                </w:rPr>
                <m:t>1</m:t>
              </m:r>
            </m:sub>
          </m:sSub>
          <m:r>
            <w:rPr>
              <w:rFonts w:ascii="Cambria Math" w:hAnsi="Cambria Math" w:cs="Times New Roman"/>
              <w:sz w:val="28"/>
              <w:szCs w:val="28"/>
            </w:rPr>
            <m:t>κ</m:t>
          </m:r>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m:t>
              </m:r>
            </m:sup>
          </m:sSup>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Sub>
          <m:r>
            <m:rPr>
              <m:sty m:val="p"/>
            </m:rPr>
            <w:rPr>
              <w:rFonts w:ascii="Cambria Math" w:hAnsi="Cambria Math" w:cs="Times New Roman"/>
              <w:sz w:val="28"/>
              <w:szCs w:val="28"/>
            </w:rPr>
            <m:t>≤0</m:t>
          </m:r>
        </m:oMath>
      </m:oMathPara>
    </w:p>
    <w:p w14:paraId="278D90D0" w14:textId="77777777" w:rsidR="00E42A91" w:rsidRDefault="00E42A91" w:rsidP="00E42A91">
      <w:pPr>
        <w:spacing w:after="0" w:line="240" w:lineRule="auto"/>
        <w:rPr>
          <w:rFonts w:ascii="Times New Roman" w:eastAsiaTheme="minorEastAsia" w:hAnsi="Times New Roman" w:cs="Times New Roman"/>
          <w:sz w:val="28"/>
          <w:szCs w:val="28"/>
        </w:rPr>
      </w:pPr>
    </w:p>
    <w:p w14:paraId="7CF94E0E" w14:textId="5AC4AB95" w:rsidR="00E42A91" w:rsidRDefault="00DD03C0" w:rsidP="00E42A91">
      <w:pPr>
        <w:spacing w:after="0" w:line="240" w:lineRule="auto"/>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аламыз</w:t>
      </w:r>
      <w:r w:rsidR="00E42A91">
        <w:rPr>
          <w:rFonts w:ascii="Times New Roman" w:eastAsiaTheme="minorEastAsia" w:hAnsi="Times New Roman" w:cs="Times New Roman"/>
          <w:sz w:val="28"/>
          <w:szCs w:val="28"/>
          <w:lang w:val="kk-KZ"/>
        </w:rPr>
        <w:t>.</w:t>
      </w:r>
    </w:p>
    <w:p w14:paraId="03346EC5" w14:textId="4AA35640" w:rsidR="00E42A91" w:rsidRDefault="00E42A91" w:rsidP="002368A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Бұл (2.4.6)-нің шешімі (2.1.1) теңдеудің супер шешімі болатындығын көрсетеді.</w:t>
      </w:r>
      <w:r w:rsidR="004802BD">
        <w:rPr>
          <w:rFonts w:ascii="Times New Roman" w:hAnsi="Times New Roman" w:cs="Times New Roman"/>
          <w:sz w:val="28"/>
          <w:szCs w:val="28"/>
          <w:lang w:val="kk-KZ"/>
        </w:rPr>
        <w:t xml:space="preserve"> Онда </w:t>
      </w:r>
      <w:r w:rsidR="004802BD" w:rsidRPr="00A967BB">
        <w:rPr>
          <w:rFonts w:ascii="Times New Roman" w:eastAsiaTheme="minorEastAsia" w:hAnsi="Times New Roman" w:cs="Times New Roman"/>
          <w:sz w:val="28"/>
          <w:szCs w:val="28"/>
          <w:lang w:val="kk-KZ"/>
        </w:rPr>
        <w:t>(</w:t>
      </w:r>
      <w:r w:rsidR="004802BD">
        <w:rPr>
          <w:rFonts w:ascii="Times New Roman" w:eastAsiaTheme="minorEastAsia" w:hAnsi="Times New Roman" w:cs="Times New Roman"/>
          <w:sz w:val="28"/>
          <w:szCs w:val="28"/>
          <w:lang w:val="kk-KZ"/>
        </w:rPr>
        <w:t>2.4.7</w:t>
      </w:r>
      <w:r w:rsidR="004802BD" w:rsidRPr="00A967BB">
        <w:rPr>
          <w:rFonts w:ascii="Times New Roman" w:eastAsiaTheme="minorEastAsia" w:hAnsi="Times New Roman" w:cs="Times New Roman"/>
          <w:sz w:val="28"/>
          <w:szCs w:val="28"/>
          <w:lang w:val="kk-KZ"/>
        </w:rPr>
        <w:t>)</w:t>
      </w:r>
      <w:r w:rsidR="004802BD">
        <w:rPr>
          <w:rFonts w:ascii="Times New Roman" w:eastAsiaTheme="minorEastAsia" w:hAnsi="Times New Roman" w:cs="Times New Roman"/>
          <w:sz w:val="28"/>
          <w:szCs w:val="28"/>
          <w:lang w:val="kk-KZ"/>
        </w:rPr>
        <w:t xml:space="preserve"> орынды.</w:t>
      </w:r>
    </w:p>
    <w:p w14:paraId="0D8A1C77" w14:textId="77777777" w:rsidR="00E42A91" w:rsidRDefault="00E42A91" w:rsidP="002368A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2.4.4</w:t>
      </w:r>
      <w:r w:rsidRPr="003471A4">
        <w:rPr>
          <w:rFonts w:ascii="Times New Roman" w:hAnsi="Times New Roman" w:cs="Times New Roman"/>
          <w:b/>
          <w:sz w:val="28"/>
          <w:szCs w:val="28"/>
          <w:lang w:val="kk-KZ"/>
        </w:rPr>
        <w:t xml:space="preserve"> - ескерту </w:t>
      </w:r>
      <w:r w:rsidRPr="003471A4">
        <w:rPr>
          <w:rFonts w:ascii="Times New Roman" w:hAnsi="Times New Roman" w:cs="Times New Roman"/>
          <w:sz w:val="28"/>
          <w:szCs w:val="28"/>
          <w:lang w:val="kk-KZ"/>
        </w:rPr>
        <w:t xml:space="preserve">Сол сияқты келесі жалпы </w:t>
      </w:r>
      <w:r>
        <w:rPr>
          <w:rFonts w:ascii="Times New Roman" w:hAnsi="Times New Roman" w:cs="Times New Roman"/>
          <w:sz w:val="28"/>
          <w:szCs w:val="28"/>
          <w:lang w:val="kk-KZ"/>
        </w:rPr>
        <w:t>квазисызықты</w:t>
      </w:r>
      <w:r w:rsidRPr="003471A4">
        <w:rPr>
          <w:rFonts w:ascii="Times New Roman" w:hAnsi="Times New Roman" w:cs="Times New Roman"/>
          <w:sz w:val="28"/>
          <w:szCs w:val="28"/>
          <w:lang w:val="kk-KZ"/>
        </w:rPr>
        <w:t xml:space="preserve"> операторды қарастыруға болады</w:t>
      </w:r>
    </w:p>
    <w:p w14:paraId="0672AABF" w14:textId="77777777" w:rsidR="00E42A91" w:rsidRPr="003471A4" w:rsidRDefault="00E42A91" w:rsidP="00E42A91">
      <w:pPr>
        <w:spacing w:after="0" w:line="240" w:lineRule="auto"/>
        <w:rPr>
          <w:rFonts w:ascii="Times New Roman" w:hAnsi="Times New Roman" w:cs="Times New Roman"/>
          <w:sz w:val="28"/>
          <w:szCs w:val="28"/>
          <w:lang w:val="kk-KZ"/>
        </w:rPr>
      </w:pPr>
    </w:p>
    <w:p w14:paraId="780D1DA0" w14:textId="77777777" w:rsidR="00E42A91" w:rsidRDefault="00E42A91" w:rsidP="00E42A91">
      <w:pPr>
        <w:spacing w:after="0" w:line="240" w:lineRule="auto"/>
        <w:rPr>
          <w:rFonts w:ascii="Times New Roman" w:eastAsiaTheme="minorEastAsia" w:hAnsi="Times New Roman" w:cs="Times New Roman"/>
          <w:sz w:val="28"/>
          <w:szCs w:val="28"/>
          <w:lang w:val="en-US"/>
        </w:rPr>
      </w:pPr>
      <m:oMathPara>
        <m:oMath>
          <m:r>
            <m:rPr>
              <m:scr m:val="script"/>
            </m:rP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):=div⁡(</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oMath>
      </m:oMathPara>
    </w:p>
    <w:p w14:paraId="2A3684D4" w14:textId="77777777" w:rsidR="00E42A91" w:rsidRDefault="00E42A91" w:rsidP="00E42A91">
      <w:pPr>
        <w:spacing w:after="0" w:line="240" w:lineRule="auto"/>
        <w:rPr>
          <w:rFonts w:ascii="Times New Roman" w:hAnsi="Times New Roman" w:cs="Times New Roman"/>
          <w:sz w:val="28"/>
          <w:szCs w:val="28"/>
        </w:rPr>
      </w:pPr>
    </w:p>
    <w:p w14:paraId="08927CAE" w14:textId="77777777" w:rsidR="00E42A91" w:rsidRDefault="00E42A91" w:rsidP="00E42A91">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мұндағы </w:t>
      </w:r>
      <m:oMath>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oMath>
      <w:r>
        <w:rPr>
          <w:rFonts w:ascii="Times New Roman" w:eastAsiaTheme="minorEastAsia" w:hAnsi="Times New Roman" w:cs="Times New Roman"/>
          <w:sz w:val="28"/>
          <w:szCs w:val="28"/>
        </w:rPr>
        <w:t xml:space="preserve"> операторы</w:t>
      </w:r>
    </w:p>
    <w:p w14:paraId="76C5D382" w14:textId="77777777" w:rsidR="00E42A91" w:rsidRDefault="00E42A91" w:rsidP="00E42A91">
      <w:pPr>
        <w:spacing w:after="0" w:line="240" w:lineRule="auto"/>
        <w:rPr>
          <w:rFonts w:ascii="Times New Roman" w:hAnsi="Times New Roman" w:cs="Times New Roman"/>
          <w:sz w:val="28"/>
          <w:szCs w:val="28"/>
        </w:rPr>
      </w:pPr>
    </w:p>
    <w:p w14:paraId="1E501A30" w14:textId="77777777" w:rsidR="00E42A91" w:rsidRDefault="00E42A91" w:rsidP="00E42A91">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κ</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κ</m:t>
          </m:r>
          <m:r>
            <m:rPr>
              <m:sty m:val="p"/>
            </m:rPr>
            <w:rPr>
              <w:rFonts w:ascii="Cambria Math" w:hAnsi="Cambria Math" w:cs="Times New Roman"/>
              <w:sz w:val="28"/>
              <w:szCs w:val="28"/>
            </w:rPr>
            <m:t>&gt;0</m:t>
          </m:r>
        </m:oMath>
      </m:oMathPara>
    </w:p>
    <w:p w14:paraId="020975F0" w14:textId="77777777" w:rsidR="00E42A91" w:rsidRDefault="00E42A91" w:rsidP="00E42A91">
      <w:pPr>
        <w:spacing w:after="0" w:line="240" w:lineRule="auto"/>
        <w:rPr>
          <w:rFonts w:ascii="Times New Roman" w:eastAsiaTheme="minorEastAsia" w:hAnsi="Times New Roman" w:cs="Times New Roman"/>
          <w:sz w:val="28"/>
          <w:szCs w:val="28"/>
        </w:rPr>
      </w:pPr>
    </w:p>
    <w:p w14:paraId="4B181C87" w14:textId="5BB4EC4F" w:rsidR="00802FD1" w:rsidRDefault="00E42A91" w:rsidP="00E42A91">
      <w:pPr>
        <w:spacing w:after="0" w:line="240" w:lineRule="auto"/>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қанағаттандырады.</w:t>
      </w:r>
    </w:p>
    <w:p w14:paraId="43A89A56" w14:textId="77777777" w:rsidR="00802FD1" w:rsidRDefault="00802FD1" w:rsidP="00802FD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Жоғарыдағы әдісті қайталай отырып, төменде берілген теңдеудің шешімі </w:t>
      </w:r>
    </w:p>
    <w:p w14:paraId="546845DF" w14:textId="77777777" w:rsidR="00987E7F" w:rsidRDefault="00987E7F" w:rsidP="00987E7F">
      <w:pPr>
        <w:spacing w:after="0" w:line="240" w:lineRule="auto"/>
        <w:rPr>
          <w:rFonts w:ascii="Times New Roman" w:hAnsi="Times New Roman" w:cs="Times New Roman"/>
          <w:sz w:val="28"/>
          <w:szCs w:val="28"/>
          <w:lang w:val="kk-KZ"/>
        </w:rPr>
      </w:pPr>
    </w:p>
    <w:p w14:paraId="3F4D6403" w14:textId="77777777" w:rsidR="00987E7F" w:rsidRDefault="001B2A07" w:rsidP="00987E7F">
      <w:pPr>
        <w:spacing w:after="0" w:line="240" w:lineRule="auto"/>
        <w:rPr>
          <w:rFonts w:ascii="Times New Roman" w:eastAsiaTheme="minorEastAsia" w:hAnsi="Times New Roman" w:cs="Times New Roman"/>
          <w:sz w:val="28"/>
          <w:szCs w:val="28"/>
          <w:lang w:val="en-US"/>
        </w:rPr>
      </w:pPr>
      <m:oMathPara>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)div⁡(</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))=0,(</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Ω</m:t>
              </m:r>
            </m:e>
            <m:sub>
              <m:r>
                <m:rPr>
                  <m:sty m:val="p"/>
                </m:rPr>
                <w:rPr>
                  <w:rFonts w:ascii="Cambria Math" w:hAnsi="Cambria Math" w:cs="Times New Roman"/>
                  <w:sz w:val="28"/>
                  <w:szCs w:val="28"/>
                </w:rPr>
                <m:t>+</m:t>
              </m:r>
            </m:sub>
          </m:sSub>
          <m:r>
            <m:rPr>
              <m:sty m:val="p"/>
            </m:rPr>
            <w:rPr>
              <w:rFonts w:ascii="Cambria Math" w:hAnsi="Cambria Math" w:cs="Times New Roman"/>
              <w:sz w:val="28"/>
              <w:szCs w:val="28"/>
            </w:rPr>
            <m:t>,</m:t>
          </m:r>
        </m:oMath>
      </m:oMathPara>
    </w:p>
    <w:p w14:paraId="4B099B68" w14:textId="77777777" w:rsidR="00987E7F" w:rsidRDefault="00987E7F" w:rsidP="00E42A91">
      <w:pPr>
        <w:spacing w:after="0" w:line="240" w:lineRule="auto"/>
        <w:rPr>
          <w:rFonts w:ascii="Times New Roman" w:hAnsi="Times New Roman" w:cs="Times New Roman"/>
          <w:sz w:val="28"/>
          <w:szCs w:val="28"/>
          <w:lang w:val="kk-KZ"/>
        </w:rPr>
      </w:pPr>
    </w:p>
    <w:p w14:paraId="14C9CB57" w14:textId="67C76F2E" w:rsidR="00E42A91" w:rsidRDefault="00E42A91" w:rsidP="00E42A9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келесі бағалауды қанағаттандыратын</w:t>
      </w:r>
      <w:r w:rsidR="00987E7F">
        <w:rPr>
          <w:rFonts w:ascii="Times New Roman" w:hAnsi="Times New Roman" w:cs="Times New Roman"/>
          <w:sz w:val="28"/>
          <w:szCs w:val="28"/>
          <w:lang w:val="kk-KZ"/>
        </w:rPr>
        <w:t>ын</w:t>
      </w:r>
    </w:p>
    <w:p w14:paraId="1C8A891F" w14:textId="77777777" w:rsidR="00E42A91" w:rsidRPr="00FA7A98" w:rsidRDefault="00E42A91" w:rsidP="00E42A91">
      <w:pPr>
        <w:spacing w:after="0" w:line="240" w:lineRule="auto"/>
        <w:rPr>
          <w:rFonts w:ascii="Times New Roman" w:hAnsi="Times New Roman" w:cs="Times New Roman"/>
          <w:sz w:val="28"/>
          <w:szCs w:val="28"/>
          <w:lang w:val="kk-KZ"/>
        </w:rPr>
      </w:pPr>
    </w:p>
    <w:p w14:paraId="09BB2CCD" w14:textId="77777777" w:rsidR="00E42A91" w:rsidRDefault="00E42A91" w:rsidP="00E42A91">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Sub>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C</m:t>
              </m:r>
            </m:num>
            <m:den>
              <m:r>
                <m:rPr>
                  <m:sty m:val="p"/>
                </m:rPr>
                <w:rPr>
                  <w:rFonts w:ascii="Cambria Math" w:hAnsi="Cambria Math" w:cs="Times New Roman"/>
                  <w:sz w:val="28"/>
                  <w:szCs w:val="28"/>
                </w:rPr>
                <m:t>1+</m:t>
              </m:r>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sup>
              </m:sSup>
            </m:den>
          </m:f>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≥0,</m:t>
          </m:r>
        </m:oMath>
      </m:oMathPara>
    </w:p>
    <w:p w14:paraId="6CB27356" w14:textId="77777777" w:rsidR="00E42A91" w:rsidRDefault="00E42A91" w:rsidP="00E42A91">
      <w:pPr>
        <w:spacing w:after="0" w:line="240" w:lineRule="auto"/>
        <w:rPr>
          <w:rFonts w:ascii="Times New Roman" w:hAnsi="Times New Roman" w:cs="Times New Roman"/>
          <w:sz w:val="28"/>
          <w:szCs w:val="28"/>
          <w:lang w:val="kk-KZ"/>
        </w:rPr>
      </w:pPr>
    </w:p>
    <w:p w14:paraId="6056FF27" w14:textId="77777777" w:rsidR="00E42A91" w:rsidRPr="0016323B" w:rsidRDefault="00E42A91" w:rsidP="00E42A9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табуға болады, мұндағы </w:t>
      </w:r>
      <m:oMath>
        <m:r>
          <w:rPr>
            <w:rFonts w:ascii="Cambria Math" w:hAnsi="Cambria Math" w:cs="Times New Roman"/>
            <w:sz w:val="28"/>
            <w:szCs w:val="28"/>
            <w:lang w:val="kk-KZ"/>
          </w:rPr>
          <m:t>C</m:t>
        </m:r>
      </m:oMath>
      <w:r w:rsidRPr="0016323B">
        <w:rPr>
          <w:rFonts w:ascii="Times New Roman" w:hAnsi="Times New Roman" w:cs="Times New Roman"/>
          <w:sz w:val="28"/>
          <w:szCs w:val="28"/>
          <w:lang w:val="kk-KZ"/>
        </w:rPr>
        <w:t xml:space="preserve"> </w:t>
      </w:r>
      <w:r>
        <w:rPr>
          <w:rFonts w:ascii="Times New Roman" w:hAnsi="Times New Roman" w:cs="Times New Roman"/>
          <w:sz w:val="28"/>
          <w:szCs w:val="28"/>
          <w:lang w:val="kk-KZ"/>
        </w:rPr>
        <w:t>оң тұрақты шама</w:t>
      </w:r>
      <w:r w:rsidRPr="0016323B">
        <w:rPr>
          <w:rFonts w:ascii="Times New Roman" w:hAnsi="Times New Roman" w:cs="Times New Roman"/>
          <w:sz w:val="28"/>
          <w:szCs w:val="28"/>
          <w:lang w:val="kk-KZ"/>
        </w:rPr>
        <w:t>.</w:t>
      </w:r>
    </w:p>
    <w:p w14:paraId="08487581" w14:textId="71F055AA" w:rsidR="004802BD" w:rsidRDefault="004802BD" w:rsidP="00E42A91">
      <w:pPr>
        <w:spacing w:after="0" w:line="240" w:lineRule="auto"/>
        <w:rPr>
          <w:rFonts w:ascii="Times New Roman" w:hAnsi="Times New Roman" w:cs="Times New Roman"/>
          <w:b/>
          <w:sz w:val="28"/>
          <w:szCs w:val="28"/>
          <w:lang w:val="kk-KZ"/>
        </w:rPr>
      </w:pPr>
    </w:p>
    <w:p w14:paraId="2C135A96" w14:textId="77777777" w:rsidR="002368A4" w:rsidRPr="0016323B" w:rsidRDefault="002368A4" w:rsidP="00E42A91">
      <w:pPr>
        <w:spacing w:after="0" w:line="240" w:lineRule="auto"/>
        <w:rPr>
          <w:rFonts w:ascii="Times New Roman" w:hAnsi="Times New Roman" w:cs="Times New Roman"/>
          <w:b/>
          <w:sz w:val="28"/>
          <w:szCs w:val="28"/>
          <w:lang w:val="kk-KZ"/>
        </w:rPr>
      </w:pPr>
    </w:p>
    <w:p w14:paraId="704B9CAC" w14:textId="2B18F5E7" w:rsidR="00EA06EC" w:rsidRPr="00EA06EC" w:rsidRDefault="00EA06EC" w:rsidP="002368A4">
      <w:pPr>
        <w:spacing w:after="0" w:line="240" w:lineRule="auto"/>
        <w:ind w:firstLine="708"/>
        <w:jc w:val="both"/>
        <w:rPr>
          <w:rFonts w:ascii="Times New Roman" w:hAnsi="Times New Roman" w:cs="Times New Roman"/>
          <w:b/>
          <w:sz w:val="28"/>
          <w:szCs w:val="28"/>
          <w:lang w:val="kk-KZ"/>
        </w:rPr>
      </w:pPr>
      <w:r w:rsidRPr="00EA06EC">
        <w:rPr>
          <w:rFonts w:ascii="Times New Roman" w:hAnsi="Times New Roman" w:cs="Times New Roman"/>
          <w:b/>
          <w:sz w:val="28"/>
          <w:szCs w:val="28"/>
          <w:lang w:val="kk-KZ"/>
        </w:rPr>
        <w:t>2.4.3</w:t>
      </w:r>
      <w:r w:rsidR="009624EF">
        <w:rPr>
          <w:rFonts w:ascii="Times New Roman" w:hAnsi="Times New Roman" w:cs="Times New Roman"/>
          <w:b/>
          <w:sz w:val="28"/>
          <w:szCs w:val="28"/>
          <w:lang w:val="kk-KZ"/>
        </w:rPr>
        <w:t xml:space="preserve"> p-Лапласты субдиффузия теңдеуі</w:t>
      </w:r>
    </w:p>
    <w:p w14:paraId="17030B8A" w14:textId="77777777" w:rsidR="00EA06EC" w:rsidRDefault="00EA06EC" w:rsidP="00E42A91">
      <w:pPr>
        <w:spacing w:after="0" w:line="240" w:lineRule="auto"/>
        <w:rPr>
          <w:rFonts w:ascii="Times New Roman" w:hAnsi="Times New Roman" w:cs="Times New Roman"/>
          <w:sz w:val="28"/>
          <w:szCs w:val="28"/>
          <w:lang w:val="kk-KZ"/>
        </w:rPr>
      </w:pPr>
    </w:p>
    <w:p w14:paraId="7F5FBF2B" w14:textId="70A29638" w:rsidR="00E42A91" w:rsidRPr="004C65F0" w:rsidRDefault="0016323B" w:rsidP="002368A4">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Бұл бөлімшеде к</w:t>
      </w:r>
      <w:r w:rsidR="0058397C">
        <w:rPr>
          <w:rFonts w:ascii="Times New Roman" w:hAnsi="Times New Roman" w:cs="Times New Roman"/>
          <w:sz w:val="28"/>
          <w:szCs w:val="28"/>
          <w:lang w:val="kk-KZ"/>
        </w:rPr>
        <w:t>елесі</w:t>
      </w:r>
      <w:r w:rsidR="00E42A91" w:rsidRPr="004C65F0">
        <w:rPr>
          <w:rFonts w:ascii="Times New Roman" w:hAnsi="Times New Roman" w:cs="Times New Roman"/>
          <w:sz w:val="28"/>
          <w:szCs w:val="28"/>
          <w:lang w:val="kk-KZ"/>
        </w:rPr>
        <w:t xml:space="preserve"> </w:t>
      </w:r>
      <m:oMath>
        <m:r>
          <w:rPr>
            <w:rFonts w:ascii="Cambria Math" w:hAnsi="Cambria Math" w:cs="Times New Roman"/>
            <w:sz w:val="28"/>
            <w:szCs w:val="28"/>
            <w:lang w:val="kk-KZ"/>
          </w:rPr>
          <m:t>p</m:t>
        </m:r>
      </m:oMath>
      <w:r w:rsidR="00E42A91" w:rsidRPr="00207648">
        <w:rPr>
          <w:rFonts w:ascii="Times New Roman" w:hAnsi="Times New Roman" w:cs="Times New Roman"/>
          <w:sz w:val="28"/>
          <w:szCs w:val="28"/>
          <w:lang w:val="kk-KZ"/>
        </w:rPr>
        <w:t>-</w:t>
      </w:r>
      <w:r w:rsidR="00E42A91" w:rsidRPr="004C65F0">
        <w:rPr>
          <w:rFonts w:ascii="Times New Roman" w:hAnsi="Times New Roman" w:cs="Times New Roman"/>
          <w:sz w:val="28"/>
          <w:szCs w:val="28"/>
          <w:lang w:val="kk-KZ"/>
        </w:rPr>
        <w:t>Лаплас</w:t>
      </w:r>
      <w:r w:rsidR="0058397C">
        <w:rPr>
          <w:rFonts w:ascii="Times New Roman" w:hAnsi="Times New Roman" w:cs="Times New Roman"/>
          <w:sz w:val="28"/>
          <w:szCs w:val="28"/>
          <w:lang w:val="kk-KZ"/>
        </w:rPr>
        <w:t>ты</w:t>
      </w:r>
      <w:r w:rsidR="00957EB2">
        <w:rPr>
          <w:rFonts w:ascii="Times New Roman" w:hAnsi="Times New Roman" w:cs="Times New Roman"/>
          <w:sz w:val="28"/>
          <w:szCs w:val="28"/>
          <w:lang w:val="kk-KZ"/>
        </w:rPr>
        <w:t xml:space="preserve"> субдиффузия теңдеуін</w:t>
      </w:r>
    </w:p>
    <w:p w14:paraId="1735BF8C" w14:textId="77777777" w:rsidR="00E42A91" w:rsidRPr="00207648" w:rsidRDefault="00E42A91" w:rsidP="00E42A91">
      <w:pPr>
        <w:spacing w:after="0" w:line="240" w:lineRule="auto"/>
        <w:rPr>
          <w:rFonts w:ascii="Times New Roman" w:hAnsi="Times New Roman" w:cs="Times New Roman"/>
          <w:sz w:val="28"/>
          <w:szCs w:val="28"/>
          <w:lang w:val="kk-KZ"/>
        </w:rPr>
      </w:pPr>
    </w:p>
    <w:p w14:paraId="04021922" w14:textId="5D9B452F" w:rsidR="00E42A91" w:rsidRPr="00207648" w:rsidRDefault="001B2A07" w:rsidP="00E42A91">
      <w:pPr>
        <w:spacing w:after="0" w:line="240" w:lineRule="auto"/>
        <w:jc w:val="right"/>
        <w:rPr>
          <w:rFonts w:ascii="Times New Roman" w:eastAsiaTheme="minorEastAsia" w:hAnsi="Times New Roman" w:cs="Times New Roman"/>
          <w:sz w:val="28"/>
          <w:szCs w:val="28"/>
          <w:lang w:val="kk-KZ"/>
        </w:rPr>
      </w:pPr>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lang w:val="kk-KZ"/>
              </w:rPr>
              <m:t>p</m:t>
            </m:r>
          </m:sub>
        </m:sSub>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)=0,(</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Ω</m:t>
            </m:r>
          </m:e>
          <m:sub>
            <m:r>
              <m:rPr>
                <m:sty m:val="p"/>
              </m:rPr>
              <w:rPr>
                <w:rFonts w:ascii="Cambria Math" w:hAnsi="Cambria Math" w:cs="Times New Roman"/>
                <w:sz w:val="28"/>
                <w:szCs w:val="28"/>
                <w:lang w:val="kk-KZ"/>
              </w:rPr>
              <m:t>+</m:t>
            </m:r>
          </m:sub>
        </m:sSub>
      </m:oMath>
      <w:r w:rsidR="00E42A91" w:rsidRPr="00207648">
        <w:rPr>
          <w:rFonts w:ascii="Times New Roman" w:eastAsiaTheme="minorEastAsia" w:hAnsi="Times New Roman" w:cs="Times New Roman"/>
          <w:sz w:val="28"/>
          <w:szCs w:val="28"/>
          <w:lang w:val="kk-KZ"/>
        </w:rPr>
        <w:tab/>
      </w:r>
      <w:r w:rsidR="00E42A91" w:rsidRPr="00207648">
        <w:rPr>
          <w:rFonts w:ascii="Times New Roman" w:eastAsiaTheme="minorEastAsia" w:hAnsi="Times New Roman" w:cs="Times New Roman"/>
          <w:sz w:val="28"/>
          <w:szCs w:val="28"/>
          <w:lang w:val="kk-KZ"/>
        </w:rPr>
        <w:tab/>
        <w:t>(2.4.</w:t>
      </w:r>
      <w:r w:rsidR="0016323B">
        <w:rPr>
          <w:rFonts w:ascii="Times New Roman" w:eastAsiaTheme="minorEastAsia" w:hAnsi="Times New Roman" w:cs="Times New Roman"/>
          <w:sz w:val="28"/>
          <w:szCs w:val="28"/>
          <w:lang w:val="kk-KZ"/>
        </w:rPr>
        <w:t>9</w:t>
      </w:r>
      <w:r w:rsidR="00E42A91" w:rsidRPr="00207648">
        <w:rPr>
          <w:rFonts w:ascii="Times New Roman" w:eastAsiaTheme="minorEastAsia" w:hAnsi="Times New Roman" w:cs="Times New Roman"/>
          <w:sz w:val="28"/>
          <w:szCs w:val="28"/>
          <w:lang w:val="kk-KZ"/>
        </w:rPr>
        <w:t>)</w:t>
      </w:r>
    </w:p>
    <w:p w14:paraId="5F8AD476" w14:textId="77777777" w:rsidR="00E42A91" w:rsidRPr="00207648" w:rsidRDefault="00E42A91" w:rsidP="00E42A91">
      <w:pPr>
        <w:spacing w:after="0" w:line="240" w:lineRule="auto"/>
        <w:rPr>
          <w:rFonts w:ascii="Times New Roman" w:hAnsi="Times New Roman" w:cs="Times New Roman"/>
          <w:sz w:val="28"/>
          <w:szCs w:val="28"/>
          <w:lang w:val="kk-KZ"/>
        </w:rPr>
      </w:pPr>
    </w:p>
    <w:p w14:paraId="0F4DCF71" w14:textId="779E0E50" w:rsidR="0016323B" w:rsidRPr="0016323B" w:rsidRDefault="00E42A91" w:rsidP="0016323B">
      <w:pPr>
        <w:spacing w:after="0" w:line="240" w:lineRule="auto"/>
        <w:rPr>
          <w:rFonts w:ascii="Times New Roman" w:hAnsi="Times New Roman" w:cs="Times New Roman"/>
          <w:sz w:val="28"/>
          <w:szCs w:val="28"/>
          <w:lang w:val="kk-KZ"/>
        </w:rPr>
      </w:pPr>
      <w:r w:rsidRPr="004C65F0">
        <w:rPr>
          <w:rFonts w:ascii="Times New Roman" w:hAnsi="Times New Roman" w:cs="Times New Roman"/>
          <w:sz w:val="28"/>
          <w:szCs w:val="28"/>
          <w:lang w:val="kk-KZ"/>
        </w:rPr>
        <w:t xml:space="preserve">қарастырамыз. </w:t>
      </w:r>
      <w:r w:rsidR="0016323B">
        <w:rPr>
          <w:rFonts w:ascii="Times New Roman" w:hAnsi="Times New Roman" w:cs="Times New Roman"/>
          <w:sz w:val="28"/>
          <w:szCs w:val="28"/>
          <w:lang w:val="kk-KZ"/>
        </w:rPr>
        <w:t>Мұндағы</w:t>
      </w:r>
    </w:p>
    <w:p w14:paraId="371BE304" w14:textId="77777777" w:rsidR="0016323B" w:rsidRPr="004C65F0" w:rsidRDefault="0016323B" w:rsidP="0016323B">
      <w:pPr>
        <w:spacing w:after="0" w:line="240" w:lineRule="auto"/>
        <w:rPr>
          <w:rFonts w:ascii="Times New Roman" w:hAnsi="Times New Roman" w:cs="Times New Roman"/>
          <w:sz w:val="28"/>
          <w:szCs w:val="28"/>
        </w:rPr>
      </w:pPr>
    </w:p>
    <w:p w14:paraId="43E0D670" w14:textId="38FE1722" w:rsidR="0016323B" w:rsidRPr="00802FD1" w:rsidRDefault="001B2A07" w:rsidP="0016323B">
      <w:pPr>
        <w:spacing w:after="0" w:line="240" w:lineRule="auto"/>
        <w:jc w:val="right"/>
        <w:rPr>
          <w:rFonts w:ascii="Times New Roman" w:eastAsiaTheme="minorEastAsia" w:hAnsi="Times New Roman" w:cs="Times New Roman"/>
          <w:i/>
          <w:sz w:val="28"/>
          <w:szCs w:val="28"/>
        </w:rPr>
      </w:pPr>
      <m:oMathPara>
        <m:oMath>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p</m:t>
              </m:r>
            </m:sub>
          </m:sSub>
          <m:r>
            <w:rPr>
              <w:rFonts w:ascii="Cambria Math" w:hAnsi="Cambria Math" w:cs="Times New Roman"/>
              <w:sz w:val="28"/>
              <w:szCs w:val="28"/>
            </w:rPr>
            <m:t>u</m:t>
          </m:r>
          <m:r>
            <m:rPr>
              <m:sty m:val="p"/>
            </m:rPr>
            <w:rPr>
              <w:rFonts w:ascii="Cambria Math" w:hAnsi="Cambria Math" w:cs="Times New Roman"/>
              <w:sz w:val="28"/>
              <w:szCs w:val="28"/>
            </w:rPr>
            <m:t>=</m:t>
          </m:r>
          <m:func>
            <m:funcPr>
              <m:ctrlPr>
                <w:rPr>
                  <w:rFonts w:ascii="Cambria Math" w:hAnsi="Cambria Math" w:cs="Times New Roman"/>
                  <w:sz w:val="28"/>
                  <w:szCs w:val="28"/>
                  <w:lang w:val="en-US"/>
                </w:rPr>
              </m:ctrlPr>
            </m:funcPr>
            <m:fName>
              <m:r>
                <m:rPr>
                  <m:sty m:val="p"/>
                </m:rPr>
                <w:rPr>
                  <w:rFonts w:ascii="Cambria Math" w:hAnsi="Cambria Math" w:cs="Times New Roman"/>
                  <w:sz w:val="28"/>
                  <w:szCs w:val="28"/>
                </w:rPr>
                <m:t>div</m:t>
              </m:r>
            </m:fName>
            <m:e>
              <m:d>
                <m:dPr>
                  <m:ctrlPr>
                    <w:rPr>
                      <w:rFonts w:ascii="Cambria Math" w:hAnsi="Cambria Math" w:cs="Times New Roman"/>
                      <w:sz w:val="28"/>
                      <w:szCs w:val="28"/>
                      <w:lang w:val="en-US"/>
                    </w:rPr>
                  </m:ctrlPr>
                </m:dPr>
                <m:e>
                  <m:r>
                    <m:rPr>
                      <m:sty m:val="p"/>
                    </m:rPr>
                    <w:rPr>
                      <w:rFonts w:ascii="Cambria Math" w:hAnsi="Cambria Math" w:cs="Times New Roman"/>
                      <w:sz w:val="28"/>
                      <w:szCs w:val="28"/>
                    </w:rPr>
                    <m:t>|∇</m:t>
                  </m:r>
                  <m:r>
                    <w:rPr>
                      <w:rFonts w:ascii="Cambria Math" w:hAnsi="Cambria Math" w:cs="Times New Roman"/>
                      <w:sz w:val="28"/>
                      <w:szCs w:val="28"/>
                    </w:rPr>
                    <m:t>u</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w:rPr>
                          <w:rFonts w:ascii="Cambria Math" w:hAnsi="Cambria Math" w:cs="Times New Roman"/>
                          <w:sz w:val="28"/>
                          <w:szCs w:val="28"/>
                        </w:rPr>
                        <m:t>p</m:t>
                      </m:r>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u</m:t>
                  </m:r>
                </m:e>
              </m:d>
            </m:e>
          </m:func>
        </m:oMath>
      </m:oMathPara>
    </w:p>
    <w:p w14:paraId="238F5331" w14:textId="77777777" w:rsidR="0016323B" w:rsidRPr="004C65F0" w:rsidRDefault="0016323B" w:rsidP="0016323B">
      <w:pPr>
        <w:spacing w:after="0" w:line="240" w:lineRule="auto"/>
        <w:jc w:val="right"/>
        <w:rPr>
          <w:rFonts w:ascii="Times New Roman" w:hAnsi="Times New Roman" w:cs="Times New Roman"/>
          <w:sz w:val="28"/>
          <w:szCs w:val="28"/>
        </w:rPr>
      </w:pPr>
    </w:p>
    <w:p w14:paraId="4C7743BC" w14:textId="34563E67" w:rsidR="0016323B" w:rsidRDefault="0016323B" w:rsidP="0016323B">
      <w:pPr>
        <w:spacing w:after="0" w:line="240" w:lineRule="auto"/>
        <w:rPr>
          <w:rFonts w:ascii="Times New Roman" w:hAnsi="Times New Roman" w:cs="Times New Roman"/>
          <w:sz w:val="28"/>
          <w:szCs w:val="28"/>
          <w:lang w:val="kk-KZ"/>
        </w:rPr>
      </w:pPr>
      <m:oMath>
        <m:r>
          <w:rPr>
            <w:rFonts w:ascii="Cambria Math" w:hAnsi="Cambria Math" w:cs="Times New Roman"/>
            <w:sz w:val="28"/>
            <w:szCs w:val="28"/>
          </w:rPr>
          <m:t>p</m:t>
        </m:r>
      </m:oMath>
      <w:r w:rsidRPr="004C65F0">
        <w:rPr>
          <w:rFonts w:ascii="Times New Roman" w:hAnsi="Times New Roman" w:cs="Times New Roman"/>
          <w:sz w:val="28"/>
          <w:szCs w:val="28"/>
        </w:rPr>
        <w:t>-</w:t>
      </w:r>
      <w:r>
        <w:rPr>
          <w:rFonts w:ascii="Times New Roman" w:hAnsi="Times New Roman" w:cs="Times New Roman"/>
          <w:sz w:val="28"/>
          <w:szCs w:val="28"/>
          <w:lang w:val="kk-KZ"/>
        </w:rPr>
        <w:t>Лаплас операторы.</w:t>
      </w:r>
    </w:p>
    <w:p w14:paraId="6BA4BED8" w14:textId="5DD603CB" w:rsidR="0016323B" w:rsidRPr="0041292A" w:rsidRDefault="0016323B" w:rsidP="002368A4">
      <w:pPr>
        <w:spacing w:after="0" w:line="240" w:lineRule="auto"/>
        <w:ind w:firstLine="708"/>
        <w:jc w:val="both"/>
        <w:rPr>
          <w:rFonts w:ascii="Times New Roman" w:hAnsi="Times New Roman" w:cs="Times New Roman"/>
          <w:sz w:val="28"/>
          <w:szCs w:val="28"/>
          <w:lang w:val="kk-KZ"/>
        </w:rPr>
      </w:pPr>
      <w:r w:rsidRPr="0041292A">
        <w:rPr>
          <w:rFonts w:ascii="Times New Roman" w:hAnsi="Times New Roman" w:cs="Times New Roman"/>
          <w:sz w:val="28"/>
          <w:szCs w:val="28"/>
          <w:lang w:val="kk-KZ"/>
        </w:rPr>
        <w:t>Осы бөлім</w:t>
      </w:r>
      <w:r>
        <w:rPr>
          <w:rFonts w:ascii="Times New Roman" w:hAnsi="Times New Roman" w:cs="Times New Roman"/>
          <w:sz w:val="28"/>
          <w:szCs w:val="28"/>
          <w:lang w:val="kk-KZ"/>
        </w:rPr>
        <w:t>ше</w:t>
      </w:r>
      <w:r w:rsidRPr="0041292A">
        <w:rPr>
          <w:rFonts w:ascii="Times New Roman" w:hAnsi="Times New Roman" w:cs="Times New Roman"/>
          <w:sz w:val="28"/>
          <w:szCs w:val="28"/>
          <w:lang w:val="kk-KZ"/>
        </w:rPr>
        <w:t>дегі нәтижемізді дәлелдеу үшін</w:t>
      </w:r>
      <w:r w:rsidRPr="0016323B">
        <w:rPr>
          <w:rFonts w:ascii="Times New Roman" w:hAnsi="Times New Roman" w:cs="Times New Roman"/>
          <w:sz w:val="28"/>
          <w:szCs w:val="28"/>
          <w:lang w:val="kk-KZ"/>
        </w:rPr>
        <w:t xml:space="preserve"> [30] </w:t>
      </w:r>
      <w:r w:rsidR="00957EB2">
        <w:rPr>
          <w:rFonts w:ascii="Times New Roman" w:hAnsi="Times New Roman" w:cs="Times New Roman"/>
          <w:sz w:val="28"/>
          <w:szCs w:val="28"/>
          <w:lang w:val="kk-KZ"/>
        </w:rPr>
        <w:t>жұмыста дәлелденген келесі</w:t>
      </w:r>
    </w:p>
    <w:p w14:paraId="2A3A64F9" w14:textId="77777777" w:rsidR="0016323B" w:rsidRPr="0016323B" w:rsidRDefault="0016323B" w:rsidP="0016323B">
      <w:pPr>
        <w:spacing w:after="0" w:line="240" w:lineRule="auto"/>
        <w:rPr>
          <w:rFonts w:ascii="Times New Roman" w:hAnsi="Times New Roman" w:cs="Times New Roman"/>
          <w:sz w:val="28"/>
          <w:szCs w:val="28"/>
          <w:lang w:val="kk-KZ"/>
        </w:rPr>
      </w:pPr>
    </w:p>
    <w:p w14:paraId="1D406BB7" w14:textId="1E6E1737" w:rsidR="0016323B" w:rsidRPr="0016323B" w:rsidRDefault="0016323B" w:rsidP="0016323B">
      <w:pPr>
        <w:spacing w:after="0" w:line="240" w:lineRule="auto"/>
        <w:jc w:val="right"/>
        <w:rPr>
          <w:rFonts w:ascii="Times New Roman" w:eastAsiaTheme="minorEastAsia" w:hAnsi="Times New Roman" w:cs="Times New Roman"/>
          <w:sz w:val="28"/>
          <w:szCs w:val="28"/>
          <w:lang w:val="kk-KZ"/>
        </w:rPr>
      </w:pPr>
      <m:oMath>
        <m:r>
          <m:rPr>
            <m:sty m:val="p"/>
          </m:rPr>
          <w:rPr>
            <w:rFonts w:ascii="Cambria Math" w:hAnsi="Cambria Math" w:cs="Times New Roman"/>
            <w:sz w:val="28"/>
            <w:szCs w:val="28"/>
            <w:lang w:val="kk-KZ"/>
          </w:rPr>
          <m:t>∥</m:t>
        </m:r>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kk-KZ"/>
              </w:rPr>
              <m:t>∥</m:t>
            </m:r>
          </m:e>
          <m:sub>
            <m:sSup>
              <m:sSupPr>
                <m:ctrlPr>
                  <w:rPr>
                    <w:rFonts w:ascii="Cambria Math" w:hAnsi="Cambria Math" w:cs="Times New Roman"/>
                    <w:sz w:val="28"/>
                    <w:szCs w:val="28"/>
                    <w:lang w:val="en-US"/>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sub>
        </m:sSub>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m:t>
            </m:r>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kk-KZ"/>
                  </w:rPr>
                  <m:t>∥</m:t>
                </m:r>
              </m:e>
              <m:sub>
                <m:sSup>
                  <m:sSupPr>
                    <m:ctrlPr>
                      <w:rPr>
                        <w:rFonts w:ascii="Cambria Math" w:hAnsi="Cambria Math" w:cs="Times New Roman"/>
                        <w:sz w:val="28"/>
                        <w:szCs w:val="28"/>
                        <w:lang w:val="en-US"/>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sub>
            </m:sSub>
          </m:e>
        </m:d>
        <m:r>
          <m:rPr>
            <m:sty m:val="p"/>
          </m:rPr>
          <w:rPr>
            <w:rFonts w:ascii="Cambria Math" w:hAnsi="Cambria Math" w:cs="Times New Roman"/>
            <w:sz w:val="28"/>
            <w:szCs w:val="28"/>
            <w:lang w:val="kk-KZ"/>
          </w:rPr>
          <m:t>≤</m:t>
        </m:r>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lang w:val="kk-KZ"/>
              </w:rPr>
              <m:t> </m:t>
            </m:r>
          </m:e>
        </m:nary>
        <m:r>
          <w:rPr>
            <w:rFonts w:ascii="Cambria Math" w:hAnsi="Cambria Math" w:cs="Times New Roman"/>
            <w:sz w:val="28"/>
            <w:szCs w:val="28"/>
            <w:lang w:val="kk-KZ"/>
          </w:rPr>
          <m:t>u</m:t>
        </m:r>
        <m:d>
          <m:dPr>
            <m:begChr m:val="["/>
            <m:endChr m:val="]"/>
            <m:ctrlPr>
              <w:rPr>
                <w:rFonts w:ascii="Cambria Math" w:hAnsi="Cambria Math" w:cs="Times New Roman"/>
                <w:sz w:val="28"/>
                <w:szCs w:val="28"/>
                <w:lang w:val="en-US"/>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w:rPr>
                <w:rFonts w:ascii="Cambria Math" w:hAnsi="Cambria Math" w:cs="Times New Roman"/>
                <w:sz w:val="28"/>
                <w:szCs w:val="28"/>
                <w:lang w:val="kk-KZ"/>
              </w:rPr>
              <m:t>u</m:t>
            </m:r>
          </m:e>
        </m:d>
        <m:r>
          <w:rPr>
            <w:rFonts w:ascii="Cambria Math" w:hAnsi="Cambria Math" w:cs="Times New Roman"/>
            <w:sz w:val="28"/>
            <w:szCs w:val="28"/>
            <w:lang w:val="kk-KZ"/>
          </w:rPr>
          <m:t>dx</m:t>
        </m:r>
      </m:oMath>
      <w:r w:rsidRPr="0016323B">
        <w:rPr>
          <w:rFonts w:ascii="Times New Roman" w:eastAsiaTheme="minorEastAsia" w:hAnsi="Times New Roman" w:cs="Times New Roman"/>
          <w:sz w:val="28"/>
          <w:szCs w:val="28"/>
          <w:lang w:val="kk-KZ"/>
        </w:rPr>
        <w:tab/>
      </w:r>
      <w:r w:rsidRPr="0016323B">
        <w:rPr>
          <w:rFonts w:ascii="Times New Roman" w:eastAsiaTheme="minorEastAsia" w:hAnsi="Times New Roman" w:cs="Times New Roman"/>
          <w:sz w:val="28"/>
          <w:szCs w:val="28"/>
          <w:lang w:val="kk-KZ"/>
        </w:rPr>
        <w:tab/>
        <w:t>(2.4.</w:t>
      </w:r>
      <w:r>
        <w:rPr>
          <w:rFonts w:ascii="Times New Roman" w:eastAsiaTheme="minorEastAsia" w:hAnsi="Times New Roman" w:cs="Times New Roman"/>
          <w:sz w:val="28"/>
          <w:szCs w:val="28"/>
          <w:lang w:val="kk-KZ"/>
        </w:rPr>
        <w:t>10</w:t>
      </w:r>
      <w:r w:rsidRPr="0016323B">
        <w:rPr>
          <w:rFonts w:ascii="Times New Roman" w:eastAsiaTheme="minorEastAsia" w:hAnsi="Times New Roman" w:cs="Times New Roman"/>
          <w:sz w:val="28"/>
          <w:szCs w:val="28"/>
          <w:lang w:val="kk-KZ"/>
        </w:rPr>
        <w:t>)</w:t>
      </w:r>
    </w:p>
    <w:p w14:paraId="4B711B5B" w14:textId="77777777" w:rsidR="0016323B" w:rsidRPr="0016323B" w:rsidRDefault="0016323B" w:rsidP="0016323B">
      <w:pPr>
        <w:spacing w:after="0" w:line="240" w:lineRule="auto"/>
        <w:jc w:val="right"/>
        <w:rPr>
          <w:rFonts w:ascii="Times New Roman" w:eastAsiaTheme="minorEastAsia" w:hAnsi="Times New Roman" w:cs="Times New Roman"/>
          <w:sz w:val="28"/>
          <w:szCs w:val="28"/>
          <w:lang w:val="kk-KZ"/>
        </w:rPr>
      </w:pPr>
    </w:p>
    <w:p w14:paraId="4D333DA9" w14:textId="77777777" w:rsidR="0016323B" w:rsidRPr="0016323B" w:rsidRDefault="0016323B" w:rsidP="0016323B">
      <w:pPr>
        <w:spacing w:after="0" w:line="240" w:lineRule="auto"/>
        <w:rPr>
          <w:rFonts w:ascii="Times New Roman" w:hAnsi="Times New Roman" w:cs="Times New Roman"/>
          <w:sz w:val="28"/>
          <w:szCs w:val="28"/>
          <w:lang w:val="kk-KZ"/>
        </w:rPr>
      </w:pPr>
      <w:r w:rsidRPr="0041292A">
        <w:rPr>
          <w:rFonts w:ascii="Times New Roman" w:hAnsi="Times New Roman" w:cs="Times New Roman"/>
          <w:sz w:val="28"/>
          <w:szCs w:val="28"/>
          <w:lang w:val="kk-KZ"/>
        </w:rPr>
        <w:t>теңсіздікті қолданамыз.</w:t>
      </w:r>
    </w:p>
    <w:p w14:paraId="6C05AC06" w14:textId="61529D07" w:rsidR="00E42A91" w:rsidRPr="004C65F0" w:rsidRDefault="00E42A91" w:rsidP="002368A4">
      <w:pPr>
        <w:spacing w:after="0" w:line="240" w:lineRule="auto"/>
        <w:ind w:firstLine="708"/>
        <w:jc w:val="both"/>
        <w:rPr>
          <w:rFonts w:ascii="Times New Roman" w:hAnsi="Times New Roman" w:cs="Times New Roman"/>
          <w:sz w:val="28"/>
          <w:szCs w:val="28"/>
          <w:lang w:val="kk-KZ"/>
        </w:rPr>
      </w:pPr>
      <w:r w:rsidRPr="004C65F0">
        <w:rPr>
          <w:rFonts w:ascii="Times New Roman" w:hAnsi="Times New Roman" w:cs="Times New Roman"/>
          <w:sz w:val="28"/>
          <w:szCs w:val="28"/>
          <w:lang w:val="kk-KZ"/>
        </w:rPr>
        <w:t>Жалпы алғанда, (</w:t>
      </w:r>
      <w:r>
        <w:rPr>
          <w:rFonts w:ascii="Times New Roman" w:hAnsi="Times New Roman" w:cs="Times New Roman"/>
          <w:sz w:val="28"/>
          <w:szCs w:val="28"/>
          <w:lang w:val="kk-KZ"/>
        </w:rPr>
        <w:t>2.4.</w:t>
      </w:r>
      <w:r w:rsidR="0016323B">
        <w:rPr>
          <w:rFonts w:ascii="Times New Roman" w:hAnsi="Times New Roman" w:cs="Times New Roman"/>
          <w:sz w:val="28"/>
          <w:szCs w:val="28"/>
          <w:lang w:val="kk-KZ"/>
        </w:rPr>
        <w:t>9</w:t>
      </w:r>
      <w:r w:rsidRPr="004C65F0">
        <w:rPr>
          <w:rFonts w:ascii="Times New Roman" w:hAnsi="Times New Roman" w:cs="Times New Roman"/>
          <w:sz w:val="28"/>
          <w:szCs w:val="28"/>
          <w:lang w:val="kk-KZ"/>
        </w:rPr>
        <w:t>), (</w:t>
      </w:r>
      <w:r>
        <w:rPr>
          <w:rFonts w:ascii="Times New Roman" w:hAnsi="Times New Roman" w:cs="Times New Roman"/>
          <w:sz w:val="28"/>
          <w:szCs w:val="28"/>
          <w:lang w:val="kk-KZ"/>
        </w:rPr>
        <w:t>2.4.</w:t>
      </w:r>
      <w:r w:rsidRPr="004C65F0">
        <w:rPr>
          <w:rFonts w:ascii="Times New Roman" w:hAnsi="Times New Roman" w:cs="Times New Roman"/>
          <w:sz w:val="28"/>
          <w:szCs w:val="28"/>
          <w:lang w:val="kk-KZ"/>
        </w:rPr>
        <w:t>2)-(</w:t>
      </w:r>
      <w:r>
        <w:rPr>
          <w:rFonts w:ascii="Times New Roman" w:hAnsi="Times New Roman" w:cs="Times New Roman"/>
          <w:sz w:val="28"/>
          <w:szCs w:val="28"/>
          <w:lang w:val="kk-KZ"/>
        </w:rPr>
        <w:t>2.4.</w:t>
      </w:r>
      <w:r w:rsidRPr="004C65F0">
        <w:rPr>
          <w:rFonts w:ascii="Times New Roman" w:hAnsi="Times New Roman" w:cs="Times New Roman"/>
          <w:sz w:val="28"/>
          <w:szCs w:val="28"/>
          <w:lang w:val="kk-KZ"/>
        </w:rPr>
        <w:t xml:space="preserve">3) есебінің </w:t>
      </w: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sidRPr="004C65F0">
        <w:rPr>
          <w:rFonts w:ascii="Times New Roman" w:hAnsi="Times New Roman" w:cs="Times New Roman"/>
          <w:sz w:val="28"/>
          <w:szCs w:val="28"/>
          <w:lang w:val="kk-KZ"/>
        </w:rPr>
        <w:t xml:space="preserve"> әлсіз локалды шешімінің бар болуы мен жалғыздығы [26] жұмыста Галеркиннің жуықтау әдісінің көмегімен алынған. Келесі кезекте, біз үлкен </w:t>
      </w:r>
      <m:oMath>
        <m:r>
          <w:rPr>
            <w:rFonts w:ascii="Cambria Math" w:hAnsi="Cambria Math" w:cs="Times New Roman"/>
            <w:sz w:val="28"/>
            <w:szCs w:val="28"/>
            <w:lang w:val="kk-KZ"/>
          </w:rPr>
          <m:t>t</m:t>
        </m:r>
      </m:oMath>
      <w:r w:rsidRPr="004C65F0">
        <w:rPr>
          <w:rFonts w:ascii="Times New Roman" w:hAnsi="Times New Roman" w:cs="Times New Roman"/>
          <w:sz w:val="28"/>
          <w:szCs w:val="28"/>
          <w:lang w:val="kk-KZ"/>
        </w:rPr>
        <w:t xml:space="preserve"> үшін шешімнің </w:t>
      </w:r>
      <w:r w:rsidR="0058397C">
        <w:rPr>
          <w:rFonts w:ascii="Times New Roman" w:hAnsi="Times New Roman" w:cs="Times New Roman"/>
          <w:sz w:val="28"/>
          <w:szCs w:val="28"/>
          <w:lang w:val="kk-KZ"/>
        </w:rPr>
        <w:t>бағалауын</w:t>
      </w:r>
      <w:r w:rsidRPr="004C65F0">
        <w:rPr>
          <w:rFonts w:ascii="Times New Roman" w:hAnsi="Times New Roman" w:cs="Times New Roman"/>
          <w:sz w:val="28"/>
          <w:szCs w:val="28"/>
          <w:lang w:val="kk-KZ"/>
        </w:rPr>
        <w:t xml:space="preserve"> зерттейміз.</w:t>
      </w:r>
    </w:p>
    <w:p w14:paraId="52158E49" w14:textId="3F42A350" w:rsidR="00E42A91" w:rsidRPr="004C65F0" w:rsidRDefault="00E42A91" w:rsidP="002368A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2.4.5</w:t>
      </w:r>
      <w:r w:rsidRPr="004C65F0">
        <w:rPr>
          <w:rFonts w:ascii="Times New Roman" w:hAnsi="Times New Roman" w:cs="Times New Roman"/>
          <w:b/>
          <w:sz w:val="28"/>
          <w:szCs w:val="28"/>
          <w:lang w:val="kk-KZ"/>
        </w:rPr>
        <w:t xml:space="preserve"> – теорема </w:t>
      </w:r>
      <w:r w:rsidR="0058397C" w:rsidRPr="0058397C">
        <w:rPr>
          <w:rFonts w:ascii="Times New Roman" w:hAnsi="Times New Roman" w:cs="Times New Roman"/>
          <w:sz w:val="28"/>
          <w:szCs w:val="28"/>
          <w:lang w:val="kk-KZ"/>
        </w:rPr>
        <w:t xml:space="preserve">Айталық </w:t>
      </w: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sidRPr="004C65F0">
        <w:rPr>
          <w:rFonts w:ascii="Times New Roman" w:hAnsi="Times New Roman" w:cs="Times New Roman"/>
          <w:sz w:val="28"/>
          <w:szCs w:val="28"/>
          <w:lang w:val="kk-KZ"/>
        </w:rPr>
        <w:t xml:space="preserve"> функциясы (</w:t>
      </w:r>
      <w:r>
        <w:rPr>
          <w:rFonts w:ascii="Times New Roman" w:hAnsi="Times New Roman" w:cs="Times New Roman"/>
          <w:sz w:val="28"/>
          <w:szCs w:val="28"/>
          <w:lang w:val="kk-KZ"/>
        </w:rPr>
        <w:t>2.4.</w:t>
      </w:r>
      <w:r w:rsidR="0016323B">
        <w:rPr>
          <w:rFonts w:ascii="Times New Roman" w:hAnsi="Times New Roman" w:cs="Times New Roman"/>
          <w:sz w:val="28"/>
          <w:szCs w:val="28"/>
          <w:lang w:val="kk-KZ"/>
        </w:rPr>
        <w:t>9</w:t>
      </w:r>
      <w:r w:rsidRPr="004C65F0">
        <w:rPr>
          <w:rFonts w:ascii="Times New Roman" w:hAnsi="Times New Roman" w:cs="Times New Roman"/>
          <w:sz w:val="28"/>
          <w:szCs w:val="28"/>
          <w:lang w:val="kk-KZ"/>
        </w:rPr>
        <w:t>), (</w:t>
      </w:r>
      <w:r>
        <w:rPr>
          <w:rFonts w:ascii="Times New Roman" w:hAnsi="Times New Roman" w:cs="Times New Roman"/>
          <w:sz w:val="28"/>
          <w:szCs w:val="28"/>
          <w:lang w:val="kk-KZ"/>
        </w:rPr>
        <w:t>2.4.</w:t>
      </w:r>
      <w:r w:rsidRPr="004C65F0">
        <w:rPr>
          <w:rFonts w:ascii="Times New Roman" w:hAnsi="Times New Roman" w:cs="Times New Roman"/>
          <w:sz w:val="28"/>
          <w:szCs w:val="28"/>
          <w:lang w:val="kk-KZ"/>
        </w:rPr>
        <w:t>2)-(</w:t>
      </w:r>
      <w:r>
        <w:rPr>
          <w:rFonts w:ascii="Times New Roman" w:hAnsi="Times New Roman" w:cs="Times New Roman"/>
          <w:sz w:val="28"/>
          <w:szCs w:val="28"/>
          <w:lang w:val="kk-KZ"/>
        </w:rPr>
        <w:t>2.4.</w:t>
      </w:r>
      <w:r w:rsidRPr="004C65F0">
        <w:rPr>
          <w:rFonts w:ascii="Times New Roman" w:hAnsi="Times New Roman" w:cs="Times New Roman"/>
          <w:sz w:val="28"/>
          <w:szCs w:val="28"/>
          <w:lang w:val="kk-KZ"/>
        </w:rPr>
        <w:t xml:space="preserve">3) есебінің шешімі болсын және a(t) функциясы (H) тұжырымын қанағаттандырсын. </w:t>
      </w:r>
      <w:r w:rsidR="0058397C">
        <w:rPr>
          <w:rFonts w:ascii="Times New Roman" w:hAnsi="Times New Roman" w:cs="Times New Roman"/>
          <w:sz w:val="28"/>
          <w:szCs w:val="28"/>
          <w:lang w:val="kk-KZ"/>
        </w:rPr>
        <w:t>Сондай ақ</w:t>
      </w:r>
      <w:r w:rsidRPr="004C65F0">
        <w:rPr>
          <w:rFonts w:ascii="Times New Roman" w:hAnsi="Times New Roman" w:cs="Times New Roman"/>
          <w:sz w:val="28"/>
          <w:szCs w:val="28"/>
        </w:rPr>
        <w:t xml:space="preserve"> </w:t>
      </w:r>
      <m:oMath>
        <m:f>
          <m:fPr>
            <m:ctrlPr>
              <w:rPr>
                <w:rFonts w:ascii="Cambria Math" w:hAnsi="Cambria Math" w:cs="Times New Roman"/>
                <w:sz w:val="28"/>
                <w:szCs w:val="28"/>
                <w:lang w:val="en-US"/>
              </w:rPr>
            </m:ctrlPr>
          </m:fPr>
          <m:num>
            <m:r>
              <m:rPr>
                <m:sty m:val="p"/>
              </m:rPr>
              <w:rPr>
                <w:rFonts w:ascii="Cambria Math" w:hAnsi="Cambria Math" w:cs="Times New Roman"/>
                <w:sz w:val="28"/>
                <w:szCs w:val="28"/>
              </w:rPr>
              <m:t>2</m:t>
            </m:r>
            <m:r>
              <w:rPr>
                <w:rFonts w:ascii="Cambria Math" w:hAnsi="Cambria Math" w:cs="Times New Roman"/>
                <w:sz w:val="28"/>
                <w:szCs w:val="28"/>
              </w:rPr>
              <m:t>n</m:t>
            </m:r>
          </m:num>
          <m:den>
            <m:r>
              <w:rPr>
                <w:rFonts w:ascii="Cambria Math" w:hAnsi="Cambria Math" w:cs="Times New Roman"/>
                <w:sz w:val="28"/>
                <w:szCs w:val="28"/>
              </w:rPr>
              <m:t>n</m:t>
            </m:r>
            <m:r>
              <m:rPr>
                <m:sty m:val="p"/>
              </m:rPr>
              <w:rPr>
                <w:rFonts w:ascii="Cambria Math" w:hAnsi="Cambria Math" w:cs="Times New Roman"/>
                <w:sz w:val="28"/>
                <w:szCs w:val="28"/>
              </w:rPr>
              <m:t>+2</m:t>
            </m:r>
          </m:den>
        </m:f>
        <m:r>
          <m:rPr>
            <m:sty m:val="p"/>
          </m:rPr>
          <w:rPr>
            <w:rFonts w:ascii="Cambria Math" w:hAnsi="Cambria Math" w:cs="Times New Roman"/>
            <w:sz w:val="28"/>
            <w:szCs w:val="28"/>
          </w:rPr>
          <m:t>≤</m:t>
        </m:r>
        <m:r>
          <w:rPr>
            <w:rFonts w:ascii="Cambria Math" w:hAnsi="Cambria Math" w:cs="Times New Roman"/>
            <w:sz w:val="28"/>
            <w:szCs w:val="28"/>
          </w:rPr>
          <m:t>p</m:t>
        </m:r>
        <m:r>
          <m:rPr>
            <m:sty m:val="p"/>
          </m:rPr>
          <w:rPr>
            <w:rFonts w:ascii="Cambria Math" w:hAnsi="Cambria Math" w:cs="Times New Roman"/>
            <w:sz w:val="28"/>
            <w:szCs w:val="28"/>
          </w:rPr>
          <m:t>&lt;∞</m:t>
        </m:r>
      </m:oMath>
      <w:r w:rsidRPr="004C65F0">
        <w:rPr>
          <w:rFonts w:ascii="Times New Roman" w:hAnsi="Times New Roman" w:cs="Times New Roman"/>
          <w:sz w:val="28"/>
          <w:szCs w:val="28"/>
        </w:rPr>
        <w:t xml:space="preserve"> </w:t>
      </w:r>
      <w:r w:rsidR="0058397C">
        <w:rPr>
          <w:rFonts w:ascii="Times New Roman" w:hAnsi="Times New Roman" w:cs="Times New Roman"/>
          <w:sz w:val="28"/>
          <w:szCs w:val="28"/>
          <w:lang w:val="kk-KZ"/>
        </w:rPr>
        <w:t>және</w:t>
      </w:r>
      <w:r w:rsidRPr="004C65F0">
        <w:rPr>
          <w:rFonts w:ascii="Times New Roman" w:hAnsi="Times New Roman" w:cs="Times New Roman"/>
          <w:sz w:val="28"/>
          <w:szCs w:val="28"/>
        </w:rPr>
        <w:t xml:space="preserve"> </w:t>
      </w:r>
      <m:oMath>
        <m:sSub>
          <m:sSubPr>
            <m:ctrlPr>
              <w:rPr>
                <w:rFonts w:ascii="Cambria Math" w:hAnsi="Cambria Math" w:cs="Times New Roman"/>
                <w:sz w:val="28"/>
                <w:szCs w:val="28"/>
                <w:lang w:val="en-US"/>
              </w:rPr>
            </m:ctrlPr>
          </m:sSubPr>
          <m:e>
            <m:r>
              <w:rPr>
                <w:rFonts w:ascii="Cambria Math" w:hAnsi="Cambria Math" w:cs="Times New Roman"/>
                <w:sz w:val="28"/>
                <w:szCs w:val="28"/>
              </w:rPr>
              <m:t>u</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oMath>
      <w:r w:rsidRPr="004C65F0">
        <w:rPr>
          <w:rFonts w:ascii="Times New Roman" w:eastAsiaTheme="minorEastAsia" w:hAnsi="Times New Roman" w:cs="Times New Roman"/>
          <w:sz w:val="28"/>
          <w:szCs w:val="28"/>
          <w:lang w:val="kk-KZ"/>
        </w:rPr>
        <w:t xml:space="preserve"> болсын</w:t>
      </w:r>
      <w:r w:rsidRPr="004C65F0">
        <w:rPr>
          <w:rFonts w:ascii="Times New Roman" w:hAnsi="Times New Roman" w:cs="Times New Roman"/>
          <w:sz w:val="28"/>
          <w:szCs w:val="28"/>
        </w:rPr>
        <w:t xml:space="preserve">. </w:t>
      </w:r>
      <w:r w:rsidR="0058397C">
        <w:rPr>
          <w:rFonts w:ascii="Times New Roman" w:hAnsi="Times New Roman" w:cs="Times New Roman"/>
          <w:sz w:val="28"/>
          <w:szCs w:val="28"/>
          <w:lang w:val="kk-KZ"/>
        </w:rPr>
        <w:t>Онда</w:t>
      </w:r>
    </w:p>
    <w:p w14:paraId="200057E5" w14:textId="77777777" w:rsidR="00E42A91" w:rsidRPr="004C65F0" w:rsidRDefault="00E42A91" w:rsidP="00E42A91">
      <w:pPr>
        <w:spacing w:after="0" w:line="240" w:lineRule="auto"/>
        <w:rPr>
          <w:rFonts w:ascii="Times New Roman" w:hAnsi="Times New Roman" w:cs="Times New Roman"/>
          <w:sz w:val="28"/>
          <w:szCs w:val="28"/>
        </w:rPr>
      </w:pPr>
    </w:p>
    <w:p w14:paraId="4838A9B5" w14:textId="77777777" w:rsidR="00E42A91" w:rsidRPr="004C65F0" w:rsidRDefault="00E42A91" w:rsidP="00E42A91">
      <w:pPr>
        <w:spacing w:after="0" w:line="240" w:lineRule="auto"/>
        <w:jc w:val="right"/>
        <w:rPr>
          <w:rFonts w:ascii="Times New Roman" w:eastAsiaTheme="minorEastAsia" w:hAnsi="Times New Roman" w:cs="Times New Roman"/>
          <w:sz w:val="28"/>
          <w:szCs w:val="28"/>
        </w:rPr>
      </w:pPr>
      <m:oMath>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Sub>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M</m:t>
            </m:r>
          </m:num>
          <m:den>
            <m:r>
              <m:rPr>
                <m:sty m:val="p"/>
              </m:rPr>
              <w:rPr>
                <w:rFonts w:ascii="Cambria Math" w:hAnsi="Cambria Math" w:cs="Times New Roman"/>
                <w:sz w:val="28"/>
                <w:szCs w:val="28"/>
              </w:rPr>
              <m:t>1+</m:t>
            </m:r>
            <m:sSup>
              <m:sSupPr>
                <m:ctrlPr>
                  <w:rPr>
                    <w:rFonts w:ascii="Cambria Math" w:hAnsi="Cambria Math" w:cs="Times New Roman"/>
                    <w:sz w:val="28"/>
                    <w:szCs w:val="28"/>
                    <w:lang w:val="en-US"/>
                  </w:rPr>
                </m:ctrlPr>
              </m:sSupPr>
              <m:e>
                <m:r>
                  <w:rPr>
                    <w:rFonts w:ascii="Cambria Math" w:hAnsi="Cambria Math" w:cs="Times New Roman"/>
                    <w:sz w:val="28"/>
                    <w:szCs w:val="28"/>
                  </w:rPr>
                  <m:t>t</m:t>
                </m:r>
              </m:e>
              <m:sup>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p</m:t>
                    </m:r>
                    <m:r>
                      <m:rPr>
                        <m:sty m:val="p"/>
                      </m:rPr>
                      <w:rPr>
                        <w:rFonts w:ascii="Cambria Math" w:hAnsi="Cambria Math" w:cs="Times New Roman"/>
                        <w:sz w:val="28"/>
                        <w:szCs w:val="28"/>
                      </w:rPr>
                      <m:t>-1</m:t>
                    </m:r>
                  </m:den>
                </m:f>
              </m:sup>
            </m:sSup>
          </m:den>
        </m:f>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≥0,</m:t>
        </m:r>
      </m:oMath>
      <w:r w:rsidRPr="004C65F0">
        <w:rPr>
          <w:rFonts w:ascii="Times New Roman" w:eastAsiaTheme="minorEastAsia" w:hAnsi="Times New Roman" w:cs="Times New Roman"/>
          <w:sz w:val="28"/>
          <w:szCs w:val="28"/>
        </w:rPr>
        <w:tab/>
      </w:r>
      <w:r w:rsidRPr="004C65F0">
        <w:rPr>
          <w:rFonts w:ascii="Times New Roman" w:eastAsiaTheme="minorEastAsia" w:hAnsi="Times New Roman" w:cs="Times New Roman"/>
          <w:sz w:val="28"/>
          <w:szCs w:val="28"/>
        </w:rPr>
        <w:tab/>
      </w:r>
      <w:r w:rsidRPr="004C65F0">
        <w:rPr>
          <w:rFonts w:ascii="Times New Roman" w:eastAsiaTheme="minorEastAsia" w:hAnsi="Times New Roman" w:cs="Times New Roman"/>
          <w:sz w:val="28"/>
          <w:szCs w:val="28"/>
        </w:rPr>
        <w:tab/>
      </w:r>
      <w:r w:rsidRPr="004C65F0">
        <w:rPr>
          <w:rFonts w:ascii="Times New Roman" w:eastAsiaTheme="minorEastAsia" w:hAnsi="Times New Roman" w:cs="Times New Roman"/>
          <w:sz w:val="28"/>
          <w:szCs w:val="28"/>
        </w:rPr>
        <w:tab/>
        <w:t>(</w:t>
      </w:r>
      <w:r>
        <w:rPr>
          <w:rFonts w:ascii="Times New Roman" w:eastAsiaTheme="minorEastAsia" w:hAnsi="Times New Roman" w:cs="Times New Roman"/>
          <w:sz w:val="28"/>
          <w:szCs w:val="28"/>
        </w:rPr>
        <w:t>2.4.11</w:t>
      </w:r>
      <w:r w:rsidRPr="004C65F0">
        <w:rPr>
          <w:rFonts w:ascii="Times New Roman" w:eastAsiaTheme="minorEastAsia" w:hAnsi="Times New Roman" w:cs="Times New Roman"/>
          <w:sz w:val="28"/>
          <w:szCs w:val="28"/>
        </w:rPr>
        <w:t>)</w:t>
      </w:r>
    </w:p>
    <w:p w14:paraId="40D36377" w14:textId="77777777" w:rsidR="00E42A91" w:rsidRPr="004C65F0" w:rsidRDefault="00E42A91" w:rsidP="00E42A91">
      <w:pPr>
        <w:spacing w:after="0" w:line="240" w:lineRule="auto"/>
        <w:jc w:val="right"/>
        <w:rPr>
          <w:rFonts w:ascii="Times New Roman" w:hAnsi="Times New Roman" w:cs="Times New Roman"/>
          <w:sz w:val="28"/>
          <w:szCs w:val="28"/>
        </w:rPr>
      </w:pPr>
    </w:p>
    <w:p w14:paraId="089B967D" w14:textId="5D5D1129" w:rsidR="00E42A91" w:rsidRPr="004C65F0" w:rsidRDefault="00E42A91" w:rsidP="002368A4">
      <w:pPr>
        <w:spacing w:after="0" w:line="240" w:lineRule="auto"/>
        <w:jc w:val="both"/>
        <w:rPr>
          <w:rFonts w:ascii="Times New Roman" w:hAnsi="Times New Roman" w:cs="Times New Roman"/>
          <w:sz w:val="28"/>
          <w:szCs w:val="28"/>
          <w:lang w:val="kk-KZ"/>
        </w:rPr>
      </w:pPr>
      <w:r w:rsidRPr="004C65F0">
        <w:rPr>
          <w:rFonts w:ascii="Times New Roman" w:hAnsi="Times New Roman" w:cs="Times New Roman"/>
          <w:sz w:val="28"/>
          <w:szCs w:val="28"/>
          <w:lang w:val="kk-KZ"/>
        </w:rPr>
        <w:t>мұндағы</w:t>
      </w:r>
      <w:r w:rsidRPr="004C65F0">
        <w:rPr>
          <w:rFonts w:ascii="Times New Roman" w:hAnsi="Times New Roman" w:cs="Times New Roman"/>
          <w:sz w:val="28"/>
          <w:szCs w:val="28"/>
        </w:rPr>
        <w:t xml:space="preserve"> </w:t>
      </w:r>
      <m:oMath>
        <m:r>
          <w:rPr>
            <w:rFonts w:ascii="Cambria Math" w:hAnsi="Cambria Math" w:cs="Times New Roman"/>
            <w:sz w:val="28"/>
            <w:szCs w:val="28"/>
          </w:rPr>
          <m:t>M</m:t>
        </m:r>
        <m:r>
          <m:rPr>
            <m:sty m:val="p"/>
          </m:rPr>
          <w:rPr>
            <w:rFonts w:ascii="Cambria Math" w:hAnsi="Cambria Math" w:cs="Times New Roman"/>
            <w:sz w:val="28"/>
            <w:szCs w:val="28"/>
          </w:rPr>
          <m:t>&gt;0</m:t>
        </m:r>
      </m:oMath>
      <w:r w:rsidRPr="004C65F0">
        <w:rPr>
          <w:rFonts w:ascii="Times New Roman" w:hAnsi="Times New Roman" w:cs="Times New Roman"/>
          <w:sz w:val="28"/>
          <w:szCs w:val="28"/>
        </w:rPr>
        <w:t xml:space="preserve"> -</w:t>
      </w:r>
      <w:r w:rsidRPr="004C65F0">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en-US"/>
              </w:rPr>
            </m:ctrlPr>
          </m:sSubPr>
          <m:e>
            <m:r>
              <w:rPr>
                <w:rFonts w:ascii="Cambria Math" w:hAnsi="Cambria Math" w:cs="Times New Roman"/>
                <w:sz w:val="28"/>
                <w:szCs w:val="28"/>
              </w:rPr>
              <m:t>u</m:t>
            </m:r>
          </m:e>
          <m:sub>
            <m:r>
              <m:rPr>
                <m:sty m:val="p"/>
              </m:rPr>
              <w:rPr>
                <w:rFonts w:ascii="Cambria Math" w:hAnsi="Cambria Math" w:cs="Times New Roman"/>
                <w:sz w:val="28"/>
                <w:szCs w:val="28"/>
              </w:rPr>
              <m:t>0</m:t>
            </m:r>
          </m:sub>
        </m:sSub>
      </m:oMath>
      <w:r w:rsidRPr="004C65F0">
        <w:rPr>
          <w:rFonts w:ascii="Times New Roman" w:eastAsiaTheme="minorEastAsia" w:hAnsi="Times New Roman" w:cs="Times New Roman"/>
          <w:sz w:val="28"/>
          <w:szCs w:val="28"/>
          <w:lang w:val="kk-KZ"/>
        </w:rPr>
        <w:t xml:space="preserve"> бастапқы функциясының </w:t>
      </w:r>
      <m:oMath>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oMath>
      <w:r w:rsidRPr="004C65F0">
        <w:rPr>
          <w:rFonts w:ascii="Times New Roman" w:hAnsi="Times New Roman" w:cs="Times New Roman"/>
          <w:sz w:val="28"/>
          <w:szCs w:val="28"/>
        </w:rPr>
        <w:t xml:space="preserve"> </w:t>
      </w:r>
      <w:r w:rsidRPr="004C65F0">
        <w:rPr>
          <w:rFonts w:ascii="Times New Roman" w:hAnsi="Times New Roman" w:cs="Times New Roman"/>
          <w:sz w:val="28"/>
          <w:szCs w:val="28"/>
          <w:lang w:val="kk-KZ"/>
        </w:rPr>
        <w:t xml:space="preserve">кеңістігіндегі нормасына </w:t>
      </w:r>
      <w:r w:rsidR="0058397C">
        <w:rPr>
          <w:rFonts w:ascii="Times New Roman" w:hAnsi="Times New Roman" w:cs="Times New Roman"/>
          <w:sz w:val="28"/>
          <w:szCs w:val="28"/>
          <w:lang w:val="kk-KZ"/>
        </w:rPr>
        <w:t>тәуелді</w:t>
      </w:r>
      <w:r w:rsidRPr="004C65F0">
        <w:rPr>
          <w:rFonts w:ascii="Times New Roman" w:hAnsi="Times New Roman" w:cs="Times New Roman"/>
          <w:sz w:val="28"/>
          <w:szCs w:val="28"/>
          <w:lang w:val="kk-KZ"/>
        </w:rPr>
        <w:t xml:space="preserve"> тұрақты шама.</w:t>
      </w:r>
    </w:p>
    <w:p w14:paraId="29DD31C0" w14:textId="7D8701D5" w:rsidR="00E42A91" w:rsidRPr="004C65F0" w:rsidRDefault="00E42A91" w:rsidP="002368A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2.4.6</w:t>
      </w:r>
      <w:r w:rsidRPr="004C65F0">
        <w:rPr>
          <w:rFonts w:ascii="Times New Roman" w:hAnsi="Times New Roman" w:cs="Times New Roman"/>
          <w:b/>
          <w:sz w:val="28"/>
          <w:szCs w:val="28"/>
          <w:lang w:val="kk-KZ"/>
        </w:rPr>
        <w:t xml:space="preserve"> –</w:t>
      </w:r>
      <w:r w:rsidRPr="004C65F0">
        <w:rPr>
          <w:rFonts w:ascii="Times New Roman" w:hAnsi="Times New Roman" w:cs="Times New Roman"/>
          <w:sz w:val="28"/>
          <w:szCs w:val="28"/>
          <w:lang w:val="kk-KZ"/>
        </w:rPr>
        <w:t xml:space="preserve"> </w:t>
      </w:r>
      <w:r w:rsidRPr="004C65F0">
        <w:rPr>
          <w:rFonts w:ascii="Times New Roman" w:hAnsi="Times New Roman" w:cs="Times New Roman"/>
          <w:b/>
          <w:sz w:val="28"/>
          <w:szCs w:val="28"/>
          <w:lang w:val="kk-KZ"/>
        </w:rPr>
        <w:t xml:space="preserve">ескерту </w:t>
      </w:r>
      <w:r w:rsidRPr="004C65F0">
        <w:rPr>
          <w:rFonts w:ascii="Times New Roman" w:hAnsi="Times New Roman" w:cs="Times New Roman"/>
          <w:sz w:val="28"/>
          <w:szCs w:val="28"/>
          <w:lang w:val="kk-KZ"/>
        </w:rPr>
        <w:t xml:space="preserve">Айталық </w:t>
      </w:r>
      <m:oMath>
        <m:r>
          <w:rPr>
            <w:rFonts w:ascii="Cambria Math" w:hAnsi="Cambria Math" w:cs="Times New Roman"/>
            <w:sz w:val="28"/>
            <w:szCs w:val="28"/>
            <w:lang w:val="kk-KZ"/>
          </w:rPr>
          <m:t>p</m:t>
        </m:r>
        <m:r>
          <m:rPr>
            <m:sty m:val="p"/>
          </m:rPr>
          <w:rPr>
            <w:rFonts w:ascii="Cambria Math" w:hAnsi="Cambria Math" w:cs="Times New Roman"/>
            <w:sz w:val="28"/>
            <w:szCs w:val="28"/>
            <w:lang w:val="kk-KZ"/>
          </w:rPr>
          <m:t>=2</m:t>
        </m:r>
      </m:oMath>
      <w:r w:rsidRPr="004C65F0">
        <w:rPr>
          <w:rFonts w:ascii="Times New Roman" w:eastAsiaTheme="minorEastAsia" w:hAnsi="Times New Roman" w:cs="Times New Roman"/>
          <w:sz w:val="28"/>
          <w:szCs w:val="28"/>
          <w:lang w:val="kk-KZ"/>
        </w:rPr>
        <w:t xml:space="preserve"> болсын</w:t>
      </w:r>
      <w:r w:rsidRPr="004C65F0">
        <w:rPr>
          <w:rFonts w:ascii="Times New Roman" w:hAnsi="Times New Roman" w:cs="Times New Roman"/>
          <w:sz w:val="28"/>
          <w:szCs w:val="28"/>
          <w:lang w:val="kk-KZ"/>
        </w:rPr>
        <w:t>, онда тұрақты шамаларды есепке алмасақ (</w:t>
      </w:r>
      <w:r>
        <w:rPr>
          <w:rFonts w:ascii="Times New Roman" w:hAnsi="Times New Roman" w:cs="Times New Roman"/>
          <w:sz w:val="28"/>
          <w:szCs w:val="28"/>
          <w:lang w:val="kk-KZ"/>
        </w:rPr>
        <w:t>2.4.11) бағалауы (2.4.7</w:t>
      </w:r>
      <w:r w:rsidRPr="004C65F0">
        <w:rPr>
          <w:rFonts w:ascii="Times New Roman" w:hAnsi="Times New Roman" w:cs="Times New Roman"/>
          <w:sz w:val="28"/>
          <w:szCs w:val="28"/>
          <w:lang w:val="kk-KZ"/>
        </w:rPr>
        <w:t>) бағалауымен сәйкес келеді.</w:t>
      </w:r>
    </w:p>
    <w:p w14:paraId="25CA5FC7" w14:textId="7895963F" w:rsidR="00E42A91" w:rsidRPr="004C65F0" w:rsidRDefault="00E42A91" w:rsidP="002368A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2.4.7</w:t>
      </w:r>
      <w:r w:rsidRPr="004C65F0">
        <w:rPr>
          <w:rFonts w:ascii="Times New Roman" w:hAnsi="Times New Roman" w:cs="Times New Roman"/>
          <w:sz w:val="28"/>
          <w:szCs w:val="28"/>
          <w:lang w:val="kk-KZ"/>
        </w:rPr>
        <w:t xml:space="preserve"> – </w:t>
      </w:r>
      <w:r w:rsidRPr="004C65F0">
        <w:rPr>
          <w:rFonts w:ascii="Times New Roman" w:hAnsi="Times New Roman" w:cs="Times New Roman"/>
          <w:b/>
          <w:sz w:val="28"/>
          <w:szCs w:val="28"/>
          <w:lang w:val="kk-KZ"/>
        </w:rPr>
        <w:t xml:space="preserve">ескерту </w:t>
      </w:r>
      <w:r w:rsidRPr="004C65F0">
        <w:rPr>
          <w:rFonts w:ascii="Times New Roman" w:hAnsi="Times New Roman" w:cs="Times New Roman"/>
          <w:sz w:val="28"/>
          <w:szCs w:val="28"/>
          <w:lang w:val="kk-KZ"/>
        </w:rPr>
        <w:t>[30] жұмыста (</w:t>
      </w:r>
      <w:r>
        <w:rPr>
          <w:rFonts w:ascii="Times New Roman" w:hAnsi="Times New Roman" w:cs="Times New Roman"/>
          <w:sz w:val="28"/>
          <w:szCs w:val="28"/>
          <w:lang w:val="kk-KZ"/>
        </w:rPr>
        <w:t>2.4.</w:t>
      </w:r>
      <w:r w:rsidR="0016323B">
        <w:rPr>
          <w:rFonts w:ascii="Times New Roman" w:hAnsi="Times New Roman" w:cs="Times New Roman"/>
          <w:sz w:val="28"/>
          <w:szCs w:val="28"/>
          <w:lang w:val="kk-KZ"/>
        </w:rPr>
        <w:t>9</w:t>
      </w:r>
      <w:r w:rsidRPr="004C65F0">
        <w:rPr>
          <w:rFonts w:ascii="Times New Roman" w:hAnsi="Times New Roman" w:cs="Times New Roman"/>
          <w:sz w:val="28"/>
          <w:szCs w:val="28"/>
          <w:lang w:val="kk-KZ"/>
        </w:rPr>
        <w:t>), (</w:t>
      </w:r>
      <w:r>
        <w:rPr>
          <w:rFonts w:ascii="Times New Roman" w:hAnsi="Times New Roman" w:cs="Times New Roman"/>
          <w:sz w:val="28"/>
          <w:szCs w:val="28"/>
          <w:lang w:val="kk-KZ"/>
        </w:rPr>
        <w:t>2.4.</w:t>
      </w:r>
      <w:r w:rsidRPr="004C65F0">
        <w:rPr>
          <w:rFonts w:ascii="Times New Roman" w:hAnsi="Times New Roman" w:cs="Times New Roman"/>
          <w:sz w:val="28"/>
          <w:szCs w:val="28"/>
          <w:lang w:val="kk-KZ"/>
        </w:rPr>
        <w:t>2)-(</w:t>
      </w:r>
      <w:r>
        <w:rPr>
          <w:rFonts w:ascii="Times New Roman" w:hAnsi="Times New Roman" w:cs="Times New Roman"/>
          <w:sz w:val="28"/>
          <w:szCs w:val="28"/>
          <w:lang w:val="kk-KZ"/>
        </w:rPr>
        <w:t>2.4.</w:t>
      </w:r>
      <w:r w:rsidRPr="004C65F0">
        <w:rPr>
          <w:rFonts w:ascii="Times New Roman" w:hAnsi="Times New Roman" w:cs="Times New Roman"/>
          <w:sz w:val="28"/>
          <w:szCs w:val="28"/>
          <w:lang w:val="kk-KZ"/>
        </w:rPr>
        <w:t xml:space="preserve">3) есебінің </w:t>
      </w:r>
      <m:oMath>
        <m:r>
          <w:rPr>
            <w:rFonts w:ascii="Cambria Math" w:hAnsi="Cambria Math" w:cs="Times New Roman"/>
            <w:sz w:val="28"/>
            <w:szCs w:val="28"/>
            <w:lang w:val="kk-KZ"/>
          </w:rPr>
          <m:t>β</m:t>
        </m:r>
        <m:r>
          <m:rPr>
            <m:sty m:val="p"/>
          </m:rPr>
          <w:rPr>
            <w:rFonts w:ascii="Cambria Math" w:hAnsi="Cambria Math" w:cs="Times New Roman"/>
            <w:sz w:val="28"/>
            <w:szCs w:val="28"/>
            <w:lang w:val="kk-KZ"/>
          </w:rPr>
          <m:t>=0</m:t>
        </m:r>
      </m:oMath>
      <w:r w:rsidR="00957EB2">
        <w:rPr>
          <w:rFonts w:ascii="Times New Roman" w:hAnsi="Times New Roman" w:cs="Times New Roman"/>
          <w:sz w:val="28"/>
          <w:szCs w:val="28"/>
          <w:lang w:val="kk-KZ"/>
        </w:rPr>
        <w:t xml:space="preserve"> жағдайы зерттеліп, келесі</w:t>
      </w:r>
    </w:p>
    <w:p w14:paraId="5FC924A4" w14:textId="77777777" w:rsidR="00E42A91" w:rsidRPr="004C65F0" w:rsidRDefault="00E42A91" w:rsidP="00E42A91">
      <w:pPr>
        <w:spacing w:after="0" w:line="240" w:lineRule="auto"/>
        <w:rPr>
          <w:rFonts w:ascii="Times New Roman" w:hAnsi="Times New Roman" w:cs="Times New Roman"/>
          <w:sz w:val="28"/>
          <w:szCs w:val="28"/>
          <w:lang w:val="kk-KZ"/>
        </w:rPr>
      </w:pPr>
    </w:p>
    <w:p w14:paraId="428F8F21" w14:textId="1CC7C9F7" w:rsidR="00E42A91" w:rsidRPr="004C65F0" w:rsidRDefault="00E42A91" w:rsidP="00E42A91">
      <w:pPr>
        <w:spacing w:after="0" w:line="240" w:lineRule="auto"/>
        <w:rPr>
          <w:rFonts w:ascii="Times New Roman" w:eastAsiaTheme="minorEastAsia" w:hAnsi="Times New Roman" w:cs="Times New Roman"/>
          <w:sz w:val="28"/>
          <w:szCs w:val="28"/>
          <w:lang w:val="kk-KZ"/>
        </w:rPr>
      </w:pPr>
      <m:oMathPara>
        <m:oMath>
          <m:r>
            <m:rPr>
              <m:sty m:val="p"/>
            </m:rPr>
            <w:rPr>
              <w:rFonts w:ascii="Cambria Math" w:hAnsi="Cambria Math" w:cs="Times New Roman"/>
              <w:sz w:val="28"/>
              <w:szCs w:val="28"/>
              <w:lang w:val="kk-KZ"/>
            </w:rPr>
            <m:t>∥</m:t>
          </m:r>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kk-KZ"/>
                </w:rPr>
                <m:t>∥</m:t>
              </m:r>
            </m:e>
            <m:sub>
              <m:sSup>
                <m:sSupPr>
                  <m:ctrlPr>
                    <w:rPr>
                      <w:rFonts w:ascii="Cambria Math" w:hAnsi="Cambria Math" w:cs="Times New Roman"/>
                      <w:sz w:val="28"/>
                      <w:szCs w:val="28"/>
                      <w:lang w:val="en-US"/>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m:t>
          </m:r>
          <m:f>
            <m:fPr>
              <m:ctrlPr>
                <w:rPr>
                  <w:rFonts w:ascii="Cambria Math" w:hAnsi="Cambria Math" w:cs="Times New Roman"/>
                  <w:sz w:val="28"/>
                  <w:szCs w:val="28"/>
                  <w:lang w:val="en-US"/>
                </w:rPr>
              </m:ctrlPr>
            </m:fPr>
            <m:num>
              <m:r>
                <w:rPr>
                  <w:rFonts w:ascii="Cambria Math" w:hAnsi="Cambria Math" w:cs="Times New Roman"/>
                  <w:sz w:val="28"/>
                  <w:szCs w:val="28"/>
                  <w:lang w:val="kk-KZ"/>
                </w:rPr>
                <m:t>M</m:t>
              </m:r>
            </m:num>
            <m:den>
              <m:r>
                <m:rPr>
                  <m:sty m:val="p"/>
                </m:rPr>
                <w:rPr>
                  <w:rFonts w:ascii="Cambria Math" w:hAnsi="Cambria Math" w:cs="Times New Roman"/>
                  <w:sz w:val="28"/>
                  <w:szCs w:val="28"/>
                  <w:lang w:val="kk-KZ"/>
                </w:rPr>
                <m:t>1+</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t</m:t>
                  </m:r>
                </m:e>
                <m:sup>
                  <m:f>
                    <m:fPr>
                      <m:ctrlPr>
                        <w:rPr>
                          <w:rFonts w:ascii="Cambria Math" w:hAnsi="Cambria Math" w:cs="Times New Roman"/>
                          <w:sz w:val="28"/>
                          <w:szCs w:val="28"/>
                          <w:lang w:val="en-US"/>
                        </w:rPr>
                      </m:ctrlPr>
                    </m:fPr>
                    <m:num>
                      <m:r>
                        <w:rPr>
                          <w:rFonts w:ascii="Cambria Math" w:hAnsi="Cambria Math" w:cs="Times New Roman"/>
                          <w:sz w:val="28"/>
                          <w:szCs w:val="28"/>
                          <w:lang w:val="kk-KZ"/>
                        </w:rPr>
                        <m:t>α</m:t>
                      </m:r>
                    </m:num>
                    <m:den>
                      <m:r>
                        <w:rPr>
                          <w:rFonts w:ascii="Cambria Math" w:hAnsi="Cambria Math" w:cs="Times New Roman"/>
                          <w:sz w:val="28"/>
                          <w:szCs w:val="28"/>
                          <w:lang w:val="kk-KZ"/>
                        </w:rPr>
                        <m:t>p</m:t>
                      </m:r>
                      <m:r>
                        <m:rPr>
                          <m:sty m:val="p"/>
                        </m:rPr>
                        <w:rPr>
                          <w:rFonts w:ascii="Cambria Math" w:hAnsi="Cambria Math" w:cs="Times New Roman"/>
                          <w:sz w:val="28"/>
                          <w:szCs w:val="28"/>
                          <w:lang w:val="kk-KZ"/>
                        </w:rPr>
                        <m:t>-1</m:t>
                      </m:r>
                    </m:den>
                  </m:f>
                </m:sup>
              </m:sSup>
            </m:den>
          </m:f>
          <m:r>
            <m:rPr>
              <m:sty m:val="p"/>
            </m:rPr>
            <w:rPr>
              <w:rFonts w:ascii="Cambria Math" w:hAnsi="Cambria Math" w:cs="Times New Roman"/>
              <w:sz w:val="28"/>
              <w:szCs w:val="28"/>
              <w:lang w:val="kk-KZ"/>
            </w:rPr>
            <m:t>,</m:t>
          </m:r>
          <m:r>
            <m:rPr>
              <m:nor/>
            </m:rPr>
            <w:rPr>
              <w:rFonts w:ascii="Times New Roman" w:hAnsi="Times New Roman" w:cs="Times New Roman"/>
              <w:sz w:val="28"/>
              <w:szCs w:val="28"/>
              <w:lang w:val="kk-KZ"/>
            </w:rPr>
            <m:t xml:space="preserve"> </m:t>
          </m:r>
          <m:f>
            <m:fPr>
              <m:ctrlPr>
                <w:rPr>
                  <w:rFonts w:ascii="Cambria Math" w:hAnsi="Cambria Math" w:cs="Times New Roman"/>
                  <w:sz w:val="28"/>
                  <w:szCs w:val="28"/>
                  <w:lang w:val="en-US"/>
                </w:rPr>
              </m:ctrlPr>
            </m:fPr>
            <m:num>
              <m:r>
                <m:rPr>
                  <m:sty m:val="p"/>
                </m:rPr>
                <w:rPr>
                  <w:rFonts w:ascii="Cambria Math" w:hAnsi="Cambria Math" w:cs="Times New Roman"/>
                  <w:sz w:val="28"/>
                  <w:szCs w:val="28"/>
                  <w:lang w:val="kk-KZ"/>
                </w:rPr>
                <m:t>2</m:t>
              </m:r>
              <m:r>
                <w:rPr>
                  <w:rFonts w:ascii="Cambria Math" w:hAnsi="Cambria Math" w:cs="Times New Roman"/>
                  <w:sz w:val="28"/>
                  <w:szCs w:val="28"/>
                  <w:lang w:val="kk-KZ"/>
                </w:rPr>
                <m:t>n</m:t>
              </m:r>
            </m:num>
            <m:den>
              <m:r>
                <w:rPr>
                  <w:rFonts w:ascii="Cambria Math" w:hAnsi="Cambria Math" w:cs="Times New Roman"/>
                  <w:sz w:val="28"/>
                  <w:szCs w:val="28"/>
                  <w:lang w:val="kk-KZ"/>
                </w:rPr>
                <m:t>n</m:t>
              </m:r>
              <m:r>
                <m:rPr>
                  <m:sty m:val="p"/>
                </m:rPr>
                <w:rPr>
                  <w:rFonts w:ascii="Cambria Math" w:hAnsi="Cambria Math" w:cs="Times New Roman"/>
                  <w:sz w:val="28"/>
                  <w:szCs w:val="28"/>
                  <w:lang w:val="kk-KZ"/>
                </w:rPr>
                <m:t>+2</m:t>
              </m:r>
            </m:den>
          </m:f>
          <m:r>
            <m:rPr>
              <m:sty m:val="p"/>
            </m:rPr>
            <w:rPr>
              <w:rFonts w:ascii="Cambria Math" w:hAnsi="Cambria Math" w:cs="Times New Roman"/>
              <w:sz w:val="28"/>
              <w:szCs w:val="28"/>
              <w:lang w:val="kk-KZ"/>
            </w:rPr>
            <m:t>≤</m:t>
          </m:r>
          <m:r>
            <w:rPr>
              <w:rFonts w:ascii="Cambria Math" w:hAnsi="Cambria Math" w:cs="Times New Roman"/>
              <w:sz w:val="28"/>
              <w:szCs w:val="28"/>
              <w:lang w:val="kk-KZ"/>
            </w:rPr>
            <m:t>p</m:t>
          </m:r>
          <m:r>
            <m:rPr>
              <m:sty m:val="p"/>
            </m:rPr>
            <w:rPr>
              <w:rFonts w:ascii="Cambria Math" w:hAnsi="Cambria Math" w:cs="Times New Roman"/>
              <w:sz w:val="28"/>
              <w:szCs w:val="28"/>
              <w:lang w:val="kk-KZ"/>
            </w:rPr>
            <m:t>&lt;∞,</m:t>
          </m:r>
          <m:r>
            <w:rPr>
              <w:rFonts w:ascii="Cambria Math" w:hAnsi="Cambria Math" w:cs="Times New Roman"/>
              <w:sz w:val="28"/>
              <w:szCs w:val="28"/>
              <w:lang w:val="kk-KZ"/>
            </w:rPr>
            <m:t>t</m:t>
          </m:r>
          <m:r>
            <m:rPr>
              <m:sty m:val="p"/>
            </m:rPr>
            <w:rPr>
              <w:rFonts w:ascii="Cambria Math" w:hAnsi="Cambria Math" w:cs="Times New Roman"/>
              <w:sz w:val="28"/>
              <w:szCs w:val="28"/>
              <w:lang w:val="kk-KZ"/>
            </w:rPr>
            <m:t>≥0</m:t>
          </m:r>
        </m:oMath>
      </m:oMathPara>
    </w:p>
    <w:p w14:paraId="1872BFE1" w14:textId="77777777" w:rsidR="00E42A91" w:rsidRPr="004C65F0" w:rsidRDefault="00E42A91" w:rsidP="00E42A91">
      <w:pPr>
        <w:spacing w:after="0" w:line="240" w:lineRule="auto"/>
        <w:rPr>
          <w:rFonts w:ascii="Times New Roman" w:hAnsi="Times New Roman" w:cs="Times New Roman"/>
          <w:sz w:val="28"/>
          <w:szCs w:val="28"/>
          <w:lang w:val="kk-KZ"/>
        </w:rPr>
      </w:pPr>
    </w:p>
    <w:p w14:paraId="0537DAE1" w14:textId="5A86C97B" w:rsidR="00E42A91" w:rsidRPr="004C65F0" w:rsidRDefault="00E42A91" w:rsidP="002368A4">
      <w:pPr>
        <w:spacing w:after="0" w:line="240" w:lineRule="auto"/>
        <w:jc w:val="both"/>
        <w:rPr>
          <w:rFonts w:ascii="Times New Roman" w:hAnsi="Times New Roman" w:cs="Times New Roman"/>
          <w:sz w:val="28"/>
          <w:szCs w:val="28"/>
          <w:lang w:val="kk-KZ"/>
        </w:rPr>
      </w:pPr>
      <w:r w:rsidRPr="004C65F0">
        <w:rPr>
          <w:rFonts w:ascii="Times New Roman" w:hAnsi="Times New Roman" w:cs="Times New Roman"/>
          <w:sz w:val="28"/>
          <w:szCs w:val="28"/>
          <w:lang w:val="kk-KZ"/>
        </w:rPr>
        <w:t>бағалау алынған</w:t>
      </w:r>
      <w:r w:rsidR="0058397C">
        <w:rPr>
          <w:rFonts w:ascii="Times New Roman" w:hAnsi="Times New Roman" w:cs="Times New Roman"/>
          <w:sz w:val="28"/>
          <w:szCs w:val="28"/>
          <w:lang w:val="kk-KZ"/>
        </w:rPr>
        <w:t xml:space="preserve"> болатын</w:t>
      </w:r>
      <w:r w:rsidRPr="004C65F0">
        <w:rPr>
          <w:rFonts w:ascii="Times New Roman" w:hAnsi="Times New Roman" w:cs="Times New Roman"/>
          <w:sz w:val="28"/>
          <w:szCs w:val="28"/>
          <w:lang w:val="kk-KZ"/>
        </w:rPr>
        <w:t xml:space="preserve">, </w:t>
      </w:r>
      <w:r w:rsidR="0058397C">
        <w:rPr>
          <w:rFonts w:ascii="Times New Roman" w:hAnsi="Times New Roman" w:cs="Times New Roman"/>
          <w:sz w:val="28"/>
          <w:szCs w:val="28"/>
          <w:lang w:val="kk-KZ"/>
        </w:rPr>
        <w:t>ол</w:t>
      </w:r>
      <w:r w:rsidRPr="004C65F0">
        <w:rPr>
          <w:rFonts w:ascii="Times New Roman" w:hAnsi="Times New Roman" w:cs="Times New Roman"/>
          <w:sz w:val="28"/>
          <w:szCs w:val="28"/>
          <w:lang w:val="kk-KZ"/>
        </w:rPr>
        <w:t xml:space="preserve"> (</w:t>
      </w:r>
      <w:r>
        <w:rPr>
          <w:rFonts w:ascii="Times New Roman" w:hAnsi="Times New Roman" w:cs="Times New Roman"/>
          <w:sz w:val="28"/>
          <w:szCs w:val="28"/>
          <w:lang w:val="kk-KZ"/>
        </w:rPr>
        <w:t>2.4.11</w:t>
      </w:r>
      <w:r w:rsidRPr="004C65F0">
        <w:rPr>
          <w:rFonts w:ascii="Times New Roman" w:hAnsi="Times New Roman" w:cs="Times New Roman"/>
          <w:sz w:val="28"/>
          <w:szCs w:val="28"/>
          <w:lang w:val="kk-KZ"/>
        </w:rPr>
        <w:t xml:space="preserve">) бағалауының </w:t>
      </w:r>
      <m:oMath>
        <m:r>
          <w:rPr>
            <w:rFonts w:ascii="Cambria Math" w:hAnsi="Cambria Math" w:cs="Times New Roman"/>
            <w:sz w:val="28"/>
            <w:szCs w:val="28"/>
            <w:lang w:val="kk-KZ"/>
          </w:rPr>
          <m:t>β</m:t>
        </m:r>
        <m:r>
          <m:rPr>
            <m:sty m:val="p"/>
          </m:rPr>
          <w:rPr>
            <w:rFonts w:ascii="Cambria Math" w:hAnsi="Cambria Math" w:cs="Times New Roman"/>
            <w:sz w:val="28"/>
            <w:szCs w:val="28"/>
            <w:lang w:val="kk-KZ"/>
          </w:rPr>
          <m:t>=0</m:t>
        </m:r>
      </m:oMath>
      <w:r w:rsidRPr="004C65F0">
        <w:rPr>
          <w:rFonts w:ascii="Times New Roman" w:hAnsi="Times New Roman" w:cs="Times New Roman"/>
          <w:sz w:val="28"/>
          <w:szCs w:val="28"/>
          <w:lang w:val="kk-KZ"/>
        </w:rPr>
        <w:t xml:space="preserve"> </w:t>
      </w:r>
      <w:r w:rsidR="0058397C">
        <w:rPr>
          <w:rFonts w:ascii="Times New Roman" w:hAnsi="Times New Roman" w:cs="Times New Roman"/>
          <w:sz w:val="28"/>
          <w:szCs w:val="28"/>
          <w:lang w:val="kk-KZ"/>
        </w:rPr>
        <w:t xml:space="preserve">дербес </w:t>
      </w:r>
      <w:r w:rsidRPr="004C65F0">
        <w:rPr>
          <w:rFonts w:ascii="Times New Roman" w:hAnsi="Times New Roman" w:cs="Times New Roman"/>
          <w:sz w:val="28"/>
          <w:szCs w:val="28"/>
          <w:lang w:val="kk-KZ"/>
        </w:rPr>
        <w:t>жағдайы</w:t>
      </w:r>
      <w:r w:rsidR="0058397C">
        <w:rPr>
          <w:rFonts w:ascii="Times New Roman" w:hAnsi="Times New Roman" w:cs="Times New Roman"/>
          <w:sz w:val="28"/>
          <w:szCs w:val="28"/>
          <w:lang w:val="kk-KZ"/>
        </w:rPr>
        <w:t>на сәйкес келеді</w:t>
      </w:r>
      <w:r w:rsidRPr="004C65F0">
        <w:rPr>
          <w:rFonts w:ascii="Times New Roman" w:hAnsi="Times New Roman" w:cs="Times New Roman"/>
          <w:sz w:val="28"/>
          <w:szCs w:val="28"/>
          <w:lang w:val="kk-KZ"/>
        </w:rPr>
        <w:t>.</w:t>
      </w:r>
    </w:p>
    <w:p w14:paraId="4169F7F6" w14:textId="18C7BCA7" w:rsidR="00E42A91" w:rsidRPr="004C65F0" w:rsidRDefault="00E42A91" w:rsidP="002368A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2.4.5</w:t>
      </w:r>
      <w:r w:rsidRPr="004C65F0">
        <w:rPr>
          <w:rFonts w:ascii="Times New Roman" w:hAnsi="Times New Roman" w:cs="Times New Roman"/>
          <w:b/>
          <w:sz w:val="28"/>
          <w:szCs w:val="28"/>
          <w:lang w:val="kk-KZ"/>
        </w:rPr>
        <w:t xml:space="preserve"> – теоремасының  дәлелдеуі.</w:t>
      </w:r>
      <w:r w:rsidRPr="004C65F0">
        <w:rPr>
          <w:rFonts w:ascii="Times New Roman" w:hAnsi="Times New Roman" w:cs="Times New Roman"/>
          <w:sz w:val="28"/>
          <w:szCs w:val="28"/>
          <w:lang w:val="kk-KZ"/>
        </w:rPr>
        <w:t xml:space="preserve"> (</w:t>
      </w:r>
      <w:r>
        <w:rPr>
          <w:rFonts w:ascii="Times New Roman" w:hAnsi="Times New Roman" w:cs="Times New Roman"/>
          <w:sz w:val="28"/>
          <w:szCs w:val="28"/>
          <w:lang w:val="kk-KZ"/>
        </w:rPr>
        <w:t>2.4.</w:t>
      </w:r>
      <w:r w:rsidR="0016323B">
        <w:rPr>
          <w:rFonts w:ascii="Times New Roman" w:hAnsi="Times New Roman" w:cs="Times New Roman"/>
          <w:sz w:val="28"/>
          <w:szCs w:val="28"/>
          <w:lang w:val="kk-KZ"/>
        </w:rPr>
        <w:t>9</w:t>
      </w:r>
      <w:r w:rsidRPr="004C65F0">
        <w:rPr>
          <w:rFonts w:ascii="Times New Roman" w:hAnsi="Times New Roman" w:cs="Times New Roman"/>
          <w:sz w:val="28"/>
          <w:szCs w:val="28"/>
          <w:lang w:val="kk-KZ"/>
        </w:rPr>
        <w:t xml:space="preserve">) теңдеуін </w:t>
      </w:r>
      <m:oMath>
        <m:r>
          <w:rPr>
            <w:rFonts w:ascii="Cambria Math" w:hAnsi="Cambria Math" w:cs="Times New Roman"/>
            <w:sz w:val="28"/>
            <w:szCs w:val="28"/>
            <w:lang w:val="kk-KZ"/>
          </w:rPr>
          <m:t>u(t,x)</m:t>
        </m:r>
      </m:oMath>
      <w:r w:rsidRPr="004C65F0">
        <w:rPr>
          <w:rFonts w:ascii="Times New Roman" w:hAnsi="Times New Roman" w:cs="Times New Roman"/>
          <w:sz w:val="28"/>
          <w:szCs w:val="28"/>
          <w:lang w:val="kk-KZ"/>
        </w:rPr>
        <w:t xml:space="preserve">-ға көбейтіп, </w:t>
      </w:r>
      <m:oMath>
        <m:r>
          <m:rPr>
            <m:sty m:val="p"/>
          </m:rPr>
          <w:rPr>
            <w:rFonts w:ascii="Cambria Math" w:hAnsi="Cambria Math" w:cs="Times New Roman"/>
            <w:sz w:val="28"/>
            <w:szCs w:val="28"/>
          </w:rPr>
          <m:t>Ω</m:t>
        </m:r>
      </m:oMath>
      <w:r w:rsidRPr="004C65F0">
        <w:rPr>
          <w:rFonts w:ascii="Times New Roman" w:eastAsiaTheme="minorEastAsia" w:hAnsi="Times New Roman" w:cs="Times New Roman"/>
          <w:sz w:val="28"/>
          <w:szCs w:val="28"/>
          <w:lang w:val="kk-KZ"/>
        </w:rPr>
        <w:t xml:space="preserve"> бойынша бөліктеп интегралдау арқылы</w:t>
      </w:r>
    </w:p>
    <w:p w14:paraId="195A6D1D" w14:textId="77777777" w:rsidR="00E42A91" w:rsidRPr="004C65F0" w:rsidRDefault="00E42A91" w:rsidP="00E42A91">
      <w:pPr>
        <w:spacing w:after="0" w:line="240" w:lineRule="auto"/>
        <w:rPr>
          <w:rFonts w:ascii="Times New Roman" w:hAnsi="Times New Roman" w:cs="Times New Roman"/>
          <w:sz w:val="28"/>
          <w:szCs w:val="28"/>
          <w:lang w:val="kk-KZ"/>
        </w:rPr>
      </w:pPr>
    </w:p>
    <w:p w14:paraId="3D18B5B8" w14:textId="030AD166" w:rsidR="00E42A91" w:rsidRPr="004C65F0" w:rsidRDefault="001B2A07" w:rsidP="00E42A91">
      <w:pPr>
        <w:spacing w:after="0" w:line="240" w:lineRule="auto"/>
        <w:rPr>
          <w:rFonts w:ascii="Times New Roman" w:eastAsiaTheme="minorEastAsia" w:hAnsi="Times New Roman" w:cs="Times New Roman"/>
          <w:sz w:val="28"/>
          <w:szCs w:val="28"/>
        </w:rPr>
      </w:pPr>
      <m:oMathPara>
        <m:oMath>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w:rPr>
              <w:rFonts w:ascii="Cambria Math" w:hAnsi="Cambria Math" w:cs="Times New Roman"/>
              <w:sz w:val="28"/>
              <w:szCs w:val="28"/>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d>
            <m:dPr>
              <m:begChr m:val="["/>
              <m:endChr m:val="]"/>
              <m:ctrlPr>
                <w:rPr>
                  <w:rFonts w:ascii="Cambria Math" w:hAnsi="Cambria Math" w:cs="Times New Roman"/>
                  <w:sz w:val="28"/>
                  <w:szCs w:val="28"/>
                  <w:lang w:val="en-US"/>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w:rPr>
                  <w:rFonts w:ascii="Cambria Math" w:hAnsi="Cambria Math" w:cs="Times New Roman"/>
                  <w:sz w:val="28"/>
                  <w:szCs w:val="28"/>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e>
          </m:d>
          <m:r>
            <w:rPr>
              <w:rFonts w:ascii="Cambria Math" w:hAnsi="Cambria Math" w:cs="Times New Roman"/>
              <w:sz w:val="28"/>
              <w:szCs w:val="28"/>
            </w:rPr>
            <m:t>dx</m:t>
          </m:r>
          <m:r>
            <m:rPr>
              <m:sty m:val="p"/>
            </m:rPr>
            <w:rPr>
              <w:rFonts w:ascii="Cambria Math" w:hAnsi="Cambria Math" w:cs="Times New Roman"/>
              <w:sz w:val="28"/>
              <w:szCs w:val="28"/>
            </w:rPr>
            <m:t>+</m:t>
          </m:r>
          <m:r>
            <w:rPr>
              <w:rFonts w:ascii="Cambria Math" w:hAnsi="Cambria Math" w:cs="Times New Roman"/>
              <w:sz w:val="28"/>
              <w:szCs w:val="28"/>
            </w:rPr>
            <m:t>a</m:t>
          </m:r>
          <m:d>
            <m:dPr>
              <m:ctrlPr>
                <w:rPr>
                  <w:rFonts w:ascii="Cambria Math" w:hAnsi="Cambria Math" w:cs="Times New Roman"/>
                  <w:sz w:val="28"/>
                  <w:szCs w:val="28"/>
                  <w:lang w:val="en-US"/>
                </w:rPr>
              </m:ctrlPr>
            </m:dPr>
            <m:e>
              <m:r>
                <w:rPr>
                  <w:rFonts w:ascii="Cambria Math" w:hAnsi="Cambria Math" w:cs="Times New Roman"/>
                  <w:sz w:val="28"/>
                  <w:szCs w:val="28"/>
                </w:rPr>
                <m:t>t</m:t>
              </m:r>
            </m:e>
          </m:d>
          <m:r>
            <m:rPr>
              <m:sty m:val="p"/>
            </m:rPr>
            <w:rPr>
              <w:rFonts w:ascii="Cambria Math" w:hAnsi="Cambria Math" w:cs="Times New Roman"/>
              <w:sz w:val="28"/>
              <w:szCs w:val="28"/>
            </w:rPr>
            <m:t>∥∇</m:t>
          </m:r>
          <m:r>
            <w:rPr>
              <w:rFonts w:ascii="Cambria Math" w:hAnsi="Cambria Math" w:cs="Times New Roman"/>
              <w:sz w:val="28"/>
              <w:szCs w:val="28"/>
            </w:rPr>
            <m:t>u</m:t>
          </m:r>
          <m:d>
            <m:dPr>
              <m:ctrlPr>
                <w:rPr>
                  <w:rFonts w:ascii="Cambria Math" w:hAnsi="Cambria Math" w:cs="Times New Roman"/>
                  <w:sz w:val="28"/>
                  <w:szCs w:val="28"/>
                  <w:lang w:val="en-US"/>
                </w:rPr>
              </m:ctrlPr>
            </m:dPr>
            <m:e>
              <m:r>
                <w:rPr>
                  <w:rFonts w:ascii="Cambria Math" w:hAnsi="Cambria Math" w:cs="Times New Roman"/>
                  <w:sz w:val="28"/>
                  <w:szCs w:val="28"/>
                </w:rPr>
                <m:t>t</m:t>
              </m:r>
              <m:r>
                <m:rPr>
                  <m:sty m:val="p"/>
                </m:rPr>
                <w:rPr>
                  <w:rFonts w:ascii="Cambria Math" w:hAnsi="Cambria Math" w:cs="Times New Roman"/>
                  <w:sz w:val="28"/>
                  <w:szCs w:val="28"/>
                </w:rPr>
                <m:t>,⋅</m:t>
              </m:r>
            </m:e>
          </m:d>
          <m:sSubSup>
            <m:sSubSupPr>
              <m:ctrlPr>
                <w:rPr>
                  <w:rFonts w:ascii="Cambria Math" w:hAnsi="Cambria Math" w:cs="Times New Roman"/>
                  <w:sz w:val="28"/>
                  <w:szCs w:val="28"/>
                  <w:lang w:val="en-US"/>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w:rPr>
                      <w:rFonts w:ascii="Cambria Math" w:hAnsi="Cambria Math" w:cs="Times New Roman"/>
                      <w:sz w:val="28"/>
                      <w:szCs w:val="28"/>
                    </w:rPr>
                    <m:t>p</m:t>
                  </m:r>
                </m:sup>
              </m:sSup>
              <m:d>
                <m:dPr>
                  <m:ctrlPr>
                    <w:rPr>
                      <w:rFonts w:ascii="Cambria Math" w:hAnsi="Cambria Math" w:cs="Times New Roman"/>
                      <w:sz w:val="28"/>
                      <w:szCs w:val="28"/>
                      <w:lang w:val="en-US"/>
                    </w:rPr>
                  </m:ctrlPr>
                </m:dPr>
                <m:e>
                  <m:r>
                    <m:rPr>
                      <m:sty m:val="p"/>
                    </m:rPr>
                    <w:rPr>
                      <w:rFonts w:ascii="Cambria Math" w:hAnsi="Cambria Math" w:cs="Times New Roman"/>
                      <w:sz w:val="28"/>
                      <w:szCs w:val="28"/>
                    </w:rPr>
                    <m:t>Ω</m:t>
                  </m:r>
                </m:e>
              </m:d>
            </m:sub>
            <m:sup>
              <m:r>
                <w:rPr>
                  <w:rFonts w:ascii="Cambria Math" w:hAnsi="Cambria Math" w:cs="Times New Roman"/>
                  <w:sz w:val="28"/>
                  <w:szCs w:val="28"/>
                </w:rPr>
                <m:t>p</m:t>
              </m:r>
            </m:sup>
          </m:sSubSup>
          <m:r>
            <m:rPr>
              <m:sty m:val="p"/>
            </m:rPr>
            <w:rPr>
              <w:rFonts w:ascii="Cambria Math" w:hAnsi="Cambria Math" w:cs="Times New Roman"/>
              <w:sz w:val="28"/>
              <w:szCs w:val="28"/>
            </w:rPr>
            <m:t>=0,</m:t>
          </m:r>
          <m:r>
            <w:rPr>
              <w:rFonts w:ascii="Cambria Math" w:hAnsi="Cambria Math" w:cs="Times New Roman"/>
              <w:sz w:val="28"/>
              <w:szCs w:val="28"/>
            </w:rPr>
            <m:t>t</m:t>
          </m:r>
          <m:r>
            <m:rPr>
              <m:sty m:val="p"/>
            </m:rPr>
            <w:rPr>
              <w:rFonts w:ascii="Cambria Math" w:hAnsi="Cambria Math" w:cs="Times New Roman"/>
              <w:sz w:val="28"/>
              <w:szCs w:val="28"/>
            </w:rPr>
            <m:t>&gt;0</m:t>
          </m:r>
        </m:oMath>
      </m:oMathPara>
    </w:p>
    <w:p w14:paraId="780038EB" w14:textId="77777777" w:rsidR="00E42A91" w:rsidRPr="004C65F0" w:rsidRDefault="00E42A91" w:rsidP="00E42A91">
      <w:pPr>
        <w:spacing w:after="0" w:line="240" w:lineRule="auto"/>
        <w:rPr>
          <w:rFonts w:ascii="Times New Roman" w:eastAsiaTheme="minorEastAsia" w:hAnsi="Times New Roman" w:cs="Times New Roman"/>
          <w:sz w:val="28"/>
          <w:szCs w:val="28"/>
        </w:rPr>
      </w:pPr>
    </w:p>
    <w:p w14:paraId="3B9490D9" w14:textId="77777777" w:rsidR="00E42A91" w:rsidRPr="004C65F0" w:rsidRDefault="00E42A91" w:rsidP="00E42A91">
      <w:pPr>
        <w:spacing w:after="0" w:line="240" w:lineRule="auto"/>
        <w:rPr>
          <w:rFonts w:ascii="Times New Roman" w:eastAsiaTheme="minorEastAsia" w:hAnsi="Times New Roman" w:cs="Times New Roman"/>
          <w:sz w:val="28"/>
          <w:szCs w:val="28"/>
          <w:lang w:val="kk-KZ"/>
        </w:rPr>
      </w:pPr>
      <w:r w:rsidRPr="004C65F0">
        <w:rPr>
          <w:rFonts w:ascii="Times New Roman" w:eastAsiaTheme="minorEastAsia" w:hAnsi="Times New Roman" w:cs="Times New Roman"/>
          <w:sz w:val="28"/>
          <w:szCs w:val="28"/>
          <w:lang w:val="kk-KZ"/>
        </w:rPr>
        <w:t>теңдігін аламыз.</w:t>
      </w:r>
    </w:p>
    <w:p w14:paraId="4D85A9E0" w14:textId="055B0C1B" w:rsidR="00E42A91" w:rsidRPr="004C65F0" w:rsidRDefault="001B2A07" w:rsidP="00802FD1">
      <w:pPr>
        <w:spacing w:after="0" w:line="240" w:lineRule="auto"/>
        <w:ind w:firstLine="708"/>
        <w:jc w:val="both"/>
        <w:rPr>
          <w:rFonts w:ascii="Times New Roman" w:hAnsi="Times New Roman" w:cs="Times New Roman"/>
          <w:sz w:val="28"/>
          <w:szCs w:val="28"/>
        </w:rPr>
      </w:pPr>
      <m:oMath>
        <m:f>
          <m:fPr>
            <m:ctrlPr>
              <w:rPr>
                <w:rFonts w:ascii="Cambria Math" w:hAnsi="Cambria Math" w:cs="Times New Roman"/>
                <w:sz w:val="28"/>
                <w:szCs w:val="28"/>
                <w:lang w:val="en-US"/>
              </w:rPr>
            </m:ctrlPr>
          </m:fPr>
          <m:num>
            <m:r>
              <m:rPr>
                <m:sty m:val="p"/>
              </m:rPr>
              <w:rPr>
                <w:rFonts w:ascii="Cambria Math" w:hAnsi="Cambria Math" w:cs="Times New Roman"/>
                <w:sz w:val="28"/>
                <w:szCs w:val="28"/>
              </w:rPr>
              <m:t>2</m:t>
            </m:r>
            <m:r>
              <w:rPr>
                <w:rFonts w:ascii="Cambria Math" w:hAnsi="Cambria Math" w:cs="Times New Roman"/>
                <w:sz w:val="28"/>
                <w:szCs w:val="28"/>
              </w:rPr>
              <m:t>n</m:t>
            </m:r>
          </m:num>
          <m:den>
            <m:r>
              <w:rPr>
                <w:rFonts w:ascii="Cambria Math" w:hAnsi="Cambria Math" w:cs="Times New Roman"/>
                <w:sz w:val="28"/>
                <w:szCs w:val="28"/>
              </w:rPr>
              <m:t>n</m:t>
            </m:r>
            <m:r>
              <m:rPr>
                <m:sty m:val="p"/>
              </m:rPr>
              <w:rPr>
                <w:rFonts w:ascii="Cambria Math" w:hAnsi="Cambria Math" w:cs="Times New Roman"/>
                <w:sz w:val="28"/>
                <w:szCs w:val="28"/>
              </w:rPr>
              <m:t>+2</m:t>
            </m:r>
          </m:den>
        </m:f>
        <m:r>
          <m:rPr>
            <m:sty m:val="p"/>
          </m:rPr>
          <w:rPr>
            <w:rFonts w:ascii="Cambria Math" w:hAnsi="Cambria Math" w:cs="Times New Roman"/>
            <w:sz w:val="28"/>
            <w:szCs w:val="28"/>
          </w:rPr>
          <m:t>≤</m:t>
        </m:r>
        <m:r>
          <w:rPr>
            <w:rFonts w:ascii="Cambria Math" w:hAnsi="Cambria Math" w:cs="Times New Roman"/>
            <w:sz w:val="28"/>
            <w:szCs w:val="28"/>
          </w:rPr>
          <m:t>p</m:t>
        </m:r>
        <m:r>
          <m:rPr>
            <m:sty m:val="p"/>
          </m:rPr>
          <w:rPr>
            <w:rFonts w:ascii="Cambria Math" w:hAnsi="Cambria Math" w:cs="Times New Roman"/>
            <w:sz w:val="28"/>
            <w:szCs w:val="28"/>
          </w:rPr>
          <m:t>&lt;∞</m:t>
        </m:r>
      </m:oMath>
      <w:r w:rsidR="00E42A91" w:rsidRPr="004C65F0">
        <w:rPr>
          <w:rFonts w:ascii="Times New Roman" w:eastAsiaTheme="minorEastAsia" w:hAnsi="Times New Roman" w:cs="Times New Roman"/>
          <w:sz w:val="28"/>
          <w:szCs w:val="28"/>
        </w:rPr>
        <w:t xml:space="preserve"> </w:t>
      </w:r>
      <w:r w:rsidR="00E42A91" w:rsidRPr="004C65F0">
        <w:rPr>
          <w:rFonts w:ascii="Times New Roman" w:eastAsiaTheme="minorEastAsia" w:hAnsi="Times New Roman" w:cs="Times New Roman"/>
          <w:sz w:val="28"/>
          <w:szCs w:val="28"/>
          <w:lang w:val="kk-KZ"/>
        </w:rPr>
        <w:t>болсын делік</w:t>
      </w:r>
      <w:r w:rsidR="00E42A91" w:rsidRPr="004C65F0">
        <w:rPr>
          <w:rFonts w:ascii="Times New Roman" w:hAnsi="Times New Roman" w:cs="Times New Roman"/>
          <w:sz w:val="28"/>
          <w:szCs w:val="28"/>
        </w:rPr>
        <w:t xml:space="preserve">. </w:t>
      </w:r>
      <w:r w:rsidR="0058397C">
        <w:rPr>
          <w:rFonts w:ascii="Times New Roman" w:hAnsi="Times New Roman" w:cs="Times New Roman"/>
          <w:sz w:val="28"/>
          <w:szCs w:val="28"/>
          <w:lang w:val="kk-KZ"/>
        </w:rPr>
        <w:t xml:space="preserve">Онда </w:t>
      </w:r>
      <w:r w:rsidR="00E42A91" w:rsidRPr="004C65F0">
        <w:rPr>
          <w:rFonts w:ascii="Times New Roman" w:hAnsi="Times New Roman" w:cs="Times New Roman"/>
          <w:sz w:val="28"/>
          <w:szCs w:val="28"/>
        </w:rPr>
        <w:t>(</w:t>
      </w:r>
      <w:r w:rsidR="00E42A91">
        <w:rPr>
          <w:rFonts w:ascii="Times New Roman" w:hAnsi="Times New Roman" w:cs="Times New Roman"/>
          <w:sz w:val="28"/>
          <w:szCs w:val="28"/>
        </w:rPr>
        <w:t>2.4.</w:t>
      </w:r>
      <w:r w:rsidR="0016323B">
        <w:rPr>
          <w:rFonts w:ascii="Times New Roman" w:hAnsi="Times New Roman" w:cs="Times New Roman"/>
          <w:sz w:val="28"/>
          <w:szCs w:val="28"/>
          <w:lang w:val="kk-KZ"/>
        </w:rPr>
        <w:t>10</w:t>
      </w:r>
      <w:r w:rsidR="00E42A91" w:rsidRPr="004C65F0">
        <w:rPr>
          <w:rFonts w:ascii="Times New Roman" w:hAnsi="Times New Roman" w:cs="Times New Roman"/>
          <w:sz w:val="28"/>
          <w:szCs w:val="28"/>
        </w:rPr>
        <w:t>)</w:t>
      </w:r>
      <w:r w:rsidR="00E42A91" w:rsidRPr="004C65F0">
        <w:rPr>
          <w:rFonts w:ascii="Times New Roman" w:hAnsi="Times New Roman" w:cs="Times New Roman"/>
          <w:sz w:val="28"/>
          <w:szCs w:val="28"/>
          <w:lang w:val="kk-KZ"/>
        </w:rPr>
        <w:t xml:space="preserve"> теңсіздігін </w:t>
      </w:r>
      <m:oMath>
        <m:r>
          <w:rPr>
            <w:rFonts w:ascii="Cambria Math" w:hAnsi="Cambria Math" w:cs="Times New Roman"/>
            <w:sz w:val="28"/>
            <w:szCs w:val="28"/>
          </w:rPr>
          <m:t>q</m:t>
        </m:r>
        <m:r>
          <m:rPr>
            <m:sty m:val="p"/>
          </m:rPr>
          <w:rPr>
            <w:rFonts w:ascii="Cambria Math" w:hAnsi="Cambria Math" w:cs="Times New Roman"/>
            <w:sz w:val="28"/>
            <w:szCs w:val="28"/>
          </w:rPr>
          <m:t>=2</m:t>
        </m:r>
      </m:oMath>
      <w:r w:rsidR="008938F0">
        <w:rPr>
          <w:rFonts w:ascii="Times New Roman" w:eastAsiaTheme="minorEastAsia" w:hAnsi="Times New Roman" w:cs="Times New Roman"/>
          <w:sz w:val="28"/>
          <w:szCs w:val="28"/>
          <w:lang w:val="kk-KZ"/>
        </w:rPr>
        <w:t xml:space="preserve"> жағдайында соңғы</w:t>
      </w:r>
      <w:r w:rsidR="008938F0" w:rsidRPr="008938F0">
        <w:rPr>
          <w:rFonts w:ascii="Times New Roman" w:eastAsiaTheme="minorEastAsia" w:hAnsi="Times New Roman" w:cs="Times New Roman"/>
          <w:sz w:val="28"/>
          <w:szCs w:val="28"/>
        </w:rPr>
        <w:t xml:space="preserve"> </w:t>
      </w:r>
      <w:r w:rsidR="00E42A91" w:rsidRPr="004C65F0">
        <w:rPr>
          <w:rFonts w:ascii="Times New Roman" w:eastAsiaTheme="minorEastAsia" w:hAnsi="Times New Roman" w:cs="Times New Roman"/>
          <w:sz w:val="28"/>
          <w:szCs w:val="28"/>
          <w:lang w:val="kk-KZ"/>
        </w:rPr>
        <w:t>теңдіктің бірінші мүшесіне қолданып</w:t>
      </w:r>
      <w:r w:rsidR="0058397C">
        <w:rPr>
          <w:rFonts w:ascii="Times New Roman" w:eastAsiaTheme="minorEastAsia" w:hAnsi="Times New Roman" w:cs="Times New Roman"/>
          <w:sz w:val="28"/>
          <w:szCs w:val="28"/>
          <w:lang w:val="kk-KZ"/>
        </w:rPr>
        <w:t xml:space="preserve">, </w:t>
      </w:r>
      <w:r w:rsidR="0058397C" w:rsidRPr="004C65F0">
        <w:rPr>
          <w:rFonts w:ascii="Times New Roman" w:eastAsiaTheme="minorEastAsia" w:hAnsi="Times New Roman" w:cs="Times New Roman"/>
          <w:sz w:val="28"/>
          <w:szCs w:val="28"/>
          <w:lang w:val="kk-KZ"/>
        </w:rPr>
        <w:t>және</w:t>
      </w:r>
    </w:p>
    <w:p w14:paraId="1BD2D670" w14:textId="77777777" w:rsidR="00E42A91" w:rsidRPr="004C65F0" w:rsidRDefault="00E42A91" w:rsidP="00E42A91">
      <w:pPr>
        <w:spacing w:after="0" w:line="240" w:lineRule="auto"/>
        <w:rPr>
          <w:rFonts w:ascii="Times New Roman" w:hAnsi="Times New Roman" w:cs="Times New Roman"/>
          <w:sz w:val="28"/>
          <w:szCs w:val="28"/>
        </w:rPr>
      </w:pPr>
    </w:p>
    <w:p w14:paraId="027934EC" w14:textId="068F2857" w:rsidR="00E42A91" w:rsidRPr="004C65F0" w:rsidRDefault="001B2A07" w:rsidP="00E42A91">
      <w:pPr>
        <w:spacing w:after="0" w:line="240" w:lineRule="auto"/>
        <w:rPr>
          <w:rFonts w:ascii="Times New Roman" w:eastAsiaTheme="minorEastAsia" w:hAnsi="Times New Roman" w:cs="Times New Roman"/>
          <w:sz w:val="28"/>
          <w:szCs w:val="28"/>
        </w:rPr>
      </w:pPr>
      <m:oMathPara>
        <m:oMath>
          <m:sSubSup>
            <m:sSubSupPr>
              <m:ctrlPr>
                <w:rPr>
                  <w:rFonts w:ascii="Cambria Math" w:hAnsi="Cambria Math" w:cs="Times New Roman"/>
                  <w:sz w:val="28"/>
                  <w:szCs w:val="28"/>
                  <w:lang w:val="en-US"/>
                </w:rPr>
              </m:ctrlPr>
            </m:sSubSupPr>
            <m:e>
              <m:r>
                <w:rPr>
                  <w:rFonts w:ascii="Cambria Math" w:hAnsi="Cambria Math" w:cs="Times New Roman"/>
                  <w:sz w:val="28"/>
                  <w:szCs w:val="28"/>
                </w:rPr>
                <m:t>H</m:t>
              </m:r>
            </m:e>
            <m:sub>
              <m:r>
                <w:rPr>
                  <w:rFonts w:ascii="Cambria Math" w:hAnsi="Cambria Math" w:cs="Times New Roman"/>
                  <w:sz w:val="28"/>
                  <w:szCs w:val="28"/>
                </w:rPr>
                <m:t>p</m:t>
              </m:r>
            </m:sub>
            <m:sup>
              <m:r>
                <m:rPr>
                  <m:sty m:val="p"/>
                </m:rPr>
                <w:rPr>
                  <w:rFonts w:ascii="Cambria Math" w:hAnsi="Cambria Math" w:cs="Times New Roman"/>
                  <w:sz w:val="28"/>
                  <w:szCs w:val="28"/>
                </w:rPr>
                <m:t>1</m:t>
              </m:r>
            </m:sup>
          </m:sSubSup>
          <m:r>
            <m:rPr>
              <m:sty m:val="p"/>
            </m:rPr>
            <w:rPr>
              <w:rFonts w:ascii="Cambria Math" w:hAnsi="Cambria Math" w:cs="Times New Roman"/>
              <w:sz w:val="28"/>
              <w:szCs w:val="28"/>
            </w:rPr>
            <m:t>(Ω)↪</m:t>
          </m:r>
          <m:sSub>
            <m:sSubPr>
              <m:ctrlPr>
                <w:rPr>
                  <w:rFonts w:ascii="Cambria Math" w:hAnsi="Cambria Math" w:cs="Times New Roman"/>
                  <w:sz w:val="28"/>
                  <w:szCs w:val="28"/>
                  <w:lang w:val="en-US"/>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(Ω),</m:t>
          </m:r>
          <m:f>
            <m:fPr>
              <m:ctrlPr>
                <w:rPr>
                  <w:rFonts w:ascii="Cambria Math" w:hAnsi="Cambria Math" w:cs="Times New Roman"/>
                  <w:sz w:val="28"/>
                  <w:szCs w:val="28"/>
                  <w:lang w:val="en-US"/>
                </w:rPr>
              </m:ctrlPr>
            </m:fPr>
            <m:num>
              <m:r>
                <m:rPr>
                  <m:sty m:val="p"/>
                </m:rPr>
                <w:rPr>
                  <w:rFonts w:ascii="Cambria Math" w:hAnsi="Cambria Math" w:cs="Times New Roman"/>
                  <w:sz w:val="28"/>
                  <w:szCs w:val="28"/>
                </w:rPr>
                <m:t>2</m:t>
              </m:r>
              <m:r>
                <w:rPr>
                  <w:rFonts w:ascii="Cambria Math" w:hAnsi="Cambria Math" w:cs="Times New Roman"/>
                  <w:sz w:val="28"/>
                  <w:szCs w:val="28"/>
                </w:rPr>
                <m:t>n</m:t>
              </m:r>
            </m:num>
            <m:den>
              <m:r>
                <w:rPr>
                  <w:rFonts w:ascii="Cambria Math" w:hAnsi="Cambria Math" w:cs="Times New Roman"/>
                  <w:sz w:val="28"/>
                  <w:szCs w:val="28"/>
                </w:rPr>
                <m:t>n</m:t>
              </m:r>
              <m:r>
                <m:rPr>
                  <m:sty m:val="p"/>
                </m:rPr>
                <w:rPr>
                  <w:rFonts w:ascii="Cambria Math" w:hAnsi="Cambria Math" w:cs="Times New Roman"/>
                  <w:sz w:val="28"/>
                  <w:szCs w:val="28"/>
                </w:rPr>
                <m:t>+2</m:t>
              </m:r>
            </m:den>
          </m:f>
          <m:r>
            <m:rPr>
              <m:sty m:val="p"/>
            </m:rPr>
            <w:rPr>
              <w:rFonts w:ascii="Cambria Math" w:hAnsi="Cambria Math" w:cs="Times New Roman"/>
              <w:sz w:val="28"/>
              <w:szCs w:val="28"/>
            </w:rPr>
            <m:t>≤</m:t>
          </m:r>
          <m:r>
            <w:rPr>
              <w:rFonts w:ascii="Cambria Math" w:hAnsi="Cambria Math" w:cs="Times New Roman"/>
              <w:sz w:val="28"/>
              <w:szCs w:val="28"/>
            </w:rPr>
            <m:t>p</m:t>
          </m:r>
          <m:r>
            <m:rPr>
              <m:sty m:val="p"/>
            </m:rPr>
            <w:rPr>
              <w:rFonts w:ascii="Cambria Math" w:hAnsi="Cambria Math" w:cs="Times New Roman"/>
              <w:sz w:val="28"/>
              <w:szCs w:val="28"/>
            </w:rPr>
            <m:t>&lt;∞,</m:t>
          </m:r>
        </m:oMath>
      </m:oMathPara>
    </w:p>
    <w:p w14:paraId="7EEFF7FB" w14:textId="77777777" w:rsidR="00E42A91" w:rsidRPr="004C65F0" w:rsidRDefault="00E42A91" w:rsidP="00E42A91">
      <w:pPr>
        <w:spacing w:after="0" w:line="240" w:lineRule="auto"/>
        <w:rPr>
          <w:rFonts w:ascii="Times New Roman" w:hAnsi="Times New Roman" w:cs="Times New Roman"/>
          <w:sz w:val="28"/>
          <w:szCs w:val="28"/>
        </w:rPr>
      </w:pPr>
    </w:p>
    <w:p w14:paraId="57094581" w14:textId="2AE28853" w:rsidR="00E42A91" w:rsidRPr="004C65F0" w:rsidRDefault="0058397C" w:rsidP="00E42A91">
      <w:pPr>
        <w:spacing w:after="0" w:line="240" w:lineRule="auto"/>
        <w:rPr>
          <w:rFonts w:ascii="Times New Roman" w:hAnsi="Times New Roman" w:cs="Times New Roman"/>
          <w:sz w:val="28"/>
          <w:szCs w:val="28"/>
          <w:lang w:val="kk-KZ"/>
        </w:rPr>
      </w:pPr>
      <w:r w:rsidRPr="004C65F0">
        <w:rPr>
          <w:rFonts w:ascii="Times New Roman" w:eastAsiaTheme="minorEastAsia" w:hAnsi="Times New Roman" w:cs="Times New Roman"/>
          <w:sz w:val="28"/>
          <w:szCs w:val="28"/>
          <w:lang w:val="kk-KZ"/>
        </w:rPr>
        <w:t xml:space="preserve">Соболев енгізуін </w:t>
      </w:r>
      <w:r w:rsidR="00E42A91" w:rsidRPr="004C65F0">
        <w:rPr>
          <w:rFonts w:ascii="Times New Roman" w:hAnsi="Times New Roman" w:cs="Times New Roman"/>
          <w:sz w:val="28"/>
          <w:szCs w:val="28"/>
          <w:lang w:val="kk-KZ"/>
        </w:rPr>
        <w:t xml:space="preserve">екінші </w:t>
      </w:r>
      <w:r w:rsidRPr="004C65F0">
        <w:rPr>
          <w:rFonts w:ascii="Times New Roman" w:eastAsiaTheme="minorEastAsia" w:hAnsi="Times New Roman" w:cs="Times New Roman"/>
          <w:sz w:val="28"/>
          <w:szCs w:val="28"/>
          <w:lang w:val="kk-KZ"/>
        </w:rPr>
        <w:t>мүшесіне қолданып</w:t>
      </w:r>
    </w:p>
    <w:p w14:paraId="19BC573C" w14:textId="77777777" w:rsidR="00E42A91" w:rsidRPr="004C65F0" w:rsidRDefault="00E42A91" w:rsidP="00E42A91">
      <w:pPr>
        <w:spacing w:after="0" w:line="240" w:lineRule="auto"/>
        <w:rPr>
          <w:rFonts w:ascii="Times New Roman" w:hAnsi="Times New Roman" w:cs="Times New Roman"/>
          <w:sz w:val="28"/>
          <w:szCs w:val="28"/>
        </w:rPr>
      </w:pPr>
    </w:p>
    <w:p w14:paraId="696B4574" w14:textId="77777777" w:rsidR="00E42A91" w:rsidRPr="004C65F0" w:rsidRDefault="00E42A91" w:rsidP="00E42A91">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Sub>
          <m:sSubSup>
            <m:sSubSupPr>
              <m:ctrlPr>
                <w:rPr>
                  <w:rFonts w:ascii="Cambria Math" w:hAnsi="Cambria Math" w:cs="Times New Roman"/>
                  <w:sz w:val="28"/>
                  <w:szCs w:val="28"/>
                  <w:lang w:val="en-US"/>
                </w:rPr>
              </m:ctrlPr>
            </m:sSubSupPr>
            <m:e>
              <m:r>
                <m:rPr>
                  <m:sty m:val="p"/>
                </m:rPr>
                <w:rPr>
                  <w:rFonts w:ascii="Cambria Math" w:hAnsi="Cambria Math" w:cs="Times New Roman"/>
                  <w:sz w:val="28"/>
                  <w:szCs w:val="28"/>
                </w:rPr>
                <m:t>∂</m:t>
              </m:r>
            </m:e>
            <m:sub>
              <m:r>
                <m:rPr>
                  <m:sty m:val="p"/>
                </m:rPr>
                <w:rPr>
                  <w:rFonts w:ascii="Cambria Math" w:hAnsi="Cambria Math" w:cs="Times New Roman"/>
                  <w:sz w:val="28"/>
                  <w:szCs w:val="28"/>
                </w:rPr>
                <m:t>0+,</m:t>
              </m:r>
              <m:r>
                <w:rPr>
                  <w:rFonts w:ascii="Cambria Math" w:hAnsi="Cambria Math" w:cs="Times New Roman"/>
                  <w:sz w:val="28"/>
                  <w:szCs w:val="28"/>
                </w:rPr>
                <m:t>t</m:t>
              </m:r>
            </m:sub>
            <m:sup>
              <m:r>
                <w:rPr>
                  <w:rFonts w:ascii="Cambria Math" w:hAnsi="Cambria Math" w:cs="Times New Roman"/>
                  <w:sz w:val="28"/>
                  <w:szCs w:val="28"/>
                </w:rPr>
                <m:t>α</m:t>
              </m:r>
            </m:sup>
          </m:sSubSup>
          <m:d>
            <m:dPr>
              <m:ctrlPr>
                <w:rPr>
                  <w:rFonts w:ascii="Cambria Math" w:hAnsi="Cambria Math" w:cs="Times New Roman"/>
                  <w:sz w:val="28"/>
                  <w:szCs w:val="28"/>
                  <w:lang w:val="en-US"/>
                </w:rPr>
              </m:ctrlPr>
            </m:dPr>
            <m:e>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Sub>
            </m:e>
          </m:d>
          <m:r>
            <m:rPr>
              <m:sty m:val="p"/>
            </m:rPr>
            <w:rPr>
              <w:rFonts w:ascii="Cambria Math" w:hAnsi="Cambria Math" w:cs="Times New Roman"/>
              <w:sz w:val="28"/>
              <w:szCs w:val="28"/>
            </w:rPr>
            <m:t>+</m:t>
          </m:r>
          <m:r>
            <w:rPr>
              <w:rFonts w:ascii="Cambria Math" w:hAnsi="Cambria Math" w:cs="Times New Roman"/>
              <w:sz w:val="28"/>
              <w:szCs w:val="28"/>
            </w:rPr>
            <m:t>Ca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sz w:val="28"/>
                  <w:szCs w:val="28"/>
                  <w:lang w:val="en-US"/>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w:rPr>
                  <w:rFonts w:ascii="Cambria Math" w:hAnsi="Cambria Math" w:cs="Times New Roman"/>
                  <w:sz w:val="28"/>
                  <w:szCs w:val="28"/>
                </w:rPr>
                <m:t>p</m:t>
              </m:r>
            </m:sup>
          </m:sSubSup>
          <m:r>
            <m:rPr>
              <m:sty m:val="p"/>
            </m:rPr>
            <w:rPr>
              <w:rFonts w:ascii="Cambria Math" w:hAnsi="Cambria Math" w:cs="Times New Roman"/>
              <w:sz w:val="28"/>
              <w:szCs w:val="28"/>
            </w:rPr>
            <m:t>≤0,</m:t>
          </m:r>
          <m:box>
            <m:boxPr>
              <m:ctrlPr>
                <w:rPr>
                  <w:rFonts w:ascii="Cambria Math" w:hAnsi="Cambria Math" w:cs="Times New Roman"/>
                  <w:sz w:val="28"/>
                  <w:szCs w:val="28"/>
                  <w:lang w:val="en-US"/>
                </w:rPr>
              </m:ctrlPr>
            </m:boxPr>
            <m:e>
              <m:r>
                <m:rPr>
                  <m:sty m:val="p"/>
                </m:rPr>
                <w:rPr>
                  <w:rFonts w:ascii="Cambria Math" w:hAnsi="Cambria Math" w:cs="Times New Roman"/>
                  <w:sz w:val="28"/>
                  <w:szCs w:val="28"/>
                </w:rPr>
                <m:t xml:space="preserve"> </m:t>
              </m:r>
            </m:e>
          </m:box>
          <m:r>
            <w:rPr>
              <w:rFonts w:ascii="Cambria Math" w:hAnsi="Cambria Math" w:cs="Times New Roman"/>
              <w:sz w:val="28"/>
              <w:szCs w:val="28"/>
            </w:rPr>
            <m:t>t</m:t>
          </m:r>
          <m:r>
            <m:rPr>
              <m:sty m:val="p"/>
            </m:rPr>
            <w:rPr>
              <w:rFonts w:ascii="Cambria Math" w:hAnsi="Cambria Math" w:cs="Times New Roman"/>
              <w:sz w:val="28"/>
              <w:szCs w:val="28"/>
            </w:rPr>
            <m:t>&gt;0.</m:t>
          </m:r>
        </m:oMath>
      </m:oMathPara>
    </w:p>
    <w:p w14:paraId="535456DF" w14:textId="77777777" w:rsidR="00E42A91" w:rsidRPr="004C65F0" w:rsidRDefault="00E42A91" w:rsidP="00E42A91">
      <w:pPr>
        <w:spacing w:after="0" w:line="240" w:lineRule="auto"/>
        <w:rPr>
          <w:rFonts w:ascii="Times New Roman" w:hAnsi="Times New Roman" w:cs="Times New Roman"/>
          <w:sz w:val="28"/>
          <w:szCs w:val="28"/>
        </w:rPr>
      </w:pPr>
    </w:p>
    <w:p w14:paraId="659579C8" w14:textId="59CEA733" w:rsidR="00E42A91" w:rsidRPr="0058397C" w:rsidRDefault="00E42A91" w:rsidP="00E42A91">
      <w:pPr>
        <w:spacing w:after="0" w:line="240" w:lineRule="auto"/>
        <w:rPr>
          <w:rFonts w:ascii="Times New Roman" w:hAnsi="Times New Roman" w:cs="Times New Roman"/>
          <w:sz w:val="28"/>
          <w:szCs w:val="28"/>
          <w:lang w:val="kk-KZ"/>
        </w:rPr>
      </w:pPr>
      <w:r w:rsidRPr="004C65F0">
        <w:rPr>
          <w:rFonts w:ascii="Times New Roman" w:hAnsi="Times New Roman" w:cs="Times New Roman"/>
          <w:sz w:val="28"/>
          <w:szCs w:val="28"/>
          <w:lang w:val="kk-KZ"/>
        </w:rPr>
        <w:t xml:space="preserve">теңсіздігін аламыз. </w:t>
      </w:r>
      <w:r w:rsidR="0058397C">
        <w:rPr>
          <w:rFonts w:ascii="Times New Roman" w:hAnsi="Times New Roman" w:cs="Times New Roman"/>
          <w:sz w:val="28"/>
          <w:szCs w:val="28"/>
          <w:lang w:val="kk-KZ"/>
        </w:rPr>
        <w:t>Енді</w:t>
      </w:r>
      <w:r w:rsidRPr="0058397C">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(H)</m:t>
        </m:r>
      </m:oMath>
      <w:r w:rsidRPr="004C65F0">
        <w:rPr>
          <w:rFonts w:ascii="Times New Roman" w:hAnsi="Times New Roman" w:cs="Times New Roman"/>
          <w:sz w:val="28"/>
          <w:szCs w:val="28"/>
          <w:lang w:val="kk-KZ"/>
        </w:rPr>
        <w:t xml:space="preserve"> тұжырымын ескере отырып, соңғы теңсіздіктен</w:t>
      </w:r>
    </w:p>
    <w:p w14:paraId="326DE684" w14:textId="77777777" w:rsidR="00E42A91" w:rsidRPr="0058397C" w:rsidRDefault="00E42A91" w:rsidP="00E42A91">
      <w:pPr>
        <w:spacing w:after="0" w:line="240" w:lineRule="auto"/>
        <w:rPr>
          <w:rFonts w:ascii="Times New Roman" w:hAnsi="Times New Roman" w:cs="Times New Roman"/>
          <w:sz w:val="28"/>
          <w:szCs w:val="28"/>
          <w:lang w:val="kk-KZ"/>
        </w:rPr>
      </w:pPr>
    </w:p>
    <w:p w14:paraId="3D312F45" w14:textId="2AAF1019" w:rsidR="00E42A91" w:rsidRPr="004C65F0" w:rsidRDefault="001B2A07" w:rsidP="00E42A91">
      <w:pPr>
        <w:spacing w:after="0" w:line="240" w:lineRule="auto"/>
        <w:rPr>
          <w:rFonts w:ascii="Times New Roman" w:eastAsiaTheme="minorEastAsia" w:hAnsi="Times New Roman" w:cs="Times New Roman"/>
          <w:sz w:val="28"/>
          <w:szCs w:val="28"/>
        </w:rPr>
      </w:pPr>
      <m:oMathPara>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Sub>
          <m:r>
            <m:rPr>
              <m:sty m:val="p"/>
            </m:rPr>
            <w:rPr>
              <w:rFonts w:ascii="Cambria Math" w:hAnsi="Cambria Math" w:cs="Times New Roman"/>
              <w:sz w:val="28"/>
              <w:szCs w:val="28"/>
            </w:rPr>
            <m:t>+</m:t>
          </m:r>
          <m:r>
            <w:rPr>
              <w:rFonts w:ascii="Cambria Math" w:hAnsi="Cambria Math" w:cs="Times New Roman"/>
              <w:sz w:val="28"/>
              <w:szCs w:val="28"/>
            </w:rPr>
            <m:t>C</m:t>
          </m:r>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m:t>
              </m:r>
            </m:sup>
          </m:sSup>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sz w:val="28"/>
                  <w:szCs w:val="28"/>
                  <w:lang w:val="en-US"/>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w:rPr>
                  <w:rFonts w:ascii="Cambria Math" w:hAnsi="Cambria Math" w:cs="Times New Roman"/>
                  <w:sz w:val="28"/>
                  <w:szCs w:val="28"/>
                </w:rPr>
                <m:t>p</m:t>
              </m:r>
              <m:r>
                <m:rPr>
                  <m:sty m:val="p"/>
                </m:rPr>
                <w:rPr>
                  <w:rFonts w:ascii="Cambria Math" w:hAnsi="Cambria Math" w:cs="Times New Roman"/>
                  <w:sz w:val="28"/>
                  <w:szCs w:val="28"/>
                </w:rPr>
                <m:t>-1</m:t>
              </m:r>
            </m:sup>
          </m:sSubSup>
          <m:r>
            <m:rPr>
              <m:sty m:val="p"/>
            </m:rPr>
            <w:rPr>
              <w:rFonts w:ascii="Cambria Math" w:hAnsi="Cambria Math" w:cs="Times New Roman"/>
              <w:sz w:val="28"/>
              <w:szCs w:val="28"/>
            </w:rPr>
            <m:t>≤0,</m:t>
          </m:r>
          <m:box>
            <m:boxPr>
              <m:ctrlPr>
                <w:rPr>
                  <w:rFonts w:ascii="Cambria Math" w:hAnsi="Cambria Math" w:cs="Times New Roman"/>
                  <w:sz w:val="28"/>
                  <w:szCs w:val="28"/>
                  <w:lang w:val="en-US"/>
                </w:rPr>
              </m:ctrlPr>
            </m:boxPr>
            <m:e>
              <m:r>
                <m:rPr>
                  <m:sty m:val="p"/>
                </m:rPr>
                <w:rPr>
                  <w:rFonts w:ascii="Cambria Math" w:hAnsi="Cambria Math" w:cs="Times New Roman"/>
                  <w:sz w:val="28"/>
                  <w:szCs w:val="28"/>
                </w:rPr>
                <m:t xml:space="preserve"> </m:t>
              </m:r>
            </m:e>
          </m:box>
          <m:r>
            <w:rPr>
              <w:rFonts w:ascii="Cambria Math" w:hAnsi="Cambria Math" w:cs="Times New Roman"/>
              <w:sz w:val="28"/>
              <w:szCs w:val="28"/>
            </w:rPr>
            <m:t>t</m:t>
          </m:r>
          <m:r>
            <m:rPr>
              <m:sty m:val="p"/>
            </m:rPr>
            <w:rPr>
              <w:rFonts w:ascii="Cambria Math" w:hAnsi="Cambria Math" w:cs="Times New Roman"/>
              <w:sz w:val="28"/>
              <w:szCs w:val="28"/>
            </w:rPr>
            <m:t>&gt;0</m:t>
          </m:r>
        </m:oMath>
      </m:oMathPara>
    </w:p>
    <w:p w14:paraId="22EF3153" w14:textId="77777777" w:rsidR="00E42A91" w:rsidRPr="004C65F0" w:rsidRDefault="00E42A91" w:rsidP="00E42A91">
      <w:pPr>
        <w:spacing w:after="0" w:line="240" w:lineRule="auto"/>
        <w:rPr>
          <w:rFonts w:ascii="Times New Roman" w:hAnsi="Times New Roman" w:cs="Times New Roman"/>
          <w:sz w:val="28"/>
          <w:szCs w:val="28"/>
        </w:rPr>
      </w:pPr>
    </w:p>
    <w:p w14:paraId="0E2CF277" w14:textId="77777777" w:rsidR="00FD61B8" w:rsidRDefault="00E42A91" w:rsidP="002368A4">
      <w:pPr>
        <w:spacing w:after="0" w:line="240" w:lineRule="auto"/>
        <w:jc w:val="both"/>
        <w:rPr>
          <w:rFonts w:ascii="Times New Roman" w:hAnsi="Times New Roman" w:cs="Times New Roman"/>
          <w:sz w:val="28"/>
          <w:szCs w:val="28"/>
        </w:rPr>
      </w:pPr>
      <w:r w:rsidRPr="004C65F0">
        <w:rPr>
          <w:rFonts w:ascii="Times New Roman" w:hAnsi="Times New Roman" w:cs="Times New Roman"/>
          <w:sz w:val="28"/>
          <w:szCs w:val="28"/>
          <w:lang w:val="kk-KZ"/>
        </w:rPr>
        <w:lastRenderedPageBreak/>
        <w:t xml:space="preserve">шығады, мұндағы </w:t>
      </w:r>
      <m:oMath>
        <m:r>
          <w:rPr>
            <w:rFonts w:ascii="Cambria Math" w:hAnsi="Cambria Math" w:cs="Times New Roman"/>
            <w:sz w:val="28"/>
            <w:szCs w:val="28"/>
          </w:rPr>
          <m:t>C</m:t>
        </m:r>
      </m:oMath>
      <w:r w:rsidRPr="004C65F0">
        <w:rPr>
          <w:rFonts w:ascii="Times New Roman" w:hAnsi="Times New Roman" w:cs="Times New Roman"/>
          <w:sz w:val="28"/>
          <w:szCs w:val="28"/>
        </w:rPr>
        <w:t xml:space="preserve"> оң тұрақты шама. </w:t>
      </w:r>
      <w:r w:rsidRPr="004C65F0">
        <w:rPr>
          <w:rFonts w:ascii="Times New Roman" w:hAnsi="Times New Roman" w:cs="Times New Roman"/>
          <w:sz w:val="28"/>
          <w:szCs w:val="28"/>
          <w:lang w:val="kk-KZ"/>
        </w:rPr>
        <w:t xml:space="preserve">Осыдан </w:t>
      </w:r>
      <m:oMath>
        <m:r>
          <w:rPr>
            <w:rFonts w:ascii="Cambria Math" w:hAnsi="Cambria Math" w:cs="Times New Roman"/>
            <w:sz w:val="28"/>
            <w:szCs w:val="28"/>
            <w:lang w:val="en-US"/>
          </w:rPr>
          <m:t>H</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Sub>
      </m:oMath>
      <w:r>
        <w:rPr>
          <w:rFonts w:ascii="Times New Roman" w:hAnsi="Times New Roman" w:cs="Times New Roman"/>
          <w:sz w:val="28"/>
          <w:szCs w:val="28"/>
        </w:rPr>
        <w:t xml:space="preserve"> (2.4.4</w:t>
      </w:r>
      <w:r w:rsidRPr="004C65F0">
        <w:rPr>
          <w:rFonts w:ascii="Times New Roman" w:hAnsi="Times New Roman" w:cs="Times New Roman"/>
          <w:sz w:val="28"/>
          <w:szCs w:val="28"/>
        </w:rPr>
        <w:t>)</w:t>
      </w:r>
      <w:r w:rsidRPr="004C65F0">
        <w:rPr>
          <w:rFonts w:ascii="Times New Roman" w:hAnsi="Times New Roman" w:cs="Times New Roman"/>
          <w:sz w:val="28"/>
          <w:szCs w:val="28"/>
          <w:lang w:val="kk-KZ"/>
        </w:rPr>
        <w:t xml:space="preserve"> теңдеуінің субшешімі болып табылады</w:t>
      </w:r>
      <w:r w:rsidRPr="004C65F0">
        <w:rPr>
          <w:rFonts w:ascii="Times New Roman" w:hAnsi="Times New Roman" w:cs="Times New Roman"/>
          <w:sz w:val="28"/>
          <w:szCs w:val="28"/>
        </w:rPr>
        <w:t xml:space="preserve">. </w:t>
      </w:r>
      <w:r w:rsidRPr="004C65F0">
        <w:rPr>
          <w:rFonts w:ascii="Times New Roman" w:hAnsi="Times New Roman" w:cs="Times New Roman"/>
          <w:sz w:val="28"/>
          <w:szCs w:val="28"/>
          <w:lang w:val="kk-KZ"/>
        </w:rPr>
        <w:t>Демек,</w:t>
      </w:r>
      <w:r w:rsidRPr="004C65F0">
        <w:rPr>
          <w:rFonts w:ascii="Times New Roman" w:hAnsi="Times New Roman" w:cs="Times New Roman"/>
          <w:sz w:val="28"/>
          <w:szCs w:val="28"/>
        </w:rPr>
        <w:t xml:space="preserve"> </w:t>
      </w:r>
      <m:oMath>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Sub>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M</m:t>
            </m:r>
          </m:num>
          <m:den>
            <m:r>
              <m:rPr>
                <m:sty m:val="p"/>
              </m:rPr>
              <w:rPr>
                <w:rFonts w:ascii="Cambria Math" w:hAnsi="Cambria Math" w:cs="Times New Roman"/>
                <w:sz w:val="28"/>
                <w:szCs w:val="28"/>
              </w:rPr>
              <m:t>1+</m:t>
            </m:r>
            <m:sSup>
              <m:sSupPr>
                <m:ctrlPr>
                  <w:rPr>
                    <w:rFonts w:ascii="Cambria Math" w:hAnsi="Cambria Math" w:cs="Times New Roman"/>
                    <w:sz w:val="28"/>
                    <w:szCs w:val="28"/>
                    <w:lang w:val="en-US"/>
                  </w:rPr>
                </m:ctrlPr>
              </m:sSupPr>
              <m:e>
                <m:r>
                  <w:rPr>
                    <w:rFonts w:ascii="Cambria Math" w:hAnsi="Cambria Math" w:cs="Times New Roman"/>
                    <w:sz w:val="28"/>
                    <w:szCs w:val="28"/>
                  </w:rPr>
                  <m:t>t</m:t>
                </m:r>
              </m:e>
              <m:sup>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p</m:t>
                    </m:r>
                    <m:r>
                      <m:rPr>
                        <m:sty m:val="p"/>
                      </m:rPr>
                      <w:rPr>
                        <w:rFonts w:ascii="Cambria Math" w:hAnsi="Cambria Math" w:cs="Times New Roman"/>
                        <w:sz w:val="28"/>
                        <w:szCs w:val="28"/>
                      </w:rPr>
                      <m:t>-1</m:t>
                    </m:r>
                  </m:den>
                </m:f>
              </m:sup>
            </m:sSup>
          </m:den>
        </m:f>
      </m:oMath>
      <w:r w:rsidRPr="004C65F0">
        <w:rPr>
          <w:rFonts w:ascii="Times New Roman" w:hAnsi="Times New Roman" w:cs="Times New Roman"/>
          <w:sz w:val="28"/>
          <w:szCs w:val="28"/>
        </w:rPr>
        <w:t xml:space="preserve">. </w:t>
      </w:r>
    </w:p>
    <w:p w14:paraId="46B49125" w14:textId="6980D309" w:rsidR="00E42A91" w:rsidRPr="004C65F0" w:rsidRDefault="00E42A91" w:rsidP="002368A4">
      <w:pPr>
        <w:spacing w:after="0" w:line="240" w:lineRule="auto"/>
        <w:jc w:val="both"/>
        <w:rPr>
          <w:rFonts w:ascii="Times New Roman" w:hAnsi="Times New Roman" w:cs="Times New Roman"/>
          <w:sz w:val="28"/>
          <w:szCs w:val="28"/>
        </w:rPr>
      </w:pPr>
      <w:r w:rsidRPr="004C65F0">
        <w:rPr>
          <w:rFonts w:ascii="Times New Roman" w:hAnsi="Times New Roman" w:cs="Times New Roman"/>
          <w:sz w:val="28"/>
          <w:szCs w:val="28"/>
          <w:lang w:val="kk-KZ"/>
        </w:rPr>
        <w:t>Толық дәлелденді</w:t>
      </w:r>
      <w:r w:rsidRPr="004C65F0">
        <w:rPr>
          <w:rFonts w:ascii="Times New Roman" w:hAnsi="Times New Roman" w:cs="Times New Roman"/>
          <w:sz w:val="28"/>
          <w:szCs w:val="28"/>
        </w:rPr>
        <w:t>.</w:t>
      </w:r>
    </w:p>
    <w:p w14:paraId="18311CD9" w14:textId="1E6F7553" w:rsidR="00E42A91" w:rsidRDefault="00E42A91" w:rsidP="00E42A91">
      <w:pPr>
        <w:spacing w:after="0" w:line="240" w:lineRule="auto"/>
        <w:rPr>
          <w:rFonts w:ascii="Times New Roman" w:hAnsi="Times New Roman" w:cs="Times New Roman"/>
          <w:sz w:val="28"/>
          <w:szCs w:val="28"/>
        </w:rPr>
      </w:pPr>
    </w:p>
    <w:p w14:paraId="34F4B6D6" w14:textId="77777777" w:rsidR="002368A4" w:rsidRPr="004C65F0" w:rsidRDefault="002368A4" w:rsidP="00E42A91">
      <w:pPr>
        <w:spacing w:after="0" w:line="240" w:lineRule="auto"/>
        <w:rPr>
          <w:rFonts w:ascii="Times New Roman" w:hAnsi="Times New Roman" w:cs="Times New Roman"/>
          <w:sz w:val="28"/>
          <w:szCs w:val="28"/>
        </w:rPr>
      </w:pPr>
    </w:p>
    <w:p w14:paraId="3C17FD59" w14:textId="77777777" w:rsidR="00EA06EC" w:rsidRPr="00EA06EC" w:rsidRDefault="00EA06EC" w:rsidP="002368A4">
      <w:pPr>
        <w:spacing w:after="0" w:line="240" w:lineRule="auto"/>
        <w:ind w:firstLine="708"/>
        <w:jc w:val="both"/>
        <w:rPr>
          <w:rFonts w:ascii="Times New Roman" w:hAnsi="Times New Roman" w:cs="Times New Roman"/>
          <w:b/>
          <w:sz w:val="28"/>
          <w:szCs w:val="28"/>
        </w:rPr>
      </w:pPr>
      <w:r w:rsidRPr="00EA06EC">
        <w:rPr>
          <w:rFonts w:ascii="Times New Roman" w:hAnsi="Times New Roman" w:cs="Times New Roman"/>
          <w:b/>
          <w:sz w:val="28"/>
          <w:szCs w:val="28"/>
        </w:rPr>
        <w:t>2.4.4 Бөлшек ретті кеуекті орта теңдеуі</w:t>
      </w:r>
    </w:p>
    <w:p w14:paraId="7E6C7D9E" w14:textId="77777777" w:rsidR="00EA06EC" w:rsidRDefault="00EA06EC" w:rsidP="00E42A91">
      <w:pPr>
        <w:spacing w:after="0" w:line="240" w:lineRule="auto"/>
        <w:rPr>
          <w:sz w:val="28"/>
          <w:szCs w:val="28"/>
        </w:rPr>
      </w:pPr>
    </w:p>
    <w:p w14:paraId="2F2C7398" w14:textId="5DB55C04" w:rsidR="00E42A91" w:rsidRPr="004C65F0" w:rsidRDefault="00E42A91" w:rsidP="002368A4">
      <w:pPr>
        <w:spacing w:after="0" w:line="240" w:lineRule="auto"/>
        <w:ind w:firstLine="708"/>
        <w:rPr>
          <w:rFonts w:ascii="Times New Roman" w:hAnsi="Times New Roman" w:cs="Times New Roman"/>
          <w:sz w:val="28"/>
          <w:szCs w:val="28"/>
          <w:lang w:val="kk-KZ"/>
        </w:rPr>
      </w:pPr>
      <w:r w:rsidRPr="00592011">
        <w:rPr>
          <w:rFonts w:ascii="Times New Roman" w:hAnsi="Times New Roman" w:cs="Times New Roman"/>
          <w:sz w:val="28"/>
          <w:szCs w:val="28"/>
          <w:lang w:val="kk-KZ"/>
        </w:rPr>
        <w:t>Бұл бөлімде келесі түрдегі</w:t>
      </w:r>
      <w:r w:rsidRPr="004C65F0">
        <w:rPr>
          <w:rFonts w:ascii="Times New Roman" w:hAnsi="Times New Roman" w:cs="Times New Roman"/>
          <w:sz w:val="28"/>
          <w:szCs w:val="28"/>
          <w:lang w:val="kk-KZ"/>
        </w:rPr>
        <w:t xml:space="preserve"> </w:t>
      </w:r>
    </w:p>
    <w:p w14:paraId="575B61FD" w14:textId="77777777" w:rsidR="00E42A91" w:rsidRPr="004C65F0" w:rsidRDefault="00E42A91" w:rsidP="00E42A91">
      <w:pPr>
        <w:spacing w:after="0" w:line="240" w:lineRule="auto"/>
        <w:rPr>
          <w:rFonts w:ascii="Times New Roman" w:hAnsi="Times New Roman" w:cs="Times New Roman"/>
          <w:sz w:val="28"/>
          <w:szCs w:val="28"/>
        </w:rPr>
      </w:pPr>
    </w:p>
    <w:p w14:paraId="67CB0398" w14:textId="7D26630A" w:rsidR="00E42A91" w:rsidRPr="004C65F0" w:rsidRDefault="00E42A91" w:rsidP="00E42A91">
      <w:pPr>
        <w:spacing w:after="0" w:line="240" w:lineRule="auto"/>
        <w:rPr>
          <w:rFonts w:ascii="Times New Roman" w:eastAsiaTheme="minorEastAsia" w:hAnsi="Times New Roman" w:cs="Times New Roman"/>
          <w:sz w:val="28"/>
          <w:szCs w:val="28"/>
          <w:lang w:val="en-US"/>
        </w:rPr>
      </w:pPr>
      <m:oMathPara>
        <m:oMath>
          <m:r>
            <m:rPr>
              <m:scr m:val="script"/>
            </m:rP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oMath>
      </m:oMathPara>
    </w:p>
    <w:p w14:paraId="7255D281" w14:textId="77777777" w:rsidR="00E42A91" w:rsidRPr="004C65F0" w:rsidRDefault="00E42A91" w:rsidP="00E42A91">
      <w:pPr>
        <w:spacing w:after="0" w:line="240" w:lineRule="auto"/>
        <w:rPr>
          <w:rFonts w:ascii="Times New Roman" w:hAnsi="Times New Roman" w:cs="Times New Roman"/>
          <w:sz w:val="28"/>
          <w:szCs w:val="28"/>
        </w:rPr>
      </w:pPr>
    </w:p>
    <w:p w14:paraId="61799B78" w14:textId="4033FB77" w:rsidR="00E42A91" w:rsidRPr="004C65F0" w:rsidRDefault="00E42A91" w:rsidP="002368A4">
      <w:pPr>
        <w:spacing w:after="0" w:line="240" w:lineRule="auto"/>
        <w:jc w:val="both"/>
        <w:rPr>
          <w:rFonts w:ascii="Times New Roman" w:hAnsi="Times New Roman" w:cs="Times New Roman"/>
          <w:sz w:val="28"/>
          <w:szCs w:val="28"/>
          <w:lang w:val="kk-KZ"/>
        </w:rPr>
      </w:pPr>
      <w:r w:rsidRPr="004C65F0">
        <w:rPr>
          <w:rFonts w:ascii="Times New Roman" w:hAnsi="Times New Roman" w:cs="Times New Roman"/>
          <w:sz w:val="28"/>
          <w:szCs w:val="28"/>
          <w:lang w:val="kk-KZ"/>
        </w:rPr>
        <w:t xml:space="preserve">операторды қарастырамыз, мұнда біз бөлшек ретті </w:t>
      </w:r>
      <w:r w:rsidR="00467230">
        <w:rPr>
          <w:rFonts w:ascii="Times New Roman" w:hAnsi="Times New Roman" w:cs="Times New Roman"/>
          <w:sz w:val="28"/>
          <w:szCs w:val="28"/>
          <w:lang w:val="kk-KZ"/>
        </w:rPr>
        <w:t xml:space="preserve">жалпыланған </w:t>
      </w:r>
      <w:r w:rsidR="00B03B2E">
        <w:rPr>
          <w:rFonts w:ascii="Times New Roman" w:hAnsi="Times New Roman" w:cs="Times New Roman"/>
          <w:sz w:val="28"/>
          <w:szCs w:val="28"/>
          <w:lang w:val="kk-KZ"/>
        </w:rPr>
        <w:t>кеуекті орта теңдеуін</w:t>
      </w:r>
    </w:p>
    <w:p w14:paraId="114E2722" w14:textId="77777777" w:rsidR="00E42A91" w:rsidRPr="004C65F0" w:rsidRDefault="00E42A91" w:rsidP="00E42A91">
      <w:pPr>
        <w:spacing w:after="0" w:line="240" w:lineRule="auto"/>
        <w:rPr>
          <w:rFonts w:ascii="Times New Roman" w:hAnsi="Times New Roman" w:cs="Times New Roman"/>
          <w:sz w:val="28"/>
          <w:szCs w:val="28"/>
        </w:rPr>
      </w:pPr>
    </w:p>
    <w:p w14:paraId="7E400356" w14:textId="1EA33A75" w:rsidR="00E42A91" w:rsidRPr="004C65F0" w:rsidRDefault="001B2A07" w:rsidP="00E42A91">
      <w:pPr>
        <w:spacing w:after="0" w:line="240" w:lineRule="auto"/>
        <w:jc w:val="right"/>
        <w:rPr>
          <w:rFonts w:ascii="Times New Roman" w:eastAsiaTheme="minorEastAsia" w:hAnsi="Times New Roman" w:cs="Times New Roman"/>
          <w:sz w:val="28"/>
          <w:szCs w:val="28"/>
        </w:rPr>
      </w:pPr>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))=0</m:t>
        </m:r>
      </m:oMath>
      <w:r w:rsidR="00E42A91" w:rsidRPr="004C65F0">
        <w:rPr>
          <w:rFonts w:ascii="Times New Roman" w:eastAsiaTheme="minorEastAsia" w:hAnsi="Times New Roman" w:cs="Times New Roman"/>
          <w:sz w:val="28"/>
          <w:szCs w:val="28"/>
        </w:rPr>
        <w:tab/>
      </w:r>
      <w:r w:rsidR="00E42A91" w:rsidRPr="004C65F0">
        <w:rPr>
          <w:rFonts w:ascii="Times New Roman" w:eastAsiaTheme="minorEastAsia" w:hAnsi="Times New Roman" w:cs="Times New Roman"/>
          <w:sz w:val="28"/>
          <w:szCs w:val="28"/>
        </w:rPr>
        <w:tab/>
        <w:t>(</w:t>
      </w:r>
      <w:r w:rsidR="00E42A91">
        <w:rPr>
          <w:rFonts w:ascii="Times New Roman" w:eastAsiaTheme="minorEastAsia" w:hAnsi="Times New Roman" w:cs="Times New Roman"/>
          <w:sz w:val="28"/>
          <w:szCs w:val="28"/>
        </w:rPr>
        <w:t>2.4.12</w:t>
      </w:r>
      <w:r w:rsidR="00E42A91" w:rsidRPr="004C65F0">
        <w:rPr>
          <w:rFonts w:ascii="Times New Roman" w:eastAsiaTheme="minorEastAsia" w:hAnsi="Times New Roman" w:cs="Times New Roman"/>
          <w:sz w:val="28"/>
          <w:szCs w:val="28"/>
        </w:rPr>
        <w:t>)</w:t>
      </w:r>
    </w:p>
    <w:p w14:paraId="78CCFF16" w14:textId="77777777" w:rsidR="00E42A91" w:rsidRPr="004C65F0" w:rsidRDefault="00E42A91" w:rsidP="00E42A91">
      <w:pPr>
        <w:spacing w:after="0" w:line="240" w:lineRule="auto"/>
        <w:jc w:val="right"/>
        <w:rPr>
          <w:rFonts w:ascii="Times New Roman" w:eastAsiaTheme="minorEastAsia" w:hAnsi="Times New Roman" w:cs="Times New Roman"/>
          <w:sz w:val="28"/>
          <w:szCs w:val="28"/>
        </w:rPr>
      </w:pPr>
    </w:p>
    <w:p w14:paraId="4DC9DF8C" w14:textId="0C3E1C53" w:rsidR="00E42A91" w:rsidRPr="002368A4" w:rsidRDefault="00E42A91" w:rsidP="002368A4">
      <w:pPr>
        <w:spacing w:after="0" w:line="240" w:lineRule="auto"/>
        <w:jc w:val="both"/>
        <w:rPr>
          <w:rFonts w:ascii="Times New Roman" w:eastAsiaTheme="minorEastAsia" w:hAnsi="Times New Roman" w:cs="Times New Roman"/>
          <w:sz w:val="28"/>
          <w:szCs w:val="28"/>
        </w:rPr>
      </w:pPr>
      <w:r w:rsidRPr="004C65F0">
        <w:rPr>
          <w:rFonts w:ascii="Times New Roman" w:hAnsi="Times New Roman" w:cs="Times New Roman"/>
          <w:sz w:val="28"/>
          <w:szCs w:val="28"/>
          <w:lang w:val="kk-KZ"/>
        </w:rPr>
        <w:t xml:space="preserve">зерттейміз, </w:t>
      </w:r>
      <w:r w:rsidRPr="004C65F0">
        <w:rPr>
          <w:rFonts w:ascii="Times New Roman" w:eastAsiaTheme="minorEastAsia" w:hAnsi="Times New Roman" w:cs="Times New Roman"/>
          <w:sz w:val="28"/>
          <w:szCs w:val="28"/>
          <w:lang w:val="kk-KZ"/>
        </w:rPr>
        <w:t>мұндағы</w:t>
      </w:r>
      <w:r w:rsidRPr="004C65F0">
        <w:rPr>
          <w:rFonts w:ascii="Times New Roman" w:eastAsiaTheme="minorEastAsia" w:hAnsi="Times New Roman" w:cs="Times New Roman"/>
          <w:sz w:val="28"/>
          <w:szCs w:val="28"/>
        </w:rPr>
        <w:t xml:space="preserve"> </w:t>
      </w:r>
      <m:oMath>
        <m:d>
          <m:dPr>
            <m:ctrlPr>
              <w:rPr>
                <w:rFonts w:ascii="Cambria Math" w:hAnsi="Cambria Math" w:cs="Times New Roman"/>
                <w:sz w:val="28"/>
                <w:szCs w:val="28"/>
                <w:lang w:val="en-US"/>
              </w:rPr>
            </m:ctrlPr>
          </m:dPr>
          <m:e>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e>
        </m:d>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cr m:val="double-struck"/>
              </m:rPr>
              <w:rPr>
                <w:rFonts w:ascii="Cambria Math" w:hAnsi="Cambria Math" w:cs="Times New Roman"/>
                <w:sz w:val="28"/>
                <w:szCs w:val="28"/>
              </w:rPr>
              <m:t>R</m:t>
            </m:r>
          </m:e>
          <m:sub>
            <m:r>
              <m:rPr>
                <m:sty m:val="p"/>
              </m:rPr>
              <w:rPr>
                <w:rFonts w:ascii="Cambria Math" w:hAnsi="Cambria Math" w:cs="Times New Roman"/>
                <w:sz w:val="28"/>
                <w:szCs w:val="28"/>
              </w:rPr>
              <m:t>+</m:t>
            </m:r>
          </m:sub>
        </m:sSub>
        <m:r>
          <m:rPr>
            <m:sty m:val="p"/>
          </m:rPr>
          <w:rPr>
            <w:rFonts w:ascii="Cambria Math" w:hAnsi="Cambria Math" w:cs="Times New Roman"/>
            <w:sz w:val="28"/>
            <w:szCs w:val="28"/>
          </w:rPr>
          <m:t>×Ω:=</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Ω</m:t>
            </m:r>
          </m:e>
          <m:sub>
            <m:r>
              <m:rPr>
                <m:sty m:val="p"/>
              </m:rPr>
              <w:rPr>
                <w:rFonts w:ascii="Cambria Math" w:hAnsi="Cambria Math" w:cs="Times New Roman"/>
                <w:sz w:val="28"/>
                <w:szCs w:val="28"/>
              </w:rPr>
              <m:t>+</m:t>
            </m:r>
          </m:sub>
        </m:sSub>
        <m:r>
          <w:rPr>
            <w:rFonts w:ascii="Cambria Math" w:eastAsiaTheme="minorEastAsia" w:hAnsi="Cambria Math" w:cs="Times New Roman"/>
            <w:sz w:val="28"/>
            <w:szCs w:val="28"/>
          </w:rPr>
          <m:t>.</m:t>
        </m:r>
      </m:oMath>
      <w:r w:rsidR="002368A4">
        <w:rPr>
          <w:rFonts w:ascii="Times New Roman" w:eastAsiaTheme="minorEastAsia" w:hAnsi="Times New Roman" w:cs="Times New Roman"/>
          <w:sz w:val="28"/>
          <w:szCs w:val="28"/>
        </w:rPr>
        <w:t xml:space="preserve"> </w:t>
      </w:r>
      <m:oMath>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oMath>
      <w:r w:rsidRPr="004C65F0">
        <w:rPr>
          <w:rFonts w:ascii="Times New Roman" w:hAnsi="Times New Roman" w:cs="Times New Roman"/>
          <w:sz w:val="28"/>
          <w:szCs w:val="28"/>
        </w:rPr>
        <w:t xml:space="preserve"> </w:t>
      </w:r>
      <w:r w:rsidRPr="004C65F0">
        <w:rPr>
          <w:rFonts w:ascii="Times New Roman" w:hAnsi="Times New Roman" w:cs="Times New Roman"/>
          <w:sz w:val="28"/>
          <w:szCs w:val="28"/>
          <w:lang w:val="kk-KZ"/>
        </w:rPr>
        <w:t>функциясы келесі қасиет</w:t>
      </w:r>
      <w:r w:rsidR="0058397C">
        <w:rPr>
          <w:rFonts w:ascii="Times New Roman" w:hAnsi="Times New Roman" w:cs="Times New Roman"/>
          <w:sz w:val="28"/>
          <w:szCs w:val="28"/>
          <w:lang w:val="kk-KZ"/>
        </w:rPr>
        <w:t>ке ие</w:t>
      </w:r>
      <w:r w:rsidRPr="004C65F0">
        <w:rPr>
          <w:rFonts w:ascii="Times New Roman" w:hAnsi="Times New Roman" w:cs="Times New Roman"/>
          <w:sz w:val="28"/>
          <w:szCs w:val="28"/>
          <w:lang w:val="kk-KZ"/>
        </w:rPr>
        <w:t xml:space="preserve"> делік</w:t>
      </w:r>
      <w:r w:rsidRPr="004C65F0">
        <w:rPr>
          <w:rFonts w:ascii="Times New Roman" w:hAnsi="Times New Roman" w:cs="Times New Roman"/>
          <w:sz w:val="28"/>
          <w:szCs w:val="28"/>
        </w:rPr>
        <w:t>:</w:t>
      </w:r>
    </w:p>
    <w:p w14:paraId="5491E63C" w14:textId="77777777" w:rsidR="00E42A91" w:rsidRPr="004C65F0" w:rsidRDefault="00E42A91" w:rsidP="00E42A91">
      <w:pPr>
        <w:spacing w:after="0" w:line="240" w:lineRule="auto"/>
        <w:rPr>
          <w:rFonts w:ascii="Times New Roman" w:hAnsi="Times New Roman" w:cs="Times New Roman"/>
          <w:sz w:val="28"/>
          <w:szCs w:val="28"/>
        </w:rPr>
      </w:pPr>
    </w:p>
    <w:p w14:paraId="7C3A669B" w14:textId="77777777" w:rsidR="00E42A91" w:rsidRPr="004C65F0" w:rsidRDefault="00E42A91" w:rsidP="00E42A91">
      <w:pPr>
        <w:spacing w:after="0" w:line="240" w:lineRule="auto"/>
        <w:rPr>
          <w:rFonts w:ascii="Times New Roman" w:eastAsiaTheme="minorEastAsia" w:hAnsi="Times New Roman" w:cs="Times New Roman"/>
          <w:sz w:val="28"/>
          <w:szCs w:val="28"/>
        </w:rPr>
      </w:pPr>
      <m:oMathPara>
        <m:oMath>
          <m:r>
            <m:rPr>
              <m:nor/>
            </m:rPr>
            <w:rPr>
              <w:rFonts w:ascii="Times New Roman" w:hAnsi="Times New Roman" w:cs="Times New Roman"/>
              <w:sz w:val="28"/>
              <w:szCs w:val="28"/>
            </w:rPr>
            <m:t> (H1): </m:t>
          </m:r>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c</m:t>
              </m:r>
            </m:e>
            <m:sub>
              <m:r>
                <m:rPr>
                  <m:sty m:val="p"/>
                </m:rPr>
                <w:rPr>
                  <w:rFonts w:ascii="Cambria Math" w:hAnsi="Cambria Math" w:cs="Times New Roman"/>
                  <w:sz w:val="28"/>
                  <w:szCs w:val="28"/>
                </w:rPr>
                <m:t>0</m:t>
              </m:r>
            </m:sub>
          </m:sSub>
          <m:sSup>
            <m:sSupPr>
              <m:ctrlPr>
                <w:rPr>
                  <w:rFonts w:ascii="Cambria Math" w:hAnsi="Cambria Math" w:cs="Times New Roman"/>
                  <w:sz w:val="28"/>
                  <w:szCs w:val="28"/>
                  <w:lang w:val="en-US"/>
                </w:rPr>
              </m:ctrlPr>
            </m:sSupPr>
            <m:e>
              <m:r>
                <w:rPr>
                  <w:rFonts w:ascii="Cambria Math" w:hAnsi="Cambria Math" w:cs="Times New Roman"/>
                  <w:sz w:val="28"/>
                  <w:szCs w:val="28"/>
                </w:rPr>
                <m:t>u</m:t>
              </m:r>
            </m:e>
            <m:sup>
              <m:r>
                <w:rPr>
                  <w:rFonts w:ascii="Cambria Math" w:hAnsi="Cambria Math" w:cs="Times New Roman"/>
                  <w:sz w:val="28"/>
                  <w:szCs w:val="28"/>
                </w:rPr>
                <m:t>m</m:t>
              </m:r>
            </m:sup>
          </m:sSup>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≥0,</m:t>
          </m:r>
          <m:sSub>
            <m:sSubPr>
              <m:ctrlPr>
                <w:rPr>
                  <w:rFonts w:ascii="Cambria Math" w:hAnsi="Cambria Math" w:cs="Times New Roman"/>
                  <w:sz w:val="28"/>
                  <w:szCs w:val="28"/>
                  <w:lang w:val="en-US"/>
                </w:rPr>
              </m:ctrlPr>
            </m:sSubPr>
            <m:e>
              <m:r>
                <w:rPr>
                  <w:rFonts w:ascii="Cambria Math" w:hAnsi="Cambria Math" w:cs="Times New Roman"/>
                  <w:sz w:val="28"/>
                  <w:szCs w:val="28"/>
                </w:rPr>
                <m:t>c</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&gt;0</m:t>
          </m:r>
          <m:r>
            <m:rPr>
              <m:nor/>
            </m:rPr>
            <w:rPr>
              <w:rFonts w:ascii="Times New Roman" w:hAnsi="Times New Roman" w:cs="Times New Roman"/>
              <w:sz w:val="28"/>
              <w:szCs w:val="28"/>
            </w:rPr>
            <m:t>. </m:t>
          </m:r>
        </m:oMath>
      </m:oMathPara>
    </w:p>
    <w:p w14:paraId="677F4E34" w14:textId="77777777" w:rsidR="00E42A91" w:rsidRPr="004C65F0" w:rsidRDefault="00E42A91" w:rsidP="00E42A91">
      <w:pPr>
        <w:spacing w:after="0" w:line="240" w:lineRule="auto"/>
        <w:rPr>
          <w:rFonts w:ascii="Times New Roman" w:hAnsi="Times New Roman" w:cs="Times New Roman"/>
          <w:sz w:val="28"/>
          <w:szCs w:val="28"/>
        </w:rPr>
      </w:pPr>
    </w:p>
    <w:p w14:paraId="19E81183" w14:textId="4A056832" w:rsidR="00E42A91" w:rsidRPr="004C65F0" w:rsidRDefault="00E42A91" w:rsidP="002368A4">
      <w:pPr>
        <w:spacing w:after="0" w:line="240" w:lineRule="auto"/>
        <w:jc w:val="both"/>
        <w:rPr>
          <w:rFonts w:ascii="Times New Roman" w:hAnsi="Times New Roman" w:cs="Times New Roman"/>
          <w:sz w:val="28"/>
          <w:szCs w:val="28"/>
        </w:rPr>
      </w:pPr>
      <w:r w:rsidRPr="004C65F0">
        <w:rPr>
          <w:rFonts w:ascii="Times New Roman" w:hAnsi="Times New Roman" w:cs="Times New Roman"/>
          <w:sz w:val="28"/>
          <w:szCs w:val="28"/>
        </w:rPr>
        <w:t>(</w:t>
      </w:r>
      <w:r>
        <w:rPr>
          <w:rFonts w:ascii="Times New Roman" w:hAnsi="Times New Roman" w:cs="Times New Roman"/>
          <w:sz w:val="28"/>
          <w:szCs w:val="28"/>
        </w:rPr>
        <w:t>2.4.12</w:t>
      </w:r>
      <w:r w:rsidRPr="004C65F0">
        <w:rPr>
          <w:rFonts w:ascii="Times New Roman" w:hAnsi="Times New Roman" w:cs="Times New Roman"/>
          <w:sz w:val="28"/>
          <w:szCs w:val="28"/>
        </w:rPr>
        <w:t>), (</w:t>
      </w:r>
      <w:r>
        <w:rPr>
          <w:rFonts w:ascii="Times New Roman" w:hAnsi="Times New Roman" w:cs="Times New Roman"/>
          <w:sz w:val="28"/>
          <w:szCs w:val="28"/>
        </w:rPr>
        <w:t>2.4.</w:t>
      </w:r>
      <w:r w:rsidRPr="004C65F0">
        <w:rPr>
          <w:rFonts w:ascii="Times New Roman" w:hAnsi="Times New Roman" w:cs="Times New Roman"/>
          <w:sz w:val="28"/>
          <w:szCs w:val="28"/>
        </w:rPr>
        <w:t>2)-(</w:t>
      </w:r>
      <w:r>
        <w:rPr>
          <w:rFonts w:ascii="Times New Roman" w:hAnsi="Times New Roman" w:cs="Times New Roman"/>
          <w:sz w:val="28"/>
          <w:szCs w:val="28"/>
        </w:rPr>
        <w:t>2.4.</w:t>
      </w:r>
      <w:r w:rsidRPr="004C65F0">
        <w:rPr>
          <w:rFonts w:ascii="Times New Roman" w:hAnsi="Times New Roman" w:cs="Times New Roman"/>
          <w:sz w:val="28"/>
          <w:szCs w:val="28"/>
        </w:rPr>
        <w:t xml:space="preserve">3) </w:t>
      </w:r>
      <w:r w:rsidRPr="004C65F0">
        <w:rPr>
          <w:rFonts w:ascii="Times New Roman" w:hAnsi="Times New Roman" w:cs="Times New Roman"/>
          <w:sz w:val="28"/>
          <w:szCs w:val="28"/>
          <w:lang w:val="kk-KZ"/>
        </w:rPr>
        <w:t xml:space="preserve">есептерінің әлсіз локалды шешімі </w:t>
      </w: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sidRPr="004C65F0">
        <w:rPr>
          <w:rFonts w:ascii="Times New Roman" w:hAnsi="Times New Roman" w:cs="Times New Roman"/>
          <w:sz w:val="28"/>
          <w:szCs w:val="28"/>
          <w:lang w:val="kk-KZ"/>
        </w:rPr>
        <w:t xml:space="preserve"> бар екендігі </w:t>
      </w:r>
      <w:r w:rsidRPr="004C65F0">
        <w:rPr>
          <w:rFonts w:ascii="Times New Roman" w:hAnsi="Times New Roman" w:cs="Times New Roman"/>
          <w:sz w:val="28"/>
          <w:szCs w:val="28"/>
        </w:rPr>
        <w:t xml:space="preserve">[27] </w:t>
      </w:r>
      <w:r w:rsidRPr="004C65F0">
        <w:rPr>
          <w:rFonts w:ascii="Times New Roman" w:hAnsi="Times New Roman" w:cs="Times New Roman"/>
          <w:sz w:val="28"/>
          <w:szCs w:val="28"/>
          <w:lang w:val="kk-KZ"/>
        </w:rPr>
        <w:t>жұмыста Галеркин жуықтау әдісі арқылы дәлелденген</w:t>
      </w:r>
      <w:r w:rsidR="00B03B2E">
        <w:rPr>
          <w:rFonts w:ascii="Times New Roman" w:hAnsi="Times New Roman" w:cs="Times New Roman"/>
          <w:sz w:val="28"/>
          <w:szCs w:val="28"/>
        </w:rPr>
        <w:t>.</w:t>
      </w:r>
    </w:p>
    <w:p w14:paraId="1D373776" w14:textId="5655B4A5" w:rsidR="00E42A91" w:rsidRPr="004C65F0" w:rsidRDefault="00E42A91" w:rsidP="002368A4">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2.4.9</w:t>
      </w:r>
      <w:r w:rsidRPr="004C65F0">
        <w:rPr>
          <w:rFonts w:ascii="Times New Roman" w:hAnsi="Times New Roman" w:cs="Times New Roman"/>
          <w:b/>
          <w:sz w:val="28"/>
          <w:szCs w:val="28"/>
          <w:lang w:val="kk-KZ"/>
        </w:rPr>
        <w:t xml:space="preserve"> </w:t>
      </w:r>
      <w:r w:rsidRPr="004C65F0">
        <w:rPr>
          <w:rFonts w:ascii="Times New Roman" w:hAnsi="Times New Roman" w:cs="Times New Roman"/>
          <w:b/>
          <w:sz w:val="28"/>
          <w:szCs w:val="28"/>
        </w:rPr>
        <w:t>–</w:t>
      </w:r>
      <w:r w:rsidRPr="004C65F0">
        <w:rPr>
          <w:rFonts w:ascii="Times New Roman" w:hAnsi="Times New Roman" w:cs="Times New Roman"/>
          <w:sz w:val="28"/>
          <w:szCs w:val="28"/>
        </w:rPr>
        <w:t xml:space="preserve"> </w:t>
      </w:r>
      <w:r w:rsidRPr="004C65F0">
        <w:rPr>
          <w:rFonts w:ascii="Times New Roman" w:hAnsi="Times New Roman" w:cs="Times New Roman"/>
          <w:b/>
          <w:sz w:val="28"/>
          <w:szCs w:val="28"/>
        </w:rPr>
        <w:t>т</w:t>
      </w:r>
      <w:r w:rsidRPr="004C65F0">
        <w:rPr>
          <w:rFonts w:ascii="Times New Roman" w:hAnsi="Times New Roman" w:cs="Times New Roman"/>
          <w:b/>
          <w:sz w:val="28"/>
          <w:szCs w:val="28"/>
          <w:lang w:val="kk-KZ"/>
        </w:rPr>
        <w:t>еорема</w:t>
      </w:r>
      <w:r w:rsidRPr="004C65F0">
        <w:rPr>
          <w:rFonts w:ascii="Times New Roman" w:hAnsi="Times New Roman" w:cs="Times New Roman"/>
          <w:b/>
          <w:sz w:val="28"/>
          <w:szCs w:val="28"/>
        </w:rPr>
        <w:t xml:space="preserve"> </w:t>
      </w:r>
      <w:r w:rsidR="0058397C" w:rsidRPr="0058397C">
        <w:rPr>
          <w:rFonts w:ascii="Times New Roman" w:hAnsi="Times New Roman" w:cs="Times New Roman"/>
          <w:sz w:val="28"/>
          <w:szCs w:val="28"/>
          <w:lang w:val="kk-KZ"/>
        </w:rPr>
        <w:t xml:space="preserve">Айталық </w:t>
      </w:r>
      <w:r w:rsidRPr="004C65F0">
        <w:rPr>
          <w:rFonts w:ascii="Times New Roman" w:hAnsi="Times New Roman" w:cs="Times New Roman"/>
          <w:sz w:val="28"/>
          <w:szCs w:val="28"/>
        </w:rPr>
        <w:t>(</w:t>
      </w:r>
      <w:r>
        <w:rPr>
          <w:rFonts w:ascii="Times New Roman" w:hAnsi="Times New Roman" w:cs="Times New Roman"/>
          <w:sz w:val="28"/>
          <w:szCs w:val="28"/>
        </w:rPr>
        <w:t>2.4.12</w:t>
      </w:r>
      <w:r w:rsidRPr="004C65F0">
        <w:rPr>
          <w:rFonts w:ascii="Times New Roman" w:hAnsi="Times New Roman" w:cs="Times New Roman"/>
          <w:sz w:val="28"/>
          <w:szCs w:val="28"/>
        </w:rPr>
        <w:t>), (</w:t>
      </w:r>
      <w:r>
        <w:rPr>
          <w:rFonts w:ascii="Times New Roman" w:hAnsi="Times New Roman" w:cs="Times New Roman"/>
          <w:sz w:val="28"/>
          <w:szCs w:val="28"/>
        </w:rPr>
        <w:t>2.4.</w:t>
      </w:r>
      <w:r w:rsidRPr="004C65F0">
        <w:rPr>
          <w:rFonts w:ascii="Times New Roman" w:hAnsi="Times New Roman" w:cs="Times New Roman"/>
          <w:sz w:val="28"/>
          <w:szCs w:val="28"/>
        </w:rPr>
        <w:t>2)-(</w:t>
      </w:r>
      <w:r>
        <w:rPr>
          <w:rFonts w:ascii="Times New Roman" w:hAnsi="Times New Roman" w:cs="Times New Roman"/>
          <w:sz w:val="28"/>
          <w:szCs w:val="28"/>
        </w:rPr>
        <w:t>2.4.</w:t>
      </w:r>
      <w:r w:rsidRPr="004C65F0">
        <w:rPr>
          <w:rFonts w:ascii="Times New Roman" w:hAnsi="Times New Roman" w:cs="Times New Roman"/>
          <w:sz w:val="28"/>
          <w:szCs w:val="28"/>
        </w:rPr>
        <w:t xml:space="preserve">3) есебінің шешімі </w:t>
      </w:r>
      <m:oMath>
        <m:r>
          <w:rPr>
            <w:rFonts w:ascii="Cambria Math" w:hAnsi="Cambria Math" w:cs="Times New Roman"/>
            <w:sz w:val="28"/>
            <w:szCs w:val="28"/>
          </w:rPr>
          <m:t>u</m:t>
        </m:r>
      </m:oMath>
      <w:r w:rsidRPr="004C65F0">
        <w:rPr>
          <w:rFonts w:ascii="Times New Roman" w:eastAsiaTheme="minorEastAsia" w:hAnsi="Times New Roman" w:cs="Times New Roman"/>
          <w:sz w:val="28"/>
          <w:szCs w:val="28"/>
          <w:lang w:val="kk-KZ"/>
        </w:rPr>
        <w:t xml:space="preserve"> болсын.</w:t>
      </w:r>
      <w:r w:rsidRPr="004C65F0">
        <w:rPr>
          <w:rFonts w:ascii="Times New Roman" w:hAnsi="Times New Roman" w:cs="Times New Roman"/>
          <w:sz w:val="28"/>
          <w:szCs w:val="28"/>
          <w:lang w:val="kk-KZ"/>
        </w:rPr>
        <w:t xml:space="preserve"> Айталық, a(t) және </w:t>
      </w:r>
      <m:oMath>
        <m:r>
          <w:rPr>
            <w:rFonts w:ascii="Cambria Math" w:hAnsi="Cambria Math" w:cs="Times New Roman"/>
            <w:sz w:val="28"/>
            <w:szCs w:val="28"/>
            <w:lang w:val="kk-KZ"/>
          </w:rPr>
          <m:t>g</m:t>
        </m:r>
        <m:d>
          <m:dPr>
            <m:ctrlPr>
              <w:rPr>
                <w:rFonts w:ascii="Cambria Math" w:hAnsi="Cambria Math" w:cs="Times New Roman"/>
                <w:sz w:val="28"/>
                <w:szCs w:val="28"/>
                <w:lang w:val="kk-KZ"/>
              </w:rPr>
            </m:ctrlPr>
          </m:dPr>
          <m:e>
            <m:r>
              <w:rPr>
                <w:rFonts w:ascii="Cambria Math" w:hAnsi="Cambria Math" w:cs="Times New Roman"/>
                <w:sz w:val="28"/>
                <w:szCs w:val="28"/>
                <w:lang w:val="kk-KZ"/>
              </w:rPr>
              <m:t>u</m:t>
            </m:r>
          </m:e>
        </m:d>
      </m:oMath>
      <w:r w:rsidRPr="004C65F0">
        <w:rPr>
          <w:rFonts w:ascii="Times New Roman" w:eastAsiaTheme="minorEastAsia" w:hAnsi="Times New Roman" w:cs="Times New Roman"/>
          <w:sz w:val="28"/>
          <w:szCs w:val="28"/>
          <w:lang w:val="kk-KZ"/>
        </w:rPr>
        <w:t xml:space="preserve"> функциялары</w:t>
      </w:r>
      <w:r w:rsidR="0058397C">
        <w:rPr>
          <w:rFonts w:ascii="Times New Roman" w:hAnsi="Times New Roman" w:cs="Times New Roman"/>
          <w:sz w:val="28"/>
          <w:szCs w:val="28"/>
          <w:lang w:val="kk-KZ"/>
        </w:rPr>
        <w:t xml:space="preserve"> </w:t>
      </w:r>
      <w:r w:rsidRPr="004C65F0">
        <w:rPr>
          <w:rFonts w:ascii="Times New Roman" w:hAnsi="Times New Roman" w:cs="Times New Roman"/>
          <w:sz w:val="28"/>
          <w:szCs w:val="28"/>
          <w:lang w:val="kk-KZ"/>
        </w:rPr>
        <w:t>(H) және (H1)</w:t>
      </w:r>
      <w:r w:rsidR="0058397C">
        <w:rPr>
          <w:rFonts w:ascii="Times New Roman" w:hAnsi="Times New Roman" w:cs="Times New Roman"/>
          <w:sz w:val="28"/>
          <w:szCs w:val="28"/>
          <w:lang w:val="kk-KZ"/>
        </w:rPr>
        <w:t xml:space="preserve"> </w:t>
      </w:r>
      <w:r w:rsidR="0058397C" w:rsidRPr="004C65F0">
        <w:rPr>
          <w:rFonts w:ascii="Times New Roman" w:hAnsi="Times New Roman" w:cs="Times New Roman"/>
          <w:sz w:val="28"/>
          <w:szCs w:val="28"/>
          <w:lang w:val="kk-KZ"/>
        </w:rPr>
        <w:t>тұжырымдарды</w:t>
      </w:r>
      <w:r w:rsidRPr="004C65F0">
        <w:rPr>
          <w:rFonts w:ascii="Times New Roman" w:hAnsi="Times New Roman" w:cs="Times New Roman"/>
          <w:sz w:val="28"/>
          <w:szCs w:val="28"/>
          <w:lang w:val="kk-KZ"/>
        </w:rPr>
        <w:t xml:space="preserve"> қанағаттандырсын.</w:t>
      </w:r>
      <w:r w:rsidR="0058397C">
        <w:rPr>
          <w:rFonts w:ascii="Times New Roman" w:hAnsi="Times New Roman" w:cs="Times New Roman"/>
          <w:sz w:val="28"/>
          <w:szCs w:val="28"/>
          <w:lang w:val="kk-KZ"/>
        </w:rPr>
        <w:t xml:space="preserve"> Егер</w:t>
      </w:r>
      <w:r w:rsidRPr="004C65F0">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en-US"/>
              </w:rPr>
            </m:ctrlPr>
          </m:sSubPr>
          <m:e>
            <m:r>
              <w:rPr>
                <w:rFonts w:ascii="Cambria Math" w:hAnsi="Cambria Math" w:cs="Times New Roman"/>
                <w:sz w:val="28"/>
                <w:szCs w:val="28"/>
                <w:lang w:val="kk-KZ"/>
              </w:rPr>
              <m:t>u</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oMath>
      <w:r w:rsidRPr="004C65F0">
        <w:rPr>
          <w:rFonts w:ascii="Times New Roman" w:eastAsiaTheme="minorEastAsia" w:hAnsi="Times New Roman" w:cs="Times New Roman"/>
          <w:sz w:val="28"/>
          <w:szCs w:val="28"/>
          <w:lang w:val="kk-KZ"/>
        </w:rPr>
        <w:t xml:space="preserve"> бол</w:t>
      </w:r>
      <w:r w:rsidR="0058397C">
        <w:rPr>
          <w:rFonts w:ascii="Times New Roman" w:eastAsiaTheme="minorEastAsia" w:hAnsi="Times New Roman" w:cs="Times New Roman"/>
          <w:sz w:val="28"/>
          <w:szCs w:val="28"/>
          <w:lang w:val="kk-KZ"/>
        </w:rPr>
        <w:t>са</w:t>
      </w:r>
      <w:r w:rsidRPr="004C65F0">
        <w:rPr>
          <w:rFonts w:ascii="Times New Roman" w:hAnsi="Times New Roman" w:cs="Times New Roman"/>
          <w:sz w:val="28"/>
          <w:szCs w:val="28"/>
        </w:rPr>
        <w:t>, онда</w:t>
      </w:r>
    </w:p>
    <w:p w14:paraId="6A5776F7" w14:textId="77777777" w:rsidR="00E42A91" w:rsidRPr="004C65F0" w:rsidRDefault="00E42A91" w:rsidP="00E42A91">
      <w:pPr>
        <w:spacing w:after="0" w:line="240" w:lineRule="auto"/>
        <w:rPr>
          <w:rFonts w:ascii="Times New Roman" w:hAnsi="Times New Roman" w:cs="Times New Roman"/>
          <w:sz w:val="28"/>
          <w:szCs w:val="28"/>
        </w:rPr>
      </w:pPr>
    </w:p>
    <w:p w14:paraId="387BDE69" w14:textId="77777777" w:rsidR="00E42A91" w:rsidRPr="004C65F0" w:rsidRDefault="00E42A91" w:rsidP="00E42A91">
      <w:pPr>
        <w:spacing w:after="0" w:line="240" w:lineRule="auto"/>
        <w:jc w:val="right"/>
        <w:rPr>
          <w:rFonts w:ascii="Times New Roman" w:eastAsiaTheme="minorEastAsia" w:hAnsi="Times New Roman" w:cs="Times New Roman"/>
          <w:sz w:val="28"/>
          <w:szCs w:val="28"/>
        </w:rPr>
      </w:pPr>
      <m:oMath>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Sub>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M</m:t>
            </m:r>
          </m:num>
          <m:den>
            <m:r>
              <m:rPr>
                <m:sty m:val="p"/>
              </m:rPr>
              <w:rPr>
                <w:rFonts w:ascii="Cambria Math" w:hAnsi="Cambria Math" w:cs="Times New Roman"/>
                <w:sz w:val="28"/>
                <w:szCs w:val="28"/>
              </w:rPr>
              <m:t>1+</m:t>
            </m:r>
            <m:sSup>
              <m:sSupPr>
                <m:ctrlPr>
                  <w:rPr>
                    <w:rFonts w:ascii="Cambria Math" w:hAnsi="Cambria Math" w:cs="Times New Roman"/>
                    <w:sz w:val="28"/>
                    <w:szCs w:val="28"/>
                    <w:lang w:val="en-US"/>
                  </w:rPr>
                </m:ctrlPr>
              </m:sSupPr>
              <m:e>
                <m:r>
                  <w:rPr>
                    <w:rFonts w:ascii="Cambria Math" w:hAnsi="Cambria Math" w:cs="Times New Roman"/>
                    <w:sz w:val="28"/>
                    <w:szCs w:val="28"/>
                  </w:rPr>
                  <m:t>t</m:t>
                </m:r>
              </m:e>
              <m:sup>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m</m:t>
                    </m:r>
                    <m:r>
                      <m:rPr>
                        <m:sty m:val="p"/>
                      </m:rPr>
                      <w:rPr>
                        <w:rFonts w:ascii="Cambria Math" w:hAnsi="Cambria Math" w:cs="Times New Roman"/>
                        <w:sz w:val="28"/>
                        <w:szCs w:val="28"/>
                      </w:rPr>
                      <m:t>+1</m:t>
                    </m:r>
                  </m:den>
                </m:f>
              </m:sup>
            </m:sSup>
          </m:den>
        </m:f>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≥0,</m:t>
        </m:r>
      </m:oMath>
      <w:r w:rsidRPr="004C65F0">
        <w:rPr>
          <w:rFonts w:ascii="Times New Roman" w:eastAsiaTheme="minorEastAsia" w:hAnsi="Times New Roman" w:cs="Times New Roman"/>
          <w:sz w:val="28"/>
          <w:szCs w:val="28"/>
        </w:rPr>
        <w:tab/>
      </w:r>
      <w:r w:rsidRPr="004C65F0">
        <w:rPr>
          <w:rFonts w:ascii="Times New Roman" w:eastAsiaTheme="minorEastAsia" w:hAnsi="Times New Roman" w:cs="Times New Roman"/>
          <w:sz w:val="28"/>
          <w:szCs w:val="28"/>
        </w:rPr>
        <w:tab/>
      </w:r>
      <w:r w:rsidRPr="004C65F0">
        <w:rPr>
          <w:rFonts w:ascii="Times New Roman" w:eastAsiaTheme="minorEastAsia" w:hAnsi="Times New Roman" w:cs="Times New Roman"/>
          <w:sz w:val="28"/>
          <w:szCs w:val="28"/>
        </w:rPr>
        <w:tab/>
      </w:r>
      <w:r w:rsidRPr="004C65F0">
        <w:rPr>
          <w:rFonts w:ascii="Times New Roman" w:eastAsiaTheme="minorEastAsia" w:hAnsi="Times New Roman" w:cs="Times New Roman"/>
          <w:sz w:val="28"/>
          <w:szCs w:val="28"/>
        </w:rPr>
        <w:tab/>
        <w:t>(</w:t>
      </w:r>
      <w:r>
        <w:rPr>
          <w:rFonts w:ascii="Times New Roman" w:eastAsiaTheme="minorEastAsia" w:hAnsi="Times New Roman" w:cs="Times New Roman"/>
          <w:sz w:val="28"/>
          <w:szCs w:val="28"/>
        </w:rPr>
        <w:t>2.4.13</w:t>
      </w:r>
      <w:r w:rsidRPr="004C65F0">
        <w:rPr>
          <w:rFonts w:ascii="Times New Roman" w:eastAsiaTheme="minorEastAsia" w:hAnsi="Times New Roman" w:cs="Times New Roman"/>
          <w:sz w:val="28"/>
          <w:szCs w:val="28"/>
        </w:rPr>
        <w:t>)</w:t>
      </w:r>
    </w:p>
    <w:p w14:paraId="03104594" w14:textId="77777777" w:rsidR="00E42A91" w:rsidRPr="004C65F0" w:rsidRDefault="00E42A91" w:rsidP="00E42A91">
      <w:pPr>
        <w:spacing w:after="0" w:line="240" w:lineRule="auto"/>
        <w:jc w:val="right"/>
        <w:rPr>
          <w:rFonts w:ascii="Times New Roman" w:hAnsi="Times New Roman" w:cs="Times New Roman"/>
          <w:sz w:val="28"/>
          <w:szCs w:val="28"/>
        </w:rPr>
      </w:pPr>
    </w:p>
    <w:p w14:paraId="2249F3AB" w14:textId="77777777" w:rsidR="00E42A91" w:rsidRPr="004C65F0" w:rsidRDefault="00E42A91" w:rsidP="002368A4">
      <w:pPr>
        <w:spacing w:after="0" w:line="240" w:lineRule="auto"/>
        <w:jc w:val="both"/>
        <w:rPr>
          <w:rFonts w:ascii="Times New Roman" w:hAnsi="Times New Roman" w:cs="Times New Roman"/>
          <w:sz w:val="28"/>
          <w:szCs w:val="28"/>
        </w:rPr>
      </w:pPr>
      <w:r w:rsidRPr="004C65F0">
        <w:rPr>
          <w:rFonts w:ascii="Times New Roman" w:hAnsi="Times New Roman" w:cs="Times New Roman"/>
          <w:sz w:val="28"/>
          <w:szCs w:val="28"/>
          <w:lang w:val="kk-KZ"/>
        </w:rPr>
        <w:t>мұндағы</w:t>
      </w:r>
      <w:r w:rsidRPr="004C65F0">
        <w:rPr>
          <w:rFonts w:ascii="Times New Roman" w:hAnsi="Times New Roman" w:cs="Times New Roman"/>
          <w:sz w:val="28"/>
          <w:szCs w:val="28"/>
        </w:rPr>
        <w:t xml:space="preserve"> </w:t>
      </w:r>
      <m:oMath>
        <m:r>
          <w:rPr>
            <w:rFonts w:ascii="Cambria Math" w:hAnsi="Cambria Math" w:cs="Times New Roman"/>
            <w:sz w:val="28"/>
            <w:szCs w:val="28"/>
          </w:rPr>
          <m:t>M</m:t>
        </m:r>
        <m:r>
          <m:rPr>
            <m:sty m:val="p"/>
          </m:rPr>
          <w:rPr>
            <w:rFonts w:ascii="Cambria Math" w:hAnsi="Cambria Math" w:cs="Times New Roman"/>
            <w:sz w:val="28"/>
            <w:szCs w:val="28"/>
          </w:rPr>
          <m:t>&gt;0</m:t>
        </m:r>
      </m:oMath>
      <w:r w:rsidRPr="004C65F0">
        <w:rPr>
          <w:rFonts w:ascii="Times New Roman" w:hAnsi="Times New Roman" w:cs="Times New Roman"/>
          <w:sz w:val="28"/>
          <w:szCs w:val="28"/>
        </w:rPr>
        <w:t xml:space="preserve"> - </w:t>
      </w:r>
      <m:oMath>
        <m:sSub>
          <m:sSubPr>
            <m:ctrlPr>
              <w:rPr>
                <w:rFonts w:ascii="Cambria Math" w:hAnsi="Cambria Math" w:cs="Times New Roman"/>
                <w:sz w:val="28"/>
                <w:szCs w:val="28"/>
                <w:lang w:val="en-US"/>
              </w:rPr>
            </m:ctrlPr>
          </m:sSubPr>
          <m:e>
            <m:r>
              <w:rPr>
                <w:rFonts w:ascii="Cambria Math" w:hAnsi="Cambria Math" w:cs="Times New Roman"/>
                <w:sz w:val="28"/>
                <w:szCs w:val="28"/>
              </w:rPr>
              <m:t>u</m:t>
            </m:r>
          </m:e>
          <m:sub>
            <m:r>
              <m:rPr>
                <m:sty m:val="p"/>
              </m:rPr>
              <w:rPr>
                <w:rFonts w:ascii="Cambria Math" w:hAnsi="Cambria Math" w:cs="Times New Roman"/>
                <w:sz w:val="28"/>
                <w:szCs w:val="28"/>
              </w:rPr>
              <m:t>0</m:t>
            </m:r>
          </m:sub>
        </m:sSub>
      </m:oMath>
      <w:r w:rsidRPr="004C65F0">
        <w:rPr>
          <w:rFonts w:ascii="Times New Roman" w:hAnsi="Times New Roman" w:cs="Times New Roman"/>
          <w:sz w:val="28"/>
          <w:szCs w:val="28"/>
        </w:rPr>
        <w:t xml:space="preserve"> бастапқы функциясының </w:t>
      </w:r>
      <m:oMath>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oMath>
      <w:r w:rsidRPr="004C65F0">
        <w:rPr>
          <w:rFonts w:ascii="Times New Roman" w:eastAsiaTheme="minorEastAsia" w:hAnsi="Times New Roman" w:cs="Times New Roman"/>
          <w:sz w:val="28"/>
          <w:szCs w:val="28"/>
        </w:rPr>
        <w:t>-</w:t>
      </w:r>
      <w:r w:rsidRPr="004C65F0">
        <w:rPr>
          <w:rFonts w:ascii="Times New Roman" w:eastAsiaTheme="minorEastAsia" w:hAnsi="Times New Roman" w:cs="Times New Roman"/>
          <w:sz w:val="28"/>
          <w:szCs w:val="28"/>
          <w:lang w:val="kk-KZ"/>
        </w:rPr>
        <w:t>дегі</w:t>
      </w:r>
      <w:r w:rsidRPr="004C65F0">
        <w:rPr>
          <w:rFonts w:ascii="Times New Roman" w:hAnsi="Times New Roman" w:cs="Times New Roman"/>
          <w:sz w:val="28"/>
          <w:szCs w:val="28"/>
        </w:rPr>
        <w:t xml:space="preserve"> нормасына </w:t>
      </w:r>
      <w:r w:rsidRPr="004C65F0">
        <w:rPr>
          <w:rFonts w:ascii="Times New Roman" w:hAnsi="Times New Roman" w:cs="Times New Roman"/>
          <w:sz w:val="28"/>
          <w:szCs w:val="28"/>
          <w:lang w:val="kk-KZ"/>
        </w:rPr>
        <w:t>тәуелді</w:t>
      </w:r>
      <w:r w:rsidRPr="004C65F0">
        <w:rPr>
          <w:rFonts w:ascii="Times New Roman" w:hAnsi="Times New Roman" w:cs="Times New Roman"/>
          <w:sz w:val="28"/>
          <w:szCs w:val="28"/>
        </w:rPr>
        <w:t xml:space="preserve"> тұрақты шама.</w:t>
      </w:r>
    </w:p>
    <w:p w14:paraId="7B37787A" w14:textId="2CA9DC4A" w:rsidR="00E42A91" w:rsidRPr="004C65F0" w:rsidRDefault="00E42A91" w:rsidP="002368A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rPr>
        <w:t>2.4.10</w:t>
      </w:r>
      <w:r w:rsidRPr="004C65F0">
        <w:rPr>
          <w:rFonts w:ascii="Times New Roman" w:hAnsi="Times New Roman" w:cs="Times New Roman"/>
          <w:sz w:val="28"/>
          <w:szCs w:val="28"/>
          <w:lang w:val="kk-KZ"/>
        </w:rPr>
        <w:t xml:space="preserve"> </w:t>
      </w:r>
      <w:r w:rsidRPr="004C65F0">
        <w:rPr>
          <w:rFonts w:ascii="Times New Roman" w:hAnsi="Times New Roman" w:cs="Times New Roman"/>
          <w:sz w:val="28"/>
          <w:szCs w:val="28"/>
        </w:rPr>
        <w:t xml:space="preserve">– </w:t>
      </w:r>
      <w:r w:rsidRPr="004C65F0">
        <w:rPr>
          <w:rFonts w:ascii="Times New Roman" w:hAnsi="Times New Roman" w:cs="Times New Roman"/>
          <w:b/>
          <w:sz w:val="28"/>
          <w:szCs w:val="28"/>
        </w:rPr>
        <w:t>е</w:t>
      </w:r>
      <w:r w:rsidRPr="004C65F0">
        <w:rPr>
          <w:rFonts w:ascii="Times New Roman" w:hAnsi="Times New Roman" w:cs="Times New Roman"/>
          <w:b/>
          <w:sz w:val="28"/>
          <w:szCs w:val="28"/>
          <w:lang w:val="kk-KZ"/>
        </w:rPr>
        <w:t>скерту</w:t>
      </w:r>
      <w:r w:rsidRPr="004C65F0">
        <w:rPr>
          <w:rFonts w:ascii="Times New Roman" w:hAnsi="Times New Roman" w:cs="Times New Roman"/>
          <w:b/>
          <w:sz w:val="28"/>
          <w:szCs w:val="28"/>
        </w:rPr>
        <w:t xml:space="preserve"> </w:t>
      </w:r>
      <w:r w:rsidRPr="004C65F0">
        <w:rPr>
          <w:rFonts w:ascii="Times New Roman" w:hAnsi="Times New Roman" w:cs="Times New Roman"/>
          <w:sz w:val="28"/>
          <w:szCs w:val="28"/>
        </w:rPr>
        <w:t>(</w:t>
      </w:r>
      <w:r w:rsidR="00053702">
        <w:rPr>
          <w:rFonts w:ascii="Times New Roman" w:hAnsi="Times New Roman" w:cs="Times New Roman"/>
          <w:sz w:val="28"/>
          <w:szCs w:val="28"/>
        </w:rPr>
        <w:t>2.4.9</w:t>
      </w:r>
      <w:r w:rsidRPr="004C65F0">
        <w:rPr>
          <w:rFonts w:ascii="Times New Roman" w:hAnsi="Times New Roman" w:cs="Times New Roman"/>
          <w:sz w:val="28"/>
          <w:szCs w:val="28"/>
        </w:rPr>
        <w:t>), (</w:t>
      </w:r>
      <w:r>
        <w:rPr>
          <w:rFonts w:ascii="Times New Roman" w:hAnsi="Times New Roman" w:cs="Times New Roman"/>
          <w:sz w:val="28"/>
          <w:szCs w:val="28"/>
        </w:rPr>
        <w:t>2.4.</w:t>
      </w:r>
      <w:r w:rsidRPr="004C65F0">
        <w:rPr>
          <w:rFonts w:ascii="Times New Roman" w:hAnsi="Times New Roman" w:cs="Times New Roman"/>
          <w:sz w:val="28"/>
          <w:szCs w:val="28"/>
        </w:rPr>
        <w:t>2)-(</w:t>
      </w:r>
      <w:r>
        <w:rPr>
          <w:rFonts w:ascii="Times New Roman" w:hAnsi="Times New Roman" w:cs="Times New Roman"/>
          <w:sz w:val="28"/>
          <w:szCs w:val="28"/>
        </w:rPr>
        <w:t>2.4.</w:t>
      </w:r>
      <w:r w:rsidRPr="004C65F0">
        <w:rPr>
          <w:rFonts w:ascii="Times New Roman" w:hAnsi="Times New Roman" w:cs="Times New Roman"/>
          <w:sz w:val="28"/>
          <w:szCs w:val="28"/>
        </w:rPr>
        <w:t xml:space="preserve">3) </w:t>
      </w:r>
      <w:r w:rsidRPr="004C65F0">
        <w:rPr>
          <w:rFonts w:ascii="Times New Roman" w:hAnsi="Times New Roman" w:cs="Times New Roman"/>
          <w:sz w:val="28"/>
          <w:szCs w:val="28"/>
          <w:lang w:val="kk-KZ"/>
        </w:rPr>
        <w:t>есебінің</w:t>
      </w:r>
      <w:r w:rsidRPr="004C65F0">
        <w:rPr>
          <w:rFonts w:ascii="Times New Roman" w:hAnsi="Times New Roman" w:cs="Times New Roman"/>
          <w:sz w:val="28"/>
          <w:szCs w:val="28"/>
        </w:rPr>
        <w:t xml:space="preserve"> </w:t>
      </w:r>
      <m:oMath>
        <m:r>
          <w:rPr>
            <w:rFonts w:ascii="Cambria Math" w:hAnsi="Cambria Math" w:cs="Times New Roman"/>
            <w:sz w:val="28"/>
            <w:szCs w:val="28"/>
          </w:rPr>
          <m:t>β</m:t>
        </m:r>
        <m:r>
          <m:rPr>
            <m:sty m:val="p"/>
          </m:rPr>
          <w:rPr>
            <w:rFonts w:ascii="Cambria Math" w:hAnsi="Cambria Math" w:cs="Times New Roman"/>
            <w:sz w:val="28"/>
            <w:szCs w:val="28"/>
          </w:rPr>
          <m:t>=0</m:t>
        </m:r>
      </m:oMath>
      <w:r w:rsidRPr="004C65F0">
        <w:rPr>
          <w:rFonts w:ascii="Times New Roman" w:eastAsiaTheme="minorEastAsia" w:hAnsi="Times New Roman" w:cs="Times New Roman"/>
          <w:sz w:val="28"/>
          <w:szCs w:val="28"/>
          <w:lang w:val="kk-KZ"/>
        </w:rPr>
        <w:t xml:space="preserve"> жағдайы</w:t>
      </w:r>
      <w:r w:rsidRPr="004C65F0">
        <w:rPr>
          <w:rFonts w:ascii="Times New Roman" w:hAnsi="Times New Roman" w:cs="Times New Roman"/>
          <w:sz w:val="28"/>
          <w:szCs w:val="28"/>
        </w:rPr>
        <w:t xml:space="preserve"> [32] </w:t>
      </w:r>
      <w:r w:rsidRPr="004C65F0">
        <w:rPr>
          <w:rFonts w:ascii="Times New Roman" w:hAnsi="Times New Roman" w:cs="Times New Roman"/>
          <w:sz w:val="28"/>
          <w:szCs w:val="28"/>
          <w:lang w:val="kk-KZ"/>
        </w:rPr>
        <w:t>жұмыста зерттелген</w:t>
      </w:r>
      <w:r w:rsidRPr="004C65F0">
        <w:rPr>
          <w:rFonts w:ascii="Times New Roman" w:hAnsi="Times New Roman" w:cs="Times New Roman"/>
          <w:sz w:val="28"/>
          <w:szCs w:val="28"/>
        </w:rPr>
        <w:t xml:space="preserve">, </w:t>
      </w:r>
      <w:r w:rsidRPr="004C65F0">
        <w:rPr>
          <w:rFonts w:ascii="Times New Roman" w:hAnsi="Times New Roman" w:cs="Times New Roman"/>
          <w:sz w:val="28"/>
          <w:szCs w:val="28"/>
          <w:lang w:val="kk-KZ"/>
        </w:rPr>
        <w:t>және төмендегі бағалау алынған</w:t>
      </w:r>
    </w:p>
    <w:p w14:paraId="1A15D2F7" w14:textId="77777777" w:rsidR="00E42A91" w:rsidRPr="004C65F0" w:rsidRDefault="00E42A91" w:rsidP="00E42A91">
      <w:pPr>
        <w:spacing w:after="0" w:line="240" w:lineRule="auto"/>
        <w:rPr>
          <w:rFonts w:ascii="Times New Roman" w:hAnsi="Times New Roman" w:cs="Times New Roman"/>
          <w:sz w:val="28"/>
          <w:szCs w:val="28"/>
        </w:rPr>
      </w:pPr>
    </w:p>
    <w:p w14:paraId="524AFDE9" w14:textId="77777777" w:rsidR="00E42A91" w:rsidRPr="004C65F0" w:rsidRDefault="00E42A91" w:rsidP="00E42A91">
      <w:pPr>
        <w:spacing w:after="0" w:line="240" w:lineRule="auto"/>
        <w:rPr>
          <w:rFonts w:ascii="Times New Roman" w:eastAsiaTheme="minorEastAsia" w:hAnsi="Times New Roman" w:cs="Times New Roman"/>
          <w:sz w:val="28"/>
          <w:szCs w:val="28"/>
          <w:lang w:val="en-US"/>
        </w:rPr>
      </w:pPr>
      <m:oMathPara>
        <m:oMath>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r>
                    <m:rPr>
                      <m:sty m:val="p"/>
                    </m:rPr>
                    <w:rPr>
                      <w:rFonts w:ascii="Cambria Math" w:hAnsi="Cambria Math" w:cs="Times New Roman"/>
                      <w:sz w:val="28"/>
                      <w:szCs w:val="28"/>
                    </w:rPr>
                    <m:t>Ω</m:t>
                  </m:r>
                </m:e>
              </m:d>
            </m:sub>
          </m:sSub>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M</m:t>
              </m:r>
            </m:num>
            <m:den>
              <m:r>
                <m:rPr>
                  <m:sty m:val="p"/>
                </m:rPr>
                <w:rPr>
                  <w:rFonts w:ascii="Cambria Math" w:hAnsi="Cambria Math" w:cs="Times New Roman"/>
                  <w:sz w:val="28"/>
                  <w:szCs w:val="28"/>
                </w:rPr>
                <m:t>1+</m:t>
              </m:r>
              <m:sSup>
                <m:sSupPr>
                  <m:ctrlPr>
                    <w:rPr>
                      <w:rFonts w:ascii="Cambria Math" w:hAnsi="Cambria Math" w:cs="Times New Roman"/>
                      <w:sz w:val="28"/>
                      <w:szCs w:val="28"/>
                      <w:lang w:val="en-US"/>
                    </w:rPr>
                  </m:ctrlPr>
                </m:sSupPr>
                <m:e>
                  <m:r>
                    <w:rPr>
                      <w:rFonts w:ascii="Cambria Math" w:hAnsi="Cambria Math" w:cs="Times New Roman"/>
                      <w:sz w:val="28"/>
                      <w:szCs w:val="28"/>
                    </w:rPr>
                    <m:t>t</m:t>
                  </m:r>
                </m:e>
                <m:sup>
                  <m:f>
                    <m:fPr>
                      <m:ctrlPr>
                        <w:rPr>
                          <w:rFonts w:ascii="Cambria Math" w:hAnsi="Cambria Math" w:cs="Times New Roman"/>
                          <w:sz w:val="28"/>
                          <w:szCs w:val="28"/>
                          <w:lang w:val="en-US"/>
                        </w:rPr>
                      </m:ctrlPr>
                    </m:fPr>
                    <m:num>
                      <m:r>
                        <w:rPr>
                          <w:rFonts w:ascii="Cambria Math" w:hAnsi="Cambria Math" w:cs="Times New Roman"/>
                          <w:sz w:val="28"/>
                          <w:szCs w:val="28"/>
                        </w:rPr>
                        <m:t>α</m:t>
                      </m:r>
                    </m:num>
                    <m:den>
                      <m:r>
                        <w:rPr>
                          <w:rFonts w:ascii="Cambria Math" w:hAnsi="Cambria Math" w:cs="Times New Roman"/>
                          <w:sz w:val="28"/>
                          <w:szCs w:val="28"/>
                        </w:rPr>
                        <m:t>m</m:t>
                      </m:r>
                      <m:r>
                        <m:rPr>
                          <m:sty m:val="p"/>
                        </m:rPr>
                        <w:rPr>
                          <w:rFonts w:ascii="Cambria Math" w:hAnsi="Cambria Math" w:cs="Times New Roman"/>
                          <w:sz w:val="28"/>
                          <w:szCs w:val="28"/>
                        </w:rPr>
                        <m:t>+1</m:t>
                      </m:r>
                    </m:den>
                  </m:f>
                </m:sup>
              </m:sSup>
            </m:den>
          </m:f>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≥0</m:t>
          </m:r>
          <m:r>
            <w:rPr>
              <w:rFonts w:ascii="Cambria Math" w:eastAsiaTheme="minorEastAsia" w:hAnsi="Cambria Math" w:cs="Times New Roman"/>
              <w:sz w:val="28"/>
              <w:szCs w:val="28"/>
            </w:rPr>
            <m:t>,</m:t>
          </m:r>
        </m:oMath>
      </m:oMathPara>
    </w:p>
    <w:p w14:paraId="21FBA59E" w14:textId="77777777" w:rsidR="00E42A91" w:rsidRPr="004C65F0" w:rsidRDefault="00E42A91" w:rsidP="00E42A91">
      <w:pPr>
        <w:spacing w:after="0" w:line="240" w:lineRule="auto"/>
        <w:rPr>
          <w:rFonts w:ascii="Times New Roman" w:hAnsi="Times New Roman" w:cs="Times New Roman"/>
          <w:sz w:val="28"/>
          <w:szCs w:val="28"/>
        </w:rPr>
      </w:pPr>
    </w:p>
    <w:p w14:paraId="4E0D6D4C" w14:textId="65D1872C" w:rsidR="00E42A91" w:rsidRPr="004C65F0" w:rsidRDefault="00E42A91" w:rsidP="002368A4">
      <w:pPr>
        <w:spacing w:after="0" w:line="240" w:lineRule="auto"/>
        <w:jc w:val="both"/>
        <w:rPr>
          <w:rFonts w:ascii="Times New Roman" w:hAnsi="Times New Roman" w:cs="Times New Roman"/>
          <w:sz w:val="28"/>
          <w:szCs w:val="28"/>
        </w:rPr>
      </w:pPr>
      <w:r w:rsidRPr="004C65F0">
        <w:rPr>
          <w:rFonts w:ascii="Times New Roman" w:hAnsi="Times New Roman" w:cs="Times New Roman"/>
          <w:sz w:val="28"/>
          <w:szCs w:val="28"/>
          <w:lang w:val="kk-KZ"/>
        </w:rPr>
        <w:t>бұл</w:t>
      </w:r>
      <w:r w:rsidRPr="004C65F0">
        <w:rPr>
          <w:rFonts w:ascii="Times New Roman" w:hAnsi="Times New Roman" w:cs="Times New Roman"/>
          <w:sz w:val="28"/>
          <w:szCs w:val="28"/>
        </w:rPr>
        <w:t xml:space="preserve"> (</w:t>
      </w:r>
      <w:r>
        <w:rPr>
          <w:rFonts w:ascii="Times New Roman" w:hAnsi="Times New Roman" w:cs="Times New Roman"/>
          <w:sz w:val="28"/>
          <w:szCs w:val="28"/>
        </w:rPr>
        <w:t>2.4.13</w:t>
      </w:r>
      <w:r w:rsidRPr="004C65F0">
        <w:rPr>
          <w:rFonts w:ascii="Times New Roman" w:hAnsi="Times New Roman" w:cs="Times New Roman"/>
          <w:sz w:val="28"/>
          <w:szCs w:val="28"/>
        </w:rPr>
        <w:t>)</w:t>
      </w:r>
      <w:r w:rsidRPr="004C65F0">
        <w:rPr>
          <w:rFonts w:ascii="Times New Roman" w:hAnsi="Times New Roman" w:cs="Times New Roman"/>
          <w:sz w:val="28"/>
          <w:szCs w:val="28"/>
          <w:lang w:val="kk-KZ"/>
        </w:rPr>
        <w:t xml:space="preserve"> </w:t>
      </w:r>
      <w:r w:rsidR="00AC3FB3" w:rsidRPr="004C65F0">
        <w:rPr>
          <w:rFonts w:ascii="Times New Roman" w:hAnsi="Times New Roman" w:cs="Times New Roman"/>
          <w:sz w:val="28"/>
          <w:szCs w:val="28"/>
          <w:lang w:val="kk-KZ"/>
        </w:rPr>
        <w:t>бағалау</w:t>
      </w:r>
      <w:r w:rsidR="00AC3FB3">
        <w:rPr>
          <w:rFonts w:ascii="Times New Roman" w:hAnsi="Times New Roman" w:cs="Times New Roman"/>
          <w:sz w:val="28"/>
          <w:szCs w:val="28"/>
          <w:lang w:val="kk-KZ"/>
        </w:rPr>
        <w:t>ының</w:t>
      </w:r>
      <w:r w:rsidR="00AC3FB3" w:rsidRPr="004C65F0">
        <w:rPr>
          <w:rFonts w:ascii="Times New Roman" w:hAnsi="Times New Roman" w:cs="Times New Roman"/>
          <w:sz w:val="28"/>
          <w:szCs w:val="28"/>
          <w:lang w:val="kk-KZ"/>
        </w:rPr>
        <w:t xml:space="preserve"> </w:t>
      </w:r>
      <m:oMath>
        <m:r>
          <w:rPr>
            <w:rFonts w:ascii="Cambria Math" w:hAnsi="Cambria Math" w:cs="Times New Roman"/>
            <w:sz w:val="28"/>
            <w:szCs w:val="28"/>
          </w:rPr>
          <m:t>β</m:t>
        </m:r>
        <m:r>
          <m:rPr>
            <m:sty m:val="p"/>
          </m:rPr>
          <w:rPr>
            <w:rFonts w:ascii="Cambria Math" w:hAnsi="Cambria Math" w:cs="Times New Roman"/>
            <w:sz w:val="28"/>
            <w:szCs w:val="28"/>
          </w:rPr>
          <m:t>=0</m:t>
        </m:r>
      </m:oMath>
      <w:r w:rsidRPr="004C65F0">
        <w:rPr>
          <w:rFonts w:ascii="Times New Roman" w:hAnsi="Times New Roman" w:cs="Times New Roman"/>
          <w:sz w:val="28"/>
          <w:szCs w:val="28"/>
          <w:lang w:val="kk-KZ"/>
        </w:rPr>
        <w:t xml:space="preserve"> жағдайы</w:t>
      </w:r>
      <w:r w:rsidR="00AC3FB3">
        <w:rPr>
          <w:rFonts w:ascii="Times New Roman" w:hAnsi="Times New Roman" w:cs="Times New Roman"/>
          <w:sz w:val="28"/>
          <w:szCs w:val="28"/>
          <w:lang w:val="kk-KZ"/>
        </w:rPr>
        <w:t>на сәйкес келеді</w:t>
      </w:r>
      <w:r w:rsidRPr="004C65F0">
        <w:rPr>
          <w:rFonts w:ascii="Times New Roman" w:hAnsi="Times New Roman" w:cs="Times New Roman"/>
          <w:sz w:val="28"/>
          <w:szCs w:val="28"/>
        </w:rPr>
        <w:t>.</w:t>
      </w:r>
    </w:p>
    <w:p w14:paraId="5B1C0F7F" w14:textId="45D15180" w:rsidR="00E42A91" w:rsidRPr="004C65F0" w:rsidRDefault="00E42A91" w:rsidP="002368A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rPr>
        <w:t>2.4.9</w:t>
      </w:r>
      <w:r w:rsidRPr="004C65F0">
        <w:rPr>
          <w:rFonts w:ascii="Times New Roman" w:hAnsi="Times New Roman" w:cs="Times New Roman"/>
          <w:b/>
          <w:sz w:val="28"/>
          <w:szCs w:val="28"/>
        </w:rPr>
        <w:t xml:space="preserve"> – </w:t>
      </w:r>
      <w:r w:rsidRPr="004C65F0">
        <w:rPr>
          <w:rFonts w:ascii="Times New Roman" w:hAnsi="Times New Roman" w:cs="Times New Roman"/>
          <w:b/>
          <w:sz w:val="28"/>
          <w:szCs w:val="28"/>
          <w:lang w:val="kk-KZ"/>
        </w:rPr>
        <w:t xml:space="preserve">теоремасының дәлелдеуі. </w:t>
      </w:r>
      <w:r w:rsidRPr="004C65F0">
        <w:rPr>
          <w:rFonts w:ascii="Times New Roman" w:hAnsi="Times New Roman" w:cs="Times New Roman"/>
          <w:sz w:val="28"/>
          <w:szCs w:val="28"/>
          <w:lang w:val="kk-KZ"/>
        </w:rPr>
        <w:t>(</w:t>
      </w:r>
      <w:r>
        <w:rPr>
          <w:rFonts w:ascii="Times New Roman" w:hAnsi="Times New Roman" w:cs="Times New Roman"/>
          <w:sz w:val="28"/>
          <w:szCs w:val="28"/>
          <w:lang w:val="kk-KZ"/>
        </w:rPr>
        <w:t>2.4.12</w:t>
      </w:r>
      <w:r w:rsidRPr="004C65F0">
        <w:rPr>
          <w:rFonts w:ascii="Times New Roman" w:hAnsi="Times New Roman" w:cs="Times New Roman"/>
          <w:sz w:val="28"/>
          <w:szCs w:val="28"/>
          <w:lang w:val="kk-KZ"/>
        </w:rPr>
        <w:t xml:space="preserve">) теңдеуін </w:t>
      </w: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sidRPr="004C65F0">
        <w:rPr>
          <w:rFonts w:ascii="Times New Roman" w:eastAsiaTheme="minorEastAsia" w:hAnsi="Times New Roman" w:cs="Times New Roman"/>
          <w:sz w:val="28"/>
          <w:szCs w:val="28"/>
          <w:lang w:val="kk-KZ"/>
        </w:rPr>
        <w:t xml:space="preserve"> функциясына көбейтіп,</w:t>
      </w:r>
      <w:r w:rsidR="00AC3FB3">
        <w:rPr>
          <w:rFonts w:ascii="Times New Roman" w:eastAsiaTheme="minorEastAsia" w:hAnsi="Times New Roman" w:cs="Times New Roman"/>
          <w:sz w:val="28"/>
          <w:szCs w:val="28"/>
          <w:lang w:val="kk-KZ"/>
        </w:rPr>
        <w:t xml:space="preserve"> </w:t>
      </w:r>
      <m:oMath>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H</m:t>
            </m:r>
          </m:e>
        </m:d>
      </m:oMath>
      <w:r w:rsidR="00AC3FB3" w:rsidRPr="004C65F0">
        <w:rPr>
          <w:rFonts w:ascii="Times New Roman" w:eastAsiaTheme="minorEastAsia" w:hAnsi="Times New Roman" w:cs="Times New Roman"/>
          <w:sz w:val="28"/>
          <w:szCs w:val="28"/>
          <w:lang w:val="kk-KZ"/>
        </w:rPr>
        <w:t xml:space="preserve"> тұжырым</w:t>
      </w:r>
      <w:r w:rsidR="00AC3FB3">
        <w:rPr>
          <w:rFonts w:ascii="Times New Roman" w:eastAsiaTheme="minorEastAsia" w:hAnsi="Times New Roman" w:cs="Times New Roman"/>
          <w:sz w:val="28"/>
          <w:szCs w:val="28"/>
          <w:lang w:val="kk-KZ"/>
        </w:rPr>
        <w:t>ын ескере отырып</w:t>
      </w:r>
      <w:r w:rsidRPr="004C65F0">
        <w:rPr>
          <w:rFonts w:ascii="Times New Roman" w:hAnsi="Times New Roman" w:cs="Times New Roman"/>
          <w:sz w:val="28"/>
          <w:szCs w:val="28"/>
          <w:lang w:val="kk-KZ"/>
        </w:rPr>
        <w:t xml:space="preserve"> </w:t>
      </w:r>
      <m:oMath>
        <m:r>
          <m:rPr>
            <m:sty m:val="p"/>
          </m:rPr>
          <w:rPr>
            <w:rFonts w:ascii="Cambria Math" w:hAnsi="Cambria Math" w:cs="Times New Roman"/>
            <w:sz w:val="28"/>
            <w:szCs w:val="28"/>
          </w:rPr>
          <m:t>Ω</m:t>
        </m:r>
      </m:oMath>
      <w:r w:rsidRPr="004C65F0">
        <w:rPr>
          <w:rFonts w:ascii="Times New Roman" w:hAnsi="Times New Roman" w:cs="Times New Roman"/>
          <w:sz w:val="28"/>
          <w:szCs w:val="28"/>
          <w:lang w:val="kk-KZ"/>
        </w:rPr>
        <w:t xml:space="preserve"> облысы бойынша бөліктеп интегралдаймыз</w:t>
      </w:r>
    </w:p>
    <w:p w14:paraId="5E8B532D" w14:textId="77777777" w:rsidR="00E42A91" w:rsidRPr="004C65F0" w:rsidRDefault="00E42A91" w:rsidP="00E42A91">
      <w:pPr>
        <w:spacing w:after="0" w:line="240" w:lineRule="auto"/>
        <w:rPr>
          <w:rFonts w:ascii="Times New Roman" w:hAnsi="Times New Roman" w:cs="Times New Roman"/>
          <w:sz w:val="28"/>
          <w:szCs w:val="28"/>
          <w:lang w:val="kk-KZ"/>
        </w:rPr>
      </w:pPr>
    </w:p>
    <w:p w14:paraId="2202CF99" w14:textId="44474574" w:rsidR="00E42A91" w:rsidRPr="004C65F0" w:rsidRDefault="001B2A07" w:rsidP="00E42A91">
      <w:pPr>
        <w:spacing w:after="0" w:line="240" w:lineRule="auto"/>
        <w:rPr>
          <w:rFonts w:ascii="Times New Roman" w:eastAsiaTheme="minorEastAsia" w:hAnsi="Times New Roman" w:cs="Times New Roman"/>
          <w:sz w:val="28"/>
          <w:szCs w:val="28"/>
        </w:rPr>
      </w:pPr>
      <m:oMathPara>
        <m:oMath>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d>
            <m:dPr>
              <m:begChr m:val="["/>
              <m:endChr m:val="]"/>
              <m:ctrlPr>
                <w:rPr>
                  <w:rFonts w:ascii="Cambria Math" w:hAnsi="Cambria Math" w:cs="Times New Roman"/>
                  <w:sz w:val="28"/>
                  <w:szCs w:val="28"/>
                  <w:lang w:val="en-US"/>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w:rPr>
                  <w:rFonts w:ascii="Cambria Math" w:hAnsi="Cambria Math" w:cs="Times New Roman"/>
                  <w:sz w:val="28"/>
                  <w:szCs w:val="28"/>
                </w:rPr>
                <m:t>u</m:t>
              </m:r>
              <m:d>
                <m:dPr>
                  <m:ctrlPr>
                    <w:rPr>
                      <w:rFonts w:ascii="Cambria Math" w:hAnsi="Cambria Math" w:cs="Times New Roman"/>
                      <w:sz w:val="28"/>
                      <w:szCs w:val="28"/>
                      <w:lang w:val="en-US"/>
                    </w:rPr>
                  </m:ctrlPr>
                </m:dPr>
                <m:e>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e>
              </m:d>
            </m:e>
          </m:d>
          <m:r>
            <w:rPr>
              <w:rFonts w:ascii="Cambria Math" w:hAnsi="Cambria Math" w:cs="Times New Roman"/>
              <w:sz w:val="28"/>
              <w:szCs w:val="28"/>
            </w:rPr>
            <m:t>dx</m:t>
          </m:r>
          <m:r>
            <m:rPr>
              <m:sty m:val="p"/>
            </m:rPr>
            <w:rPr>
              <w:rFonts w:ascii="Cambria Math" w:hAnsi="Cambria Math" w:cs="Times New Roman"/>
              <w:sz w:val="28"/>
              <w:szCs w:val="28"/>
            </w:rPr>
            <m:t>+</m:t>
          </m:r>
          <m:r>
            <w:rPr>
              <w:rFonts w:ascii="Cambria Math" w:hAnsi="Cambria Math" w:cs="Times New Roman"/>
              <w:sz w:val="28"/>
              <w:szCs w:val="28"/>
            </w:rPr>
            <m:t>κ</m:t>
          </m:r>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m:t>
              </m:r>
            </m:sup>
          </m:sSup>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r>
            <w:rPr>
              <w:rFonts w:ascii="Cambria Math" w:hAnsi="Cambria Math" w:cs="Times New Roman"/>
              <w:sz w:val="28"/>
              <w:szCs w:val="28"/>
            </w:rPr>
            <m:t>dx</m:t>
          </m:r>
          <m:r>
            <m:rPr>
              <m:sty m:val="p"/>
            </m:rPr>
            <w:rPr>
              <w:rFonts w:ascii="Cambria Math" w:hAnsi="Cambria Math" w:cs="Times New Roman"/>
              <w:sz w:val="28"/>
              <w:szCs w:val="28"/>
            </w:rPr>
            <m:t>≤0.</m:t>
          </m:r>
          <m:box>
            <m:boxPr>
              <m:ctrlPr>
                <w:rPr>
                  <w:rFonts w:ascii="Cambria Math" w:hAnsi="Cambria Math" w:cs="Times New Roman"/>
                  <w:sz w:val="28"/>
                  <w:szCs w:val="28"/>
                  <w:lang w:val="en-US"/>
                </w:rPr>
              </m:ctrlPr>
            </m:boxPr>
            <m:e>
              <m:r>
                <m:rPr>
                  <m:sty m:val="p"/>
                </m:rPr>
                <w:rPr>
                  <w:rFonts w:ascii="Cambria Math" w:hAnsi="Cambria Math" w:cs="Times New Roman"/>
                  <w:sz w:val="28"/>
                  <w:szCs w:val="28"/>
                </w:rPr>
                <m:t xml:space="preserve"> </m:t>
              </m:r>
            </m:e>
          </m:box>
        </m:oMath>
      </m:oMathPara>
    </w:p>
    <w:p w14:paraId="60E2E9C9" w14:textId="77777777" w:rsidR="00E42A91" w:rsidRPr="004C65F0" w:rsidRDefault="00E42A91" w:rsidP="00E42A91">
      <w:pPr>
        <w:spacing w:after="0" w:line="240" w:lineRule="auto"/>
        <w:rPr>
          <w:rFonts w:ascii="Times New Roman" w:hAnsi="Times New Roman" w:cs="Times New Roman"/>
          <w:sz w:val="28"/>
          <w:szCs w:val="28"/>
        </w:rPr>
      </w:pPr>
    </w:p>
    <w:p w14:paraId="7C2FAF9D" w14:textId="5E13A8C7" w:rsidR="00E42A91" w:rsidRPr="004C65F0" w:rsidRDefault="00E42A91" w:rsidP="00E42A91">
      <w:pPr>
        <w:spacing w:after="0" w:line="240" w:lineRule="auto"/>
        <w:rPr>
          <w:rFonts w:ascii="Times New Roman" w:hAnsi="Times New Roman" w:cs="Times New Roman"/>
          <w:sz w:val="28"/>
          <w:szCs w:val="28"/>
          <w:lang w:val="kk-KZ"/>
        </w:rPr>
      </w:pPr>
      <w:r w:rsidRPr="004C65F0">
        <w:rPr>
          <w:rFonts w:ascii="Times New Roman" w:hAnsi="Times New Roman" w:cs="Times New Roman"/>
          <w:sz w:val="28"/>
          <w:szCs w:val="28"/>
          <w:lang w:val="kk-KZ"/>
        </w:rPr>
        <w:t>Соңғы теңсіздіктің екінші мүшесін</w:t>
      </w:r>
      <w:r w:rsidR="00AC3FB3">
        <w:rPr>
          <w:rFonts w:ascii="Times New Roman" w:hAnsi="Times New Roman" w:cs="Times New Roman"/>
          <w:sz w:val="28"/>
          <w:szCs w:val="28"/>
          <w:lang w:val="kk-KZ"/>
        </w:rPr>
        <w:t xml:space="preserve"> </w:t>
      </w:r>
      <w:r w:rsidR="00AC3FB3" w:rsidRPr="004C65F0">
        <w:rPr>
          <w:rFonts w:ascii="Times New Roman" w:hAnsi="Times New Roman" w:cs="Times New Roman"/>
          <w:sz w:val="28"/>
          <w:szCs w:val="28"/>
          <w:lang w:val="kk-KZ"/>
        </w:rPr>
        <w:t>(H1)</w:t>
      </w:r>
      <w:r w:rsidR="00AC3FB3">
        <w:rPr>
          <w:rFonts w:ascii="Times New Roman" w:hAnsi="Times New Roman" w:cs="Times New Roman"/>
          <w:sz w:val="28"/>
          <w:szCs w:val="28"/>
          <w:lang w:val="kk-KZ"/>
        </w:rPr>
        <w:t>-ді ескеріп</w:t>
      </w:r>
      <w:r w:rsidRPr="004C65F0">
        <w:rPr>
          <w:rFonts w:ascii="Times New Roman" w:hAnsi="Times New Roman" w:cs="Times New Roman"/>
          <w:sz w:val="28"/>
          <w:szCs w:val="28"/>
          <w:lang w:val="kk-KZ"/>
        </w:rPr>
        <w:t xml:space="preserve"> келесі түрде</w:t>
      </w:r>
      <w:r w:rsidR="00AC3FB3">
        <w:rPr>
          <w:rFonts w:ascii="Times New Roman" w:hAnsi="Times New Roman" w:cs="Times New Roman"/>
          <w:sz w:val="28"/>
          <w:szCs w:val="28"/>
          <w:lang w:val="kk-KZ"/>
        </w:rPr>
        <w:t xml:space="preserve"> бағалаймыз</w:t>
      </w:r>
    </w:p>
    <w:p w14:paraId="4C7113F1" w14:textId="77777777" w:rsidR="00E42A91" w:rsidRPr="004C65F0" w:rsidRDefault="00E42A91" w:rsidP="00E42A91">
      <w:pPr>
        <w:spacing w:after="0" w:line="240" w:lineRule="auto"/>
        <w:rPr>
          <w:rFonts w:ascii="Times New Roman" w:eastAsiaTheme="minorEastAsia" w:hAnsi="Times New Roman" w:cs="Times New Roman"/>
          <w:sz w:val="28"/>
          <w:szCs w:val="28"/>
        </w:rPr>
      </w:pPr>
    </w:p>
    <w:p w14:paraId="2916F2C6" w14:textId="77777777" w:rsidR="00E42A91" w:rsidRPr="004C65F0" w:rsidRDefault="001B2A07" w:rsidP="00E42A91">
      <w:pPr>
        <w:spacing w:after="0" w:line="240" w:lineRule="auto"/>
        <w:rPr>
          <w:rFonts w:ascii="Times New Roman" w:eastAsiaTheme="minorEastAsia" w:hAnsi="Times New Roman" w:cs="Times New Roman"/>
          <w:sz w:val="28"/>
          <w:szCs w:val="28"/>
        </w:rPr>
      </w:pPr>
      <m:oMathPara>
        <m:oMath>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r>
            <w:rPr>
              <w:rFonts w:ascii="Cambria Math" w:hAnsi="Cambria Math" w:cs="Times New Roman"/>
              <w:sz w:val="28"/>
              <w:szCs w:val="28"/>
            </w:rPr>
            <m:t>dx</m:t>
          </m:r>
        </m:oMath>
      </m:oMathPara>
    </w:p>
    <w:p w14:paraId="706C50D2" w14:textId="77777777" w:rsidR="00E42A91" w:rsidRPr="004C65F0" w:rsidRDefault="00E42A91" w:rsidP="00E42A91">
      <w:pPr>
        <w:spacing w:after="0" w:line="240" w:lineRule="auto"/>
        <w:rPr>
          <w:rFonts w:ascii="Times New Roman" w:eastAsiaTheme="minorEastAsia" w:hAnsi="Times New Roman" w:cs="Times New Roman"/>
          <w:sz w:val="28"/>
          <w:szCs w:val="28"/>
        </w:rPr>
      </w:pPr>
    </w:p>
    <w:p w14:paraId="06657FA7" w14:textId="77777777" w:rsidR="00E42A91" w:rsidRPr="004C65F0" w:rsidRDefault="00E42A91" w:rsidP="00E42A91">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c</m:t>
              </m:r>
            </m:e>
            <m:sub>
              <m:r>
                <m:rPr>
                  <m:sty m:val="p"/>
                </m:rPr>
                <w:rPr>
                  <w:rFonts w:ascii="Cambria Math" w:hAnsi="Cambria Math" w:cs="Times New Roman"/>
                  <w:sz w:val="28"/>
                  <w:szCs w:val="28"/>
                </w:rPr>
                <m:t>0</m:t>
              </m:r>
            </m:sub>
          </m:sSub>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lang w:val="en-US"/>
                </w:rPr>
              </m:ctrlPr>
            </m:sSupPr>
            <m:e>
              <m:r>
                <w:rPr>
                  <w:rFonts w:ascii="Cambria Math" w:hAnsi="Cambria Math" w:cs="Times New Roman"/>
                  <w:sz w:val="28"/>
                  <w:szCs w:val="28"/>
                </w:rPr>
                <m:t>u</m:t>
              </m:r>
            </m:e>
            <m:sup>
              <m:r>
                <w:rPr>
                  <w:rFonts w:ascii="Cambria Math" w:hAnsi="Cambria Math" w:cs="Times New Roman"/>
                  <w:sz w:val="28"/>
                  <w:szCs w:val="28"/>
                </w:rPr>
                <m:t>m</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r>
            <w:rPr>
              <w:rFonts w:ascii="Cambria Math" w:hAnsi="Cambria Math" w:cs="Times New Roman"/>
              <w:sz w:val="28"/>
              <w:szCs w:val="28"/>
            </w:rPr>
            <m:t>dx</m:t>
          </m:r>
        </m:oMath>
      </m:oMathPara>
    </w:p>
    <w:p w14:paraId="7EDEEAC7" w14:textId="77777777" w:rsidR="00E42A91" w:rsidRPr="004C65F0" w:rsidRDefault="00E42A91" w:rsidP="00E42A91">
      <w:pPr>
        <w:spacing w:after="0" w:line="240" w:lineRule="auto"/>
        <w:rPr>
          <w:rFonts w:ascii="Times New Roman" w:eastAsiaTheme="minorEastAsia" w:hAnsi="Times New Roman" w:cs="Times New Roman"/>
          <w:sz w:val="28"/>
          <w:szCs w:val="28"/>
        </w:rPr>
      </w:pPr>
    </w:p>
    <w:p w14:paraId="48E1CE93" w14:textId="77777777" w:rsidR="00E42A91" w:rsidRPr="004C65F0" w:rsidRDefault="00E42A91" w:rsidP="00E42A91">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c</m:t>
              </m:r>
            </m:e>
            <m:sub>
              <m:r>
                <m:rPr>
                  <m:sty m:val="p"/>
                </m:rPr>
                <w:rPr>
                  <w:rFonts w:ascii="Cambria Math" w:hAnsi="Cambria Math" w:cs="Times New Roman"/>
                  <w:sz w:val="28"/>
                  <w:szCs w:val="28"/>
                </w:rPr>
                <m:t>0</m:t>
              </m:r>
            </m:sub>
          </m:sSub>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lang w:val="en-US"/>
                </w:rPr>
              </m:ctrlPr>
            </m:sSupPr>
            <m:e>
              <m:d>
                <m:dPr>
                  <m:begChr m:val="|"/>
                  <m:endChr m:val="|"/>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w:rPr>
                          <w:rFonts w:ascii="Cambria Math" w:hAnsi="Cambria Math" w:cs="Times New Roman"/>
                          <w:sz w:val="28"/>
                          <w:szCs w:val="28"/>
                        </w:rPr>
                        <m:t>u</m:t>
                      </m:r>
                    </m:e>
                    <m:sup>
                      <m:f>
                        <m:fPr>
                          <m:ctrlPr>
                            <w:rPr>
                              <w:rFonts w:ascii="Cambria Math" w:hAnsi="Cambria Math" w:cs="Times New Roman"/>
                              <w:sz w:val="28"/>
                              <w:szCs w:val="28"/>
                              <w:lang w:val="en-US"/>
                            </w:rPr>
                          </m:ctrlPr>
                        </m:fPr>
                        <m:num>
                          <m:r>
                            <w:rPr>
                              <w:rFonts w:ascii="Cambria Math" w:hAnsi="Cambria Math" w:cs="Times New Roman"/>
                              <w:sz w:val="28"/>
                              <w:szCs w:val="28"/>
                            </w:rPr>
                            <m:t>m</m:t>
                          </m:r>
                        </m:num>
                        <m:den>
                          <m:r>
                            <m:rPr>
                              <m:sty m:val="p"/>
                            </m:rPr>
                            <w:rPr>
                              <w:rFonts w:ascii="Cambria Math" w:hAnsi="Cambria Math" w:cs="Times New Roman"/>
                              <w:sz w:val="28"/>
                              <w:szCs w:val="28"/>
                            </w:rPr>
                            <m:t>2</m:t>
                          </m:r>
                        </m:den>
                      </m:f>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d>
            </m:e>
            <m:sup>
              <m:r>
                <m:rPr>
                  <m:sty m:val="p"/>
                </m:rPr>
                <w:rPr>
                  <w:rFonts w:ascii="Cambria Math" w:hAnsi="Cambria Math" w:cs="Times New Roman"/>
                  <w:sz w:val="28"/>
                  <w:szCs w:val="28"/>
                </w:rPr>
                <m:t>2</m:t>
              </m:r>
            </m:sup>
          </m:sSup>
          <m:r>
            <w:rPr>
              <w:rFonts w:ascii="Cambria Math" w:hAnsi="Cambria Math" w:cs="Times New Roman"/>
              <w:sz w:val="28"/>
              <w:szCs w:val="28"/>
            </w:rPr>
            <m:t>dx</m:t>
          </m:r>
        </m:oMath>
      </m:oMathPara>
    </w:p>
    <w:p w14:paraId="19BEC807" w14:textId="77777777" w:rsidR="00E42A91" w:rsidRPr="004C65F0" w:rsidRDefault="00E42A91" w:rsidP="00E42A91">
      <w:pPr>
        <w:spacing w:after="0" w:line="240" w:lineRule="auto"/>
        <w:rPr>
          <w:rFonts w:ascii="Times New Roman" w:eastAsiaTheme="minorEastAsia" w:hAnsi="Times New Roman" w:cs="Times New Roman"/>
          <w:sz w:val="28"/>
          <w:szCs w:val="28"/>
        </w:rPr>
      </w:pPr>
    </w:p>
    <w:p w14:paraId="470C7A3A" w14:textId="77777777" w:rsidR="00E42A91" w:rsidRPr="004C65F0" w:rsidRDefault="00E42A91" w:rsidP="00E42A91">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r>
            <w:rPr>
              <w:rFonts w:ascii="Cambria Math" w:hAnsi="Cambria Math" w:cs="Times New Roman"/>
              <w:sz w:val="28"/>
              <w:szCs w:val="28"/>
            </w:rPr>
            <m:t>C</m:t>
          </m:r>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lang w:val="en-US"/>
                </w:rPr>
              </m:ctrlPr>
            </m:sSupPr>
            <m:e>
              <m:d>
                <m:dPr>
                  <m:begChr m:val="|"/>
                  <m:endChr m:val="|"/>
                  <m:ctrlPr>
                    <w:rPr>
                      <w:rFonts w:ascii="Cambria Math" w:hAnsi="Cambria Math" w:cs="Times New Roman"/>
                      <w:sz w:val="28"/>
                      <w:szCs w:val="28"/>
                      <w:lang w:val="en-US"/>
                    </w:rPr>
                  </m:ctrlPr>
                </m:dPr>
                <m:e>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u</m:t>
                      </m:r>
                    </m:e>
                    <m:sup>
                      <m:f>
                        <m:fPr>
                          <m:ctrlPr>
                            <w:rPr>
                              <w:rFonts w:ascii="Cambria Math" w:hAnsi="Cambria Math" w:cs="Times New Roman"/>
                              <w:sz w:val="28"/>
                              <w:szCs w:val="28"/>
                              <w:lang w:val="en-US"/>
                            </w:rPr>
                          </m:ctrlPr>
                        </m:fPr>
                        <m:num>
                          <m:r>
                            <w:rPr>
                              <w:rFonts w:ascii="Cambria Math" w:hAnsi="Cambria Math" w:cs="Times New Roman"/>
                              <w:sz w:val="28"/>
                              <w:szCs w:val="28"/>
                            </w:rPr>
                            <m:t>m</m:t>
                          </m:r>
                          <m:r>
                            <m:rPr>
                              <m:sty m:val="p"/>
                            </m:rPr>
                            <w:rPr>
                              <w:rFonts w:ascii="Cambria Math" w:hAnsi="Cambria Math" w:cs="Times New Roman"/>
                              <w:sz w:val="28"/>
                              <w:szCs w:val="28"/>
                            </w:rPr>
                            <m:t>+2</m:t>
                          </m:r>
                        </m:num>
                        <m:den>
                          <m:r>
                            <m:rPr>
                              <m:sty m:val="p"/>
                            </m:rPr>
                            <w:rPr>
                              <w:rFonts w:ascii="Cambria Math" w:hAnsi="Cambria Math" w:cs="Times New Roman"/>
                              <w:sz w:val="28"/>
                              <w:szCs w:val="28"/>
                            </w:rPr>
                            <m:t>2</m:t>
                          </m:r>
                        </m:den>
                      </m:f>
                    </m:sup>
                  </m:sSup>
                  <m:d>
                    <m:dPr>
                      <m:ctrlPr>
                        <w:rPr>
                          <w:rFonts w:ascii="Cambria Math" w:hAnsi="Cambria Math" w:cs="Times New Roman"/>
                          <w:sz w:val="28"/>
                          <w:szCs w:val="28"/>
                          <w:lang w:val="en-US"/>
                        </w:rPr>
                      </m:ctrlPr>
                    </m:dPr>
                    <m:e>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e>
                  </m:d>
                </m:e>
              </m:d>
            </m:e>
            <m:sup>
              <m:r>
                <m:rPr>
                  <m:sty m:val="p"/>
                </m:rPr>
                <w:rPr>
                  <w:rFonts w:ascii="Cambria Math" w:hAnsi="Cambria Math" w:cs="Times New Roman"/>
                  <w:sz w:val="28"/>
                  <w:szCs w:val="28"/>
                </w:rPr>
                <m:t>2</m:t>
              </m:r>
            </m:sup>
          </m:sSup>
          <m:r>
            <w:rPr>
              <w:rFonts w:ascii="Cambria Math" w:hAnsi="Cambria Math" w:cs="Times New Roman"/>
              <w:sz w:val="28"/>
              <w:szCs w:val="28"/>
            </w:rPr>
            <m:t>dx</m:t>
          </m:r>
          <m:r>
            <m:rPr>
              <m:sty m:val="p"/>
            </m:rPr>
            <w:rPr>
              <w:rFonts w:ascii="Cambria Math" w:hAnsi="Cambria Math" w:cs="Times New Roman"/>
              <w:sz w:val="28"/>
              <w:szCs w:val="28"/>
            </w:rPr>
            <m:t>,</m:t>
          </m:r>
          <m:r>
            <w:rPr>
              <w:rFonts w:ascii="Cambria Math" w:hAnsi="Cambria Math" w:cs="Times New Roman"/>
              <w:sz w:val="28"/>
              <w:szCs w:val="28"/>
            </w:rPr>
            <m:t>C</m:t>
          </m:r>
          <m:r>
            <m:rPr>
              <m:sty m:val="p"/>
            </m:rPr>
            <w:rPr>
              <w:rFonts w:ascii="Cambria Math" w:hAnsi="Cambria Math" w:cs="Times New Roman"/>
              <w:sz w:val="28"/>
              <w:szCs w:val="28"/>
            </w:rPr>
            <m:t>&gt;0.</m:t>
          </m:r>
        </m:oMath>
      </m:oMathPara>
    </w:p>
    <w:p w14:paraId="44B9DA10" w14:textId="77777777" w:rsidR="00E42A91" w:rsidRPr="004C65F0" w:rsidRDefault="00E42A91" w:rsidP="00E42A91">
      <w:pPr>
        <w:spacing w:after="0" w:line="240" w:lineRule="auto"/>
        <w:rPr>
          <w:rFonts w:ascii="Times New Roman" w:hAnsi="Times New Roman" w:cs="Times New Roman"/>
          <w:sz w:val="28"/>
          <w:szCs w:val="28"/>
        </w:rPr>
      </w:pPr>
    </w:p>
    <w:p w14:paraId="28EF6D3C" w14:textId="77777777" w:rsidR="00E42A91" w:rsidRPr="004C65F0" w:rsidRDefault="00E42A91" w:rsidP="00E42A91">
      <w:pPr>
        <w:spacing w:after="0" w:line="240" w:lineRule="auto"/>
        <w:rPr>
          <w:rFonts w:ascii="Times New Roman" w:hAnsi="Times New Roman" w:cs="Times New Roman"/>
          <w:sz w:val="28"/>
          <w:szCs w:val="28"/>
          <w:lang w:val="kk-KZ"/>
        </w:rPr>
      </w:pPr>
      <w:r w:rsidRPr="004C65F0">
        <w:rPr>
          <w:rFonts w:ascii="Times New Roman" w:hAnsi="Times New Roman" w:cs="Times New Roman"/>
          <w:sz w:val="28"/>
          <w:szCs w:val="28"/>
          <w:lang w:val="kk-KZ"/>
        </w:rPr>
        <w:t>Пуанкаре теңсіздігі мен енгізу теоремасын қолданып</w:t>
      </w:r>
    </w:p>
    <w:p w14:paraId="043E4CF9" w14:textId="77777777" w:rsidR="00E42A91" w:rsidRPr="004C65F0" w:rsidRDefault="00E42A91" w:rsidP="00E42A91">
      <w:pPr>
        <w:spacing w:after="0" w:line="240" w:lineRule="auto"/>
        <w:rPr>
          <w:rFonts w:ascii="Times New Roman" w:hAnsi="Times New Roman" w:cs="Times New Roman"/>
          <w:sz w:val="28"/>
          <w:szCs w:val="28"/>
        </w:rPr>
      </w:pPr>
    </w:p>
    <w:p w14:paraId="0BD8A645" w14:textId="14BBAFBB" w:rsidR="00E42A91" w:rsidRPr="004C65F0" w:rsidRDefault="001B2A07" w:rsidP="00E42A91">
      <w:pPr>
        <w:spacing w:after="0" w:line="240" w:lineRule="auto"/>
        <w:rPr>
          <w:rFonts w:ascii="Times New Roman" w:eastAsiaTheme="minorEastAsia" w:hAnsi="Times New Roman" w:cs="Times New Roman"/>
          <w:sz w:val="28"/>
          <w:szCs w:val="28"/>
        </w:rPr>
      </w:pPr>
      <m:oMathPara>
        <m:oMath>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lang w:val="en-US"/>
                </w:rPr>
              </m:ctrlPr>
            </m:sSupPr>
            <m:e>
              <m:d>
                <m:dPr>
                  <m:begChr m:val="|"/>
                  <m:endChr m:val="|"/>
                  <m:ctrlPr>
                    <w:rPr>
                      <w:rFonts w:ascii="Cambria Math" w:hAnsi="Cambria Math" w:cs="Times New Roman"/>
                      <w:sz w:val="28"/>
                      <w:szCs w:val="28"/>
                      <w:lang w:val="en-US"/>
                    </w:rPr>
                  </m:ctrlPr>
                </m:dPr>
                <m:e>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u</m:t>
                      </m:r>
                    </m:e>
                    <m:sup>
                      <m:f>
                        <m:fPr>
                          <m:ctrlPr>
                            <w:rPr>
                              <w:rFonts w:ascii="Cambria Math" w:hAnsi="Cambria Math" w:cs="Times New Roman"/>
                              <w:sz w:val="28"/>
                              <w:szCs w:val="28"/>
                              <w:lang w:val="en-US"/>
                            </w:rPr>
                          </m:ctrlPr>
                        </m:fPr>
                        <m:num>
                          <m:r>
                            <w:rPr>
                              <w:rFonts w:ascii="Cambria Math" w:hAnsi="Cambria Math" w:cs="Times New Roman"/>
                              <w:sz w:val="28"/>
                              <w:szCs w:val="28"/>
                            </w:rPr>
                            <m:t>m</m:t>
                          </m:r>
                          <m:r>
                            <m:rPr>
                              <m:sty m:val="p"/>
                            </m:rPr>
                            <w:rPr>
                              <w:rFonts w:ascii="Cambria Math" w:hAnsi="Cambria Math" w:cs="Times New Roman"/>
                              <w:sz w:val="28"/>
                              <w:szCs w:val="28"/>
                            </w:rPr>
                            <m:t>+2</m:t>
                          </m:r>
                        </m:num>
                        <m:den>
                          <m:r>
                            <m:rPr>
                              <m:sty m:val="p"/>
                            </m:rPr>
                            <w:rPr>
                              <w:rFonts w:ascii="Cambria Math" w:hAnsi="Cambria Math" w:cs="Times New Roman"/>
                              <w:sz w:val="28"/>
                              <w:szCs w:val="28"/>
                            </w:rPr>
                            <m:t>2</m:t>
                          </m:r>
                        </m:den>
                      </m:f>
                    </m:sup>
                  </m:sSup>
                  <m:d>
                    <m:dPr>
                      <m:ctrlPr>
                        <w:rPr>
                          <w:rFonts w:ascii="Cambria Math" w:hAnsi="Cambria Math" w:cs="Times New Roman"/>
                          <w:sz w:val="28"/>
                          <w:szCs w:val="28"/>
                          <w:lang w:val="en-US"/>
                        </w:rPr>
                      </m:ctrlPr>
                    </m:dPr>
                    <m:e>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e>
                  </m:d>
                </m:e>
              </m:d>
            </m:e>
            <m:sup>
              <m:r>
                <m:rPr>
                  <m:sty m:val="p"/>
                </m:rPr>
                <w:rPr>
                  <w:rFonts w:ascii="Cambria Math" w:hAnsi="Cambria Math" w:cs="Times New Roman"/>
                  <w:sz w:val="28"/>
                  <w:szCs w:val="28"/>
                </w:rPr>
                <m:t>2</m:t>
              </m:r>
            </m:sup>
          </m:sSup>
          <m:r>
            <w:rPr>
              <w:rFonts w:ascii="Cambria Math" w:hAnsi="Cambria Math" w:cs="Times New Roman"/>
              <w:sz w:val="28"/>
              <w:szCs w:val="28"/>
            </w:rPr>
            <m:t>dx</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m:rPr>
                  <m:sty m:val="p"/>
                </m:rPr>
                <w:rPr>
                  <w:rFonts w:ascii="Cambria Math" w:hAnsi="Cambria Math" w:cs="Times New Roman"/>
                  <w:sz w:val="28"/>
                  <w:szCs w:val="28"/>
                </w:rPr>
                <m:t>1</m:t>
              </m:r>
            </m:sub>
          </m:sSub>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lang w:val="en-US"/>
                </w:rPr>
              </m:ctrlPr>
            </m:sSupPr>
            <m:e>
              <m:d>
                <m:dPr>
                  <m:begChr m:val="|"/>
                  <m:endChr m:val="|"/>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w:rPr>
                          <w:rFonts w:ascii="Cambria Math" w:hAnsi="Cambria Math" w:cs="Times New Roman"/>
                          <w:sz w:val="28"/>
                          <w:szCs w:val="28"/>
                        </w:rPr>
                        <m:t>u</m:t>
                      </m:r>
                    </m:e>
                    <m:sup>
                      <m:f>
                        <m:fPr>
                          <m:ctrlPr>
                            <w:rPr>
                              <w:rFonts w:ascii="Cambria Math" w:hAnsi="Cambria Math" w:cs="Times New Roman"/>
                              <w:sz w:val="28"/>
                              <w:szCs w:val="28"/>
                              <w:lang w:val="en-US"/>
                            </w:rPr>
                          </m:ctrlPr>
                        </m:fPr>
                        <m:num>
                          <m:r>
                            <w:rPr>
                              <w:rFonts w:ascii="Cambria Math" w:hAnsi="Cambria Math" w:cs="Times New Roman"/>
                              <w:sz w:val="28"/>
                              <w:szCs w:val="28"/>
                            </w:rPr>
                            <m:t>m</m:t>
                          </m:r>
                          <m:r>
                            <m:rPr>
                              <m:sty m:val="p"/>
                            </m:rPr>
                            <w:rPr>
                              <w:rFonts w:ascii="Cambria Math" w:hAnsi="Cambria Math" w:cs="Times New Roman"/>
                              <w:sz w:val="28"/>
                              <w:szCs w:val="28"/>
                            </w:rPr>
                            <m:t>+2</m:t>
                          </m:r>
                        </m:num>
                        <m:den>
                          <m:r>
                            <m:rPr>
                              <m:sty m:val="p"/>
                            </m:rPr>
                            <w:rPr>
                              <w:rFonts w:ascii="Cambria Math" w:hAnsi="Cambria Math" w:cs="Times New Roman"/>
                              <w:sz w:val="28"/>
                              <w:szCs w:val="28"/>
                            </w:rPr>
                            <m:t>2</m:t>
                          </m:r>
                        </m:den>
                      </m:f>
                    </m:sup>
                  </m:sSup>
                  <m:d>
                    <m:dPr>
                      <m:ctrlPr>
                        <w:rPr>
                          <w:rFonts w:ascii="Cambria Math" w:hAnsi="Cambria Math" w:cs="Times New Roman"/>
                          <w:sz w:val="28"/>
                          <w:szCs w:val="28"/>
                          <w:lang w:val="en-US"/>
                        </w:rPr>
                      </m:ctrlPr>
                    </m:dPr>
                    <m:e>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e>
                  </m:d>
                </m:e>
              </m:d>
            </m:e>
            <m:sup>
              <m:r>
                <m:rPr>
                  <m:sty m:val="p"/>
                </m:rPr>
                <w:rPr>
                  <w:rFonts w:ascii="Cambria Math" w:hAnsi="Cambria Math" w:cs="Times New Roman"/>
                  <w:sz w:val="28"/>
                  <w:szCs w:val="28"/>
                </w:rPr>
                <m:t>2</m:t>
              </m:r>
            </m:sup>
          </m:sSup>
          <m:r>
            <w:rPr>
              <w:rFonts w:ascii="Cambria Math" w:hAnsi="Cambria Math" w:cs="Times New Roman"/>
              <w:sz w:val="28"/>
              <w:szCs w:val="28"/>
            </w:rPr>
            <m:t>dx</m:t>
          </m:r>
        </m:oMath>
      </m:oMathPara>
    </w:p>
    <w:p w14:paraId="116F6522" w14:textId="77777777" w:rsidR="00E42A91" w:rsidRPr="004C65F0" w:rsidRDefault="00E42A91" w:rsidP="00E42A91">
      <w:pPr>
        <w:spacing w:after="0" w:line="240" w:lineRule="auto"/>
        <w:rPr>
          <w:rFonts w:ascii="Times New Roman" w:eastAsiaTheme="minorEastAsia" w:hAnsi="Times New Roman" w:cs="Times New Roman"/>
          <w:sz w:val="28"/>
          <w:szCs w:val="28"/>
        </w:rPr>
      </w:pPr>
    </w:p>
    <w:p w14:paraId="79878870" w14:textId="77777777" w:rsidR="00E42A91" w:rsidRPr="004C65F0" w:rsidRDefault="00E42A91" w:rsidP="00E42A91">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m:rPr>
                  <m:sty m:val="p"/>
                </m:rPr>
                <w:rPr>
                  <w:rFonts w:ascii="Cambria Math" w:hAnsi="Cambria Math" w:cs="Times New Roman"/>
                  <w:sz w:val="28"/>
                  <w:szCs w:val="28"/>
                </w:rPr>
                <m:t>1</m:t>
              </m:r>
            </m:sub>
          </m:sSub>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w:rPr>
                  <w:rFonts w:ascii="Cambria Math" w:hAnsi="Cambria Math" w:cs="Times New Roman"/>
                  <w:sz w:val="28"/>
                  <w:szCs w:val="28"/>
                </w:rPr>
                <m:t>m</m:t>
              </m:r>
              <m:r>
                <m:rPr>
                  <m:sty m:val="p"/>
                </m:rPr>
                <w:rPr>
                  <w:rFonts w:ascii="Cambria Math" w:hAnsi="Cambria Math" w:cs="Times New Roman"/>
                  <w:sz w:val="28"/>
                  <w:szCs w:val="28"/>
                </w:rPr>
                <m:t>+2</m:t>
              </m:r>
            </m:sup>
          </m:sSup>
          <m:r>
            <w:rPr>
              <w:rFonts w:ascii="Cambria Math" w:hAnsi="Cambria Math" w:cs="Times New Roman"/>
              <w:sz w:val="28"/>
              <w:szCs w:val="28"/>
            </w:rPr>
            <m:t>dx</m:t>
          </m:r>
        </m:oMath>
      </m:oMathPara>
    </w:p>
    <w:p w14:paraId="5F8A2EA4" w14:textId="77777777" w:rsidR="00E42A91" w:rsidRPr="004C65F0" w:rsidRDefault="00E42A91" w:rsidP="00E42A91">
      <w:pPr>
        <w:spacing w:after="0" w:line="240" w:lineRule="auto"/>
        <w:rPr>
          <w:rFonts w:ascii="Times New Roman" w:eastAsiaTheme="minorEastAsia" w:hAnsi="Times New Roman" w:cs="Times New Roman"/>
          <w:sz w:val="28"/>
          <w:szCs w:val="28"/>
        </w:rPr>
      </w:pPr>
    </w:p>
    <w:p w14:paraId="532C3074" w14:textId="77777777" w:rsidR="00E42A91" w:rsidRPr="004C65F0" w:rsidRDefault="00E42A91" w:rsidP="00E42A91">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sz w:val="28"/>
                  <w:szCs w:val="28"/>
                  <w:lang w:val="en-US"/>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w:rPr>
                      <w:rFonts w:ascii="Cambria Math" w:hAnsi="Cambria Math" w:cs="Times New Roman"/>
                      <w:sz w:val="28"/>
                      <w:szCs w:val="28"/>
                    </w:rPr>
                    <m:t>m</m:t>
                  </m:r>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w:rPr>
                  <w:rFonts w:ascii="Cambria Math" w:hAnsi="Cambria Math" w:cs="Times New Roman"/>
                  <w:sz w:val="28"/>
                  <w:szCs w:val="28"/>
                </w:rPr>
                <m:t>m</m:t>
              </m:r>
              <m:r>
                <m:rPr>
                  <m:sty m:val="p"/>
                </m:rPr>
                <w:rPr>
                  <w:rFonts w:ascii="Cambria Math" w:hAnsi="Cambria Math" w:cs="Times New Roman"/>
                  <w:sz w:val="28"/>
                  <w:szCs w:val="28"/>
                </w:rPr>
                <m:t>+2</m:t>
              </m:r>
            </m:sup>
          </m:sSubSup>
        </m:oMath>
      </m:oMathPara>
    </w:p>
    <w:p w14:paraId="614BBB0A" w14:textId="77777777" w:rsidR="00E42A91" w:rsidRPr="004C65F0" w:rsidRDefault="00E42A91" w:rsidP="00E42A91">
      <w:pPr>
        <w:spacing w:after="0" w:line="240" w:lineRule="auto"/>
        <w:rPr>
          <w:rFonts w:ascii="Times New Roman" w:eastAsiaTheme="minorEastAsia" w:hAnsi="Times New Roman" w:cs="Times New Roman"/>
          <w:sz w:val="28"/>
          <w:szCs w:val="28"/>
        </w:rPr>
      </w:pPr>
    </w:p>
    <w:p w14:paraId="315353DD" w14:textId="77777777" w:rsidR="00E42A91" w:rsidRPr="004C65F0" w:rsidRDefault="00E42A91" w:rsidP="00E42A91">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r>
            <w:rPr>
              <w:rFonts w:ascii="Cambria Math" w:hAnsi="Cambria Math" w:cs="Times New Roman"/>
              <w:sz w:val="28"/>
              <w:szCs w:val="28"/>
            </w:rPr>
            <m:t>C</m:t>
          </m:r>
          <m:r>
            <m:rPr>
              <m:sty m:val="p"/>
            </m:rPr>
            <w:rPr>
              <w:rFonts w:ascii="Cambria Math" w:hAnsi="Cambria Math" w:cs="Times New Roman"/>
              <w:sz w:val="28"/>
              <w:szCs w:val="28"/>
            </w:rPr>
            <m:t>∥</m:t>
          </m:r>
          <m:r>
            <w:rPr>
              <w:rFonts w:ascii="Cambria Math" w:hAnsi="Cambria Math" w:cs="Times New Roman"/>
              <w:sz w:val="28"/>
              <w:szCs w:val="28"/>
            </w:rPr>
            <m:t>u</m:t>
          </m:r>
          <m:d>
            <m:dPr>
              <m:ctrlPr>
                <w:rPr>
                  <w:rFonts w:ascii="Cambria Math" w:hAnsi="Cambria Math" w:cs="Times New Roman"/>
                  <w:sz w:val="28"/>
                  <w:szCs w:val="28"/>
                  <w:lang w:val="en-US"/>
                </w:rPr>
              </m:ctrlPr>
            </m:dPr>
            <m:e>
              <m:r>
                <w:rPr>
                  <w:rFonts w:ascii="Cambria Math" w:hAnsi="Cambria Math" w:cs="Times New Roman"/>
                  <w:sz w:val="28"/>
                  <w:szCs w:val="28"/>
                </w:rPr>
                <m:t>t</m:t>
              </m:r>
              <m:r>
                <m:rPr>
                  <m:sty m:val="p"/>
                </m:rPr>
                <w:rPr>
                  <w:rFonts w:ascii="Cambria Math" w:hAnsi="Cambria Math" w:cs="Times New Roman"/>
                  <w:sz w:val="28"/>
                  <w:szCs w:val="28"/>
                </w:rPr>
                <m:t>,⋅</m:t>
              </m:r>
            </m:e>
          </m:d>
          <m:sSubSup>
            <m:sSubSupPr>
              <m:ctrlPr>
                <w:rPr>
                  <w:rFonts w:ascii="Cambria Math" w:hAnsi="Cambria Math" w:cs="Times New Roman"/>
                  <w:sz w:val="28"/>
                  <w:szCs w:val="28"/>
                  <w:lang w:val="en-US"/>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r>
                    <m:rPr>
                      <m:sty m:val="p"/>
                    </m:rPr>
                    <w:rPr>
                      <w:rFonts w:ascii="Cambria Math" w:hAnsi="Cambria Math" w:cs="Times New Roman"/>
                      <w:sz w:val="28"/>
                      <w:szCs w:val="28"/>
                    </w:rPr>
                    <m:t>Ω</m:t>
                  </m:r>
                </m:e>
              </m:d>
            </m:sub>
            <m:sup>
              <m:r>
                <w:rPr>
                  <w:rFonts w:ascii="Cambria Math" w:hAnsi="Cambria Math" w:cs="Times New Roman"/>
                  <w:sz w:val="28"/>
                  <w:szCs w:val="28"/>
                </w:rPr>
                <m:t>m</m:t>
              </m:r>
              <m:r>
                <m:rPr>
                  <m:sty m:val="p"/>
                </m:rPr>
                <w:rPr>
                  <w:rFonts w:ascii="Cambria Math" w:hAnsi="Cambria Math" w:cs="Times New Roman"/>
                  <w:sz w:val="28"/>
                  <w:szCs w:val="28"/>
                </w:rPr>
                <m:t>+2</m:t>
              </m:r>
            </m:sup>
          </m:sSubSup>
        </m:oMath>
      </m:oMathPara>
    </w:p>
    <w:p w14:paraId="64C507F8" w14:textId="77777777" w:rsidR="00E42A91" w:rsidRPr="004C65F0" w:rsidRDefault="00E42A91" w:rsidP="00E42A91">
      <w:pPr>
        <w:spacing w:after="0" w:line="240" w:lineRule="auto"/>
        <w:rPr>
          <w:rFonts w:ascii="Times New Roman" w:hAnsi="Times New Roman" w:cs="Times New Roman"/>
          <w:sz w:val="28"/>
          <w:szCs w:val="28"/>
        </w:rPr>
      </w:pPr>
    </w:p>
    <w:p w14:paraId="3A76CCC9" w14:textId="01F5468E" w:rsidR="00E42A91" w:rsidRPr="004C65F0" w:rsidRDefault="00E42A91" w:rsidP="002368A4">
      <w:pPr>
        <w:spacing w:after="0" w:line="240" w:lineRule="auto"/>
        <w:jc w:val="both"/>
        <w:rPr>
          <w:rFonts w:ascii="Times New Roman" w:hAnsi="Times New Roman" w:cs="Times New Roman"/>
          <w:sz w:val="28"/>
          <w:szCs w:val="28"/>
          <w:lang w:val="kk-KZ"/>
        </w:rPr>
      </w:pPr>
      <w:r w:rsidRPr="004C65F0">
        <w:rPr>
          <w:rFonts w:ascii="Times New Roman" w:hAnsi="Times New Roman" w:cs="Times New Roman"/>
          <w:sz w:val="28"/>
          <w:szCs w:val="28"/>
        </w:rPr>
        <w:t>аламыз</w:t>
      </w:r>
      <w:r w:rsidRPr="004C65F0">
        <w:rPr>
          <w:rFonts w:ascii="Times New Roman" w:hAnsi="Times New Roman" w:cs="Times New Roman"/>
          <w:sz w:val="28"/>
          <w:szCs w:val="28"/>
          <w:lang w:val="kk-KZ"/>
        </w:rPr>
        <w:t xml:space="preserve">, мұндағы </w:t>
      </w:r>
      <m:oMath>
        <m:r>
          <w:rPr>
            <w:rFonts w:ascii="Cambria Math" w:hAnsi="Cambria Math" w:cs="Times New Roman"/>
            <w:sz w:val="28"/>
            <w:szCs w:val="28"/>
          </w:rPr>
          <m:t>C</m:t>
        </m:r>
        <m:r>
          <m:rPr>
            <m:sty m:val="p"/>
          </m:rPr>
          <w:rPr>
            <w:rFonts w:ascii="Cambria Math" w:hAnsi="Cambria Math" w:cs="Times New Roman"/>
            <w:sz w:val="28"/>
            <w:szCs w:val="28"/>
          </w:rPr>
          <m:t>&gt;0</m:t>
        </m:r>
      </m:oMath>
      <w:r w:rsidRPr="004C65F0">
        <w:rPr>
          <w:rFonts w:ascii="Times New Roman" w:hAnsi="Times New Roman" w:cs="Times New Roman"/>
          <w:sz w:val="28"/>
          <w:szCs w:val="28"/>
        </w:rPr>
        <w:t>.</w:t>
      </w:r>
      <w:r w:rsidR="002368A4">
        <w:rPr>
          <w:rFonts w:ascii="Times New Roman" w:hAnsi="Times New Roman" w:cs="Times New Roman"/>
          <w:sz w:val="28"/>
          <w:szCs w:val="28"/>
        </w:rPr>
        <w:t xml:space="preserve"> </w:t>
      </w:r>
      <w:r w:rsidRPr="004C65F0">
        <w:rPr>
          <w:rFonts w:ascii="Times New Roman" w:hAnsi="Times New Roman" w:cs="Times New Roman"/>
          <w:sz w:val="28"/>
          <w:szCs w:val="28"/>
        </w:rPr>
        <w:t>(</w:t>
      </w:r>
      <w:r>
        <w:rPr>
          <w:rFonts w:ascii="Times New Roman" w:hAnsi="Times New Roman" w:cs="Times New Roman"/>
          <w:sz w:val="28"/>
          <w:szCs w:val="28"/>
        </w:rPr>
        <w:t>2.4.</w:t>
      </w:r>
      <w:r w:rsidR="00467230">
        <w:rPr>
          <w:rFonts w:ascii="Times New Roman" w:hAnsi="Times New Roman" w:cs="Times New Roman"/>
          <w:sz w:val="28"/>
          <w:szCs w:val="28"/>
          <w:lang w:val="kk-KZ"/>
        </w:rPr>
        <w:t>10</w:t>
      </w:r>
      <w:r w:rsidRPr="004C65F0">
        <w:rPr>
          <w:rFonts w:ascii="Times New Roman" w:hAnsi="Times New Roman" w:cs="Times New Roman"/>
          <w:sz w:val="28"/>
          <w:szCs w:val="28"/>
        </w:rPr>
        <w:t>) те</w:t>
      </w:r>
      <w:r w:rsidRPr="004C65F0">
        <w:rPr>
          <w:rFonts w:ascii="Times New Roman" w:hAnsi="Times New Roman" w:cs="Times New Roman"/>
          <w:sz w:val="28"/>
          <w:szCs w:val="28"/>
          <w:lang w:val="kk-KZ"/>
        </w:rPr>
        <w:t>ңсіздігінен</w:t>
      </w:r>
      <w:r w:rsidR="00AC3FB3">
        <w:rPr>
          <w:rFonts w:ascii="Times New Roman" w:hAnsi="Times New Roman" w:cs="Times New Roman"/>
          <w:sz w:val="28"/>
          <w:szCs w:val="28"/>
          <w:lang w:val="kk-KZ"/>
        </w:rPr>
        <w:t xml:space="preserve"> және</w:t>
      </w:r>
      <w:r w:rsidRPr="004C65F0">
        <w:rPr>
          <w:rFonts w:ascii="Times New Roman" w:hAnsi="Times New Roman" w:cs="Times New Roman"/>
          <w:sz w:val="28"/>
          <w:szCs w:val="28"/>
          <w:lang w:val="kk-KZ"/>
        </w:rPr>
        <w:t xml:space="preserve"> жоғарыдағы есептеулерден</w:t>
      </w:r>
    </w:p>
    <w:p w14:paraId="7A9B0891" w14:textId="77777777" w:rsidR="00E42A91" w:rsidRPr="004C65F0" w:rsidRDefault="00E42A91" w:rsidP="00E42A91">
      <w:pPr>
        <w:spacing w:after="0" w:line="240" w:lineRule="auto"/>
        <w:rPr>
          <w:rFonts w:ascii="Times New Roman" w:hAnsi="Times New Roman" w:cs="Times New Roman"/>
          <w:sz w:val="28"/>
          <w:szCs w:val="28"/>
        </w:rPr>
      </w:pPr>
    </w:p>
    <w:p w14:paraId="28A4A2CE" w14:textId="77777777" w:rsidR="00E42A91" w:rsidRPr="004C65F0" w:rsidRDefault="001B2A07" w:rsidP="00E42A91">
      <w:pPr>
        <w:spacing w:after="0" w:line="240" w:lineRule="auto"/>
        <w:rPr>
          <w:rFonts w:ascii="Times New Roman" w:eastAsiaTheme="minorEastAsia" w:hAnsi="Times New Roman" w:cs="Times New Roman"/>
          <w:sz w:val="28"/>
          <w:szCs w:val="28"/>
        </w:rPr>
      </w:pPr>
      <m:oMathPara>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Sub>
          <m:r>
            <m:rPr>
              <m:sty m:val="p"/>
            </m:rPr>
            <w:rPr>
              <w:rFonts w:ascii="Cambria Math" w:hAnsi="Cambria Math" w:cs="Times New Roman"/>
              <w:sz w:val="28"/>
              <w:szCs w:val="28"/>
            </w:rPr>
            <m:t>+</m:t>
          </m:r>
          <m:r>
            <w:rPr>
              <w:rFonts w:ascii="Cambria Math" w:hAnsi="Cambria Math" w:cs="Times New Roman"/>
              <w:sz w:val="28"/>
              <w:szCs w:val="28"/>
            </w:rPr>
            <m:t>C</m:t>
          </m:r>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m:t>
              </m:r>
            </m:sup>
          </m:sSup>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sz w:val="28"/>
                  <w:szCs w:val="28"/>
                  <w:lang w:val="en-US"/>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w:rPr>
                  <w:rFonts w:ascii="Cambria Math" w:hAnsi="Cambria Math" w:cs="Times New Roman"/>
                  <w:sz w:val="28"/>
                  <w:szCs w:val="28"/>
                </w:rPr>
                <m:t>m</m:t>
              </m:r>
              <m:r>
                <m:rPr>
                  <m:sty m:val="p"/>
                </m:rPr>
                <w:rPr>
                  <w:rFonts w:ascii="Cambria Math" w:hAnsi="Cambria Math" w:cs="Times New Roman"/>
                  <w:sz w:val="28"/>
                  <w:szCs w:val="28"/>
                </w:rPr>
                <m:t>+1</m:t>
              </m:r>
            </m:sup>
          </m:sSubSup>
          <m:r>
            <m:rPr>
              <m:sty m:val="p"/>
            </m:rPr>
            <w:rPr>
              <w:rFonts w:ascii="Cambria Math" w:hAnsi="Cambria Math" w:cs="Times New Roman"/>
              <w:sz w:val="28"/>
              <w:szCs w:val="28"/>
            </w:rPr>
            <m:t>≤0,</m:t>
          </m:r>
          <m:box>
            <m:boxPr>
              <m:ctrlPr>
                <w:rPr>
                  <w:rFonts w:ascii="Cambria Math" w:hAnsi="Cambria Math" w:cs="Times New Roman"/>
                  <w:sz w:val="28"/>
                  <w:szCs w:val="28"/>
                  <w:lang w:val="en-US"/>
                </w:rPr>
              </m:ctrlPr>
            </m:boxPr>
            <m:e>
              <m:r>
                <m:rPr>
                  <m:sty m:val="p"/>
                </m:rPr>
                <w:rPr>
                  <w:rFonts w:ascii="Cambria Math" w:hAnsi="Cambria Math" w:cs="Times New Roman"/>
                  <w:sz w:val="28"/>
                  <w:szCs w:val="28"/>
                </w:rPr>
                <m:t xml:space="preserve"> </m:t>
              </m:r>
            </m:e>
          </m:box>
          <m:r>
            <w:rPr>
              <w:rFonts w:ascii="Cambria Math" w:hAnsi="Cambria Math" w:cs="Times New Roman"/>
              <w:sz w:val="28"/>
              <w:szCs w:val="28"/>
            </w:rPr>
            <m:t>t</m:t>
          </m:r>
          <m:r>
            <m:rPr>
              <m:sty m:val="p"/>
            </m:rPr>
            <w:rPr>
              <w:rFonts w:ascii="Cambria Math" w:hAnsi="Cambria Math" w:cs="Times New Roman"/>
              <w:sz w:val="28"/>
              <w:szCs w:val="28"/>
            </w:rPr>
            <m:t>&gt;0</m:t>
          </m:r>
        </m:oMath>
      </m:oMathPara>
    </w:p>
    <w:p w14:paraId="4F0683B0" w14:textId="77777777" w:rsidR="00E42A91" w:rsidRPr="004C65F0" w:rsidRDefault="00E42A91" w:rsidP="00E42A91">
      <w:pPr>
        <w:spacing w:after="0" w:line="240" w:lineRule="auto"/>
        <w:rPr>
          <w:rFonts w:ascii="Times New Roman" w:hAnsi="Times New Roman" w:cs="Times New Roman"/>
          <w:sz w:val="28"/>
          <w:szCs w:val="28"/>
        </w:rPr>
      </w:pPr>
    </w:p>
    <w:p w14:paraId="47F6E262" w14:textId="5BDEC198" w:rsidR="00E42A91" w:rsidRDefault="00E42A91" w:rsidP="002368A4">
      <w:pPr>
        <w:spacing w:after="0" w:line="240" w:lineRule="auto"/>
        <w:jc w:val="both"/>
        <w:rPr>
          <w:rFonts w:ascii="Times New Roman" w:hAnsi="Times New Roman" w:cs="Times New Roman"/>
          <w:sz w:val="28"/>
          <w:szCs w:val="28"/>
          <w:lang w:val="kk-KZ"/>
        </w:rPr>
      </w:pPr>
      <w:r w:rsidRPr="004C65F0">
        <w:rPr>
          <w:rFonts w:ascii="Times New Roman" w:eastAsiaTheme="minorEastAsia" w:hAnsi="Times New Roman" w:cs="Times New Roman"/>
          <w:sz w:val="28"/>
          <w:szCs w:val="28"/>
          <w:lang w:val="kk-KZ"/>
        </w:rPr>
        <w:t>шығады.</w:t>
      </w:r>
      <w:r w:rsidR="00AC3FB3">
        <w:rPr>
          <w:rFonts w:ascii="Times New Roman" w:eastAsiaTheme="minorEastAsia" w:hAnsi="Times New Roman" w:cs="Times New Roman"/>
          <w:sz w:val="28"/>
          <w:szCs w:val="28"/>
          <w:lang w:val="kk-KZ"/>
        </w:rPr>
        <w:t xml:space="preserve"> Онда</w:t>
      </w:r>
      <w:r w:rsidRPr="004C65F0">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H</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kk-KZ"/>
              </w:rPr>
              <m:t>∥</m:t>
            </m:r>
          </m:e>
          <m:sub>
            <m:sSup>
              <m:sSupPr>
                <m:ctrlPr>
                  <w:rPr>
                    <w:rFonts w:ascii="Cambria Math" w:hAnsi="Cambria Math" w:cs="Times New Roman"/>
                    <w:sz w:val="28"/>
                    <w:szCs w:val="28"/>
                    <w:lang w:val="en-US"/>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sub>
        </m:sSub>
      </m:oMath>
      <w:r w:rsidRPr="00AC3FB3">
        <w:rPr>
          <w:rFonts w:ascii="Times New Roman" w:hAnsi="Times New Roman" w:cs="Times New Roman"/>
          <w:sz w:val="28"/>
          <w:szCs w:val="28"/>
          <w:lang w:val="kk-KZ"/>
        </w:rPr>
        <w:t xml:space="preserve"> - (2.4.4) </w:t>
      </w:r>
      <w:r w:rsidRPr="004C65F0">
        <w:rPr>
          <w:rFonts w:ascii="Times New Roman" w:hAnsi="Times New Roman" w:cs="Times New Roman"/>
          <w:sz w:val="28"/>
          <w:szCs w:val="28"/>
          <w:lang w:val="kk-KZ"/>
        </w:rPr>
        <w:t xml:space="preserve">теңдеуінің субшешімі болып табылады </w:t>
      </w:r>
      <w:r w:rsidRPr="00AC3FB3">
        <w:rPr>
          <w:rFonts w:ascii="Times New Roman" w:hAnsi="Times New Roman" w:cs="Times New Roman"/>
          <w:sz w:val="28"/>
          <w:szCs w:val="28"/>
          <w:lang w:val="kk-KZ"/>
        </w:rPr>
        <w:t>және</w:t>
      </w:r>
      <w:r w:rsidRPr="004C65F0">
        <w:rPr>
          <w:rFonts w:ascii="Times New Roman" w:hAnsi="Times New Roman" w:cs="Times New Roman"/>
          <w:sz w:val="28"/>
          <w:szCs w:val="28"/>
          <w:lang w:val="kk-KZ"/>
        </w:rPr>
        <w:t xml:space="preserve"> </w:t>
      </w:r>
      <w:r w:rsidR="00AC3FB3">
        <w:rPr>
          <w:rFonts w:ascii="Times New Roman" w:hAnsi="Times New Roman" w:cs="Times New Roman"/>
          <w:sz w:val="28"/>
          <w:szCs w:val="28"/>
          <w:lang w:val="kk-KZ"/>
        </w:rPr>
        <w:t>сәйкесінше</w:t>
      </w:r>
      <w:r w:rsidRPr="004C65F0">
        <w:rPr>
          <w:rFonts w:ascii="Times New Roman" w:hAnsi="Times New Roman" w:cs="Times New Roman"/>
          <w:sz w:val="28"/>
          <w:szCs w:val="28"/>
          <w:lang w:val="kk-KZ"/>
        </w:rPr>
        <w:t xml:space="preserve"> </w:t>
      </w:r>
      <w:r w:rsidR="00AC3FB3">
        <w:rPr>
          <w:rFonts w:ascii="Times New Roman" w:hAnsi="Times New Roman" w:cs="Times New Roman"/>
          <w:sz w:val="28"/>
          <w:szCs w:val="28"/>
          <w:lang w:val="kk-KZ"/>
        </w:rPr>
        <w:t>(</w:t>
      </w:r>
      <w:r w:rsidRPr="00AC3FB3">
        <w:rPr>
          <w:rFonts w:ascii="Times New Roman" w:hAnsi="Times New Roman" w:cs="Times New Roman"/>
          <w:sz w:val="28"/>
          <w:szCs w:val="28"/>
          <w:lang w:val="kk-KZ"/>
        </w:rPr>
        <w:t>2.4.13</w:t>
      </w:r>
      <w:r w:rsidR="00AC3FB3">
        <w:rPr>
          <w:rFonts w:ascii="Times New Roman" w:hAnsi="Times New Roman" w:cs="Times New Roman"/>
          <w:sz w:val="28"/>
          <w:szCs w:val="28"/>
          <w:lang w:val="kk-KZ"/>
        </w:rPr>
        <w:t>)</w:t>
      </w:r>
      <w:r w:rsidRPr="004C65F0">
        <w:rPr>
          <w:rFonts w:ascii="Times New Roman" w:hAnsi="Times New Roman" w:cs="Times New Roman"/>
          <w:sz w:val="28"/>
          <w:szCs w:val="28"/>
          <w:lang w:val="kk-KZ"/>
        </w:rPr>
        <w:t xml:space="preserve"> шығады</w:t>
      </w:r>
      <w:r w:rsidRPr="00AC3FB3">
        <w:rPr>
          <w:rFonts w:ascii="Times New Roman" w:hAnsi="Times New Roman" w:cs="Times New Roman"/>
          <w:sz w:val="28"/>
          <w:szCs w:val="28"/>
          <w:lang w:val="kk-KZ"/>
        </w:rPr>
        <w:t>.</w:t>
      </w:r>
    </w:p>
    <w:p w14:paraId="0BB5D9B6" w14:textId="39A066D1" w:rsidR="00EA06EC" w:rsidRDefault="00EA06EC" w:rsidP="00E42A91">
      <w:pPr>
        <w:spacing w:after="0" w:line="240" w:lineRule="auto"/>
        <w:rPr>
          <w:rFonts w:ascii="Times New Roman" w:hAnsi="Times New Roman" w:cs="Times New Roman"/>
          <w:sz w:val="28"/>
          <w:szCs w:val="28"/>
          <w:lang w:val="kk-KZ"/>
        </w:rPr>
      </w:pPr>
    </w:p>
    <w:p w14:paraId="5995205D" w14:textId="77777777" w:rsidR="002368A4" w:rsidRPr="00AC3FB3" w:rsidRDefault="002368A4" w:rsidP="00E42A91">
      <w:pPr>
        <w:spacing w:after="0" w:line="240" w:lineRule="auto"/>
        <w:rPr>
          <w:rFonts w:ascii="Times New Roman" w:hAnsi="Times New Roman" w:cs="Times New Roman"/>
          <w:sz w:val="28"/>
          <w:szCs w:val="28"/>
          <w:lang w:val="kk-KZ"/>
        </w:rPr>
      </w:pPr>
    </w:p>
    <w:p w14:paraId="465A50FF" w14:textId="77777777" w:rsidR="00EA06EC" w:rsidRPr="00EA06EC" w:rsidRDefault="00EA06EC" w:rsidP="002368A4">
      <w:pPr>
        <w:spacing w:after="0" w:line="240" w:lineRule="auto"/>
        <w:ind w:firstLine="708"/>
        <w:jc w:val="both"/>
        <w:rPr>
          <w:rFonts w:ascii="Times New Roman" w:hAnsi="Times New Roman" w:cs="Times New Roman"/>
          <w:b/>
          <w:sz w:val="28"/>
          <w:szCs w:val="28"/>
          <w:lang w:val="kk-KZ"/>
        </w:rPr>
      </w:pPr>
      <w:r w:rsidRPr="00EA06EC">
        <w:rPr>
          <w:rFonts w:ascii="Times New Roman" w:hAnsi="Times New Roman" w:cs="Times New Roman"/>
          <w:b/>
          <w:sz w:val="28"/>
          <w:szCs w:val="28"/>
          <w:lang w:val="kk-KZ"/>
        </w:rPr>
        <w:t xml:space="preserve">2.4.5 Бөлшек ретті өзгешеленген диффузия теңдеуі </w:t>
      </w:r>
    </w:p>
    <w:p w14:paraId="29E546ED" w14:textId="77777777" w:rsidR="00EA06EC" w:rsidRDefault="00EA06EC" w:rsidP="00E42A91">
      <w:pPr>
        <w:spacing w:after="0" w:line="240" w:lineRule="auto"/>
        <w:rPr>
          <w:rFonts w:ascii="Times New Roman" w:hAnsi="Times New Roman" w:cs="Times New Roman"/>
          <w:sz w:val="28"/>
          <w:szCs w:val="28"/>
          <w:lang w:val="kk-KZ"/>
        </w:rPr>
      </w:pPr>
    </w:p>
    <w:p w14:paraId="3244F841" w14:textId="11E218FC" w:rsidR="00E42A91" w:rsidRPr="004C65F0" w:rsidRDefault="00E42A91" w:rsidP="002368A4">
      <w:pPr>
        <w:spacing w:after="0" w:line="240" w:lineRule="auto"/>
        <w:ind w:firstLine="708"/>
        <w:rPr>
          <w:rFonts w:ascii="Times New Roman" w:hAnsi="Times New Roman" w:cs="Times New Roman"/>
          <w:sz w:val="28"/>
          <w:szCs w:val="28"/>
          <w:lang w:val="kk-KZ"/>
        </w:rPr>
      </w:pPr>
      <w:r w:rsidRPr="004C65F0">
        <w:rPr>
          <w:rFonts w:ascii="Times New Roman" w:hAnsi="Times New Roman" w:cs="Times New Roman"/>
          <w:sz w:val="28"/>
          <w:szCs w:val="28"/>
          <w:lang w:val="kk-KZ"/>
        </w:rPr>
        <w:t xml:space="preserve">Бұл бөлімде келесі түрде берілген </w:t>
      </w:r>
    </w:p>
    <w:p w14:paraId="1AF4AB09" w14:textId="77777777" w:rsidR="00E42A91" w:rsidRPr="002A4655" w:rsidRDefault="00E42A91" w:rsidP="00E42A91">
      <w:pPr>
        <w:spacing w:after="0" w:line="240" w:lineRule="auto"/>
        <w:rPr>
          <w:rFonts w:ascii="Times New Roman" w:hAnsi="Times New Roman" w:cs="Times New Roman"/>
          <w:sz w:val="28"/>
          <w:szCs w:val="28"/>
          <w:lang w:val="kk-KZ"/>
        </w:rPr>
      </w:pPr>
    </w:p>
    <w:p w14:paraId="37522E72" w14:textId="77777777" w:rsidR="00E42A91" w:rsidRPr="002A4655" w:rsidRDefault="001B2A07" w:rsidP="00E42A91">
      <w:pPr>
        <w:spacing w:after="0" w:line="240" w:lineRule="auto"/>
        <w:jc w:val="right"/>
        <w:rPr>
          <w:rFonts w:ascii="Times New Roman" w:eastAsiaTheme="minorEastAsia" w:hAnsi="Times New Roman" w:cs="Times New Roman"/>
          <w:sz w:val="28"/>
          <w:szCs w:val="28"/>
          <w:lang w:val="kk-KZ"/>
        </w:rPr>
      </w:pPr>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m:rPr>
            <m:sty m:val="p"/>
          </m:rPr>
          <w:rPr>
            <w:rFonts w:ascii="Cambria Math" w:hAnsi="Cambria Math" w:cs="Times New Roman"/>
            <w:sz w:val="28"/>
            <w:szCs w:val="28"/>
          </w:rPr>
          <m:t>Δ</m:t>
        </m:r>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)=0,(</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Ω</m:t>
            </m:r>
          </m:e>
          <m:sub>
            <m:r>
              <m:rPr>
                <m:sty m:val="p"/>
              </m:rPr>
              <w:rPr>
                <w:rFonts w:ascii="Cambria Math" w:hAnsi="Cambria Math" w:cs="Times New Roman"/>
                <w:sz w:val="28"/>
                <w:szCs w:val="28"/>
                <w:lang w:val="kk-KZ"/>
              </w:rPr>
              <m:t>+</m:t>
            </m:r>
          </m:sub>
        </m:sSub>
      </m:oMath>
      <w:r w:rsidR="00E42A91" w:rsidRPr="002A4655">
        <w:rPr>
          <w:rFonts w:ascii="Times New Roman" w:eastAsiaTheme="minorEastAsia" w:hAnsi="Times New Roman" w:cs="Times New Roman"/>
          <w:sz w:val="28"/>
          <w:szCs w:val="28"/>
          <w:lang w:val="kk-KZ"/>
        </w:rPr>
        <w:tab/>
      </w:r>
      <w:r w:rsidR="00E42A91" w:rsidRPr="002A4655">
        <w:rPr>
          <w:rFonts w:ascii="Times New Roman" w:eastAsiaTheme="minorEastAsia" w:hAnsi="Times New Roman" w:cs="Times New Roman"/>
          <w:sz w:val="28"/>
          <w:szCs w:val="28"/>
          <w:lang w:val="kk-KZ"/>
        </w:rPr>
        <w:tab/>
        <w:t>(2.4.14)</w:t>
      </w:r>
    </w:p>
    <w:p w14:paraId="66CC8B67" w14:textId="77777777" w:rsidR="00E42A91" w:rsidRPr="002A4655" w:rsidRDefault="00E42A91" w:rsidP="00E42A91">
      <w:pPr>
        <w:spacing w:after="0" w:line="240" w:lineRule="auto"/>
        <w:jc w:val="right"/>
        <w:rPr>
          <w:rFonts w:ascii="Times New Roman" w:hAnsi="Times New Roman" w:cs="Times New Roman"/>
          <w:sz w:val="28"/>
          <w:szCs w:val="28"/>
          <w:lang w:val="kk-KZ"/>
        </w:rPr>
      </w:pPr>
    </w:p>
    <w:p w14:paraId="4869C9DC" w14:textId="474BD680" w:rsidR="00D145BB" w:rsidRPr="004C65F0" w:rsidRDefault="00E42A91" w:rsidP="002368A4">
      <w:pPr>
        <w:spacing w:after="0" w:line="240" w:lineRule="auto"/>
        <w:jc w:val="both"/>
        <w:rPr>
          <w:rFonts w:ascii="Times New Roman" w:hAnsi="Times New Roman" w:cs="Times New Roman"/>
          <w:sz w:val="28"/>
          <w:szCs w:val="28"/>
          <w:lang w:val="kk-KZ"/>
        </w:rPr>
      </w:pPr>
      <w:r w:rsidRPr="004C65F0">
        <w:rPr>
          <w:rFonts w:ascii="Times New Roman" w:hAnsi="Times New Roman" w:cs="Times New Roman"/>
          <w:sz w:val="28"/>
          <w:szCs w:val="28"/>
          <w:lang w:val="kk-KZ"/>
        </w:rPr>
        <w:t>бөлшек ретті өзгешеленген диффузия теңдеуін қарастырамыз,</w:t>
      </w:r>
      <w:r w:rsidR="00D145BB">
        <w:rPr>
          <w:rFonts w:ascii="Times New Roman" w:hAnsi="Times New Roman" w:cs="Times New Roman"/>
          <w:sz w:val="28"/>
          <w:szCs w:val="28"/>
          <w:lang w:val="kk-KZ"/>
        </w:rPr>
        <w:t xml:space="preserve"> мұндағы </w:t>
      </w:r>
      <m:oMath>
        <m:r>
          <m:rPr>
            <m:scr m:val="script"/>
          </m:rPr>
          <w:rPr>
            <w:rFonts w:ascii="Cambria Math" w:hAnsi="Cambria Math" w:cs="Times New Roman"/>
            <w:sz w:val="28"/>
            <w:szCs w:val="28"/>
            <w:lang w:val="kk-KZ"/>
          </w:rPr>
          <m:t>A</m:t>
        </m:r>
        <m:d>
          <m:dPr>
            <m:ctrlPr>
              <w:rPr>
                <w:rFonts w:ascii="Cambria Math" w:hAnsi="Cambria Math" w:cs="Times New Roman"/>
                <w:sz w:val="28"/>
                <w:szCs w:val="28"/>
                <w:lang w:val="en-US"/>
              </w:rPr>
            </m:ctrlPr>
          </m:dPr>
          <m:e>
            <m:r>
              <w:rPr>
                <w:rFonts w:ascii="Cambria Math" w:hAnsi="Cambria Math" w:cs="Times New Roman"/>
                <w:sz w:val="28"/>
                <w:szCs w:val="28"/>
                <w:lang w:val="kk-KZ"/>
              </w:rPr>
              <m:t>u</m:t>
            </m:r>
          </m:e>
        </m:d>
      </m:oMath>
      <w:r w:rsidR="00D145BB" w:rsidRPr="004C65F0">
        <w:rPr>
          <w:rFonts w:ascii="Times New Roman" w:eastAsiaTheme="minorEastAsia" w:hAnsi="Times New Roman" w:cs="Times New Roman"/>
          <w:sz w:val="28"/>
          <w:szCs w:val="28"/>
          <w:lang w:val="kk-KZ"/>
        </w:rPr>
        <w:t xml:space="preserve"> операторы келесі түрде </w:t>
      </w:r>
    </w:p>
    <w:p w14:paraId="1D71D68A" w14:textId="77777777" w:rsidR="00D145BB" w:rsidRPr="002A4655" w:rsidRDefault="00D145BB" w:rsidP="00D145BB">
      <w:pPr>
        <w:spacing w:after="0" w:line="240" w:lineRule="auto"/>
        <w:rPr>
          <w:rFonts w:ascii="Times New Roman" w:hAnsi="Times New Roman" w:cs="Times New Roman"/>
          <w:sz w:val="28"/>
          <w:szCs w:val="28"/>
          <w:lang w:val="kk-KZ"/>
        </w:rPr>
      </w:pPr>
    </w:p>
    <w:p w14:paraId="334028E7" w14:textId="1AABAB62" w:rsidR="00D145BB" w:rsidRPr="004C65F0" w:rsidRDefault="00D145BB" w:rsidP="00D145BB">
      <w:pPr>
        <w:spacing w:after="0" w:line="240" w:lineRule="auto"/>
        <w:rPr>
          <w:rFonts w:ascii="Times New Roman" w:eastAsiaTheme="minorEastAsia" w:hAnsi="Times New Roman" w:cs="Times New Roman"/>
          <w:sz w:val="28"/>
          <w:szCs w:val="28"/>
          <w:lang w:val="en-US"/>
        </w:rPr>
      </w:pPr>
      <m:oMathPara>
        <m:oMath>
          <m:r>
            <m:rPr>
              <m:scr m:val="script"/>
            </m:rPr>
            <w:rPr>
              <w:rFonts w:ascii="Cambria Math" w:hAnsi="Cambria Math" w:cs="Times New Roman"/>
              <w:sz w:val="28"/>
              <w:szCs w:val="28"/>
            </w:rPr>
            <m:t>A</m:t>
          </m:r>
          <m:d>
            <m:dPr>
              <m:ctrlPr>
                <w:rPr>
                  <w:rFonts w:ascii="Cambria Math" w:hAnsi="Cambria Math" w:cs="Times New Roman"/>
                  <w:sz w:val="28"/>
                  <w:szCs w:val="28"/>
                  <w:lang w:val="en-US"/>
                </w:rPr>
              </m:ctrlPr>
            </m:dPr>
            <m:e>
              <m:r>
                <w:rPr>
                  <w:rFonts w:ascii="Cambria Math" w:hAnsi="Cambria Math" w:cs="Times New Roman"/>
                  <w:sz w:val="28"/>
                  <w:szCs w:val="28"/>
                </w:rPr>
                <m:t>u</m:t>
              </m:r>
            </m:e>
          </m:d>
          <m:r>
            <m:rPr>
              <m:sty m:val="p"/>
            </m:rPr>
            <w:rPr>
              <w:rFonts w:ascii="Cambria Math" w:hAnsi="Cambria Math" w:cs="Times New Roman"/>
              <w:sz w:val="28"/>
              <w:szCs w:val="28"/>
            </w:rPr>
            <m:t>:=</m:t>
          </m:r>
          <m:r>
            <w:rPr>
              <w:rFonts w:ascii="Cambria Math" w:hAnsi="Cambria Math" w:cs="Times New Roman"/>
              <w:sz w:val="28"/>
              <w:szCs w:val="28"/>
            </w:rPr>
            <m:t>f</m:t>
          </m:r>
          <m:d>
            <m:dPr>
              <m:ctrlPr>
                <w:rPr>
                  <w:rFonts w:ascii="Cambria Math" w:hAnsi="Cambria Math" w:cs="Times New Roman"/>
                  <w:sz w:val="28"/>
                  <w:szCs w:val="28"/>
                  <w:lang w:val="en-US"/>
                </w:rPr>
              </m:ctrlPr>
            </m:dPr>
            <m:e>
              <m:r>
                <w:rPr>
                  <w:rFonts w:ascii="Cambria Math" w:hAnsi="Cambria Math" w:cs="Times New Roman"/>
                  <w:sz w:val="28"/>
                  <w:szCs w:val="28"/>
                </w:rPr>
                <m:t>u</m:t>
              </m:r>
            </m:e>
          </m:d>
          <m:r>
            <m:rPr>
              <m:sty m:val="p"/>
            </m:rPr>
            <w:rPr>
              <w:rFonts w:ascii="Cambria Math" w:hAnsi="Cambria Math" w:cs="Times New Roman"/>
              <w:sz w:val="28"/>
              <w:szCs w:val="28"/>
            </w:rPr>
            <m:t>Δ</m:t>
          </m:r>
          <m:r>
            <w:rPr>
              <w:rFonts w:ascii="Cambria Math" w:hAnsi="Cambria Math" w:cs="Times New Roman"/>
              <w:sz w:val="28"/>
              <w:szCs w:val="28"/>
            </w:rPr>
            <m:t>u</m:t>
          </m:r>
        </m:oMath>
      </m:oMathPara>
    </w:p>
    <w:p w14:paraId="3F6DE54F" w14:textId="77777777" w:rsidR="00D145BB" w:rsidRPr="004C65F0" w:rsidRDefault="00D145BB" w:rsidP="00D145BB">
      <w:pPr>
        <w:spacing w:after="0" w:line="240" w:lineRule="auto"/>
        <w:rPr>
          <w:rFonts w:ascii="Times New Roman" w:hAnsi="Times New Roman" w:cs="Times New Roman"/>
          <w:sz w:val="28"/>
          <w:szCs w:val="28"/>
        </w:rPr>
      </w:pPr>
    </w:p>
    <w:p w14:paraId="500CCCE7" w14:textId="5550E3EE" w:rsidR="00E42A91" w:rsidRPr="004C65F0" w:rsidRDefault="00D145BB" w:rsidP="00E42A91">
      <w:pPr>
        <w:spacing w:after="0" w:line="240" w:lineRule="auto"/>
        <w:rPr>
          <w:rFonts w:ascii="Times New Roman" w:hAnsi="Times New Roman" w:cs="Times New Roman"/>
          <w:sz w:val="28"/>
          <w:szCs w:val="28"/>
        </w:rPr>
      </w:pPr>
      <w:r w:rsidRPr="004C65F0">
        <w:rPr>
          <w:rFonts w:ascii="Times New Roman" w:eastAsiaTheme="minorEastAsia" w:hAnsi="Times New Roman" w:cs="Times New Roman"/>
          <w:sz w:val="28"/>
          <w:szCs w:val="28"/>
          <w:lang w:val="kk-KZ"/>
        </w:rPr>
        <w:t>анықталған,</w:t>
      </w:r>
      <w:r>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oMath>
      <w:r w:rsidR="00E42A91" w:rsidRPr="004C65F0">
        <w:rPr>
          <w:rFonts w:ascii="Times New Roman" w:hAnsi="Times New Roman" w:cs="Times New Roman"/>
          <w:sz w:val="28"/>
          <w:szCs w:val="28"/>
        </w:rPr>
        <w:t xml:space="preserve"> </w:t>
      </w:r>
      <w:r w:rsidR="00E42A91" w:rsidRPr="004C65F0">
        <w:rPr>
          <w:rFonts w:ascii="Times New Roman" w:hAnsi="Times New Roman" w:cs="Times New Roman"/>
          <w:sz w:val="28"/>
          <w:szCs w:val="28"/>
          <w:lang w:val="kk-KZ"/>
        </w:rPr>
        <w:t>функциясы келесі қасиетке ие болсын</w:t>
      </w:r>
      <w:r w:rsidR="00E42A91" w:rsidRPr="004C65F0">
        <w:rPr>
          <w:rFonts w:ascii="Times New Roman" w:hAnsi="Times New Roman" w:cs="Times New Roman"/>
          <w:sz w:val="28"/>
          <w:szCs w:val="28"/>
        </w:rPr>
        <w:t>:</w:t>
      </w:r>
    </w:p>
    <w:p w14:paraId="161D95A2" w14:textId="77777777" w:rsidR="00E42A91" w:rsidRPr="004C65F0" w:rsidRDefault="00E42A91" w:rsidP="00E42A91">
      <w:pPr>
        <w:spacing w:after="0" w:line="240" w:lineRule="auto"/>
        <w:rPr>
          <w:rFonts w:ascii="Times New Roman" w:hAnsi="Times New Roman" w:cs="Times New Roman"/>
          <w:sz w:val="28"/>
          <w:szCs w:val="28"/>
        </w:rPr>
      </w:pPr>
    </w:p>
    <w:p w14:paraId="080227EB" w14:textId="77777777" w:rsidR="00E42A91" w:rsidRPr="004C65F0" w:rsidRDefault="00E42A91" w:rsidP="00E42A91">
      <w:pPr>
        <w:spacing w:after="0" w:line="240" w:lineRule="auto"/>
        <w:rPr>
          <w:rFonts w:ascii="Times New Roman" w:eastAsiaTheme="minorEastAsia" w:hAnsi="Times New Roman" w:cs="Times New Roman"/>
          <w:sz w:val="28"/>
          <w:szCs w:val="28"/>
        </w:rPr>
      </w:pPr>
      <m:oMathPara>
        <m:oMath>
          <m:r>
            <m:rPr>
              <m:nor/>
            </m:rPr>
            <w:rPr>
              <w:rFonts w:ascii="Times New Roman" w:hAnsi="Times New Roman" w:cs="Times New Roman"/>
              <w:sz w:val="28"/>
              <w:szCs w:val="28"/>
            </w:rPr>
            <m:t> (H2): </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c</m:t>
              </m:r>
            </m:e>
            <m:sub>
              <m:r>
                <m:rPr>
                  <m:sty m:val="p"/>
                </m:rPr>
                <w:rPr>
                  <w:rFonts w:ascii="Cambria Math" w:hAnsi="Cambria Math" w:cs="Times New Roman"/>
                  <w:sz w:val="28"/>
                  <w:szCs w:val="28"/>
                </w:rPr>
                <m:t>1</m:t>
              </m:r>
            </m:sub>
          </m:sSub>
          <m:sSup>
            <m:sSupPr>
              <m:ctrlPr>
                <w:rPr>
                  <w:rFonts w:ascii="Cambria Math" w:hAnsi="Cambria Math" w:cs="Times New Roman"/>
                  <w:sz w:val="28"/>
                  <w:szCs w:val="28"/>
                  <w:lang w:val="en-US"/>
                </w:rPr>
              </m:ctrlPr>
            </m:sSupPr>
            <m:e>
              <m:r>
                <w:rPr>
                  <w:rFonts w:ascii="Cambria Math" w:hAnsi="Cambria Math" w:cs="Times New Roman"/>
                  <w:sz w:val="28"/>
                  <w:szCs w:val="28"/>
                </w:rPr>
                <m:t>u</m:t>
              </m:r>
            </m:e>
            <m:sup>
              <m:r>
                <w:rPr>
                  <w:rFonts w:ascii="Cambria Math" w:hAnsi="Cambria Math" w:cs="Times New Roman"/>
                  <w:sz w:val="28"/>
                  <w:szCs w:val="28"/>
                </w:rPr>
                <m:t>q</m:t>
              </m:r>
              <m:r>
                <m:rPr>
                  <m:sty m:val="p"/>
                </m:rPr>
                <w:rPr>
                  <w:rFonts w:ascii="Cambria Math" w:hAnsi="Cambria Math" w:cs="Times New Roman"/>
                  <w:sz w:val="28"/>
                  <w:szCs w:val="28"/>
                </w:rPr>
                <m:t>+1</m:t>
              </m:r>
            </m:sup>
          </m:sSup>
          <m:r>
            <m:rPr>
              <m:sty m:val="p"/>
            </m:rPr>
            <w:rPr>
              <w:rFonts w:ascii="Cambria Math" w:hAnsi="Cambria Math" w:cs="Times New Roman"/>
              <w:sz w:val="28"/>
              <w:szCs w:val="28"/>
            </w:rPr>
            <m:t>,</m:t>
          </m:r>
          <m:r>
            <w:rPr>
              <w:rFonts w:ascii="Cambria Math" w:hAnsi="Cambria Math" w:cs="Times New Roman"/>
              <w:sz w:val="28"/>
              <w:szCs w:val="28"/>
            </w:rPr>
            <m:t>q</m:t>
          </m:r>
          <m:r>
            <m:rPr>
              <m:sty m:val="p"/>
            </m:rPr>
            <w:rPr>
              <w:rFonts w:ascii="Cambria Math" w:hAnsi="Cambria Math" w:cs="Times New Roman"/>
              <w:sz w:val="28"/>
              <w:szCs w:val="28"/>
            </w:rPr>
            <m:t>≥0,</m:t>
          </m:r>
          <m:sSub>
            <m:sSubPr>
              <m:ctrlPr>
                <w:rPr>
                  <w:rFonts w:ascii="Cambria Math" w:hAnsi="Cambria Math" w:cs="Times New Roman"/>
                  <w:sz w:val="28"/>
                  <w:szCs w:val="28"/>
                  <w:lang w:val="en-US"/>
                </w:rPr>
              </m:ctrlPr>
            </m:sSubPr>
            <m:e>
              <m:r>
                <w:rPr>
                  <w:rFonts w:ascii="Cambria Math" w:hAnsi="Cambria Math" w:cs="Times New Roman"/>
                  <w:sz w:val="28"/>
                  <w:szCs w:val="28"/>
                </w:rPr>
                <m:t>c</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&gt;0.</m:t>
          </m:r>
        </m:oMath>
      </m:oMathPara>
    </w:p>
    <w:p w14:paraId="55C22176" w14:textId="77777777" w:rsidR="00E42A91" w:rsidRPr="004C65F0" w:rsidRDefault="00E42A91" w:rsidP="00E42A91">
      <w:pPr>
        <w:spacing w:after="0" w:line="240" w:lineRule="auto"/>
        <w:rPr>
          <w:rFonts w:ascii="Times New Roman" w:hAnsi="Times New Roman" w:cs="Times New Roman"/>
          <w:sz w:val="28"/>
          <w:szCs w:val="28"/>
        </w:rPr>
      </w:pPr>
    </w:p>
    <w:p w14:paraId="138A8376" w14:textId="18FB9AEC" w:rsidR="00E42A91" w:rsidRPr="004C65F0" w:rsidRDefault="00E42A91" w:rsidP="002D505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rPr>
        <w:t>2.4.12</w:t>
      </w:r>
      <w:r w:rsidRPr="004C65F0">
        <w:rPr>
          <w:rFonts w:ascii="Times New Roman" w:hAnsi="Times New Roman" w:cs="Times New Roman"/>
          <w:b/>
          <w:sz w:val="28"/>
          <w:szCs w:val="28"/>
        </w:rPr>
        <w:t xml:space="preserve"> –</w:t>
      </w:r>
      <w:r w:rsidRPr="004C65F0">
        <w:rPr>
          <w:rFonts w:ascii="Times New Roman" w:hAnsi="Times New Roman" w:cs="Times New Roman"/>
          <w:sz w:val="28"/>
          <w:szCs w:val="28"/>
        </w:rPr>
        <w:t xml:space="preserve"> </w:t>
      </w:r>
      <w:r w:rsidRPr="004C65F0">
        <w:rPr>
          <w:rFonts w:ascii="Times New Roman" w:hAnsi="Times New Roman" w:cs="Times New Roman"/>
          <w:b/>
          <w:sz w:val="28"/>
          <w:szCs w:val="28"/>
        </w:rPr>
        <w:t>т</w:t>
      </w:r>
      <w:r w:rsidRPr="004C65F0">
        <w:rPr>
          <w:rFonts w:ascii="Times New Roman" w:hAnsi="Times New Roman" w:cs="Times New Roman"/>
          <w:b/>
          <w:sz w:val="28"/>
          <w:szCs w:val="28"/>
          <w:lang w:val="kk-KZ"/>
        </w:rPr>
        <w:t>еорема</w:t>
      </w:r>
      <w:r w:rsidRPr="004C65F0">
        <w:rPr>
          <w:rFonts w:ascii="Times New Roman" w:hAnsi="Times New Roman" w:cs="Times New Roman"/>
          <w:sz w:val="28"/>
          <w:szCs w:val="28"/>
        </w:rPr>
        <w:t xml:space="preserve"> </w:t>
      </w:r>
      <w:r w:rsidR="00EA76C3">
        <w:rPr>
          <w:rFonts w:ascii="Times New Roman" w:hAnsi="Times New Roman" w:cs="Times New Roman"/>
          <w:sz w:val="28"/>
          <w:szCs w:val="28"/>
          <w:lang w:val="kk-KZ"/>
        </w:rPr>
        <w:t xml:space="preserve">Айталық </w:t>
      </w:r>
      <m:oMath>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00EA76C3" w:rsidRPr="004C65F0">
        <w:rPr>
          <w:rFonts w:ascii="Times New Roman" w:eastAsiaTheme="minorEastAsia" w:hAnsi="Times New Roman" w:cs="Times New Roman"/>
          <w:sz w:val="28"/>
          <w:szCs w:val="28"/>
          <w:lang w:val="kk-KZ"/>
        </w:rPr>
        <w:t xml:space="preserve"> функциясы</w:t>
      </w:r>
      <w:r w:rsidR="00EA76C3">
        <w:rPr>
          <w:rFonts w:ascii="Times New Roman" w:hAnsi="Times New Roman" w:cs="Times New Roman"/>
          <w:sz w:val="28"/>
          <w:szCs w:val="28"/>
          <w:lang w:val="kk-KZ"/>
        </w:rPr>
        <w:t xml:space="preserve"> </w:t>
      </w:r>
      <w:r w:rsidRPr="004C65F0">
        <w:rPr>
          <w:rFonts w:ascii="Times New Roman" w:hAnsi="Times New Roman" w:cs="Times New Roman"/>
          <w:sz w:val="28"/>
          <w:szCs w:val="28"/>
        </w:rPr>
        <w:t>(</w:t>
      </w:r>
      <w:r>
        <w:rPr>
          <w:rFonts w:ascii="Times New Roman" w:hAnsi="Times New Roman" w:cs="Times New Roman"/>
          <w:sz w:val="28"/>
          <w:szCs w:val="28"/>
        </w:rPr>
        <w:t>2.4.14</w:t>
      </w:r>
      <w:r w:rsidRPr="004C65F0">
        <w:rPr>
          <w:rFonts w:ascii="Times New Roman" w:hAnsi="Times New Roman" w:cs="Times New Roman"/>
          <w:sz w:val="28"/>
          <w:szCs w:val="28"/>
        </w:rPr>
        <w:t>), (</w:t>
      </w:r>
      <w:r>
        <w:rPr>
          <w:rFonts w:ascii="Times New Roman" w:hAnsi="Times New Roman" w:cs="Times New Roman"/>
          <w:sz w:val="28"/>
          <w:szCs w:val="28"/>
        </w:rPr>
        <w:t>2.4.</w:t>
      </w:r>
      <w:r w:rsidRPr="004C65F0">
        <w:rPr>
          <w:rFonts w:ascii="Times New Roman" w:hAnsi="Times New Roman" w:cs="Times New Roman"/>
          <w:sz w:val="28"/>
          <w:szCs w:val="28"/>
        </w:rPr>
        <w:t>2)-(</w:t>
      </w:r>
      <w:r>
        <w:rPr>
          <w:rFonts w:ascii="Times New Roman" w:hAnsi="Times New Roman" w:cs="Times New Roman"/>
          <w:sz w:val="28"/>
          <w:szCs w:val="28"/>
        </w:rPr>
        <w:t>2.4.</w:t>
      </w:r>
      <w:r w:rsidRPr="004C65F0">
        <w:rPr>
          <w:rFonts w:ascii="Times New Roman" w:hAnsi="Times New Roman" w:cs="Times New Roman"/>
          <w:sz w:val="28"/>
          <w:szCs w:val="28"/>
        </w:rPr>
        <w:t>3)</w:t>
      </w:r>
      <w:r w:rsidRPr="004C65F0">
        <w:rPr>
          <w:rFonts w:ascii="Times New Roman" w:hAnsi="Times New Roman" w:cs="Times New Roman"/>
          <w:sz w:val="28"/>
          <w:szCs w:val="28"/>
          <w:lang w:val="kk-KZ"/>
        </w:rPr>
        <w:t xml:space="preserve"> есебінің шешімі</w:t>
      </w:r>
      <w:r w:rsidR="00D145BB">
        <w:rPr>
          <w:rFonts w:ascii="Times New Roman" w:hAnsi="Times New Roman" w:cs="Times New Roman"/>
          <w:sz w:val="28"/>
          <w:szCs w:val="28"/>
          <w:lang w:val="kk-KZ"/>
        </w:rPr>
        <w:t xml:space="preserve"> </w:t>
      </w:r>
      <w:r w:rsidRPr="004C65F0">
        <w:rPr>
          <w:rFonts w:ascii="Times New Roman" w:eastAsiaTheme="minorEastAsia" w:hAnsi="Times New Roman" w:cs="Times New Roman"/>
          <w:sz w:val="28"/>
          <w:szCs w:val="28"/>
          <w:lang w:val="kk-KZ"/>
        </w:rPr>
        <w:t>болсын</w:t>
      </w:r>
      <w:r w:rsidRPr="004C65F0">
        <w:rPr>
          <w:rFonts w:ascii="Times New Roman" w:hAnsi="Times New Roman" w:cs="Times New Roman"/>
          <w:sz w:val="28"/>
          <w:szCs w:val="28"/>
        </w:rPr>
        <w:t xml:space="preserve">. a(t) және </w:t>
      </w:r>
      <m:oMath>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oMath>
      <w:r w:rsidRPr="004C65F0">
        <w:rPr>
          <w:rFonts w:ascii="Times New Roman" w:hAnsi="Times New Roman" w:cs="Times New Roman"/>
          <w:sz w:val="28"/>
          <w:szCs w:val="28"/>
        </w:rPr>
        <w:t xml:space="preserve"> </w:t>
      </w:r>
      <w:r w:rsidRPr="004C65F0">
        <w:rPr>
          <w:rFonts w:ascii="Times New Roman" w:hAnsi="Times New Roman" w:cs="Times New Roman"/>
          <w:sz w:val="28"/>
          <w:szCs w:val="28"/>
          <w:lang w:val="kk-KZ"/>
        </w:rPr>
        <w:t>функциялары сәйкесінше</w:t>
      </w:r>
      <w:r w:rsidRPr="004C65F0">
        <w:rPr>
          <w:rFonts w:ascii="Times New Roman" w:hAnsi="Times New Roman" w:cs="Times New Roman"/>
          <w:sz w:val="28"/>
          <w:szCs w:val="28"/>
        </w:rPr>
        <w:t xml:space="preserve"> (H) пен (H2) тұжырымдарын қанағаттандырсын. </w:t>
      </w:r>
      <w:r w:rsidR="00EA76C3">
        <w:rPr>
          <w:rFonts w:ascii="Times New Roman" w:hAnsi="Times New Roman" w:cs="Times New Roman"/>
          <w:sz w:val="28"/>
          <w:szCs w:val="28"/>
          <w:lang w:val="kk-KZ"/>
        </w:rPr>
        <w:t xml:space="preserve">Егер </w:t>
      </w:r>
      <m:oMath>
        <m:sSub>
          <m:sSubPr>
            <m:ctrlPr>
              <w:rPr>
                <w:rFonts w:ascii="Cambria Math" w:hAnsi="Cambria Math" w:cs="Times New Roman"/>
                <w:sz w:val="28"/>
                <w:szCs w:val="28"/>
                <w:lang w:val="en-US"/>
              </w:rPr>
            </m:ctrlPr>
          </m:sSubPr>
          <m:e>
            <m:r>
              <w:rPr>
                <w:rFonts w:ascii="Cambria Math" w:hAnsi="Cambria Math" w:cs="Times New Roman"/>
                <w:sz w:val="28"/>
                <w:szCs w:val="28"/>
              </w:rPr>
              <m:t>u</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oMath>
      <w:r w:rsidRPr="004C65F0">
        <w:rPr>
          <w:rFonts w:ascii="Times New Roman" w:eastAsiaTheme="minorEastAsia" w:hAnsi="Times New Roman" w:cs="Times New Roman"/>
          <w:sz w:val="28"/>
          <w:szCs w:val="28"/>
          <w:lang w:val="kk-KZ"/>
        </w:rPr>
        <w:t xml:space="preserve"> бол</w:t>
      </w:r>
      <w:r w:rsidR="00EA76C3">
        <w:rPr>
          <w:rFonts w:ascii="Times New Roman" w:eastAsiaTheme="minorEastAsia" w:hAnsi="Times New Roman" w:cs="Times New Roman"/>
          <w:sz w:val="28"/>
          <w:szCs w:val="28"/>
          <w:lang w:val="kk-KZ"/>
        </w:rPr>
        <w:t>са</w:t>
      </w:r>
      <w:r w:rsidRPr="004C65F0">
        <w:rPr>
          <w:rFonts w:ascii="Times New Roman" w:hAnsi="Times New Roman" w:cs="Times New Roman"/>
          <w:sz w:val="28"/>
          <w:szCs w:val="28"/>
        </w:rPr>
        <w:t xml:space="preserve">, </w:t>
      </w:r>
      <w:r w:rsidRPr="004C65F0">
        <w:rPr>
          <w:rFonts w:ascii="Times New Roman" w:hAnsi="Times New Roman" w:cs="Times New Roman"/>
          <w:sz w:val="28"/>
          <w:szCs w:val="28"/>
          <w:lang w:val="kk-KZ"/>
        </w:rPr>
        <w:t>онда</w:t>
      </w:r>
    </w:p>
    <w:p w14:paraId="43E2064E" w14:textId="77777777" w:rsidR="00E42A91" w:rsidRPr="004C65F0" w:rsidRDefault="00E42A91" w:rsidP="00E42A91">
      <w:pPr>
        <w:spacing w:after="0" w:line="240" w:lineRule="auto"/>
        <w:rPr>
          <w:rFonts w:ascii="Times New Roman" w:hAnsi="Times New Roman" w:cs="Times New Roman"/>
          <w:sz w:val="28"/>
          <w:szCs w:val="28"/>
        </w:rPr>
      </w:pPr>
    </w:p>
    <w:p w14:paraId="5118C044" w14:textId="77777777" w:rsidR="00E42A91" w:rsidRPr="004C65F0" w:rsidRDefault="00E42A91" w:rsidP="00E42A91">
      <w:pPr>
        <w:spacing w:after="0" w:line="240" w:lineRule="auto"/>
        <w:jc w:val="right"/>
        <w:rPr>
          <w:rFonts w:ascii="Times New Roman" w:eastAsiaTheme="minorEastAsia" w:hAnsi="Times New Roman" w:cs="Times New Roman"/>
          <w:sz w:val="28"/>
          <w:szCs w:val="28"/>
        </w:rPr>
      </w:pPr>
      <m:oMath>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Sub>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M</m:t>
            </m:r>
          </m:num>
          <m:den>
            <m:r>
              <m:rPr>
                <m:sty m:val="p"/>
              </m:rPr>
              <w:rPr>
                <w:rFonts w:ascii="Cambria Math" w:hAnsi="Cambria Math" w:cs="Times New Roman"/>
                <w:sz w:val="28"/>
                <w:szCs w:val="28"/>
              </w:rPr>
              <m:t>1+</m:t>
            </m:r>
            <m:sSup>
              <m:sSupPr>
                <m:ctrlPr>
                  <w:rPr>
                    <w:rFonts w:ascii="Cambria Math" w:hAnsi="Cambria Math" w:cs="Times New Roman"/>
                    <w:sz w:val="28"/>
                    <w:szCs w:val="28"/>
                    <w:lang w:val="en-US"/>
                  </w:rPr>
                </m:ctrlPr>
              </m:sSupPr>
              <m:e>
                <m:r>
                  <w:rPr>
                    <w:rFonts w:ascii="Cambria Math" w:hAnsi="Cambria Math" w:cs="Times New Roman"/>
                    <w:sz w:val="28"/>
                    <w:szCs w:val="28"/>
                  </w:rPr>
                  <m:t>t</m:t>
                </m:r>
              </m:e>
              <m:sup>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w:rPr>
                        <w:rFonts w:ascii="Cambria Math" w:hAnsi="Cambria Math" w:cs="Times New Roman"/>
                        <w:sz w:val="28"/>
                        <w:szCs w:val="28"/>
                      </w:rPr>
                      <m:t>q</m:t>
                    </m:r>
                    <m:r>
                      <m:rPr>
                        <m:sty m:val="p"/>
                      </m:rPr>
                      <w:rPr>
                        <w:rFonts w:ascii="Cambria Math" w:hAnsi="Cambria Math" w:cs="Times New Roman"/>
                        <w:sz w:val="28"/>
                        <w:szCs w:val="28"/>
                      </w:rPr>
                      <m:t>+1</m:t>
                    </m:r>
                  </m:den>
                </m:f>
              </m:sup>
            </m:sSup>
          </m:den>
        </m:f>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≥0</m:t>
        </m:r>
      </m:oMath>
      <w:r w:rsidRPr="004C65F0">
        <w:rPr>
          <w:rFonts w:ascii="Times New Roman" w:eastAsiaTheme="minorEastAsia" w:hAnsi="Times New Roman" w:cs="Times New Roman"/>
          <w:sz w:val="28"/>
          <w:szCs w:val="28"/>
        </w:rPr>
        <w:tab/>
      </w:r>
      <w:r w:rsidRPr="004C65F0">
        <w:rPr>
          <w:rFonts w:ascii="Times New Roman" w:eastAsiaTheme="minorEastAsia" w:hAnsi="Times New Roman" w:cs="Times New Roman"/>
          <w:sz w:val="28"/>
          <w:szCs w:val="28"/>
        </w:rPr>
        <w:tab/>
      </w:r>
      <w:r w:rsidRPr="004C65F0">
        <w:rPr>
          <w:rFonts w:ascii="Times New Roman" w:eastAsiaTheme="minorEastAsia" w:hAnsi="Times New Roman" w:cs="Times New Roman"/>
          <w:sz w:val="28"/>
          <w:szCs w:val="28"/>
        </w:rPr>
        <w:tab/>
      </w:r>
      <w:r w:rsidRPr="004C65F0">
        <w:rPr>
          <w:rFonts w:ascii="Times New Roman" w:eastAsiaTheme="minorEastAsia" w:hAnsi="Times New Roman" w:cs="Times New Roman"/>
          <w:sz w:val="28"/>
          <w:szCs w:val="28"/>
        </w:rPr>
        <w:tab/>
        <w:t>(</w:t>
      </w:r>
      <w:r>
        <w:rPr>
          <w:rFonts w:ascii="Times New Roman" w:eastAsiaTheme="minorEastAsia" w:hAnsi="Times New Roman" w:cs="Times New Roman"/>
          <w:sz w:val="28"/>
          <w:szCs w:val="28"/>
        </w:rPr>
        <w:t>2.4.15</w:t>
      </w:r>
      <w:r w:rsidRPr="004C65F0">
        <w:rPr>
          <w:rFonts w:ascii="Times New Roman" w:eastAsiaTheme="minorEastAsia" w:hAnsi="Times New Roman" w:cs="Times New Roman"/>
          <w:sz w:val="28"/>
          <w:szCs w:val="28"/>
        </w:rPr>
        <w:t>)</w:t>
      </w:r>
    </w:p>
    <w:p w14:paraId="3D94DA0E" w14:textId="77777777" w:rsidR="00E42A91" w:rsidRPr="004C65F0" w:rsidRDefault="00E42A91" w:rsidP="00E42A91">
      <w:pPr>
        <w:spacing w:after="0" w:line="240" w:lineRule="auto"/>
        <w:jc w:val="right"/>
        <w:rPr>
          <w:rFonts w:ascii="Times New Roman" w:hAnsi="Times New Roman" w:cs="Times New Roman"/>
          <w:sz w:val="28"/>
          <w:szCs w:val="28"/>
        </w:rPr>
      </w:pPr>
    </w:p>
    <w:p w14:paraId="127E0D67" w14:textId="07730191" w:rsidR="00E42A91" w:rsidRPr="004C65F0" w:rsidRDefault="00E42A91" w:rsidP="002D505E">
      <w:pPr>
        <w:spacing w:after="0" w:line="240" w:lineRule="auto"/>
        <w:jc w:val="both"/>
        <w:rPr>
          <w:rFonts w:ascii="Times New Roman" w:hAnsi="Times New Roman" w:cs="Times New Roman"/>
          <w:sz w:val="28"/>
          <w:szCs w:val="28"/>
        </w:rPr>
      </w:pPr>
      <w:r w:rsidRPr="004C65F0">
        <w:rPr>
          <w:rFonts w:ascii="Times New Roman" w:hAnsi="Times New Roman" w:cs="Times New Roman"/>
          <w:sz w:val="28"/>
          <w:szCs w:val="28"/>
          <w:lang w:val="kk-KZ"/>
        </w:rPr>
        <w:t>теңсіздігі орынды</w:t>
      </w:r>
      <w:r w:rsidRPr="004C65F0">
        <w:rPr>
          <w:rFonts w:ascii="Times New Roman" w:hAnsi="Times New Roman" w:cs="Times New Roman"/>
          <w:sz w:val="28"/>
          <w:szCs w:val="28"/>
        </w:rPr>
        <w:t xml:space="preserve">, </w:t>
      </w:r>
      <w:r w:rsidRPr="004C65F0">
        <w:rPr>
          <w:rFonts w:ascii="Times New Roman" w:hAnsi="Times New Roman" w:cs="Times New Roman"/>
          <w:sz w:val="28"/>
          <w:szCs w:val="28"/>
          <w:lang w:val="kk-KZ"/>
        </w:rPr>
        <w:t>мұндағы</w:t>
      </w:r>
      <w:r w:rsidRPr="004C65F0">
        <w:rPr>
          <w:rFonts w:ascii="Times New Roman" w:hAnsi="Times New Roman" w:cs="Times New Roman"/>
          <w:sz w:val="28"/>
          <w:szCs w:val="28"/>
        </w:rPr>
        <w:t xml:space="preserve"> </w:t>
      </w:r>
      <m:oMath>
        <m:r>
          <w:rPr>
            <w:rFonts w:ascii="Cambria Math" w:hAnsi="Cambria Math" w:cs="Times New Roman"/>
            <w:sz w:val="28"/>
            <w:szCs w:val="28"/>
          </w:rPr>
          <m:t>M</m:t>
        </m:r>
        <m:r>
          <m:rPr>
            <m:sty m:val="p"/>
          </m:rPr>
          <w:rPr>
            <w:rFonts w:ascii="Cambria Math" w:hAnsi="Cambria Math" w:cs="Times New Roman"/>
            <w:sz w:val="28"/>
            <w:szCs w:val="28"/>
          </w:rPr>
          <m:t>&gt;0</m:t>
        </m:r>
      </m:oMath>
      <w:r w:rsidRPr="004C65F0">
        <w:rPr>
          <w:rFonts w:ascii="Times New Roman" w:hAnsi="Times New Roman" w:cs="Times New Roman"/>
          <w:sz w:val="28"/>
          <w:szCs w:val="28"/>
        </w:rPr>
        <w:t xml:space="preserve"> - </w:t>
      </w:r>
      <m:oMath>
        <m:sSub>
          <m:sSubPr>
            <m:ctrlPr>
              <w:rPr>
                <w:rFonts w:ascii="Cambria Math" w:hAnsi="Cambria Math" w:cs="Times New Roman"/>
                <w:sz w:val="28"/>
                <w:szCs w:val="28"/>
                <w:lang w:val="en-US"/>
              </w:rPr>
            </m:ctrlPr>
          </m:sSubPr>
          <m:e>
            <m:r>
              <w:rPr>
                <w:rFonts w:ascii="Cambria Math" w:hAnsi="Cambria Math" w:cs="Times New Roman"/>
                <w:sz w:val="28"/>
                <w:szCs w:val="28"/>
              </w:rPr>
              <m:t>u</m:t>
            </m:r>
          </m:e>
          <m:sub>
            <m:r>
              <m:rPr>
                <m:sty m:val="p"/>
              </m:rPr>
              <w:rPr>
                <w:rFonts w:ascii="Cambria Math" w:hAnsi="Cambria Math" w:cs="Times New Roman"/>
                <w:sz w:val="28"/>
                <w:szCs w:val="28"/>
              </w:rPr>
              <m:t>0</m:t>
            </m:r>
          </m:sub>
        </m:sSub>
      </m:oMath>
      <w:r w:rsidRPr="004C65F0">
        <w:rPr>
          <w:rFonts w:ascii="Times New Roman" w:hAnsi="Times New Roman" w:cs="Times New Roman"/>
          <w:sz w:val="28"/>
          <w:szCs w:val="28"/>
        </w:rPr>
        <w:t xml:space="preserve"> бастапқы функциясының </w:t>
      </w:r>
      <m:oMath>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oMath>
      <w:r w:rsidRPr="004C65F0">
        <w:rPr>
          <w:rFonts w:ascii="Times New Roman" w:eastAsiaTheme="minorEastAsia" w:hAnsi="Times New Roman" w:cs="Times New Roman"/>
          <w:sz w:val="28"/>
          <w:szCs w:val="28"/>
        </w:rPr>
        <w:t>-</w:t>
      </w:r>
      <w:r w:rsidRPr="004C65F0">
        <w:rPr>
          <w:rFonts w:ascii="Times New Roman" w:eastAsiaTheme="minorEastAsia" w:hAnsi="Times New Roman" w:cs="Times New Roman"/>
          <w:sz w:val="28"/>
          <w:szCs w:val="28"/>
          <w:lang w:val="kk-KZ"/>
        </w:rPr>
        <w:t>дегі</w:t>
      </w:r>
      <w:r w:rsidRPr="004C65F0">
        <w:rPr>
          <w:rFonts w:ascii="Times New Roman" w:hAnsi="Times New Roman" w:cs="Times New Roman"/>
          <w:sz w:val="28"/>
          <w:szCs w:val="28"/>
        </w:rPr>
        <w:t xml:space="preserve"> нормасына т</w:t>
      </w:r>
      <w:r w:rsidRPr="004C65F0">
        <w:rPr>
          <w:rFonts w:ascii="Times New Roman" w:hAnsi="Times New Roman" w:cs="Times New Roman"/>
          <w:sz w:val="28"/>
          <w:szCs w:val="28"/>
          <w:lang w:val="kk-KZ"/>
        </w:rPr>
        <w:t>әуелді тұрақты</w:t>
      </w:r>
      <w:r w:rsidRPr="004C65F0">
        <w:rPr>
          <w:rFonts w:ascii="Times New Roman" w:hAnsi="Times New Roman" w:cs="Times New Roman"/>
          <w:sz w:val="28"/>
          <w:szCs w:val="28"/>
        </w:rPr>
        <w:t xml:space="preserve"> шама.</w:t>
      </w:r>
    </w:p>
    <w:p w14:paraId="3F39BC90" w14:textId="4842AD3F" w:rsidR="00E42A91" w:rsidRPr="004C65F0" w:rsidRDefault="00E42A91" w:rsidP="002D505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rPr>
        <w:t>2.4.12</w:t>
      </w:r>
      <w:r w:rsidRPr="004C65F0">
        <w:rPr>
          <w:rFonts w:ascii="Times New Roman" w:hAnsi="Times New Roman" w:cs="Times New Roman"/>
          <w:b/>
          <w:sz w:val="28"/>
          <w:szCs w:val="28"/>
        </w:rPr>
        <w:t xml:space="preserve"> –</w:t>
      </w:r>
      <w:r w:rsidRPr="004C65F0">
        <w:rPr>
          <w:rFonts w:ascii="Times New Roman" w:hAnsi="Times New Roman" w:cs="Times New Roman"/>
          <w:sz w:val="28"/>
          <w:szCs w:val="28"/>
        </w:rPr>
        <w:t xml:space="preserve"> </w:t>
      </w:r>
      <w:r w:rsidRPr="004C65F0">
        <w:rPr>
          <w:rFonts w:ascii="Times New Roman" w:hAnsi="Times New Roman" w:cs="Times New Roman"/>
          <w:b/>
          <w:sz w:val="28"/>
          <w:szCs w:val="28"/>
        </w:rPr>
        <w:t>т</w:t>
      </w:r>
      <w:r w:rsidRPr="004C65F0">
        <w:rPr>
          <w:rFonts w:ascii="Times New Roman" w:hAnsi="Times New Roman" w:cs="Times New Roman"/>
          <w:b/>
          <w:sz w:val="28"/>
          <w:szCs w:val="28"/>
          <w:lang w:val="kk-KZ"/>
        </w:rPr>
        <w:t>еоремасының</w:t>
      </w:r>
      <w:r w:rsidRPr="004C65F0">
        <w:rPr>
          <w:rFonts w:ascii="Times New Roman" w:hAnsi="Times New Roman" w:cs="Times New Roman"/>
          <w:sz w:val="28"/>
          <w:szCs w:val="28"/>
        </w:rPr>
        <w:t xml:space="preserve"> </w:t>
      </w:r>
      <w:r w:rsidRPr="004C65F0">
        <w:rPr>
          <w:rFonts w:ascii="Times New Roman" w:hAnsi="Times New Roman" w:cs="Times New Roman"/>
          <w:b/>
          <w:sz w:val="28"/>
          <w:szCs w:val="28"/>
          <w:lang w:val="kk-KZ"/>
        </w:rPr>
        <w:t>дәлелдеуі</w:t>
      </w:r>
      <w:r w:rsidRPr="004C65F0">
        <w:rPr>
          <w:rFonts w:ascii="Times New Roman" w:hAnsi="Times New Roman" w:cs="Times New Roman"/>
          <w:b/>
          <w:sz w:val="28"/>
          <w:szCs w:val="28"/>
        </w:rPr>
        <w:t>.</w:t>
      </w:r>
      <w:r w:rsidRPr="004C65F0">
        <w:rPr>
          <w:rFonts w:ascii="Times New Roman" w:hAnsi="Times New Roman" w:cs="Times New Roman"/>
          <w:sz w:val="28"/>
          <w:szCs w:val="28"/>
        </w:rPr>
        <w:t xml:space="preserve"> (</w:t>
      </w:r>
      <w:r>
        <w:rPr>
          <w:rFonts w:ascii="Times New Roman" w:hAnsi="Times New Roman" w:cs="Times New Roman"/>
          <w:sz w:val="28"/>
          <w:szCs w:val="28"/>
        </w:rPr>
        <w:t>2.4.14</w:t>
      </w:r>
      <w:r w:rsidRPr="004C65F0">
        <w:rPr>
          <w:rFonts w:ascii="Times New Roman" w:hAnsi="Times New Roman" w:cs="Times New Roman"/>
          <w:sz w:val="28"/>
          <w:szCs w:val="28"/>
        </w:rPr>
        <w:t xml:space="preserve">) </w:t>
      </w:r>
      <w:r w:rsidRPr="004C65F0">
        <w:rPr>
          <w:rFonts w:ascii="Times New Roman" w:hAnsi="Times New Roman" w:cs="Times New Roman"/>
          <w:sz w:val="28"/>
          <w:szCs w:val="28"/>
          <w:lang w:val="kk-KZ"/>
        </w:rPr>
        <w:t>те</w:t>
      </w:r>
      <w:r w:rsidR="0071651B">
        <w:rPr>
          <w:rFonts w:ascii="Times New Roman" w:hAnsi="Times New Roman" w:cs="Times New Roman"/>
          <w:sz w:val="28"/>
          <w:szCs w:val="28"/>
          <w:lang w:val="kk-KZ"/>
        </w:rPr>
        <w:t>ң</w:t>
      </w:r>
      <w:r w:rsidRPr="004C65F0">
        <w:rPr>
          <w:rFonts w:ascii="Times New Roman" w:hAnsi="Times New Roman" w:cs="Times New Roman"/>
          <w:sz w:val="28"/>
          <w:szCs w:val="28"/>
          <w:lang w:val="kk-KZ"/>
        </w:rPr>
        <w:t>деуін</w:t>
      </w:r>
      <w:r w:rsidRPr="004C65F0">
        <w:rPr>
          <w:rFonts w:ascii="Times New Roman" w:hAnsi="Times New Roman" w:cs="Times New Roman"/>
          <w:sz w:val="28"/>
          <w:szCs w:val="28"/>
        </w:rPr>
        <w:t xml:space="preserve"> </w:t>
      </w:r>
      <m:oMath>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4C65F0">
        <w:rPr>
          <w:rFonts w:ascii="Times New Roman" w:hAnsi="Times New Roman" w:cs="Times New Roman"/>
          <w:sz w:val="28"/>
          <w:szCs w:val="28"/>
        </w:rPr>
        <w:t xml:space="preserve"> </w:t>
      </w:r>
      <w:r w:rsidRPr="004C65F0">
        <w:rPr>
          <w:rFonts w:ascii="Times New Roman" w:hAnsi="Times New Roman" w:cs="Times New Roman"/>
          <w:sz w:val="28"/>
          <w:szCs w:val="28"/>
          <w:lang w:val="kk-KZ"/>
        </w:rPr>
        <w:t>функциясына көбейтіп,</w:t>
      </w:r>
      <w:r w:rsidRPr="004C65F0">
        <w:rPr>
          <w:rFonts w:ascii="Times New Roman" w:hAnsi="Times New Roman" w:cs="Times New Roman"/>
          <w:sz w:val="28"/>
          <w:szCs w:val="28"/>
        </w:rPr>
        <w:t xml:space="preserve"> </w:t>
      </w:r>
      <m:oMath>
        <m:r>
          <m:rPr>
            <m:sty m:val="p"/>
          </m:rPr>
          <w:rPr>
            <w:rFonts w:ascii="Cambria Math" w:hAnsi="Cambria Math" w:cs="Times New Roman"/>
            <w:sz w:val="28"/>
            <w:szCs w:val="28"/>
          </w:rPr>
          <m:t>Ω</m:t>
        </m:r>
      </m:oMath>
      <w:r w:rsidRPr="004C65F0">
        <w:rPr>
          <w:rFonts w:ascii="Times New Roman" w:eastAsiaTheme="minorEastAsia" w:hAnsi="Times New Roman" w:cs="Times New Roman"/>
          <w:sz w:val="28"/>
          <w:szCs w:val="28"/>
          <w:lang w:val="kk-KZ"/>
        </w:rPr>
        <w:t xml:space="preserve"> облысы бойынша бөліктеп интегралдасақ</w:t>
      </w:r>
      <w:r w:rsidRPr="004C65F0">
        <w:rPr>
          <w:rFonts w:ascii="Times New Roman" w:hAnsi="Times New Roman" w:cs="Times New Roman"/>
          <w:sz w:val="28"/>
          <w:szCs w:val="28"/>
          <w:lang w:val="kk-KZ"/>
        </w:rPr>
        <w:t xml:space="preserve">, </w:t>
      </w:r>
      <m:oMath>
        <m:r>
          <m:rPr>
            <m:sty m:val="p"/>
          </m:rPr>
          <w:rPr>
            <w:rFonts w:ascii="Cambria Math" w:hAnsi="Cambria Math" w:cs="Times New Roman"/>
            <w:sz w:val="28"/>
            <w:szCs w:val="28"/>
          </w:rPr>
          <m:t>(H)</m:t>
        </m:r>
      </m:oMath>
      <w:r w:rsidRPr="004C65F0">
        <w:rPr>
          <w:rFonts w:ascii="Times New Roman" w:hAnsi="Times New Roman" w:cs="Times New Roman"/>
          <w:sz w:val="28"/>
          <w:szCs w:val="28"/>
        </w:rPr>
        <w:t xml:space="preserve"> және </w:t>
      </w:r>
      <m:oMath>
        <m:r>
          <m:rPr>
            <m:sty m:val="p"/>
          </m:rPr>
          <w:rPr>
            <w:rFonts w:ascii="Cambria Math" w:hAnsi="Cambria Math" w:cs="Times New Roman"/>
            <w:sz w:val="28"/>
            <w:szCs w:val="28"/>
          </w:rPr>
          <m:t>(H2)</m:t>
        </m:r>
      </m:oMath>
      <w:r w:rsidRPr="004C65F0">
        <w:rPr>
          <w:rFonts w:ascii="Times New Roman" w:hAnsi="Times New Roman" w:cs="Times New Roman"/>
          <w:sz w:val="28"/>
          <w:szCs w:val="28"/>
        </w:rPr>
        <w:t xml:space="preserve"> тұжырымдарын ескеріп</w:t>
      </w:r>
      <w:r w:rsidR="00B03B2E">
        <w:rPr>
          <w:rFonts w:ascii="Times New Roman" w:hAnsi="Times New Roman" w:cs="Times New Roman"/>
          <w:sz w:val="28"/>
          <w:szCs w:val="28"/>
        </w:rPr>
        <w:t>,</w:t>
      </w:r>
    </w:p>
    <w:p w14:paraId="2503A553" w14:textId="77777777" w:rsidR="00E42A91" w:rsidRPr="004C65F0" w:rsidRDefault="00E42A91" w:rsidP="00E42A91">
      <w:pPr>
        <w:spacing w:after="0" w:line="240" w:lineRule="auto"/>
        <w:rPr>
          <w:rFonts w:ascii="Times New Roman" w:hAnsi="Times New Roman" w:cs="Times New Roman"/>
          <w:sz w:val="28"/>
          <w:szCs w:val="28"/>
        </w:rPr>
      </w:pPr>
    </w:p>
    <w:p w14:paraId="17EA1FCC" w14:textId="77144645" w:rsidR="00E42A91" w:rsidRPr="004C65F0" w:rsidRDefault="001B2A07" w:rsidP="00E42A91">
      <w:pPr>
        <w:spacing w:after="0" w:line="240" w:lineRule="auto"/>
        <w:rPr>
          <w:rFonts w:ascii="Times New Roman" w:eastAsiaTheme="minorEastAsia" w:hAnsi="Times New Roman" w:cs="Times New Roman"/>
          <w:sz w:val="28"/>
          <w:szCs w:val="28"/>
          <w:lang w:val="en-US"/>
        </w:rPr>
      </w:pPr>
      <m:oMathPara>
        <m:oMath>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d>
            <m:dPr>
              <m:begChr m:val="["/>
              <m:endChr m:val="]"/>
              <m:ctrlPr>
                <w:rPr>
                  <w:rFonts w:ascii="Cambria Math" w:hAnsi="Cambria Math" w:cs="Times New Roman"/>
                  <w:sz w:val="28"/>
                  <w:szCs w:val="28"/>
                  <w:lang w:val="en-US"/>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d>
          <m:r>
            <w:rPr>
              <w:rFonts w:ascii="Cambria Math" w:hAnsi="Cambria Math" w:cs="Times New Roman"/>
              <w:sz w:val="28"/>
              <w:szCs w:val="28"/>
            </w:rPr>
            <m:t>dx</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c</m:t>
              </m:r>
            </m:e>
            <m:sub>
              <m:r>
                <m:rPr>
                  <m:sty m:val="p"/>
                </m:rPr>
                <w:rPr>
                  <w:rFonts w:ascii="Cambria Math" w:hAnsi="Cambria Math" w:cs="Times New Roman"/>
                  <w:sz w:val="28"/>
                  <w:szCs w:val="28"/>
                </w:rPr>
                <m:t>1</m:t>
              </m:r>
            </m:sub>
          </m:sSub>
          <m:r>
            <w:rPr>
              <w:rFonts w:ascii="Cambria Math" w:hAnsi="Cambria Math" w:cs="Times New Roman"/>
              <w:sz w:val="28"/>
              <w:szCs w:val="28"/>
            </w:rPr>
            <m:t>κ</m:t>
          </m:r>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m:t>
              </m:r>
            </m:sup>
          </m:sSup>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u</m:t>
              </m:r>
            </m:e>
            <m:sup>
              <m:r>
                <w:rPr>
                  <w:rFonts w:ascii="Cambria Math" w:hAnsi="Cambria Math" w:cs="Times New Roman"/>
                  <w:sz w:val="28"/>
                  <w:szCs w:val="28"/>
                </w:rPr>
                <m:t>q</m:t>
              </m:r>
              <m:r>
                <m:rPr>
                  <m:sty m:val="p"/>
                </m:rPr>
                <w:rPr>
                  <w:rFonts w:ascii="Cambria Math" w:hAnsi="Cambria Math" w:cs="Times New Roman"/>
                  <w:sz w:val="28"/>
                  <w:szCs w:val="28"/>
                </w:rPr>
                <m:t>+1</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dx</m:t>
          </m:r>
          <m:r>
            <m:rPr>
              <m:sty m:val="p"/>
            </m:rPr>
            <w:rPr>
              <w:rFonts w:ascii="Cambria Math" w:hAnsi="Cambria Math" w:cs="Times New Roman"/>
              <w:sz w:val="28"/>
              <w:szCs w:val="28"/>
            </w:rPr>
            <m:t>≤0,</m:t>
          </m:r>
          <m:box>
            <m:boxPr>
              <m:ctrlPr>
                <w:rPr>
                  <w:rFonts w:ascii="Cambria Math" w:hAnsi="Cambria Math" w:cs="Times New Roman"/>
                  <w:sz w:val="28"/>
                  <w:szCs w:val="28"/>
                  <w:lang w:val="en-US"/>
                </w:rPr>
              </m:ctrlPr>
            </m:boxPr>
            <m:e>
              <m:r>
                <m:rPr>
                  <m:sty m:val="p"/>
                </m:rPr>
                <w:rPr>
                  <w:rFonts w:ascii="Cambria Math" w:hAnsi="Cambria Math" w:cs="Times New Roman"/>
                  <w:sz w:val="28"/>
                  <w:szCs w:val="28"/>
                </w:rPr>
                <m:t xml:space="preserve"> </m:t>
              </m:r>
            </m:e>
          </m:box>
          <m:r>
            <w:rPr>
              <w:rFonts w:ascii="Cambria Math" w:hAnsi="Cambria Math" w:cs="Times New Roman"/>
              <w:sz w:val="28"/>
              <w:szCs w:val="28"/>
            </w:rPr>
            <m:t>t</m:t>
          </m:r>
          <m:r>
            <m:rPr>
              <m:sty m:val="p"/>
            </m:rPr>
            <w:rPr>
              <w:rFonts w:ascii="Cambria Math" w:hAnsi="Cambria Math" w:cs="Times New Roman"/>
              <w:sz w:val="28"/>
              <w:szCs w:val="28"/>
            </w:rPr>
            <m:t>&gt;0</m:t>
          </m:r>
        </m:oMath>
      </m:oMathPara>
    </w:p>
    <w:p w14:paraId="0BD282E5" w14:textId="77777777" w:rsidR="00E42A91" w:rsidRPr="004C65F0" w:rsidRDefault="00E42A91" w:rsidP="00E42A91">
      <w:pPr>
        <w:spacing w:after="0" w:line="240" w:lineRule="auto"/>
        <w:rPr>
          <w:rFonts w:ascii="Times New Roman" w:hAnsi="Times New Roman" w:cs="Times New Roman"/>
          <w:sz w:val="28"/>
          <w:szCs w:val="28"/>
        </w:rPr>
      </w:pPr>
    </w:p>
    <w:p w14:paraId="25F43DFF" w14:textId="4984652C" w:rsidR="00E42A91" w:rsidRPr="004C65F0" w:rsidRDefault="00E42A91" w:rsidP="00B03B2E">
      <w:pPr>
        <w:spacing w:after="0" w:line="240" w:lineRule="auto"/>
        <w:jc w:val="both"/>
        <w:rPr>
          <w:rFonts w:ascii="Times New Roman" w:hAnsi="Times New Roman" w:cs="Times New Roman"/>
          <w:sz w:val="28"/>
          <w:szCs w:val="28"/>
          <w:lang w:val="kk-KZ"/>
        </w:rPr>
      </w:pPr>
      <w:r w:rsidRPr="004C65F0">
        <w:rPr>
          <w:rFonts w:ascii="Times New Roman" w:hAnsi="Times New Roman" w:cs="Times New Roman"/>
          <w:sz w:val="28"/>
          <w:szCs w:val="28"/>
          <w:lang w:val="kk-KZ"/>
        </w:rPr>
        <w:t>теңсіздігін аламыз.</w:t>
      </w:r>
      <w:r w:rsidR="002D505E">
        <w:rPr>
          <w:rFonts w:ascii="Times New Roman" w:hAnsi="Times New Roman" w:cs="Times New Roman"/>
          <w:sz w:val="28"/>
          <w:szCs w:val="28"/>
          <w:lang w:val="kk-KZ"/>
        </w:rPr>
        <w:t xml:space="preserve"> </w:t>
      </w:r>
      <w:r w:rsidR="0071651B">
        <w:rPr>
          <w:rFonts w:ascii="Times New Roman" w:hAnsi="Times New Roman" w:cs="Times New Roman"/>
          <w:sz w:val="28"/>
          <w:szCs w:val="28"/>
          <w:lang w:val="kk-KZ"/>
        </w:rPr>
        <w:t>С</w:t>
      </w:r>
      <w:r w:rsidRPr="004C65F0">
        <w:rPr>
          <w:rFonts w:ascii="Times New Roman" w:hAnsi="Times New Roman" w:cs="Times New Roman"/>
          <w:sz w:val="28"/>
          <w:szCs w:val="28"/>
          <w:lang w:val="kk-KZ"/>
        </w:rPr>
        <w:t>оңғы теңсіздіктің екінші мүшесін</w:t>
      </w:r>
    </w:p>
    <w:p w14:paraId="25FB18F5" w14:textId="77777777" w:rsidR="00E42A91" w:rsidRPr="004C65F0" w:rsidRDefault="00E42A91" w:rsidP="00E42A91">
      <w:pPr>
        <w:spacing w:after="0" w:line="240" w:lineRule="auto"/>
        <w:rPr>
          <w:rFonts w:ascii="Times New Roman" w:hAnsi="Times New Roman" w:cs="Times New Roman"/>
          <w:sz w:val="28"/>
          <w:szCs w:val="28"/>
        </w:rPr>
      </w:pPr>
    </w:p>
    <w:p w14:paraId="2CF9471F" w14:textId="77777777" w:rsidR="00E42A91" w:rsidRPr="004C65F0" w:rsidRDefault="001B2A07" w:rsidP="00E42A91">
      <w:pPr>
        <w:spacing w:after="0" w:line="240" w:lineRule="auto"/>
        <w:rPr>
          <w:rFonts w:ascii="Times New Roman" w:eastAsiaTheme="minorEastAsia" w:hAnsi="Times New Roman" w:cs="Times New Roman"/>
          <w:sz w:val="28"/>
          <w:szCs w:val="28"/>
        </w:rPr>
      </w:pPr>
      <m:oMathPara>
        <m:oMath>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lang w:val="en-US"/>
                </w:rPr>
              </m:ctrlPr>
            </m:sSupPr>
            <m:e>
              <m:r>
                <w:rPr>
                  <w:rFonts w:ascii="Cambria Math" w:hAnsi="Cambria Math" w:cs="Times New Roman"/>
                  <w:sz w:val="28"/>
                  <w:szCs w:val="28"/>
                </w:rPr>
                <m:t>u</m:t>
              </m:r>
            </m:e>
            <m:sup>
              <m:r>
                <w:rPr>
                  <w:rFonts w:ascii="Cambria Math" w:hAnsi="Cambria Math" w:cs="Times New Roman"/>
                  <w:sz w:val="28"/>
                  <w:szCs w:val="28"/>
                </w:rPr>
                <m:t>q</m:t>
              </m:r>
              <m:r>
                <m:rPr>
                  <m:sty m:val="p"/>
                </m:rPr>
                <w:rPr>
                  <w:rFonts w:ascii="Cambria Math" w:hAnsi="Cambria Math" w:cs="Times New Roman"/>
                  <w:sz w:val="28"/>
                  <w:szCs w:val="28"/>
                </w:rPr>
                <m:t>+1</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dx</m:t>
          </m:r>
          <m:r>
            <m:rPr>
              <m:sty m:val="p"/>
            </m:rPr>
            <w:rPr>
              <w:rFonts w:ascii="Cambria Math" w:hAnsi="Cambria Math" w:cs="Times New Roman"/>
              <w:sz w:val="28"/>
              <w:szCs w:val="28"/>
            </w:rPr>
            <m:t>=(</m:t>
          </m:r>
          <m:r>
            <w:rPr>
              <w:rFonts w:ascii="Cambria Math" w:hAnsi="Cambria Math" w:cs="Times New Roman"/>
              <w:sz w:val="28"/>
              <w:szCs w:val="28"/>
            </w:rPr>
            <m:t>q</m:t>
          </m:r>
          <m:r>
            <m:rPr>
              <m:sty m:val="p"/>
            </m:rPr>
            <w:rPr>
              <w:rFonts w:ascii="Cambria Math" w:hAnsi="Cambria Math" w:cs="Times New Roman"/>
              <w:sz w:val="28"/>
              <w:szCs w:val="28"/>
            </w:rPr>
            <m:t>+1)</m:t>
          </m:r>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lang w:val="en-US"/>
                </w:rPr>
              </m:ctrlPr>
            </m:sSupPr>
            <m:e>
              <m:r>
                <w:rPr>
                  <w:rFonts w:ascii="Cambria Math" w:hAnsi="Cambria Math" w:cs="Times New Roman"/>
                  <w:sz w:val="28"/>
                  <w:szCs w:val="28"/>
                </w:rPr>
                <m:t>u</m:t>
              </m:r>
            </m:e>
            <m:sup>
              <m:r>
                <w:rPr>
                  <w:rFonts w:ascii="Cambria Math" w:hAnsi="Cambria Math" w:cs="Times New Roman"/>
                  <w:sz w:val="28"/>
                  <w:szCs w:val="28"/>
                </w:rPr>
                <m:t>q</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r>
            <w:rPr>
              <w:rFonts w:ascii="Cambria Math" w:hAnsi="Cambria Math" w:cs="Times New Roman"/>
              <w:sz w:val="28"/>
              <w:szCs w:val="28"/>
            </w:rPr>
            <m:t>dx</m:t>
          </m:r>
        </m:oMath>
      </m:oMathPara>
    </w:p>
    <w:p w14:paraId="722A3B1D" w14:textId="77777777" w:rsidR="00E42A91" w:rsidRPr="004C65F0" w:rsidRDefault="00E42A91" w:rsidP="00E42A91">
      <w:pPr>
        <w:spacing w:after="0" w:line="240" w:lineRule="auto"/>
        <w:rPr>
          <w:rFonts w:ascii="Times New Roman" w:eastAsiaTheme="minorEastAsia" w:hAnsi="Times New Roman" w:cs="Times New Roman"/>
          <w:sz w:val="28"/>
          <w:szCs w:val="28"/>
        </w:rPr>
      </w:pPr>
    </w:p>
    <w:p w14:paraId="592AB2FB" w14:textId="77777777" w:rsidR="00E42A91" w:rsidRPr="004C65F0" w:rsidRDefault="00E42A91" w:rsidP="00E42A91">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r>
            <w:rPr>
              <w:rFonts w:ascii="Cambria Math" w:hAnsi="Cambria Math" w:cs="Times New Roman"/>
              <w:sz w:val="28"/>
              <w:szCs w:val="28"/>
            </w:rPr>
            <m:t>q</m:t>
          </m:r>
          <m:r>
            <m:rPr>
              <m:sty m:val="p"/>
            </m:rPr>
            <w:rPr>
              <w:rFonts w:ascii="Cambria Math" w:hAnsi="Cambria Math" w:cs="Times New Roman"/>
              <w:sz w:val="28"/>
              <w:szCs w:val="28"/>
            </w:rPr>
            <m:t>+1)</m:t>
          </m:r>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lang w:val="en-US"/>
                </w:rPr>
              </m:ctrlPr>
            </m:sSupPr>
            <m:e>
              <m:d>
                <m:dPr>
                  <m:begChr m:val="|"/>
                  <m:endChr m:val="|"/>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w:rPr>
                          <w:rFonts w:ascii="Cambria Math" w:hAnsi="Cambria Math" w:cs="Times New Roman"/>
                          <w:sz w:val="28"/>
                          <w:szCs w:val="28"/>
                        </w:rPr>
                        <m:t>u</m:t>
                      </m:r>
                    </m:e>
                    <m:sup>
                      <m:f>
                        <m:fPr>
                          <m:ctrlPr>
                            <w:rPr>
                              <w:rFonts w:ascii="Cambria Math" w:hAnsi="Cambria Math" w:cs="Times New Roman"/>
                              <w:sz w:val="28"/>
                              <w:szCs w:val="28"/>
                              <w:lang w:val="en-US"/>
                            </w:rPr>
                          </m:ctrlPr>
                        </m:fPr>
                        <m:num>
                          <m:r>
                            <w:rPr>
                              <w:rFonts w:ascii="Cambria Math" w:hAnsi="Cambria Math" w:cs="Times New Roman"/>
                              <w:sz w:val="28"/>
                              <w:szCs w:val="28"/>
                            </w:rPr>
                            <m:t>q</m:t>
                          </m:r>
                        </m:num>
                        <m:den>
                          <m:r>
                            <m:rPr>
                              <m:sty m:val="p"/>
                            </m:rPr>
                            <w:rPr>
                              <w:rFonts w:ascii="Cambria Math" w:hAnsi="Cambria Math" w:cs="Times New Roman"/>
                              <w:sz w:val="28"/>
                              <w:szCs w:val="28"/>
                            </w:rPr>
                            <m:t>2</m:t>
                          </m:r>
                        </m:den>
                      </m:f>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d>
            </m:e>
            <m:sup>
              <m:r>
                <m:rPr>
                  <m:sty m:val="p"/>
                </m:rPr>
                <w:rPr>
                  <w:rFonts w:ascii="Cambria Math" w:hAnsi="Cambria Math" w:cs="Times New Roman"/>
                  <w:sz w:val="28"/>
                  <w:szCs w:val="28"/>
                </w:rPr>
                <m:t>2</m:t>
              </m:r>
            </m:sup>
          </m:sSup>
          <m:r>
            <w:rPr>
              <w:rFonts w:ascii="Cambria Math" w:hAnsi="Cambria Math" w:cs="Times New Roman"/>
              <w:sz w:val="28"/>
              <w:szCs w:val="28"/>
            </w:rPr>
            <m:t>dx</m:t>
          </m:r>
        </m:oMath>
      </m:oMathPara>
    </w:p>
    <w:p w14:paraId="5621334E" w14:textId="77777777" w:rsidR="00E42A91" w:rsidRPr="004C65F0" w:rsidRDefault="00E42A91" w:rsidP="00E42A91">
      <w:pPr>
        <w:spacing w:after="0" w:line="240" w:lineRule="auto"/>
        <w:rPr>
          <w:rFonts w:ascii="Times New Roman" w:eastAsiaTheme="minorEastAsia" w:hAnsi="Times New Roman" w:cs="Times New Roman"/>
          <w:sz w:val="28"/>
          <w:szCs w:val="28"/>
        </w:rPr>
      </w:pPr>
    </w:p>
    <w:p w14:paraId="52BA154C" w14:textId="77777777" w:rsidR="00E42A91" w:rsidRPr="004C65F0" w:rsidRDefault="00E42A91" w:rsidP="00E42A91">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m:rPr>
                  <m:sty m:val="p"/>
                </m:rPr>
                <w:rPr>
                  <w:rFonts w:ascii="Cambria Math" w:hAnsi="Cambria Math" w:cs="Times New Roman"/>
                  <w:sz w:val="28"/>
                  <w:szCs w:val="28"/>
                </w:rPr>
                <m:t>2</m:t>
              </m:r>
              <m:d>
                <m:dPr>
                  <m:ctrlPr>
                    <w:rPr>
                      <w:rFonts w:ascii="Cambria Math" w:hAnsi="Cambria Math" w:cs="Times New Roman"/>
                      <w:sz w:val="28"/>
                      <w:szCs w:val="28"/>
                      <w:lang w:val="en-US"/>
                    </w:rPr>
                  </m:ctrlPr>
                </m:dPr>
                <m:e>
                  <m:r>
                    <w:rPr>
                      <w:rFonts w:ascii="Cambria Math" w:hAnsi="Cambria Math" w:cs="Times New Roman"/>
                      <w:sz w:val="28"/>
                      <w:szCs w:val="28"/>
                    </w:rPr>
                    <m:t>q</m:t>
                  </m:r>
                  <m:r>
                    <m:rPr>
                      <m:sty m:val="p"/>
                    </m:rPr>
                    <w:rPr>
                      <w:rFonts w:ascii="Cambria Math" w:hAnsi="Cambria Math" w:cs="Times New Roman"/>
                      <w:sz w:val="28"/>
                      <w:szCs w:val="28"/>
                    </w:rPr>
                    <m:t>+1</m:t>
                  </m:r>
                </m:e>
              </m:d>
            </m:num>
            <m:den>
              <m:r>
                <w:rPr>
                  <w:rFonts w:ascii="Cambria Math" w:hAnsi="Cambria Math" w:cs="Times New Roman"/>
                  <w:sz w:val="28"/>
                  <w:szCs w:val="28"/>
                </w:rPr>
                <m:t>q</m:t>
              </m:r>
              <m:r>
                <m:rPr>
                  <m:sty m:val="p"/>
                </m:rPr>
                <w:rPr>
                  <w:rFonts w:ascii="Cambria Math" w:hAnsi="Cambria Math" w:cs="Times New Roman"/>
                  <w:sz w:val="28"/>
                  <w:szCs w:val="28"/>
                </w:rPr>
                <m:t>+2</m:t>
              </m:r>
            </m:den>
          </m:f>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lang w:val="en-US"/>
                </w:rPr>
              </m:ctrlPr>
            </m:sSupPr>
            <m:e>
              <m:d>
                <m:dPr>
                  <m:begChr m:val="|"/>
                  <m:endChr m:val="|"/>
                  <m:ctrlPr>
                    <w:rPr>
                      <w:rFonts w:ascii="Cambria Math" w:hAnsi="Cambria Math" w:cs="Times New Roman"/>
                      <w:sz w:val="28"/>
                      <w:szCs w:val="28"/>
                      <w:lang w:val="en-US"/>
                    </w:rPr>
                  </m:ctrlPr>
                </m:dPr>
                <m:e>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u</m:t>
                      </m:r>
                    </m:e>
                    <m:sup>
                      <m:f>
                        <m:fPr>
                          <m:ctrlPr>
                            <w:rPr>
                              <w:rFonts w:ascii="Cambria Math" w:hAnsi="Cambria Math" w:cs="Times New Roman"/>
                              <w:sz w:val="28"/>
                              <w:szCs w:val="28"/>
                              <w:lang w:val="en-US"/>
                            </w:rPr>
                          </m:ctrlPr>
                        </m:fPr>
                        <m:num>
                          <m:r>
                            <w:rPr>
                              <w:rFonts w:ascii="Cambria Math" w:hAnsi="Cambria Math" w:cs="Times New Roman"/>
                              <w:sz w:val="28"/>
                              <w:szCs w:val="28"/>
                            </w:rPr>
                            <m:t>q</m:t>
                          </m:r>
                          <m:r>
                            <m:rPr>
                              <m:sty m:val="p"/>
                            </m:rPr>
                            <w:rPr>
                              <w:rFonts w:ascii="Cambria Math" w:hAnsi="Cambria Math" w:cs="Times New Roman"/>
                              <w:sz w:val="28"/>
                              <w:szCs w:val="28"/>
                            </w:rPr>
                            <m:t>+2</m:t>
                          </m:r>
                        </m:num>
                        <m:den>
                          <m:r>
                            <m:rPr>
                              <m:sty m:val="p"/>
                            </m:rPr>
                            <w:rPr>
                              <w:rFonts w:ascii="Cambria Math" w:hAnsi="Cambria Math" w:cs="Times New Roman"/>
                              <w:sz w:val="28"/>
                              <w:szCs w:val="28"/>
                            </w:rPr>
                            <m:t>2</m:t>
                          </m:r>
                        </m:den>
                      </m:f>
                    </m:sup>
                  </m:sSup>
                  <m:d>
                    <m:dPr>
                      <m:ctrlPr>
                        <w:rPr>
                          <w:rFonts w:ascii="Cambria Math" w:hAnsi="Cambria Math" w:cs="Times New Roman"/>
                          <w:sz w:val="28"/>
                          <w:szCs w:val="28"/>
                          <w:lang w:val="en-US"/>
                        </w:rPr>
                      </m:ctrlPr>
                    </m:dPr>
                    <m:e>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e>
                  </m:d>
                </m:e>
              </m:d>
            </m:e>
            <m:sup>
              <m:r>
                <m:rPr>
                  <m:sty m:val="p"/>
                </m:rPr>
                <w:rPr>
                  <w:rFonts w:ascii="Cambria Math" w:hAnsi="Cambria Math" w:cs="Times New Roman"/>
                  <w:sz w:val="28"/>
                  <w:szCs w:val="28"/>
                </w:rPr>
                <m:t>2</m:t>
              </m:r>
            </m:sup>
          </m:sSup>
          <m:r>
            <w:rPr>
              <w:rFonts w:ascii="Cambria Math" w:hAnsi="Cambria Math" w:cs="Times New Roman"/>
              <w:sz w:val="28"/>
              <w:szCs w:val="28"/>
            </w:rPr>
            <m:t>dx</m:t>
          </m:r>
        </m:oMath>
      </m:oMathPara>
    </w:p>
    <w:p w14:paraId="4AB6F4A2" w14:textId="242565BE" w:rsidR="00E42A91" w:rsidRPr="004C65F0" w:rsidRDefault="00E42A91" w:rsidP="00E42A91">
      <w:pPr>
        <w:spacing w:after="0" w:line="240" w:lineRule="auto"/>
        <w:rPr>
          <w:rFonts w:ascii="Times New Roman" w:hAnsi="Times New Roman" w:cs="Times New Roman"/>
          <w:sz w:val="28"/>
          <w:szCs w:val="28"/>
          <w:lang w:val="kk-KZ"/>
        </w:rPr>
      </w:pPr>
      <w:r w:rsidRPr="004C65F0">
        <w:rPr>
          <w:rFonts w:ascii="Times New Roman" w:eastAsiaTheme="minorEastAsia" w:hAnsi="Times New Roman" w:cs="Times New Roman"/>
          <w:sz w:val="28"/>
          <w:szCs w:val="28"/>
          <w:lang w:val="kk-KZ"/>
        </w:rPr>
        <w:t>түрінде жазуға болады.</w:t>
      </w:r>
      <w:r w:rsidR="002D505E">
        <w:rPr>
          <w:rFonts w:ascii="Times New Roman" w:eastAsiaTheme="minorEastAsia" w:hAnsi="Times New Roman" w:cs="Times New Roman"/>
          <w:sz w:val="28"/>
          <w:szCs w:val="28"/>
          <w:lang w:val="kk-KZ"/>
        </w:rPr>
        <w:t xml:space="preserve"> </w:t>
      </w:r>
      <w:r w:rsidRPr="004C65F0">
        <w:rPr>
          <w:rFonts w:ascii="Times New Roman" w:hAnsi="Times New Roman" w:cs="Times New Roman"/>
          <w:sz w:val="28"/>
          <w:szCs w:val="28"/>
        </w:rPr>
        <w:t>Пуанкаре т</w:t>
      </w:r>
      <w:r w:rsidRPr="004C65F0">
        <w:rPr>
          <w:rFonts w:ascii="Times New Roman" w:hAnsi="Times New Roman" w:cs="Times New Roman"/>
          <w:sz w:val="28"/>
          <w:szCs w:val="28"/>
          <w:lang w:val="kk-KZ"/>
        </w:rPr>
        <w:t>еңсіздігі қолданып</w:t>
      </w:r>
    </w:p>
    <w:p w14:paraId="67D3B4BB" w14:textId="77777777" w:rsidR="00E42A91" w:rsidRPr="004C65F0" w:rsidRDefault="00E42A91" w:rsidP="00E42A91">
      <w:pPr>
        <w:spacing w:after="0" w:line="240" w:lineRule="auto"/>
        <w:rPr>
          <w:rFonts w:ascii="Times New Roman" w:eastAsiaTheme="minorEastAsia" w:hAnsi="Times New Roman" w:cs="Times New Roman"/>
          <w:sz w:val="28"/>
          <w:szCs w:val="28"/>
        </w:rPr>
      </w:pPr>
    </w:p>
    <w:p w14:paraId="7A5E9FDD" w14:textId="2890AFC8" w:rsidR="00E42A91" w:rsidRPr="004C65F0" w:rsidRDefault="001B2A07" w:rsidP="00E42A91">
      <w:pPr>
        <w:spacing w:after="0" w:line="240" w:lineRule="auto"/>
        <w:rPr>
          <w:rFonts w:ascii="Times New Roman" w:eastAsiaTheme="minorEastAsia" w:hAnsi="Times New Roman" w:cs="Times New Roman"/>
          <w:sz w:val="28"/>
          <w:szCs w:val="28"/>
        </w:rPr>
      </w:pPr>
      <m:oMathPara>
        <m:oMath>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lang w:val="en-US"/>
                </w:rPr>
              </m:ctrlPr>
            </m:sSupPr>
            <m:e>
              <m:d>
                <m:dPr>
                  <m:begChr m:val="|"/>
                  <m:endChr m:val="|"/>
                  <m:ctrlPr>
                    <w:rPr>
                      <w:rFonts w:ascii="Cambria Math" w:hAnsi="Cambria Math" w:cs="Times New Roman"/>
                      <w:sz w:val="28"/>
                      <w:szCs w:val="28"/>
                      <w:lang w:val="en-US"/>
                    </w:rPr>
                  </m:ctrlPr>
                </m:dPr>
                <m:e>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u</m:t>
                      </m:r>
                    </m:e>
                    <m:sup>
                      <m:f>
                        <m:fPr>
                          <m:ctrlPr>
                            <w:rPr>
                              <w:rFonts w:ascii="Cambria Math" w:hAnsi="Cambria Math" w:cs="Times New Roman"/>
                              <w:sz w:val="28"/>
                              <w:szCs w:val="28"/>
                              <w:lang w:val="en-US"/>
                            </w:rPr>
                          </m:ctrlPr>
                        </m:fPr>
                        <m:num>
                          <m:r>
                            <w:rPr>
                              <w:rFonts w:ascii="Cambria Math" w:hAnsi="Cambria Math" w:cs="Times New Roman"/>
                              <w:sz w:val="28"/>
                              <w:szCs w:val="28"/>
                            </w:rPr>
                            <m:t>q</m:t>
                          </m:r>
                          <m:r>
                            <m:rPr>
                              <m:sty m:val="p"/>
                            </m:rPr>
                            <w:rPr>
                              <w:rFonts w:ascii="Cambria Math" w:hAnsi="Cambria Math" w:cs="Times New Roman"/>
                              <w:sz w:val="28"/>
                              <w:szCs w:val="28"/>
                            </w:rPr>
                            <m:t>+2</m:t>
                          </m:r>
                        </m:num>
                        <m:den>
                          <m:r>
                            <m:rPr>
                              <m:sty m:val="p"/>
                            </m:rPr>
                            <w:rPr>
                              <w:rFonts w:ascii="Cambria Math" w:hAnsi="Cambria Math" w:cs="Times New Roman"/>
                              <w:sz w:val="28"/>
                              <w:szCs w:val="28"/>
                            </w:rPr>
                            <m:t>2</m:t>
                          </m:r>
                        </m:den>
                      </m:f>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d>
            </m:e>
            <m:sup>
              <m:r>
                <m:rPr>
                  <m:sty m:val="p"/>
                </m:rPr>
                <w:rPr>
                  <w:rFonts w:ascii="Cambria Math" w:hAnsi="Cambria Math" w:cs="Times New Roman"/>
                  <w:sz w:val="28"/>
                  <w:szCs w:val="28"/>
                </w:rPr>
                <m:t>2</m:t>
              </m:r>
            </m:sup>
          </m:sSup>
          <m:r>
            <w:rPr>
              <w:rFonts w:ascii="Cambria Math" w:hAnsi="Cambria Math" w:cs="Times New Roman"/>
              <w:sz w:val="28"/>
              <w:szCs w:val="28"/>
            </w:rPr>
            <m:t xml:space="preserve">dx </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m:rPr>
                  <m:sty m:val="p"/>
                </m:rPr>
                <w:rPr>
                  <w:rFonts w:ascii="Cambria Math" w:hAnsi="Cambria Math" w:cs="Times New Roman"/>
                  <w:sz w:val="28"/>
                  <w:szCs w:val="28"/>
                </w:rPr>
                <m:t>1</m:t>
              </m:r>
            </m:sub>
          </m:sSub>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lang w:val="en-US"/>
                </w:rPr>
              </m:ctrlPr>
            </m:sSupPr>
            <m:e>
              <m:d>
                <m:dPr>
                  <m:begChr m:val="|"/>
                  <m:endChr m:val="|"/>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w:rPr>
                          <w:rFonts w:ascii="Cambria Math" w:hAnsi="Cambria Math" w:cs="Times New Roman"/>
                          <w:sz w:val="28"/>
                          <w:szCs w:val="28"/>
                        </w:rPr>
                        <m:t>u</m:t>
                      </m:r>
                    </m:e>
                    <m:sup>
                      <m:f>
                        <m:fPr>
                          <m:ctrlPr>
                            <w:rPr>
                              <w:rFonts w:ascii="Cambria Math" w:hAnsi="Cambria Math" w:cs="Times New Roman"/>
                              <w:sz w:val="28"/>
                              <w:szCs w:val="28"/>
                              <w:lang w:val="en-US"/>
                            </w:rPr>
                          </m:ctrlPr>
                        </m:fPr>
                        <m:num>
                          <m:r>
                            <w:rPr>
                              <w:rFonts w:ascii="Cambria Math" w:hAnsi="Cambria Math" w:cs="Times New Roman"/>
                              <w:sz w:val="28"/>
                              <w:szCs w:val="28"/>
                            </w:rPr>
                            <m:t>q</m:t>
                          </m:r>
                          <m:r>
                            <m:rPr>
                              <m:sty m:val="p"/>
                            </m:rPr>
                            <w:rPr>
                              <w:rFonts w:ascii="Cambria Math" w:hAnsi="Cambria Math" w:cs="Times New Roman"/>
                              <w:sz w:val="28"/>
                              <w:szCs w:val="28"/>
                            </w:rPr>
                            <m:t>+2</m:t>
                          </m:r>
                        </m:num>
                        <m:den>
                          <m:r>
                            <m:rPr>
                              <m:sty m:val="p"/>
                            </m:rPr>
                            <w:rPr>
                              <w:rFonts w:ascii="Cambria Math" w:hAnsi="Cambria Math" w:cs="Times New Roman"/>
                              <w:sz w:val="28"/>
                              <w:szCs w:val="28"/>
                            </w:rPr>
                            <m:t>2</m:t>
                          </m:r>
                        </m:den>
                      </m:f>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d>
            </m:e>
            <m:sup>
              <m:r>
                <m:rPr>
                  <m:sty m:val="p"/>
                </m:rPr>
                <w:rPr>
                  <w:rFonts w:ascii="Cambria Math" w:hAnsi="Cambria Math" w:cs="Times New Roman"/>
                  <w:sz w:val="28"/>
                  <w:szCs w:val="28"/>
                </w:rPr>
                <m:t>2</m:t>
              </m:r>
            </m:sup>
          </m:sSup>
          <m:r>
            <w:rPr>
              <w:rFonts w:ascii="Cambria Math" w:hAnsi="Cambria Math" w:cs="Times New Roman"/>
              <w:sz w:val="28"/>
              <w:szCs w:val="28"/>
            </w:rPr>
            <m:t>dx</m:t>
          </m:r>
        </m:oMath>
      </m:oMathPara>
    </w:p>
    <w:p w14:paraId="1B27E89C" w14:textId="77777777" w:rsidR="00E42A91" w:rsidRPr="004C65F0" w:rsidRDefault="00E42A91" w:rsidP="00E42A91">
      <w:pPr>
        <w:spacing w:after="0" w:line="240" w:lineRule="auto"/>
        <w:rPr>
          <w:rFonts w:ascii="Times New Roman" w:eastAsiaTheme="minorEastAsia" w:hAnsi="Times New Roman" w:cs="Times New Roman"/>
          <w:sz w:val="28"/>
          <w:szCs w:val="28"/>
        </w:rPr>
      </w:pPr>
    </w:p>
    <w:p w14:paraId="65135DF2" w14:textId="77777777" w:rsidR="00E42A91" w:rsidRPr="004C65F0" w:rsidRDefault="00E42A91" w:rsidP="00E42A91">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m:rPr>
                  <m:sty m:val="p"/>
                </m:rPr>
                <w:rPr>
                  <w:rFonts w:ascii="Cambria Math" w:hAnsi="Cambria Math" w:cs="Times New Roman"/>
                  <w:sz w:val="28"/>
                  <w:szCs w:val="28"/>
                </w:rPr>
                <m:t>1</m:t>
              </m:r>
            </m:sub>
          </m:sSub>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w:rPr>
                  <w:rFonts w:ascii="Cambria Math" w:hAnsi="Cambria Math" w:cs="Times New Roman"/>
                  <w:sz w:val="28"/>
                  <w:szCs w:val="28"/>
                </w:rPr>
                <m:t>q</m:t>
              </m:r>
              <m:r>
                <m:rPr>
                  <m:sty m:val="p"/>
                </m:rPr>
                <w:rPr>
                  <w:rFonts w:ascii="Cambria Math" w:hAnsi="Cambria Math" w:cs="Times New Roman"/>
                  <w:sz w:val="28"/>
                  <w:szCs w:val="28"/>
                </w:rPr>
                <m:t>+2</m:t>
              </m:r>
            </m:sup>
          </m:sSup>
          <m:r>
            <w:rPr>
              <w:rFonts w:ascii="Cambria Math" w:hAnsi="Cambria Math" w:cs="Times New Roman"/>
              <w:sz w:val="28"/>
              <w:szCs w:val="28"/>
            </w:rPr>
            <m:t>dx</m:t>
          </m:r>
        </m:oMath>
      </m:oMathPara>
    </w:p>
    <w:p w14:paraId="3307EC60" w14:textId="77777777" w:rsidR="00E42A91" w:rsidRPr="004C65F0" w:rsidRDefault="00E42A91" w:rsidP="00E42A91">
      <w:pPr>
        <w:spacing w:after="0" w:line="240" w:lineRule="auto"/>
        <w:rPr>
          <w:rFonts w:ascii="Times New Roman" w:eastAsiaTheme="minorEastAsia" w:hAnsi="Times New Roman" w:cs="Times New Roman"/>
          <w:sz w:val="28"/>
          <w:szCs w:val="28"/>
        </w:rPr>
      </w:pPr>
    </w:p>
    <w:p w14:paraId="5203E216" w14:textId="77777777" w:rsidR="00E42A91" w:rsidRPr="004C65F0" w:rsidRDefault="00E42A91" w:rsidP="00E42A91">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sz w:val="28"/>
                  <w:szCs w:val="28"/>
                  <w:lang w:val="en-US"/>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w:rPr>
                      <w:rFonts w:ascii="Cambria Math" w:hAnsi="Cambria Math" w:cs="Times New Roman"/>
                      <w:sz w:val="28"/>
                      <w:szCs w:val="28"/>
                    </w:rPr>
                    <m:t>q</m:t>
                  </m:r>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w:rPr>
                  <w:rFonts w:ascii="Cambria Math" w:hAnsi="Cambria Math" w:cs="Times New Roman"/>
                  <w:sz w:val="28"/>
                  <w:szCs w:val="28"/>
                </w:rPr>
                <m:t>q</m:t>
              </m:r>
              <m:r>
                <m:rPr>
                  <m:sty m:val="p"/>
                </m:rPr>
                <w:rPr>
                  <w:rFonts w:ascii="Cambria Math" w:hAnsi="Cambria Math" w:cs="Times New Roman"/>
                  <w:sz w:val="28"/>
                  <w:szCs w:val="28"/>
                </w:rPr>
                <m:t>+2</m:t>
              </m:r>
            </m:sup>
          </m:sSubSup>
        </m:oMath>
      </m:oMathPara>
    </w:p>
    <w:p w14:paraId="7A053D35" w14:textId="77777777" w:rsidR="00E42A91" w:rsidRPr="004C65F0" w:rsidRDefault="00E42A91" w:rsidP="00E42A91">
      <w:pPr>
        <w:spacing w:after="0" w:line="240" w:lineRule="auto"/>
        <w:rPr>
          <w:rFonts w:ascii="Times New Roman" w:eastAsiaTheme="minorEastAsia" w:hAnsi="Times New Roman" w:cs="Times New Roman"/>
          <w:sz w:val="28"/>
          <w:szCs w:val="28"/>
        </w:rPr>
      </w:pPr>
    </w:p>
    <w:p w14:paraId="360A0494" w14:textId="5370CF91" w:rsidR="00E42A91" w:rsidRPr="004C65F0" w:rsidRDefault="00E42A91" w:rsidP="00E42A91">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r>
            <w:rPr>
              <w:rFonts w:ascii="Cambria Math" w:hAnsi="Cambria Math" w:cs="Times New Roman"/>
              <w:sz w:val="28"/>
              <w:szCs w:val="28"/>
            </w:rPr>
            <m:t>C</m:t>
          </m:r>
          <m:r>
            <m:rPr>
              <m:sty m:val="p"/>
            </m:rPr>
            <w:rPr>
              <w:rFonts w:ascii="Cambria Math" w:hAnsi="Cambria Math" w:cs="Times New Roman"/>
              <w:sz w:val="28"/>
              <w:szCs w:val="28"/>
            </w:rPr>
            <m:t>∥</m:t>
          </m:r>
          <m:r>
            <w:rPr>
              <w:rFonts w:ascii="Cambria Math" w:hAnsi="Cambria Math" w:cs="Times New Roman"/>
              <w:sz w:val="28"/>
              <w:szCs w:val="28"/>
            </w:rPr>
            <m:t>u</m:t>
          </m:r>
          <m:d>
            <m:dPr>
              <m:ctrlPr>
                <w:rPr>
                  <w:rFonts w:ascii="Cambria Math" w:hAnsi="Cambria Math" w:cs="Times New Roman"/>
                  <w:sz w:val="28"/>
                  <w:szCs w:val="28"/>
                  <w:lang w:val="en-US"/>
                </w:rPr>
              </m:ctrlPr>
            </m:dPr>
            <m:e>
              <m:r>
                <w:rPr>
                  <w:rFonts w:ascii="Cambria Math" w:hAnsi="Cambria Math" w:cs="Times New Roman"/>
                  <w:sz w:val="28"/>
                  <w:szCs w:val="28"/>
                </w:rPr>
                <m:t>t</m:t>
              </m:r>
              <m:r>
                <m:rPr>
                  <m:sty m:val="p"/>
                </m:rPr>
                <w:rPr>
                  <w:rFonts w:ascii="Cambria Math" w:hAnsi="Cambria Math" w:cs="Times New Roman"/>
                  <w:sz w:val="28"/>
                  <w:szCs w:val="28"/>
                </w:rPr>
                <m:t>,⋅</m:t>
              </m:r>
            </m:e>
          </m:d>
          <m:sSubSup>
            <m:sSubSupPr>
              <m:ctrlPr>
                <w:rPr>
                  <w:rFonts w:ascii="Cambria Math" w:hAnsi="Cambria Math" w:cs="Times New Roman"/>
                  <w:sz w:val="28"/>
                  <w:szCs w:val="28"/>
                  <w:lang w:val="en-US"/>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r>
                    <m:rPr>
                      <m:sty m:val="p"/>
                    </m:rPr>
                    <w:rPr>
                      <w:rFonts w:ascii="Cambria Math" w:hAnsi="Cambria Math" w:cs="Times New Roman"/>
                      <w:sz w:val="28"/>
                      <w:szCs w:val="28"/>
                    </w:rPr>
                    <m:t>Ω</m:t>
                  </m:r>
                </m:e>
              </m:d>
            </m:sub>
            <m:sup>
              <m:r>
                <w:rPr>
                  <w:rFonts w:ascii="Cambria Math" w:hAnsi="Cambria Math" w:cs="Times New Roman"/>
                  <w:sz w:val="28"/>
                  <w:szCs w:val="28"/>
                </w:rPr>
                <m:t>q</m:t>
              </m:r>
              <m:r>
                <m:rPr>
                  <m:sty m:val="p"/>
                </m:rPr>
                <w:rPr>
                  <w:rFonts w:ascii="Cambria Math" w:hAnsi="Cambria Math" w:cs="Times New Roman"/>
                  <w:sz w:val="28"/>
                  <w:szCs w:val="28"/>
                </w:rPr>
                <m:t>+2</m:t>
              </m:r>
            </m:sup>
          </m:sSubSup>
        </m:oMath>
      </m:oMathPara>
    </w:p>
    <w:p w14:paraId="395E7204" w14:textId="77777777" w:rsidR="00E42A91" w:rsidRPr="004C65F0" w:rsidRDefault="00E42A91" w:rsidP="00E42A91">
      <w:pPr>
        <w:spacing w:after="0" w:line="240" w:lineRule="auto"/>
        <w:rPr>
          <w:rFonts w:ascii="Times New Roman" w:eastAsiaTheme="minorEastAsia" w:hAnsi="Times New Roman" w:cs="Times New Roman"/>
          <w:sz w:val="28"/>
          <w:szCs w:val="28"/>
        </w:rPr>
      </w:pPr>
    </w:p>
    <w:p w14:paraId="7748CB88" w14:textId="71F11679" w:rsidR="00E42A91" w:rsidRPr="004C65F0" w:rsidRDefault="00E42A91" w:rsidP="002D505E">
      <w:pPr>
        <w:spacing w:after="0" w:line="240" w:lineRule="auto"/>
        <w:jc w:val="both"/>
        <w:rPr>
          <w:rFonts w:ascii="Times New Roman" w:hAnsi="Times New Roman" w:cs="Times New Roman"/>
          <w:sz w:val="28"/>
          <w:szCs w:val="28"/>
        </w:rPr>
      </w:pPr>
      <w:r w:rsidRPr="004C65F0">
        <w:rPr>
          <w:rFonts w:ascii="Times New Roman" w:hAnsi="Times New Roman" w:cs="Times New Roman"/>
          <w:sz w:val="28"/>
          <w:szCs w:val="28"/>
          <w:lang w:val="kk-KZ"/>
        </w:rPr>
        <w:t xml:space="preserve">теңсіздігін аламыз, мұндағы </w:t>
      </w:r>
      <m:oMath>
        <m:r>
          <w:rPr>
            <w:rFonts w:ascii="Cambria Math" w:hAnsi="Cambria Math" w:cs="Times New Roman"/>
            <w:sz w:val="28"/>
            <w:szCs w:val="28"/>
          </w:rPr>
          <m:t>C</m:t>
        </m:r>
        <m:r>
          <m:rPr>
            <m:sty m:val="p"/>
          </m:rPr>
          <w:rPr>
            <w:rFonts w:ascii="Cambria Math" w:hAnsi="Cambria Math" w:cs="Times New Roman"/>
            <w:sz w:val="28"/>
            <w:szCs w:val="28"/>
          </w:rPr>
          <m:t>&gt;0</m:t>
        </m:r>
      </m:oMath>
      <w:r w:rsidRPr="004C65F0">
        <w:rPr>
          <w:rFonts w:ascii="Times New Roman" w:hAnsi="Times New Roman" w:cs="Times New Roman"/>
          <w:sz w:val="28"/>
          <w:szCs w:val="28"/>
        </w:rPr>
        <w:t>.</w:t>
      </w:r>
      <w:r w:rsidR="002D505E">
        <w:rPr>
          <w:rFonts w:ascii="Times New Roman" w:hAnsi="Times New Roman" w:cs="Times New Roman"/>
          <w:sz w:val="28"/>
          <w:szCs w:val="28"/>
        </w:rPr>
        <w:t xml:space="preserve"> </w:t>
      </w:r>
      <w:r w:rsidRPr="004C65F0">
        <w:rPr>
          <w:rFonts w:ascii="Times New Roman" w:hAnsi="Times New Roman" w:cs="Times New Roman"/>
          <w:sz w:val="28"/>
          <w:szCs w:val="28"/>
        </w:rPr>
        <w:t>(</w:t>
      </w:r>
      <w:r>
        <w:rPr>
          <w:rFonts w:ascii="Times New Roman" w:hAnsi="Times New Roman" w:cs="Times New Roman"/>
          <w:sz w:val="28"/>
          <w:szCs w:val="28"/>
        </w:rPr>
        <w:t>2.4.</w:t>
      </w:r>
      <w:r w:rsidR="00467230">
        <w:rPr>
          <w:rFonts w:ascii="Times New Roman" w:hAnsi="Times New Roman" w:cs="Times New Roman"/>
          <w:sz w:val="28"/>
          <w:szCs w:val="28"/>
          <w:lang w:val="kk-KZ"/>
        </w:rPr>
        <w:t>10</w:t>
      </w:r>
      <w:r w:rsidRPr="004C65F0">
        <w:rPr>
          <w:rFonts w:ascii="Times New Roman" w:hAnsi="Times New Roman" w:cs="Times New Roman"/>
          <w:sz w:val="28"/>
          <w:szCs w:val="28"/>
        </w:rPr>
        <w:t>)</w:t>
      </w:r>
      <w:r w:rsidRPr="004C65F0">
        <w:rPr>
          <w:rFonts w:ascii="Times New Roman" w:hAnsi="Times New Roman" w:cs="Times New Roman"/>
          <w:sz w:val="28"/>
          <w:szCs w:val="28"/>
          <w:lang w:val="kk-KZ"/>
        </w:rPr>
        <w:t xml:space="preserve"> теңсіздігі мен жоғарыдағы есептеулерді қолданып</w:t>
      </w:r>
    </w:p>
    <w:p w14:paraId="3EB51692" w14:textId="77777777" w:rsidR="00E42A91" w:rsidRPr="004C65F0" w:rsidRDefault="00E42A91" w:rsidP="00E42A91">
      <w:pPr>
        <w:spacing w:after="0" w:line="240" w:lineRule="auto"/>
        <w:rPr>
          <w:rFonts w:ascii="Times New Roman" w:hAnsi="Times New Roman" w:cs="Times New Roman"/>
          <w:sz w:val="28"/>
          <w:szCs w:val="28"/>
        </w:rPr>
      </w:pPr>
    </w:p>
    <w:p w14:paraId="442FA3C0" w14:textId="77777777" w:rsidR="00E42A91" w:rsidRPr="004C65F0" w:rsidRDefault="001B2A07" w:rsidP="00E42A91">
      <w:pPr>
        <w:spacing w:after="0" w:line="240" w:lineRule="auto"/>
        <w:rPr>
          <w:rFonts w:ascii="Times New Roman" w:eastAsiaTheme="minorEastAsia" w:hAnsi="Times New Roman" w:cs="Times New Roman"/>
          <w:sz w:val="28"/>
          <w:szCs w:val="28"/>
        </w:rPr>
      </w:pPr>
      <m:oMathPara>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Sub>
          <m:r>
            <m:rPr>
              <m:sty m:val="p"/>
            </m:rPr>
            <w:rPr>
              <w:rFonts w:ascii="Cambria Math" w:hAnsi="Cambria Math" w:cs="Times New Roman"/>
              <w:sz w:val="28"/>
              <w:szCs w:val="28"/>
            </w:rPr>
            <m:t>+</m:t>
          </m:r>
          <m:r>
            <w:rPr>
              <w:rFonts w:ascii="Cambria Math" w:hAnsi="Cambria Math" w:cs="Times New Roman"/>
              <w:sz w:val="28"/>
              <w:szCs w:val="28"/>
            </w:rPr>
            <m:t>C</m:t>
          </m:r>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m:t>
              </m:r>
            </m:sup>
          </m:sSup>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sz w:val="28"/>
                  <w:szCs w:val="28"/>
                  <w:lang w:val="en-US"/>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w:rPr>
                  <w:rFonts w:ascii="Cambria Math" w:hAnsi="Cambria Math" w:cs="Times New Roman"/>
                  <w:sz w:val="28"/>
                  <w:szCs w:val="28"/>
                </w:rPr>
                <m:t>q</m:t>
              </m:r>
              <m:r>
                <m:rPr>
                  <m:sty m:val="p"/>
                </m:rPr>
                <w:rPr>
                  <w:rFonts w:ascii="Cambria Math" w:hAnsi="Cambria Math" w:cs="Times New Roman"/>
                  <w:sz w:val="28"/>
                  <w:szCs w:val="28"/>
                </w:rPr>
                <m:t>+1</m:t>
              </m:r>
            </m:sup>
          </m:sSubSup>
          <m:r>
            <m:rPr>
              <m:sty m:val="p"/>
            </m:rPr>
            <w:rPr>
              <w:rFonts w:ascii="Cambria Math" w:hAnsi="Cambria Math" w:cs="Times New Roman"/>
              <w:sz w:val="28"/>
              <w:szCs w:val="28"/>
            </w:rPr>
            <m:t>≤0,</m:t>
          </m:r>
          <m:r>
            <w:rPr>
              <w:rFonts w:ascii="Cambria Math" w:hAnsi="Cambria Math" w:cs="Times New Roman"/>
              <w:sz w:val="28"/>
              <w:szCs w:val="28"/>
            </w:rPr>
            <m:t>t</m:t>
          </m:r>
          <m:r>
            <m:rPr>
              <m:sty m:val="p"/>
            </m:rPr>
            <w:rPr>
              <w:rFonts w:ascii="Cambria Math" w:hAnsi="Cambria Math" w:cs="Times New Roman"/>
              <w:sz w:val="28"/>
              <w:szCs w:val="28"/>
            </w:rPr>
            <m:t>&gt;0.</m:t>
          </m:r>
        </m:oMath>
      </m:oMathPara>
    </w:p>
    <w:p w14:paraId="72A9C5E1" w14:textId="77777777" w:rsidR="00E42A91" w:rsidRPr="004C65F0" w:rsidRDefault="00E42A91" w:rsidP="00E42A91">
      <w:pPr>
        <w:spacing w:after="0" w:line="240" w:lineRule="auto"/>
        <w:rPr>
          <w:rFonts w:ascii="Times New Roman" w:hAnsi="Times New Roman" w:cs="Times New Roman"/>
          <w:sz w:val="28"/>
          <w:szCs w:val="28"/>
          <w:lang w:val="en-US"/>
        </w:rPr>
      </w:pPr>
    </w:p>
    <w:p w14:paraId="76192D5D" w14:textId="5C2E3D4A" w:rsidR="00E42A91" w:rsidRPr="004C65F0" w:rsidRDefault="00E42A91" w:rsidP="002D505E">
      <w:pPr>
        <w:spacing w:after="0" w:line="240" w:lineRule="auto"/>
        <w:jc w:val="both"/>
        <w:rPr>
          <w:rFonts w:ascii="Times New Roman" w:hAnsi="Times New Roman" w:cs="Times New Roman"/>
          <w:sz w:val="28"/>
          <w:szCs w:val="28"/>
          <w:lang w:val="en-US"/>
        </w:rPr>
      </w:pPr>
      <w:r w:rsidRPr="004C65F0">
        <w:rPr>
          <w:rFonts w:ascii="Times New Roman" w:hAnsi="Times New Roman" w:cs="Times New Roman"/>
          <w:sz w:val="28"/>
          <w:szCs w:val="28"/>
        </w:rPr>
        <w:t>Онда</w:t>
      </w:r>
      <w:r w:rsidR="0071651B">
        <w:rPr>
          <w:rFonts w:ascii="Times New Roman" w:hAnsi="Times New Roman" w:cs="Times New Roman"/>
          <w:sz w:val="28"/>
          <w:szCs w:val="28"/>
          <w:lang w:val="kk-KZ"/>
        </w:rPr>
        <w:t xml:space="preserve"> </w:t>
      </w:r>
      <m:oMath>
        <m:r>
          <w:rPr>
            <w:rFonts w:ascii="Cambria Math" w:hAnsi="Cambria Math" w:cs="Times New Roman"/>
            <w:sz w:val="28"/>
            <w:szCs w:val="28"/>
          </w:rPr>
          <m:t>H</m:t>
        </m:r>
        <m:r>
          <m:rPr>
            <m:sty m:val="p"/>
          </m:rPr>
          <w:rPr>
            <w:rFonts w:ascii="Cambria Math" w:hAnsi="Cambria Math" w:cs="Times New Roman"/>
            <w:sz w:val="28"/>
            <w:szCs w:val="28"/>
            <w:lang w:val="en-US"/>
          </w:rPr>
          <m:t>(</m:t>
        </m:r>
        <m:r>
          <w:rPr>
            <w:rFonts w:ascii="Cambria Math" w:hAnsi="Cambria Math" w:cs="Times New Roman"/>
            <w:sz w:val="28"/>
            <w:szCs w:val="28"/>
          </w:rPr>
          <m:t>t</m:t>
        </m:r>
        <m:r>
          <m:rPr>
            <m:sty m:val="p"/>
          </m:rPr>
          <w:rPr>
            <w:rFonts w:ascii="Cambria Math" w:hAnsi="Cambria Math" w:cs="Times New Roman"/>
            <w:sz w:val="28"/>
            <w:szCs w:val="28"/>
            <w:lang w:val="en-US"/>
          </w:rPr>
          <m:t>)=∥</m:t>
        </m:r>
        <m:r>
          <w:rPr>
            <w:rFonts w:ascii="Cambria Math" w:hAnsi="Cambria Math" w:cs="Times New Roman"/>
            <w:sz w:val="28"/>
            <w:szCs w:val="28"/>
          </w:rPr>
          <m:t>u</m:t>
        </m:r>
        <m:r>
          <m:rPr>
            <m:sty m:val="p"/>
          </m:rPr>
          <w:rPr>
            <w:rFonts w:ascii="Cambria Math" w:hAnsi="Cambria Math" w:cs="Times New Roman"/>
            <w:sz w:val="28"/>
            <w:szCs w:val="28"/>
            <w:lang w:val="en-US"/>
          </w:rPr>
          <m:t>(</m:t>
        </m:r>
        <m:r>
          <w:rPr>
            <w:rFonts w:ascii="Cambria Math" w:hAnsi="Cambria Math" w:cs="Times New Roman"/>
            <w:sz w:val="28"/>
            <w:szCs w:val="28"/>
          </w:rPr>
          <m:t>t</m:t>
        </m:r>
        <m:r>
          <m:rPr>
            <m:sty m:val="p"/>
          </m:rPr>
          <w:rPr>
            <w:rFonts w:ascii="Cambria Math" w:hAnsi="Cambria Math" w:cs="Times New Roman"/>
            <w:sz w:val="28"/>
            <w:szCs w:val="28"/>
            <w:lang w:val="en-US"/>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en-US"/>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lang w:val="en-US"/>
                  </w:rPr>
                  <m:t>2</m:t>
                </m:r>
              </m:sup>
            </m:sSup>
            <m:r>
              <m:rPr>
                <m:sty m:val="p"/>
              </m:rPr>
              <w:rPr>
                <w:rFonts w:ascii="Cambria Math" w:hAnsi="Cambria Math" w:cs="Times New Roman"/>
                <w:sz w:val="28"/>
                <w:szCs w:val="28"/>
                <w:lang w:val="en-US"/>
              </w:rPr>
              <m:t>(</m:t>
            </m:r>
            <m:r>
              <m:rPr>
                <m:sty m:val="p"/>
              </m:rPr>
              <w:rPr>
                <w:rFonts w:ascii="Cambria Math" w:hAnsi="Cambria Math" w:cs="Times New Roman"/>
                <w:sz w:val="28"/>
                <w:szCs w:val="28"/>
              </w:rPr>
              <m:t>Ω</m:t>
            </m:r>
            <m:r>
              <m:rPr>
                <m:sty m:val="p"/>
              </m:rPr>
              <w:rPr>
                <w:rFonts w:ascii="Cambria Math" w:hAnsi="Cambria Math" w:cs="Times New Roman"/>
                <w:sz w:val="28"/>
                <w:szCs w:val="28"/>
                <w:lang w:val="en-US"/>
              </w:rPr>
              <m:t>)</m:t>
            </m:r>
          </m:sub>
        </m:sSub>
      </m:oMath>
      <w:r w:rsidR="0071651B" w:rsidRPr="004C65F0">
        <w:rPr>
          <w:rFonts w:ascii="Times New Roman" w:hAnsi="Times New Roman" w:cs="Times New Roman"/>
          <w:sz w:val="28"/>
          <w:szCs w:val="28"/>
          <w:lang w:val="en-US"/>
        </w:rPr>
        <w:t xml:space="preserve"> </w:t>
      </w:r>
      <w:r w:rsidR="0071651B" w:rsidRPr="004C65F0">
        <w:rPr>
          <w:rFonts w:ascii="Times New Roman" w:hAnsi="Times New Roman" w:cs="Times New Roman"/>
          <w:sz w:val="28"/>
          <w:szCs w:val="28"/>
          <w:lang w:val="kk-KZ"/>
        </w:rPr>
        <w:t>функциясы</w:t>
      </w:r>
      <w:r>
        <w:rPr>
          <w:rFonts w:ascii="Times New Roman" w:hAnsi="Times New Roman" w:cs="Times New Roman"/>
          <w:sz w:val="28"/>
          <w:szCs w:val="28"/>
          <w:lang w:val="en-US"/>
        </w:rPr>
        <w:t xml:space="preserve"> (2.4.</w:t>
      </w:r>
      <w:r w:rsidRPr="00730ED7">
        <w:rPr>
          <w:rFonts w:ascii="Times New Roman" w:hAnsi="Times New Roman" w:cs="Times New Roman"/>
          <w:sz w:val="28"/>
          <w:szCs w:val="28"/>
          <w:lang w:val="en-US"/>
        </w:rPr>
        <w:t>4</w:t>
      </w:r>
      <w:r w:rsidRPr="004C65F0">
        <w:rPr>
          <w:rFonts w:ascii="Times New Roman" w:hAnsi="Times New Roman" w:cs="Times New Roman"/>
          <w:sz w:val="28"/>
          <w:szCs w:val="28"/>
          <w:lang w:val="en-US"/>
        </w:rPr>
        <w:t xml:space="preserve">) </w:t>
      </w:r>
      <w:r w:rsidRPr="004C65F0">
        <w:rPr>
          <w:rFonts w:ascii="Times New Roman" w:hAnsi="Times New Roman" w:cs="Times New Roman"/>
          <w:sz w:val="28"/>
          <w:szCs w:val="28"/>
          <w:lang w:val="kk-KZ"/>
        </w:rPr>
        <w:t>есебінің субшешімі</w:t>
      </w:r>
      <w:r w:rsidR="0071651B">
        <w:rPr>
          <w:rFonts w:ascii="Times New Roman" w:hAnsi="Times New Roman" w:cs="Times New Roman"/>
          <w:sz w:val="28"/>
          <w:szCs w:val="28"/>
          <w:lang w:val="kk-KZ"/>
        </w:rPr>
        <w:t xml:space="preserve"> болады, сәйкесінше </w:t>
      </w:r>
      <w:r w:rsidR="0071651B" w:rsidRPr="004C65F0">
        <w:rPr>
          <w:rFonts w:ascii="Times New Roman" w:hAnsi="Times New Roman" w:cs="Times New Roman"/>
          <w:sz w:val="28"/>
          <w:szCs w:val="28"/>
          <w:lang w:val="en-US"/>
        </w:rPr>
        <w:t>(</w:t>
      </w:r>
      <w:r w:rsidR="0071651B">
        <w:rPr>
          <w:rFonts w:ascii="Times New Roman" w:hAnsi="Times New Roman" w:cs="Times New Roman"/>
          <w:sz w:val="28"/>
          <w:szCs w:val="28"/>
          <w:lang w:val="en-US"/>
        </w:rPr>
        <w:t>2.4.</w:t>
      </w:r>
      <w:r w:rsidR="0071651B" w:rsidRPr="00730ED7">
        <w:rPr>
          <w:rFonts w:ascii="Times New Roman" w:hAnsi="Times New Roman" w:cs="Times New Roman"/>
          <w:sz w:val="28"/>
          <w:szCs w:val="28"/>
          <w:lang w:val="en-US"/>
        </w:rPr>
        <w:t>15</w:t>
      </w:r>
      <w:r w:rsidR="0071651B" w:rsidRPr="004C65F0">
        <w:rPr>
          <w:rFonts w:ascii="Times New Roman" w:hAnsi="Times New Roman" w:cs="Times New Roman"/>
          <w:sz w:val="28"/>
          <w:szCs w:val="28"/>
          <w:lang w:val="en-US"/>
        </w:rPr>
        <w:t>)</w:t>
      </w:r>
      <w:r w:rsidR="0071651B">
        <w:rPr>
          <w:rFonts w:ascii="Times New Roman" w:hAnsi="Times New Roman" w:cs="Times New Roman"/>
          <w:sz w:val="28"/>
          <w:szCs w:val="28"/>
          <w:lang w:val="kk-KZ"/>
        </w:rPr>
        <w:t xml:space="preserve"> бағалауы орындалады</w:t>
      </w:r>
      <w:r w:rsidRPr="004C65F0">
        <w:rPr>
          <w:rFonts w:ascii="Times New Roman" w:hAnsi="Times New Roman" w:cs="Times New Roman"/>
          <w:sz w:val="28"/>
          <w:szCs w:val="28"/>
          <w:lang w:val="en-US"/>
        </w:rPr>
        <w:t>.</w:t>
      </w:r>
    </w:p>
    <w:p w14:paraId="3EEE46E4" w14:textId="48F81B83" w:rsidR="00E42A91" w:rsidRDefault="00E42A91" w:rsidP="002D505E">
      <w:pPr>
        <w:spacing w:after="0" w:line="240" w:lineRule="auto"/>
        <w:jc w:val="both"/>
        <w:rPr>
          <w:rFonts w:ascii="Times New Roman" w:hAnsi="Times New Roman" w:cs="Times New Roman"/>
          <w:sz w:val="28"/>
          <w:szCs w:val="28"/>
          <w:lang w:val="en-US"/>
        </w:rPr>
      </w:pPr>
    </w:p>
    <w:p w14:paraId="71445EA8" w14:textId="77777777" w:rsidR="002D505E" w:rsidRPr="004C65F0" w:rsidRDefault="002D505E" w:rsidP="002D505E">
      <w:pPr>
        <w:spacing w:after="0" w:line="240" w:lineRule="auto"/>
        <w:jc w:val="both"/>
        <w:rPr>
          <w:rFonts w:ascii="Times New Roman" w:hAnsi="Times New Roman" w:cs="Times New Roman"/>
          <w:sz w:val="28"/>
          <w:szCs w:val="28"/>
          <w:lang w:val="en-US"/>
        </w:rPr>
      </w:pPr>
    </w:p>
    <w:p w14:paraId="0B6BC56E" w14:textId="7DDA5E40" w:rsidR="00EA06EC" w:rsidRDefault="00E42A91" w:rsidP="002D505E">
      <w:pPr>
        <w:spacing w:after="0" w:line="240" w:lineRule="auto"/>
        <w:ind w:firstLine="708"/>
        <w:jc w:val="both"/>
        <w:rPr>
          <w:rFonts w:ascii="Times New Roman" w:hAnsi="Times New Roman" w:cs="Times New Roman"/>
          <w:b/>
          <w:sz w:val="28"/>
          <w:szCs w:val="28"/>
          <w:lang w:val="en-US"/>
        </w:rPr>
      </w:pPr>
      <w:r>
        <w:rPr>
          <w:rFonts w:ascii="Times New Roman" w:hAnsi="Times New Roman" w:cs="Times New Roman"/>
          <w:b/>
          <w:sz w:val="28"/>
          <w:szCs w:val="28"/>
          <w:lang w:val="en-US"/>
        </w:rPr>
        <w:t>2.4.</w:t>
      </w:r>
      <w:r w:rsidRPr="00A35231">
        <w:rPr>
          <w:rFonts w:ascii="Times New Roman" w:hAnsi="Times New Roman" w:cs="Times New Roman"/>
          <w:b/>
          <w:sz w:val="28"/>
          <w:szCs w:val="28"/>
          <w:lang w:val="en-US"/>
        </w:rPr>
        <w:t>6</w:t>
      </w:r>
      <w:r w:rsidRPr="004C65F0">
        <w:rPr>
          <w:rFonts w:ascii="Times New Roman" w:hAnsi="Times New Roman" w:cs="Times New Roman"/>
          <w:b/>
          <w:sz w:val="28"/>
          <w:szCs w:val="28"/>
          <w:lang w:val="en-US"/>
        </w:rPr>
        <w:t xml:space="preserve">. </w:t>
      </w:r>
      <w:r w:rsidRPr="004C65F0">
        <w:rPr>
          <w:rFonts w:ascii="Times New Roman" w:hAnsi="Times New Roman" w:cs="Times New Roman"/>
          <w:b/>
          <w:sz w:val="28"/>
          <w:szCs w:val="28"/>
          <w:lang w:val="kk-KZ"/>
        </w:rPr>
        <w:t>Бөлшек ретті орташа қисықтық</w:t>
      </w:r>
      <w:r w:rsidR="00EA06EC">
        <w:rPr>
          <w:rFonts w:ascii="Times New Roman" w:hAnsi="Times New Roman" w:cs="Times New Roman"/>
          <w:b/>
          <w:sz w:val="28"/>
          <w:szCs w:val="28"/>
          <w:lang w:val="kk-KZ"/>
        </w:rPr>
        <w:t xml:space="preserve"> диффузия</w:t>
      </w:r>
      <w:r w:rsidRPr="004C65F0">
        <w:rPr>
          <w:rFonts w:ascii="Times New Roman" w:hAnsi="Times New Roman" w:cs="Times New Roman"/>
          <w:b/>
          <w:sz w:val="28"/>
          <w:szCs w:val="28"/>
          <w:lang w:val="kk-KZ"/>
        </w:rPr>
        <w:t xml:space="preserve"> теңдеуі</w:t>
      </w:r>
      <w:r w:rsidRPr="004C65F0">
        <w:rPr>
          <w:rFonts w:ascii="Times New Roman" w:hAnsi="Times New Roman" w:cs="Times New Roman"/>
          <w:b/>
          <w:sz w:val="28"/>
          <w:szCs w:val="28"/>
          <w:lang w:val="en-US"/>
        </w:rPr>
        <w:t xml:space="preserve">. </w:t>
      </w:r>
    </w:p>
    <w:p w14:paraId="4DC5EE97" w14:textId="77777777" w:rsidR="00EA06EC" w:rsidRDefault="00EA06EC" w:rsidP="002D505E">
      <w:pPr>
        <w:spacing w:after="0" w:line="240" w:lineRule="auto"/>
        <w:jc w:val="both"/>
        <w:rPr>
          <w:rFonts w:ascii="Times New Roman" w:hAnsi="Times New Roman" w:cs="Times New Roman"/>
          <w:b/>
          <w:sz w:val="28"/>
          <w:szCs w:val="28"/>
          <w:lang w:val="en-US"/>
        </w:rPr>
      </w:pPr>
    </w:p>
    <w:p w14:paraId="56226747" w14:textId="4081C741" w:rsidR="00E42A91" w:rsidRPr="004C65F0" w:rsidRDefault="00E42A91" w:rsidP="002D505E">
      <w:pPr>
        <w:spacing w:after="0" w:line="240" w:lineRule="auto"/>
        <w:ind w:firstLine="708"/>
        <w:jc w:val="both"/>
        <w:rPr>
          <w:rFonts w:ascii="Times New Roman" w:hAnsi="Times New Roman" w:cs="Times New Roman"/>
          <w:sz w:val="28"/>
          <w:szCs w:val="28"/>
          <w:lang w:val="kk-KZ"/>
        </w:rPr>
      </w:pPr>
      <w:r w:rsidRPr="004C65F0">
        <w:rPr>
          <w:rFonts w:ascii="Times New Roman" w:hAnsi="Times New Roman" w:cs="Times New Roman"/>
          <w:sz w:val="28"/>
          <w:szCs w:val="28"/>
          <w:lang w:val="kk-KZ"/>
        </w:rPr>
        <w:t xml:space="preserve">Келесі түрде берілген </w:t>
      </w:r>
    </w:p>
    <w:p w14:paraId="00E0EF74" w14:textId="77777777" w:rsidR="00E42A91" w:rsidRPr="004C65F0" w:rsidRDefault="00E42A91" w:rsidP="00E42A91">
      <w:pPr>
        <w:spacing w:after="0" w:line="240" w:lineRule="auto"/>
        <w:rPr>
          <w:rFonts w:ascii="Times New Roman" w:hAnsi="Times New Roman" w:cs="Times New Roman"/>
          <w:sz w:val="28"/>
          <w:szCs w:val="28"/>
          <w:lang w:val="en-US"/>
        </w:rPr>
      </w:pPr>
    </w:p>
    <w:p w14:paraId="504EF4C1" w14:textId="23D29215" w:rsidR="00E42A91" w:rsidRPr="004C65F0" w:rsidRDefault="00E42A91" w:rsidP="00E42A91">
      <w:pPr>
        <w:spacing w:after="0" w:line="240" w:lineRule="auto"/>
        <w:rPr>
          <w:rFonts w:ascii="Times New Roman" w:eastAsiaTheme="minorEastAsia" w:hAnsi="Times New Roman" w:cs="Times New Roman"/>
          <w:sz w:val="28"/>
          <w:szCs w:val="28"/>
          <w:lang w:val="en-US"/>
        </w:rPr>
      </w:pPr>
      <m:oMathPara>
        <m:oMath>
          <m:r>
            <m:rPr>
              <m:scr m:val="script"/>
            </m:rP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):=div⁡</m:t>
          </m:r>
          <m:d>
            <m:dPr>
              <m:ctrlPr>
                <w:rPr>
                  <w:rFonts w:ascii="Cambria Math" w:hAnsi="Cambria Math" w:cs="Times New Roman"/>
                  <w:sz w:val="28"/>
                  <w:szCs w:val="28"/>
                  <w:lang w:val="en-US"/>
                </w:rPr>
              </m:ctrlPr>
            </m:dPr>
            <m:e>
              <m:f>
                <m:fPr>
                  <m:ctrlPr>
                    <w:rPr>
                      <w:rFonts w:ascii="Cambria Math" w:hAnsi="Cambria Math" w:cs="Times New Roman"/>
                      <w:sz w:val="28"/>
                      <w:szCs w:val="28"/>
                      <w:lang w:val="en-US"/>
                    </w:rPr>
                  </m:ctrlPr>
                </m:fPr>
                <m:num>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num>
                <m:den>
                  <m:r>
                    <m:rPr>
                      <m:sty m:val="p"/>
                    </m:rPr>
                    <w:rPr>
                      <w:rFonts w:ascii="Cambria Math" w:hAnsi="Cambria Math" w:cs="Times New Roman"/>
                      <w:sz w:val="28"/>
                      <w:szCs w:val="28"/>
                    </w:rPr>
                    <m:t>1+|∇</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den>
              </m:f>
            </m:e>
          </m:d>
        </m:oMath>
      </m:oMathPara>
    </w:p>
    <w:p w14:paraId="00107220" w14:textId="77777777" w:rsidR="00E42A91" w:rsidRPr="004C65F0" w:rsidRDefault="00E42A91" w:rsidP="00E42A91">
      <w:pPr>
        <w:spacing w:after="0" w:line="240" w:lineRule="auto"/>
        <w:rPr>
          <w:rFonts w:ascii="Times New Roman" w:hAnsi="Times New Roman" w:cs="Times New Roman"/>
          <w:sz w:val="28"/>
          <w:szCs w:val="28"/>
        </w:rPr>
      </w:pPr>
    </w:p>
    <w:p w14:paraId="11F6E4AF" w14:textId="26DA2B91" w:rsidR="00E42A91" w:rsidRPr="004C65F0" w:rsidRDefault="00E42A91" w:rsidP="00E42A91">
      <w:pPr>
        <w:spacing w:after="0" w:line="240" w:lineRule="auto"/>
        <w:rPr>
          <w:rFonts w:ascii="Times New Roman" w:hAnsi="Times New Roman" w:cs="Times New Roman"/>
          <w:sz w:val="28"/>
          <w:szCs w:val="28"/>
          <w:lang w:val="kk-KZ"/>
        </w:rPr>
      </w:pPr>
      <w:r w:rsidRPr="004C65F0">
        <w:rPr>
          <w:rFonts w:ascii="Times New Roman" w:hAnsi="Times New Roman" w:cs="Times New Roman"/>
          <w:sz w:val="28"/>
          <w:szCs w:val="28"/>
          <w:lang w:val="kk-KZ"/>
        </w:rPr>
        <w:t>квазисызықты операторды қарастырамыз. Бұл жағдайда</w:t>
      </w:r>
      <w:r w:rsidRPr="00E14724">
        <w:rPr>
          <w:rFonts w:ascii="Times New Roman" w:hAnsi="Times New Roman" w:cs="Times New Roman"/>
          <w:sz w:val="28"/>
          <w:szCs w:val="28"/>
          <w:lang w:val="kk-KZ"/>
        </w:rPr>
        <w:t xml:space="preserve"> (</w:t>
      </w:r>
      <w:r>
        <w:rPr>
          <w:rFonts w:ascii="Times New Roman" w:hAnsi="Times New Roman" w:cs="Times New Roman"/>
          <w:sz w:val="28"/>
          <w:szCs w:val="28"/>
          <w:lang w:val="kk-KZ"/>
        </w:rPr>
        <w:t>2.4.</w:t>
      </w:r>
      <w:r w:rsidRPr="00E14724">
        <w:rPr>
          <w:rFonts w:ascii="Times New Roman" w:hAnsi="Times New Roman" w:cs="Times New Roman"/>
          <w:sz w:val="28"/>
          <w:szCs w:val="28"/>
          <w:lang w:val="kk-KZ"/>
        </w:rPr>
        <w:t xml:space="preserve">1) </w:t>
      </w:r>
      <w:r w:rsidR="00B03B2E">
        <w:rPr>
          <w:rFonts w:ascii="Times New Roman" w:hAnsi="Times New Roman" w:cs="Times New Roman"/>
          <w:sz w:val="28"/>
          <w:szCs w:val="28"/>
          <w:lang w:val="kk-KZ"/>
        </w:rPr>
        <w:t>теңдеуі</w:t>
      </w:r>
    </w:p>
    <w:p w14:paraId="47AFC3C0" w14:textId="77777777" w:rsidR="00E42A91" w:rsidRPr="00E14724" w:rsidRDefault="00E42A91" w:rsidP="00E42A91">
      <w:pPr>
        <w:spacing w:after="0" w:line="240" w:lineRule="auto"/>
        <w:rPr>
          <w:rFonts w:ascii="Times New Roman" w:hAnsi="Times New Roman" w:cs="Times New Roman"/>
          <w:sz w:val="28"/>
          <w:szCs w:val="28"/>
          <w:lang w:val="kk-KZ"/>
        </w:rPr>
      </w:pPr>
    </w:p>
    <w:p w14:paraId="3CF56A65" w14:textId="77777777" w:rsidR="00E42A91" w:rsidRPr="00E14724" w:rsidRDefault="001B2A07" w:rsidP="00E42A91">
      <w:pPr>
        <w:spacing w:after="0" w:line="240" w:lineRule="auto"/>
        <w:jc w:val="right"/>
        <w:rPr>
          <w:rFonts w:ascii="Times New Roman" w:eastAsiaTheme="minorEastAsia" w:hAnsi="Times New Roman" w:cs="Times New Roman"/>
          <w:sz w:val="28"/>
          <w:szCs w:val="28"/>
          <w:lang w:val="kk-KZ"/>
        </w:rPr>
      </w:pPr>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)div⁡</m:t>
        </m:r>
        <m:d>
          <m:dPr>
            <m:ctrlPr>
              <w:rPr>
                <w:rFonts w:ascii="Cambria Math" w:hAnsi="Cambria Math" w:cs="Times New Roman"/>
                <w:sz w:val="28"/>
                <w:szCs w:val="28"/>
                <w:lang w:val="en-US"/>
              </w:rPr>
            </m:ctrlPr>
          </m:dPr>
          <m:e>
            <m:f>
              <m:fPr>
                <m:ctrlPr>
                  <w:rPr>
                    <w:rFonts w:ascii="Cambria Math" w:hAnsi="Cambria Math" w:cs="Times New Roman"/>
                    <w:sz w:val="28"/>
                    <w:szCs w:val="28"/>
                    <w:lang w:val="en-US"/>
                  </w:rPr>
                </m:ctrlPr>
              </m:fPr>
              <m:num>
                <m:r>
                  <m:rPr>
                    <m:sty m:val="p"/>
                  </m:rPr>
                  <w:rPr>
                    <w:rFonts w:ascii="Cambria Math" w:hAnsi="Cambria Math" w:cs="Times New Roman"/>
                    <w:sz w:val="28"/>
                    <w:szCs w:val="28"/>
                    <w:lang w:val="kk-KZ"/>
                  </w:rPr>
                  <m:t>∇</m:t>
                </m:r>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num>
              <m:den>
                <m:r>
                  <m:rPr>
                    <m:sty m:val="p"/>
                  </m:rPr>
                  <w:rPr>
                    <w:rFonts w:ascii="Cambria Math" w:hAnsi="Cambria Math" w:cs="Times New Roman"/>
                    <w:sz w:val="28"/>
                    <w:szCs w:val="28"/>
                    <w:lang w:val="kk-KZ"/>
                  </w:rPr>
                  <m:t>1+|∇</m:t>
                </m:r>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m:t>
                    </m:r>
                  </m:e>
                  <m:sup>
                    <m:r>
                      <m:rPr>
                        <m:sty m:val="p"/>
                      </m:rPr>
                      <w:rPr>
                        <w:rFonts w:ascii="Cambria Math" w:hAnsi="Cambria Math" w:cs="Times New Roman"/>
                        <w:sz w:val="28"/>
                        <w:szCs w:val="28"/>
                        <w:lang w:val="kk-KZ"/>
                      </w:rPr>
                      <m:t>2</m:t>
                    </m:r>
                  </m:sup>
                </m:sSup>
              </m:den>
            </m:f>
          </m:e>
        </m:d>
        <m:r>
          <m:rPr>
            <m:sty m:val="p"/>
          </m:rPr>
          <w:rPr>
            <w:rFonts w:ascii="Cambria Math" w:hAnsi="Cambria Math" w:cs="Times New Roman"/>
            <w:sz w:val="28"/>
            <w:szCs w:val="28"/>
            <w:lang w:val="kk-KZ"/>
          </w:rPr>
          <m:t>=0,(</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Ω</m:t>
            </m:r>
          </m:e>
          <m:sub>
            <m:r>
              <m:rPr>
                <m:sty m:val="p"/>
              </m:rPr>
              <w:rPr>
                <w:rFonts w:ascii="Cambria Math" w:hAnsi="Cambria Math" w:cs="Times New Roman"/>
                <w:sz w:val="28"/>
                <w:szCs w:val="28"/>
                <w:lang w:val="kk-KZ"/>
              </w:rPr>
              <m:t>+</m:t>
            </m:r>
          </m:sub>
        </m:sSub>
      </m:oMath>
      <w:r w:rsidR="00E42A91" w:rsidRPr="00E14724">
        <w:rPr>
          <w:rFonts w:ascii="Times New Roman" w:eastAsiaTheme="minorEastAsia" w:hAnsi="Times New Roman" w:cs="Times New Roman"/>
          <w:sz w:val="28"/>
          <w:szCs w:val="28"/>
          <w:lang w:val="kk-KZ"/>
        </w:rPr>
        <w:tab/>
      </w:r>
      <w:r w:rsidR="00E42A91" w:rsidRPr="00E14724">
        <w:rPr>
          <w:rFonts w:ascii="Times New Roman" w:eastAsiaTheme="minorEastAsia" w:hAnsi="Times New Roman" w:cs="Times New Roman"/>
          <w:sz w:val="28"/>
          <w:szCs w:val="28"/>
          <w:lang w:val="kk-KZ"/>
        </w:rPr>
        <w:tab/>
        <w:t>(</w:t>
      </w:r>
      <w:r w:rsidR="00E42A91">
        <w:rPr>
          <w:rFonts w:ascii="Times New Roman" w:eastAsiaTheme="minorEastAsia" w:hAnsi="Times New Roman" w:cs="Times New Roman"/>
          <w:sz w:val="28"/>
          <w:szCs w:val="28"/>
          <w:lang w:val="kk-KZ"/>
        </w:rPr>
        <w:t>2.4.</w:t>
      </w:r>
      <w:r w:rsidR="00E42A91" w:rsidRPr="00E14724">
        <w:rPr>
          <w:rFonts w:ascii="Times New Roman" w:eastAsiaTheme="minorEastAsia" w:hAnsi="Times New Roman" w:cs="Times New Roman"/>
          <w:sz w:val="28"/>
          <w:szCs w:val="28"/>
          <w:lang w:val="kk-KZ"/>
        </w:rPr>
        <w:t>16)</w:t>
      </w:r>
    </w:p>
    <w:p w14:paraId="2DFF7D8F" w14:textId="77777777" w:rsidR="00E42A91" w:rsidRPr="00E14724" w:rsidRDefault="00E42A91" w:rsidP="00E42A91">
      <w:pPr>
        <w:spacing w:after="0" w:line="240" w:lineRule="auto"/>
        <w:jc w:val="right"/>
        <w:rPr>
          <w:rFonts w:ascii="Times New Roman" w:eastAsiaTheme="minorEastAsia" w:hAnsi="Times New Roman" w:cs="Times New Roman"/>
          <w:sz w:val="28"/>
          <w:szCs w:val="28"/>
          <w:lang w:val="kk-KZ"/>
        </w:rPr>
      </w:pPr>
    </w:p>
    <w:p w14:paraId="3D809AC3" w14:textId="77777777" w:rsidR="00E42A91" w:rsidRPr="00A11989" w:rsidRDefault="00E42A91" w:rsidP="002D505E">
      <w:pPr>
        <w:spacing w:after="0" w:line="240" w:lineRule="auto"/>
        <w:jc w:val="both"/>
        <w:rPr>
          <w:rFonts w:ascii="Times New Roman" w:hAnsi="Times New Roman" w:cs="Times New Roman"/>
          <w:sz w:val="28"/>
          <w:szCs w:val="28"/>
          <w:lang w:val="kk-KZ"/>
        </w:rPr>
      </w:pPr>
      <w:r w:rsidRPr="004C65F0">
        <w:rPr>
          <w:rFonts w:ascii="Times New Roman" w:hAnsi="Times New Roman" w:cs="Times New Roman"/>
          <w:sz w:val="28"/>
          <w:szCs w:val="28"/>
          <w:lang w:val="kk-KZ"/>
        </w:rPr>
        <w:t>орташа қисықтық субдиффузия теңдеуімен сәйкес келеді.</w:t>
      </w:r>
    </w:p>
    <w:p w14:paraId="09BDED15" w14:textId="07433FC5" w:rsidR="00E42A91" w:rsidRPr="004C65F0" w:rsidRDefault="00E42A91" w:rsidP="002D505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2.4.</w:t>
      </w:r>
      <w:r w:rsidRPr="00A11989">
        <w:rPr>
          <w:rFonts w:ascii="Times New Roman" w:hAnsi="Times New Roman" w:cs="Times New Roman"/>
          <w:b/>
          <w:sz w:val="28"/>
          <w:szCs w:val="28"/>
          <w:lang w:val="kk-KZ"/>
        </w:rPr>
        <w:t>13</w:t>
      </w:r>
      <w:r w:rsidRPr="004C65F0">
        <w:rPr>
          <w:rFonts w:ascii="Times New Roman" w:hAnsi="Times New Roman" w:cs="Times New Roman"/>
          <w:b/>
          <w:sz w:val="28"/>
          <w:szCs w:val="28"/>
          <w:lang w:val="kk-KZ"/>
        </w:rPr>
        <w:t xml:space="preserve"> </w:t>
      </w:r>
      <w:r w:rsidRPr="00A11989">
        <w:rPr>
          <w:rFonts w:ascii="Times New Roman" w:hAnsi="Times New Roman" w:cs="Times New Roman"/>
          <w:b/>
          <w:sz w:val="28"/>
          <w:szCs w:val="28"/>
          <w:lang w:val="kk-KZ"/>
        </w:rPr>
        <w:t>– т</w:t>
      </w:r>
      <w:r w:rsidRPr="004C65F0">
        <w:rPr>
          <w:rFonts w:ascii="Times New Roman" w:hAnsi="Times New Roman" w:cs="Times New Roman"/>
          <w:b/>
          <w:sz w:val="28"/>
          <w:szCs w:val="28"/>
          <w:lang w:val="kk-KZ"/>
        </w:rPr>
        <w:t xml:space="preserve">еорема </w:t>
      </w:r>
      <w:r w:rsidR="000105DC" w:rsidRPr="000105DC">
        <w:rPr>
          <w:rFonts w:ascii="Times New Roman" w:eastAsiaTheme="minorEastAsia" w:hAnsi="Times New Roman" w:cs="Times New Roman"/>
          <w:sz w:val="28"/>
          <w:szCs w:val="28"/>
          <w:lang w:val="kk-KZ"/>
        </w:rPr>
        <w:t xml:space="preserve">Айталық </w:t>
      </w: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sidRPr="00A11989">
        <w:rPr>
          <w:rFonts w:ascii="Times New Roman" w:hAnsi="Times New Roman" w:cs="Times New Roman"/>
          <w:sz w:val="28"/>
          <w:szCs w:val="28"/>
          <w:lang w:val="kk-KZ"/>
        </w:rPr>
        <w:t xml:space="preserve"> </w:t>
      </w:r>
      <w:r w:rsidRPr="004C65F0">
        <w:rPr>
          <w:rFonts w:ascii="Times New Roman" w:hAnsi="Times New Roman" w:cs="Times New Roman"/>
          <w:sz w:val="28"/>
          <w:szCs w:val="28"/>
          <w:lang w:val="kk-KZ"/>
        </w:rPr>
        <w:t>функциясы</w:t>
      </w:r>
      <w:r w:rsidRPr="00A11989">
        <w:rPr>
          <w:rFonts w:ascii="Times New Roman" w:hAnsi="Times New Roman" w:cs="Times New Roman"/>
          <w:sz w:val="28"/>
          <w:szCs w:val="28"/>
          <w:lang w:val="kk-KZ"/>
        </w:rPr>
        <w:t xml:space="preserve"> (</w:t>
      </w:r>
      <w:r>
        <w:rPr>
          <w:rFonts w:ascii="Times New Roman" w:hAnsi="Times New Roman" w:cs="Times New Roman"/>
          <w:sz w:val="28"/>
          <w:szCs w:val="28"/>
          <w:lang w:val="kk-KZ"/>
        </w:rPr>
        <w:t>2.4.</w:t>
      </w:r>
      <w:r w:rsidRPr="00A11989">
        <w:rPr>
          <w:rFonts w:ascii="Times New Roman" w:hAnsi="Times New Roman" w:cs="Times New Roman"/>
          <w:sz w:val="28"/>
          <w:szCs w:val="28"/>
          <w:lang w:val="kk-KZ"/>
        </w:rPr>
        <w:t>16), (</w:t>
      </w:r>
      <w:r>
        <w:rPr>
          <w:rFonts w:ascii="Times New Roman" w:hAnsi="Times New Roman" w:cs="Times New Roman"/>
          <w:sz w:val="28"/>
          <w:szCs w:val="28"/>
          <w:lang w:val="kk-KZ"/>
        </w:rPr>
        <w:t>2.4.</w:t>
      </w:r>
      <w:r w:rsidRPr="00A11989">
        <w:rPr>
          <w:rFonts w:ascii="Times New Roman" w:hAnsi="Times New Roman" w:cs="Times New Roman"/>
          <w:sz w:val="28"/>
          <w:szCs w:val="28"/>
          <w:lang w:val="kk-KZ"/>
        </w:rPr>
        <w:t>2)-(</w:t>
      </w:r>
      <w:r>
        <w:rPr>
          <w:rFonts w:ascii="Times New Roman" w:hAnsi="Times New Roman" w:cs="Times New Roman"/>
          <w:sz w:val="28"/>
          <w:szCs w:val="28"/>
          <w:lang w:val="kk-KZ"/>
        </w:rPr>
        <w:t>2.4.</w:t>
      </w:r>
      <w:r w:rsidRPr="00A11989">
        <w:rPr>
          <w:rFonts w:ascii="Times New Roman" w:hAnsi="Times New Roman" w:cs="Times New Roman"/>
          <w:sz w:val="28"/>
          <w:szCs w:val="28"/>
          <w:lang w:val="kk-KZ"/>
        </w:rPr>
        <w:t>3)</w:t>
      </w:r>
      <w:r w:rsidRPr="004C65F0">
        <w:rPr>
          <w:rFonts w:ascii="Times New Roman" w:hAnsi="Times New Roman" w:cs="Times New Roman"/>
          <w:sz w:val="28"/>
          <w:szCs w:val="28"/>
          <w:lang w:val="kk-KZ"/>
        </w:rPr>
        <w:t xml:space="preserve"> есебінің шешімі болсын</w:t>
      </w:r>
      <w:r w:rsidRPr="00A11989">
        <w:rPr>
          <w:rFonts w:ascii="Times New Roman" w:hAnsi="Times New Roman" w:cs="Times New Roman"/>
          <w:sz w:val="28"/>
          <w:szCs w:val="28"/>
          <w:lang w:val="kk-KZ"/>
        </w:rPr>
        <w:t>.</w:t>
      </w:r>
      <w:r w:rsidRPr="004C65F0">
        <w:rPr>
          <w:rFonts w:ascii="Times New Roman" w:hAnsi="Times New Roman" w:cs="Times New Roman"/>
          <w:sz w:val="28"/>
          <w:szCs w:val="28"/>
          <w:lang w:val="kk-KZ"/>
        </w:rPr>
        <w:t xml:space="preserve"> Сонымен қатар, </w:t>
      </w:r>
      <m:oMath>
        <m:sSub>
          <m:sSubPr>
            <m:ctrlPr>
              <w:rPr>
                <w:rFonts w:ascii="Cambria Math" w:hAnsi="Cambria Math" w:cs="Times New Roman"/>
                <w:sz w:val="28"/>
                <w:szCs w:val="28"/>
                <w:lang w:val="en-US"/>
              </w:rPr>
            </m:ctrlPr>
          </m:sSubPr>
          <m:e>
            <m:r>
              <w:rPr>
                <w:rFonts w:ascii="Cambria Math" w:hAnsi="Cambria Math" w:cs="Times New Roman"/>
                <w:sz w:val="28"/>
                <w:szCs w:val="28"/>
                <w:lang w:val="kk-KZ"/>
              </w:rPr>
              <m:t>u</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oMath>
      <w:r w:rsidRPr="004C65F0">
        <w:rPr>
          <w:rFonts w:ascii="Times New Roman" w:hAnsi="Times New Roman" w:cs="Times New Roman"/>
          <w:sz w:val="28"/>
          <w:szCs w:val="28"/>
          <w:lang w:val="kk-KZ"/>
        </w:rPr>
        <w:t xml:space="preserve"> </w:t>
      </w:r>
      <m:oMath>
        <m:sSup>
          <m:sSupPr>
            <m:ctrlPr>
              <w:rPr>
                <w:rFonts w:ascii="Cambria Math" w:hAnsi="Cambria Math" w:cs="Times New Roman"/>
                <w:sz w:val="28"/>
                <w:szCs w:val="28"/>
                <w:lang w:val="en-US"/>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oMath>
      <w:r w:rsidRPr="004C65F0">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oMath>
      <w:r w:rsidRPr="004C65F0">
        <w:rPr>
          <w:rFonts w:ascii="Times New Roman" w:hAnsi="Times New Roman" w:cs="Times New Roman"/>
          <w:sz w:val="28"/>
          <w:szCs w:val="28"/>
          <w:lang w:val="kk-KZ"/>
        </w:rPr>
        <w:t xml:space="preserve"> функ</w:t>
      </w:r>
      <w:r w:rsidR="000105DC">
        <w:rPr>
          <w:rFonts w:ascii="Times New Roman" w:hAnsi="Times New Roman" w:cs="Times New Roman"/>
          <w:sz w:val="28"/>
          <w:szCs w:val="28"/>
          <w:lang w:val="kk-KZ"/>
        </w:rPr>
        <w:t>ц</w:t>
      </w:r>
      <w:r w:rsidRPr="004C65F0">
        <w:rPr>
          <w:rFonts w:ascii="Times New Roman" w:hAnsi="Times New Roman" w:cs="Times New Roman"/>
          <w:sz w:val="28"/>
          <w:szCs w:val="28"/>
          <w:lang w:val="kk-KZ"/>
        </w:rPr>
        <w:t xml:space="preserve">иясы </w:t>
      </w:r>
      <m:oMath>
        <m:r>
          <m:rPr>
            <m:sty m:val="p"/>
          </m:rPr>
          <w:rPr>
            <w:rFonts w:ascii="Cambria Math" w:hAnsi="Cambria Math" w:cs="Times New Roman"/>
            <w:sz w:val="28"/>
            <w:szCs w:val="28"/>
            <w:lang w:val="kk-KZ"/>
          </w:rPr>
          <m:t>(</m:t>
        </m:r>
        <m:r>
          <w:rPr>
            <w:rFonts w:ascii="Cambria Math" w:hAnsi="Cambria Math" w:cs="Times New Roman"/>
            <w:sz w:val="28"/>
            <w:szCs w:val="28"/>
            <w:lang w:val="kk-KZ"/>
          </w:rPr>
          <m:t>H</m:t>
        </m:r>
        <m:r>
          <m:rPr>
            <m:sty m:val="p"/>
          </m:rPr>
          <w:rPr>
            <w:rFonts w:ascii="Cambria Math" w:hAnsi="Cambria Math" w:cs="Times New Roman"/>
            <w:sz w:val="28"/>
            <w:szCs w:val="28"/>
            <w:lang w:val="kk-KZ"/>
          </w:rPr>
          <m:t>)</m:t>
        </m:r>
      </m:oMath>
      <w:r w:rsidRPr="004C65F0">
        <w:rPr>
          <w:rFonts w:ascii="Times New Roman" w:eastAsiaTheme="minorEastAsia" w:hAnsi="Times New Roman" w:cs="Times New Roman"/>
          <w:sz w:val="28"/>
          <w:szCs w:val="28"/>
          <w:lang w:val="kk-KZ"/>
        </w:rPr>
        <w:t xml:space="preserve"> тұжырымын қанағаттандырсын</w:t>
      </w:r>
      <w:r w:rsidRPr="004C65F0">
        <w:rPr>
          <w:rFonts w:ascii="Times New Roman" w:hAnsi="Times New Roman" w:cs="Times New Roman"/>
          <w:sz w:val="28"/>
          <w:szCs w:val="28"/>
          <w:lang w:val="kk-KZ"/>
        </w:rPr>
        <w:t xml:space="preserve">. </w:t>
      </w:r>
      <w:r w:rsidR="000105DC">
        <w:rPr>
          <w:rFonts w:ascii="Times New Roman" w:hAnsi="Times New Roman" w:cs="Times New Roman"/>
          <w:sz w:val="28"/>
          <w:szCs w:val="28"/>
          <w:lang w:val="kk-KZ"/>
        </w:rPr>
        <w:t>Егер</w:t>
      </w:r>
    </w:p>
    <w:p w14:paraId="563CE19F" w14:textId="77777777" w:rsidR="00E42A91" w:rsidRPr="004C65F0" w:rsidRDefault="00E42A91" w:rsidP="00E42A91">
      <w:pPr>
        <w:spacing w:after="0" w:line="240" w:lineRule="auto"/>
        <w:rPr>
          <w:rFonts w:ascii="Times New Roman" w:hAnsi="Times New Roman" w:cs="Times New Roman"/>
          <w:sz w:val="28"/>
          <w:szCs w:val="28"/>
          <w:lang w:val="kk-KZ"/>
        </w:rPr>
      </w:pPr>
    </w:p>
    <w:p w14:paraId="1555B659" w14:textId="03271657" w:rsidR="00E42A91" w:rsidRPr="00FD61B8" w:rsidRDefault="001B2A07" w:rsidP="00E42A91">
      <w:pPr>
        <w:spacing w:after="0" w:line="240" w:lineRule="auto"/>
        <w:jc w:val="right"/>
        <w:rPr>
          <w:rFonts w:ascii="Times New Roman" w:eastAsiaTheme="minorEastAsia" w:hAnsi="Times New Roman" w:cs="Times New Roman"/>
          <w:sz w:val="28"/>
          <w:szCs w:val="28"/>
          <w:lang w:val="kk-KZ"/>
        </w:rPr>
      </w:pPr>
      <m:oMath>
        <m:limLow>
          <m:limLowPr>
            <m:ctrlPr>
              <w:rPr>
                <w:rFonts w:ascii="Cambria Math" w:hAnsi="Cambria Math" w:cs="Times New Roman"/>
                <w:sz w:val="28"/>
                <w:szCs w:val="28"/>
                <w:lang w:val="en-US"/>
              </w:rPr>
            </m:ctrlPr>
          </m:limLowPr>
          <m:e>
            <m:r>
              <m:rPr>
                <m:sty m:val="p"/>
              </m:rPr>
              <w:rPr>
                <w:rFonts w:ascii="Cambria Math" w:hAnsi="Cambria Math" w:cs="Times New Roman"/>
                <w:sz w:val="28"/>
                <w:szCs w:val="28"/>
                <w:lang w:val="kk-KZ"/>
              </w:rPr>
              <m:t>sup</m:t>
            </m:r>
          </m:e>
          <m:lim>
            <m:r>
              <w:rPr>
                <w:rFonts w:ascii="Cambria Math" w:hAnsi="Cambria Math" w:cs="Times New Roman"/>
                <w:sz w:val="28"/>
                <w:szCs w:val="28"/>
                <w:lang w:val="kk-KZ"/>
              </w:rPr>
              <m:t>x</m:t>
            </m:r>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&gt;0</m:t>
            </m:r>
          </m:lim>
        </m:limLow>
        <m:r>
          <m:rPr>
            <m:sty m:val="p"/>
          </m:rPr>
          <w:rPr>
            <w:rFonts w:ascii="Cambria Math" w:hAnsi="Cambria Math" w:cs="Times New Roman"/>
            <w:sz w:val="28"/>
            <w:szCs w:val="28"/>
            <w:lang w:val="kk-KZ"/>
          </w:rPr>
          <m:t> |∇</m:t>
        </m:r>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)|&lt;+∞,</m:t>
        </m:r>
        <m:r>
          <w:rPr>
            <w:rFonts w:ascii="Cambria Math" w:hAnsi="Cambria Math" w:cs="Times New Roman"/>
            <w:sz w:val="28"/>
            <w:szCs w:val="28"/>
            <w:lang w:val="kk-KZ"/>
          </w:rPr>
          <m:t>n</m:t>
        </m:r>
        <m:r>
          <m:rPr>
            <m:sty m:val="p"/>
          </m:rPr>
          <w:rPr>
            <w:rFonts w:ascii="Cambria Math" w:hAnsi="Cambria Math" w:cs="Times New Roman"/>
            <w:sz w:val="28"/>
            <w:szCs w:val="28"/>
            <w:lang w:val="kk-KZ"/>
          </w:rPr>
          <m:t>≥3</m:t>
        </m:r>
      </m:oMath>
      <w:r w:rsidR="00E42A91" w:rsidRPr="00FD61B8">
        <w:rPr>
          <w:rFonts w:ascii="Times New Roman" w:eastAsiaTheme="minorEastAsia" w:hAnsi="Times New Roman" w:cs="Times New Roman"/>
          <w:sz w:val="28"/>
          <w:szCs w:val="28"/>
          <w:lang w:val="kk-KZ"/>
        </w:rPr>
        <w:tab/>
      </w:r>
      <w:r w:rsidR="00E42A91" w:rsidRPr="00FD61B8">
        <w:rPr>
          <w:rFonts w:ascii="Times New Roman" w:eastAsiaTheme="minorEastAsia" w:hAnsi="Times New Roman" w:cs="Times New Roman"/>
          <w:sz w:val="28"/>
          <w:szCs w:val="28"/>
          <w:lang w:val="kk-KZ"/>
        </w:rPr>
        <w:tab/>
      </w:r>
      <w:r w:rsidR="00E42A91" w:rsidRPr="00FD61B8">
        <w:rPr>
          <w:rFonts w:ascii="Times New Roman" w:eastAsiaTheme="minorEastAsia" w:hAnsi="Times New Roman" w:cs="Times New Roman"/>
          <w:sz w:val="28"/>
          <w:szCs w:val="28"/>
          <w:lang w:val="kk-KZ"/>
        </w:rPr>
        <w:tab/>
      </w:r>
      <w:r w:rsidR="00E42A91" w:rsidRPr="00FD61B8">
        <w:rPr>
          <w:rFonts w:ascii="Times New Roman" w:eastAsiaTheme="minorEastAsia" w:hAnsi="Times New Roman" w:cs="Times New Roman"/>
          <w:sz w:val="28"/>
          <w:szCs w:val="28"/>
          <w:lang w:val="kk-KZ"/>
        </w:rPr>
        <w:tab/>
        <w:t>(</w:t>
      </w:r>
      <w:r w:rsidR="00FD61B8" w:rsidRPr="00FD61B8">
        <w:rPr>
          <w:rFonts w:ascii="Times New Roman" w:eastAsiaTheme="minorEastAsia" w:hAnsi="Times New Roman" w:cs="Times New Roman"/>
          <w:sz w:val="28"/>
          <w:szCs w:val="28"/>
          <w:lang w:val="kk-KZ"/>
        </w:rPr>
        <w:t>2.4.17</w:t>
      </w:r>
      <w:r w:rsidR="00E42A91" w:rsidRPr="00FD61B8">
        <w:rPr>
          <w:rFonts w:ascii="Times New Roman" w:eastAsiaTheme="minorEastAsia" w:hAnsi="Times New Roman" w:cs="Times New Roman"/>
          <w:sz w:val="28"/>
          <w:szCs w:val="28"/>
          <w:lang w:val="kk-KZ"/>
        </w:rPr>
        <w:t>)</w:t>
      </w:r>
    </w:p>
    <w:p w14:paraId="14413500" w14:textId="77777777" w:rsidR="00E42A91" w:rsidRPr="00FD61B8" w:rsidRDefault="00E42A91" w:rsidP="00E42A91">
      <w:pPr>
        <w:spacing w:after="0" w:line="240" w:lineRule="auto"/>
        <w:jc w:val="right"/>
        <w:rPr>
          <w:rFonts w:ascii="Times New Roman" w:hAnsi="Times New Roman" w:cs="Times New Roman"/>
          <w:sz w:val="28"/>
          <w:szCs w:val="28"/>
          <w:lang w:val="kk-KZ"/>
        </w:rPr>
      </w:pPr>
    </w:p>
    <w:p w14:paraId="249AEB1D" w14:textId="5B560C8E" w:rsidR="00E42A91" w:rsidRPr="004C65F0" w:rsidRDefault="000105DC" w:rsidP="00E42A9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болса, онда</w:t>
      </w:r>
    </w:p>
    <w:p w14:paraId="663A6E28" w14:textId="77777777" w:rsidR="00E42A91" w:rsidRPr="004C65F0" w:rsidRDefault="00E42A91" w:rsidP="00E42A91">
      <w:pPr>
        <w:spacing w:after="0" w:line="240" w:lineRule="auto"/>
        <w:rPr>
          <w:rFonts w:ascii="Times New Roman" w:hAnsi="Times New Roman" w:cs="Times New Roman"/>
          <w:sz w:val="28"/>
          <w:szCs w:val="28"/>
        </w:rPr>
      </w:pPr>
    </w:p>
    <w:p w14:paraId="6AA0DE54" w14:textId="6FF60EF7" w:rsidR="00E42A91" w:rsidRPr="004C65F0" w:rsidRDefault="00E42A91" w:rsidP="00E42A91">
      <w:pPr>
        <w:spacing w:after="0" w:line="240" w:lineRule="auto"/>
        <w:jc w:val="right"/>
        <w:rPr>
          <w:rFonts w:ascii="Times New Roman" w:eastAsiaTheme="minorEastAsia" w:hAnsi="Times New Roman" w:cs="Times New Roman"/>
          <w:sz w:val="28"/>
          <w:szCs w:val="28"/>
        </w:rPr>
      </w:pPr>
      <m:oMath>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Sub>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M</m:t>
            </m:r>
          </m:num>
          <m:den>
            <m:r>
              <m:rPr>
                <m:sty m:val="p"/>
              </m:rPr>
              <w:rPr>
                <w:rFonts w:ascii="Cambria Math" w:hAnsi="Cambria Math" w:cs="Times New Roman"/>
                <w:sz w:val="28"/>
                <w:szCs w:val="28"/>
              </w:rPr>
              <m:t>1+</m:t>
            </m:r>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sup>
            </m:sSup>
          </m:den>
        </m:f>
      </m:oMath>
      <w:r w:rsidRPr="004C65F0">
        <w:rPr>
          <w:rFonts w:ascii="Times New Roman" w:eastAsiaTheme="minorEastAsia" w:hAnsi="Times New Roman" w:cs="Times New Roman"/>
          <w:sz w:val="28"/>
          <w:szCs w:val="28"/>
        </w:rPr>
        <w:t xml:space="preserve"> </w:t>
      </w:r>
      <w:r w:rsidRPr="004C65F0">
        <w:rPr>
          <w:rFonts w:ascii="Times New Roman" w:eastAsiaTheme="minorEastAsia" w:hAnsi="Times New Roman" w:cs="Times New Roman"/>
          <w:sz w:val="28"/>
          <w:szCs w:val="28"/>
        </w:rPr>
        <w:tab/>
      </w:r>
      <w:r w:rsidRPr="004C65F0">
        <w:rPr>
          <w:rFonts w:ascii="Times New Roman" w:eastAsiaTheme="minorEastAsia" w:hAnsi="Times New Roman" w:cs="Times New Roman"/>
          <w:sz w:val="28"/>
          <w:szCs w:val="28"/>
        </w:rPr>
        <w:tab/>
      </w:r>
      <w:r w:rsidRPr="004C65F0">
        <w:rPr>
          <w:rFonts w:ascii="Times New Roman" w:eastAsiaTheme="minorEastAsia" w:hAnsi="Times New Roman" w:cs="Times New Roman"/>
          <w:sz w:val="28"/>
          <w:szCs w:val="28"/>
        </w:rPr>
        <w:tab/>
      </w:r>
      <w:r w:rsidRPr="004C65F0">
        <w:rPr>
          <w:rFonts w:ascii="Times New Roman" w:eastAsiaTheme="minorEastAsia" w:hAnsi="Times New Roman" w:cs="Times New Roman"/>
          <w:sz w:val="28"/>
          <w:szCs w:val="28"/>
        </w:rPr>
        <w:tab/>
        <w:t>(</w:t>
      </w:r>
      <w:r w:rsidR="00FD61B8">
        <w:rPr>
          <w:rFonts w:ascii="Times New Roman" w:eastAsiaTheme="minorEastAsia" w:hAnsi="Times New Roman" w:cs="Times New Roman"/>
          <w:sz w:val="28"/>
          <w:szCs w:val="28"/>
        </w:rPr>
        <w:t>2.4.18</w:t>
      </w:r>
      <w:r w:rsidRPr="004C65F0">
        <w:rPr>
          <w:rFonts w:ascii="Times New Roman" w:eastAsiaTheme="minorEastAsia" w:hAnsi="Times New Roman" w:cs="Times New Roman"/>
          <w:sz w:val="28"/>
          <w:szCs w:val="28"/>
        </w:rPr>
        <w:t>)</w:t>
      </w:r>
    </w:p>
    <w:p w14:paraId="387E28A3" w14:textId="77777777" w:rsidR="00E42A91" w:rsidRPr="004C65F0" w:rsidRDefault="00E42A91" w:rsidP="00E42A91">
      <w:pPr>
        <w:spacing w:after="0" w:line="240" w:lineRule="auto"/>
        <w:jc w:val="right"/>
        <w:rPr>
          <w:rFonts w:ascii="Times New Roman" w:eastAsiaTheme="minorEastAsia" w:hAnsi="Times New Roman" w:cs="Times New Roman"/>
          <w:sz w:val="28"/>
          <w:szCs w:val="28"/>
        </w:rPr>
      </w:pPr>
    </w:p>
    <w:p w14:paraId="5AE9D32C" w14:textId="55C907B3" w:rsidR="00E42A91" w:rsidRPr="004C65F0" w:rsidRDefault="00E42A91" w:rsidP="002D505E">
      <w:pPr>
        <w:spacing w:after="0" w:line="240" w:lineRule="auto"/>
        <w:jc w:val="both"/>
        <w:rPr>
          <w:rFonts w:ascii="Times New Roman" w:hAnsi="Times New Roman" w:cs="Times New Roman"/>
          <w:sz w:val="28"/>
          <w:szCs w:val="28"/>
        </w:rPr>
      </w:pPr>
      <w:r w:rsidRPr="004C65F0">
        <w:rPr>
          <w:rFonts w:ascii="Times New Roman" w:eastAsiaTheme="minorEastAsia" w:hAnsi="Times New Roman" w:cs="Times New Roman"/>
          <w:sz w:val="28"/>
          <w:szCs w:val="28"/>
          <w:lang w:val="kk-KZ"/>
        </w:rPr>
        <w:t xml:space="preserve">бағалауы </w:t>
      </w:r>
      <w:r w:rsidR="000105DC">
        <w:rPr>
          <w:rFonts w:ascii="Times New Roman" w:eastAsiaTheme="minorEastAsia" w:hAnsi="Times New Roman" w:cs="Times New Roman"/>
          <w:sz w:val="28"/>
          <w:szCs w:val="28"/>
          <w:lang w:val="kk-KZ"/>
        </w:rPr>
        <w:t>орындалады</w:t>
      </w:r>
      <w:r w:rsidRPr="004C65F0">
        <w:rPr>
          <w:rFonts w:ascii="Times New Roman" w:eastAsiaTheme="minorEastAsia" w:hAnsi="Times New Roman" w:cs="Times New Roman"/>
          <w:sz w:val="28"/>
          <w:szCs w:val="28"/>
          <w:lang w:val="kk-KZ"/>
        </w:rPr>
        <w:t xml:space="preserve">, </w:t>
      </w:r>
      <w:r w:rsidRPr="004C65F0">
        <w:rPr>
          <w:rFonts w:ascii="Times New Roman" w:hAnsi="Times New Roman" w:cs="Times New Roman"/>
          <w:sz w:val="28"/>
          <w:szCs w:val="28"/>
          <w:lang w:val="kk-KZ"/>
        </w:rPr>
        <w:t>мұндағы</w:t>
      </w:r>
      <w:r w:rsidRPr="004C65F0">
        <w:rPr>
          <w:rFonts w:ascii="Times New Roman" w:hAnsi="Times New Roman" w:cs="Times New Roman"/>
          <w:sz w:val="28"/>
          <w:szCs w:val="28"/>
        </w:rPr>
        <w:t xml:space="preserve"> </w:t>
      </w:r>
      <m:oMath>
        <m:r>
          <w:rPr>
            <w:rFonts w:ascii="Cambria Math" w:hAnsi="Cambria Math" w:cs="Times New Roman"/>
            <w:sz w:val="28"/>
            <w:szCs w:val="28"/>
          </w:rPr>
          <m:t>M</m:t>
        </m:r>
        <m:r>
          <m:rPr>
            <m:sty m:val="p"/>
          </m:rPr>
          <w:rPr>
            <w:rFonts w:ascii="Cambria Math" w:hAnsi="Cambria Math" w:cs="Times New Roman"/>
            <w:sz w:val="28"/>
            <w:szCs w:val="28"/>
          </w:rPr>
          <m:t>&gt;0</m:t>
        </m:r>
      </m:oMath>
      <w:r w:rsidRPr="004C65F0">
        <w:rPr>
          <w:rFonts w:ascii="Times New Roman" w:hAnsi="Times New Roman" w:cs="Times New Roman"/>
          <w:sz w:val="28"/>
          <w:szCs w:val="28"/>
        </w:rPr>
        <w:t xml:space="preserve"> - </w:t>
      </w:r>
      <m:oMath>
        <m:sSub>
          <m:sSubPr>
            <m:ctrlPr>
              <w:rPr>
                <w:rFonts w:ascii="Cambria Math" w:hAnsi="Cambria Math" w:cs="Times New Roman"/>
                <w:sz w:val="28"/>
                <w:szCs w:val="28"/>
                <w:lang w:val="en-US"/>
              </w:rPr>
            </m:ctrlPr>
          </m:sSubPr>
          <m:e>
            <m:r>
              <w:rPr>
                <w:rFonts w:ascii="Cambria Math" w:hAnsi="Cambria Math" w:cs="Times New Roman"/>
                <w:sz w:val="28"/>
                <w:szCs w:val="28"/>
              </w:rPr>
              <m:t>u</m:t>
            </m:r>
          </m:e>
          <m:sub>
            <m:r>
              <m:rPr>
                <m:sty m:val="p"/>
              </m:rPr>
              <w:rPr>
                <w:rFonts w:ascii="Cambria Math" w:hAnsi="Cambria Math" w:cs="Times New Roman"/>
                <w:sz w:val="28"/>
                <w:szCs w:val="28"/>
              </w:rPr>
              <m:t>0</m:t>
            </m:r>
          </m:sub>
        </m:sSub>
      </m:oMath>
      <w:r w:rsidRPr="004C65F0">
        <w:rPr>
          <w:rFonts w:ascii="Times New Roman" w:hAnsi="Times New Roman" w:cs="Times New Roman"/>
          <w:sz w:val="28"/>
          <w:szCs w:val="28"/>
        </w:rPr>
        <w:t xml:space="preserve"> бастапқы функциясының </w:t>
      </w:r>
      <m:oMath>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oMath>
      <w:r w:rsidRPr="004C65F0">
        <w:rPr>
          <w:rFonts w:ascii="Times New Roman" w:eastAsiaTheme="minorEastAsia" w:hAnsi="Times New Roman" w:cs="Times New Roman"/>
          <w:sz w:val="28"/>
          <w:szCs w:val="28"/>
          <w:lang w:val="kk-KZ"/>
        </w:rPr>
        <w:t xml:space="preserve"> </w:t>
      </w:r>
      <w:r w:rsidRPr="004C65F0">
        <w:rPr>
          <w:rFonts w:ascii="Times New Roman" w:hAnsi="Times New Roman" w:cs="Times New Roman"/>
          <w:sz w:val="28"/>
          <w:szCs w:val="28"/>
        </w:rPr>
        <w:t xml:space="preserve">нормасына </w:t>
      </w:r>
      <w:r w:rsidRPr="004C65F0">
        <w:rPr>
          <w:rFonts w:ascii="Times New Roman" w:hAnsi="Times New Roman" w:cs="Times New Roman"/>
          <w:sz w:val="28"/>
          <w:szCs w:val="28"/>
          <w:lang w:val="kk-KZ"/>
        </w:rPr>
        <w:t>тәуелді</w:t>
      </w:r>
      <w:r w:rsidRPr="004C65F0">
        <w:rPr>
          <w:rFonts w:ascii="Times New Roman" w:hAnsi="Times New Roman" w:cs="Times New Roman"/>
          <w:sz w:val="28"/>
          <w:szCs w:val="28"/>
        </w:rPr>
        <w:t xml:space="preserve"> тұрақты шама.</w:t>
      </w:r>
    </w:p>
    <w:p w14:paraId="575736A5" w14:textId="35344B65" w:rsidR="00E42A91" w:rsidRPr="004C65F0" w:rsidRDefault="00E42A91" w:rsidP="002D505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rPr>
        <w:t>2.4.14</w:t>
      </w:r>
      <w:r w:rsidRPr="004C65F0">
        <w:rPr>
          <w:rFonts w:ascii="Times New Roman" w:hAnsi="Times New Roman" w:cs="Times New Roman"/>
          <w:b/>
          <w:sz w:val="28"/>
          <w:szCs w:val="28"/>
          <w:lang w:val="kk-KZ"/>
        </w:rPr>
        <w:t xml:space="preserve"> </w:t>
      </w:r>
      <w:r w:rsidRPr="004C65F0">
        <w:rPr>
          <w:rFonts w:ascii="Times New Roman" w:hAnsi="Times New Roman" w:cs="Times New Roman"/>
          <w:b/>
          <w:sz w:val="28"/>
          <w:szCs w:val="28"/>
        </w:rPr>
        <w:t>–</w:t>
      </w:r>
      <w:r w:rsidRPr="004C65F0">
        <w:rPr>
          <w:rFonts w:ascii="Times New Roman" w:hAnsi="Times New Roman" w:cs="Times New Roman"/>
          <w:sz w:val="28"/>
          <w:szCs w:val="28"/>
        </w:rPr>
        <w:t xml:space="preserve"> </w:t>
      </w:r>
      <w:r w:rsidRPr="004C65F0">
        <w:rPr>
          <w:rFonts w:ascii="Times New Roman" w:hAnsi="Times New Roman" w:cs="Times New Roman"/>
          <w:b/>
          <w:sz w:val="28"/>
          <w:szCs w:val="28"/>
        </w:rPr>
        <w:t>е</w:t>
      </w:r>
      <w:r w:rsidRPr="004C65F0">
        <w:rPr>
          <w:rFonts w:ascii="Times New Roman" w:hAnsi="Times New Roman" w:cs="Times New Roman"/>
          <w:b/>
          <w:sz w:val="28"/>
          <w:szCs w:val="28"/>
          <w:lang w:val="kk-KZ"/>
        </w:rPr>
        <w:t>скерту</w:t>
      </w:r>
      <w:r w:rsidRPr="004C65F0">
        <w:rPr>
          <w:rFonts w:ascii="Times New Roman" w:hAnsi="Times New Roman" w:cs="Times New Roman"/>
          <w:b/>
          <w:sz w:val="28"/>
          <w:szCs w:val="28"/>
        </w:rPr>
        <w:t xml:space="preserve"> </w:t>
      </w:r>
      <w:r w:rsidRPr="004C65F0">
        <w:rPr>
          <w:rFonts w:ascii="Times New Roman" w:hAnsi="Times New Roman" w:cs="Times New Roman"/>
          <w:sz w:val="28"/>
          <w:szCs w:val="28"/>
        </w:rPr>
        <w:t>[32]</w:t>
      </w:r>
      <w:r w:rsidRPr="004C65F0">
        <w:rPr>
          <w:rFonts w:ascii="Times New Roman" w:hAnsi="Times New Roman" w:cs="Times New Roman"/>
          <w:sz w:val="28"/>
          <w:szCs w:val="28"/>
          <w:lang w:val="kk-KZ"/>
        </w:rPr>
        <w:t xml:space="preserve"> жұмыста</w:t>
      </w:r>
      <w:r w:rsidRPr="004C65F0">
        <w:rPr>
          <w:rFonts w:ascii="Times New Roman" w:hAnsi="Times New Roman" w:cs="Times New Roman"/>
          <w:sz w:val="28"/>
          <w:szCs w:val="28"/>
        </w:rPr>
        <w:t xml:space="preserve"> (</w:t>
      </w:r>
      <w:r>
        <w:rPr>
          <w:rFonts w:ascii="Times New Roman" w:hAnsi="Times New Roman" w:cs="Times New Roman"/>
          <w:sz w:val="28"/>
          <w:szCs w:val="28"/>
        </w:rPr>
        <w:t>2.4.16</w:t>
      </w:r>
      <w:r w:rsidRPr="004C65F0">
        <w:rPr>
          <w:rFonts w:ascii="Times New Roman" w:hAnsi="Times New Roman" w:cs="Times New Roman"/>
          <w:sz w:val="28"/>
          <w:szCs w:val="28"/>
        </w:rPr>
        <w:t>), (</w:t>
      </w:r>
      <w:r>
        <w:rPr>
          <w:rFonts w:ascii="Times New Roman" w:hAnsi="Times New Roman" w:cs="Times New Roman"/>
          <w:sz w:val="28"/>
          <w:szCs w:val="28"/>
        </w:rPr>
        <w:t>2.4.</w:t>
      </w:r>
      <w:r w:rsidRPr="004C65F0">
        <w:rPr>
          <w:rFonts w:ascii="Times New Roman" w:hAnsi="Times New Roman" w:cs="Times New Roman"/>
          <w:sz w:val="28"/>
          <w:szCs w:val="28"/>
        </w:rPr>
        <w:t>2)-(</w:t>
      </w:r>
      <w:r>
        <w:rPr>
          <w:rFonts w:ascii="Times New Roman" w:hAnsi="Times New Roman" w:cs="Times New Roman"/>
          <w:sz w:val="28"/>
          <w:szCs w:val="28"/>
        </w:rPr>
        <w:t>2.4.</w:t>
      </w:r>
      <w:r w:rsidRPr="004C65F0">
        <w:rPr>
          <w:rFonts w:ascii="Times New Roman" w:hAnsi="Times New Roman" w:cs="Times New Roman"/>
          <w:sz w:val="28"/>
          <w:szCs w:val="28"/>
        </w:rPr>
        <w:t>3)</w:t>
      </w:r>
      <w:r w:rsidRPr="004C65F0">
        <w:rPr>
          <w:rFonts w:ascii="Times New Roman" w:hAnsi="Times New Roman" w:cs="Times New Roman"/>
          <w:sz w:val="28"/>
          <w:szCs w:val="28"/>
          <w:lang w:val="kk-KZ"/>
        </w:rPr>
        <w:t xml:space="preserve"> есебі үшін</w:t>
      </w:r>
      <w:r w:rsidRPr="004C65F0">
        <w:rPr>
          <w:rFonts w:ascii="Times New Roman" w:hAnsi="Times New Roman" w:cs="Times New Roman"/>
          <w:sz w:val="28"/>
          <w:szCs w:val="28"/>
        </w:rPr>
        <w:t xml:space="preserve"> </w:t>
      </w:r>
      <m:oMath>
        <m:r>
          <w:rPr>
            <w:rFonts w:ascii="Cambria Math" w:hAnsi="Cambria Math" w:cs="Times New Roman"/>
            <w:sz w:val="28"/>
            <w:szCs w:val="28"/>
          </w:rPr>
          <m:t>β</m:t>
        </m:r>
        <m:r>
          <m:rPr>
            <m:sty m:val="p"/>
          </m:rPr>
          <w:rPr>
            <w:rFonts w:ascii="Cambria Math" w:hAnsi="Cambria Math" w:cs="Times New Roman"/>
            <w:sz w:val="28"/>
            <w:szCs w:val="28"/>
          </w:rPr>
          <m:t>=0</m:t>
        </m:r>
      </m:oMath>
      <w:r w:rsidRPr="004C65F0">
        <w:rPr>
          <w:rFonts w:ascii="Times New Roman" w:hAnsi="Times New Roman" w:cs="Times New Roman"/>
          <w:sz w:val="28"/>
          <w:szCs w:val="28"/>
          <w:lang w:val="kk-KZ"/>
        </w:rPr>
        <w:t xml:space="preserve"> жағдайында зерттелген, және шешімінің бағалауы</w:t>
      </w:r>
    </w:p>
    <w:p w14:paraId="47D834DA" w14:textId="77777777" w:rsidR="00E42A91" w:rsidRPr="004C65F0" w:rsidRDefault="00E42A91" w:rsidP="00E42A91">
      <w:pPr>
        <w:spacing w:after="0" w:line="240" w:lineRule="auto"/>
        <w:rPr>
          <w:rFonts w:ascii="Times New Roman" w:hAnsi="Times New Roman" w:cs="Times New Roman"/>
          <w:sz w:val="28"/>
          <w:szCs w:val="28"/>
        </w:rPr>
      </w:pPr>
    </w:p>
    <w:p w14:paraId="4C707206" w14:textId="63788CBC" w:rsidR="00E42A91" w:rsidRPr="004C65F0" w:rsidRDefault="00E42A91" w:rsidP="00E42A91">
      <w:pPr>
        <w:spacing w:after="0" w:line="240" w:lineRule="auto"/>
        <w:rPr>
          <w:rFonts w:ascii="Times New Roman" w:eastAsiaTheme="minorEastAsia" w:hAnsi="Times New Roman" w:cs="Times New Roman"/>
          <w:sz w:val="28"/>
          <w:szCs w:val="28"/>
          <w:lang w:val="en-US"/>
        </w:rPr>
      </w:pPr>
      <m:oMathPara>
        <m:oMath>
          <m:r>
            <m:rPr>
              <m:sty m:val="p"/>
            </m:rPr>
            <w:rPr>
              <w:rFonts w:ascii="Cambria Math" w:hAnsi="Cambria Math" w:cs="Times New Roman"/>
              <w:sz w:val="28"/>
              <w:szCs w:val="28"/>
            </w:rPr>
            <w:lastRenderedPageBreak/>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Sub>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M</m:t>
              </m:r>
            </m:num>
            <m:den>
              <m:r>
                <m:rPr>
                  <m:sty m:val="p"/>
                </m:rPr>
                <w:rPr>
                  <w:rFonts w:ascii="Cambria Math" w:hAnsi="Cambria Math" w:cs="Times New Roman"/>
                  <w:sz w:val="28"/>
                  <w:szCs w:val="28"/>
                </w:rPr>
                <m:t>1+</m:t>
              </m:r>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α</m:t>
                  </m:r>
                </m:sup>
              </m:sSup>
            </m:den>
          </m:f>
        </m:oMath>
      </m:oMathPara>
    </w:p>
    <w:p w14:paraId="10D3406D" w14:textId="77777777" w:rsidR="00E42A91" w:rsidRPr="004C65F0" w:rsidRDefault="00E42A91" w:rsidP="00E42A91">
      <w:pPr>
        <w:spacing w:after="0" w:line="240" w:lineRule="auto"/>
        <w:rPr>
          <w:rFonts w:ascii="Times New Roman" w:hAnsi="Times New Roman" w:cs="Times New Roman"/>
          <w:sz w:val="28"/>
          <w:szCs w:val="28"/>
        </w:rPr>
      </w:pPr>
    </w:p>
    <w:p w14:paraId="135B4CD3" w14:textId="74777B1B" w:rsidR="00E42A91" w:rsidRPr="004C65F0" w:rsidRDefault="00E42A91" w:rsidP="002D505E">
      <w:pPr>
        <w:spacing w:after="0" w:line="240" w:lineRule="auto"/>
        <w:jc w:val="both"/>
        <w:rPr>
          <w:rFonts w:ascii="Times New Roman" w:hAnsi="Times New Roman" w:cs="Times New Roman"/>
          <w:sz w:val="28"/>
          <w:szCs w:val="28"/>
        </w:rPr>
      </w:pPr>
      <w:r w:rsidRPr="004C65F0">
        <w:rPr>
          <w:rFonts w:ascii="Times New Roman" w:hAnsi="Times New Roman" w:cs="Times New Roman"/>
          <w:sz w:val="28"/>
          <w:szCs w:val="28"/>
          <w:lang w:val="kk-KZ"/>
        </w:rPr>
        <w:t>түрінде алынған, ол</w:t>
      </w:r>
      <m:oMath>
        <m:r>
          <w:rPr>
            <w:rFonts w:ascii="Cambria Math" w:hAnsi="Cambria Math" w:cs="Times New Roman"/>
            <w:sz w:val="28"/>
            <w:szCs w:val="28"/>
            <w:lang w:val="kk-KZ"/>
          </w:rPr>
          <m:t xml:space="preserve"> </m:t>
        </m:r>
        <m:r>
          <w:rPr>
            <w:rFonts w:ascii="Cambria Math" w:hAnsi="Cambria Math" w:cs="Times New Roman"/>
            <w:sz w:val="28"/>
            <w:szCs w:val="28"/>
          </w:rPr>
          <m:t>β</m:t>
        </m:r>
        <m:r>
          <m:rPr>
            <m:sty m:val="p"/>
          </m:rPr>
          <w:rPr>
            <w:rFonts w:ascii="Cambria Math" w:hAnsi="Cambria Math" w:cs="Times New Roman"/>
            <w:sz w:val="28"/>
            <w:szCs w:val="28"/>
          </w:rPr>
          <m:t>=0</m:t>
        </m:r>
      </m:oMath>
      <w:r w:rsidR="00802FD1">
        <w:rPr>
          <w:rFonts w:ascii="Times New Roman" w:eastAsiaTheme="minorEastAsia" w:hAnsi="Times New Roman" w:cs="Times New Roman"/>
          <w:sz w:val="28"/>
          <w:szCs w:val="28"/>
          <w:lang w:val="kk-KZ"/>
        </w:rPr>
        <w:t xml:space="preserve"> болғанда</w:t>
      </w:r>
      <w:r w:rsidRPr="004C65F0">
        <w:rPr>
          <w:rFonts w:ascii="Times New Roman" w:hAnsi="Times New Roman" w:cs="Times New Roman"/>
          <w:sz w:val="28"/>
          <w:szCs w:val="28"/>
        </w:rPr>
        <w:t xml:space="preserve"> (</w:t>
      </w:r>
      <w:r w:rsidR="00FD61B8">
        <w:rPr>
          <w:rFonts w:ascii="Times New Roman" w:hAnsi="Times New Roman" w:cs="Times New Roman"/>
          <w:sz w:val="28"/>
          <w:szCs w:val="28"/>
        </w:rPr>
        <w:t>2.4.18</w:t>
      </w:r>
      <w:r w:rsidRPr="004C65F0">
        <w:rPr>
          <w:rFonts w:ascii="Times New Roman" w:hAnsi="Times New Roman" w:cs="Times New Roman"/>
          <w:sz w:val="28"/>
          <w:szCs w:val="28"/>
        </w:rPr>
        <w:t xml:space="preserve">) </w:t>
      </w:r>
      <w:r w:rsidRPr="004C65F0">
        <w:rPr>
          <w:rFonts w:ascii="Times New Roman" w:hAnsi="Times New Roman" w:cs="Times New Roman"/>
          <w:sz w:val="28"/>
          <w:szCs w:val="28"/>
          <w:lang w:val="kk-KZ"/>
        </w:rPr>
        <w:t>бағалауымен сәйкес келеді</w:t>
      </w:r>
      <w:r w:rsidRPr="004C65F0">
        <w:rPr>
          <w:rFonts w:ascii="Times New Roman" w:hAnsi="Times New Roman" w:cs="Times New Roman"/>
          <w:sz w:val="28"/>
          <w:szCs w:val="28"/>
        </w:rPr>
        <w:t>.</w:t>
      </w:r>
    </w:p>
    <w:p w14:paraId="5B61A253" w14:textId="66F04CB6" w:rsidR="00E42A91" w:rsidRPr="004C65F0" w:rsidRDefault="00E42A91" w:rsidP="002D505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rPr>
        <w:t>2.4.13</w:t>
      </w:r>
      <w:r w:rsidRPr="004C65F0">
        <w:rPr>
          <w:rFonts w:ascii="Times New Roman" w:hAnsi="Times New Roman" w:cs="Times New Roman"/>
          <w:b/>
          <w:sz w:val="28"/>
          <w:szCs w:val="28"/>
        </w:rPr>
        <w:t xml:space="preserve"> –</w:t>
      </w:r>
      <w:r w:rsidRPr="004C65F0">
        <w:rPr>
          <w:rFonts w:ascii="Times New Roman" w:hAnsi="Times New Roman" w:cs="Times New Roman"/>
          <w:b/>
          <w:sz w:val="28"/>
          <w:szCs w:val="28"/>
          <w:lang w:val="kk-KZ"/>
        </w:rPr>
        <w:t xml:space="preserve"> теоремасының дәлелдеуі</w:t>
      </w:r>
      <w:r w:rsidRPr="004C65F0">
        <w:rPr>
          <w:rFonts w:ascii="Times New Roman" w:hAnsi="Times New Roman" w:cs="Times New Roman"/>
          <w:b/>
          <w:sz w:val="28"/>
          <w:szCs w:val="28"/>
        </w:rPr>
        <w:t>.</w:t>
      </w:r>
      <w:r w:rsidRPr="004C65F0">
        <w:rPr>
          <w:rFonts w:ascii="Times New Roman" w:hAnsi="Times New Roman" w:cs="Times New Roman"/>
          <w:sz w:val="28"/>
          <w:szCs w:val="28"/>
        </w:rPr>
        <w:t xml:space="preserve"> (</w:t>
      </w:r>
      <w:r>
        <w:rPr>
          <w:rFonts w:ascii="Times New Roman" w:hAnsi="Times New Roman" w:cs="Times New Roman"/>
          <w:sz w:val="28"/>
          <w:szCs w:val="28"/>
        </w:rPr>
        <w:t>2.4.16</w:t>
      </w:r>
      <w:r w:rsidRPr="004C65F0">
        <w:rPr>
          <w:rFonts w:ascii="Times New Roman" w:hAnsi="Times New Roman" w:cs="Times New Roman"/>
          <w:sz w:val="28"/>
          <w:szCs w:val="28"/>
        </w:rPr>
        <w:t xml:space="preserve">) </w:t>
      </w:r>
      <w:r w:rsidRPr="004C65F0">
        <w:rPr>
          <w:rFonts w:ascii="Times New Roman" w:hAnsi="Times New Roman" w:cs="Times New Roman"/>
          <w:sz w:val="28"/>
          <w:szCs w:val="28"/>
          <w:lang w:val="kk-KZ"/>
        </w:rPr>
        <w:t xml:space="preserve">теңдеуіне </w:t>
      </w:r>
      <m:oMath>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4C65F0">
        <w:rPr>
          <w:rFonts w:ascii="Times New Roman" w:eastAsiaTheme="minorEastAsia" w:hAnsi="Times New Roman" w:cs="Times New Roman"/>
          <w:sz w:val="28"/>
          <w:szCs w:val="28"/>
          <w:lang w:val="kk-KZ"/>
        </w:rPr>
        <w:t xml:space="preserve"> функциясын көбейтіп,</w:t>
      </w:r>
      <w:r w:rsidRPr="004C65F0">
        <w:rPr>
          <w:rFonts w:ascii="Times New Roman" w:hAnsi="Times New Roman" w:cs="Times New Roman"/>
          <w:sz w:val="28"/>
          <w:szCs w:val="28"/>
          <w:lang w:val="kk-KZ"/>
        </w:rPr>
        <w:t xml:space="preserve"> </w:t>
      </w:r>
      <m:oMath>
        <m:r>
          <m:rPr>
            <m:sty m:val="p"/>
          </m:rPr>
          <w:rPr>
            <w:rFonts w:ascii="Cambria Math" w:hAnsi="Cambria Math" w:cs="Times New Roman"/>
            <w:sz w:val="28"/>
            <w:szCs w:val="28"/>
          </w:rPr>
          <m:t>Ω</m:t>
        </m:r>
      </m:oMath>
      <w:r w:rsidRPr="004C65F0">
        <w:rPr>
          <w:rFonts w:ascii="Times New Roman" w:eastAsiaTheme="minorEastAsia" w:hAnsi="Times New Roman" w:cs="Times New Roman"/>
          <w:sz w:val="28"/>
          <w:szCs w:val="28"/>
          <w:lang w:val="kk-KZ"/>
        </w:rPr>
        <w:t xml:space="preserve"> облысы бойынша интегралдау арқылы</w:t>
      </w:r>
    </w:p>
    <w:p w14:paraId="4B9D2B1C" w14:textId="77777777" w:rsidR="00E42A91" w:rsidRPr="004C65F0" w:rsidRDefault="00E42A91" w:rsidP="00E42A91">
      <w:pPr>
        <w:spacing w:after="0" w:line="240" w:lineRule="auto"/>
        <w:rPr>
          <w:rFonts w:ascii="Times New Roman" w:hAnsi="Times New Roman" w:cs="Times New Roman"/>
          <w:sz w:val="28"/>
          <w:szCs w:val="28"/>
        </w:rPr>
      </w:pPr>
    </w:p>
    <w:p w14:paraId="678BACA8" w14:textId="77777777" w:rsidR="00E42A91" w:rsidRPr="004C65F0" w:rsidRDefault="001B2A07" w:rsidP="00E42A91">
      <w:pPr>
        <w:spacing w:after="0" w:line="240" w:lineRule="auto"/>
        <w:rPr>
          <w:rFonts w:ascii="Times New Roman" w:eastAsiaTheme="minorEastAsia" w:hAnsi="Times New Roman" w:cs="Times New Roman"/>
          <w:sz w:val="28"/>
          <w:szCs w:val="28"/>
        </w:rPr>
      </w:pPr>
      <m:oMathPara>
        <m:oMath>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w:rPr>
              <w:rFonts w:ascii="Cambria Math" w:hAnsi="Cambria Math" w:cs="Times New Roman"/>
              <w:sz w:val="28"/>
              <w:szCs w:val="28"/>
            </w:rPr>
            <m:t>u</m:t>
          </m:r>
          <m:d>
            <m:dPr>
              <m:ctrlPr>
                <w:rPr>
                  <w:rFonts w:ascii="Cambria Math" w:hAnsi="Cambria Math" w:cs="Times New Roman"/>
                  <w:sz w:val="28"/>
                  <w:szCs w:val="28"/>
                  <w:lang w:val="en-US"/>
                </w:rPr>
              </m:ctrlPr>
            </m:dPr>
            <m:e>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e>
          </m:d>
          <m:d>
            <m:dPr>
              <m:begChr m:val="["/>
              <m:endChr m:val="]"/>
              <m:ctrlPr>
                <w:rPr>
                  <w:rFonts w:ascii="Cambria Math" w:hAnsi="Cambria Math" w:cs="Times New Roman"/>
                  <w:sz w:val="28"/>
                  <w:szCs w:val="28"/>
                  <w:lang w:val="en-US"/>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w:rPr>
                  <w:rFonts w:ascii="Cambria Math" w:hAnsi="Cambria Math" w:cs="Times New Roman"/>
                  <w:sz w:val="28"/>
                  <w:szCs w:val="28"/>
                </w:rPr>
                <m:t>u</m:t>
              </m:r>
              <m:d>
                <m:dPr>
                  <m:ctrlPr>
                    <w:rPr>
                      <w:rFonts w:ascii="Cambria Math" w:hAnsi="Cambria Math" w:cs="Times New Roman"/>
                      <w:sz w:val="28"/>
                      <w:szCs w:val="28"/>
                      <w:lang w:val="en-US"/>
                    </w:rPr>
                  </m:ctrlPr>
                </m:dPr>
                <m:e>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e>
              </m:d>
            </m:e>
          </m:d>
          <m:r>
            <w:rPr>
              <w:rFonts w:ascii="Cambria Math" w:hAnsi="Cambria Math" w:cs="Times New Roman"/>
              <w:sz w:val="28"/>
              <w:szCs w:val="28"/>
            </w:rPr>
            <m:t>dx</m:t>
          </m:r>
          <m:r>
            <m:rPr>
              <m:sty m:val="p"/>
            </m:rPr>
            <w:rPr>
              <w:rFonts w:ascii="Cambria Math" w:hAnsi="Cambria Math" w:cs="Times New Roman"/>
              <w:sz w:val="28"/>
              <w:szCs w:val="28"/>
            </w:rPr>
            <m:t>+</m:t>
          </m:r>
          <m:r>
            <w:rPr>
              <w:rFonts w:ascii="Cambria Math" w:hAnsi="Cambria Math" w:cs="Times New Roman"/>
              <w:sz w:val="28"/>
              <w:szCs w:val="28"/>
            </w:rPr>
            <m:t>a</m:t>
          </m:r>
          <m:d>
            <m:dPr>
              <m:ctrlPr>
                <w:rPr>
                  <w:rFonts w:ascii="Cambria Math" w:hAnsi="Cambria Math" w:cs="Times New Roman"/>
                  <w:sz w:val="28"/>
                  <w:szCs w:val="28"/>
                  <w:lang w:val="en-US"/>
                </w:rPr>
              </m:ctrlPr>
            </m:dPr>
            <m:e>
              <m:r>
                <w:rPr>
                  <w:rFonts w:ascii="Cambria Math" w:hAnsi="Cambria Math" w:cs="Times New Roman"/>
                  <w:sz w:val="28"/>
                  <w:szCs w:val="28"/>
                </w:rPr>
                <m:t>t</m:t>
              </m:r>
            </m:e>
          </m:d>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f>
            <m:fPr>
              <m:ctrlPr>
                <w:rPr>
                  <w:rFonts w:ascii="Cambria Math" w:hAnsi="Cambria Math" w:cs="Times New Roman"/>
                  <w:sz w:val="28"/>
                  <w:szCs w:val="28"/>
                  <w:lang w:val="en-US"/>
                </w:rPr>
              </m:ctrlPr>
            </m:fPr>
            <m:num>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num>
            <m:den>
              <m:r>
                <m:rPr>
                  <m:sty m:val="p"/>
                </m:rPr>
                <w:rPr>
                  <w:rFonts w:ascii="Cambria Math" w:hAnsi="Cambria Math" w:cs="Times New Roman"/>
                  <w:sz w:val="28"/>
                  <w:szCs w:val="28"/>
                </w:rPr>
                <m:t>1+|∇</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den>
          </m:f>
          <m:r>
            <w:rPr>
              <w:rFonts w:ascii="Cambria Math" w:hAnsi="Cambria Math" w:cs="Times New Roman"/>
              <w:sz w:val="28"/>
              <w:szCs w:val="28"/>
            </w:rPr>
            <m:t>dx</m:t>
          </m:r>
          <m:r>
            <m:rPr>
              <m:sty m:val="p"/>
            </m:rPr>
            <w:rPr>
              <w:rFonts w:ascii="Cambria Math" w:hAnsi="Cambria Math" w:cs="Times New Roman"/>
              <w:sz w:val="28"/>
              <w:szCs w:val="28"/>
            </w:rPr>
            <m:t>=0,</m:t>
          </m:r>
          <m:box>
            <m:boxPr>
              <m:ctrlPr>
                <w:rPr>
                  <w:rFonts w:ascii="Cambria Math" w:hAnsi="Cambria Math" w:cs="Times New Roman"/>
                  <w:sz w:val="28"/>
                  <w:szCs w:val="28"/>
                  <w:lang w:val="en-US"/>
                </w:rPr>
              </m:ctrlPr>
            </m:boxPr>
            <m:e>
              <m:r>
                <m:rPr>
                  <m:sty m:val="p"/>
                </m:rPr>
                <w:rPr>
                  <w:rFonts w:ascii="Cambria Math" w:hAnsi="Cambria Math" w:cs="Times New Roman"/>
                  <w:sz w:val="28"/>
                  <w:szCs w:val="28"/>
                </w:rPr>
                <m:t xml:space="preserve"> </m:t>
              </m:r>
            </m:e>
          </m:box>
          <m:r>
            <w:rPr>
              <w:rFonts w:ascii="Cambria Math" w:hAnsi="Cambria Math" w:cs="Times New Roman"/>
              <w:sz w:val="28"/>
              <w:szCs w:val="28"/>
            </w:rPr>
            <m:t>t</m:t>
          </m:r>
          <m:r>
            <m:rPr>
              <m:sty m:val="p"/>
            </m:rPr>
            <w:rPr>
              <w:rFonts w:ascii="Cambria Math" w:hAnsi="Cambria Math" w:cs="Times New Roman"/>
              <w:sz w:val="28"/>
              <w:szCs w:val="28"/>
            </w:rPr>
            <m:t>&gt;0</m:t>
          </m:r>
        </m:oMath>
      </m:oMathPara>
    </w:p>
    <w:p w14:paraId="746BA0EA" w14:textId="77777777" w:rsidR="00E42A91" w:rsidRPr="004C65F0" w:rsidRDefault="00E42A91" w:rsidP="00E42A91">
      <w:pPr>
        <w:spacing w:after="0" w:line="240" w:lineRule="auto"/>
        <w:rPr>
          <w:rFonts w:ascii="Times New Roman" w:eastAsiaTheme="minorEastAsia" w:hAnsi="Times New Roman" w:cs="Times New Roman"/>
          <w:sz w:val="28"/>
          <w:szCs w:val="28"/>
        </w:rPr>
      </w:pPr>
    </w:p>
    <w:p w14:paraId="294F4B2D" w14:textId="61CF367E" w:rsidR="00166DB2" w:rsidRDefault="00E42A91" w:rsidP="00E42A91">
      <w:pPr>
        <w:spacing w:after="0" w:line="240" w:lineRule="auto"/>
        <w:rPr>
          <w:rFonts w:ascii="Times New Roman" w:hAnsi="Times New Roman" w:cs="Times New Roman"/>
          <w:sz w:val="28"/>
          <w:szCs w:val="28"/>
          <w:lang w:val="kk-KZ"/>
        </w:rPr>
      </w:pPr>
      <w:r w:rsidRPr="004C65F0">
        <w:rPr>
          <w:rFonts w:ascii="Times New Roman" w:eastAsiaTheme="minorEastAsia" w:hAnsi="Times New Roman" w:cs="Times New Roman"/>
          <w:sz w:val="28"/>
          <w:szCs w:val="28"/>
          <w:lang w:val="kk-KZ"/>
        </w:rPr>
        <w:t>теңдігін аламыз.</w:t>
      </w:r>
      <w:r w:rsidR="002D505E">
        <w:rPr>
          <w:rFonts w:ascii="Times New Roman" w:eastAsiaTheme="minorEastAsia" w:hAnsi="Times New Roman" w:cs="Times New Roman"/>
          <w:sz w:val="28"/>
          <w:szCs w:val="28"/>
          <w:lang w:val="kk-KZ"/>
        </w:rPr>
        <w:t xml:space="preserve"> </w:t>
      </w:r>
      <w:r w:rsidRPr="004C65F0">
        <w:rPr>
          <w:rFonts w:ascii="Times New Roman" w:hAnsi="Times New Roman" w:cs="Times New Roman"/>
          <w:sz w:val="28"/>
          <w:szCs w:val="28"/>
          <w:lang w:val="kk-KZ"/>
        </w:rPr>
        <w:t xml:space="preserve">[32] жұмысындағы нәтижелер бойынша, </w:t>
      </w:r>
      <w:r w:rsidR="00166DB2">
        <w:rPr>
          <w:rFonts w:ascii="Times New Roman" w:hAnsi="Times New Roman" w:cs="Times New Roman"/>
          <w:sz w:val="28"/>
          <w:szCs w:val="28"/>
          <w:lang w:val="kk-KZ"/>
        </w:rPr>
        <w:t>егер</w:t>
      </w:r>
    </w:p>
    <w:p w14:paraId="45A89D89" w14:textId="70B06E21" w:rsidR="00166DB2" w:rsidRDefault="00166DB2" w:rsidP="00E42A91">
      <w:pPr>
        <w:spacing w:after="0" w:line="240" w:lineRule="auto"/>
        <w:rPr>
          <w:rFonts w:ascii="Times New Roman" w:hAnsi="Times New Roman" w:cs="Times New Roman"/>
          <w:sz w:val="28"/>
          <w:szCs w:val="28"/>
          <w:lang w:val="kk-KZ"/>
        </w:rPr>
      </w:pPr>
    </w:p>
    <w:p w14:paraId="3B7DCE44" w14:textId="65C9D34A" w:rsidR="00166DB2" w:rsidRPr="00282F2B" w:rsidRDefault="001B2A07" w:rsidP="00E42A91">
      <w:pPr>
        <w:spacing w:after="0" w:line="240" w:lineRule="auto"/>
        <w:rPr>
          <w:rFonts w:ascii="Times New Roman" w:eastAsiaTheme="minorEastAsia" w:hAnsi="Times New Roman" w:cs="Times New Roman"/>
          <w:sz w:val="28"/>
          <w:szCs w:val="28"/>
        </w:rPr>
      </w:pPr>
      <m:oMathPara>
        <m:oMath>
          <m:limLow>
            <m:limLowPr>
              <m:ctrlPr>
                <w:rPr>
                  <w:rFonts w:ascii="Cambria Math" w:hAnsi="Cambria Math" w:cs="Times New Roman"/>
                  <w:sz w:val="28"/>
                  <w:szCs w:val="28"/>
                  <w:lang w:val="en-US"/>
                </w:rPr>
              </m:ctrlPr>
            </m:limLowPr>
            <m:e>
              <m:r>
                <m:rPr>
                  <m:sty m:val="p"/>
                </m:rPr>
                <w:rPr>
                  <w:rFonts w:ascii="Cambria Math" w:hAnsi="Cambria Math" w:cs="Times New Roman"/>
                  <w:sz w:val="28"/>
                  <w:szCs w:val="28"/>
                </w:rPr>
                <m:t>sup</m:t>
              </m:r>
            </m:e>
            <m:lim>
              <m:r>
                <w:rPr>
                  <w:rFonts w:ascii="Cambria Math" w:hAnsi="Cambria Math" w:cs="Times New Roman"/>
                  <w:sz w:val="28"/>
                  <w:szCs w:val="28"/>
                </w:rPr>
                <m:t>x</m:t>
              </m:r>
              <m:r>
                <m:rPr>
                  <m:sty m:val="p"/>
                </m:rPr>
                <w:rPr>
                  <w:rFonts w:ascii="Cambria Math" w:hAnsi="Cambria Math" w:cs="Times New Roman"/>
                  <w:sz w:val="28"/>
                  <w:szCs w:val="28"/>
                </w:rPr>
                <m:t>∈Ω,</m:t>
              </m:r>
              <m:r>
                <w:rPr>
                  <w:rFonts w:ascii="Cambria Math" w:hAnsi="Cambria Math" w:cs="Times New Roman"/>
                  <w:sz w:val="28"/>
                  <w:szCs w:val="28"/>
                </w:rPr>
                <m:t>t</m:t>
              </m:r>
              <m:r>
                <m:rPr>
                  <m:sty m:val="p"/>
                </m:rPr>
                <w:rPr>
                  <w:rFonts w:ascii="Cambria Math" w:hAnsi="Cambria Math" w:cs="Times New Roman"/>
                  <w:sz w:val="28"/>
                  <w:szCs w:val="28"/>
                </w:rPr>
                <m:t>&gt;0</m:t>
              </m:r>
            </m:lim>
          </m:limLow>
          <m:r>
            <m:rPr>
              <m:sty m:val="p"/>
            </m:rPr>
            <w:rPr>
              <w:rFonts w:ascii="Cambria Math" w:hAnsi="Cambria Math" w:cs="Times New Roman"/>
              <w:sz w:val="28"/>
              <w:szCs w:val="28"/>
            </w:rPr>
            <m:t> |∇</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)|&lt;+∞,</m:t>
          </m:r>
          <m:r>
            <w:rPr>
              <w:rFonts w:ascii="Cambria Math" w:hAnsi="Cambria Math" w:cs="Times New Roman"/>
              <w:sz w:val="28"/>
              <w:szCs w:val="28"/>
            </w:rPr>
            <m:t>n</m:t>
          </m:r>
          <m:r>
            <m:rPr>
              <m:sty m:val="p"/>
            </m:rPr>
            <w:rPr>
              <w:rFonts w:ascii="Cambria Math" w:hAnsi="Cambria Math" w:cs="Times New Roman"/>
              <w:sz w:val="28"/>
              <w:szCs w:val="28"/>
            </w:rPr>
            <m:t>≥3</m:t>
          </m:r>
        </m:oMath>
      </m:oMathPara>
    </w:p>
    <w:p w14:paraId="0ABBA07E" w14:textId="77777777" w:rsidR="00282F2B" w:rsidRDefault="00282F2B" w:rsidP="00E42A91">
      <w:pPr>
        <w:spacing w:after="0" w:line="240" w:lineRule="auto"/>
        <w:rPr>
          <w:rFonts w:ascii="Times New Roman" w:hAnsi="Times New Roman" w:cs="Times New Roman"/>
          <w:sz w:val="28"/>
          <w:szCs w:val="28"/>
          <w:lang w:val="kk-KZ"/>
        </w:rPr>
      </w:pPr>
    </w:p>
    <w:p w14:paraId="5989CF31" w14:textId="4C0B91DD" w:rsidR="00E42A91" w:rsidRPr="004C65F0" w:rsidRDefault="00166DB2" w:rsidP="00E42A9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болса, онда </w:t>
      </w:r>
    </w:p>
    <w:p w14:paraId="16DE8323" w14:textId="77777777" w:rsidR="00E42A91" w:rsidRPr="004C65F0" w:rsidRDefault="00E42A91" w:rsidP="00E42A91">
      <w:pPr>
        <w:spacing w:after="0" w:line="240" w:lineRule="auto"/>
        <w:rPr>
          <w:rFonts w:ascii="Times New Roman" w:hAnsi="Times New Roman" w:cs="Times New Roman"/>
          <w:sz w:val="28"/>
          <w:szCs w:val="28"/>
          <w:lang w:val="kk-KZ"/>
        </w:rPr>
      </w:pPr>
    </w:p>
    <w:p w14:paraId="7159A49D" w14:textId="6E207F8D" w:rsidR="00E42A91" w:rsidRPr="004C65F0" w:rsidRDefault="001B2A07" w:rsidP="00E42A91">
      <w:pPr>
        <w:spacing w:after="0" w:line="240" w:lineRule="auto"/>
        <w:rPr>
          <w:rFonts w:ascii="Times New Roman" w:eastAsiaTheme="minorEastAsia" w:hAnsi="Times New Roman" w:cs="Times New Roman"/>
          <w:sz w:val="28"/>
          <w:szCs w:val="28"/>
          <w:lang w:val="en-US"/>
        </w:rPr>
      </w:pPr>
      <m:oMathPara>
        <m:oMath>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f>
            <m:fPr>
              <m:ctrlPr>
                <w:rPr>
                  <w:rFonts w:ascii="Cambria Math" w:hAnsi="Cambria Math" w:cs="Times New Roman"/>
                  <w:sz w:val="28"/>
                  <w:szCs w:val="28"/>
                  <w:lang w:val="en-US"/>
                </w:rPr>
              </m:ctrlPr>
            </m:fPr>
            <m:num>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num>
            <m:den>
              <m:rad>
                <m:radPr>
                  <m:degHide m:val="1"/>
                  <m:ctrlPr>
                    <w:rPr>
                      <w:rFonts w:ascii="Cambria Math" w:hAnsi="Cambria Math" w:cs="Times New Roman"/>
                      <w:sz w:val="28"/>
                      <w:szCs w:val="28"/>
                      <w:lang w:val="en-US"/>
                    </w:rPr>
                  </m:ctrlPr>
                </m:radPr>
                <m:deg/>
                <m:e>
                  <m:r>
                    <m:rPr>
                      <m:sty m:val="p"/>
                    </m:rPr>
                    <w:rPr>
                      <w:rFonts w:ascii="Cambria Math" w:hAnsi="Cambria Math" w:cs="Times New Roman"/>
                      <w:sz w:val="28"/>
                      <w:szCs w:val="28"/>
                    </w:rPr>
                    <m:t>1+|∇</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e>
              </m:rad>
            </m:den>
          </m:f>
          <m:r>
            <w:rPr>
              <w:rFonts w:ascii="Cambria Math" w:hAnsi="Cambria Math" w:cs="Times New Roman"/>
              <w:sz w:val="28"/>
              <w:szCs w:val="28"/>
            </w:rPr>
            <m:t>dx</m:t>
          </m:r>
          <m:r>
            <m:rPr>
              <m:sty m:val="p"/>
            </m:rPr>
            <w:rPr>
              <w:rFonts w:ascii="Cambria Math" w:hAnsi="Cambria Math" w:cs="Times New Roman"/>
              <w:sz w:val="28"/>
              <w:szCs w:val="28"/>
            </w:rPr>
            <m:t>≥</m:t>
          </m:r>
          <m:r>
            <w:rPr>
              <w:rFonts w:ascii="Cambria Math" w:hAnsi="Cambria Math" w:cs="Times New Roman"/>
              <w:sz w:val="28"/>
              <w:szCs w:val="28"/>
            </w:rPr>
            <m:t>C</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sz w:val="28"/>
                  <w:szCs w:val="28"/>
                  <w:lang w:val="en-US"/>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rPr>
                  </m:ctrlPr>
                </m:dPr>
                <m:e>
                  <m:r>
                    <m:rPr>
                      <m:sty m:val="p"/>
                    </m:rPr>
                    <w:rPr>
                      <w:rFonts w:ascii="Cambria Math" w:hAnsi="Cambria Math" w:cs="Times New Roman"/>
                      <w:sz w:val="28"/>
                      <w:szCs w:val="28"/>
                    </w:rPr>
                    <m:t>Ω</m:t>
                  </m:r>
                </m:e>
              </m:d>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r>
            <w:rPr>
              <w:rFonts w:ascii="Cambria Math" w:hAnsi="Cambria Math" w:cs="Times New Roman"/>
              <w:sz w:val="28"/>
              <w:szCs w:val="28"/>
            </w:rPr>
            <m:t>C</m:t>
          </m:r>
          <m:r>
            <m:rPr>
              <m:sty m:val="p"/>
            </m:rPr>
            <w:rPr>
              <w:rFonts w:ascii="Cambria Math" w:hAnsi="Cambria Math" w:cs="Times New Roman"/>
              <w:sz w:val="28"/>
              <w:szCs w:val="28"/>
            </w:rPr>
            <m:t>&gt;0.</m:t>
          </m:r>
        </m:oMath>
      </m:oMathPara>
    </w:p>
    <w:p w14:paraId="0F7A08E0" w14:textId="77777777" w:rsidR="00E42A91" w:rsidRPr="004C65F0" w:rsidRDefault="00E42A91" w:rsidP="00E42A91">
      <w:pPr>
        <w:spacing w:after="0" w:line="240" w:lineRule="auto"/>
        <w:rPr>
          <w:rFonts w:ascii="Times New Roman" w:hAnsi="Times New Roman" w:cs="Times New Roman"/>
          <w:sz w:val="28"/>
          <w:szCs w:val="28"/>
        </w:rPr>
      </w:pPr>
    </w:p>
    <w:p w14:paraId="57B34234" w14:textId="34C7CF6F" w:rsidR="00E42A91" w:rsidRPr="004C65F0" w:rsidRDefault="00E42A91" w:rsidP="00E42A91">
      <w:pPr>
        <w:spacing w:after="0" w:line="240" w:lineRule="auto"/>
        <w:rPr>
          <w:rFonts w:ascii="Times New Roman" w:eastAsiaTheme="minorEastAsia" w:hAnsi="Times New Roman" w:cs="Times New Roman"/>
          <w:sz w:val="28"/>
          <w:szCs w:val="28"/>
          <w:lang w:val="kk-KZ"/>
        </w:rPr>
      </w:pPr>
      <w:r w:rsidRPr="004C65F0">
        <w:rPr>
          <w:rFonts w:ascii="Times New Roman" w:hAnsi="Times New Roman" w:cs="Times New Roman"/>
          <w:sz w:val="28"/>
          <w:szCs w:val="28"/>
          <w:lang w:val="kk-KZ"/>
        </w:rPr>
        <w:t>Содан кейін</w:t>
      </w:r>
      <w:r w:rsidRPr="004C65F0">
        <w:rPr>
          <w:rFonts w:ascii="Times New Roman" w:hAnsi="Times New Roman" w:cs="Times New Roman"/>
          <w:sz w:val="28"/>
          <w:szCs w:val="28"/>
        </w:rPr>
        <w:t xml:space="preserve"> </w:t>
      </w:r>
      <m:oMath>
        <m:r>
          <m:rPr>
            <m:sty m:val="p"/>
          </m:rPr>
          <w:rPr>
            <w:rFonts w:ascii="Cambria Math" w:hAnsi="Cambria Math" w:cs="Times New Roman"/>
            <w:sz w:val="28"/>
            <w:szCs w:val="28"/>
          </w:rPr>
          <m:t>(H)</m:t>
        </m:r>
      </m:oMath>
      <w:r w:rsidRPr="004C65F0">
        <w:rPr>
          <w:rFonts w:ascii="Times New Roman" w:hAnsi="Times New Roman" w:cs="Times New Roman"/>
          <w:sz w:val="28"/>
          <w:szCs w:val="28"/>
        </w:rPr>
        <w:t xml:space="preserve"> </w:t>
      </w:r>
      <w:r w:rsidRPr="004C65F0">
        <w:rPr>
          <w:rFonts w:ascii="Times New Roman" w:hAnsi="Times New Roman" w:cs="Times New Roman"/>
          <w:sz w:val="28"/>
          <w:szCs w:val="28"/>
          <w:lang w:val="kk-KZ"/>
        </w:rPr>
        <w:t xml:space="preserve">тұжырымын </w:t>
      </w:r>
      <w:r w:rsidRPr="004C65F0">
        <w:rPr>
          <w:rFonts w:ascii="Times New Roman" w:hAnsi="Times New Roman" w:cs="Times New Roman"/>
          <w:sz w:val="28"/>
          <w:szCs w:val="28"/>
        </w:rPr>
        <w:t xml:space="preserve">және </w:t>
      </w:r>
      <m:oMath>
        <m:r>
          <m:rPr>
            <m:sty m:val="p"/>
          </m:rPr>
          <w:rPr>
            <w:rFonts w:ascii="Cambria Math" w:hAnsi="Cambria Math" w:cs="Times New Roman"/>
            <w:sz w:val="28"/>
            <w:szCs w:val="28"/>
          </w:rPr>
          <m:t>(</m:t>
        </m:r>
        <m:r>
          <w:rPr>
            <w:rFonts w:ascii="Cambria Math" w:hAnsi="Cambria Math" w:cs="Times New Roman"/>
            <w:sz w:val="28"/>
            <w:szCs w:val="28"/>
          </w:rPr>
          <m:t>2.4.</m:t>
        </m:r>
        <m:r>
          <m:rPr>
            <m:sty m:val="p"/>
          </m:rPr>
          <w:rPr>
            <w:rFonts w:ascii="Cambria Math" w:hAnsi="Cambria Math" w:cs="Times New Roman"/>
            <w:sz w:val="28"/>
            <w:szCs w:val="28"/>
          </w:rPr>
          <m:t>10)</m:t>
        </m:r>
      </m:oMath>
      <w:r w:rsidRPr="004C65F0">
        <w:rPr>
          <w:rFonts w:ascii="Times New Roman" w:eastAsiaTheme="minorEastAsia" w:hAnsi="Times New Roman" w:cs="Times New Roman"/>
          <w:sz w:val="28"/>
          <w:szCs w:val="28"/>
          <w:lang w:val="kk-KZ"/>
        </w:rPr>
        <w:t xml:space="preserve"> ескере отырып</w:t>
      </w:r>
    </w:p>
    <w:p w14:paraId="12FFB403" w14:textId="77777777" w:rsidR="00E42A91" w:rsidRPr="004C65F0" w:rsidRDefault="00E42A91" w:rsidP="00E42A91">
      <w:pPr>
        <w:spacing w:after="0" w:line="240" w:lineRule="auto"/>
        <w:rPr>
          <w:rFonts w:ascii="Times New Roman" w:hAnsi="Times New Roman" w:cs="Times New Roman"/>
          <w:sz w:val="28"/>
          <w:szCs w:val="28"/>
        </w:rPr>
      </w:pPr>
    </w:p>
    <w:p w14:paraId="76A998E0" w14:textId="77777777" w:rsidR="00E42A91" w:rsidRPr="004C65F0" w:rsidRDefault="001B2A07" w:rsidP="00E42A91">
      <w:pPr>
        <w:spacing w:after="0" w:line="240" w:lineRule="auto"/>
        <w:rPr>
          <w:rFonts w:ascii="Times New Roman" w:eastAsiaTheme="minorEastAsia" w:hAnsi="Times New Roman" w:cs="Times New Roman"/>
          <w:sz w:val="28"/>
          <w:szCs w:val="28"/>
          <w:lang w:val="en-US"/>
        </w:rPr>
      </w:pPr>
      <m:oMathPara>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m:rPr>
              <m:sty m:val="p"/>
            </m:rPr>
            <w:rPr>
              <w:rFonts w:ascii="Cambria Math" w:hAnsi="Cambria Math" w:cs="Times New Roman"/>
              <w:sz w:val="28"/>
              <w:szCs w:val="28"/>
            </w:rPr>
            <m:t>∥</m:t>
          </m:r>
          <m:r>
            <w:rPr>
              <w:rFonts w:ascii="Cambria Math" w:hAnsi="Cambria Math" w:cs="Times New Roman"/>
              <w:sz w:val="28"/>
              <w:szCs w:val="28"/>
            </w:rPr>
            <m:t>u</m:t>
          </m:r>
          <m:d>
            <m:dPr>
              <m:ctrlPr>
                <w:rPr>
                  <w:rFonts w:ascii="Cambria Math" w:hAnsi="Cambria Math" w:cs="Times New Roman"/>
                  <w:sz w:val="28"/>
                  <w:szCs w:val="28"/>
                  <w:lang w:val="en-US"/>
                </w:rPr>
              </m:ctrlPr>
            </m:dPr>
            <m:e>
              <m:r>
                <w:rPr>
                  <w:rFonts w:ascii="Cambria Math" w:hAnsi="Cambria Math" w:cs="Times New Roman"/>
                  <w:sz w:val="28"/>
                  <w:szCs w:val="28"/>
                </w:rPr>
                <m:t>t</m:t>
              </m:r>
              <m:r>
                <m:rPr>
                  <m:sty m:val="p"/>
                </m:rPr>
                <w:rPr>
                  <w:rFonts w:ascii="Cambria Math" w:hAnsi="Cambria Math" w:cs="Times New Roman"/>
                  <w:sz w:val="28"/>
                  <w:szCs w:val="28"/>
                </w:rPr>
                <m:t>,⋅</m:t>
              </m:r>
            </m:e>
          </m:d>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r>
                    <m:rPr>
                      <m:sty m:val="p"/>
                    </m:rPr>
                    <w:rPr>
                      <w:rFonts w:ascii="Cambria Math" w:hAnsi="Cambria Math" w:cs="Times New Roman"/>
                      <w:sz w:val="28"/>
                      <w:szCs w:val="28"/>
                    </w:rPr>
                    <m:t>Ω</m:t>
                  </m:r>
                </m:e>
              </m:d>
            </m:sub>
          </m:sSub>
          <m:r>
            <m:rPr>
              <m:sty m:val="p"/>
            </m:rPr>
            <w:rPr>
              <w:rFonts w:ascii="Cambria Math" w:hAnsi="Cambria Math" w:cs="Times New Roman"/>
              <w:sz w:val="28"/>
              <w:szCs w:val="28"/>
            </w:rPr>
            <m:t>+</m:t>
          </m:r>
          <m:r>
            <w:rPr>
              <w:rFonts w:ascii="Cambria Math" w:hAnsi="Cambria Math" w:cs="Times New Roman"/>
              <w:sz w:val="28"/>
              <w:szCs w:val="28"/>
            </w:rPr>
            <m:t>C</m:t>
          </m:r>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m:t>
              </m:r>
            </m:sup>
          </m:sSup>
          <m:r>
            <m:rPr>
              <m:sty m:val="p"/>
            </m:rPr>
            <w:rPr>
              <w:rFonts w:ascii="Cambria Math" w:hAnsi="Cambria Math" w:cs="Times New Roman"/>
              <w:sz w:val="28"/>
              <w:szCs w:val="28"/>
            </w:rPr>
            <m:t>∥</m:t>
          </m:r>
          <m:r>
            <w:rPr>
              <w:rFonts w:ascii="Cambria Math" w:hAnsi="Cambria Math" w:cs="Times New Roman"/>
              <w:sz w:val="28"/>
              <w:szCs w:val="28"/>
            </w:rPr>
            <m:t>u</m:t>
          </m:r>
          <m:d>
            <m:dPr>
              <m:ctrlPr>
                <w:rPr>
                  <w:rFonts w:ascii="Cambria Math" w:hAnsi="Cambria Math" w:cs="Times New Roman"/>
                  <w:sz w:val="28"/>
                  <w:szCs w:val="28"/>
                  <w:lang w:val="en-US"/>
                </w:rPr>
              </m:ctrlPr>
            </m:dPr>
            <m:e>
              <m:r>
                <w:rPr>
                  <w:rFonts w:ascii="Cambria Math" w:hAnsi="Cambria Math" w:cs="Times New Roman"/>
                  <w:sz w:val="28"/>
                  <w:szCs w:val="28"/>
                </w:rPr>
                <m:t>t</m:t>
              </m:r>
              <m:r>
                <m:rPr>
                  <m:sty m:val="p"/>
                </m:rPr>
                <w:rPr>
                  <w:rFonts w:ascii="Cambria Math" w:hAnsi="Cambria Math" w:cs="Times New Roman"/>
                  <w:sz w:val="28"/>
                  <w:szCs w:val="28"/>
                </w:rPr>
                <m:t>,⋅</m:t>
              </m:r>
            </m:e>
          </m:d>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r>
                    <m:rPr>
                      <m:sty m:val="p"/>
                    </m:rPr>
                    <w:rPr>
                      <w:rFonts w:ascii="Cambria Math" w:hAnsi="Cambria Math" w:cs="Times New Roman"/>
                      <w:sz w:val="28"/>
                      <w:szCs w:val="28"/>
                    </w:rPr>
                    <m:t>Ω</m:t>
                  </m:r>
                </m:e>
              </m:d>
            </m:sub>
          </m:sSub>
          <m:r>
            <m:rPr>
              <m:sty m:val="p"/>
            </m:rPr>
            <w:rPr>
              <w:rFonts w:ascii="Cambria Math" w:hAnsi="Cambria Math" w:cs="Times New Roman"/>
              <w:sz w:val="28"/>
              <w:szCs w:val="28"/>
            </w:rPr>
            <m:t>≤0,</m:t>
          </m:r>
          <m:box>
            <m:boxPr>
              <m:ctrlPr>
                <w:rPr>
                  <w:rFonts w:ascii="Cambria Math" w:hAnsi="Cambria Math" w:cs="Times New Roman"/>
                  <w:sz w:val="28"/>
                  <w:szCs w:val="28"/>
                  <w:lang w:val="en-US"/>
                </w:rPr>
              </m:ctrlPr>
            </m:boxPr>
            <m:e>
              <m:r>
                <m:rPr>
                  <m:sty m:val="p"/>
                </m:rPr>
                <w:rPr>
                  <w:rFonts w:ascii="Cambria Math" w:hAnsi="Cambria Math" w:cs="Times New Roman"/>
                  <w:sz w:val="28"/>
                  <w:szCs w:val="28"/>
                </w:rPr>
                <m:t xml:space="preserve"> </m:t>
              </m:r>
            </m:e>
          </m:box>
          <m:r>
            <w:rPr>
              <w:rFonts w:ascii="Cambria Math" w:hAnsi="Cambria Math" w:cs="Times New Roman"/>
              <w:sz w:val="28"/>
              <w:szCs w:val="28"/>
            </w:rPr>
            <m:t>t</m:t>
          </m:r>
          <m:r>
            <m:rPr>
              <m:sty m:val="p"/>
            </m:rPr>
            <w:rPr>
              <w:rFonts w:ascii="Cambria Math" w:hAnsi="Cambria Math" w:cs="Times New Roman"/>
              <w:sz w:val="28"/>
              <w:szCs w:val="28"/>
            </w:rPr>
            <m:t>&gt;0</m:t>
          </m:r>
        </m:oMath>
      </m:oMathPara>
    </w:p>
    <w:p w14:paraId="635AB5A5" w14:textId="77777777" w:rsidR="00E42A91" w:rsidRPr="004C65F0" w:rsidRDefault="00E42A91" w:rsidP="00E42A91">
      <w:pPr>
        <w:spacing w:after="0" w:line="240" w:lineRule="auto"/>
        <w:rPr>
          <w:rFonts w:ascii="Times New Roman" w:eastAsiaTheme="minorEastAsia" w:hAnsi="Times New Roman" w:cs="Times New Roman"/>
          <w:sz w:val="28"/>
          <w:szCs w:val="28"/>
        </w:rPr>
      </w:pPr>
    </w:p>
    <w:p w14:paraId="29F766EA" w14:textId="138CC4BC" w:rsidR="00E42A91" w:rsidRPr="00467230" w:rsidRDefault="00E42A91" w:rsidP="002D505E">
      <w:pPr>
        <w:spacing w:after="0" w:line="240" w:lineRule="auto"/>
        <w:jc w:val="both"/>
        <w:rPr>
          <w:rFonts w:ascii="Times New Roman" w:eastAsiaTheme="minorEastAsia" w:hAnsi="Times New Roman" w:cs="Times New Roman"/>
          <w:sz w:val="28"/>
          <w:szCs w:val="28"/>
          <w:lang w:val="kk-KZ"/>
        </w:rPr>
      </w:pPr>
      <w:r w:rsidRPr="004C65F0">
        <w:rPr>
          <w:rFonts w:ascii="Times New Roman" w:eastAsiaTheme="minorEastAsia" w:hAnsi="Times New Roman" w:cs="Times New Roman"/>
          <w:sz w:val="28"/>
          <w:szCs w:val="28"/>
          <w:lang w:val="kk-KZ"/>
        </w:rPr>
        <w:t>аламыз.</w:t>
      </w:r>
      <w:r w:rsidR="00166DB2">
        <w:rPr>
          <w:rFonts w:ascii="Times New Roman" w:eastAsiaTheme="minorEastAsia" w:hAnsi="Times New Roman" w:cs="Times New Roman"/>
          <w:sz w:val="28"/>
          <w:szCs w:val="28"/>
          <w:lang w:val="kk-KZ"/>
        </w:rPr>
        <w:t xml:space="preserve"> Онда</w:t>
      </w:r>
      <w:r w:rsidRPr="004C65F0">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H</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kk-KZ"/>
              </w:rPr>
              <m:t>∥</m:t>
            </m:r>
          </m:e>
          <m:sub>
            <m:sSup>
              <m:sSupPr>
                <m:ctrlPr>
                  <w:rPr>
                    <w:rFonts w:ascii="Cambria Math" w:hAnsi="Cambria Math" w:cs="Times New Roman"/>
                    <w:sz w:val="28"/>
                    <w:szCs w:val="28"/>
                    <w:lang w:val="en-US"/>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sub>
        </m:sSub>
      </m:oMath>
      <w:r w:rsidRPr="00B45768">
        <w:rPr>
          <w:rFonts w:ascii="Times New Roman" w:hAnsi="Times New Roman" w:cs="Times New Roman"/>
          <w:sz w:val="28"/>
          <w:szCs w:val="28"/>
          <w:lang w:val="kk-KZ"/>
        </w:rPr>
        <w:t xml:space="preserve"> </w:t>
      </w:r>
      <w:r w:rsidRPr="004C65F0">
        <w:rPr>
          <w:rFonts w:ascii="Times New Roman" w:hAnsi="Times New Roman" w:cs="Times New Roman"/>
          <w:sz w:val="28"/>
          <w:szCs w:val="28"/>
          <w:lang w:val="kk-KZ"/>
        </w:rPr>
        <w:t xml:space="preserve">функциясы </w:t>
      </w:r>
      <w:r w:rsidRPr="00B45768">
        <w:rPr>
          <w:rFonts w:ascii="Times New Roman" w:hAnsi="Times New Roman" w:cs="Times New Roman"/>
          <w:sz w:val="28"/>
          <w:szCs w:val="28"/>
          <w:lang w:val="kk-KZ"/>
        </w:rPr>
        <w:t>(</w:t>
      </w:r>
      <w:r w:rsidR="00FD61B8">
        <w:rPr>
          <w:rFonts w:ascii="Times New Roman" w:hAnsi="Times New Roman" w:cs="Times New Roman"/>
          <w:sz w:val="28"/>
          <w:szCs w:val="28"/>
          <w:lang w:val="kk-KZ"/>
        </w:rPr>
        <w:t>2.4.18</w:t>
      </w:r>
      <w:r w:rsidRPr="00B45768">
        <w:rPr>
          <w:rFonts w:ascii="Times New Roman" w:hAnsi="Times New Roman" w:cs="Times New Roman"/>
          <w:sz w:val="28"/>
          <w:szCs w:val="28"/>
          <w:lang w:val="kk-KZ"/>
        </w:rPr>
        <w:t>) түрінде берілген</w:t>
      </w:r>
      <w:r w:rsidRPr="004C65F0">
        <w:rPr>
          <w:rFonts w:ascii="Times New Roman" w:hAnsi="Times New Roman" w:cs="Times New Roman"/>
          <w:sz w:val="28"/>
          <w:szCs w:val="28"/>
          <w:lang w:val="kk-KZ"/>
        </w:rPr>
        <w:t xml:space="preserve"> </w:t>
      </w:r>
      <w:r w:rsidRPr="00B45768">
        <w:rPr>
          <w:rFonts w:ascii="Times New Roman" w:hAnsi="Times New Roman" w:cs="Times New Roman"/>
          <w:sz w:val="28"/>
          <w:szCs w:val="28"/>
          <w:lang w:val="kk-KZ"/>
        </w:rPr>
        <w:t xml:space="preserve">(2.4.4) </w:t>
      </w:r>
      <w:r w:rsidRPr="004C65F0">
        <w:rPr>
          <w:rFonts w:ascii="Times New Roman" w:hAnsi="Times New Roman" w:cs="Times New Roman"/>
          <w:sz w:val="28"/>
          <w:szCs w:val="28"/>
          <w:lang w:val="kk-KZ"/>
        </w:rPr>
        <w:t>теңдеуінің</w:t>
      </w:r>
      <w:r w:rsidRPr="00B45768">
        <w:rPr>
          <w:rFonts w:ascii="Times New Roman" w:hAnsi="Times New Roman" w:cs="Times New Roman"/>
          <w:sz w:val="28"/>
          <w:szCs w:val="28"/>
          <w:lang w:val="kk-KZ"/>
        </w:rPr>
        <w:t xml:space="preserve"> субшешімі болып табылады.</w:t>
      </w:r>
      <w:r w:rsidR="00467230">
        <w:rPr>
          <w:rFonts w:ascii="Times New Roman" w:hAnsi="Times New Roman" w:cs="Times New Roman"/>
          <w:sz w:val="28"/>
          <w:szCs w:val="28"/>
          <w:lang w:val="kk-KZ"/>
        </w:rPr>
        <w:t xml:space="preserve"> Нәтижесінде </w:t>
      </w:r>
      <w:r w:rsidR="00467230" w:rsidRPr="00DE155E">
        <w:rPr>
          <w:rFonts w:ascii="Times New Roman" w:eastAsiaTheme="minorEastAsia" w:hAnsi="Times New Roman" w:cs="Times New Roman"/>
          <w:sz w:val="28"/>
          <w:szCs w:val="28"/>
          <w:lang w:val="kk-KZ"/>
        </w:rPr>
        <w:t>(</w:t>
      </w:r>
      <w:r w:rsidR="00FD61B8">
        <w:rPr>
          <w:rFonts w:ascii="Times New Roman" w:eastAsiaTheme="minorEastAsia" w:hAnsi="Times New Roman" w:cs="Times New Roman"/>
          <w:sz w:val="28"/>
          <w:szCs w:val="28"/>
          <w:lang w:val="kk-KZ"/>
        </w:rPr>
        <w:t>2.4.18</w:t>
      </w:r>
      <w:r w:rsidR="00467230" w:rsidRPr="00DE155E">
        <w:rPr>
          <w:rFonts w:ascii="Times New Roman" w:eastAsiaTheme="minorEastAsia" w:hAnsi="Times New Roman" w:cs="Times New Roman"/>
          <w:sz w:val="28"/>
          <w:szCs w:val="28"/>
          <w:lang w:val="kk-KZ"/>
        </w:rPr>
        <w:t>)</w:t>
      </w:r>
      <w:r w:rsidR="00467230">
        <w:rPr>
          <w:rFonts w:ascii="Times New Roman" w:eastAsiaTheme="minorEastAsia" w:hAnsi="Times New Roman" w:cs="Times New Roman"/>
          <w:sz w:val="28"/>
          <w:szCs w:val="28"/>
          <w:lang w:val="kk-KZ"/>
        </w:rPr>
        <w:t xml:space="preserve"> аламыз.</w:t>
      </w:r>
    </w:p>
    <w:p w14:paraId="1333EF09" w14:textId="656A7A21" w:rsidR="00E42A91" w:rsidRDefault="00E42A91" w:rsidP="00E42A91">
      <w:pPr>
        <w:spacing w:after="0" w:line="240" w:lineRule="auto"/>
        <w:rPr>
          <w:rFonts w:ascii="Times New Roman" w:hAnsi="Times New Roman" w:cs="Times New Roman"/>
          <w:sz w:val="28"/>
          <w:szCs w:val="28"/>
          <w:lang w:val="kk-KZ"/>
        </w:rPr>
      </w:pPr>
    </w:p>
    <w:p w14:paraId="40DC3594" w14:textId="77777777" w:rsidR="002D505E" w:rsidRPr="00B45768" w:rsidRDefault="002D505E" w:rsidP="00E42A91">
      <w:pPr>
        <w:spacing w:after="0" w:line="240" w:lineRule="auto"/>
        <w:rPr>
          <w:rFonts w:ascii="Times New Roman" w:hAnsi="Times New Roman" w:cs="Times New Roman"/>
          <w:sz w:val="28"/>
          <w:szCs w:val="28"/>
          <w:lang w:val="kk-KZ"/>
        </w:rPr>
      </w:pPr>
    </w:p>
    <w:p w14:paraId="566BE15A" w14:textId="77777777" w:rsidR="00EA06EC" w:rsidRDefault="00E42A91" w:rsidP="002D505E">
      <w:pPr>
        <w:spacing w:after="0" w:line="240" w:lineRule="auto"/>
        <w:ind w:firstLine="708"/>
        <w:rPr>
          <w:rFonts w:ascii="Times New Roman" w:hAnsi="Times New Roman" w:cs="Times New Roman"/>
          <w:sz w:val="28"/>
          <w:szCs w:val="28"/>
          <w:lang w:val="kk-KZ"/>
        </w:rPr>
      </w:pPr>
      <w:r w:rsidRPr="002A4655">
        <w:rPr>
          <w:rFonts w:ascii="Times New Roman" w:hAnsi="Times New Roman" w:cs="Times New Roman"/>
          <w:b/>
          <w:sz w:val="28"/>
          <w:szCs w:val="28"/>
          <w:lang w:val="kk-KZ"/>
        </w:rPr>
        <w:t xml:space="preserve">2.4.7. </w:t>
      </w:r>
      <w:r w:rsidR="00EA06EC">
        <w:rPr>
          <w:rFonts w:ascii="Times New Roman" w:hAnsi="Times New Roman" w:cs="Times New Roman"/>
          <w:b/>
          <w:sz w:val="28"/>
          <w:szCs w:val="28"/>
          <w:lang w:val="kk-KZ"/>
        </w:rPr>
        <w:t>Кирхгоф тектес</w:t>
      </w:r>
      <w:r w:rsidRPr="004C65F0">
        <w:rPr>
          <w:rFonts w:ascii="Times New Roman" w:hAnsi="Times New Roman" w:cs="Times New Roman"/>
          <w:b/>
          <w:sz w:val="28"/>
          <w:szCs w:val="28"/>
          <w:lang w:val="kk-KZ"/>
        </w:rPr>
        <w:t xml:space="preserve"> субдиффузия теңдеу</w:t>
      </w:r>
      <w:r w:rsidRPr="002A4655">
        <w:rPr>
          <w:rFonts w:ascii="Times New Roman" w:hAnsi="Times New Roman" w:cs="Times New Roman"/>
          <w:sz w:val="28"/>
          <w:szCs w:val="28"/>
          <w:lang w:val="kk-KZ"/>
        </w:rPr>
        <w:t xml:space="preserve"> </w:t>
      </w:r>
    </w:p>
    <w:p w14:paraId="3B4A2050" w14:textId="77777777" w:rsidR="00EA06EC" w:rsidRDefault="00EA06EC" w:rsidP="00E42A91">
      <w:pPr>
        <w:spacing w:after="0" w:line="240" w:lineRule="auto"/>
        <w:rPr>
          <w:rFonts w:ascii="Times New Roman" w:hAnsi="Times New Roman" w:cs="Times New Roman"/>
          <w:sz w:val="28"/>
          <w:szCs w:val="28"/>
          <w:lang w:val="kk-KZ"/>
        </w:rPr>
      </w:pPr>
    </w:p>
    <w:p w14:paraId="4A65DF72" w14:textId="03B1139D" w:rsidR="00E42A91" w:rsidRPr="004C65F0" w:rsidRDefault="00E42A91" w:rsidP="002D505E">
      <w:pPr>
        <w:spacing w:after="0" w:line="240" w:lineRule="auto"/>
        <w:ind w:firstLine="708"/>
        <w:rPr>
          <w:rFonts w:ascii="Times New Roman" w:hAnsi="Times New Roman" w:cs="Times New Roman"/>
          <w:sz w:val="28"/>
          <w:szCs w:val="28"/>
          <w:lang w:val="kk-KZ"/>
        </w:rPr>
      </w:pPr>
      <w:r w:rsidRPr="004C65F0">
        <w:rPr>
          <w:rFonts w:ascii="Times New Roman" w:hAnsi="Times New Roman" w:cs="Times New Roman"/>
          <w:sz w:val="28"/>
          <w:szCs w:val="28"/>
          <w:lang w:val="kk-KZ"/>
        </w:rPr>
        <w:t xml:space="preserve">Бұл бөлімде </w:t>
      </w:r>
      <m:oMath>
        <m:r>
          <m:rPr>
            <m:scr m:val="script"/>
          </m:rP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u</m:t>
        </m:r>
        <m:r>
          <m:rPr>
            <m:sty m:val="p"/>
          </m:rPr>
          <w:rPr>
            <w:rFonts w:ascii="Cambria Math" w:hAnsi="Cambria Math" w:cs="Times New Roman"/>
            <w:sz w:val="28"/>
            <w:szCs w:val="28"/>
            <w:lang w:val="kk-KZ"/>
          </w:rPr>
          <m:t>)</m:t>
        </m:r>
      </m:oMath>
      <w:r w:rsidRPr="004C65F0">
        <w:rPr>
          <w:rFonts w:ascii="Times New Roman" w:eastAsiaTheme="minorEastAsia" w:hAnsi="Times New Roman" w:cs="Times New Roman"/>
          <w:sz w:val="28"/>
          <w:szCs w:val="28"/>
          <w:lang w:val="kk-KZ"/>
        </w:rPr>
        <w:t xml:space="preserve"> операторы</w:t>
      </w:r>
    </w:p>
    <w:p w14:paraId="4139F493" w14:textId="77777777" w:rsidR="00E42A91" w:rsidRPr="00DE155E" w:rsidRDefault="00E42A91" w:rsidP="00E42A91">
      <w:pPr>
        <w:spacing w:after="0" w:line="240" w:lineRule="auto"/>
        <w:rPr>
          <w:rFonts w:ascii="Times New Roman" w:hAnsi="Times New Roman" w:cs="Times New Roman"/>
          <w:sz w:val="28"/>
          <w:szCs w:val="28"/>
          <w:lang w:val="kk-KZ"/>
        </w:rPr>
      </w:pPr>
    </w:p>
    <w:p w14:paraId="67689546" w14:textId="77777777" w:rsidR="00E42A91" w:rsidRPr="004C65F0" w:rsidRDefault="00E42A91" w:rsidP="00E42A91">
      <w:pPr>
        <w:spacing w:after="0" w:line="240" w:lineRule="auto"/>
        <w:rPr>
          <w:rFonts w:ascii="Times New Roman" w:eastAsiaTheme="minorEastAsia" w:hAnsi="Times New Roman" w:cs="Times New Roman"/>
          <w:sz w:val="28"/>
          <w:szCs w:val="28"/>
        </w:rPr>
      </w:pPr>
      <m:oMathPara>
        <m:oMath>
          <m:r>
            <m:rPr>
              <m:scr m:val="script"/>
            </m:rP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M</m:t>
          </m:r>
          <m:d>
            <m:dPr>
              <m:ctrlPr>
                <w:rPr>
                  <w:rFonts w:ascii="Cambria Math" w:hAnsi="Cambria Math" w:cs="Times New Roman"/>
                  <w:sz w:val="28"/>
                  <w:szCs w:val="28"/>
                  <w:lang w:val="en-US"/>
                </w:rPr>
              </m:ctrlPr>
            </m:dPr>
            <m:e>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w:rPr>
                          <w:rFonts w:ascii="Cambria Math" w:hAnsi="Cambria Math" w:cs="Times New Roman"/>
                          <w:sz w:val="28"/>
                          <w:szCs w:val="28"/>
                        </w:rPr>
                        <m:t>q</m:t>
                      </m:r>
                    </m:sup>
                  </m:sSup>
                  <m:r>
                    <m:rPr>
                      <m:sty m:val="p"/>
                    </m:rPr>
                    <w:rPr>
                      <w:rFonts w:ascii="Cambria Math" w:hAnsi="Cambria Math" w:cs="Times New Roman"/>
                      <w:sz w:val="28"/>
                      <w:szCs w:val="28"/>
                    </w:rPr>
                    <m:t>(Ω)</m:t>
                  </m:r>
                </m:sub>
              </m:sSub>
            </m:e>
          </m:d>
          <m:r>
            <m:rPr>
              <m:sty m:val="p"/>
            </m:rPr>
            <w:rPr>
              <w:rFonts w:ascii="Cambria Math" w:hAnsi="Cambria Math" w:cs="Times New Roman"/>
              <w:sz w:val="28"/>
              <w:szCs w:val="28"/>
            </w:rPr>
            <m:t>Δ</m:t>
          </m:r>
          <m:r>
            <w:rPr>
              <w:rFonts w:ascii="Cambria Math" w:hAnsi="Cambria Math" w:cs="Times New Roman"/>
              <w:sz w:val="28"/>
              <w:szCs w:val="28"/>
            </w:rPr>
            <m:t>u</m:t>
          </m:r>
        </m:oMath>
      </m:oMathPara>
    </w:p>
    <w:p w14:paraId="32339185" w14:textId="77777777" w:rsidR="00E42A91" w:rsidRPr="004C65F0" w:rsidRDefault="00E42A91" w:rsidP="00E42A91">
      <w:pPr>
        <w:spacing w:after="0" w:line="240" w:lineRule="auto"/>
        <w:rPr>
          <w:rFonts w:ascii="Times New Roman" w:hAnsi="Times New Roman" w:cs="Times New Roman"/>
          <w:sz w:val="28"/>
          <w:szCs w:val="28"/>
        </w:rPr>
      </w:pPr>
    </w:p>
    <w:p w14:paraId="7F627527" w14:textId="05A3E708" w:rsidR="00E42A91" w:rsidRPr="004C65F0" w:rsidRDefault="00B45768" w:rsidP="002D505E">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т</w:t>
      </w:r>
      <w:r w:rsidR="00E42A91" w:rsidRPr="00A35231">
        <w:rPr>
          <w:rFonts w:ascii="Times New Roman" w:hAnsi="Times New Roman" w:cs="Times New Roman"/>
          <w:sz w:val="28"/>
          <w:szCs w:val="28"/>
          <w:lang w:val="kk-KZ"/>
        </w:rPr>
        <w:t xml:space="preserve">үрінде берілген, мұндағы </w:t>
      </w:r>
      <m:oMath>
        <m:r>
          <w:rPr>
            <w:rFonts w:ascii="Cambria Math" w:hAnsi="Cambria Math" w:cs="Times New Roman"/>
            <w:sz w:val="28"/>
            <w:szCs w:val="28"/>
          </w:rPr>
          <m:t>q</m:t>
        </m:r>
        <m:r>
          <m:rPr>
            <m:sty m:val="p"/>
          </m:rPr>
          <w:rPr>
            <w:rFonts w:ascii="Cambria Math" w:hAnsi="Cambria Math" w:cs="Times New Roman"/>
            <w:sz w:val="28"/>
            <w:szCs w:val="28"/>
          </w:rPr>
          <m:t>&gt;1</m:t>
        </m:r>
      </m:oMath>
      <w:r w:rsidR="00E42A91" w:rsidRPr="00A35231">
        <w:rPr>
          <w:rFonts w:ascii="Times New Roman" w:hAnsi="Times New Roman" w:cs="Times New Roman"/>
          <w:sz w:val="28"/>
          <w:szCs w:val="28"/>
        </w:rPr>
        <w:t xml:space="preserve">. </w:t>
      </w:r>
      <w:r w:rsidR="00E42A91" w:rsidRPr="00A35231">
        <w:rPr>
          <w:rFonts w:ascii="Times New Roman" w:hAnsi="Times New Roman" w:cs="Times New Roman"/>
          <w:sz w:val="28"/>
          <w:szCs w:val="28"/>
          <w:lang w:val="kk-KZ"/>
        </w:rPr>
        <w:t>Енді Кирхгоф квазисызықтылығы бар бөлшек ретті диффузия теңдеуін</w:t>
      </w:r>
      <w:r w:rsidR="00E42A91" w:rsidRPr="004C65F0">
        <w:rPr>
          <w:rFonts w:ascii="Times New Roman" w:hAnsi="Times New Roman" w:cs="Times New Roman"/>
          <w:sz w:val="28"/>
          <w:szCs w:val="28"/>
          <w:lang w:val="kk-KZ"/>
        </w:rPr>
        <w:t xml:space="preserve"> </w:t>
      </w:r>
    </w:p>
    <w:p w14:paraId="7F355133" w14:textId="77777777" w:rsidR="00E42A91" w:rsidRPr="004C65F0" w:rsidRDefault="00E42A91" w:rsidP="00E42A91">
      <w:pPr>
        <w:spacing w:after="0" w:line="240" w:lineRule="auto"/>
        <w:rPr>
          <w:rFonts w:ascii="Times New Roman" w:hAnsi="Times New Roman" w:cs="Times New Roman"/>
          <w:sz w:val="28"/>
          <w:szCs w:val="28"/>
        </w:rPr>
      </w:pPr>
    </w:p>
    <w:p w14:paraId="3B79116E" w14:textId="774E91E2" w:rsidR="00E42A91" w:rsidRPr="004C65F0" w:rsidRDefault="001B2A07" w:rsidP="00E42A91">
      <w:pPr>
        <w:spacing w:after="0" w:line="240" w:lineRule="auto"/>
        <w:jc w:val="right"/>
        <w:rPr>
          <w:rFonts w:ascii="Times New Roman" w:eastAsiaTheme="minorEastAsia" w:hAnsi="Times New Roman" w:cs="Times New Roman"/>
          <w:sz w:val="28"/>
          <w:szCs w:val="28"/>
        </w:rPr>
      </w:pPr>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M</m:t>
        </m:r>
        <m:d>
          <m:dPr>
            <m:ctrlPr>
              <w:rPr>
                <w:rFonts w:ascii="Cambria Math" w:hAnsi="Cambria Math" w:cs="Times New Roman"/>
                <w:sz w:val="28"/>
                <w:szCs w:val="28"/>
                <w:lang w:val="en-US"/>
              </w:rPr>
            </m:ctrlPr>
          </m:dPr>
          <m:e>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w:rPr>
                        <w:rFonts w:ascii="Cambria Math" w:hAnsi="Cambria Math" w:cs="Times New Roman"/>
                        <w:sz w:val="28"/>
                        <w:szCs w:val="28"/>
                      </w:rPr>
                      <m:t>q</m:t>
                    </m:r>
                  </m:sup>
                </m:sSup>
                <m:r>
                  <m:rPr>
                    <m:sty m:val="p"/>
                  </m:rPr>
                  <w:rPr>
                    <w:rFonts w:ascii="Cambria Math" w:hAnsi="Cambria Math" w:cs="Times New Roman"/>
                    <w:sz w:val="28"/>
                    <w:szCs w:val="28"/>
                  </w:rPr>
                  <m:t>(Ω)</m:t>
                </m:r>
              </m:sub>
            </m:sSub>
          </m:e>
        </m:d>
        <m:r>
          <m:rPr>
            <m:sty m:val="p"/>
          </m:rPr>
          <w:rPr>
            <w:rFonts w:ascii="Cambria Math" w:hAnsi="Cambria Math" w:cs="Times New Roman"/>
            <w:sz w:val="28"/>
            <w:szCs w:val="28"/>
          </w:rPr>
          <m:t>Δ</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)=0,(</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Ω</m:t>
            </m:r>
          </m:e>
          <m:sub>
            <m:r>
              <m:rPr>
                <m:sty m:val="p"/>
              </m:rPr>
              <w:rPr>
                <w:rFonts w:ascii="Cambria Math" w:hAnsi="Cambria Math" w:cs="Times New Roman"/>
                <w:sz w:val="28"/>
                <w:szCs w:val="28"/>
              </w:rPr>
              <m:t>+</m:t>
            </m:r>
          </m:sub>
        </m:sSub>
      </m:oMath>
      <w:r w:rsidR="00E42A91" w:rsidRPr="004C65F0">
        <w:rPr>
          <w:rFonts w:ascii="Times New Roman" w:eastAsiaTheme="minorEastAsia" w:hAnsi="Times New Roman" w:cs="Times New Roman"/>
          <w:sz w:val="28"/>
          <w:szCs w:val="28"/>
        </w:rPr>
        <w:t>(</w:t>
      </w:r>
      <w:r w:rsidR="00FD61B8">
        <w:rPr>
          <w:rFonts w:ascii="Times New Roman" w:eastAsiaTheme="minorEastAsia" w:hAnsi="Times New Roman" w:cs="Times New Roman"/>
          <w:sz w:val="28"/>
          <w:szCs w:val="28"/>
        </w:rPr>
        <w:t>2.4.19</w:t>
      </w:r>
      <w:r w:rsidR="00E42A91" w:rsidRPr="004C65F0">
        <w:rPr>
          <w:rFonts w:ascii="Times New Roman" w:eastAsiaTheme="minorEastAsia" w:hAnsi="Times New Roman" w:cs="Times New Roman"/>
          <w:sz w:val="28"/>
          <w:szCs w:val="28"/>
        </w:rPr>
        <w:t>)</w:t>
      </w:r>
    </w:p>
    <w:p w14:paraId="2E9E8533" w14:textId="77777777" w:rsidR="00E42A91" w:rsidRPr="004C65F0" w:rsidRDefault="00E42A91" w:rsidP="00E42A91">
      <w:pPr>
        <w:spacing w:after="0" w:line="240" w:lineRule="auto"/>
        <w:jc w:val="right"/>
        <w:rPr>
          <w:rFonts w:ascii="Times New Roman" w:hAnsi="Times New Roman" w:cs="Times New Roman"/>
          <w:sz w:val="28"/>
          <w:szCs w:val="28"/>
        </w:rPr>
      </w:pPr>
    </w:p>
    <w:p w14:paraId="1268C002" w14:textId="77777777" w:rsidR="00E42A91" w:rsidRPr="004C65F0" w:rsidRDefault="00E42A91" w:rsidP="00E42A91">
      <w:pPr>
        <w:spacing w:after="0" w:line="240" w:lineRule="auto"/>
        <w:rPr>
          <w:rFonts w:ascii="Times New Roman" w:hAnsi="Times New Roman" w:cs="Times New Roman"/>
          <w:sz w:val="28"/>
          <w:szCs w:val="28"/>
        </w:rPr>
      </w:pPr>
      <w:r w:rsidRPr="004C65F0">
        <w:rPr>
          <w:rFonts w:ascii="Times New Roman" w:hAnsi="Times New Roman" w:cs="Times New Roman"/>
          <w:sz w:val="28"/>
          <w:szCs w:val="28"/>
          <w:lang w:val="kk-KZ"/>
        </w:rPr>
        <w:t xml:space="preserve">зерттейміз. Келесі </w:t>
      </w:r>
    </w:p>
    <w:p w14:paraId="579AD555" w14:textId="77777777" w:rsidR="00E42A91" w:rsidRPr="004C65F0" w:rsidRDefault="00E42A91" w:rsidP="00E42A91">
      <w:pPr>
        <w:spacing w:after="0" w:line="240" w:lineRule="auto"/>
        <w:rPr>
          <w:rFonts w:ascii="Times New Roman" w:hAnsi="Times New Roman" w:cs="Times New Roman"/>
          <w:sz w:val="28"/>
          <w:szCs w:val="28"/>
        </w:rPr>
      </w:pPr>
    </w:p>
    <w:p w14:paraId="69F6F817" w14:textId="77777777" w:rsidR="00E42A91" w:rsidRPr="004C65F0" w:rsidRDefault="00E42A91" w:rsidP="00E42A91">
      <w:pPr>
        <w:spacing w:after="0" w:line="240" w:lineRule="auto"/>
        <w:rPr>
          <w:rFonts w:ascii="Times New Roman" w:eastAsiaTheme="minorEastAsia" w:hAnsi="Times New Roman" w:cs="Times New Roman"/>
          <w:sz w:val="28"/>
          <w:szCs w:val="28"/>
        </w:rPr>
      </w:pPr>
      <m:oMathPara>
        <m:oMath>
          <m:r>
            <m:rPr>
              <m:nor/>
            </m:rPr>
            <w:rPr>
              <w:rFonts w:ascii="Times New Roman" w:hAnsi="Times New Roman" w:cs="Times New Roman"/>
              <w:sz w:val="28"/>
              <w:szCs w:val="28"/>
            </w:rPr>
            <m:t> (H3): </m:t>
          </m:r>
          <m:r>
            <w:rPr>
              <w:rFonts w:ascii="Cambria Math" w:hAnsi="Cambria Math" w:cs="Times New Roman"/>
              <w:sz w:val="28"/>
              <w:szCs w:val="28"/>
            </w:rPr>
            <m:t>M</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b</m:t>
          </m:r>
          <m:sSup>
            <m:sSupPr>
              <m:ctrlPr>
                <w:rPr>
                  <w:rFonts w:ascii="Cambria Math" w:hAnsi="Cambria Math" w:cs="Times New Roman"/>
                  <w:sz w:val="28"/>
                  <w:szCs w:val="28"/>
                  <w:lang w:val="en-US"/>
                </w:rPr>
              </m:ctrlPr>
            </m:sSupPr>
            <m:e>
              <m:r>
                <w:rPr>
                  <w:rFonts w:ascii="Cambria Math" w:hAnsi="Cambria Math" w:cs="Times New Roman"/>
                  <w:sz w:val="28"/>
                  <w:szCs w:val="28"/>
                </w:rPr>
                <m:t>s</m:t>
              </m:r>
            </m:e>
            <m:sup>
              <m:r>
                <w:rPr>
                  <w:rFonts w:ascii="Cambria Math" w:hAnsi="Cambria Math" w:cs="Times New Roman"/>
                  <w:sz w:val="28"/>
                  <w:szCs w:val="28"/>
                </w:rPr>
                <m:t>γ</m:t>
              </m:r>
            </m:sup>
          </m:sSup>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&gt;0,</m:t>
          </m:r>
          <m:r>
            <w:rPr>
              <w:rFonts w:ascii="Cambria Math" w:hAnsi="Cambria Math" w:cs="Times New Roman"/>
              <w:sz w:val="28"/>
              <w:szCs w:val="28"/>
            </w:rPr>
            <m:t>b</m:t>
          </m:r>
          <m:r>
            <m:rPr>
              <m:sty m:val="p"/>
            </m:rPr>
            <w:rPr>
              <w:rFonts w:ascii="Cambria Math" w:hAnsi="Cambria Math" w:cs="Times New Roman"/>
              <w:sz w:val="28"/>
              <w:szCs w:val="28"/>
            </w:rPr>
            <m:t>&gt;0,</m:t>
          </m:r>
          <m:r>
            <w:rPr>
              <w:rFonts w:ascii="Cambria Math" w:hAnsi="Cambria Math" w:cs="Times New Roman"/>
              <w:sz w:val="28"/>
              <w:szCs w:val="28"/>
            </w:rPr>
            <m:t>γ</m:t>
          </m:r>
          <m:r>
            <m:rPr>
              <m:sty m:val="p"/>
            </m:rPr>
            <w:rPr>
              <w:rFonts w:ascii="Cambria Math" w:hAnsi="Cambria Math" w:cs="Times New Roman"/>
              <w:sz w:val="28"/>
              <w:szCs w:val="28"/>
            </w:rPr>
            <m:t>≥0</m:t>
          </m:r>
        </m:oMath>
      </m:oMathPara>
    </w:p>
    <w:p w14:paraId="42987EDE" w14:textId="77777777" w:rsidR="00E42A91" w:rsidRPr="004C65F0" w:rsidRDefault="00E42A91" w:rsidP="00E42A91">
      <w:pPr>
        <w:spacing w:after="0" w:line="240" w:lineRule="auto"/>
        <w:rPr>
          <w:rFonts w:ascii="Times New Roman" w:eastAsiaTheme="minorEastAsia" w:hAnsi="Times New Roman" w:cs="Times New Roman"/>
          <w:sz w:val="28"/>
          <w:szCs w:val="28"/>
        </w:rPr>
      </w:pPr>
    </w:p>
    <w:p w14:paraId="6F47F5CB" w14:textId="77777777" w:rsidR="00E42A91" w:rsidRPr="004C65F0" w:rsidRDefault="00E42A91" w:rsidP="002D505E">
      <w:pPr>
        <w:spacing w:after="0" w:line="240" w:lineRule="auto"/>
        <w:jc w:val="both"/>
        <w:rPr>
          <w:rFonts w:ascii="Times New Roman" w:hAnsi="Times New Roman" w:cs="Times New Roman"/>
          <w:sz w:val="28"/>
          <w:szCs w:val="28"/>
        </w:rPr>
      </w:pPr>
      <w:r w:rsidRPr="004C65F0">
        <w:rPr>
          <w:rFonts w:ascii="Times New Roman" w:hAnsi="Times New Roman" w:cs="Times New Roman"/>
          <w:sz w:val="28"/>
          <w:szCs w:val="28"/>
          <w:lang w:val="kk-KZ"/>
        </w:rPr>
        <w:lastRenderedPageBreak/>
        <w:t>тұжырым орындалсын делік</w:t>
      </w:r>
      <w:r w:rsidRPr="004C65F0">
        <w:rPr>
          <w:rFonts w:ascii="Times New Roman" w:hAnsi="Times New Roman" w:cs="Times New Roman"/>
          <w:sz w:val="28"/>
          <w:szCs w:val="28"/>
        </w:rPr>
        <w:t>.</w:t>
      </w:r>
    </w:p>
    <w:p w14:paraId="36AD6335" w14:textId="5AA0D8D3" w:rsidR="00E42A91" w:rsidRPr="004C65F0" w:rsidRDefault="00E42A91" w:rsidP="002D505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rPr>
        <w:t>2.4.15</w:t>
      </w:r>
      <w:r w:rsidRPr="004C65F0">
        <w:rPr>
          <w:rFonts w:ascii="Times New Roman" w:hAnsi="Times New Roman" w:cs="Times New Roman"/>
          <w:b/>
          <w:sz w:val="28"/>
          <w:szCs w:val="28"/>
          <w:lang w:val="kk-KZ"/>
        </w:rPr>
        <w:t xml:space="preserve"> </w:t>
      </w:r>
      <w:r w:rsidRPr="004C65F0">
        <w:rPr>
          <w:rFonts w:ascii="Times New Roman" w:hAnsi="Times New Roman" w:cs="Times New Roman"/>
          <w:b/>
          <w:sz w:val="28"/>
          <w:szCs w:val="28"/>
        </w:rPr>
        <w:t>–</w:t>
      </w:r>
      <w:r w:rsidRPr="004C65F0">
        <w:rPr>
          <w:rFonts w:ascii="Times New Roman" w:hAnsi="Times New Roman" w:cs="Times New Roman"/>
          <w:sz w:val="28"/>
          <w:szCs w:val="28"/>
        </w:rPr>
        <w:t xml:space="preserve"> </w:t>
      </w:r>
      <w:r w:rsidRPr="004C65F0">
        <w:rPr>
          <w:rFonts w:ascii="Times New Roman" w:hAnsi="Times New Roman" w:cs="Times New Roman"/>
          <w:b/>
          <w:sz w:val="28"/>
          <w:szCs w:val="28"/>
          <w:lang w:val="kk-KZ"/>
        </w:rPr>
        <w:t>теорема</w:t>
      </w:r>
      <w:r w:rsidRPr="004C65F0">
        <w:rPr>
          <w:rFonts w:ascii="Times New Roman" w:hAnsi="Times New Roman" w:cs="Times New Roman"/>
          <w:b/>
          <w:sz w:val="28"/>
          <w:szCs w:val="28"/>
        </w:rPr>
        <w:t xml:space="preserve"> </w:t>
      </w:r>
      <w:r w:rsidRPr="004C65F0">
        <w:rPr>
          <w:rFonts w:ascii="Times New Roman" w:eastAsiaTheme="minorEastAsia" w:hAnsi="Times New Roman" w:cs="Times New Roman"/>
          <w:sz w:val="28"/>
          <w:szCs w:val="28"/>
          <w:lang w:val="kk-KZ"/>
        </w:rPr>
        <w:t xml:space="preserve">Бастапқы шарты </w:t>
      </w:r>
      <m:oMath>
        <m:sSub>
          <m:sSubPr>
            <m:ctrlPr>
              <w:rPr>
                <w:rFonts w:ascii="Cambria Math" w:hAnsi="Cambria Math" w:cs="Times New Roman"/>
                <w:sz w:val="28"/>
                <w:szCs w:val="28"/>
                <w:lang w:val="en-US"/>
              </w:rPr>
            </m:ctrlPr>
          </m:sSubPr>
          <m:e>
            <m:r>
              <w:rPr>
                <w:rFonts w:ascii="Cambria Math" w:hAnsi="Cambria Math" w:cs="Times New Roman"/>
                <w:sz w:val="28"/>
                <w:szCs w:val="28"/>
              </w:rPr>
              <m:t>u</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oMath>
      <w:r w:rsidRPr="004C65F0">
        <w:rPr>
          <w:rFonts w:ascii="Times New Roman" w:eastAsiaTheme="minorEastAsia" w:hAnsi="Times New Roman" w:cs="Times New Roman"/>
          <w:sz w:val="28"/>
          <w:szCs w:val="28"/>
          <w:lang w:val="kk-KZ"/>
        </w:rPr>
        <w:t xml:space="preserve"> </w:t>
      </w:r>
      <w:r w:rsidR="00B45768">
        <w:rPr>
          <w:rFonts w:ascii="Times New Roman" w:eastAsiaTheme="minorEastAsia" w:hAnsi="Times New Roman" w:cs="Times New Roman"/>
          <w:sz w:val="28"/>
          <w:szCs w:val="28"/>
          <w:lang w:val="kk-KZ"/>
        </w:rPr>
        <w:t>болатын</w:t>
      </w:r>
      <w:r w:rsidRPr="004C65F0">
        <w:rPr>
          <w:rFonts w:ascii="Times New Roman" w:eastAsiaTheme="minorEastAsia" w:hAnsi="Times New Roman" w:cs="Times New Roman"/>
          <w:sz w:val="28"/>
          <w:szCs w:val="28"/>
          <w:lang w:val="kk-KZ"/>
        </w:rPr>
        <w:t xml:space="preserve"> </w:t>
      </w:r>
      <w:r w:rsidRPr="004C65F0">
        <w:rPr>
          <w:rFonts w:ascii="Times New Roman" w:hAnsi="Times New Roman" w:cs="Times New Roman"/>
          <w:sz w:val="28"/>
          <w:szCs w:val="28"/>
        </w:rPr>
        <w:t>(</w:t>
      </w:r>
      <w:r w:rsidR="00FD61B8">
        <w:rPr>
          <w:rFonts w:ascii="Times New Roman" w:hAnsi="Times New Roman" w:cs="Times New Roman"/>
          <w:sz w:val="28"/>
          <w:szCs w:val="28"/>
        </w:rPr>
        <w:t>2.4.19</w:t>
      </w:r>
      <w:r w:rsidRPr="004C65F0">
        <w:rPr>
          <w:rFonts w:ascii="Times New Roman" w:hAnsi="Times New Roman" w:cs="Times New Roman"/>
          <w:sz w:val="28"/>
          <w:szCs w:val="28"/>
        </w:rPr>
        <w:t>), (</w:t>
      </w:r>
      <w:r>
        <w:rPr>
          <w:rFonts w:ascii="Times New Roman" w:hAnsi="Times New Roman" w:cs="Times New Roman"/>
          <w:sz w:val="28"/>
          <w:szCs w:val="28"/>
        </w:rPr>
        <w:t>2.4.</w:t>
      </w:r>
      <w:r w:rsidRPr="004C65F0">
        <w:rPr>
          <w:rFonts w:ascii="Times New Roman" w:hAnsi="Times New Roman" w:cs="Times New Roman"/>
          <w:sz w:val="28"/>
          <w:szCs w:val="28"/>
        </w:rPr>
        <w:t>2)-(</w:t>
      </w:r>
      <w:r>
        <w:rPr>
          <w:rFonts w:ascii="Times New Roman" w:hAnsi="Times New Roman" w:cs="Times New Roman"/>
          <w:sz w:val="28"/>
          <w:szCs w:val="28"/>
        </w:rPr>
        <w:t>2.4.</w:t>
      </w:r>
      <w:r w:rsidRPr="004C65F0">
        <w:rPr>
          <w:rFonts w:ascii="Times New Roman" w:hAnsi="Times New Roman" w:cs="Times New Roman"/>
          <w:sz w:val="28"/>
          <w:szCs w:val="28"/>
        </w:rPr>
        <w:t>3)</w:t>
      </w:r>
      <w:r w:rsidRPr="004C65F0">
        <w:rPr>
          <w:rFonts w:ascii="Times New Roman" w:hAnsi="Times New Roman" w:cs="Times New Roman"/>
          <w:sz w:val="28"/>
          <w:szCs w:val="28"/>
          <w:lang w:val="kk-KZ"/>
        </w:rPr>
        <w:t xml:space="preserve"> есебінің шешімі </w:t>
      </w:r>
      <m:oMath>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4C65F0">
        <w:rPr>
          <w:rFonts w:ascii="Times New Roman" w:hAnsi="Times New Roman" w:cs="Times New Roman"/>
          <w:sz w:val="28"/>
          <w:szCs w:val="28"/>
        </w:rPr>
        <w:t xml:space="preserve"> </w:t>
      </w:r>
      <w:r w:rsidR="00B45768">
        <w:rPr>
          <w:rFonts w:ascii="Times New Roman" w:hAnsi="Times New Roman" w:cs="Times New Roman"/>
          <w:sz w:val="28"/>
          <w:szCs w:val="28"/>
          <w:lang w:val="kk-KZ"/>
        </w:rPr>
        <w:t>бар</w:t>
      </w:r>
      <w:r w:rsidRPr="004C65F0">
        <w:rPr>
          <w:rFonts w:ascii="Times New Roman" w:eastAsiaTheme="minorEastAsia" w:hAnsi="Times New Roman" w:cs="Times New Roman"/>
          <w:sz w:val="28"/>
          <w:szCs w:val="28"/>
          <w:lang w:val="kk-KZ"/>
        </w:rPr>
        <w:t xml:space="preserve"> болсын. Сонымен қатар,</w:t>
      </w:r>
      <w:r w:rsidRPr="004C65F0">
        <w:rPr>
          <w:rFonts w:ascii="Times New Roman" w:hAnsi="Times New Roman" w:cs="Times New Roman"/>
          <w:sz w:val="28"/>
          <w:szCs w:val="28"/>
          <w:lang w:val="kk-KZ"/>
        </w:rPr>
        <w:t xml:space="preserve"> (H) және (H3) тұжырымдары </w:t>
      </w:r>
      <w:r w:rsidRPr="004C65F0">
        <w:rPr>
          <w:rFonts w:ascii="Times New Roman" w:eastAsiaTheme="minorEastAsia" w:hAnsi="Times New Roman" w:cs="Times New Roman"/>
          <w:sz w:val="28"/>
          <w:szCs w:val="28"/>
          <w:lang w:val="kk-KZ"/>
        </w:rPr>
        <w:t>орындалады деп есептейік</w:t>
      </w:r>
      <w:r w:rsidRPr="004C65F0">
        <w:rPr>
          <w:rFonts w:ascii="Times New Roman" w:hAnsi="Times New Roman" w:cs="Times New Roman"/>
          <w:sz w:val="28"/>
          <w:szCs w:val="28"/>
          <w:lang w:val="kk-KZ"/>
        </w:rPr>
        <w:t>. Онда шешімнің бағалауы</w:t>
      </w:r>
    </w:p>
    <w:p w14:paraId="34C3C8D6" w14:textId="77777777" w:rsidR="00E42A91" w:rsidRPr="004C65F0" w:rsidRDefault="00E42A91" w:rsidP="00E42A91">
      <w:pPr>
        <w:spacing w:after="0" w:line="240" w:lineRule="auto"/>
        <w:rPr>
          <w:rFonts w:ascii="Times New Roman" w:hAnsi="Times New Roman" w:cs="Times New Roman"/>
          <w:sz w:val="28"/>
          <w:szCs w:val="28"/>
          <w:lang w:val="kk-KZ"/>
        </w:rPr>
      </w:pPr>
    </w:p>
    <w:p w14:paraId="55FC98C0" w14:textId="48B45732" w:rsidR="00E42A91" w:rsidRPr="004C65F0" w:rsidRDefault="00E42A91" w:rsidP="00E42A91">
      <w:pPr>
        <w:spacing w:after="0" w:line="240" w:lineRule="auto"/>
        <w:jc w:val="right"/>
        <w:rPr>
          <w:rFonts w:ascii="Times New Roman" w:eastAsiaTheme="minorEastAsia" w:hAnsi="Times New Roman" w:cs="Times New Roman"/>
          <w:sz w:val="28"/>
          <w:szCs w:val="28"/>
          <w:lang w:val="kk-KZ"/>
        </w:rPr>
      </w:pPr>
      <m:oMath>
        <m:r>
          <m:rPr>
            <m:sty m:val="p"/>
          </m:rPr>
          <w:rPr>
            <w:rFonts w:ascii="Cambria Math" w:hAnsi="Cambria Math" w:cs="Times New Roman"/>
            <w:sz w:val="28"/>
            <w:szCs w:val="28"/>
            <w:lang w:val="kk-KZ"/>
          </w:rPr>
          <m:t>∥</m:t>
        </m:r>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kk-KZ"/>
              </w:rPr>
              <m:t>∥</m:t>
            </m:r>
          </m:e>
          <m:sub>
            <m:sSup>
              <m:sSupPr>
                <m:ctrlPr>
                  <w:rPr>
                    <w:rFonts w:ascii="Cambria Math" w:hAnsi="Cambria Math" w:cs="Times New Roman"/>
                    <w:sz w:val="28"/>
                    <w:szCs w:val="28"/>
                    <w:lang w:val="en-US"/>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m:t>
        </m:r>
        <m:f>
          <m:fPr>
            <m:ctrlPr>
              <w:rPr>
                <w:rFonts w:ascii="Cambria Math" w:hAnsi="Cambria Math" w:cs="Times New Roman"/>
                <w:sz w:val="28"/>
                <w:szCs w:val="28"/>
                <w:lang w:val="en-US"/>
              </w:rPr>
            </m:ctrlPr>
          </m:fPr>
          <m:num>
            <m:r>
              <w:rPr>
                <w:rFonts w:ascii="Cambria Math" w:hAnsi="Cambria Math" w:cs="Times New Roman"/>
                <w:sz w:val="28"/>
                <w:szCs w:val="28"/>
                <w:lang w:val="kk-KZ"/>
              </w:rPr>
              <m:t>M</m:t>
            </m:r>
          </m:num>
          <m:den>
            <m:r>
              <m:rPr>
                <m:sty m:val="p"/>
              </m:rPr>
              <w:rPr>
                <w:rFonts w:ascii="Cambria Math" w:hAnsi="Cambria Math" w:cs="Times New Roman"/>
                <w:sz w:val="28"/>
                <w:szCs w:val="28"/>
                <w:lang w:val="kk-KZ"/>
              </w:rPr>
              <m:t>1+</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t</m:t>
                </m:r>
              </m:e>
              <m:sup>
                <m:f>
                  <m:fPr>
                    <m:ctrlPr>
                      <w:rPr>
                        <w:rFonts w:ascii="Cambria Math" w:hAnsi="Cambria Math" w:cs="Times New Roman"/>
                        <w:sz w:val="28"/>
                        <w:szCs w:val="28"/>
                        <w:lang w:val="en-US"/>
                      </w:rPr>
                    </m:ctrlPr>
                  </m:fPr>
                  <m:num>
                    <m:r>
                      <w:rPr>
                        <w:rFonts w:ascii="Cambria Math" w:hAnsi="Cambria Math" w:cs="Times New Roman"/>
                        <w:sz w:val="28"/>
                        <w:szCs w:val="28"/>
                        <w:lang w:val="kk-KZ"/>
                      </w:rPr>
                      <m:t>α</m:t>
                    </m:r>
                    <m:r>
                      <m:rPr>
                        <m:sty m:val="p"/>
                      </m:rPr>
                      <w:rPr>
                        <w:rFonts w:ascii="Cambria Math" w:hAnsi="Cambria Math" w:cs="Times New Roman"/>
                        <w:sz w:val="28"/>
                        <w:szCs w:val="28"/>
                        <w:lang w:val="kk-KZ"/>
                      </w:rPr>
                      <m:t>+</m:t>
                    </m:r>
                    <m:r>
                      <w:rPr>
                        <w:rFonts w:ascii="Cambria Math" w:hAnsi="Cambria Math" w:cs="Times New Roman"/>
                        <w:sz w:val="28"/>
                        <w:szCs w:val="28"/>
                        <w:lang w:val="kk-KZ"/>
                      </w:rPr>
                      <m:t>β</m:t>
                    </m:r>
                  </m:num>
                  <m:den>
                    <m:r>
                      <w:rPr>
                        <w:rFonts w:ascii="Cambria Math" w:hAnsi="Cambria Math" w:cs="Times New Roman"/>
                        <w:sz w:val="28"/>
                        <w:szCs w:val="28"/>
                        <w:lang w:val="kk-KZ"/>
                      </w:rPr>
                      <m:t>γ</m:t>
                    </m:r>
                    <m:r>
                      <m:rPr>
                        <m:sty m:val="p"/>
                      </m:rPr>
                      <w:rPr>
                        <w:rFonts w:ascii="Cambria Math" w:hAnsi="Cambria Math" w:cs="Times New Roman"/>
                        <w:sz w:val="28"/>
                        <w:szCs w:val="28"/>
                        <w:lang w:val="kk-KZ"/>
                      </w:rPr>
                      <m:t>+1</m:t>
                    </m:r>
                  </m:den>
                </m:f>
              </m:sup>
            </m:sSup>
          </m:den>
        </m:f>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≥0</m:t>
        </m:r>
      </m:oMath>
      <w:r w:rsidRPr="004C65F0">
        <w:rPr>
          <w:rFonts w:ascii="Times New Roman" w:eastAsiaTheme="minorEastAsia" w:hAnsi="Times New Roman" w:cs="Times New Roman"/>
          <w:sz w:val="28"/>
          <w:szCs w:val="28"/>
          <w:lang w:val="kk-KZ"/>
        </w:rPr>
        <w:tab/>
      </w:r>
      <w:r w:rsidRPr="004C65F0">
        <w:rPr>
          <w:rFonts w:ascii="Times New Roman" w:eastAsiaTheme="minorEastAsia" w:hAnsi="Times New Roman" w:cs="Times New Roman"/>
          <w:sz w:val="28"/>
          <w:szCs w:val="28"/>
          <w:lang w:val="kk-KZ"/>
        </w:rPr>
        <w:tab/>
      </w:r>
      <w:r w:rsidRPr="004C65F0">
        <w:rPr>
          <w:rFonts w:ascii="Times New Roman" w:eastAsiaTheme="minorEastAsia" w:hAnsi="Times New Roman" w:cs="Times New Roman"/>
          <w:sz w:val="28"/>
          <w:szCs w:val="28"/>
          <w:lang w:val="kk-KZ"/>
        </w:rPr>
        <w:tab/>
      </w:r>
      <w:r w:rsidRPr="004C65F0">
        <w:rPr>
          <w:rFonts w:ascii="Times New Roman" w:eastAsiaTheme="minorEastAsia" w:hAnsi="Times New Roman" w:cs="Times New Roman"/>
          <w:sz w:val="28"/>
          <w:szCs w:val="28"/>
          <w:lang w:val="kk-KZ"/>
        </w:rPr>
        <w:tab/>
        <w:t>(</w:t>
      </w:r>
      <w:r w:rsidR="00FD61B8">
        <w:rPr>
          <w:rFonts w:ascii="Times New Roman" w:eastAsiaTheme="minorEastAsia" w:hAnsi="Times New Roman" w:cs="Times New Roman"/>
          <w:sz w:val="28"/>
          <w:szCs w:val="28"/>
          <w:lang w:val="kk-KZ"/>
        </w:rPr>
        <w:t>2.4.20</w:t>
      </w:r>
      <w:r w:rsidRPr="004C65F0">
        <w:rPr>
          <w:rFonts w:ascii="Times New Roman" w:eastAsiaTheme="minorEastAsia" w:hAnsi="Times New Roman" w:cs="Times New Roman"/>
          <w:sz w:val="28"/>
          <w:szCs w:val="28"/>
          <w:lang w:val="kk-KZ"/>
        </w:rPr>
        <w:t>)</w:t>
      </w:r>
    </w:p>
    <w:p w14:paraId="567CE3E0" w14:textId="77777777" w:rsidR="00E42A91" w:rsidRPr="004C65F0" w:rsidRDefault="00E42A91" w:rsidP="00E42A91">
      <w:pPr>
        <w:spacing w:after="0" w:line="240" w:lineRule="auto"/>
        <w:jc w:val="right"/>
        <w:rPr>
          <w:rFonts w:ascii="Times New Roman" w:hAnsi="Times New Roman" w:cs="Times New Roman"/>
          <w:sz w:val="28"/>
          <w:szCs w:val="28"/>
          <w:lang w:val="kk-KZ"/>
        </w:rPr>
      </w:pPr>
    </w:p>
    <w:p w14:paraId="103EF852" w14:textId="77777777" w:rsidR="00E42A91" w:rsidRPr="004C65F0" w:rsidRDefault="00E42A91" w:rsidP="002D505E">
      <w:pPr>
        <w:spacing w:after="0" w:line="240" w:lineRule="auto"/>
        <w:jc w:val="both"/>
        <w:rPr>
          <w:rFonts w:ascii="Times New Roman" w:hAnsi="Times New Roman" w:cs="Times New Roman"/>
          <w:sz w:val="28"/>
          <w:szCs w:val="28"/>
          <w:lang w:val="kk-KZ"/>
        </w:rPr>
      </w:pPr>
      <w:r w:rsidRPr="004C65F0">
        <w:rPr>
          <w:rFonts w:ascii="Times New Roman" w:hAnsi="Times New Roman" w:cs="Times New Roman"/>
          <w:sz w:val="28"/>
          <w:szCs w:val="28"/>
          <w:lang w:val="kk-KZ"/>
        </w:rPr>
        <w:t xml:space="preserve">түрінде беріледі және мұндағы </w:t>
      </w:r>
      <m:oMath>
        <m:r>
          <w:rPr>
            <w:rFonts w:ascii="Cambria Math" w:hAnsi="Cambria Math" w:cs="Times New Roman"/>
            <w:sz w:val="28"/>
            <w:szCs w:val="28"/>
            <w:lang w:val="kk-KZ"/>
          </w:rPr>
          <m:t>M</m:t>
        </m:r>
        <m:r>
          <m:rPr>
            <m:sty m:val="p"/>
          </m:rPr>
          <w:rPr>
            <w:rFonts w:ascii="Cambria Math" w:hAnsi="Cambria Math" w:cs="Times New Roman"/>
            <w:sz w:val="28"/>
            <w:szCs w:val="28"/>
            <w:lang w:val="kk-KZ"/>
          </w:rPr>
          <m:t>&gt;0</m:t>
        </m:r>
      </m:oMath>
      <w:r w:rsidRPr="004C65F0">
        <w:rPr>
          <w:rFonts w:ascii="Times New Roman" w:hAnsi="Times New Roman" w:cs="Times New Roman"/>
          <w:sz w:val="28"/>
          <w:szCs w:val="28"/>
          <w:lang w:val="kk-KZ"/>
        </w:rPr>
        <w:t xml:space="preserve"> - </w:t>
      </w:r>
      <m:oMath>
        <m:sSub>
          <m:sSubPr>
            <m:ctrlPr>
              <w:rPr>
                <w:rFonts w:ascii="Cambria Math" w:hAnsi="Cambria Math" w:cs="Times New Roman"/>
                <w:sz w:val="28"/>
                <w:szCs w:val="28"/>
                <w:lang w:val="en-US"/>
              </w:rPr>
            </m:ctrlPr>
          </m:sSubPr>
          <m:e>
            <m:r>
              <w:rPr>
                <w:rFonts w:ascii="Cambria Math" w:hAnsi="Cambria Math" w:cs="Times New Roman"/>
                <w:sz w:val="28"/>
                <w:szCs w:val="28"/>
                <w:lang w:val="kk-KZ"/>
              </w:rPr>
              <m:t>u</m:t>
            </m:r>
          </m:e>
          <m:sub>
            <m:r>
              <m:rPr>
                <m:sty m:val="p"/>
              </m:rPr>
              <w:rPr>
                <w:rFonts w:ascii="Cambria Math" w:hAnsi="Cambria Math" w:cs="Times New Roman"/>
                <w:sz w:val="28"/>
                <w:szCs w:val="28"/>
                <w:lang w:val="kk-KZ"/>
              </w:rPr>
              <m:t>0</m:t>
            </m:r>
          </m:sub>
        </m:sSub>
      </m:oMath>
      <w:r w:rsidRPr="004C65F0">
        <w:rPr>
          <w:rFonts w:ascii="Times New Roman" w:hAnsi="Times New Roman" w:cs="Times New Roman"/>
          <w:sz w:val="28"/>
          <w:szCs w:val="28"/>
          <w:lang w:val="kk-KZ"/>
        </w:rPr>
        <w:t xml:space="preserve"> бастапқы функциясының </w:t>
      </w:r>
      <m:oMath>
        <m:sSup>
          <m:sSupPr>
            <m:ctrlPr>
              <w:rPr>
                <w:rFonts w:ascii="Cambria Math" w:hAnsi="Cambria Math" w:cs="Times New Roman"/>
                <w:sz w:val="28"/>
                <w:szCs w:val="28"/>
                <w:lang w:val="en-US"/>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oMath>
      <w:r w:rsidRPr="004C65F0">
        <w:rPr>
          <w:rFonts w:ascii="Times New Roman" w:eastAsiaTheme="minorEastAsia" w:hAnsi="Times New Roman" w:cs="Times New Roman"/>
          <w:sz w:val="28"/>
          <w:szCs w:val="28"/>
          <w:lang w:val="kk-KZ"/>
        </w:rPr>
        <w:t>-дегі</w:t>
      </w:r>
      <w:r w:rsidRPr="004C65F0">
        <w:rPr>
          <w:rFonts w:ascii="Times New Roman" w:hAnsi="Times New Roman" w:cs="Times New Roman"/>
          <w:sz w:val="28"/>
          <w:szCs w:val="28"/>
          <w:lang w:val="kk-KZ"/>
        </w:rPr>
        <w:t xml:space="preserve"> нормасына тәуелді тұрақты шама.</w:t>
      </w:r>
    </w:p>
    <w:p w14:paraId="5AC92380" w14:textId="2CC0E334" w:rsidR="00E42A91" w:rsidRPr="004C65F0" w:rsidRDefault="00467230" w:rsidP="002D505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М</w:t>
      </w:r>
      <w:r w:rsidR="00E42A91" w:rsidRPr="004C65F0">
        <w:rPr>
          <w:rFonts w:ascii="Times New Roman" w:hAnsi="Times New Roman" w:cs="Times New Roman"/>
          <w:b/>
          <w:sz w:val="28"/>
          <w:szCs w:val="28"/>
          <w:lang w:val="kk-KZ"/>
        </w:rPr>
        <w:t>ысал</w:t>
      </w:r>
      <w:r>
        <w:rPr>
          <w:rFonts w:ascii="Times New Roman" w:hAnsi="Times New Roman" w:cs="Times New Roman"/>
          <w:b/>
          <w:sz w:val="28"/>
          <w:szCs w:val="28"/>
          <w:lang w:val="kk-KZ"/>
        </w:rPr>
        <w:t>дар</w:t>
      </w:r>
      <w:r w:rsidR="00E42A91" w:rsidRPr="00692B15">
        <w:rPr>
          <w:rFonts w:ascii="Times New Roman" w:hAnsi="Times New Roman" w:cs="Times New Roman"/>
          <w:b/>
          <w:sz w:val="28"/>
          <w:szCs w:val="28"/>
          <w:lang w:val="kk-KZ"/>
        </w:rPr>
        <w:t xml:space="preserve"> </w:t>
      </w:r>
      <w:r w:rsidR="00E42A91" w:rsidRPr="004C65F0">
        <w:rPr>
          <w:rFonts w:ascii="Times New Roman" w:hAnsi="Times New Roman" w:cs="Times New Roman"/>
          <w:sz w:val="28"/>
          <w:szCs w:val="28"/>
          <w:lang w:val="kk-KZ"/>
        </w:rPr>
        <w:t>Айталық,</w:t>
      </w:r>
      <w:r w:rsidR="00E42A91" w:rsidRPr="00692B15">
        <w:rPr>
          <w:rFonts w:ascii="Times New Roman" w:hAnsi="Times New Roman" w:cs="Times New Roman"/>
          <w:sz w:val="28"/>
          <w:szCs w:val="28"/>
          <w:lang w:val="kk-KZ"/>
        </w:rPr>
        <w:t xml:space="preserve"> </w:t>
      </w:r>
      <m:oMath>
        <m:r>
          <w:rPr>
            <w:rFonts w:ascii="Cambria Math" w:hAnsi="Cambria Math" w:cs="Times New Roman"/>
            <w:sz w:val="28"/>
            <w:szCs w:val="28"/>
            <w:lang w:val="kk-KZ"/>
          </w:rPr>
          <m:t>q</m:t>
        </m:r>
        <m:r>
          <m:rPr>
            <m:sty m:val="p"/>
          </m:rPr>
          <w:rPr>
            <w:rFonts w:ascii="Cambria Math" w:hAnsi="Cambria Math" w:cs="Times New Roman"/>
            <w:sz w:val="28"/>
            <w:szCs w:val="28"/>
            <w:lang w:val="kk-KZ"/>
          </w:rPr>
          <m:t>=2</m:t>
        </m:r>
      </m:oMath>
      <w:r w:rsidR="00E42A91" w:rsidRPr="00692B15">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M</m:t>
        </m:r>
        <m:r>
          <m:rPr>
            <m:sty m:val="p"/>
          </m:rPr>
          <w:rPr>
            <w:rFonts w:ascii="Cambria Math" w:hAnsi="Cambria Math" w:cs="Times New Roman"/>
            <w:sz w:val="28"/>
            <w:szCs w:val="28"/>
            <w:lang w:val="kk-KZ"/>
          </w:rPr>
          <m:t>(</m:t>
        </m:r>
        <m:r>
          <w:rPr>
            <w:rFonts w:ascii="Cambria Math" w:hAnsi="Cambria Math" w:cs="Times New Roman"/>
            <w:sz w:val="28"/>
            <w:szCs w:val="28"/>
            <w:lang w:val="kk-KZ"/>
          </w:rPr>
          <m:t>s</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k</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k</m:t>
            </m:r>
          </m:e>
          <m:sub>
            <m:r>
              <m:rPr>
                <m:sty m:val="p"/>
              </m:rPr>
              <w:rPr>
                <w:rFonts w:ascii="Cambria Math" w:hAnsi="Cambria Math" w:cs="Times New Roman"/>
                <w:sz w:val="28"/>
                <w:szCs w:val="28"/>
                <w:lang w:val="kk-KZ"/>
              </w:rPr>
              <m:t>2</m:t>
            </m:r>
          </m:sub>
        </m:sSub>
        <m:r>
          <w:rPr>
            <w:rFonts w:ascii="Cambria Math" w:hAnsi="Cambria Math" w:cs="Times New Roman"/>
            <w:sz w:val="28"/>
            <w:szCs w:val="28"/>
            <w:lang w:val="kk-KZ"/>
          </w:rPr>
          <m:t>s</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k</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k</m:t>
            </m:r>
          </m:e>
          <m:sub>
            <m:r>
              <m:rPr>
                <m:sty m:val="p"/>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&gt;0</m:t>
        </m:r>
      </m:oMath>
      <w:r w:rsidR="00E42A91" w:rsidRPr="004C65F0">
        <w:rPr>
          <w:rFonts w:ascii="Times New Roman" w:eastAsiaTheme="minorEastAsia" w:hAnsi="Times New Roman" w:cs="Times New Roman"/>
          <w:sz w:val="28"/>
          <w:szCs w:val="28"/>
          <w:lang w:val="kk-KZ"/>
        </w:rPr>
        <w:t xml:space="preserve"> болсын</w:t>
      </w:r>
      <w:r w:rsidR="00E42A91" w:rsidRPr="00692B15">
        <w:rPr>
          <w:rFonts w:ascii="Times New Roman" w:hAnsi="Times New Roman" w:cs="Times New Roman"/>
          <w:sz w:val="28"/>
          <w:szCs w:val="28"/>
          <w:lang w:val="kk-KZ"/>
        </w:rPr>
        <w:t xml:space="preserve">. </w:t>
      </w:r>
      <w:r w:rsidR="00B45768">
        <w:rPr>
          <w:rFonts w:ascii="Times New Roman" w:hAnsi="Times New Roman" w:cs="Times New Roman"/>
          <w:sz w:val="28"/>
          <w:szCs w:val="28"/>
          <w:lang w:val="kk-KZ"/>
        </w:rPr>
        <w:t>Онда</w:t>
      </w:r>
      <w:r w:rsidR="00E42A91" w:rsidRPr="00692B15">
        <w:rPr>
          <w:rFonts w:ascii="Times New Roman" w:hAnsi="Times New Roman" w:cs="Times New Roman"/>
          <w:sz w:val="28"/>
          <w:szCs w:val="28"/>
          <w:lang w:val="kk-KZ"/>
        </w:rPr>
        <w:t>, (</w:t>
      </w:r>
      <w:r w:rsidR="00FD61B8">
        <w:rPr>
          <w:rFonts w:ascii="Times New Roman" w:hAnsi="Times New Roman" w:cs="Times New Roman"/>
          <w:sz w:val="28"/>
          <w:szCs w:val="28"/>
          <w:lang w:val="kk-KZ"/>
        </w:rPr>
        <w:t>2.4.19</w:t>
      </w:r>
      <w:r w:rsidR="00E42A91" w:rsidRPr="00692B15">
        <w:rPr>
          <w:rFonts w:ascii="Times New Roman" w:hAnsi="Times New Roman" w:cs="Times New Roman"/>
          <w:sz w:val="28"/>
          <w:szCs w:val="28"/>
          <w:lang w:val="kk-KZ"/>
        </w:rPr>
        <w:t xml:space="preserve">) </w:t>
      </w:r>
      <w:r w:rsidR="00E42A91" w:rsidRPr="004C65F0">
        <w:rPr>
          <w:rFonts w:ascii="Times New Roman" w:hAnsi="Times New Roman" w:cs="Times New Roman"/>
          <w:sz w:val="28"/>
          <w:szCs w:val="28"/>
          <w:lang w:val="kk-KZ"/>
        </w:rPr>
        <w:t>теңдеуінің орнына</w:t>
      </w:r>
    </w:p>
    <w:p w14:paraId="7163CACD" w14:textId="77777777" w:rsidR="00E42A91" w:rsidRPr="00692B15" w:rsidRDefault="00E42A91" w:rsidP="00E42A91">
      <w:pPr>
        <w:spacing w:after="0" w:line="240" w:lineRule="auto"/>
        <w:rPr>
          <w:rFonts w:ascii="Times New Roman" w:hAnsi="Times New Roman" w:cs="Times New Roman"/>
          <w:sz w:val="28"/>
          <w:szCs w:val="28"/>
          <w:lang w:val="kk-KZ"/>
        </w:rPr>
      </w:pPr>
    </w:p>
    <w:p w14:paraId="1C680A7E" w14:textId="4E4B46A7" w:rsidR="00E42A91" w:rsidRPr="00350B78" w:rsidRDefault="001B2A07" w:rsidP="00E42A91">
      <w:pPr>
        <w:spacing w:after="0" w:line="240" w:lineRule="auto"/>
        <w:rPr>
          <w:rFonts w:ascii="Times New Roman" w:eastAsiaTheme="minorEastAsia" w:hAnsi="Times New Roman" w:cs="Times New Roman"/>
          <w:i/>
          <w:sz w:val="28"/>
          <w:szCs w:val="28"/>
        </w:rPr>
      </w:pPr>
      <m:oMathPara>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d>
            <m:dPr>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rPr>
                    <m:t>k</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k</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Sub>
            </m:e>
          </m:d>
          <m:r>
            <m:rPr>
              <m:sty m:val="p"/>
            </m:rPr>
            <w:rPr>
              <w:rFonts w:ascii="Cambria Math" w:hAnsi="Cambria Math" w:cs="Times New Roman"/>
              <w:sz w:val="28"/>
              <w:szCs w:val="28"/>
            </w:rPr>
            <m:t>Δ</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)=0</m:t>
          </m:r>
        </m:oMath>
      </m:oMathPara>
    </w:p>
    <w:p w14:paraId="5E674C87" w14:textId="77777777" w:rsidR="00E42A91" w:rsidRPr="004C65F0" w:rsidRDefault="00E42A91" w:rsidP="00E42A91">
      <w:pPr>
        <w:spacing w:after="0" w:line="240" w:lineRule="auto"/>
        <w:rPr>
          <w:rFonts w:ascii="Times New Roman" w:hAnsi="Times New Roman" w:cs="Times New Roman"/>
          <w:sz w:val="28"/>
          <w:szCs w:val="28"/>
        </w:rPr>
      </w:pPr>
    </w:p>
    <w:p w14:paraId="3BEFBF32" w14:textId="77777777" w:rsidR="00E42A91" w:rsidRPr="004C65F0" w:rsidRDefault="00E42A91" w:rsidP="00E42A91">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теңдеуін аламыз. Сонд</w:t>
      </w:r>
      <w:r w:rsidRPr="004C65F0">
        <w:rPr>
          <w:rFonts w:ascii="Times New Roman" w:hAnsi="Times New Roman" w:cs="Times New Roman"/>
          <w:sz w:val="28"/>
          <w:szCs w:val="28"/>
          <w:lang w:val="kk-KZ"/>
        </w:rPr>
        <w:t>а</w:t>
      </w:r>
      <w:r w:rsidRPr="004C65F0">
        <w:rPr>
          <w:rFonts w:ascii="Times New Roman" w:hAnsi="Times New Roman" w:cs="Times New Roman"/>
          <w:sz w:val="28"/>
          <w:szCs w:val="28"/>
        </w:rPr>
        <w:t xml:space="preserve"> </w:t>
      </w:r>
      <w:r>
        <w:rPr>
          <w:rFonts w:ascii="Times New Roman" w:hAnsi="Times New Roman" w:cs="Times New Roman"/>
          <w:sz w:val="28"/>
          <w:szCs w:val="28"/>
        </w:rPr>
        <w:t>2.4.9</w:t>
      </w:r>
      <w:r w:rsidRPr="004C65F0">
        <w:rPr>
          <w:rFonts w:ascii="Times New Roman" w:hAnsi="Times New Roman" w:cs="Times New Roman"/>
          <w:sz w:val="28"/>
          <w:szCs w:val="28"/>
          <w:lang w:val="kk-KZ"/>
        </w:rPr>
        <w:t xml:space="preserve"> теоремасы бойынша</w:t>
      </w:r>
    </w:p>
    <w:p w14:paraId="7786A712" w14:textId="77777777" w:rsidR="00E42A91" w:rsidRPr="004C65F0" w:rsidRDefault="00E42A91" w:rsidP="00E42A91">
      <w:pPr>
        <w:spacing w:after="0" w:line="240" w:lineRule="auto"/>
        <w:rPr>
          <w:rFonts w:ascii="Times New Roman" w:hAnsi="Times New Roman" w:cs="Times New Roman"/>
          <w:sz w:val="28"/>
          <w:szCs w:val="28"/>
        </w:rPr>
      </w:pPr>
    </w:p>
    <w:p w14:paraId="03C44971" w14:textId="77777777" w:rsidR="00E42A91" w:rsidRPr="004C65F0" w:rsidRDefault="00E42A91" w:rsidP="00E42A91">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Sub>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M</m:t>
              </m:r>
            </m:num>
            <m:den>
              <m:r>
                <m:rPr>
                  <m:sty m:val="p"/>
                </m:rPr>
                <w:rPr>
                  <w:rFonts w:ascii="Cambria Math" w:hAnsi="Cambria Math" w:cs="Times New Roman"/>
                  <w:sz w:val="28"/>
                  <w:szCs w:val="28"/>
                </w:rPr>
                <m:t>1+</m:t>
              </m:r>
              <m:sSup>
                <m:sSupPr>
                  <m:ctrlPr>
                    <w:rPr>
                      <w:rFonts w:ascii="Cambria Math" w:hAnsi="Cambria Math" w:cs="Times New Roman"/>
                      <w:sz w:val="28"/>
                      <w:szCs w:val="28"/>
                      <w:lang w:val="en-US"/>
                    </w:rPr>
                  </m:ctrlPr>
                </m:sSupPr>
                <m:e>
                  <m:r>
                    <w:rPr>
                      <w:rFonts w:ascii="Cambria Math" w:hAnsi="Cambria Math" w:cs="Times New Roman"/>
                      <w:sz w:val="28"/>
                      <w:szCs w:val="28"/>
                    </w:rPr>
                    <m:t>t</m:t>
                  </m:r>
                </m:e>
                <m:sup>
                  <m:f>
                    <m:fPr>
                      <m:ctrlPr>
                        <w:rPr>
                          <w:rFonts w:ascii="Cambria Math" w:hAnsi="Cambria Math" w:cs="Times New Roman"/>
                          <w:sz w:val="28"/>
                          <w:szCs w:val="28"/>
                          <w:lang w:val="en-US"/>
                        </w:rPr>
                      </m:ctrlPr>
                    </m:fPr>
                    <m:num>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num>
                    <m:den>
                      <m:r>
                        <m:rPr>
                          <m:sty m:val="p"/>
                        </m:rPr>
                        <w:rPr>
                          <w:rFonts w:ascii="Cambria Math" w:hAnsi="Cambria Math" w:cs="Times New Roman"/>
                          <w:sz w:val="28"/>
                          <w:szCs w:val="28"/>
                        </w:rPr>
                        <m:t>2</m:t>
                      </m:r>
                    </m:den>
                  </m:f>
                </m:sup>
              </m:sSup>
            </m:den>
          </m:f>
        </m:oMath>
      </m:oMathPara>
    </w:p>
    <w:p w14:paraId="1C4216BF" w14:textId="77777777" w:rsidR="00E42A91" w:rsidRPr="004C65F0" w:rsidRDefault="00E42A91" w:rsidP="00E42A91">
      <w:pPr>
        <w:spacing w:after="0" w:line="240" w:lineRule="auto"/>
        <w:rPr>
          <w:rFonts w:ascii="Times New Roman" w:eastAsiaTheme="minorEastAsia" w:hAnsi="Times New Roman" w:cs="Times New Roman"/>
          <w:sz w:val="28"/>
          <w:szCs w:val="28"/>
        </w:rPr>
      </w:pPr>
    </w:p>
    <w:p w14:paraId="2E6F54AF" w14:textId="1E9769D7" w:rsidR="00E42A91" w:rsidRPr="004C65F0" w:rsidRDefault="00E42A91" w:rsidP="002D505E">
      <w:pPr>
        <w:spacing w:after="0" w:line="240" w:lineRule="auto"/>
        <w:jc w:val="both"/>
        <w:rPr>
          <w:rFonts w:ascii="Times New Roman" w:eastAsiaTheme="minorEastAsia" w:hAnsi="Times New Roman" w:cs="Times New Roman"/>
          <w:sz w:val="28"/>
          <w:szCs w:val="28"/>
          <w:lang w:val="kk-KZ"/>
        </w:rPr>
      </w:pPr>
      <w:r w:rsidRPr="004C65F0">
        <w:rPr>
          <w:rFonts w:ascii="Times New Roman" w:eastAsiaTheme="minorEastAsia" w:hAnsi="Times New Roman" w:cs="Times New Roman"/>
          <w:sz w:val="28"/>
          <w:szCs w:val="28"/>
          <w:lang w:val="kk-KZ"/>
        </w:rPr>
        <w:t xml:space="preserve">шешімнің бағалауын аламыз. </w:t>
      </w:r>
      <w:r w:rsidRPr="004C65F0">
        <w:rPr>
          <w:rFonts w:ascii="Times New Roman" w:hAnsi="Times New Roman" w:cs="Times New Roman"/>
          <w:sz w:val="28"/>
          <w:szCs w:val="28"/>
          <w:lang w:val="kk-KZ"/>
        </w:rPr>
        <w:t xml:space="preserve">Сол сияқты </w:t>
      </w:r>
      <m:oMath>
        <m:r>
          <w:rPr>
            <w:rFonts w:ascii="Cambria Math" w:hAnsi="Cambria Math" w:cs="Times New Roman"/>
            <w:sz w:val="28"/>
            <w:szCs w:val="28"/>
            <w:lang w:val="kk-KZ"/>
          </w:rPr>
          <m:t>M</m:t>
        </m:r>
        <m:r>
          <m:rPr>
            <m:sty m:val="p"/>
          </m:rPr>
          <w:rPr>
            <w:rFonts w:ascii="Cambria Math" w:hAnsi="Cambria Math" w:cs="Times New Roman"/>
            <w:sz w:val="28"/>
            <w:szCs w:val="28"/>
            <w:lang w:val="kk-KZ"/>
          </w:rPr>
          <m:t>(</m:t>
        </m:r>
        <m:r>
          <w:rPr>
            <w:rFonts w:ascii="Cambria Math" w:hAnsi="Cambria Math" w:cs="Times New Roman"/>
            <w:sz w:val="28"/>
            <w:szCs w:val="28"/>
            <w:lang w:val="kk-KZ"/>
          </w:rPr>
          <m:t>s</m:t>
        </m:r>
        <m:r>
          <m:rPr>
            <m:sty m:val="p"/>
          </m:rPr>
          <w:rPr>
            <w:rFonts w:ascii="Cambria Math" w:hAnsi="Cambria Math" w:cs="Times New Roman"/>
            <w:sz w:val="28"/>
            <w:szCs w:val="28"/>
            <w:lang w:val="kk-KZ"/>
          </w:rPr>
          <m:t>)</m:t>
        </m:r>
      </m:oMath>
      <w:r w:rsidRPr="004C65F0">
        <w:rPr>
          <w:rFonts w:ascii="Times New Roman" w:hAnsi="Times New Roman" w:cs="Times New Roman"/>
          <w:sz w:val="28"/>
          <w:szCs w:val="28"/>
          <w:lang w:val="kk-KZ"/>
        </w:rPr>
        <w:t xml:space="preserve"> функциялары үшін</w:t>
      </w:r>
      <w:r w:rsidR="00B45768">
        <w:rPr>
          <w:rFonts w:ascii="Times New Roman" w:hAnsi="Times New Roman" w:cs="Times New Roman"/>
          <w:sz w:val="28"/>
          <w:szCs w:val="28"/>
          <w:lang w:val="kk-KZ"/>
        </w:rPr>
        <w:t xml:space="preserve"> </w:t>
      </w:r>
      <w:r w:rsidR="00B45768" w:rsidRPr="00B45768">
        <w:rPr>
          <w:rFonts w:ascii="Times New Roman" w:hAnsi="Times New Roman" w:cs="Times New Roman"/>
          <w:sz w:val="28"/>
          <w:szCs w:val="28"/>
          <w:lang w:val="kk-KZ"/>
        </w:rPr>
        <w:t>(H3)</w:t>
      </w:r>
      <w:r w:rsidR="00B45768" w:rsidRPr="004C65F0">
        <w:rPr>
          <w:rFonts w:ascii="Times New Roman" w:hAnsi="Times New Roman" w:cs="Times New Roman"/>
          <w:sz w:val="28"/>
          <w:szCs w:val="28"/>
          <w:lang w:val="kk-KZ"/>
        </w:rPr>
        <w:t xml:space="preserve"> тұжырымды қанағаттандыратын басқа да </w:t>
      </w:r>
      <w:r w:rsidRPr="004C65F0">
        <w:rPr>
          <w:rFonts w:ascii="Times New Roman" w:hAnsi="Times New Roman" w:cs="Times New Roman"/>
          <w:sz w:val="28"/>
          <w:szCs w:val="28"/>
          <w:lang w:val="kk-KZ"/>
        </w:rPr>
        <w:t xml:space="preserve">әртүрлі </w:t>
      </w:r>
    </w:p>
    <w:p w14:paraId="0010995E" w14:textId="77777777" w:rsidR="00E42A91" w:rsidRPr="004C65F0" w:rsidRDefault="00E42A91" w:rsidP="00E42A91">
      <w:pPr>
        <w:spacing w:after="0" w:line="240" w:lineRule="auto"/>
        <w:rPr>
          <w:rFonts w:ascii="Times New Roman" w:hAnsi="Times New Roman" w:cs="Times New Roman"/>
          <w:sz w:val="28"/>
          <w:szCs w:val="28"/>
          <w:lang w:val="kk-KZ"/>
        </w:rPr>
      </w:pPr>
    </w:p>
    <w:p w14:paraId="17D84BD2" w14:textId="77777777" w:rsidR="00E42A91" w:rsidRPr="004C65F0" w:rsidRDefault="00E42A91" w:rsidP="00E42A91">
      <w:pPr>
        <w:spacing w:after="0" w:line="240" w:lineRule="auto"/>
        <w:rPr>
          <w:rFonts w:ascii="Times New Roman" w:eastAsiaTheme="minorEastAsia" w:hAnsi="Times New Roman" w:cs="Times New Roman"/>
          <w:sz w:val="28"/>
          <w:szCs w:val="28"/>
          <w:lang w:val="en-US"/>
        </w:rPr>
      </w:pPr>
      <m:oMathPara>
        <m:oMath>
          <m:r>
            <w:rPr>
              <w:rFonts w:ascii="Cambria Math" w:hAnsi="Cambria Math" w:cs="Times New Roman"/>
              <w:sz w:val="28"/>
              <w:szCs w:val="28"/>
            </w:rPr>
            <m:t>M</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k</m:t>
          </m:r>
          <m:r>
            <m:rPr>
              <m:sty m:val="p"/>
            </m:rPr>
            <w:rPr>
              <w:rFonts w:ascii="Cambria Math" w:hAnsi="Cambria Math" w:cs="Times New Roman"/>
              <w:sz w:val="28"/>
              <w:szCs w:val="28"/>
            </w:rPr>
            <m:t>,</m:t>
          </m:r>
          <m:r>
            <w:rPr>
              <w:rFonts w:ascii="Cambria Math" w:hAnsi="Cambria Math" w:cs="Times New Roman"/>
              <w:sz w:val="28"/>
              <w:szCs w:val="28"/>
            </w:rPr>
            <m:t>k</m:t>
          </m:r>
          <m:r>
            <m:rPr>
              <m:sty m:val="p"/>
            </m:rPr>
            <w:rPr>
              <w:rFonts w:ascii="Cambria Math" w:hAnsi="Cambria Math" w:cs="Times New Roman"/>
              <w:sz w:val="28"/>
              <w:szCs w:val="28"/>
            </w:rPr>
            <m:t>=</m:t>
          </m:r>
          <m:r>
            <m:rPr>
              <m:nor/>
            </m:rPr>
            <w:rPr>
              <w:rFonts w:ascii="Times New Roman" w:hAnsi="Times New Roman" w:cs="Times New Roman"/>
              <w:sz w:val="28"/>
              <w:szCs w:val="28"/>
            </w:rPr>
            <m:t> const </m:t>
          </m:r>
          <m:r>
            <m:rPr>
              <m:sty m:val="p"/>
            </m:rPr>
            <w:rPr>
              <w:rFonts w:ascii="Cambria Math" w:hAnsi="Cambria Math" w:cs="Times New Roman"/>
              <w:sz w:val="28"/>
              <w:szCs w:val="28"/>
            </w:rPr>
            <m:t>&gt;0,</m:t>
          </m:r>
        </m:oMath>
      </m:oMathPara>
    </w:p>
    <w:p w14:paraId="5FE17242" w14:textId="77777777" w:rsidR="00E42A91" w:rsidRPr="004C65F0" w:rsidRDefault="00E42A91" w:rsidP="00E42A91">
      <w:pPr>
        <w:spacing w:after="0" w:line="240" w:lineRule="auto"/>
        <w:rPr>
          <w:rFonts w:ascii="Times New Roman" w:eastAsiaTheme="minorEastAsia" w:hAnsi="Times New Roman" w:cs="Times New Roman"/>
          <w:sz w:val="28"/>
          <w:szCs w:val="28"/>
        </w:rPr>
      </w:pPr>
    </w:p>
    <w:p w14:paraId="66E93399" w14:textId="77777777" w:rsidR="00E42A91" w:rsidRPr="004C65F0" w:rsidRDefault="00E42A91" w:rsidP="00E42A91">
      <w:pPr>
        <w:spacing w:after="0" w:line="240" w:lineRule="auto"/>
        <w:rPr>
          <w:rFonts w:ascii="Times New Roman" w:eastAsiaTheme="minorEastAsia" w:hAnsi="Times New Roman" w:cs="Times New Roman"/>
          <w:sz w:val="28"/>
          <w:szCs w:val="28"/>
        </w:rPr>
      </w:pPr>
      <m:oMathPara>
        <m:oMath>
          <m:r>
            <w:rPr>
              <w:rFonts w:ascii="Cambria Math" w:hAnsi="Cambria Math" w:cs="Times New Roman"/>
              <w:sz w:val="28"/>
              <w:szCs w:val="28"/>
            </w:rPr>
            <m:t>M</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e</m:t>
              </m:r>
            </m:e>
            <m:sup>
              <m:r>
                <w:rPr>
                  <w:rFonts w:ascii="Cambria Math" w:hAnsi="Cambria Math" w:cs="Times New Roman"/>
                  <w:sz w:val="28"/>
                  <w:szCs w:val="28"/>
                </w:rPr>
                <m:t>ks</m:t>
              </m:r>
            </m:sup>
          </m:sSup>
          <m:r>
            <m:rPr>
              <m:sty m:val="p"/>
            </m:rPr>
            <w:rPr>
              <w:rFonts w:ascii="Cambria Math" w:hAnsi="Cambria Math" w:cs="Times New Roman"/>
              <w:sz w:val="28"/>
              <w:szCs w:val="28"/>
            </w:rPr>
            <m:t>≥1+</m:t>
          </m:r>
          <m:r>
            <w:rPr>
              <w:rFonts w:ascii="Cambria Math" w:hAnsi="Cambria Math" w:cs="Times New Roman"/>
              <w:sz w:val="28"/>
              <w:szCs w:val="28"/>
            </w:rPr>
            <m:t>ks</m:t>
          </m:r>
          <m:r>
            <m:rPr>
              <m:sty m:val="p"/>
            </m:rPr>
            <w:rPr>
              <w:rFonts w:ascii="Cambria Math" w:hAnsi="Cambria Math" w:cs="Times New Roman"/>
              <w:sz w:val="28"/>
              <w:szCs w:val="28"/>
            </w:rPr>
            <m:t>&gt;</m:t>
          </m:r>
          <m:r>
            <w:rPr>
              <w:rFonts w:ascii="Cambria Math" w:hAnsi="Cambria Math" w:cs="Times New Roman"/>
              <w:sz w:val="28"/>
              <w:szCs w:val="28"/>
            </w:rPr>
            <m:t>ks</m:t>
          </m:r>
          <m:r>
            <m:rPr>
              <m:sty m:val="p"/>
            </m:rPr>
            <w:rPr>
              <w:rFonts w:ascii="Cambria Math" w:hAnsi="Cambria Math" w:cs="Times New Roman"/>
              <w:sz w:val="28"/>
              <w:szCs w:val="28"/>
            </w:rPr>
            <m:t>,</m:t>
          </m:r>
          <m:r>
            <w:rPr>
              <w:rFonts w:ascii="Cambria Math" w:hAnsi="Cambria Math" w:cs="Times New Roman"/>
              <w:sz w:val="28"/>
              <w:szCs w:val="28"/>
            </w:rPr>
            <m:t>k</m:t>
          </m:r>
          <m:r>
            <m:rPr>
              <m:sty m:val="p"/>
            </m:rPr>
            <w:rPr>
              <w:rFonts w:ascii="Cambria Math" w:hAnsi="Cambria Math" w:cs="Times New Roman"/>
              <w:sz w:val="28"/>
              <w:szCs w:val="28"/>
            </w:rPr>
            <m:t>&gt;0,</m:t>
          </m:r>
        </m:oMath>
      </m:oMathPara>
    </w:p>
    <w:p w14:paraId="1B6D523F" w14:textId="77777777" w:rsidR="00E42A91" w:rsidRPr="004C65F0" w:rsidRDefault="00E42A91" w:rsidP="00E42A91">
      <w:pPr>
        <w:spacing w:after="0" w:line="240" w:lineRule="auto"/>
        <w:rPr>
          <w:rFonts w:ascii="Times New Roman" w:eastAsiaTheme="minorEastAsia" w:hAnsi="Times New Roman" w:cs="Times New Roman"/>
          <w:sz w:val="28"/>
          <w:szCs w:val="28"/>
        </w:rPr>
      </w:pPr>
    </w:p>
    <w:p w14:paraId="4BF8F04F" w14:textId="77777777" w:rsidR="00E42A91" w:rsidRPr="004C65F0" w:rsidRDefault="00E42A91" w:rsidP="00E42A91">
      <w:pPr>
        <w:spacing w:after="0" w:line="240" w:lineRule="auto"/>
        <w:rPr>
          <w:rFonts w:ascii="Times New Roman" w:eastAsiaTheme="minorEastAsia" w:hAnsi="Times New Roman" w:cs="Times New Roman"/>
          <w:sz w:val="28"/>
          <w:szCs w:val="28"/>
        </w:rPr>
      </w:pPr>
      <m:oMathPara>
        <m:oMath>
          <m:r>
            <w:rPr>
              <w:rFonts w:ascii="Cambria Math" w:hAnsi="Cambria Math" w:cs="Times New Roman"/>
              <w:sz w:val="28"/>
              <w:szCs w:val="28"/>
            </w:rPr>
            <m:t>M</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)=(1+</m:t>
          </m:r>
          <m:r>
            <w:rPr>
              <w:rFonts w:ascii="Cambria Math" w:hAnsi="Cambria Math" w:cs="Times New Roman"/>
              <w:sz w:val="28"/>
              <w:szCs w:val="28"/>
            </w:rPr>
            <m:t>s</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w:rPr>
                  <w:rFonts w:ascii="Cambria Math" w:hAnsi="Cambria Math" w:cs="Times New Roman"/>
                  <w:sz w:val="28"/>
                  <w:szCs w:val="28"/>
                </w:rPr>
                <m:t>γ</m:t>
              </m:r>
            </m:sup>
          </m:sSup>
          <m:r>
            <m:rPr>
              <m:sty m:val="p"/>
            </m:rPr>
            <w:rPr>
              <w:rFonts w:ascii="Cambria Math" w:hAnsi="Cambria Math" w:cs="Times New Roman"/>
              <w:sz w:val="28"/>
              <w:szCs w:val="28"/>
            </w:rPr>
            <m:t>≥1+</m:t>
          </m:r>
          <m:r>
            <w:rPr>
              <w:rFonts w:ascii="Cambria Math" w:hAnsi="Cambria Math" w:cs="Times New Roman"/>
              <w:sz w:val="28"/>
              <w:szCs w:val="28"/>
            </w:rPr>
            <m:t>s</m:t>
          </m:r>
          <m:r>
            <m:rPr>
              <m:sty m:val="p"/>
            </m:rPr>
            <w:rPr>
              <w:rFonts w:ascii="Cambria Math" w:hAnsi="Cambria Math" w:cs="Times New Roman"/>
              <w:sz w:val="28"/>
              <w:szCs w:val="28"/>
            </w:rPr>
            <m:t>&gt;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γ</m:t>
          </m:r>
          <m:r>
            <m:rPr>
              <m:sty m:val="p"/>
            </m:rPr>
            <w:rPr>
              <w:rFonts w:ascii="Cambria Math" w:hAnsi="Cambria Math" w:cs="Times New Roman"/>
              <w:sz w:val="28"/>
              <w:szCs w:val="28"/>
            </w:rPr>
            <m:t>≥1,</m:t>
          </m:r>
        </m:oMath>
      </m:oMathPara>
    </w:p>
    <w:p w14:paraId="2827F419" w14:textId="77777777" w:rsidR="00E42A91" w:rsidRPr="004C65F0" w:rsidRDefault="00E42A91" w:rsidP="00E42A91">
      <w:pPr>
        <w:spacing w:after="0" w:line="240" w:lineRule="auto"/>
        <w:rPr>
          <w:rFonts w:ascii="Times New Roman" w:eastAsiaTheme="minorEastAsia" w:hAnsi="Times New Roman" w:cs="Times New Roman"/>
          <w:sz w:val="28"/>
          <w:szCs w:val="28"/>
        </w:rPr>
      </w:pPr>
    </w:p>
    <w:p w14:paraId="1FCC1E0E" w14:textId="31C42BA2" w:rsidR="00E42A91" w:rsidRPr="004C65F0" w:rsidRDefault="00E42A91" w:rsidP="00E42A91">
      <w:pPr>
        <w:spacing w:after="0" w:line="240" w:lineRule="auto"/>
        <w:rPr>
          <w:rFonts w:ascii="Times New Roman" w:hAnsi="Times New Roman" w:cs="Times New Roman"/>
          <w:sz w:val="28"/>
          <w:szCs w:val="28"/>
        </w:rPr>
      </w:pPr>
      <w:r w:rsidRPr="004C65F0">
        <w:rPr>
          <w:rFonts w:ascii="Times New Roman" w:hAnsi="Times New Roman" w:cs="Times New Roman"/>
          <w:sz w:val="28"/>
          <w:szCs w:val="28"/>
          <w:lang w:val="kk-KZ"/>
        </w:rPr>
        <w:t>мысалдарды қарастыруға болады</w:t>
      </w:r>
      <w:r w:rsidRPr="004C65F0">
        <w:rPr>
          <w:rFonts w:ascii="Times New Roman" w:hAnsi="Times New Roman" w:cs="Times New Roman"/>
          <w:sz w:val="28"/>
          <w:szCs w:val="28"/>
        </w:rPr>
        <w:t>.</w:t>
      </w:r>
    </w:p>
    <w:p w14:paraId="2CEC3338" w14:textId="3EF76C2C" w:rsidR="00E42A91" w:rsidRPr="004C65F0" w:rsidRDefault="00E42A91" w:rsidP="002D505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rPr>
        <w:t>2.4.15</w:t>
      </w:r>
      <w:r w:rsidRPr="004C65F0">
        <w:rPr>
          <w:rFonts w:ascii="Times New Roman" w:hAnsi="Times New Roman" w:cs="Times New Roman"/>
          <w:b/>
          <w:sz w:val="28"/>
          <w:szCs w:val="28"/>
        </w:rPr>
        <w:t xml:space="preserve"> –</w:t>
      </w:r>
      <w:r w:rsidRPr="004C65F0">
        <w:rPr>
          <w:rFonts w:ascii="Times New Roman" w:hAnsi="Times New Roman" w:cs="Times New Roman"/>
          <w:b/>
          <w:sz w:val="28"/>
          <w:szCs w:val="28"/>
          <w:lang w:val="kk-KZ"/>
        </w:rPr>
        <w:t xml:space="preserve"> теоремасының дәлелдеуі</w:t>
      </w:r>
      <w:r w:rsidRPr="004C65F0">
        <w:rPr>
          <w:rFonts w:ascii="Times New Roman" w:hAnsi="Times New Roman" w:cs="Times New Roman"/>
          <w:b/>
          <w:sz w:val="28"/>
          <w:szCs w:val="28"/>
        </w:rPr>
        <w:t>.</w:t>
      </w:r>
      <w:r w:rsidR="002D505E">
        <w:rPr>
          <w:rFonts w:ascii="Times New Roman" w:hAnsi="Times New Roman" w:cs="Times New Roman"/>
          <w:b/>
          <w:sz w:val="28"/>
          <w:szCs w:val="28"/>
        </w:rPr>
        <w:t xml:space="preserve"> </w:t>
      </w:r>
      <w:r w:rsidRPr="004C65F0">
        <w:rPr>
          <w:rFonts w:ascii="Times New Roman" w:hAnsi="Times New Roman" w:cs="Times New Roman"/>
          <w:sz w:val="28"/>
          <w:szCs w:val="28"/>
        </w:rPr>
        <w:t>(</w:t>
      </w:r>
      <w:r w:rsidR="00FD61B8">
        <w:rPr>
          <w:rFonts w:ascii="Times New Roman" w:hAnsi="Times New Roman" w:cs="Times New Roman"/>
          <w:sz w:val="28"/>
          <w:szCs w:val="28"/>
        </w:rPr>
        <w:t>2.4.19</w:t>
      </w:r>
      <w:r w:rsidRPr="004C65F0">
        <w:rPr>
          <w:rFonts w:ascii="Times New Roman" w:hAnsi="Times New Roman" w:cs="Times New Roman"/>
          <w:sz w:val="28"/>
          <w:szCs w:val="28"/>
        </w:rPr>
        <w:t xml:space="preserve">) </w:t>
      </w:r>
      <w:r w:rsidRPr="004C65F0">
        <w:rPr>
          <w:rFonts w:ascii="Times New Roman" w:hAnsi="Times New Roman" w:cs="Times New Roman"/>
          <w:sz w:val="28"/>
          <w:szCs w:val="28"/>
          <w:lang w:val="kk-KZ"/>
        </w:rPr>
        <w:t xml:space="preserve">теңдеуін </w:t>
      </w:r>
      <m:oMath>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4C65F0">
        <w:rPr>
          <w:rFonts w:ascii="Times New Roman" w:hAnsi="Times New Roman" w:cs="Times New Roman"/>
          <w:sz w:val="28"/>
          <w:szCs w:val="28"/>
        </w:rPr>
        <w:t xml:space="preserve"> </w:t>
      </w:r>
      <w:r w:rsidRPr="004C65F0">
        <w:rPr>
          <w:rFonts w:ascii="Times New Roman" w:hAnsi="Times New Roman" w:cs="Times New Roman"/>
          <w:sz w:val="28"/>
          <w:szCs w:val="28"/>
          <w:lang w:val="kk-KZ"/>
        </w:rPr>
        <w:t xml:space="preserve">функциясына көбейтін, </w:t>
      </w:r>
      <m:oMath>
        <m:r>
          <m:rPr>
            <m:sty m:val="p"/>
          </m:rPr>
          <w:rPr>
            <w:rFonts w:ascii="Cambria Math" w:hAnsi="Cambria Math" w:cs="Times New Roman"/>
            <w:sz w:val="28"/>
            <w:szCs w:val="28"/>
          </w:rPr>
          <m:t>Ω</m:t>
        </m:r>
      </m:oMath>
      <w:r w:rsidRPr="004C65F0">
        <w:rPr>
          <w:rFonts w:ascii="Times New Roman" w:hAnsi="Times New Roman" w:cs="Times New Roman"/>
          <w:sz w:val="28"/>
          <w:szCs w:val="28"/>
          <w:lang w:val="kk-KZ"/>
        </w:rPr>
        <w:t xml:space="preserve"> облысы бойынша </w:t>
      </w:r>
    </w:p>
    <w:p w14:paraId="7C75B8BE" w14:textId="77777777" w:rsidR="00E42A91" w:rsidRPr="004C65F0" w:rsidRDefault="00E42A91" w:rsidP="00E42A91">
      <w:pPr>
        <w:spacing w:after="0" w:line="240" w:lineRule="auto"/>
        <w:rPr>
          <w:rFonts w:ascii="Times New Roman" w:hAnsi="Times New Roman" w:cs="Times New Roman"/>
          <w:sz w:val="28"/>
          <w:szCs w:val="28"/>
        </w:rPr>
      </w:pPr>
    </w:p>
    <w:p w14:paraId="4B3D4337" w14:textId="77777777" w:rsidR="00E42A91" w:rsidRPr="004C65F0" w:rsidRDefault="001B2A07" w:rsidP="00E42A91">
      <w:pPr>
        <w:spacing w:after="0" w:line="240" w:lineRule="auto"/>
        <w:rPr>
          <w:rFonts w:ascii="Times New Roman" w:eastAsiaTheme="minorEastAsia" w:hAnsi="Times New Roman" w:cs="Times New Roman"/>
          <w:sz w:val="28"/>
          <w:szCs w:val="28"/>
        </w:rPr>
      </w:pPr>
      <m:oMathPara>
        <m:oMath>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d>
            <m:dPr>
              <m:begChr m:val="["/>
              <m:endChr m:val="]"/>
              <m:ctrlPr>
                <w:rPr>
                  <w:rFonts w:ascii="Cambria Math" w:hAnsi="Cambria Math" w:cs="Times New Roman"/>
                  <w:sz w:val="28"/>
                  <w:szCs w:val="28"/>
                  <w:lang w:val="en-US"/>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d>
          <m:r>
            <w:rPr>
              <w:rFonts w:ascii="Cambria Math" w:hAnsi="Cambria Math" w:cs="Times New Roman"/>
              <w:sz w:val="28"/>
              <w:szCs w:val="28"/>
            </w:rPr>
            <m:t>dx</m:t>
          </m:r>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M</m:t>
          </m:r>
          <m:d>
            <m:dPr>
              <m:ctrlPr>
                <w:rPr>
                  <w:rFonts w:ascii="Cambria Math" w:hAnsi="Cambria Math" w:cs="Times New Roman"/>
                  <w:sz w:val="28"/>
                  <w:szCs w:val="28"/>
                  <w:lang w:val="en-US"/>
                </w:rPr>
              </m:ctrlPr>
            </m:dPr>
            <m:e>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w:rPr>
                          <w:rFonts w:ascii="Cambria Math" w:hAnsi="Cambria Math" w:cs="Times New Roman"/>
                          <w:sz w:val="28"/>
                          <w:szCs w:val="28"/>
                        </w:rPr>
                        <m:t>q</m:t>
                      </m:r>
                      <m:r>
                        <m:rPr>
                          <m:sty m:val="p"/>
                        </m:rPr>
                        <w:rPr>
                          <w:rFonts w:ascii="Cambria Math" w:hAnsi="Cambria Math" w:cs="Times New Roman"/>
                          <w:sz w:val="28"/>
                          <w:szCs w:val="28"/>
                        </w:rPr>
                        <m:t>(Ω)</m:t>
                      </m:r>
                    </m:sup>
                  </m:sSup>
                </m:sub>
              </m:sSub>
            </m:e>
          </m:d>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w:rPr>
                  <w:rFonts w:ascii="Cambria Math" w:hAnsi="Cambria Math" w:cs="Times New Roman"/>
                  <w:sz w:val="28"/>
                  <w:szCs w:val="28"/>
                </w:rPr>
                <m:t>2</m:t>
              </m:r>
            </m:sup>
          </m:sSup>
          <m:r>
            <w:rPr>
              <w:rFonts w:ascii="Cambria Math" w:hAnsi="Cambria Math" w:cs="Times New Roman"/>
              <w:sz w:val="28"/>
              <w:szCs w:val="28"/>
            </w:rPr>
            <m:t>dx</m:t>
          </m:r>
          <m:r>
            <m:rPr>
              <m:sty m:val="p"/>
            </m:rPr>
            <w:rPr>
              <w:rFonts w:ascii="Cambria Math" w:hAnsi="Cambria Math" w:cs="Times New Roman"/>
              <w:sz w:val="28"/>
              <w:szCs w:val="28"/>
            </w:rPr>
            <m:t>=0</m:t>
          </m:r>
        </m:oMath>
      </m:oMathPara>
    </w:p>
    <w:p w14:paraId="084867EE" w14:textId="77777777" w:rsidR="00E42A91" w:rsidRPr="004C65F0" w:rsidRDefault="00E42A91" w:rsidP="00E42A91">
      <w:pPr>
        <w:spacing w:after="0" w:line="240" w:lineRule="auto"/>
        <w:rPr>
          <w:rFonts w:ascii="Times New Roman" w:hAnsi="Times New Roman" w:cs="Times New Roman"/>
          <w:sz w:val="28"/>
          <w:szCs w:val="28"/>
        </w:rPr>
      </w:pPr>
    </w:p>
    <w:p w14:paraId="5CC7CBDC" w14:textId="503EDC13" w:rsidR="00E42A91" w:rsidRPr="004C65F0" w:rsidRDefault="00E42A91" w:rsidP="00E42A91">
      <w:pPr>
        <w:spacing w:after="0" w:line="240" w:lineRule="auto"/>
        <w:rPr>
          <w:rFonts w:ascii="Times New Roman" w:hAnsi="Times New Roman" w:cs="Times New Roman"/>
          <w:sz w:val="28"/>
          <w:szCs w:val="28"/>
        </w:rPr>
      </w:pPr>
      <w:r w:rsidRPr="004C65F0">
        <w:rPr>
          <w:rFonts w:ascii="Times New Roman" w:hAnsi="Times New Roman" w:cs="Times New Roman"/>
          <w:sz w:val="28"/>
          <w:szCs w:val="28"/>
          <w:lang w:val="kk-KZ"/>
        </w:rPr>
        <w:t>бөліктеп интегралдаймыз.</w:t>
      </w:r>
      <w:r w:rsidRPr="004C65F0">
        <w:rPr>
          <w:rFonts w:ascii="Times New Roman" w:hAnsi="Times New Roman" w:cs="Times New Roman"/>
          <w:sz w:val="28"/>
          <w:szCs w:val="28"/>
        </w:rPr>
        <w:t xml:space="preserve"> (</w:t>
      </w:r>
      <w:r>
        <w:rPr>
          <w:rFonts w:ascii="Times New Roman" w:hAnsi="Times New Roman" w:cs="Times New Roman"/>
          <w:sz w:val="28"/>
          <w:szCs w:val="28"/>
        </w:rPr>
        <w:t>2.4.</w:t>
      </w:r>
      <w:r w:rsidR="00467230">
        <w:rPr>
          <w:rFonts w:ascii="Times New Roman" w:hAnsi="Times New Roman" w:cs="Times New Roman"/>
          <w:sz w:val="28"/>
          <w:szCs w:val="28"/>
          <w:lang w:val="kk-KZ"/>
        </w:rPr>
        <w:t>10</w:t>
      </w:r>
      <w:r w:rsidRPr="004C65F0">
        <w:rPr>
          <w:rFonts w:ascii="Times New Roman" w:hAnsi="Times New Roman" w:cs="Times New Roman"/>
          <w:sz w:val="28"/>
          <w:szCs w:val="28"/>
        </w:rPr>
        <w:t xml:space="preserve">) </w:t>
      </w:r>
      <w:r w:rsidRPr="004C65F0">
        <w:rPr>
          <w:rFonts w:ascii="Times New Roman" w:hAnsi="Times New Roman" w:cs="Times New Roman"/>
          <w:sz w:val="28"/>
          <w:szCs w:val="28"/>
          <w:lang w:val="kk-KZ"/>
        </w:rPr>
        <w:t xml:space="preserve">мен </w:t>
      </w:r>
      <m:oMath>
        <m:r>
          <m:rPr>
            <m:sty m:val="p"/>
          </m:rPr>
          <w:rPr>
            <w:rFonts w:ascii="Cambria Math" w:hAnsi="Cambria Math" w:cs="Times New Roman"/>
            <w:sz w:val="28"/>
            <w:szCs w:val="28"/>
          </w:rPr>
          <m:t>(H)</m:t>
        </m:r>
      </m:oMath>
      <w:r w:rsidRPr="004C65F0">
        <w:rPr>
          <w:rFonts w:ascii="Times New Roman" w:hAnsi="Times New Roman" w:cs="Times New Roman"/>
          <w:sz w:val="28"/>
          <w:szCs w:val="28"/>
        </w:rPr>
        <w:t xml:space="preserve"> және </w:t>
      </w:r>
      <m:oMath>
        <m:r>
          <m:rPr>
            <m:sty m:val="p"/>
          </m:rPr>
          <w:rPr>
            <w:rFonts w:ascii="Cambria Math" w:hAnsi="Cambria Math" w:cs="Times New Roman"/>
            <w:sz w:val="28"/>
            <w:szCs w:val="28"/>
          </w:rPr>
          <m:t>(H3)</m:t>
        </m:r>
      </m:oMath>
      <w:r w:rsidRPr="004C65F0">
        <w:rPr>
          <w:rFonts w:ascii="Times New Roman" w:eastAsiaTheme="minorEastAsia" w:hAnsi="Times New Roman" w:cs="Times New Roman"/>
          <w:sz w:val="28"/>
          <w:szCs w:val="28"/>
          <w:lang w:val="kk-KZ"/>
        </w:rPr>
        <w:t xml:space="preserve"> тұжырымдарынан </w:t>
      </w:r>
    </w:p>
    <w:p w14:paraId="77E48BD0" w14:textId="77777777" w:rsidR="00E42A91" w:rsidRPr="004C65F0" w:rsidRDefault="00E42A91" w:rsidP="00E42A91">
      <w:pPr>
        <w:spacing w:after="0" w:line="240" w:lineRule="auto"/>
        <w:rPr>
          <w:rFonts w:ascii="Times New Roman" w:hAnsi="Times New Roman" w:cs="Times New Roman"/>
          <w:sz w:val="28"/>
          <w:szCs w:val="28"/>
        </w:rPr>
      </w:pPr>
    </w:p>
    <w:p w14:paraId="15D4A30D" w14:textId="49E86D1A" w:rsidR="00E42A91" w:rsidRPr="00802FD1" w:rsidRDefault="001B2A07" w:rsidP="00E42A91">
      <w:pPr>
        <w:spacing w:after="0" w:line="240" w:lineRule="auto"/>
        <w:rPr>
          <w:rFonts w:ascii="Times New Roman" w:eastAsiaTheme="minorEastAsia" w:hAnsi="Times New Roman" w:cs="Times New Roman"/>
          <w:i/>
          <w:sz w:val="28"/>
          <w:szCs w:val="28"/>
        </w:rPr>
      </w:pPr>
      <m:oMathPara>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Sub>
          <m:r>
            <m:rPr>
              <m:sty m:val="p"/>
            </m:rPr>
            <w:rPr>
              <w:rFonts w:ascii="Cambria Math" w:hAnsi="Cambria Math" w:cs="Times New Roman"/>
              <w:sz w:val="28"/>
              <w:szCs w:val="28"/>
            </w:rPr>
            <m:t>+</m:t>
          </m:r>
          <m:r>
            <w:rPr>
              <w:rFonts w:ascii="Cambria Math" w:hAnsi="Cambria Math" w:cs="Times New Roman"/>
              <w:sz w:val="28"/>
              <w:szCs w:val="28"/>
            </w:rPr>
            <m:t>κ</m:t>
          </m:r>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m:t>
              </m:r>
            </m:sup>
          </m:sSup>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sz w:val="28"/>
                  <w:szCs w:val="28"/>
                  <w:lang w:val="en-US"/>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w:rPr>
                      <w:rFonts w:ascii="Cambria Math" w:hAnsi="Cambria Math" w:cs="Times New Roman"/>
                      <w:sz w:val="28"/>
                      <w:szCs w:val="28"/>
                    </w:rPr>
                    <m:t>q</m:t>
                  </m:r>
                </m:sup>
              </m:sSup>
              <m:r>
                <m:rPr>
                  <m:sty m:val="p"/>
                </m:rPr>
                <w:rPr>
                  <w:rFonts w:ascii="Cambria Math" w:hAnsi="Cambria Math" w:cs="Times New Roman"/>
                  <w:sz w:val="28"/>
                  <w:szCs w:val="28"/>
                </w:rPr>
                <m:t>(Ω)</m:t>
              </m:r>
            </m:sub>
            <m:sup>
              <m:r>
                <w:rPr>
                  <w:rFonts w:ascii="Cambria Math" w:hAnsi="Cambria Math" w:cs="Times New Roman"/>
                  <w:sz w:val="28"/>
                  <w:szCs w:val="28"/>
                </w:rPr>
                <m:t>γ</m:t>
              </m:r>
            </m:sup>
          </m:sSubSup>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sz w:val="28"/>
                  <w:szCs w:val="28"/>
                  <w:lang w:val="en-US"/>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w:rPr>
                      <w:rFonts w:ascii="Cambria Math" w:hAnsi="Cambria Math" w:cs="Times New Roman"/>
                      <w:sz w:val="28"/>
                      <w:szCs w:val="28"/>
                    </w:rPr>
                    <m:t>2</m:t>
                  </m:r>
                </m:sup>
              </m:sSup>
              <m:r>
                <m:rPr>
                  <m:sty m:val="p"/>
                </m:rPr>
                <w:rPr>
                  <w:rFonts w:ascii="Cambria Math" w:hAnsi="Cambria Math" w:cs="Times New Roman"/>
                  <w:sz w:val="28"/>
                  <w:szCs w:val="28"/>
                </w:rPr>
                <m:t>(Ω)</m:t>
              </m:r>
            </m:sub>
            <m:sup>
              <m:r>
                <w:rPr>
                  <w:rFonts w:ascii="Cambria Math" w:hAnsi="Cambria Math" w:cs="Times New Roman"/>
                  <w:sz w:val="28"/>
                  <w:szCs w:val="28"/>
                </w:rPr>
                <m:t>2</m:t>
              </m:r>
            </m:sup>
          </m:sSubSup>
          <m:r>
            <m:rPr>
              <m:sty m:val="p"/>
            </m:rPr>
            <w:rPr>
              <w:rFonts w:ascii="Cambria Math" w:hAnsi="Cambria Math" w:cs="Times New Roman"/>
              <w:sz w:val="28"/>
              <w:szCs w:val="28"/>
            </w:rPr>
            <m:t>≤0,</m:t>
          </m:r>
          <m:box>
            <m:boxPr>
              <m:ctrlPr>
                <w:rPr>
                  <w:rFonts w:ascii="Cambria Math" w:hAnsi="Cambria Math" w:cs="Times New Roman"/>
                  <w:sz w:val="28"/>
                  <w:szCs w:val="28"/>
                  <w:lang w:val="en-US"/>
                </w:rPr>
              </m:ctrlPr>
            </m:boxPr>
            <m:e>
              <m:r>
                <m:rPr>
                  <m:sty m:val="p"/>
                </m:rPr>
                <w:rPr>
                  <w:rFonts w:ascii="Cambria Math" w:hAnsi="Cambria Math" w:cs="Times New Roman"/>
                  <w:sz w:val="28"/>
                  <w:szCs w:val="28"/>
                </w:rPr>
                <m:t xml:space="preserve"> </m:t>
              </m:r>
            </m:e>
          </m:box>
          <m:r>
            <w:rPr>
              <w:rFonts w:ascii="Cambria Math" w:hAnsi="Cambria Math" w:cs="Times New Roman"/>
              <w:sz w:val="28"/>
              <w:szCs w:val="28"/>
            </w:rPr>
            <m:t>t</m:t>
          </m:r>
          <m:r>
            <m:rPr>
              <m:sty m:val="p"/>
            </m:rPr>
            <w:rPr>
              <w:rFonts w:ascii="Cambria Math" w:hAnsi="Cambria Math" w:cs="Times New Roman"/>
              <w:sz w:val="28"/>
              <w:szCs w:val="28"/>
            </w:rPr>
            <m:t>&gt;0</m:t>
          </m:r>
        </m:oMath>
      </m:oMathPara>
    </w:p>
    <w:p w14:paraId="197FE033" w14:textId="77777777" w:rsidR="00E42A91" w:rsidRPr="004C65F0" w:rsidRDefault="00E42A91" w:rsidP="00E42A91">
      <w:pPr>
        <w:spacing w:after="0" w:line="240" w:lineRule="auto"/>
        <w:rPr>
          <w:rFonts w:ascii="Times New Roman" w:hAnsi="Times New Roman" w:cs="Times New Roman"/>
          <w:sz w:val="28"/>
          <w:szCs w:val="28"/>
        </w:rPr>
      </w:pPr>
    </w:p>
    <w:p w14:paraId="59C8BA06" w14:textId="77777777" w:rsidR="00E42A91" w:rsidRPr="004C65F0" w:rsidRDefault="00E42A91" w:rsidP="002D505E">
      <w:pPr>
        <w:spacing w:after="0" w:line="240" w:lineRule="auto"/>
        <w:jc w:val="both"/>
        <w:rPr>
          <w:rFonts w:ascii="Times New Roman" w:hAnsi="Times New Roman" w:cs="Times New Roman"/>
          <w:sz w:val="28"/>
          <w:szCs w:val="28"/>
          <w:lang w:val="kk-KZ"/>
        </w:rPr>
      </w:pPr>
      <w:r w:rsidRPr="004C65F0">
        <w:rPr>
          <w:rFonts w:ascii="Times New Roman" w:eastAsiaTheme="minorEastAsia" w:hAnsi="Times New Roman" w:cs="Times New Roman"/>
          <w:sz w:val="28"/>
          <w:szCs w:val="28"/>
          <w:lang w:val="kk-KZ"/>
        </w:rPr>
        <w:t>нәтижесіне ие боламыз. Келесі кезекте,</w:t>
      </w:r>
      <w:r w:rsidRPr="004C65F0">
        <w:rPr>
          <w:rFonts w:ascii="Times New Roman" w:hAnsi="Times New Roman" w:cs="Times New Roman"/>
          <w:sz w:val="28"/>
          <w:szCs w:val="28"/>
        </w:rPr>
        <w:t xml:space="preserve"> </w:t>
      </w:r>
      <m:oMath>
        <m:f>
          <m:fPr>
            <m:ctrlPr>
              <w:rPr>
                <w:rFonts w:ascii="Cambria Math" w:hAnsi="Cambria Math" w:cs="Times New Roman"/>
                <w:sz w:val="28"/>
                <w:szCs w:val="28"/>
                <w:lang w:val="en-US"/>
              </w:rPr>
            </m:ctrlPr>
          </m:fPr>
          <m:num>
            <m:r>
              <m:rPr>
                <m:sty m:val="p"/>
              </m:rPr>
              <w:rPr>
                <w:rFonts w:ascii="Cambria Math" w:hAnsi="Cambria Math" w:cs="Times New Roman"/>
                <w:sz w:val="28"/>
                <w:szCs w:val="28"/>
              </w:rPr>
              <m:t>2</m:t>
            </m:r>
            <m:r>
              <w:rPr>
                <w:rFonts w:ascii="Cambria Math" w:hAnsi="Cambria Math" w:cs="Times New Roman"/>
                <w:sz w:val="28"/>
                <w:szCs w:val="28"/>
              </w:rPr>
              <m:t>n</m:t>
            </m:r>
          </m:num>
          <m:den>
            <m:r>
              <w:rPr>
                <w:rFonts w:ascii="Cambria Math" w:hAnsi="Cambria Math" w:cs="Times New Roman"/>
                <w:sz w:val="28"/>
                <w:szCs w:val="28"/>
              </w:rPr>
              <m:t>n</m:t>
            </m:r>
            <m:r>
              <m:rPr>
                <m:sty m:val="p"/>
              </m:rPr>
              <w:rPr>
                <w:rFonts w:ascii="Cambria Math" w:hAnsi="Cambria Math" w:cs="Times New Roman"/>
                <w:sz w:val="28"/>
                <w:szCs w:val="28"/>
              </w:rPr>
              <m:t>+2</m:t>
            </m:r>
          </m:den>
        </m:f>
        <m:r>
          <m:rPr>
            <m:sty m:val="p"/>
          </m:rPr>
          <w:rPr>
            <w:rFonts w:ascii="Cambria Math" w:hAnsi="Cambria Math" w:cs="Times New Roman"/>
            <w:sz w:val="28"/>
            <w:szCs w:val="28"/>
          </w:rPr>
          <m:t>≤</m:t>
        </m:r>
        <m:r>
          <w:rPr>
            <w:rFonts w:ascii="Cambria Math" w:hAnsi="Cambria Math" w:cs="Times New Roman"/>
            <w:sz w:val="28"/>
            <w:szCs w:val="28"/>
          </w:rPr>
          <m:t>q</m:t>
        </m:r>
        <m:r>
          <m:rPr>
            <m:sty m:val="p"/>
          </m:rPr>
          <w:rPr>
            <w:rFonts w:ascii="Cambria Math" w:hAnsi="Cambria Math" w:cs="Times New Roman"/>
            <w:sz w:val="28"/>
            <w:szCs w:val="28"/>
          </w:rPr>
          <m:t>&lt;∞</m:t>
        </m:r>
      </m:oMath>
      <w:r w:rsidRPr="004C65F0">
        <w:rPr>
          <w:rFonts w:ascii="Times New Roman" w:eastAsiaTheme="minorEastAsia" w:hAnsi="Times New Roman" w:cs="Times New Roman"/>
          <w:sz w:val="28"/>
          <w:szCs w:val="28"/>
        </w:rPr>
        <w:t xml:space="preserve"> болсын</w:t>
      </w:r>
      <w:r w:rsidRPr="004C65F0">
        <w:rPr>
          <w:rFonts w:ascii="Times New Roman" w:hAnsi="Times New Roman" w:cs="Times New Roman"/>
          <w:sz w:val="28"/>
          <w:szCs w:val="28"/>
        </w:rPr>
        <w:t xml:space="preserve">. </w:t>
      </w:r>
      <w:r w:rsidRPr="004C65F0">
        <w:rPr>
          <w:rFonts w:ascii="Times New Roman" w:hAnsi="Times New Roman" w:cs="Times New Roman"/>
          <w:sz w:val="28"/>
          <w:szCs w:val="28"/>
          <w:lang w:val="kk-KZ"/>
        </w:rPr>
        <w:t>Онда, Соболев теңсіздігінен</w:t>
      </w:r>
    </w:p>
    <w:p w14:paraId="04956C8C" w14:textId="77777777" w:rsidR="00E42A91" w:rsidRPr="004C65F0" w:rsidRDefault="00E42A91" w:rsidP="00E42A91">
      <w:pPr>
        <w:spacing w:after="0" w:line="240" w:lineRule="auto"/>
        <w:rPr>
          <w:rFonts w:ascii="Times New Roman" w:hAnsi="Times New Roman" w:cs="Times New Roman"/>
          <w:sz w:val="28"/>
          <w:szCs w:val="28"/>
        </w:rPr>
      </w:pPr>
    </w:p>
    <w:p w14:paraId="7371EDB4" w14:textId="77777777" w:rsidR="00E42A91" w:rsidRPr="004C65F0" w:rsidRDefault="00E42A91" w:rsidP="00E42A91">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w:lastRenderedPageBreak/>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sz w:val="28"/>
                  <w:szCs w:val="28"/>
                  <w:lang w:val="en-US"/>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w:rPr>
                      <w:rFonts w:ascii="Cambria Math" w:hAnsi="Cambria Math" w:cs="Times New Roman"/>
                      <w:sz w:val="28"/>
                      <w:szCs w:val="28"/>
                    </w:rPr>
                    <m:t>q</m:t>
                  </m:r>
                </m:sup>
              </m:sSup>
              <m:r>
                <m:rPr>
                  <m:sty m:val="p"/>
                </m:rPr>
                <w:rPr>
                  <w:rFonts w:ascii="Cambria Math" w:hAnsi="Cambria Math" w:cs="Times New Roman"/>
                  <w:sz w:val="28"/>
                  <w:szCs w:val="28"/>
                </w:rPr>
                <m:t>(Ω)</m:t>
              </m:r>
            </m:sub>
            <m:sup>
              <m:r>
                <w:rPr>
                  <w:rFonts w:ascii="Cambria Math" w:hAnsi="Cambria Math" w:cs="Times New Roman"/>
                  <w:sz w:val="28"/>
                  <w:szCs w:val="28"/>
                </w:rPr>
                <m:t>γ</m:t>
              </m:r>
            </m:sup>
          </m:sSubSup>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C</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sz w:val="28"/>
                  <w:szCs w:val="28"/>
                  <w:lang w:val="en-US"/>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w:rPr>
                  <w:rFonts w:ascii="Cambria Math" w:hAnsi="Cambria Math" w:cs="Times New Roman"/>
                  <w:sz w:val="28"/>
                  <w:szCs w:val="28"/>
                </w:rPr>
                <m:t>γ</m:t>
              </m:r>
            </m:sup>
          </m:sSubSup>
        </m:oMath>
      </m:oMathPara>
    </w:p>
    <w:p w14:paraId="7AD1A58C" w14:textId="6B921B7A" w:rsidR="00E42A91" w:rsidRPr="004C65F0" w:rsidRDefault="00E42A91" w:rsidP="00E42A91">
      <w:pPr>
        <w:spacing w:after="0" w:line="240" w:lineRule="auto"/>
        <w:rPr>
          <w:rFonts w:ascii="Times New Roman" w:hAnsi="Times New Roman" w:cs="Times New Roman"/>
          <w:sz w:val="28"/>
          <w:szCs w:val="28"/>
        </w:rPr>
      </w:pPr>
    </w:p>
    <w:p w14:paraId="57C8F859" w14:textId="740AAE12" w:rsidR="00E42A91" w:rsidRPr="004C65F0" w:rsidRDefault="00E42A91" w:rsidP="00E42A91">
      <w:pPr>
        <w:spacing w:after="0" w:line="240" w:lineRule="auto"/>
        <w:rPr>
          <w:rFonts w:ascii="Times New Roman" w:hAnsi="Times New Roman" w:cs="Times New Roman"/>
          <w:sz w:val="28"/>
          <w:szCs w:val="28"/>
          <w:lang w:val="kk-KZ"/>
        </w:rPr>
      </w:pPr>
      <w:r w:rsidRPr="004C65F0">
        <w:rPr>
          <w:rFonts w:ascii="Times New Roman" w:hAnsi="Times New Roman" w:cs="Times New Roman"/>
          <w:sz w:val="28"/>
          <w:szCs w:val="28"/>
          <w:lang w:val="kk-KZ"/>
        </w:rPr>
        <w:t>орынды, мұндағы</w:t>
      </w:r>
      <w:r>
        <w:rPr>
          <w:rFonts w:ascii="Times New Roman" w:hAnsi="Times New Roman" w:cs="Times New Roman"/>
          <w:sz w:val="28"/>
          <w:szCs w:val="28"/>
          <w:lang w:val="kk-KZ"/>
        </w:rPr>
        <w:t xml:space="preserve"> </w:t>
      </w:r>
      <m:oMath>
        <m:r>
          <w:rPr>
            <w:rFonts w:ascii="Cambria Math" w:hAnsi="Cambria Math" w:cs="Times New Roman"/>
            <w:sz w:val="28"/>
            <w:szCs w:val="28"/>
          </w:rPr>
          <m:t>C</m:t>
        </m:r>
        <m:r>
          <m:rPr>
            <m:sty m:val="p"/>
          </m:rPr>
          <w:rPr>
            <w:rFonts w:ascii="Cambria Math" w:hAnsi="Cambria Math" w:cs="Times New Roman"/>
            <w:sz w:val="28"/>
            <w:szCs w:val="28"/>
          </w:rPr>
          <m:t>&gt;0</m:t>
        </m:r>
      </m:oMath>
      <w:r w:rsidRPr="004C65F0">
        <w:rPr>
          <w:rFonts w:ascii="Times New Roman" w:hAnsi="Times New Roman" w:cs="Times New Roman"/>
          <w:sz w:val="28"/>
          <w:szCs w:val="28"/>
        </w:rPr>
        <w:t xml:space="preserve"> </w:t>
      </w:r>
      <w:r w:rsidRPr="004C65F0">
        <w:rPr>
          <w:rFonts w:ascii="Times New Roman" w:hAnsi="Times New Roman" w:cs="Times New Roman"/>
          <w:sz w:val="28"/>
          <w:szCs w:val="28"/>
          <w:lang w:val="kk-KZ"/>
        </w:rPr>
        <w:t>Соболев теңсіздігінің тұрақты</w:t>
      </w:r>
      <w:r w:rsidR="00001E89">
        <w:rPr>
          <w:rFonts w:ascii="Times New Roman" w:hAnsi="Times New Roman" w:cs="Times New Roman"/>
          <w:sz w:val="28"/>
          <w:szCs w:val="28"/>
          <w:lang w:val="kk-KZ"/>
        </w:rPr>
        <w:t>с</w:t>
      </w:r>
      <w:r w:rsidRPr="004C65F0">
        <w:rPr>
          <w:rFonts w:ascii="Times New Roman" w:hAnsi="Times New Roman" w:cs="Times New Roman"/>
          <w:sz w:val="28"/>
          <w:szCs w:val="28"/>
          <w:lang w:val="kk-KZ"/>
        </w:rPr>
        <w:t>ы. Демек</w:t>
      </w:r>
    </w:p>
    <w:p w14:paraId="53EC5E59" w14:textId="77777777" w:rsidR="00E42A91" w:rsidRPr="004C65F0" w:rsidRDefault="00E42A91" w:rsidP="00E42A91">
      <w:pPr>
        <w:spacing w:after="0" w:line="240" w:lineRule="auto"/>
        <w:rPr>
          <w:rFonts w:ascii="Times New Roman" w:hAnsi="Times New Roman" w:cs="Times New Roman"/>
          <w:sz w:val="28"/>
          <w:szCs w:val="28"/>
        </w:rPr>
      </w:pPr>
    </w:p>
    <w:p w14:paraId="2DEC6B61" w14:textId="77777777" w:rsidR="00E42A91" w:rsidRPr="004C65F0" w:rsidRDefault="001B2A07" w:rsidP="00E42A91">
      <w:pPr>
        <w:spacing w:after="0" w:line="240" w:lineRule="auto"/>
        <w:rPr>
          <w:rFonts w:ascii="Times New Roman" w:eastAsiaTheme="minorEastAsia" w:hAnsi="Times New Roman" w:cs="Times New Roman"/>
          <w:sz w:val="28"/>
          <w:szCs w:val="28"/>
        </w:rPr>
      </w:pPr>
      <m:oMathPara>
        <m:oMath>
          <m:sSup>
            <m:sSupPr>
              <m:ctrlPr>
                <w:rPr>
                  <w:rFonts w:ascii="Cambria Math" w:hAnsi="Cambria Math" w:cs="Times New Roman"/>
                  <w:sz w:val="28"/>
                  <w:szCs w:val="28"/>
                </w:rPr>
              </m:ctrlPr>
            </m:sSupPr>
            <m:e>
              <m:r>
                <w:rPr>
                  <w:rFonts w:ascii="Cambria Math" w:hAnsi="Cambria Math" w:cs="Times New Roman"/>
                  <w:sz w:val="28"/>
                  <w:szCs w:val="28"/>
                  <w:lang w:val="kk-KZ"/>
                </w:rPr>
                <m:t xml:space="preserve"> </m:t>
              </m:r>
            </m:e>
            <m:sup>
              <m:r>
                <w:rPr>
                  <w:rFonts w:ascii="Cambria Math" w:hAnsi="Cambria Math" w:cs="Times New Roman"/>
                  <w:sz w:val="28"/>
                  <w:szCs w:val="28"/>
                  <w:lang w:val="kk-KZ"/>
                </w:rPr>
                <m:t>c</m:t>
              </m:r>
            </m:sup>
          </m:sSup>
          <m:sSubSup>
            <m:sSubSupPr>
              <m:ctrlPr>
                <w:rPr>
                  <w:rFonts w:ascii="Cambria Math" w:hAnsi="Cambria Math" w:cs="Times New Roman"/>
                  <w:sz w:val="28"/>
                  <w:szCs w:val="28"/>
                </w:rPr>
              </m:ctrlPr>
            </m:sSubSup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0+,t</m:t>
              </m:r>
            </m:sub>
            <m:sup>
              <m:r>
                <w:rPr>
                  <w:rFonts w:ascii="Cambria Math" w:hAnsi="Cambria Math" w:cs="Times New Roman"/>
                  <w:sz w:val="28"/>
                  <w:szCs w:val="28"/>
                  <w:lang w:val="kk-KZ"/>
                </w:rPr>
                <m:t>α</m:t>
              </m:r>
            </m:sup>
          </m:sSubSup>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Sub>
          <m:r>
            <m:rPr>
              <m:sty m:val="p"/>
            </m:rPr>
            <w:rPr>
              <w:rFonts w:ascii="Cambria Math" w:hAnsi="Cambria Math" w:cs="Times New Roman"/>
              <w:sz w:val="28"/>
              <w:szCs w:val="28"/>
            </w:rPr>
            <m:t>+</m:t>
          </m:r>
          <m:r>
            <w:rPr>
              <w:rFonts w:ascii="Cambria Math" w:hAnsi="Cambria Math" w:cs="Times New Roman"/>
              <w:sz w:val="28"/>
              <w:szCs w:val="28"/>
            </w:rPr>
            <m:t>C</m:t>
          </m:r>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m:t>
              </m:r>
            </m:sup>
          </m:sSup>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sz w:val="28"/>
                  <w:szCs w:val="28"/>
                  <w:lang w:val="en-US"/>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w:rPr>
                  <w:rFonts w:ascii="Cambria Math" w:hAnsi="Cambria Math" w:cs="Times New Roman"/>
                  <w:sz w:val="28"/>
                  <w:szCs w:val="28"/>
                </w:rPr>
                <m:t>γ</m:t>
              </m:r>
              <m:r>
                <m:rPr>
                  <m:sty m:val="p"/>
                </m:rPr>
                <w:rPr>
                  <w:rFonts w:ascii="Cambria Math" w:hAnsi="Cambria Math" w:cs="Times New Roman"/>
                  <w:sz w:val="28"/>
                  <w:szCs w:val="28"/>
                </w:rPr>
                <m:t>+1</m:t>
              </m:r>
            </m:sup>
          </m:sSubSup>
          <m:r>
            <m:rPr>
              <m:sty m:val="p"/>
            </m:rPr>
            <w:rPr>
              <w:rFonts w:ascii="Cambria Math" w:hAnsi="Cambria Math" w:cs="Times New Roman"/>
              <w:sz w:val="28"/>
              <w:szCs w:val="28"/>
            </w:rPr>
            <m:t>≤0,</m:t>
          </m:r>
          <m:box>
            <m:boxPr>
              <m:ctrlPr>
                <w:rPr>
                  <w:rFonts w:ascii="Cambria Math" w:hAnsi="Cambria Math" w:cs="Times New Roman"/>
                  <w:sz w:val="28"/>
                  <w:szCs w:val="28"/>
                  <w:lang w:val="en-US"/>
                </w:rPr>
              </m:ctrlPr>
            </m:boxPr>
            <m:e>
              <m:r>
                <m:rPr>
                  <m:sty m:val="p"/>
                </m:rPr>
                <w:rPr>
                  <w:rFonts w:ascii="Cambria Math" w:hAnsi="Cambria Math" w:cs="Times New Roman"/>
                  <w:sz w:val="28"/>
                  <w:szCs w:val="28"/>
                </w:rPr>
                <m:t xml:space="preserve"> </m:t>
              </m:r>
            </m:e>
          </m:box>
          <m:r>
            <w:rPr>
              <w:rFonts w:ascii="Cambria Math" w:hAnsi="Cambria Math" w:cs="Times New Roman"/>
              <w:sz w:val="28"/>
              <w:szCs w:val="28"/>
            </w:rPr>
            <m:t>t</m:t>
          </m:r>
          <m:r>
            <m:rPr>
              <m:sty m:val="p"/>
            </m:rPr>
            <w:rPr>
              <w:rFonts w:ascii="Cambria Math" w:hAnsi="Cambria Math" w:cs="Times New Roman"/>
              <w:sz w:val="28"/>
              <w:szCs w:val="28"/>
            </w:rPr>
            <m:t>&gt;0</m:t>
          </m:r>
        </m:oMath>
      </m:oMathPara>
    </w:p>
    <w:p w14:paraId="61E0230E" w14:textId="77777777" w:rsidR="00E42A91" w:rsidRPr="004C65F0" w:rsidRDefault="00E42A91" w:rsidP="00E42A91">
      <w:pPr>
        <w:spacing w:after="0" w:line="240" w:lineRule="auto"/>
        <w:rPr>
          <w:rFonts w:ascii="Times New Roman" w:hAnsi="Times New Roman" w:cs="Times New Roman"/>
          <w:sz w:val="28"/>
          <w:szCs w:val="28"/>
        </w:rPr>
      </w:pPr>
    </w:p>
    <w:p w14:paraId="6EADC07A" w14:textId="28A0DEB7" w:rsidR="00E42A91" w:rsidRPr="004C65F0" w:rsidRDefault="00E42A91" w:rsidP="00802FD1">
      <w:pPr>
        <w:spacing w:after="0" w:line="240" w:lineRule="auto"/>
        <w:jc w:val="both"/>
        <w:rPr>
          <w:rFonts w:ascii="Times New Roman" w:hAnsi="Times New Roman" w:cs="Times New Roman"/>
          <w:sz w:val="28"/>
          <w:szCs w:val="28"/>
          <w:lang w:val="kk-KZ"/>
        </w:rPr>
      </w:pPr>
      <m:oMath>
        <m:r>
          <w:rPr>
            <w:rFonts w:ascii="Cambria Math" w:hAnsi="Cambria Math" w:cs="Times New Roman"/>
            <w:sz w:val="28"/>
            <w:szCs w:val="28"/>
          </w:rPr>
          <m:t>γ</m:t>
        </m:r>
        <m:r>
          <m:rPr>
            <m:sty m:val="p"/>
          </m:rPr>
          <w:rPr>
            <w:rFonts w:ascii="Cambria Math" w:hAnsi="Cambria Math" w:cs="Times New Roman"/>
            <w:sz w:val="28"/>
            <w:szCs w:val="28"/>
          </w:rPr>
          <m:t>+1&gt;0</m:t>
        </m:r>
      </m:oMath>
      <w:r w:rsidRPr="004C65F0">
        <w:rPr>
          <w:rFonts w:ascii="Times New Roman" w:eastAsiaTheme="minorEastAsia" w:hAnsi="Times New Roman" w:cs="Times New Roman"/>
          <w:sz w:val="28"/>
          <w:szCs w:val="28"/>
          <w:lang w:val="kk-KZ"/>
        </w:rPr>
        <w:t xml:space="preserve"> болғандықтан</w:t>
      </w:r>
      <w:r w:rsidRPr="004C65F0">
        <w:rPr>
          <w:rFonts w:ascii="Times New Roman" w:hAnsi="Times New Roman" w:cs="Times New Roman"/>
          <w:sz w:val="28"/>
          <w:szCs w:val="28"/>
        </w:rPr>
        <w:t xml:space="preserve">, </w:t>
      </w:r>
      <m:oMath>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Sub>
      </m:oMath>
      <w:r w:rsidRPr="004C65F0">
        <w:rPr>
          <w:rFonts w:ascii="Times New Roman" w:hAnsi="Times New Roman" w:cs="Times New Roman"/>
          <w:sz w:val="28"/>
          <w:szCs w:val="28"/>
        </w:rPr>
        <w:t xml:space="preserve"> </w:t>
      </w:r>
      <w:r w:rsidRPr="004C65F0">
        <w:rPr>
          <w:rFonts w:ascii="Times New Roman" w:hAnsi="Times New Roman" w:cs="Times New Roman"/>
          <w:sz w:val="28"/>
          <w:szCs w:val="28"/>
          <w:lang w:val="kk-KZ"/>
        </w:rPr>
        <w:t xml:space="preserve">функциясы </w:t>
      </w:r>
      <w:r w:rsidRPr="004C65F0">
        <w:rPr>
          <w:rFonts w:ascii="Times New Roman" w:hAnsi="Times New Roman" w:cs="Times New Roman"/>
          <w:sz w:val="28"/>
          <w:szCs w:val="28"/>
        </w:rPr>
        <w:t>(</w:t>
      </w:r>
      <w:r w:rsidR="00FD61B8">
        <w:rPr>
          <w:rFonts w:ascii="Times New Roman" w:hAnsi="Times New Roman" w:cs="Times New Roman"/>
          <w:sz w:val="28"/>
          <w:szCs w:val="28"/>
        </w:rPr>
        <w:t>2.4.20</w:t>
      </w:r>
      <w:r w:rsidRPr="004C65F0">
        <w:rPr>
          <w:rFonts w:ascii="Times New Roman" w:hAnsi="Times New Roman" w:cs="Times New Roman"/>
          <w:sz w:val="28"/>
          <w:szCs w:val="28"/>
        </w:rPr>
        <w:t xml:space="preserve">) </w:t>
      </w:r>
      <w:r w:rsidRPr="004C65F0">
        <w:rPr>
          <w:rFonts w:ascii="Times New Roman" w:hAnsi="Times New Roman" w:cs="Times New Roman"/>
          <w:sz w:val="28"/>
          <w:szCs w:val="28"/>
          <w:lang w:val="kk-KZ"/>
        </w:rPr>
        <w:t xml:space="preserve">түрінде берілген </w:t>
      </w:r>
      <w:r>
        <w:rPr>
          <w:rFonts w:ascii="Times New Roman" w:hAnsi="Times New Roman" w:cs="Times New Roman"/>
          <w:sz w:val="28"/>
          <w:szCs w:val="28"/>
        </w:rPr>
        <w:t>(2.4.4</w:t>
      </w:r>
      <w:r w:rsidRPr="004C65F0">
        <w:rPr>
          <w:rFonts w:ascii="Times New Roman" w:hAnsi="Times New Roman" w:cs="Times New Roman"/>
          <w:sz w:val="28"/>
          <w:szCs w:val="28"/>
        </w:rPr>
        <w:t xml:space="preserve">) </w:t>
      </w:r>
      <w:r w:rsidRPr="004C65F0">
        <w:rPr>
          <w:rFonts w:ascii="Times New Roman" w:hAnsi="Times New Roman" w:cs="Times New Roman"/>
          <w:sz w:val="28"/>
          <w:szCs w:val="28"/>
          <w:lang w:val="kk-KZ"/>
        </w:rPr>
        <w:t>теңдеуінің субшешімі болып табылады.</w:t>
      </w:r>
    </w:p>
    <w:p w14:paraId="477967A6" w14:textId="77777777" w:rsidR="002D505E" w:rsidRDefault="002D505E" w:rsidP="00467230">
      <w:pPr>
        <w:spacing w:after="0" w:line="240" w:lineRule="auto"/>
        <w:rPr>
          <w:rFonts w:ascii="Times New Roman" w:hAnsi="Times New Roman" w:cs="Times New Roman"/>
          <w:b/>
          <w:sz w:val="28"/>
          <w:szCs w:val="28"/>
          <w:lang w:val="kk-KZ"/>
        </w:rPr>
      </w:pPr>
    </w:p>
    <w:p w14:paraId="2A9A4449" w14:textId="77777777" w:rsidR="002D505E" w:rsidRDefault="002D505E" w:rsidP="002D505E">
      <w:pPr>
        <w:spacing w:after="0" w:line="240" w:lineRule="auto"/>
        <w:jc w:val="both"/>
        <w:rPr>
          <w:rFonts w:ascii="Times New Roman" w:hAnsi="Times New Roman" w:cs="Times New Roman"/>
          <w:b/>
          <w:sz w:val="28"/>
          <w:szCs w:val="28"/>
          <w:lang w:val="kk-KZ"/>
        </w:rPr>
      </w:pPr>
    </w:p>
    <w:p w14:paraId="1E436875" w14:textId="178A2AD7" w:rsidR="00E42A91" w:rsidRPr="00753CA1" w:rsidRDefault="00E42A91" w:rsidP="002D505E">
      <w:pPr>
        <w:spacing w:after="0" w:line="240" w:lineRule="auto"/>
        <w:ind w:firstLine="708"/>
        <w:jc w:val="both"/>
        <w:rPr>
          <w:rFonts w:ascii="Times New Roman" w:hAnsi="Times New Roman"/>
          <w:sz w:val="28"/>
          <w:szCs w:val="28"/>
          <w:lang w:val="kk-KZ"/>
        </w:rPr>
      </w:pPr>
      <w:r>
        <w:rPr>
          <w:rFonts w:ascii="Times New Roman" w:hAnsi="Times New Roman" w:cs="Times New Roman"/>
          <w:b/>
          <w:sz w:val="28"/>
          <w:szCs w:val="28"/>
          <w:lang w:val="kk-KZ"/>
        </w:rPr>
        <w:t>2.5</w:t>
      </w:r>
      <w:r w:rsidRPr="00E14724">
        <w:rPr>
          <w:rFonts w:ascii="Times New Roman" w:hAnsi="Times New Roman" w:cs="Times New Roman"/>
          <w:b/>
          <w:sz w:val="28"/>
          <w:szCs w:val="28"/>
          <w:lang w:val="kk-KZ"/>
        </w:rPr>
        <w:t xml:space="preserve">. </w:t>
      </w:r>
      <w:r w:rsidR="00EA06EC">
        <w:rPr>
          <w:rFonts w:ascii="Times New Roman" w:hAnsi="Times New Roman"/>
          <w:b/>
          <w:sz w:val="28"/>
          <w:szCs w:val="28"/>
          <w:lang w:val="kk-KZ"/>
        </w:rPr>
        <w:t>Айнымалы</w:t>
      </w:r>
      <w:r w:rsidRPr="00753CA1">
        <w:rPr>
          <w:rFonts w:ascii="Times New Roman" w:hAnsi="Times New Roman"/>
          <w:b/>
          <w:sz w:val="28"/>
          <w:szCs w:val="28"/>
          <w:lang w:val="kk-KZ"/>
        </w:rPr>
        <w:t xml:space="preserve"> коэффициен</w:t>
      </w:r>
      <w:r w:rsidR="00EA06EC">
        <w:rPr>
          <w:rFonts w:ascii="Times New Roman" w:hAnsi="Times New Roman"/>
          <w:b/>
          <w:sz w:val="28"/>
          <w:szCs w:val="28"/>
          <w:lang w:val="kk-KZ"/>
        </w:rPr>
        <w:t>т</w:t>
      </w:r>
      <w:r w:rsidRPr="00753CA1">
        <w:rPr>
          <w:rFonts w:ascii="Times New Roman" w:hAnsi="Times New Roman"/>
          <w:b/>
          <w:sz w:val="28"/>
          <w:szCs w:val="28"/>
          <w:lang w:val="kk-KZ"/>
        </w:rPr>
        <w:t>ті жылу өткізгіш</w:t>
      </w:r>
      <w:r w:rsidR="00EA06EC">
        <w:rPr>
          <w:rFonts w:ascii="Times New Roman" w:hAnsi="Times New Roman"/>
          <w:b/>
          <w:sz w:val="28"/>
          <w:szCs w:val="28"/>
          <w:lang w:val="kk-KZ"/>
        </w:rPr>
        <w:t>тік теңдеуі үшін бастапқы</w:t>
      </w:r>
      <w:r w:rsidR="00EA06EC" w:rsidRPr="00EA06EC">
        <w:rPr>
          <w:rFonts w:ascii="Times New Roman" w:hAnsi="Times New Roman"/>
          <w:b/>
          <w:sz w:val="28"/>
          <w:szCs w:val="28"/>
          <w:lang w:val="kk-KZ"/>
        </w:rPr>
        <w:t>-</w:t>
      </w:r>
      <w:r w:rsidR="00EA06EC">
        <w:rPr>
          <w:rFonts w:ascii="Times New Roman" w:hAnsi="Times New Roman"/>
          <w:b/>
          <w:sz w:val="28"/>
          <w:szCs w:val="28"/>
          <w:lang w:val="kk-KZ"/>
        </w:rPr>
        <w:t>шеттік есептер</w:t>
      </w:r>
      <w:r w:rsidRPr="00753CA1">
        <w:rPr>
          <w:rFonts w:ascii="Times New Roman" w:hAnsi="Times New Roman"/>
          <w:sz w:val="28"/>
          <w:szCs w:val="28"/>
          <w:lang w:val="kk-KZ"/>
        </w:rPr>
        <w:t xml:space="preserve"> </w:t>
      </w:r>
    </w:p>
    <w:p w14:paraId="1B0B1BCF" w14:textId="77777777" w:rsidR="00E42A91" w:rsidRDefault="00E42A91" w:rsidP="002D505E">
      <w:pPr>
        <w:spacing w:after="0" w:line="240" w:lineRule="auto"/>
        <w:jc w:val="both"/>
        <w:rPr>
          <w:rFonts w:ascii="Times New Roman" w:hAnsi="Times New Roman" w:cs="Times New Roman"/>
          <w:b/>
          <w:sz w:val="28"/>
          <w:szCs w:val="28"/>
          <w:lang w:val="kk-KZ"/>
        </w:rPr>
      </w:pPr>
    </w:p>
    <w:p w14:paraId="403E44AE" w14:textId="18E7BD0E" w:rsidR="00EA06EC" w:rsidRDefault="00E42A91" w:rsidP="002D505E">
      <w:pPr>
        <w:spacing w:after="0" w:line="240" w:lineRule="auto"/>
        <w:ind w:firstLine="708"/>
        <w:jc w:val="both"/>
        <w:rPr>
          <w:rFonts w:ascii="Times New Roman" w:hAnsi="Times New Roman" w:cs="Times New Roman"/>
          <w:b/>
          <w:sz w:val="28"/>
          <w:szCs w:val="28"/>
          <w:lang w:val="kk-KZ"/>
        </w:rPr>
      </w:pPr>
      <w:r w:rsidRPr="00753CA1">
        <w:rPr>
          <w:rFonts w:ascii="Times New Roman" w:hAnsi="Times New Roman" w:cs="Times New Roman"/>
          <w:b/>
          <w:sz w:val="28"/>
          <w:szCs w:val="28"/>
          <w:lang w:val="kk-KZ"/>
        </w:rPr>
        <w:t>2.5.</w:t>
      </w:r>
      <w:r w:rsidR="00EA06EC">
        <w:rPr>
          <w:rFonts w:ascii="Times New Roman" w:hAnsi="Times New Roman"/>
          <w:b/>
          <w:sz w:val="28"/>
          <w:szCs w:val="28"/>
          <w:lang w:val="kk-KZ"/>
        </w:rPr>
        <w:t>1. Коши-Дирихле есебі</w:t>
      </w:r>
    </w:p>
    <w:p w14:paraId="637E2CA5" w14:textId="77777777" w:rsidR="00EA06EC" w:rsidRDefault="00EA06EC" w:rsidP="002D505E">
      <w:pPr>
        <w:spacing w:after="0" w:line="240" w:lineRule="auto"/>
        <w:jc w:val="both"/>
        <w:rPr>
          <w:rFonts w:ascii="Times New Roman" w:hAnsi="Times New Roman" w:cs="Times New Roman"/>
          <w:b/>
          <w:sz w:val="28"/>
          <w:szCs w:val="28"/>
          <w:lang w:val="kk-KZ"/>
        </w:rPr>
      </w:pPr>
    </w:p>
    <w:p w14:paraId="14369CBC" w14:textId="2FDD9A88" w:rsidR="00E42A91" w:rsidRPr="00753CA1" w:rsidRDefault="00E42A91" w:rsidP="002D505E">
      <w:pPr>
        <w:spacing w:after="0" w:line="240" w:lineRule="auto"/>
        <w:ind w:firstLine="708"/>
        <w:jc w:val="both"/>
        <w:rPr>
          <w:rFonts w:ascii="Times New Roman" w:hAnsi="Times New Roman"/>
          <w:sz w:val="28"/>
          <w:szCs w:val="28"/>
          <w:lang w:val="kk-KZ"/>
        </w:rPr>
      </w:pPr>
      <w:r w:rsidRPr="00753CA1">
        <w:rPr>
          <w:rFonts w:ascii="Times New Roman" w:hAnsi="Times New Roman"/>
          <w:sz w:val="28"/>
          <w:szCs w:val="28"/>
          <w:lang w:val="kk-KZ"/>
        </w:rPr>
        <w:t xml:space="preserve">Бұл бөлімде келесі түрде берілген Коши-Дирихле есебін </w:t>
      </w:r>
    </w:p>
    <w:p w14:paraId="0E27852F" w14:textId="77777777" w:rsidR="00E42A91" w:rsidRPr="00E14724" w:rsidRDefault="00E42A91" w:rsidP="00E42A91">
      <w:pPr>
        <w:spacing w:after="0" w:line="240" w:lineRule="auto"/>
        <w:rPr>
          <w:rFonts w:ascii="Times New Roman" w:hAnsi="Times New Roman" w:cs="Times New Roman"/>
          <w:sz w:val="28"/>
          <w:szCs w:val="28"/>
          <w:lang w:val="kk-KZ"/>
        </w:rPr>
      </w:pPr>
    </w:p>
    <w:p w14:paraId="1D2D07FC" w14:textId="77777777" w:rsidR="00E42A91" w:rsidRDefault="001B2A07" w:rsidP="00E42A91">
      <w:pPr>
        <w:spacing w:after="0" w:line="240" w:lineRule="auto"/>
        <w:jc w:val="right"/>
        <w:rPr>
          <w:rFonts w:ascii="Times New Roman" w:eastAsiaTheme="minorEastAsia" w:hAnsi="Times New Roman" w:cs="Times New Roman"/>
          <w:sz w:val="28"/>
          <w:szCs w:val="28"/>
          <w:lang w:val="kk-KZ"/>
        </w:rPr>
      </w:pPr>
      <m:oMath>
        <m:sSub>
          <m:sSubPr>
            <m:ctrlPr>
              <w:rPr>
                <w:rFonts w:ascii="Cambria Math" w:hAnsi="Cambria Math" w:cs="Times New Roman"/>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t</m:t>
            </m:r>
          </m:sub>
        </m:sSub>
        <m:d>
          <m:dPr>
            <m:ctrlPr>
              <w:rPr>
                <w:rFonts w:ascii="Cambria Math" w:hAnsi="Cambria Math" w:cs="Times New Roman"/>
                <w:sz w:val="28"/>
                <w:szCs w:val="28"/>
                <w:lang w:val="en-US"/>
              </w:rPr>
            </m:ctrlPr>
          </m:dPr>
          <m:e>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e>
        </m:d>
        <m:r>
          <m:rPr>
            <m:sty m:val="p"/>
          </m:rPr>
          <w:rPr>
            <w:rFonts w:ascii="Cambria Math" w:hAnsi="Cambria Math" w:cs="Times New Roman"/>
            <w:sz w:val="28"/>
            <w:szCs w:val="28"/>
            <w:lang w:val="kk-KZ"/>
          </w:rPr>
          <m:t>-</m:t>
        </m:r>
        <m:r>
          <w:rPr>
            <w:rFonts w:ascii="Cambria Math" w:hAnsi="Cambria Math" w:cs="Times New Roman"/>
            <w:sz w:val="28"/>
            <w:szCs w:val="28"/>
            <w:lang w:val="kk-KZ"/>
          </w:rPr>
          <m:t>a</m:t>
        </m:r>
        <m:d>
          <m:dPr>
            <m:ctrlPr>
              <w:rPr>
                <w:rFonts w:ascii="Cambria Math" w:hAnsi="Cambria Math" w:cs="Times New Roman"/>
                <w:sz w:val="28"/>
                <w:szCs w:val="28"/>
                <w:lang w:val="en-US"/>
              </w:rPr>
            </m:ctrlPr>
          </m:dPr>
          <m:e>
            <m:r>
              <w:rPr>
                <w:rFonts w:ascii="Cambria Math" w:hAnsi="Cambria Math" w:cs="Times New Roman"/>
                <w:sz w:val="28"/>
                <w:szCs w:val="28"/>
                <w:lang w:val="kk-KZ"/>
              </w:rPr>
              <m:t>t</m:t>
            </m:r>
          </m:e>
        </m:d>
        <m:r>
          <m:rPr>
            <m:sty m:val="p"/>
          </m:rPr>
          <w:rPr>
            <w:rFonts w:ascii="Cambria Math" w:hAnsi="Cambria Math" w:cs="Times New Roman"/>
            <w:sz w:val="28"/>
            <w:szCs w:val="28"/>
          </w:rPr>
          <m:t>Δ</m:t>
        </m:r>
        <m:r>
          <w:rPr>
            <w:rFonts w:ascii="Cambria Math" w:hAnsi="Cambria Math" w:cs="Times New Roman"/>
            <w:sz w:val="28"/>
            <w:szCs w:val="28"/>
            <w:lang w:val="kk-KZ"/>
          </w:rPr>
          <m:t>u</m:t>
        </m:r>
        <m:d>
          <m:dPr>
            <m:ctrlPr>
              <w:rPr>
                <w:rFonts w:ascii="Cambria Math" w:hAnsi="Cambria Math" w:cs="Times New Roman"/>
                <w:sz w:val="28"/>
                <w:szCs w:val="28"/>
                <w:lang w:val="en-US"/>
              </w:rPr>
            </m:ctrlPr>
          </m:dPr>
          <m:e>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e>
        </m:d>
        <m:r>
          <m:rPr>
            <m:sty m:val="p"/>
          </m:rPr>
          <w:rPr>
            <w:rFonts w:ascii="Cambria Math" w:hAnsi="Cambria Math" w:cs="Times New Roman"/>
            <w:sz w:val="28"/>
            <w:szCs w:val="28"/>
            <w:lang w:val="kk-KZ"/>
          </w:rPr>
          <m:t>=0,</m:t>
        </m:r>
        <m:r>
          <m:rPr>
            <m:sty m:val="b"/>
          </m:rPr>
          <w:rPr>
            <w:rFonts w:ascii="Cambria Math" w:hAnsi="Cambria Math" w:cs="Times New Roman"/>
            <w:sz w:val="28"/>
            <w:szCs w:val="28"/>
            <w:lang w:val="kk-KZ"/>
          </w:rPr>
          <m:t xml:space="preserve"> </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m:rPr>
                <m:scr m:val="double-struck"/>
              </m:rPr>
              <w:rPr>
                <w:rFonts w:ascii="Cambria Math" w:hAnsi="Cambria Math" w:cs="Times New Roman"/>
                <w:sz w:val="28"/>
                <w:szCs w:val="28"/>
                <w:lang w:val="kk-KZ"/>
              </w:rPr>
              <m:t>R</m:t>
            </m:r>
          </m:e>
          <m:sub>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Ω</m:t>
            </m:r>
          </m:e>
          <m:sub>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m:t>
        </m:r>
      </m:oMath>
      <w:r w:rsidR="00E42A91">
        <w:rPr>
          <w:rFonts w:ascii="Times New Roman" w:eastAsiaTheme="minorEastAsia" w:hAnsi="Times New Roman" w:cs="Times New Roman"/>
          <w:sz w:val="28"/>
          <w:szCs w:val="28"/>
          <w:lang w:val="kk-KZ"/>
        </w:rPr>
        <w:tab/>
        <w:t>(2.</w:t>
      </w:r>
      <w:r w:rsidR="00E42A91" w:rsidRPr="005B063F">
        <w:rPr>
          <w:rFonts w:ascii="Times New Roman" w:eastAsiaTheme="minorEastAsia" w:hAnsi="Times New Roman" w:cs="Times New Roman"/>
          <w:sz w:val="28"/>
          <w:szCs w:val="28"/>
          <w:lang w:val="kk-KZ"/>
        </w:rPr>
        <w:t>5</w:t>
      </w:r>
      <w:r w:rsidR="00E42A91">
        <w:rPr>
          <w:rFonts w:ascii="Times New Roman" w:eastAsiaTheme="minorEastAsia" w:hAnsi="Times New Roman" w:cs="Times New Roman"/>
          <w:sz w:val="28"/>
          <w:szCs w:val="28"/>
          <w:lang w:val="kk-KZ"/>
        </w:rPr>
        <w:t>.</w:t>
      </w:r>
      <w:r w:rsidR="00E42A91" w:rsidRPr="00A11989">
        <w:rPr>
          <w:rFonts w:ascii="Times New Roman" w:eastAsiaTheme="minorEastAsia" w:hAnsi="Times New Roman" w:cs="Times New Roman"/>
          <w:sz w:val="28"/>
          <w:szCs w:val="28"/>
          <w:lang w:val="kk-KZ"/>
        </w:rPr>
        <w:t>1</w:t>
      </w:r>
      <w:r w:rsidR="00E42A91" w:rsidRPr="00E14724">
        <w:rPr>
          <w:rFonts w:ascii="Times New Roman" w:eastAsiaTheme="minorEastAsia" w:hAnsi="Times New Roman" w:cs="Times New Roman"/>
          <w:sz w:val="28"/>
          <w:szCs w:val="28"/>
          <w:lang w:val="kk-KZ"/>
        </w:rPr>
        <w:t>)</w:t>
      </w:r>
    </w:p>
    <w:p w14:paraId="639812F4" w14:textId="77777777" w:rsidR="00E42A91" w:rsidRDefault="00E42A91" w:rsidP="00E42A91">
      <w:pPr>
        <w:spacing w:after="0" w:line="240" w:lineRule="auto"/>
        <w:jc w:val="right"/>
        <w:rPr>
          <w:rFonts w:ascii="Times New Roman" w:eastAsiaTheme="minorEastAsia" w:hAnsi="Times New Roman" w:cs="Times New Roman"/>
          <w:sz w:val="28"/>
          <w:szCs w:val="28"/>
          <w:lang w:val="kk-KZ"/>
        </w:rPr>
      </w:pPr>
    </w:p>
    <w:p w14:paraId="5C1C149F" w14:textId="77777777" w:rsidR="00E42A91" w:rsidRDefault="001B2A07" w:rsidP="00E42A91">
      <w:pPr>
        <w:spacing w:after="0"/>
        <w:jc w:val="right"/>
        <w:rPr>
          <w:rFonts w:ascii="Times New Roman" w:eastAsiaTheme="minorEastAsia" w:hAnsi="Times New Roman" w:cs="Times New Roman"/>
          <w:sz w:val="28"/>
          <w:szCs w:val="28"/>
          <w:lang w:val="kk-KZ"/>
        </w:rPr>
      </w:pPr>
      <m:oMath>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t,x</m:t>
                </m:r>
                <m:r>
                  <m:rPr>
                    <m:sty m:val="p"/>
                  </m:rPr>
                  <w:rPr>
                    <w:rFonts w:ascii="Cambria Math" w:hAnsi="Cambria Math" w:cs="Times New Roman"/>
                    <w:sz w:val="28"/>
                    <w:szCs w:val="28"/>
                    <w:lang w:val="kk-KZ"/>
                  </w:rPr>
                  <m:t>)</m:t>
                </m:r>
              </m:e>
            </m:d>
          </m:e>
          <m:sub>
            <m:r>
              <w:rPr>
                <w:rFonts w:ascii="Cambria Math" w:hAnsi="Cambria Math" w:cs="Times New Roman"/>
                <w:sz w:val="28"/>
                <w:szCs w:val="28"/>
                <w:lang w:val="kk-KZ"/>
              </w:rPr>
              <m:t>x</m:t>
            </m:r>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sub>
        </m:sSub>
        <m:r>
          <m:rPr>
            <m:sty m:val="p"/>
          </m:rPr>
          <w:rPr>
            <w:rFonts w:ascii="Cambria Math" w:hAnsi="Cambria Math" w:cs="Times New Roman"/>
            <w:sz w:val="28"/>
            <w:szCs w:val="28"/>
            <w:lang w:val="kk-KZ"/>
          </w:rPr>
          <m:t>=0,</m:t>
        </m:r>
        <m:box>
          <m:boxPr>
            <m:ctrlPr>
              <w:rPr>
                <w:rFonts w:ascii="Cambria Math" w:hAnsi="Cambria Math" w:cs="Times New Roman"/>
                <w:sz w:val="28"/>
                <w:szCs w:val="28"/>
              </w:rPr>
            </m:ctrlPr>
          </m:boxPr>
          <m:e>
            <m:r>
              <m:rPr>
                <m:sty m:val="p"/>
              </m:rPr>
              <w:rPr>
                <w:rFonts w:ascii="Cambria Math" w:hAnsi="Cambria Math" w:cs="Times New Roman"/>
                <w:sz w:val="28"/>
                <w:szCs w:val="28"/>
                <w:lang w:val="kk-KZ"/>
              </w:rPr>
              <m:t xml:space="preserve"> </m:t>
            </m:r>
          </m:e>
        </m:box>
        <m:r>
          <w:rPr>
            <w:rFonts w:ascii="Cambria Math" w:hAnsi="Cambria Math" w:cs="Times New Roman"/>
            <w:sz w:val="28"/>
            <w:szCs w:val="28"/>
            <w:lang w:val="kk-KZ"/>
          </w:rPr>
          <m:t>t</m:t>
        </m:r>
        <m:r>
          <m:rPr>
            <m:sty m:val="p"/>
          </m:rPr>
          <w:rPr>
            <w:rFonts w:ascii="Cambria Math" w:hAnsi="Cambria Math" w:cs="Times New Roman"/>
            <w:sz w:val="28"/>
            <w:szCs w:val="28"/>
            <w:lang w:val="kk-KZ"/>
          </w:rPr>
          <m:t>&gt;0,</m:t>
        </m:r>
      </m:oMath>
      <w:r w:rsidR="00E42A91" w:rsidRPr="005946A0">
        <w:rPr>
          <w:rFonts w:ascii="Times New Roman" w:eastAsiaTheme="minorEastAsia" w:hAnsi="Times New Roman" w:cs="Times New Roman"/>
          <w:sz w:val="28"/>
          <w:szCs w:val="28"/>
          <w:lang w:val="kk-KZ"/>
        </w:rPr>
        <w:t xml:space="preserve"> </w:t>
      </w:r>
      <w:r w:rsidR="00E42A91">
        <w:rPr>
          <w:rFonts w:ascii="Times New Roman" w:eastAsiaTheme="minorEastAsia" w:hAnsi="Times New Roman" w:cs="Times New Roman"/>
          <w:sz w:val="28"/>
          <w:szCs w:val="28"/>
          <w:lang w:val="kk-KZ"/>
        </w:rPr>
        <w:tab/>
      </w:r>
      <w:r w:rsidR="00E42A91">
        <w:rPr>
          <w:rFonts w:ascii="Times New Roman" w:eastAsiaTheme="minorEastAsia" w:hAnsi="Times New Roman" w:cs="Times New Roman"/>
          <w:sz w:val="28"/>
          <w:szCs w:val="28"/>
          <w:lang w:val="kk-KZ"/>
        </w:rPr>
        <w:tab/>
      </w:r>
      <w:r w:rsidR="00E42A91">
        <w:rPr>
          <w:rFonts w:ascii="Times New Roman" w:eastAsiaTheme="minorEastAsia" w:hAnsi="Times New Roman" w:cs="Times New Roman"/>
          <w:sz w:val="28"/>
          <w:szCs w:val="28"/>
          <w:lang w:val="kk-KZ"/>
        </w:rPr>
        <w:tab/>
        <w:t>(2.5.2</w:t>
      </w:r>
      <w:r w:rsidR="00E42A91" w:rsidRPr="00E14724">
        <w:rPr>
          <w:rFonts w:ascii="Times New Roman" w:eastAsiaTheme="minorEastAsia" w:hAnsi="Times New Roman" w:cs="Times New Roman"/>
          <w:sz w:val="28"/>
          <w:szCs w:val="28"/>
          <w:lang w:val="kk-KZ"/>
        </w:rPr>
        <w:t>)</w:t>
      </w:r>
    </w:p>
    <w:p w14:paraId="3C500CE0" w14:textId="77777777" w:rsidR="00E42A91" w:rsidRPr="005946A0" w:rsidRDefault="00E42A91" w:rsidP="00E42A91">
      <w:pPr>
        <w:spacing w:after="0"/>
        <w:jc w:val="center"/>
        <w:rPr>
          <w:rFonts w:ascii="Times New Roman" w:hAnsi="Times New Roman" w:cs="Times New Roman"/>
          <w:sz w:val="28"/>
          <w:szCs w:val="28"/>
          <w:lang w:val="kk-KZ"/>
        </w:rPr>
      </w:pPr>
    </w:p>
    <w:p w14:paraId="660AC38A" w14:textId="1AA7F4DC" w:rsidR="00E42A91" w:rsidRPr="005946A0" w:rsidRDefault="00E42A91" w:rsidP="00E42A91">
      <w:pPr>
        <w:spacing w:after="0"/>
        <w:jc w:val="right"/>
        <w:rPr>
          <w:rFonts w:ascii="Times New Roman" w:hAnsi="Times New Roman" w:cs="Times New Roman"/>
          <w:sz w:val="28"/>
          <w:szCs w:val="28"/>
          <w:lang w:val="kk-KZ"/>
        </w:rPr>
      </w:pPr>
      <m:oMath>
        <m:r>
          <w:rPr>
            <w:rFonts w:ascii="Cambria Math" w:hAnsi="Cambria Math" w:cs="Times New Roman"/>
            <w:sz w:val="28"/>
            <w:szCs w:val="28"/>
            <w:lang w:val="kk-KZ"/>
          </w:rPr>
          <m:t>u</m:t>
        </m:r>
        <m:r>
          <m:rPr>
            <m:sty m:val="p"/>
          </m:rPr>
          <w:rPr>
            <w:rFonts w:ascii="Cambria Math" w:hAnsi="Cambria Math" w:cs="Times New Roman"/>
            <w:sz w:val="28"/>
            <w:szCs w:val="28"/>
            <w:lang w:val="kk-KZ"/>
          </w:rPr>
          <m:t>(0</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ϕ</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acc>
          <m:accPr>
            <m:chr m:val="‾"/>
            <m:ctrlPr>
              <w:rPr>
                <w:rFonts w:ascii="Cambria Math" w:hAnsi="Cambria Math" w:cs="Times New Roman"/>
                <w:sz w:val="28"/>
                <w:szCs w:val="28"/>
              </w:rPr>
            </m:ctrlPr>
          </m:accPr>
          <m:e>
            <m:r>
              <m:rPr>
                <m:sty m:val="p"/>
              </m:rPr>
              <w:rPr>
                <w:rFonts w:ascii="Cambria Math" w:hAnsi="Cambria Math" w:cs="Times New Roman"/>
                <w:sz w:val="28"/>
                <w:szCs w:val="28"/>
              </w:rPr>
              <m:t>Ω</m:t>
            </m:r>
          </m:e>
        </m:acc>
      </m:oMath>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t>(2.5.3</w:t>
      </w:r>
      <w:r w:rsidRPr="00E14724">
        <w:rPr>
          <w:rFonts w:ascii="Times New Roman" w:eastAsiaTheme="minorEastAsia" w:hAnsi="Times New Roman" w:cs="Times New Roman"/>
          <w:sz w:val="28"/>
          <w:szCs w:val="28"/>
          <w:lang w:val="kk-KZ"/>
        </w:rPr>
        <w:t>)</w:t>
      </w:r>
    </w:p>
    <w:p w14:paraId="45FC80FD" w14:textId="77777777" w:rsidR="00E42A91" w:rsidRPr="00E14724" w:rsidRDefault="00E42A91" w:rsidP="00E42A91">
      <w:pPr>
        <w:spacing w:after="0" w:line="240" w:lineRule="auto"/>
        <w:rPr>
          <w:rFonts w:ascii="Times New Roman" w:eastAsiaTheme="minorEastAsia" w:hAnsi="Times New Roman" w:cs="Times New Roman"/>
          <w:sz w:val="28"/>
          <w:szCs w:val="28"/>
          <w:lang w:val="kk-KZ"/>
        </w:rPr>
      </w:pPr>
    </w:p>
    <w:p w14:paraId="02ED4D6B" w14:textId="0CB18A00" w:rsidR="00E42A91" w:rsidRDefault="00E42A91" w:rsidP="00350B78">
      <w:pPr>
        <w:spacing w:after="0" w:line="240" w:lineRule="auto"/>
        <w:jc w:val="both"/>
        <w:rPr>
          <w:rFonts w:ascii="Times New Roman" w:hAnsi="Times New Roman" w:cs="Times New Roman"/>
          <w:sz w:val="28"/>
          <w:szCs w:val="28"/>
          <w:lang w:val="kk-KZ"/>
        </w:rPr>
      </w:pPr>
      <w:r w:rsidRPr="00E14724">
        <w:rPr>
          <w:rFonts w:ascii="Times New Roman" w:hAnsi="Times New Roman" w:cs="Times New Roman"/>
          <w:sz w:val="28"/>
          <w:szCs w:val="28"/>
          <w:lang w:val="kk-KZ"/>
        </w:rPr>
        <w:t>қарастырамыз</w:t>
      </w:r>
      <w:r>
        <w:rPr>
          <w:rFonts w:ascii="Times New Roman" w:hAnsi="Times New Roman" w:cs="Times New Roman"/>
          <w:sz w:val="28"/>
          <w:szCs w:val="28"/>
          <w:lang w:val="kk-KZ"/>
        </w:rPr>
        <w:t xml:space="preserve">, мұндағы </w:t>
      </w:r>
      <m:oMath>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oMath>
      <w:r w:rsidRPr="00E14724">
        <w:rPr>
          <w:rFonts w:ascii="Times New Roman" w:hAnsi="Times New Roman" w:cs="Times New Roman"/>
          <w:sz w:val="28"/>
          <w:szCs w:val="28"/>
          <w:lang w:val="kk-KZ"/>
        </w:rPr>
        <w:t xml:space="preserve"> </w:t>
      </w:r>
      <w:r>
        <w:rPr>
          <w:rFonts w:ascii="Times New Roman" w:hAnsi="Times New Roman" w:cs="Times New Roman"/>
          <w:sz w:val="28"/>
          <w:szCs w:val="28"/>
          <w:lang w:val="kk-KZ"/>
        </w:rPr>
        <w:t>функциясы келесі шартты қанағаттандыр</w:t>
      </w:r>
      <w:r w:rsidR="00467230">
        <w:rPr>
          <w:rFonts w:ascii="Times New Roman" w:hAnsi="Times New Roman" w:cs="Times New Roman"/>
          <w:sz w:val="28"/>
          <w:szCs w:val="28"/>
          <w:lang w:val="kk-KZ"/>
        </w:rPr>
        <w:t>сын</w:t>
      </w:r>
    </w:p>
    <w:p w14:paraId="64BFBDBD" w14:textId="77777777" w:rsidR="00E42A91" w:rsidRPr="00E14724" w:rsidRDefault="00E42A91" w:rsidP="00E42A91">
      <w:pPr>
        <w:spacing w:after="0" w:line="240" w:lineRule="auto"/>
        <w:rPr>
          <w:rFonts w:ascii="Times New Roman" w:hAnsi="Times New Roman" w:cs="Times New Roman"/>
          <w:sz w:val="28"/>
          <w:szCs w:val="28"/>
          <w:lang w:val="kk-KZ"/>
        </w:rPr>
      </w:pPr>
    </w:p>
    <w:p w14:paraId="2ADEDA86" w14:textId="77777777" w:rsidR="00E42A91" w:rsidRDefault="001B2A07" w:rsidP="00E42A91">
      <w:pPr>
        <w:spacing w:after="0" w:line="240" w:lineRule="auto"/>
        <w:rPr>
          <w:rFonts w:ascii="Times New Roman" w:eastAsiaTheme="minorEastAsia" w:hAnsi="Times New Roman" w:cs="Times New Roman"/>
          <w:sz w:val="28"/>
          <w:szCs w:val="28"/>
        </w:rPr>
      </w:pPr>
      <m:oMathPara>
        <m:oMath>
          <m:nary>
            <m:naryPr>
              <m:limLoc m:val="subSup"/>
              <m:grow m:val="1"/>
              <m:ctrlPr>
                <w:rPr>
                  <w:rFonts w:ascii="Cambria Math" w:hAnsi="Cambria Math" w:cs="Times New Roman"/>
                  <w:sz w:val="28"/>
                  <w:szCs w:val="28"/>
                  <w:lang w:val="en-US"/>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ds</m:t>
          </m:r>
          <m:r>
            <m:rPr>
              <m:sty m:val="p"/>
            </m:rPr>
            <w:rPr>
              <w:rFonts w:ascii="Cambria Math" w:hAnsi="Cambria Math" w:cs="Times New Roman"/>
              <w:sz w:val="28"/>
              <w:szCs w:val="28"/>
            </w:rPr>
            <m:t>&gt;0,</m:t>
          </m:r>
          <m:r>
            <w:rPr>
              <w:rFonts w:ascii="Cambria Math" w:hAnsi="Cambria Math" w:cs="Times New Roman"/>
              <w:sz w:val="28"/>
              <w:szCs w:val="28"/>
            </w:rPr>
            <m:t>t</m:t>
          </m:r>
          <m:r>
            <m:rPr>
              <m:sty m:val="p"/>
            </m:rPr>
            <w:rPr>
              <w:rFonts w:ascii="Cambria Math" w:hAnsi="Cambria Math" w:cs="Times New Roman"/>
              <w:sz w:val="28"/>
              <w:szCs w:val="28"/>
            </w:rPr>
            <m:t>&gt;0.</m:t>
          </m:r>
        </m:oMath>
      </m:oMathPara>
    </w:p>
    <w:p w14:paraId="42720F83" w14:textId="77777777" w:rsidR="00E42A91" w:rsidRDefault="00E42A91" w:rsidP="00E42A91">
      <w:pPr>
        <w:spacing w:after="0" w:line="240" w:lineRule="auto"/>
        <w:rPr>
          <w:rFonts w:ascii="Times New Roman" w:hAnsi="Times New Roman" w:cs="Times New Roman"/>
          <w:sz w:val="28"/>
          <w:szCs w:val="28"/>
        </w:rPr>
      </w:pPr>
    </w:p>
    <w:p w14:paraId="2CC9DD59" w14:textId="12491400" w:rsidR="00E42A91" w:rsidRDefault="00E42A91" w:rsidP="002D505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Басқа бөлімдерден айырмашылығы, мұнда (H) шартын</w:t>
      </w:r>
      <w:r w:rsidR="00467230">
        <w:rPr>
          <w:rFonts w:ascii="Times New Roman" w:hAnsi="Times New Roman" w:cs="Times New Roman"/>
          <w:sz w:val="28"/>
          <w:szCs w:val="28"/>
          <w:lang w:val="kk-KZ"/>
        </w:rPr>
        <w:t>ың</w:t>
      </w:r>
      <w:r>
        <w:rPr>
          <w:rFonts w:ascii="Times New Roman" w:hAnsi="Times New Roman" w:cs="Times New Roman"/>
          <w:sz w:val="28"/>
          <w:szCs w:val="28"/>
        </w:rPr>
        <w:t xml:space="preserve"> </w:t>
      </w:r>
      <w:r w:rsidR="00467230">
        <w:rPr>
          <w:rFonts w:ascii="Times New Roman" w:hAnsi="Times New Roman" w:cs="Times New Roman"/>
          <w:sz w:val="28"/>
          <w:szCs w:val="28"/>
          <w:lang w:val="kk-KZ"/>
        </w:rPr>
        <w:t>орындалуын талап етпейміз,</w:t>
      </w:r>
      <w:r>
        <w:rPr>
          <w:rFonts w:ascii="Times New Roman" w:hAnsi="Times New Roman" w:cs="Times New Roman"/>
          <w:sz w:val="28"/>
          <w:szCs w:val="28"/>
        </w:rPr>
        <w:t xml:space="preserve"> жалпылама </w:t>
      </w:r>
      <m:oMath>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Pr>
          <w:rFonts w:ascii="Times New Roman" w:hAnsi="Times New Roman" w:cs="Times New Roman"/>
          <w:sz w:val="28"/>
          <w:szCs w:val="28"/>
        </w:rPr>
        <w:t xml:space="preserve"> функциясын қарастыр</w:t>
      </w:r>
      <w:r w:rsidR="00467230">
        <w:rPr>
          <w:rFonts w:ascii="Times New Roman" w:hAnsi="Times New Roman" w:cs="Times New Roman"/>
          <w:sz w:val="28"/>
          <w:szCs w:val="28"/>
          <w:lang w:val="kk-KZ"/>
        </w:rPr>
        <w:t>амыз</w:t>
      </w:r>
      <w:r>
        <w:rPr>
          <w:rFonts w:ascii="Times New Roman" w:hAnsi="Times New Roman" w:cs="Times New Roman"/>
          <w:sz w:val="28"/>
          <w:szCs w:val="28"/>
        </w:rPr>
        <w:t>.</w:t>
      </w:r>
    </w:p>
    <w:p w14:paraId="622E1323" w14:textId="77777777" w:rsidR="00053702" w:rsidRDefault="00E42A91" w:rsidP="002D505E">
      <w:pPr>
        <w:spacing w:after="0"/>
        <w:ind w:firstLine="708"/>
        <w:jc w:val="both"/>
        <w:rPr>
          <w:rFonts w:ascii="Times New Roman" w:hAnsi="Times New Roman" w:cs="Times New Roman"/>
          <w:sz w:val="28"/>
          <w:szCs w:val="28"/>
          <w:lang w:val="kk-KZ"/>
        </w:rPr>
      </w:pPr>
      <w:r w:rsidRPr="005B063F">
        <w:rPr>
          <w:rFonts w:ascii="Times New Roman" w:hAnsi="Times New Roman" w:cs="Times New Roman"/>
          <w:b/>
          <w:sz w:val="28"/>
          <w:szCs w:val="28"/>
        </w:rPr>
        <w:t>2.5.1 –</w:t>
      </w:r>
      <w:r>
        <w:rPr>
          <w:rFonts w:ascii="Times New Roman" w:hAnsi="Times New Roman" w:cs="Times New Roman"/>
          <w:b/>
          <w:sz w:val="28"/>
          <w:szCs w:val="28"/>
          <w:lang w:val="kk-KZ"/>
        </w:rPr>
        <w:t xml:space="preserve"> анықтама</w:t>
      </w:r>
      <w:r w:rsidRPr="005B063F">
        <w:rPr>
          <w:rFonts w:ascii="Times New Roman" w:hAnsi="Times New Roman" w:cs="Times New Roman"/>
          <w:sz w:val="28"/>
          <w:szCs w:val="28"/>
        </w:rPr>
        <w:t xml:space="preserve"> </w:t>
      </w:r>
      <w:r w:rsidRPr="00584CE2">
        <w:rPr>
          <w:rFonts w:ascii="Times New Roman" w:hAnsi="Times New Roman" w:cs="Times New Roman"/>
          <w:sz w:val="28"/>
          <w:szCs w:val="28"/>
          <w:lang w:val="kk-KZ"/>
        </w:rPr>
        <w:t>(2.5.1)-(2.5.3) есеб</w:t>
      </w:r>
      <w:r>
        <w:rPr>
          <w:rFonts w:ascii="Times New Roman" w:hAnsi="Times New Roman" w:cs="Times New Roman"/>
          <w:sz w:val="28"/>
          <w:szCs w:val="28"/>
          <w:lang w:val="kk-KZ"/>
        </w:rPr>
        <w:t xml:space="preserve">інің </w:t>
      </w:r>
      <w:r w:rsidRPr="00584CE2">
        <w:rPr>
          <w:rFonts w:ascii="Times New Roman" w:hAnsi="Times New Roman" w:cs="Times New Roman"/>
          <w:sz w:val="28"/>
          <w:szCs w:val="28"/>
          <w:lang w:val="kk-KZ"/>
        </w:rPr>
        <w:t>шеш</w:t>
      </w:r>
      <w:r>
        <w:rPr>
          <w:rFonts w:ascii="Times New Roman" w:hAnsi="Times New Roman" w:cs="Times New Roman"/>
          <w:sz w:val="28"/>
          <w:szCs w:val="28"/>
          <w:lang w:val="kk-KZ"/>
        </w:rPr>
        <w:t>імі</w:t>
      </w:r>
      <w:r w:rsidR="00560EF7">
        <w:rPr>
          <w:rFonts w:ascii="Times New Roman" w:hAnsi="Times New Roman" w:cs="Times New Roman"/>
          <w:sz w:val="28"/>
          <w:szCs w:val="28"/>
          <w:lang w:val="kk-KZ"/>
        </w:rPr>
        <w:t xml:space="preserve"> деп</w:t>
      </w:r>
      <w:r>
        <w:rPr>
          <w:rFonts w:ascii="Times New Roman" w:hAnsi="Times New Roman" w:cs="Times New Roman"/>
          <w:sz w:val="28"/>
          <w:szCs w:val="28"/>
          <w:lang w:val="kk-KZ"/>
        </w:rPr>
        <w:t xml:space="preserve"> </w:t>
      </w:r>
      <m:oMath>
        <m:r>
          <w:rPr>
            <w:rFonts w:ascii="Cambria Math" w:eastAsia="Calibri" w:hAnsi="Cambria Math" w:cs="Times New Roman"/>
            <w:sz w:val="28"/>
            <w:szCs w:val="28"/>
            <w:lang w:val="en-US"/>
          </w:rPr>
          <m:t>u</m:t>
        </m:r>
        <m:r>
          <m:rPr>
            <m:sty m:val="p"/>
          </m:rPr>
          <w:rPr>
            <w:rFonts w:ascii="Cambria Math" w:eastAsia="Calibri" w:hAnsi="Cambria Math" w:cs="Times New Roman"/>
            <w:sz w:val="28"/>
            <w:szCs w:val="28"/>
          </w:rPr>
          <m:t>∈</m:t>
        </m:r>
        <m:r>
          <w:rPr>
            <w:rFonts w:ascii="Cambria Math" w:eastAsia="Calibri" w:hAnsi="Cambria Math" w:cs="Times New Roman"/>
            <w:sz w:val="28"/>
            <w:szCs w:val="28"/>
            <w:lang w:val="en-US"/>
          </w:rPr>
          <m:t>C</m:t>
        </m:r>
        <m:d>
          <m:dPr>
            <m:ctrlPr>
              <w:rPr>
                <w:rFonts w:ascii="Cambria Math" w:eastAsia="Calibri" w:hAnsi="Cambria Math" w:cs="Times New Roman"/>
                <w:sz w:val="28"/>
                <w:szCs w:val="28"/>
                <w:lang w:val="en-US"/>
              </w:rPr>
            </m:ctrlPr>
          </m:dPr>
          <m:e>
            <m:d>
              <m:dPr>
                <m:begChr m:val="["/>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rPr>
                  <m:t>0,∞</m:t>
                </m:r>
              </m:e>
            </m:d>
            <m:r>
              <m:rPr>
                <m:sty m:val="p"/>
              </m:rPr>
              <w:rPr>
                <w:rFonts w:ascii="Cambria Math" w:eastAsia="Calibri" w:hAnsi="Cambria Math" w:cs="Times New Roman"/>
                <w:sz w:val="28"/>
                <w:szCs w:val="28"/>
              </w:rPr>
              <m:t>;</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L</m:t>
                </m:r>
              </m:e>
              <m:sup>
                <m:r>
                  <m:rPr>
                    <m:sty m:val="p"/>
                  </m:rPr>
                  <w:rPr>
                    <w:rFonts w:ascii="Cambria Math" w:eastAsia="Calibri" w:hAnsi="Cambria Math" w:cs="Times New Roman"/>
                    <w:sz w:val="28"/>
                    <w:szCs w:val="28"/>
                  </w:rPr>
                  <m:t>2</m:t>
                </m:r>
              </m:sup>
            </m:sSup>
            <m:d>
              <m:dPr>
                <m:ctrlPr>
                  <w:rPr>
                    <w:rFonts w:ascii="Cambria Math" w:eastAsia="Calibri" w:hAnsi="Cambria Math" w:cs="Times New Roman"/>
                    <w:sz w:val="28"/>
                    <w:szCs w:val="28"/>
                  </w:rPr>
                </m:ctrlPr>
              </m:dPr>
              <m:e>
                <m:r>
                  <m:rPr>
                    <m:sty m:val="p"/>
                  </m:rPr>
                  <w:rPr>
                    <w:rFonts w:ascii="Cambria Math" w:hAnsi="Cambria Math" w:cs="Times New Roman"/>
                    <w:sz w:val="28"/>
                    <w:szCs w:val="28"/>
                  </w:rPr>
                  <m:t>Ω</m:t>
                </m:r>
              </m:e>
            </m:d>
          </m:e>
        </m:d>
        <m: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lang w:val="kk-KZ"/>
              </w:rPr>
              <m:t>u</m:t>
            </m:r>
          </m:e>
          <m:sub>
            <m:r>
              <w:rPr>
                <w:rFonts w:ascii="Cambria Math" w:hAnsi="Cambria Math" w:cs="Times New Roman"/>
                <w:sz w:val="28"/>
                <w:szCs w:val="28"/>
                <w:lang w:val="kk-KZ"/>
              </w:rPr>
              <m:t>t</m:t>
            </m:r>
          </m:sub>
          <m:sup/>
        </m:sSubSup>
        <m:r>
          <m:rPr>
            <m:sty m:val="p"/>
          </m:rPr>
          <w:rPr>
            <w:rFonts w:ascii="Cambria Math" w:hAnsi="Cambria Math" w:cs="Times New Roman"/>
            <w:sz w:val="28"/>
            <w:szCs w:val="28"/>
            <w:lang w:val="kk-KZ"/>
          </w:rPr>
          <m:t>,</m:t>
        </m:r>
        <m:r>
          <m:rPr>
            <m:sty m:val="p"/>
          </m:rPr>
          <w:rPr>
            <w:rFonts w:ascii="Cambria Math" w:hAnsi="Cambria Math" w:cs="Times New Roman"/>
            <w:sz w:val="28"/>
            <w:szCs w:val="28"/>
          </w:rPr>
          <m:t>Δ</m:t>
        </m:r>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eastAsia="Calibri" w:hAnsi="Cambria Math" w:cs="Times New Roman"/>
            <w:sz w:val="28"/>
            <w:szCs w:val="28"/>
            <w:lang w:val="en-US"/>
          </w:rPr>
          <m:t>C</m:t>
        </m:r>
        <m:d>
          <m:dPr>
            <m:ctrlPr>
              <w:rPr>
                <w:rFonts w:ascii="Cambria Math" w:eastAsia="Calibri" w:hAnsi="Cambria Math" w:cs="Times New Roman"/>
                <w:sz w:val="28"/>
                <w:szCs w:val="28"/>
                <w:lang w:val="en-US"/>
              </w:rPr>
            </m:ctrlPr>
          </m:dPr>
          <m:e>
            <m:r>
              <w:rPr>
                <w:rFonts w:ascii="Cambria Math" w:eastAsia="Calibri" w:hAnsi="Cambria Math" w:cs="Times New Roman"/>
                <w:sz w:val="28"/>
                <w:szCs w:val="28"/>
              </w:rPr>
              <m:t>(0,</m:t>
            </m:r>
            <m:r>
              <m:rPr>
                <m:sty m:val="p"/>
              </m:rPr>
              <w:rPr>
                <w:rFonts w:ascii="Cambria Math" w:eastAsia="Calibri" w:hAnsi="Cambria Math" w:cs="Times New Roman"/>
                <w:sz w:val="28"/>
                <w:szCs w:val="28"/>
              </w:rPr>
              <m:t>∞</m:t>
            </m:r>
            <m:r>
              <w:rPr>
                <w:rFonts w:ascii="Cambria Math" w:eastAsia="Calibri" w:hAnsi="Cambria Math" w:cs="Times New Roman"/>
                <w:sz w:val="28"/>
                <w:szCs w:val="28"/>
              </w:rPr>
              <m:t>)</m:t>
            </m:r>
            <m:r>
              <m:rPr>
                <m:sty m:val="p"/>
              </m:rPr>
              <w:rPr>
                <w:rFonts w:ascii="Cambria Math" w:eastAsia="Calibri" w:hAnsi="Cambria Math" w:cs="Times New Roman"/>
                <w:sz w:val="28"/>
                <w:szCs w:val="28"/>
              </w:rPr>
              <m:t>;</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en-US"/>
                  </w:rPr>
                  <m:t>L</m:t>
                </m:r>
              </m:e>
              <m:sup>
                <m:r>
                  <m:rPr>
                    <m:sty m:val="p"/>
                  </m:rPr>
                  <w:rPr>
                    <w:rFonts w:ascii="Cambria Math" w:eastAsia="Calibri" w:hAnsi="Cambria Math" w:cs="Times New Roman"/>
                    <w:sz w:val="28"/>
                    <w:szCs w:val="28"/>
                  </w:rPr>
                  <m:t>2</m:t>
                </m:r>
              </m:sup>
            </m:sSup>
            <m:r>
              <m:rPr>
                <m:sty m:val="p"/>
              </m:rPr>
              <w:rPr>
                <w:rFonts w:ascii="Cambria Math" w:eastAsia="Calibri" w:hAnsi="Cambria Math" w:cs="Times New Roman"/>
                <w:sz w:val="28"/>
                <w:szCs w:val="28"/>
              </w:rPr>
              <m:t>(</m:t>
            </m:r>
            <m:r>
              <m:rPr>
                <m:sty m:val="p"/>
              </m:rPr>
              <w:rPr>
                <w:rFonts w:ascii="Cambria Math" w:hAnsi="Cambria Math" w:cs="Times New Roman"/>
                <w:sz w:val="28"/>
                <w:szCs w:val="28"/>
              </w:rPr>
              <m:t>Ω</m:t>
            </m:r>
            <m:r>
              <m:rPr>
                <m:sty m:val="p"/>
              </m:rPr>
              <w:rPr>
                <w:rFonts w:ascii="Cambria Math" w:eastAsia="Calibri" w:hAnsi="Cambria Math" w:cs="Times New Roman"/>
                <w:sz w:val="28"/>
                <w:szCs w:val="28"/>
              </w:rPr>
              <m:t>)</m:t>
            </m:r>
          </m:e>
        </m:d>
      </m:oMath>
      <w:r w:rsidR="0093787D" w:rsidRPr="00281102">
        <w:rPr>
          <w:rFonts w:ascii="Times New Roman" w:eastAsia="Calibri" w:hAnsi="Times New Roman" w:cs="Times New Roman"/>
          <w:sz w:val="28"/>
          <w:szCs w:val="28"/>
        </w:rPr>
        <w:t xml:space="preserve"> </w:t>
      </w:r>
      <w:r w:rsidR="0093787D" w:rsidRPr="000455E3">
        <w:rPr>
          <w:rFonts w:ascii="Times New Roman" w:eastAsia="Calibri" w:hAnsi="Times New Roman" w:cs="Times New Roman"/>
          <w:sz w:val="28"/>
          <w:szCs w:val="28"/>
        </w:rPr>
        <w:t>функциясы</w:t>
      </w:r>
      <w:r w:rsidR="0093787D">
        <w:rPr>
          <w:rFonts w:ascii="Times New Roman" w:eastAsia="Calibri" w:hAnsi="Times New Roman" w:cs="Times New Roman"/>
          <w:sz w:val="28"/>
          <w:szCs w:val="28"/>
          <w:lang w:val="kk-KZ"/>
        </w:rPr>
        <w:t>н</w:t>
      </w:r>
      <w:r w:rsidR="0093787D" w:rsidRPr="00281102">
        <w:rPr>
          <w:rFonts w:ascii="Times New Roman" w:eastAsia="Calibri" w:hAnsi="Times New Roman" w:cs="Times New Roman"/>
          <w:sz w:val="28"/>
          <w:szCs w:val="28"/>
        </w:rPr>
        <w:t xml:space="preserve"> </w:t>
      </w:r>
      <w:r w:rsidR="0093787D">
        <w:rPr>
          <w:rFonts w:ascii="Times New Roman" w:eastAsia="Calibri" w:hAnsi="Times New Roman" w:cs="Times New Roman"/>
          <w:sz w:val="28"/>
          <w:szCs w:val="28"/>
          <w:lang w:val="kk-KZ"/>
        </w:rPr>
        <w:t>айтамыз</w:t>
      </w:r>
      <w:r w:rsidR="00053702">
        <w:rPr>
          <w:rFonts w:ascii="Times New Roman" w:hAnsi="Times New Roman" w:cs="Times New Roman"/>
          <w:sz w:val="28"/>
          <w:szCs w:val="28"/>
          <w:lang w:val="kk-KZ"/>
        </w:rPr>
        <w:t>.</w:t>
      </w:r>
    </w:p>
    <w:p w14:paraId="35176585" w14:textId="47A6B9AE" w:rsidR="00E42A91" w:rsidRDefault="00E42A91" w:rsidP="002D505E">
      <w:pPr>
        <w:spacing w:after="0"/>
        <w:ind w:firstLine="708"/>
        <w:jc w:val="both"/>
        <w:rPr>
          <w:rFonts w:ascii="Times New Roman" w:hAnsi="Times New Roman" w:cs="Times New Roman"/>
          <w:sz w:val="28"/>
          <w:szCs w:val="28"/>
          <w:lang w:val="kk-KZ"/>
        </w:rPr>
      </w:pPr>
      <w:r>
        <w:rPr>
          <w:rFonts w:ascii="Times New Roman" w:hAnsi="Times New Roman" w:cs="Times New Roman"/>
          <w:b/>
          <w:sz w:val="28"/>
          <w:szCs w:val="28"/>
        </w:rPr>
        <w:t>2.5.2</w:t>
      </w:r>
      <w:r w:rsidRPr="006630B3">
        <w:rPr>
          <w:rFonts w:ascii="Times New Roman" w:hAnsi="Times New Roman" w:cs="Times New Roman"/>
          <w:b/>
          <w:sz w:val="28"/>
          <w:szCs w:val="28"/>
        </w:rPr>
        <w:t xml:space="preserve"> –</w:t>
      </w:r>
      <w:r>
        <w:rPr>
          <w:rFonts w:ascii="Times New Roman" w:hAnsi="Times New Roman" w:cs="Times New Roman"/>
          <w:b/>
          <w:sz w:val="28"/>
          <w:szCs w:val="28"/>
          <w:lang w:val="kk-KZ"/>
        </w:rPr>
        <w:t xml:space="preserve"> теорема</w:t>
      </w:r>
      <w:r w:rsidR="0093787D">
        <w:rPr>
          <w:rFonts w:ascii="Times New Roman" w:hAnsi="Times New Roman" w:cs="Times New Roman"/>
          <w:b/>
          <w:sz w:val="28"/>
          <w:szCs w:val="28"/>
          <w:lang w:val="kk-KZ"/>
        </w:rPr>
        <w:t xml:space="preserve"> </w:t>
      </w:r>
      <w:r w:rsidR="0093787D" w:rsidRPr="0093787D">
        <w:rPr>
          <w:rFonts w:ascii="Times New Roman" w:hAnsi="Times New Roman" w:cs="Times New Roman"/>
          <w:sz w:val="28"/>
          <w:szCs w:val="28"/>
          <w:lang w:val="kk-KZ"/>
        </w:rPr>
        <w:t>Айталық</w:t>
      </w:r>
      <w:r w:rsidRPr="006630B3">
        <w:rPr>
          <w:rFonts w:ascii="Times New Roman" w:hAnsi="Times New Roman" w:cs="Times New Roman"/>
          <w:b/>
          <w:sz w:val="28"/>
          <w:szCs w:val="28"/>
          <w:lang w:val="kk-KZ"/>
        </w:rPr>
        <w:t xml:space="preserve"> </w:t>
      </w:r>
      <m:oMath>
        <m:sSubSup>
          <m:sSubSupPr>
            <m:ctrlPr>
              <w:rPr>
                <w:rFonts w:ascii="Cambria Math" w:hAnsi="Cambria Math" w:cs="Times New Roman"/>
                <w:sz w:val="28"/>
                <w:szCs w:val="28"/>
                <w:lang w:val="en-US"/>
              </w:rPr>
            </m:ctrlPr>
          </m:sSubSupPr>
          <m:e>
            <m:r>
              <m:rPr>
                <m:sty m:val="p"/>
              </m:rPr>
              <w:rPr>
                <w:rFonts w:ascii="Cambria Math" w:hAnsi="Cambria Math" w:cs="Times New Roman"/>
                <w:sz w:val="28"/>
                <w:szCs w:val="28"/>
              </w:rPr>
              <m:t>∫</m:t>
            </m:r>
          </m:e>
          <m:sub>
            <m:r>
              <m:rPr>
                <m:sty m:val="p"/>
              </m:rPr>
              <w:rPr>
                <w:rFonts w:ascii="Cambria Math" w:hAnsi="Cambria Math" w:cs="Times New Roman"/>
                <w:sz w:val="28"/>
                <w:szCs w:val="28"/>
              </w:rPr>
              <m:t>0</m:t>
            </m:r>
          </m:sub>
          <m:sup>
            <m:r>
              <w:rPr>
                <w:rFonts w:ascii="Cambria Math" w:hAnsi="Cambria Math" w:cs="Times New Roman"/>
                <w:sz w:val="28"/>
                <w:szCs w:val="28"/>
              </w:rPr>
              <m:t>t</m:t>
            </m:r>
          </m:sup>
        </m:sSubSup>
        <m:r>
          <m:rPr>
            <m:sty m:val="p"/>
          </m:rPr>
          <w:rPr>
            <w:rFonts w:ascii="Cambria Math" w:hAnsi="Cambria Math" w:cs="Times New Roman"/>
            <w:sz w:val="28"/>
            <w:szCs w:val="28"/>
          </w:rPr>
          <m:t> </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ds</m:t>
        </m:r>
        <m:r>
          <m:rPr>
            <m:sty m:val="p"/>
          </m:rPr>
          <w:rPr>
            <w:rFonts w:ascii="Cambria Math" w:hAnsi="Cambria Math" w:cs="Times New Roman"/>
            <w:sz w:val="28"/>
            <w:szCs w:val="28"/>
          </w:rPr>
          <m:t>&gt;0,</m:t>
        </m:r>
        <m:r>
          <w:rPr>
            <w:rFonts w:ascii="Cambria Math" w:hAnsi="Cambria Math" w:cs="Times New Roman"/>
            <w:sz w:val="28"/>
            <w:szCs w:val="28"/>
          </w:rPr>
          <m:t>t</m:t>
        </m:r>
        <m:r>
          <m:rPr>
            <m:sty m:val="p"/>
          </m:rPr>
          <w:rPr>
            <w:rFonts w:ascii="Cambria Math" w:hAnsi="Cambria Math" w:cs="Times New Roman"/>
            <w:sz w:val="28"/>
            <w:szCs w:val="28"/>
          </w:rPr>
          <m:t>&gt;0</m:t>
        </m:r>
      </m:oMath>
      <w:r>
        <w:rPr>
          <w:rFonts w:ascii="Times New Roman" w:eastAsiaTheme="minorEastAsia" w:hAnsi="Times New Roman" w:cs="Times New Roman"/>
          <w:sz w:val="28"/>
          <w:szCs w:val="28"/>
          <w:lang w:val="kk-KZ"/>
        </w:rPr>
        <w:t xml:space="preserve"> </w:t>
      </w:r>
      <w:r>
        <w:rPr>
          <w:rFonts w:ascii="Times New Roman" w:hAnsi="Times New Roman" w:cs="Times New Roman"/>
          <w:sz w:val="28"/>
          <w:szCs w:val="28"/>
          <w:lang w:val="kk-KZ"/>
        </w:rPr>
        <w:t xml:space="preserve">және </w:t>
      </w:r>
      <m:oMath>
        <m:r>
          <w:rPr>
            <w:rFonts w:ascii="Cambria Math" w:hAnsi="Cambria Math" w:cs="Times New Roman"/>
            <w:sz w:val="28"/>
            <w:szCs w:val="28"/>
          </w:rPr>
          <m:t>ϕ</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r>
          <w:rPr>
            <w:rFonts w:ascii="Cambria Math" w:hAnsi="Cambria Math" w:cs="Times New Roman"/>
            <w:sz w:val="28"/>
            <w:szCs w:val="28"/>
          </w:rPr>
          <m:t>)</m:t>
        </m:r>
      </m:oMath>
      <w:r>
        <w:rPr>
          <w:rFonts w:ascii="Times New Roman" w:hAnsi="Times New Roman" w:cs="Times New Roman"/>
          <w:sz w:val="28"/>
          <w:szCs w:val="28"/>
          <w:lang w:val="kk-KZ"/>
        </w:rPr>
        <w:t xml:space="preserve"> болсын. </w:t>
      </w:r>
      <w:r w:rsidR="0093787D">
        <w:rPr>
          <w:rFonts w:ascii="Times New Roman" w:hAnsi="Times New Roman" w:cs="Times New Roman"/>
          <w:sz w:val="28"/>
          <w:szCs w:val="28"/>
          <w:lang w:val="kk-KZ"/>
        </w:rPr>
        <w:t>О</w:t>
      </w:r>
      <w:r>
        <w:rPr>
          <w:rFonts w:ascii="Times New Roman" w:hAnsi="Times New Roman" w:cs="Times New Roman"/>
          <w:sz w:val="28"/>
          <w:szCs w:val="28"/>
          <w:lang w:val="kk-KZ"/>
        </w:rPr>
        <w:t xml:space="preserve">нда (2.5.1)-(2.5.3) есебінің </w:t>
      </w:r>
      <m:oMath>
        <m:r>
          <w:rPr>
            <w:rFonts w:ascii="Cambria Math" w:hAnsi="Cambria Math" w:cs="Times New Roman"/>
            <w:sz w:val="28"/>
            <w:szCs w:val="28"/>
            <w:lang w:val="kk-KZ"/>
          </w:rPr>
          <m:t>u</m:t>
        </m:r>
      </m:oMath>
      <w:r w:rsidR="0093787D">
        <w:rPr>
          <w:rFonts w:ascii="Times New Roman" w:eastAsiaTheme="minorEastAsia" w:hAnsi="Times New Roman" w:cs="Times New Roman"/>
          <w:sz w:val="28"/>
          <w:szCs w:val="28"/>
          <w:lang w:val="kk-KZ"/>
        </w:rPr>
        <w:t xml:space="preserve"> </w:t>
      </w:r>
      <w:r>
        <w:rPr>
          <w:rFonts w:ascii="Times New Roman" w:hAnsi="Times New Roman" w:cs="Times New Roman"/>
          <w:sz w:val="28"/>
          <w:szCs w:val="28"/>
          <w:lang w:val="kk-KZ"/>
        </w:rPr>
        <w:t>шешімі бар, жалғыз және келесідей беріл</w:t>
      </w:r>
      <w:r w:rsidR="0093787D">
        <w:rPr>
          <w:rFonts w:ascii="Times New Roman" w:hAnsi="Times New Roman" w:cs="Times New Roman"/>
          <w:sz w:val="28"/>
          <w:szCs w:val="28"/>
          <w:lang w:val="kk-KZ"/>
        </w:rPr>
        <w:t>еді</w:t>
      </w:r>
    </w:p>
    <w:p w14:paraId="28962B54" w14:textId="77777777" w:rsidR="0093787D" w:rsidRDefault="0093787D" w:rsidP="00E42A91">
      <w:pPr>
        <w:spacing w:after="0" w:line="240" w:lineRule="auto"/>
        <w:jc w:val="right"/>
        <w:rPr>
          <w:rFonts w:ascii="Times New Roman" w:eastAsiaTheme="minorEastAsia" w:hAnsi="Times New Roman" w:cs="Times New Roman"/>
          <w:sz w:val="28"/>
          <w:szCs w:val="28"/>
          <w:lang w:val="kk-KZ"/>
        </w:rPr>
      </w:pPr>
    </w:p>
    <w:p w14:paraId="5D9E685F" w14:textId="352C1A31" w:rsidR="00E42A91" w:rsidRDefault="00E42A91" w:rsidP="00E42A91">
      <w:pPr>
        <w:spacing w:after="0" w:line="240" w:lineRule="auto"/>
        <w:jc w:val="right"/>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u</m:t>
        </m:r>
        <m:d>
          <m:dPr>
            <m:ctrlPr>
              <w:rPr>
                <w:rFonts w:ascii="Cambria Math" w:hAnsi="Cambria Math" w:cs="Times New Roman"/>
                <w:sz w:val="28"/>
                <w:szCs w:val="28"/>
                <w:lang w:val="kk-KZ"/>
              </w:rPr>
            </m:ctrlPr>
          </m:dPr>
          <m:e>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e>
        </m:d>
        <m:r>
          <m:rPr>
            <m:sty m:val="p"/>
          </m:rPr>
          <w:rPr>
            <w:rFonts w:ascii="Cambria Math" w:hAnsi="Cambria Math" w:cs="Times New Roman"/>
            <w:sz w:val="28"/>
            <w:szCs w:val="28"/>
            <w:lang w:val="kk-KZ"/>
          </w:rPr>
          <m:t>=</m:t>
        </m:r>
        <m:nary>
          <m:naryPr>
            <m:chr m:val="∑"/>
            <m:limLoc m:val="undOvr"/>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kk-KZ"/>
              </w:rPr>
              <m:t>k</m:t>
            </m:r>
            <m:r>
              <m:rPr>
                <m:sty m:val="p"/>
              </m:rPr>
              <w:rPr>
                <w:rFonts w:ascii="Cambria Math" w:eastAsia="Calibri" w:hAnsi="Cambria Math" w:cs="Times New Roman"/>
                <w:sz w:val="28"/>
                <w:szCs w:val="28"/>
                <w:lang w:val="kk-KZ"/>
              </w:rPr>
              <m:t>=1</m:t>
            </m:r>
          </m:sub>
          <m:sup>
            <m:r>
              <m:rPr>
                <m:sty m:val="p"/>
              </m:rPr>
              <w:rPr>
                <w:rFonts w:ascii="Cambria Math" w:eastAsia="Calibri" w:hAnsi="Cambria Math" w:cs="Times New Roman"/>
                <w:sz w:val="28"/>
                <w:szCs w:val="28"/>
                <w:lang w:val="kk-KZ"/>
              </w:rPr>
              <m:t>∞</m:t>
            </m:r>
          </m:sup>
          <m:e>
            <m:sSub>
              <m:sSubPr>
                <m:ctrlPr>
                  <w:rPr>
                    <w:rFonts w:ascii="Cambria Math" w:hAnsi="Cambria Math" w:cs="Times New Roman"/>
                    <w:sz w:val="28"/>
                    <w:szCs w:val="28"/>
                  </w:rPr>
                </m:ctrlPr>
              </m:sSubPr>
              <m:e>
                <m:r>
                  <w:rPr>
                    <w:rFonts w:ascii="Cambria Math" w:hAnsi="Cambria Math" w:cs="Times New Roman"/>
                    <w:sz w:val="28"/>
                    <w:szCs w:val="28"/>
                    <w:lang w:val="kk-KZ"/>
                  </w:rPr>
                  <m:t>ϕ</m:t>
                </m:r>
              </m:e>
              <m:sub>
                <m:r>
                  <w:rPr>
                    <w:rFonts w:ascii="Cambria Math" w:hAnsi="Cambria Math" w:cs="Times New Roman"/>
                    <w:sz w:val="28"/>
                    <w:szCs w:val="28"/>
                    <w:lang w:val="kk-KZ"/>
                  </w:rPr>
                  <m:t>k</m:t>
                </m:r>
              </m:sub>
            </m:sSub>
            <m:sSup>
              <m:sSupPr>
                <m:ctrlPr>
                  <w:rPr>
                    <w:rFonts w:ascii="Cambria Math" w:hAnsi="Cambria Math" w:cs="Times New Roman"/>
                    <w:sz w:val="28"/>
                    <w:szCs w:val="28"/>
                    <w:lang w:val="en-US"/>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λ</m:t>
                    </m:r>
                  </m:e>
                  <m:sub>
                    <m:r>
                      <w:rPr>
                        <w:rFonts w:ascii="Cambria Math" w:hAnsi="Cambria Math" w:cs="Times New Roman"/>
                        <w:sz w:val="28"/>
                        <w:szCs w:val="28"/>
                        <w:lang w:val="kk-KZ"/>
                      </w:rPr>
                      <m:t>k</m:t>
                    </m:r>
                  </m:sub>
                </m:sSub>
                <m:nary>
                  <m:naryPr>
                    <m:limLoc m:val="subSup"/>
                    <m:grow m:val="1"/>
                    <m:ctrlPr>
                      <w:rPr>
                        <w:rFonts w:ascii="Cambria Math" w:hAnsi="Cambria Math" w:cs="Times New Roman"/>
                        <w:sz w:val="28"/>
                        <w:szCs w:val="28"/>
                        <w:lang w:val="en-US"/>
                      </w:rPr>
                    </m:ctrlPr>
                  </m:naryPr>
                  <m:sub>
                    <m:r>
                      <m:rPr>
                        <m:sty m:val="p"/>
                      </m:rPr>
                      <w:rPr>
                        <w:rFonts w:ascii="Cambria Math" w:hAnsi="Cambria Math" w:cs="Times New Roman"/>
                        <w:sz w:val="28"/>
                        <w:szCs w:val="28"/>
                        <w:lang w:val="kk-KZ"/>
                      </w:rPr>
                      <m:t>0</m:t>
                    </m:r>
                  </m:sub>
                  <m:sup>
                    <m:r>
                      <w:rPr>
                        <w:rFonts w:ascii="Cambria Math" w:hAnsi="Cambria Math" w:cs="Times New Roman"/>
                        <w:sz w:val="28"/>
                        <w:szCs w:val="28"/>
                        <w:lang w:val="kk-KZ"/>
                      </w:rPr>
                      <m:t>t</m:t>
                    </m:r>
                  </m:sup>
                  <m:e>
                    <m:r>
                      <m:rPr>
                        <m:sty m:val="p"/>
                      </m:rPr>
                      <w:rPr>
                        <w:rFonts w:ascii="Cambria Math" w:hAnsi="Cambria Math" w:cs="Times New Roman"/>
                        <w:sz w:val="28"/>
                        <w:szCs w:val="28"/>
                        <w:lang w:val="kk-KZ"/>
                      </w:rPr>
                      <m:t> </m:t>
                    </m:r>
                  </m:e>
                </m:nary>
                <m:r>
                  <m:rPr>
                    <m:sty m:val="p"/>
                  </m:rPr>
                  <w:rPr>
                    <w:rFonts w:ascii="Cambria Math" w:hAnsi="Cambria Math" w:cs="Times New Roman"/>
                    <w:sz w:val="28"/>
                    <w:szCs w:val="28"/>
                    <w:lang w:val="kk-KZ"/>
                  </w:rPr>
                  <m:t> </m:t>
                </m:r>
                <m:r>
                  <w:rPr>
                    <w:rFonts w:ascii="Cambria Math" w:hAnsi="Cambria Math" w:cs="Times New Roman"/>
                    <w:sz w:val="28"/>
                    <w:szCs w:val="28"/>
                    <w:lang w:val="kk-KZ"/>
                  </w:rPr>
                  <m:t>a</m:t>
                </m:r>
                <m:d>
                  <m:dPr>
                    <m:ctrlPr>
                      <w:rPr>
                        <w:rFonts w:ascii="Cambria Math" w:hAnsi="Cambria Math" w:cs="Times New Roman"/>
                        <w:sz w:val="28"/>
                        <w:szCs w:val="28"/>
                        <w:lang w:val="kk-KZ"/>
                      </w:rPr>
                    </m:ctrlPr>
                  </m:dPr>
                  <m:e>
                    <m:r>
                      <w:rPr>
                        <w:rFonts w:ascii="Cambria Math" w:hAnsi="Cambria Math" w:cs="Times New Roman"/>
                        <w:sz w:val="28"/>
                        <w:szCs w:val="28"/>
                        <w:lang w:val="kk-KZ"/>
                      </w:rPr>
                      <m:t>s</m:t>
                    </m:r>
                  </m:e>
                </m:d>
                <m:r>
                  <w:rPr>
                    <w:rFonts w:ascii="Cambria Math" w:hAnsi="Cambria Math" w:cs="Times New Roman"/>
                    <w:sz w:val="28"/>
                    <w:szCs w:val="28"/>
                    <w:lang w:val="kk-KZ"/>
                  </w:rPr>
                  <m:t>ds</m:t>
                </m:r>
              </m:sup>
            </m:sSup>
            <m:sSub>
              <m:sSubPr>
                <m:ctrlPr>
                  <w:rPr>
                    <w:rFonts w:ascii="Cambria Math" w:hAnsi="Cambria Math" w:cs="Times New Roman"/>
                    <w:sz w:val="28"/>
                    <w:szCs w:val="28"/>
                    <w:lang w:val="en-US"/>
                  </w:rPr>
                </m:ctrlPr>
              </m:sSubPr>
              <m:e>
                <m:r>
                  <w:rPr>
                    <w:rFonts w:ascii="Cambria Math" w:hAnsi="Cambria Math" w:cs="Times New Roman"/>
                    <w:sz w:val="28"/>
                    <w:szCs w:val="28"/>
                    <w:lang w:val="kk-KZ"/>
                  </w:rPr>
                  <m:t>e</m:t>
                </m:r>
              </m:e>
              <m:sub>
                <m:r>
                  <w:rPr>
                    <w:rFonts w:ascii="Cambria Math" w:hAnsi="Cambria Math" w:cs="Times New Roman"/>
                    <w:sz w:val="28"/>
                    <w:szCs w:val="28"/>
                    <w:lang w:val="kk-KZ"/>
                  </w:rPr>
                  <m:t>k</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x</m:t>
                </m:r>
              </m:e>
            </m:d>
          </m:e>
        </m:nary>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e>
        </m:d>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Ω</m:t>
            </m:r>
          </m:e>
          <m:sub>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m:t>
        </m:r>
      </m:oMath>
      <w:r w:rsidR="0093787D">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t>(2.5.4)</w:t>
      </w:r>
    </w:p>
    <w:p w14:paraId="2116E22D" w14:textId="77777777" w:rsidR="00E42A91" w:rsidRDefault="00E42A91" w:rsidP="00E42A91">
      <w:pPr>
        <w:spacing w:after="0" w:line="240" w:lineRule="auto"/>
        <w:jc w:val="right"/>
        <w:rPr>
          <w:rFonts w:ascii="Times New Roman" w:eastAsiaTheme="minorEastAsia" w:hAnsi="Times New Roman" w:cs="Times New Roman"/>
          <w:sz w:val="28"/>
          <w:szCs w:val="28"/>
          <w:lang w:val="kk-KZ"/>
        </w:rPr>
      </w:pPr>
    </w:p>
    <w:p w14:paraId="521EABF6" w14:textId="7B3A779D" w:rsidR="00E42A91" w:rsidRDefault="00E42A91" w:rsidP="00E42A9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мұндағы </w:t>
      </w:r>
      <m:oMath>
        <m:sSub>
          <m:sSubPr>
            <m:ctrlPr>
              <w:rPr>
                <w:rFonts w:ascii="Cambria Math" w:hAnsi="Cambria Math" w:cs="Times New Roman"/>
                <w:sz w:val="28"/>
                <w:szCs w:val="28"/>
              </w:rPr>
            </m:ctrlPr>
          </m:sSubPr>
          <m:e>
            <m:r>
              <w:rPr>
                <w:rFonts w:ascii="Cambria Math" w:hAnsi="Cambria Math" w:cs="Times New Roman"/>
                <w:sz w:val="28"/>
                <w:szCs w:val="28"/>
                <w:lang w:val="kk-KZ"/>
              </w:rPr>
              <m:t>ϕ</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rPr>
              <m:t>Ω</m:t>
            </m:r>
          </m:sub>
        </m:sSub>
        <m:r>
          <m:rPr>
            <m:sty m:val="p"/>
          </m:rPr>
          <w:rPr>
            <w:rFonts w:ascii="Cambria Math" w:hAnsi="Cambria Math" w:cs="Times New Roman"/>
            <w:sz w:val="28"/>
            <w:szCs w:val="28"/>
            <w:lang w:val="kk-KZ"/>
          </w:rPr>
          <m:t> </m:t>
        </m:r>
        <m:r>
          <w:rPr>
            <w:rFonts w:ascii="Cambria Math" w:hAnsi="Cambria Math" w:cs="Times New Roman"/>
            <w:sz w:val="28"/>
            <w:szCs w:val="28"/>
            <w:lang w:val="kk-KZ"/>
          </w:rPr>
          <m:t>ϕ</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dx</m:t>
        </m:r>
        <m:r>
          <m:rPr>
            <m:sty m:val="p"/>
          </m:rPr>
          <w:rPr>
            <w:rFonts w:ascii="Cambria Math" w:hAnsi="Cambria Math" w:cs="Times New Roman"/>
            <w:sz w:val="28"/>
            <w:szCs w:val="28"/>
            <w:lang w:val="kk-KZ"/>
          </w:rPr>
          <m:t>,</m:t>
        </m:r>
        <m:box>
          <m:boxPr>
            <m:ctrlPr>
              <w:rPr>
                <w:rFonts w:ascii="Cambria Math" w:hAnsi="Cambria Math" w:cs="Times New Roman"/>
                <w:sz w:val="28"/>
                <w:szCs w:val="28"/>
              </w:rPr>
            </m:ctrlPr>
          </m:boxPr>
          <m:e>
            <m:r>
              <m:rPr>
                <m:sty m:val="p"/>
              </m:rPr>
              <w:rPr>
                <w:rFonts w:ascii="Cambria Math" w:hAnsi="Cambria Math" w:cs="Times New Roman"/>
                <w:sz w:val="28"/>
                <w:szCs w:val="28"/>
                <w:lang w:val="kk-KZ"/>
              </w:rPr>
              <m:t xml:space="preserve"> </m:t>
            </m:r>
          </m:e>
        </m:box>
        <m:r>
          <w:rPr>
            <w:rFonts w:ascii="Cambria Math" w:hAnsi="Cambria Math" w:cs="Times New Roman"/>
            <w:sz w:val="28"/>
            <w:szCs w:val="28"/>
            <w:lang w:val="kk-KZ"/>
          </w:rPr>
          <m:t>k</m:t>
        </m:r>
        <m:r>
          <m:rPr>
            <m:sty m:val="p"/>
          </m:rPr>
          <w:rPr>
            <w:rFonts w:ascii="Cambria Math" w:hAnsi="Cambria Math" w:cs="Times New Roman"/>
            <w:sz w:val="28"/>
            <w:szCs w:val="28"/>
            <w:lang w:val="kk-KZ"/>
          </w:rPr>
          <m:t>∈</m:t>
        </m:r>
        <m:r>
          <w:rPr>
            <w:rFonts w:ascii="Cambria Math" w:hAnsi="Cambria Math" w:cs="Times New Roman"/>
            <w:sz w:val="28"/>
            <w:szCs w:val="28"/>
            <w:lang w:val="kk-KZ"/>
          </w:rPr>
          <m:t>N</m:t>
        </m:r>
      </m:oMath>
      <w:r>
        <w:rPr>
          <w:rFonts w:ascii="Times New Roman" w:eastAsiaTheme="minorEastAsia" w:hAnsi="Times New Roman" w:cs="Times New Roman"/>
          <w:sz w:val="28"/>
          <w:szCs w:val="28"/>
          <w:lang w:val="kk-KZ"/>
        </w:rPr>
        <w:t>.</w:t>
      </w:r>
      <w:r>
        <w:rPr>
          <w:rFonts w:ascii="Times New Roman" w:hAnsi="Times New Roman" w:cs="Times New Roman"/>
          <w:sz w:val="28"/>
          <w:szCs w:val="28"/>
          <w:lang w:val="kk-KZ"/>
        </w:rPr>
        <w:t xml:space="preserve"> Сонымен қатар, </w:t>
      </w: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Pr>
          <w:rFonts w:ascii="Times New Roman" w:hAnsi="Times New Roman" w:cs="Times New Roman"/>
          <w:sz w:val="28"/>
          <w:szCs w:val="28"/>
          <w:lang w:val="kk-KZ"/>
        </w:rPr>
        <w:t xml:space="preserve"> шешімі келесі </w:t>
      </w:r>
    </w:p>
    <w:p w14:paraId="7DB7DDB2" w14:textId="77777777" w:rsidR="00E42A91" w:rsidRDefault="00E42A91" w:rsidP="00E42A91">
      <w:pPr>
        <w:spacing w:after="0" w:line="240" w:lineRule="auto"/>
        <w:rPr>
          <w:rFonts w:ascii="Times New Roman" w:hAnsi="Times New Roman" w:cs="Times New Roman"/>
          <w:sz w:val="28"/>
          <w:szCs w:val="28"/>
          <w:lang w:val="kk-KZ"/>
        </w:rPr>
      </w:pPr>
    </w:p>
    <w:p w14:paraId="11C0F3FF" w14:textId="77777777" w:rsidR="00E42A91" w:rsidRPr="00541911" w:rsidRDefault="001B2A07" w:rsidP="00E42A91">
      <w:pPr>
        <w:spacing w:after="0" w:line="240" w:lineRule="auto"/>
        <w:rPr>
          <w:rFonts w:ascii="Times New Roman" w:eastAsiaTheme="minorEastAsia" w:hAnsi="Times New Roman" w:cs="Times New Roman"/>
          <w:i/>
          <w:sz w:val="28"/>
          <w:szCs w:val="28"/>
          <w:lang w:val="en-US"/>
        </w:rPr>
      </w:pPr>
      <m:oMathPara>
        <m:oMath>
          <m:sSub>
            <m:sSubPr>
              <m:ctrlPr>
                <w:rPr>
                  <w:rFonts w:ascii="Cambria Math" w:hAnsi="Cambria Math" w:cs="Times New Roman"/>
                  <w:sz w:val="28"/>
                  <w:szCs w:val="28"/>
                  <w:lang w:val="en-US"/>
                </w:rPr>
              </m:ctrlPr>
            </m:sSubPr>
            <m:e>
              <m:r>
                <w:rPr>
                  <w:rFonts w:ascii="Cambria Math" w:hAnsi="Cambria Math" w:cs="Times New Roman"/>
                  <w:sz w:val="28"/>
                  <w:szCs w:val="28"/>
                </w:rPr>
                <m:t>m</m:t>
              </m:r>
            </m:e>
            <m:sub>
              <m:r>
                <m:rPr>
                  <m:sty m:val="p"/>
                </m:rPr>
                <w:rPr>
                  <w:rFonts w:ascii="Cambria Math" w:hAnsi="Cambria Math" w:cs="Times New Roman"/>
                  <w:sz w:val="28"/>
                  <w:szCs w:val="28"/>
                </w:rPr>
                <m:t>1</m:t>
              </m:r>
            </m:sub>
          </m:sSub>
          <m:sSup>
            <m:sSupPr>
              <m:ctrlPr>
                <w:rPr>
                  <w:rFonts w:ascii="Cambria Math" w:hAnsi="Cambria Math" w:cs="Times New Roman"/>
                  <w:sz w:val="28"/>
                  <w:szCs w:val="28"/>
                  <w:lang w:val="en-US"/>
                </w:rPr>
              </m:ctrlPr>
            </m:sSupPr>
            <m:e>
              <m:r>
                <w:rPr>
                  <w:rFonts w:ascii="Cambria Math" w:hAnsi="Cambria Math" w:cs="Times New Roman"/>
                  <w:sz w:val="28"/>
                  <w:szCs w:val="28"/>
                </w:rPr>
                <m:t>e</m:t>
              </m:r>
            </m:e>
            <m:sup>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m:rPr>
                      <m:sty m:val="p"/>
                    </m:rPr>
                    <w:rPr>
                      <w:rFonts w:ascii="Cambria Math" w:hAnsi="Cambria Math" w:cs="Times New Roman"/>
                      <w:sz w:val="28"/>
                      <w:szCs w:val="28"/>
                    </w:rPr>
                    <m:t>1</m:t>
                  </m:r>
                </m:sub>
              </m:sSub>
              <m:nary>
                <m:naryPr>
                  <m:limLoc m:val="subSup"/>
                  <m:grow m:val="1"/>
                  <m:ctrlPr>
                    <w:rPr>
                      <w:rFonts w:ascii="Cambria Math" w:hAnsi="Cambria Math" w:cs="Times New Roman"/>
                      <w:sz w:val="28"/>
                      <w:szCs w:val="28"/>
                      <w:lang w:val="en-US"/>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ds</m:t>
              </m:r>
            </m:sup>
          </m:sSup>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Sub>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M</m:t>
              </m:r>
            </m:e>
            <m:sub>
              <m:r>
                <m:rPr>
                  <m:sty m:val="p"/>
                </m:rPr>
                <w:rPr>
                  <w:rFonts w:ascii="Cambria Math" w:hAnsi="Cambria Math" w:cs="Times New Roman"/>
                  <w:sz w:val="28"/>
                  <w:szCs w:val="28"/>
                </w:rPr>
                <m:t>1</m:t>
              </m:r>
            </m:sub>
          </m:sSub>
          <m:sSup>
            <m:sSupPr>
              <m:ctrlPr>
                <w:rPr>
                  <w:rFonts w:ascii="Cambria Math" w:hAnsi="Cambria Math" w:cs="Times New Roman"/>
                  <w:sz w:val="28"/>
                  <w:szCs w:val="28"/>
                  <w:lang w:val="en-US"/>
                </w:rPr>
              </m:ctrlPr>
            </m:sSupPr>
            <m:e>
              <m:r>
                <w:rPr>
                  <w:rFonts w:ascii="Cambria Math" w:hAnsi="Cambria Math" w:cs="Times New Roman"/>
                  <w:sz w:val="28"/>
                  <w:szCs w:val="28"/>
                </w:rPr>
                <m:t>e</m:t>
              </m:r>
            </m:e>
            <m:sup>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m:rPr>
                      <m:sty m:val="p"/>
                    </m:rPr>
                    <w:rPr>
                      <w:rFonts w:ascii="Cambria Math" w:hAnsi="Cambria Math" w:cs="Times New Roman"/>
                      <w:sz w:val="28"/>
                      <w:szCs w:val="28"/>
                    </w:rPr>
                    <m:t>1</m:t>
                  </m:r>
                </m:sub>
              </m:sSub>
              <m:nary>
                <m:naryPr>
                  <m:limLoc m:val="subSup"/>
                  <m:grow m:val="1"/>
                  <m:ctrlPr>
                    <w:rPr>
                      <w:rFonts w:ascii="Cambria Math" w:hAnsi="Cambria Math" w:cs="Times New Roman"/>
                      <w:sz w:val="28"/>
                      <w:szCs w:val="28"/>
                      <w:lang w:val="en-US"/>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ds</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≥0</m:t>
          </m:r>
        </m:oMath>
      </m:oMathPara>
    </w:p>
    <w:p w14:paraId="325D3AB4" w14:textId="77777777" w:rsidR="00E42A91" w:rsidRDefault="00E42A91" w:rsidP="00E42A91">
      <w:pPr>
        <w:spacing w:after="0" w:line="240" w:lineRule="auto"/>
        <w:rPr>
          <w:rFonts w:ascii="Times New Roman" w:hAnsi="Times New Roman" w:cs="Times New Roman"/>
          <w:sz w:val="28"/>
          <w:szCs w:val="28"/>
        </w:rPr>
      </w:pPr>
    </w:p>
    <w:p w14:paraId="3DA1E6A7" w14:textId="77777777" w:rsidR="00E42A91" w:rsidRDefault="00E42A91" w:rsidP="00E42A91">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бағалауын қанағаттандырады.</w:t>
      </w:r>
      <w:r>
        <w:rPr>
          <w:rFonts w:ascii="Times New Roman" w:hAnsi="Times New Roman" w:cs="Times New Roman"/>
          <w:sz w:val="28"/>
          <w:szCs w:val="28"/>
        </w:rPr>
        <w:t xml:space="preserve"> </w:t>
      </w:r>
      <w:r>
        <w:rPr>
          <w:rFonts w:ascii="Times New Roman" w:hAnsi="Times New Roman" w:cs="Times New Roman"/>
          <w:sz w:val="28"/>
          <w:szCs w:val="28"/>
          <w:lang w:val="kk-KZ"/>
        </w:rPr>
        <w:t>М</w:t>
      </w:r>
      <w:r>
        <w:rPr>
          <w:rFonts w:ascii="Times New Roman" w:hAnsi="Times New Roman" w:cs="Times New Roman"/>
          <w:sz w:val="28"/>
          <w:szCs w:val="28"/>
        </w:rPr>
        <w:t xml:space="preserve">ұндағы </w:t>
      </w:r>
      <m:oMath>
        <m:sSub>
          <m:sSubPr>
            <m:ctrlPr>
              <w:rPr>
                <w:rFonts w:ascii="Cambria Math" w:hAnsi="Cambria Math" w:cs="Times New Roman"/>
                <w:sz w:val="28"/>
                <w:szCs w:val="28"/>
                <w:lang w:val="en-US"/>
              </w:rPr>
            </m:ctrlPr>
          </m:sSubPr>
          <m:e>
            <m:r>
              <w:rPr>
                <w:rFonts w:ascii="Cambria Math" w:hAnsi="Cambria Math" w:cs="Times New Roman"/>
                <w:sz w:val="28"/>
                <w:szCs w:val="28"/>
              </w:rPr>
              <m:t>m</m:t>
            </m:r>
          </m:e>
          <m:sub>
            <m:r>
              <m:rPr>
                <m:sty m:val="p"/>
              </m:rPr>
              <w:rPr>
                <w:rFonts w:ascii="Cambria Math" w:hAnsi="Cambria Math" w:cs="Times New Roman"/>
                <w:sz w:val="28"/>
                <w:szCs w:val="28"/>
              </w:rPr>
              <m:t>1</m:t>
            </m:r>
          </m:sub>
        </m:sSub>
      </m:oMath>
      <w:r>
        <w:rPr>
          <w:rFonts w:ascii="Times New Roman" w:hAnsi="Times New Roman" w:cs="Times New Roman"/>
          <w:sz w:val="28"/>
          <w:szCs w:val="28"/>
        </w:rPr>
        <w:t xml:space="preserve"> және </w:t>
      </w:r>
      <m:oMath>
        <m:sSub>
          <m:sSubPr>
            <m:ctrlPr>
              <w:rPr>
                <w:rFonts w:ascii="Cambria Math" w:hAnsi="Cambria Math" w:cs="Times New Roman"/>
                <w:sz w:val="28"/>
                <w:szCs w:val="28"/>
                <w:lang w:val="en-US"/>
              </w:rPr>
            </m:ctrlPr>
          </m:sSubPr>
          <m:e>
            <m:r>
              <w:rPr>
                <w:rFonts w:ascii="Cambria Math" w:hAnsi="Cambria Math" w:cs="Times New Roman"/>
                <w:sz w:val="28"/>
                <w:szCs w:val="28"/>
              </w:rPr>
              <m:t>M</m:t>
            </m:r>
          </m:e>
          <m:sub>
            <m:r>
              <m:rPr>
                <m:sty m:val="p"/>
              </m:rPr>
              <w:rPr>
                <w:rFonts w:ascii="Cambria Math" w:hAnsi="Cambria Math" w:cs="Times New Roman"/>
                <w:sz w:val="28"/>
                <w:szCs w:val="28"/>
              </w:rPr>
              <m:t>1</m:t>
            </m:r>
          </m:sub>
        </m:sSub>
      </m:oMath>
      <w:r>
        <w:rPr>
          <w:rFonts w:ascii="Times New Roman" w:hAnsi="Times New Roman" w:cs="Times New Roman"/>
          <w:sz w:val="28"/>
          <w:szCs w:val="28"/>
        </w:rPr>
        <w:t xml:space="preserve"> оң тұрақты шамалар.</w:t>
      </w:r>
    </w:p>
    <w:p w14:paraId="071A77A7" w14:textId="77F5A104" w:rsidR="00E42A91" w:rsidRDefault="00E42A91" w:rsidP="002D505E">
      <w:pPr>
        <w:spacing w:after="0" w:line="240" w:lineRule="auto"/>
        <w:ind w:firstLine="708"/>
        <w:rPr>
          <w:rFonts w:ascii="Times New Roman" w:hAnsi="Times New Roman" w:cs="Times New Roman"/>
          <w:sz w:val="28"/>
          <w:szCs w:val="28"/>
        </w:rPr>
      </w:pPr>
      <w:r>
        <w:rPr>
          <w:rFonts w:ascii="Times New Roman" w:hAnsi="Times New Roman" w:cs="Times New Roman"/>
          <w:b/>
          <w:sz w:val="28"/>
          <w:szCs w:val="28"/>
        </w:rPr>
        <w:t>2.5.2</w:t>
      </w:r>
      <w:r w:rsidRPr="006630B3">
        <w:rPr>
          <w:rFonts w:ascii="Times New Roman" w:hAnsi="Times New Roman" w:cs="Times New Roman"/>
          <w:b/>
          <w:sz w:val="28"/>
          <w:szCs w:val="28"/>
        </w:rPr>
        <w:t xml:space="preserve"> –</w:t>
      </w:r>
      <w:r w:rsidRPr="006630B3">
        <w:rPr>
          <w:rFonts w:ascii="Times New Roman" w:hAnsi="Times New Roman" w:cs="Times New Roman"/>
          <w:b/>
          <w:sz w:val="28"/>
          <w:szCs w:val="28"/>
          <w:lang w:val="kk-KZ"/>
        </w:rPr>
        <w:t xml:space="preserve"> теоремасының д</w:t>
      </w:r>
      <w:r w:rsidRPr="006630B3">
        <w:rPr>
          <w:rFonts w:ascii="Times New Roman" w:hAnsi="Times New Roman" w:cs="Times New Roman"/>
          <w:b/>
          <w:sz w:val="28"/>
          <w:szCs w:val="28"/>
        </w:rPr>
        <w:t>әлелдеу</w:t>
      </w:r>
      <w:r w:rsidRPr="006630B3">
        <w:rPr>
          <w:rFonts w:ascii="Times New Roman" w:hAnsi="Times New Roman" w:cs="Times New Roman"/>
          <w:b/>
          <w:sz w:val="28"/>
          <w:szCs w:val="28"/>
          <w:lang w:val="kk-KZ"/>
        </w:rPr>
        <w:t>і</w:t>
      </w:r>
      <w:r w:rsidRPr="006630B3">
        <w:rPr>
          <w:rFonts w:ascii="Times New Roman" w:hAnsi="Times New Roman" w:cs="Times New Roman"/>
          <w:b/>
          <w:sz w:val="28"/>
          <w:szCs w:val="28"/>
        </w:rPr>
        <w:t>.</w:t>
      </w:r>
      <w:r>
        <w:rPr>
          <w:rFonts w:ascii="Times New Roman" w:hAnsi="Times New Roman" w:cs="Times New Roman"/>
          <w:sz w:val="28"/>
          <w:szCs w:val="28"/>
        </w:rPr>
        <w:t xml:space="preserve"> </w:t>
      </w:r>
    </w:p>
    <w:p w14:paraId="1D6CF320" w14:textId="0D8FDD4A" w:rsidR="00E42A91" w:rsidRPr="005D470D" w:rsidRDefault="00E42A91" w:rsidP="002D505E">
      <w:pPr>
        <w:spacing w:after="240"/>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Шеші</w:t>
      </w:r>
      <w:r w:rsidR="0093787D">
        <w:rPr>
          <w:rFonts w:ascii="Times New Roman" w:hAnsi="Times New Roman" w:cs="Times New Roman"/>
          <w:b/>
          <w:sz w:val="28"/>
          <w:szCs w:val="28"/>
          <w:lang w:val="kk-KZ"/>
        </w:rPr>
        <w:t>мнің бар болуы</w:t>
      </w:r>
      <w:r w:rsidRPr="00B42A10">
        <w:rPr>
          <w:rFonts w:ascii="Times New Roman" w:hAnsi="Times New Roman" w:cs="Times New Roman"/>
          <w:b/>
          <w:sz w:val="28"/>
          <w:szCs w:val="28"/>
        </w:rPr>
        <w:t>.</w:t>
      </w:r>
      <w:r w:rsidRPr="00F75447">
        <w:rPr>
          <w:rFonts w:ascii="Times New Roman" w:hAnsi="Times New Roman" w:cs="Times New Roman"/>
          <w:sz w:val="28"/>
          <w:szCs w:val="28"/>
        </w:rPr>
        <w:t xml:space="preserve"> </w:t>
      </w:r>
      <w:r w:rsidR="0093787D">
        <w:rPr>
          <w:rFonts w:ascii="Times New Roman" w:hAnsi="Times New Roman" w:cs="Times New Roman"/>
          <w:sz w:val="28"/>
          <w:szCs w:val="28"/>
          <w:lang w:val="kk-KZ"/>
        </w:rPr>
        <w:t xml:space="preserve">Айталық </w:t>
      </w:r>
      <m:oMath>
        <m:r>
          <w:rPr>
            <w:rFonts w:ascii="Cambria Math" w:hAnsi="Cambria Math" w:cs="Times New Roman"/>
            <w:sz w:val="28"/>
            <w:szCs w:val="28"/>
          </w:rPr>
          <m:t>ϕ</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oMath>
      <w:r w:rsidR="0093787D" w:rsidRPr="00445F5E">
        <w:rPr>
          <w:rFonts w:ascii="Times New Roman" w:eastAsiaTheme="minorEastAsia" w:hAnsi="Times New Roman" w:cs="Times New Roman"/>
          <w:sz w:val="28"/>
          <w:szCs w:val="28"/>
          <w:lang w:val="kk-KZ"/>
        </w:rPr>
        <w:t xml:space="preserve"> болсын делік</w:t>
      </w:r>
      <w:r w:rsidR="0093787D" w:rsidRPr="00445F5E">
        <w:rPr>
          <w:rFonts w:ascii="Times New Roman" w:hAnsi="Times New Roman" w:cs="Times New Roman"/>
          <w:sz w:val="28"/>
          <w:szCs w:val="28"/>
          <w:lang w:val="kk-KZ"/>
        </w:rPr>
        <w:t xml:space="preserve">. </w:t>
      </w:r>
      <w:r w:rsidR="0093787D">
        <w:rPr>
          <w:rFonts w:ascii="Times New Roman" w:hAnsi="Times New Roman" w:cs="Times New Roman"/>
          <w:sz w:val="28"/>
          <w:szCs w:val="28"/>
          <w:lang w:val="kk-KZ"/>
        </w:rPr>
        <w:t xml:space="preserve">Сонымен қатар </w:t>
      </w:r>
      <m:oMath>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kk-KZ"/>
                  </w:rPr>
                  <m:t>λ</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&gt;</m:t>
            </m:r>
          </m:e>
        </m:d>
      </m:oMath>
      <w:r w:rsidR="0093787D" w:rsidRPr="00445F5E">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0,</m:t>
        </m:r>
        <m:r>
          <w:rPr>
            <w:rFonts w:ascii="Cambria Math" w:hAnsi="Cambria Math" w:cs="Times New Roman"/>
            <w:sz w:val="28"/>
            <w:szCs w:val="28"/>
            <w:lang w:val="kk-KZ"/>
          </w:rPr>
          <m:t>k</m:t>
        </m:r>
        <m:r>
          <m:rPr>
            <m:sty m:val="p"/>
          </m:rPr>
          <w:rPr>
            <w:rFonts w:ascii="Cambria Math" w:hAnsi="Cambria Math" w:cs="Times New Roman"/>
            <w:sz w:val="28"/>
            <w:szCs w:val="28"/>
            <w:lang w:val="kk-KZ"/>
          </w:rPr>
          <m:t>∈</m:t>
        </m:r>
        <m:r>
          <m:rPr>
            <m:scr m:val="double-struck"/>
          </m:rPr>
          <w:rPr>
            <w:rFonts w:ascii="Cambria Math" w:hAnsi="Cambria Math" w:cs="Times New Roman"/>
            <w:sz w:val="28"/>
            <w:szCs w:val="28"/>
            <w:lang w:val="kk-KZ"/>
          </w:rPr>
          <m:t>N</m:t>
        </m:r>
        <m:r>
          <m:rPr>
            <m:sty m:val="p"/>
          </m:rPr>
          <w:rPr>
            <w:rFonts w:ascii="Cambria Math" w:hAnsi="Cambria Math" w:cs="Times New Roman"/>
            <w:sz w:val="28"/>
            <w:szCs w:val="28"/>
            <w:lang w:val="kk-KZ"/>
          </w:rPr>
          <m:t>}</m:t>
        </m:r>
      </m:oMath>
      <w:r w:rsidR="0093787D">
        <w:rPr>
          <w:rFonts w:ascii="Times New Roman" w:eastAsiaTheme="minorEastAsia" w:hAnsi="Times New Roman" w:cs="Times New Roman"/>
          <w:sz w:val="28"/>
          <w:szCs w:val="28"/>
          <w:lang w:val="kk-KZ"/>
        </w:rPr>
        <w:t xml:space="preserve"> арқылы </w:t>
      </w:r>
      <w:r w:rsidR="0093787D" w:rsidRPr="00445F5E">
        <w:rPr>
          <w:rFonts w:ascii="Times New Roman" w:hAnsi="Times New Roman" w:cs="Times New Roman"/>
          <w:sz w:val="28"/>
          <w:szCs w:val="28"/>
          <w:lang w:val="kk-KZ"/>
        </w:rPr>
        <w:t>Лаплас операторы үшін Дирихле есебінің меншікті мәндері</w:t>
      </w:r>
      <w:r w:rsidR="0093787D">
        <w:rPr>
          <w:rFonts w:ascii="Times New Roman" w:hAnsi="Times New Roman" w:cs="Times New Roman"/>
          <w:sz w:val="28"/>
          <w:szCs w:val="28"/>
          <w:lang w:val="kk-KZ"/>
        </w:rPr>
        <w:t>н,</w:t>
      </w:r>
      <w:r w:rsidR="0093787D" w:rsidRPr="00445F5E">
        <w:rPr>
          <w:rFonts w:ascii="Times New Roman" w:hAnsi="Times New Roman" w:cs="Times New Roman"/>
          <w:sz w:val="28"/>
          <w:szCs w:val="28"/>
          <w:lang w:val="kk-KZ"/>
        </w:rPr>
        <w:t xml:space="preserve"> </w:t>
      </w:r>
      <w:r w:rsidR="0093787D">
        <w:rPr>
          <w:rFonts w:ascii="Times New Roman" w:hAnsi="Times New Roman" w:cs="Times New Roman"/>
          <w:sz w:val="28"/>
          <w:szCs w:val="28"/>
          <w:lang w:val="kk-KZ"/>
        </w:rPr>
        <w:t>ал</w:t>
      </w:r>
      <w:r w:rsidR="0093787D" w:rsidRPr="00445F5E">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en-US"/>
              </w:rPr>
            </m:ctrlPr>
          </m:sSubPr>
          <m:e>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kk-KZ"/>
                      </w:rPr>
                      <m:t>e</m:t>
                    </m:r>
                  </m:e>
                  <m:sub>
                    <m:r>
                      <w:rPr>
                        <w:rFonts w:ascii="Cambria Math" w:hAnsi="Cambria Math" w:cs="Times New Roman"/>
                        <w:sz w:val="28"/>
                        <w:szCs w:val="28"/>
                        <w:lang w:val="kk-KZ"/>
                      </w:rPr>
                      <m:t>k</m:t>
                    </m:r>
                  </m:sub>
                </m:sSub>
              </m:e>
            </m:d>
          </m:e>
          <m:sub>
            <m:r>
              <w:rPr>
                <w:rFonts w:ascii="Cambria Math" w:hAnsi="Cambria Math" w:cs="Times New Roman"/>
                <w:sz w:val="28"/>
                <w:szCs w:val="28"/>
                <w:lang w:val="kk-KZ"/>
              </w:rPr>
              <m:t>k</m:t>
            </m:r>
            <m:r>
              <m:rPr>
                <m:sty m:val="p"/>
              </m:rPr>
              <w:rPr>
                <w:rFonts w:ascii="Cambria Math" w:hAnsi="Cambria Math" w:cs="Times New Roman"/>
                <w:sz w:val="28"/>
                <w:szCs w:val="28"/>
                <w:lang w:val="kk-KZ"/>
              </w:rPr>
              <m:t>∈</m:t>
            </m:r>
            <m:r>
              <m:rPr>
                <m:scr m:val="double-struck"/>
              </m:rPr>
              <w:rPr>
                <w:rFonts w:ascii="Cambria Math" w:hAnsi="Cambria Math" w:cs="Times New Roman"/>
                <w:sz w:val="28"/>
                <w:szCs w:val="28"/>
                <w:lang w:val="kk-KZ"/>
              </w:rPr>
              <m:t>N</m:t>
            </m:r>
          </m:sub>
        </m:sSub>
      </m:oMath>
      <w:r w:rsidR="0093787D">
        <w:rPr>
          <w:rFonts w:ascii="Times New Roman" w:eastAsiaTheme="minorEastAsia" w:hAnsi="Times New Roman" w:cs="Times New Roman"/>
          <w:sz w:val="28"/>
          <w:szCs w:val="28"/>
          <w:lang w:val="kk-KZ"/>
        </w:rPr>
        <w:t xml:space="preserve"> арқылы </w:t>
      </w:r>
      <w:r w:rsidR="0093787D" w:rsidRPr="00445F5E">
        <w:rPr>
          <w:rFonts w:ascii="Times New Roman" w:hAnsi="Times New Roman" w:cs="Times New Roman"/>
          <w:sz w:val="28"/>
          <w:szCs w:val="28"/>
          <w:lang w:val="kk-KZ"/>
        </w:rPr>
        <w:t>сәйкесінше ортонормаланған меншікті функциялары</w:t>
      </w:r>
      <w:r w:rsidR="0093787D">
        <w:rPr>
          <w:rFonts w:ascii="Times New Roman" w:hAnsi="Times New Roman" w:cs="Times New Roman"/>
          <w:sz w:val="28"/>
          <w:szCs w:val="28"/>
          <w:lang w:val="kk-KZ"/>
        </w:rPr>
        <w:t>н белгілейік</w:t>
      </w:r>
      <w:r w:rsidR="0093787D" w:rsidRPr="00445F5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93787D">
        <w:rPr>
          <w:rFonts w:ascii="Times New Roman" w:hAnsi="Times New Roman" w:cs="Times New Roman"/>
          <w:sz w:val="28"/>
          <w:szCs w:val="28"/>
          <w:lang w:val="kk-KZ"/>
        </w:rPr>
        <w:t>О</w:t>
      </w:r>
      <w:r>
        <w:rPr>
          <w:rFonts w:ascii="Times New Roman" w:hAnsi="Times New Roman" w:cs="Times New Roman"/>
          <w:sz w:val="28"/>
          <w:szCs w:val="28"/>
          <w:lang w:val="kk-KZ"/>
        </w:rPr>
        <w:t>нда</w:t>
      </w:r>
      <w:r w:rsidRPr="0093787D">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(2.5.1)-(2.5.3)</m:t>
        </m:r>
      </m:oMath>
      <w:r w:rsidRPr="0093787D">
        <w:rPr>
          <w:rFonts w:ascii="Times New Roman" w:hAnsi="Times New Roman" w:cs="Times New Roman"/>
          <w:sz w:val="28"/>
          <w:szCs w:val="28"/>
          <w:lang w:val="kk-KZ"/>
        </w:rPr>
        <w:t xml:space="preserve"> </w:t>
      </w:r>
      <w:r>
        <w:rPr>
          <w:rFonts w:ascii="Times New Roman" w:hAnsi="Times New Roman" w:cs="Times New Roman"/>
          <w:sz w:val="28"/>
          <w:szCs w:val="28"/>
          <w:lang w:val="kk-KZ"/>
        </w:rPr>
        <w:t>есебінің шешімін келесі түрде іздейміз</w:t>
      </w:r>
    </w:p>
    <w:p w14:paraId="77B7C19A" w14:textId="77777777" w:rsidR="00E42A91" w:rsidRPr="00B912D6" w:rsidRDefault="00E42A91" w:rsidP="00E42A91">
      <w:pPr>
        <w:spacing w:after="240"/>
        <w:jc w:val="right"/>
        <w:rPr>
          <w:rFonts w:ascii="Times New Roman" w:hAnsi="Times New Roman" w:cs="Times New Roman"/>
          <w:sz w:val="28"/>
          <w:szCs w:val="28"/>
          <w:lang w:val="kk-KZ"/>
        </w:rPr>
      </w:pP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t,x</m:t>
        </m:r>
        <m:r>
          <m:rPr>
            <m:sty m:val="p"/>
          </m:rPr>
          <w:rPr>
            <w:rFonts w:ascii="Cambria Math" w:hAnsi="Cambria Math" w:cs="Times New Roman"/>
            <w:sz w:val="28"/>
            <w:szCs w:val="28"/>
            <w:lang w:val="kk-KZ"/>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lang w:val="kk-KZ"/>
              </w:rPr>
              <m:t>k</m:t>
            </m:r>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m:t>
            </m:r>
          </m:sup>
          <m:e>
            <m:r>
              <m:rPr>
                <m:sty m:val="p"/>
              </m:rPr>
              <w:rPr>
                <w:rFonts w:ascii="Cambria Math" w:hAnsi="Cambria Math" w:cs="Times New Roman"/>
                <w:sz w:val="28"/>
                <w:szCs w:val="28"/>
                <w:lang w:val="kk-KZ"/>
              </w:rPr>
              <m:t> </m:t>
            </m:r>
          </m:e>
        </m:nary>
        <m:sSub>
          <m:sSubPr>
            <m:ctrlPr>
              <w:rPr>
                <w:rFonts w:ascii="Cambria Math" w:hAnsi="Cambria Math" w:cs="Times New Roman"/>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box>
          <m:boxPr>
            <m:ctrlPr>
              <w:rPr>
                <w:rFonts w:ascii="Cambria Math" w:hAnsi="Cambria Math" w:cs="Times New Roman"/>
                <w:sz w:val="28"/>
                <w:szCs w:val="28"/>
              </w:rPr>
            </m:ctrlPr>
          </m:boxPr>
          <m:e>
            <m:r>
              <m:rPr>
                <m:sty m:val="p"/>
              </m:rPr>
              <w:rPr>
                <w:rFonts w:ascii="Cambria Math" w:hAnsi="Cambria Math" w:cs="Times New Roman"/>
                <w:sz w:val="28"/>
                <w:szCs w:val="28"/>
                <w:lang w:val="kk-KZ"/>
              </w:rPr>
              <m:t xml:space="preserve"> </m:t>
            </m:r>
          </m:e>
        </m:box>
        <m:r>
          <m:rPr>
            <m:sty m:val="p"/>
          </m:rPr>
          <w:rPr>
            <w:rFonts w:ascii="Cambria Math" w:hAnsi="Cambria Math" w:cs="Times New Roman"/>
            <w:sz w:val="28"/>
            <w:szCs w:val="28"/>
            <w:lang w:val="kk-KZ"/>
          </w:rPr>
          <m:t>(</m:t>
        </m:r>
        <m:r>
          <w:rPr>
            <w:rFonts w:ascii="Cambria Math" w:hAnsi="Cambria Math" w:cs="Times New Roman"/>
            <w:sz w:val="28"/>
            <w:szCs w:val="28"/>
            <w:lang w:val="kk-KZ"/>
          </w:rPr>
          <m:t>t,x</m:t>
        </m:r>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oMath>
      <w:r w:rsidRPr="00A02550">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t>(2.5.</w:t>
      </w:r>
      <w:r w:rsidRPr="00B912D6">
        <w:rPr>
          <w:rFonts w:ascii="Times New Roman" w:eastAsiaTheme="minorEastAsia" w:hAnsi="Times New Roman" w:cs="Times New Roman"/>
          <w:sz w:val="28"/>
          <w:szCs w:val="28"/>
          <w:lang w:val="kk-KZ"/>
        </w:rPr>
        <w:t>5</w:t>
      </w:r>
      <w:r w:rsidRPr="00E14724">
        <w:rPr>
          <w:rFonts w:ascii="Times New Roman" w:eastAsiaTheme="minorEastAsia" w:hAnsi="Times New Roman" w:cs="Times New Roman"/>
          <w:sz w:val="28"/>
          <w:szCs w:val="28"/>
          <w:lang w:val="kk-KZ"/>
        </w:rPr>
        <w:t>)</w:t>
      </w:r>
    </w:p>
    <w:p w14:paraId="5F8B2CE0" w14:textId="54B31290" w:rsidR="00E42A91" w:rsidRPr="0093787D" w:rsidRDefault="0093787D" w:rsidP="002D505E">
      <w:pPr>
        <w:spacing w:after="240"/>
        <w:jc w:val="both"/>
        <w:rPr>
          <w:rFonts w:ascii="Times New Roman" w:hAnsi="Times New Roman" w:cs="Times New Roman"/>
          <w:sz w:val="28"/>
          <w:szCs w:val="28"/>
          <w:lang w:val="kk-KZ"/>
        </w:rPr>
      </w:pPr>
      <w:r w:rsidRPr="004C6E32">
        <w:rPr>
          <w:rFonts w:ascii="Times New Roman" w:hAnsi="Times New Roman" w:cs="Times New Roman"/>
          <w:sz w:val="28"/>
          <w:szCs w:val="28"/>
          <w:lang w:val="kk-KZ"/>
        </w:rPr>
        <w:t>мұндағы</w:t>
      </w:r>
      <w:r w:rsidRPr="004C6E32">
        <w:rPr>
          <w:rFonts w:ascii="Times New Roman" w:eastAsiaTheme="minorEastAsia" w:hAnsi="Times New Roman" w:cs="Times New Roman"/>
          <w:sz w:val="28"/>
          <w:szCs w:val="28"/>
          <w:lang w:val="kk-KZ"/>
        </w:rPr>
        <w:t xml:space="preserve"> </w:t>
      </w:r>
      <m:oMath>
        <m:sSub>
          <m:sSubPr>
            <m:ctrlPr>
              <w:rPr>
                <w:rFonts w:ascii="Cambria Math" w:hAnsi="Cambria Math" w:cs="Times New Roman"/>
                <w:sz w:val="28"/>
                <w:szCs w:val="28"/>
                <w:lang w:val="en-US"/>
              </w:rPr>
            </m:ctrlPr>
          </m:sSubPr>
          <m:e>
            <m:r>
              <w:rPr>
                <w:rFonts w:ascii="Cambria Math" w:hAnsi="Cambria Math" w:cs="Times New Roman"/>
                <w:sz w:val="28"/>
                <w:szCs w:val="28"/>
                <w:lang w:val="kk-KZ"/>
              </w:rPr>
              <m:t>T</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oMath>
      <w:r w:rsidRPr="0093787D">
        <w:rPr>
          <w:rFonts w:ascii="Times New Roman" w:hAnsi="Times New Roman" w:cs="Times New Roman"/>
          <w:sz w:val="28"/>
          <w:szCs w:val="28"/>
          <w:lang w:val="kk-KZ"/>
        </w:rPr>
        <w:t xml:space="preserve"> </w:t>
      </w:r>
      <w:r w:rsidRPr="004C6E32">
        <w:rPr>
          <w:rFonts w:ascii="Times New Roman" w:hAnsi="Times New Roman" w:cs="Times New Roman"/>
          <w:sz w:val="28"/>
          <w:szCs w:val="28"/>
          <w:lang w:val="kk-KZ"/>
        </w:rPr>
        <w:t>белгісіз функция</w:t>
      </w:r>
      <w:r>
        <w:rPr>
          <w:rFonts w:ascii="Times New Roman" w:hAnsi="Times New Roman" w:cs="Times New Roman"/>
          <w:sz w:val="28"/>
          <w:szCs w:val="28"/>
          <w:lang w:val="kk-KZ"/>
        </w:rPr>
        <w:t xml:space="preserve">. Сондай ақ </w:t>
      </w:r>
      <m:oMath>
        <m:r>
          <w:rPr>
            <w:rFonts w:ascii="Cambria Math" w:hAnsi="Cambria Math" w:cs="Times New Roman"/>
            <w:sz w:val="28"/>
            <w:szCs w:val="28"/>
          </w:rPr>
          <m:t>ϕ</m:t>
        </m:r>
        <m:d>
          <m:dPr>
            <m:ctrlPr>
              <w:rPr>
                <w:rFonts w:ascii="Cambria Math" w:hAnsi="Cambria Math" w:cs="Times New Roman"/>
                <w:sz w:val="28"/>
                <w:szCs w:val="28"/>
              </w:rPr>
            </m:ctrlPr>
          </m:dPr>
          <m:e>
            <m:r>
              <w:rPr>
                <w:rFonts w:ascii="Cambria Math" w:hAnsi="Cambria Math" w:cs="Times New Roman"/>
                <w:sz w:val="28"/>
                <w:szCs w:val="28"/>
              </w:rPr>
              <m:t>x</m:t>
            </m:r>
          </m:e>
        </m:d>
      </m:oMath>
      <w:r>
        <w:rPr>
          <w:rFonts w:ascii="Times New Roman" w:eastAsiaTheme="minorEastAsia" w:hAnsi="Times New Roman" w:cs="Times New Roman"/>
          <w:sz w:val="28"/>
          <w:szCs w:val="28"/>
          <w:lang w:val="kk-KZ"/>
        </w:rPr>
        <w:t xml:space="preserve"> функциясы келесі түрге ие болады</w:t>
      </w:r>
    </w:p>
    <w:p w14:paraId="794577FF" w14:textId="77777777" w:rsidR="00E42A91" w:rsidRPr="00081E1E" w:rsidRDefault="00E42A91" w:rsidP="00E42A91">
      <w:pPr>
        <w:spacing w:after="0"/>
        <w:jc w:val="right"/>
        <w:rPr>
          <w:rFonts w:ascii="Times New Roman" w:hAnsi="Times New Roman" w:cs="Times New Roman"/>
          <w:sz w:val="28"/>
          <w:szCs w:val="28"/>
        </w:rPr>
      </w:pPr>
      <m:oMathPara>
        <m:oMath>
          <m:r>
            <w:rPr>
              <w:rFonts w:ascii="Cambria Math" w:hAnsi="Cambria Math" w:cs="Times New Roman"/>
              <w:sz w:val="28"/>
              <w:szCs w:val="28"/>
            </w:rPr>
            <m:t>ϕ</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k</m:t>
              </m:r>
            </m:sub>
          </m:sSub>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∈Ω</m:t>
          </m:r>
          <m:r>
            <w:rPr>
              <w:rFonts w:ascii="Cambria Math" w:eastAsiaTheme="minorEastAsia" w:hAnsi="Cambria Math" w:cs="Times New Roman"/>
              <w:sz w:val="28"/>
              <w:szCs w:val="28"/>
              <w:lang w:val="kk-KZ"/>
            </w:rPr>
            <m:t>,</m:t>
          </m:r>
        </m:oMath>
      </m:oMathPara>
    </w:p>
    <w:p w14:paraId="79195DAE" w14:textId="77777777" w:rsidR="00E42A91" w:rsidRPr="00F75447" w:rsidRDefault="00E42A91" w:rsidP="00E42A91">
      <w:pPr>
        <w:spacing w:after="0"/>
        <w:jc w:val="right"/>
        <w:rPr>
          <w:rFonts w:ascii="Times New Roman" w:hAnsi="Times New Roman" w:cs="Times New Roman"/>
          <w:sz w:val="28"/>
          <w:szCs w:val="28"/>
        </w:rPr>
      </w:pPr>
    </w:p>
    <w:p w14:paraId="5D2BD9B7" w14:textId="77777777" w:rsidR="00E42A91" w:rsidRPr="005D470D" w:rsidRDefault="00E42A91" w:rsidP="00E42A91">
      <w:pPr>
        <w:spacing w:after="0"/>
        <w:rPr>
          <w:rFonts w:ascii="Times New Roman" w:hAnsi="Times New Roman" w:cs="Times New Roman"/>
          <w:sz w:val="28"/>
          <w:szCs w:val="28"/>
          <w:lang w:val="kk-KZ"/>
        </w:rPr>
      </w:pPr>
      <w:r>
        <w:rPr>
          <w:rFonts w:ascii="Times New Roman" w:hAnsi="Times New Roman" w:cs="Times New Roman"/>
          <w:sz w:val="28"/>
          <w:szCs w:val="28"/>
          <w:lang w:val="kk-KZ"/>
        </w:rPr>
        <w:t>мұндағы</w:t>
      </w:r>
    </w:p>
    <w:p w14:paraId="764C24E8" w14:textId="77777777" w:rsidR="00E42A91" w:rsidRPr="00081E1E" w:rsidRDefault="001B2A07" w:rsidP="00E42A91">
      <w:pPr>
        <w:spacing w:after="0"/>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w:rPr>
              <w:rFonts w:ascii="Cambria Math" w:hAnsi="Cambria Math" w:cs="Times New Roman"/>
              <w:sz w:val="28"/>
              <w:szCs w:val="28"/>
            </w:rPr>
            <m:t>ϕ</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dx</m:t>
          </m:r>
          <m:r>
            <m:rPr>
              <m:sty m:val="p"/>
            </m:rPr>
            <w:rPr>
              <w:rFonts w:ascii="Cambria Math" w:hAnsi="Cambria Math" w:cs="Times New Roman"/>
              <w:sz w:val="28"/>
              <w:szCs w:val="28"/>
            </w:rPr>
            <m:t>.</m:t>
          </m:r>
        </m:oMath>
      </m:oMathPara>
    </w:p>
    <w:p w14:paraId="6230D9E8" w14:textId="77777777" w:rsidR="00E42A91" w:rsidRPr="00F75447" w:rsidRDefault="00E42A91" w:rsidP="00E42A91">
      <w:pPr>
        <w:spacing w:after="0"/>
        <w:rPr>
          <w:rFonts w:ascii="Times New Roman" w:hAnsi="Times New Roman" w:cs="Times New Roman"/>
          <w:sz w:val="28"/>
          <w:szCs w:val="28"/>
        </w:rPr>
      </w:pPr>
    </w:p>
    <w:p w14:paraId="07247C6A" w14:textId="0D0BACBD" w:rsidR="00E42A91" w:rsidRPr="005D470D" w:rsidRDefault="00E42A91" w:rsidP="00E42A91">
      <w:pPr>
        <w:spacing w:after="0"/>
        <w:rPr>
          <w:rFonts w:ascii="Times New Roman" w:hAnsi="Times New Roman" w:cs="Times New Roman"/>
          <w:sz w:val="28"/>
          <w:szCs w:val="28"/>
          <w:lang w:val="kk-KZ"/>
        </w:rPr>
      </w:pPr>
      <w:r w:rsidRPr="00F75447">
        <w:rPr>
          <w:rFonts w:ascii="Times New Roman" w:hAnsi="Times New Roman" w:cs="Times New Roman"/>
          <w:sz w:val="28"/>
          <w:szCs w:val="28"/>
        </w:rPr>
        <w:t>(</w:t>
      </w:r>
      <w:r>
        <w:rPr>
          <w:rFonts w:ascii="Times New Roman" w:eastAsiaTheme="minorEastAsia" w:hAnsi="Times New Roman" w:cs="Times New Roman"/>
          <w:sz w:val="28"/>
          <w:szCs w:val="28"/>
          <w:lang w:val="kk-KZ"/>
        </w:rPr>
        <w:t>2.5.</w:t>
      </w:r>
      <w:r w:rsidRPr="00B912D6">
        <w:rPr>
          <w:rFonts w:ascii="Times New Roman" w:eastAsiaTheme="minorEastAsia" w:hAnsi="Times New Roman" w:cs="Times New Roman"/>
          <w:sz w:val="28"/>
          <w:szCs w:val="28"/>
        </w:rPr>
        <w:t>5</w:t>
      </w:r>
      <w:r w:rsidRPr="00F75447">
        <w:rPr>
          <w:rFonts w:ascii="Times New Roman" w:hAnsi="Times New Roman" w:cs="Times New Roman"/>
          <w:sz w:val="28"/>
          <w:szCs w:val="28"/>
        </w:rPr>
        <w:t>)</w:t>
      </w:r>
      <w:r w:rsidR="0093787D">
        <w:rPr>
          <w:rFonts w:ascii="Times New Roman" w:hAnsi="Times New Roman" w:cs="Times New Roman"/>
          <w:sz w:val="28"/>
          <w:szCs w:val="28"/>
          <w:lang w:val="kk-KZ"/>
        </w:rPr>
        <w:t>-ті</w:t>
      </w:r>
      <w:r w:rsidRPr="00F75447">
        <w:rPr>
          <w:rFonts w:ascii="Times New Roman" w:hAnsi="Times New Roman" w:cs="Times New Roman"/>
          <w:sz w:val="28"/>
          <w:szCs w:val="28"/>
        </w:rPr>
        <w:t xml:space="preserve"> (</w:t>
      </w:r>
      <w:r>
        <w:rPr>
          <w:rFonts w:ascii="Times New Roman" w:eastAsiaTheme="minorEastAsia" w:hAnsi="Times New Roman" w:cs="Times New Roman"/>
          <w:sz w:val="28"/>
          <w:szCs w:val="28"/>
          <w:lang w:val="kk-KZ"/>
        </w:rPr>
        <w:t>2.5.1</w:t>
      </w:r>
      <w:r w:rsidRPr="00F75447">
        <w:rPr>
          <w:rFonts w:ascii="Times New Roman" w:hAnsi="Times New Roman" w:cs="Times New Roman"/>
          <w:sz w:val="28"/>
          <w:szCs w:val="28"/>
        </w:rPr>
        <w:t>)</w:t>
      </w:r>
      <w:r>
        <w:rPr>
          <w:rFonts w:ascii="Times New Roman" w:hAnsi="Times New Roman" w:cs="Times New Roman"/>
          <w:sz w:val="28"/>
          <w:szCs w:val="28"/>
          <w:lang w:val="kk-KZ"/>
        </w:rPr>
        <w:t xml:space="preserve"> теңдеуіне </w:t>
      </w:r>
      <w:r w:rsidR="0093787D">
        <w:rPr>
          <w:rFonts w:ascii="Times New Roman" w:hAnsi="Times New Roman" w:cs="Times New Roman"/>
          <w:sz w:val="28"/>
          <w:szCs w:val="28"/>
          <w:lang w:val="kk-KZ"/>
        </w:rPr>
        <w:t>қою арқылы</w:t>
      </w:r>
      <w:r w:rsidRPr="00F75447">
        <w:rPr>
          <w:rFonts w:ascii="Times New Roman" w:hAnsi="Times New Roman" w:cs="Times New Roman"/>
          <w:sz w:val="28"/>
          <w:szCs w:val="28"/>
        </w:rPr>
        <w:t xml:space="preserve"> </w:t>
      </w:r>
      <w:r>
        <w:rPr>
          <w:rFonts w:ascii="Times New Roman" w:hAnsi="Times New Roman" w:cs="Times New Roman"/>
          <w:sz w:val="28"/>
          <w:szCs w:val="28"/>
          <w:lang w:val="kk-KZ"/>
        </w:rPr>
        <w:t>келесі Коши есебін</w:t>
      </w:r>
    </w:p>
    <w:p w14:paraId="1DC5ADE6" w14:textId="77777777" w:rsidR="00E42A91" w:rsidRDefault="00E42A91" w:rsidP="00E42A91">
      <w:pPr>
        <w:spacing w:after="0"/>
        <w:rPr>
          <w:rFonts w:ascii="Times New Roman" w:hAnsi="Times New Roman" w:cs="Times New Roman"/>
          <w:sz w:val="28"/>
          <w:szCs w:val="28"/>
        </w:rPr>
      </w:pPr>
    </w:p>
    <w:p w14:paraId="43AD1DA8" w14:textId="77777777" w:rsidR="00E42A91" w:rsidRPr="00A02550" w:rsidRDefault="001B2A07" w:rsidP="00E42A91">
      <w:pPr>
        <w:spacing w:after="0"/>
        <w:jc w:val="right"/>
        <w:rPr>
          <w:rFonts w:ascii="Times New Roman" w:eastAsiaTheme="minorEastAsia" w:hAnsi="Times New Roman" w:cs="Times New Roman"/>
          <w:sz w:val="28"/>
          <w:szCs w:val="28"/>
        </w:rPr>
      </w:pPr>
      <m:oMath>
        <m:sSubSup>
          <m:sSubSupPr>
            <m:ctrlPr>
              <w:rPr>
                <w:rFonts w:ascii="Cambria Math" w:hAnsi="Cambria Math" w:cs="Times New Roman"/>
                <w:sz w:val="28"/>
                <w:szCs w:val="28"/>
              </w:rPr>
            </m:ctrlPr>
          </m:sSubSupPr>
          <m:e>
            <m:r>
              <w:rPr>
                <w:rFonts w:ascii="Cambria Math" w:hAnsi="Cambria Math" w:cs="Times New Roman"/>
                <w:sz w:val="28"/>
                <w:szCs w:val="28"/>
              </w:rPr>
              <m:t>T</m:t>
            </m:r>
          </m:e>
          <m:sub>
            <m:r>
              <w:rPr>
                <w:rFonts w:ascii="Cambria Math" w:hAnsi="Cambria Math" w:cs="Times New Roman"/>
                <w:sz w:val="28"/>
                <w:szCs w:val="28"/>
              </w:rPr>
              <m:t>k</m:t>
            </m:r>
          </m:sub>
          <m:sup>
            <m:r>
              <m:rPr>
                <m:sty m:val="p"/>
              </m:rPr>
              <w:rPr>
                <w:rFonts w:ascii="Cambria Math" w:hAnsi="Cambria Math" w:cs="Times New Roman"/>
                <w:sz w:val="28"/>
                <w:szCs w:val="28"/>
              </w:rPr>
              <m:t>'</m:t>
            </m:r>
          </m:sup>
        </m:sSub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k</m:t>
            </m:r>
          </m:sub>
        </m:sSub>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)=0,</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r>
          <w:rPr>
            <w:rFonts w:ascii="Cambria Math" w:hAnsi="Cambria Math" w:cs="Times New Roman"/>
            <w:sz w:val="28"/>
            <w:szCs w:val="28"/>
          </w:rPr>
          <m:t>t</m:t>
        </m:r>
        <m:r>
          <m:rPr>
            <m:sty m:val="p"/>
          </m:rPr>
          <w:rPr>
            <w:rFonts w:ascii="Cambria Math" w:hAnsi="Cambria Math" w:cs="Times New Roman"/>
            <w:sz w:val="28"/>
            <w:szCs w:val="28"/>
          </w:rPr>
          <m:t>&gt;0,</m:t>
        </m:r>
      </m:oMath>
      <w:r w:rsidR="00E42A91" w:rsidRPr="00A02550">
        <w:rPr>
          <w:rFonts w:ascii="Times New Roman" w:eastAsiaTheme="minorEastAsia" w:hAnsi="Times New Roman" w:cs="Times New Roman"/>
          <w:sz w:val="28"/>
          <w:szCs w:val="28"/>
          <w:lang w:val="kk-KZ"/>
        </w:rPr>
        <w:t xml:space="preserve"> </w:t>
      </w:r>
      <w:r w:rsidR="00E42A91">
        <w:rPr>
          <w:rFonts w:ascii="Times New Roman" w:eastAsiaTheme="minorEastAsia" w:hAnsi="Times New Roman" w:cs="Times New Roman"/>
          <w:sz w:val="28"/>
          <w:szCs w:val="28"/>
          <w:lang w:val="kk-KZ"/>
        </w:rPr>
        <w:tab/>
      </w:r>
      <w:r w:rsidR="00E42A91">
        <w:rPr>
          <w:rFonts w:ascii="Times New Roman" w:eastAsiaTheme="minorEastAsia" w:hAnsi="Times New Roman" w:cs="Times New Roman"/>
          <w:sz w:val="28"/>
          <w:szCs w:val="28"/>
          <w:lang w:val="kk-KZ"/>
        </w:rPr>
        <w:tab/>
      </w:r>
      <w:r w:rsidR="00E42A91">
        <w:rPr>
          <w:rFonts w:ascii="Times New Roman" w:eastAsiaTheme="minorEastAsia" w:hAnsi="Times New Roman" w:cs="Times New Roman"/>
          <w:sz w:val="28"/>
          <w:szCs w:val="28"/>
          <w:lang w:val="kk-KZ"/>
        </w:rPr>
        <w:tab/>
        <w:t>(2.5.</w:t>
      </w:r>
      <w:r w:rsidR="00E42A91" w:rsidRPr="00B912D6">
        <w:rPr>
          <w:rFonts w:ascii="Times New Roman" w:eastAsiaTheme="minorEastAsia" w:hAnsi="Times New Roman" w:cs="Times New Roman"/>
          <w:sz w:val="28"/>
          <w:szCs w:val="28"/>
        </w:rPr>
        <w:t>6</w:t>
      </w:r>
      <w:r w:rsidR="00E42A91" w:rsidRPr="00E14724">
        <w:rPr>
          <w:rFonts w:ascii="Times New Roman" w:eastAsiaTheme="minorEastAsia" w:hAnsi="Times New Roman" w:cs="Times New Roman"/>
          <w:sz w:val="28"/>
          <w:szCs w:val="28"/>
          <w:lang w:val="kk-KZ"/>
        </w:rPr>
        <w:t>)</w:t>
      </w:r>
    </w:p>
    <w:p w14:paraId="63578C59" w14:textId="77777777" w:rsidR="00E42A91" w:rsidRPr="00F75447" w:rsidRDefault="00E42A91" w:rsidP="00E42A91">
      <w:pPr>
        <w:spacing w:after="0"/>
        <w:rPr>
          <w:rFonts w:ascii="Times New Roman" w:hAnsi="Times New Roman" w:cs="Times New Roman"/>
          <w:sz w:val="28"/>
          <w:szCs w:val="28"/>
        </w:rPr>
      </w:pPr>
    </w:p>
    <w:p w14:paraId="30B015C3" w14:textId="73D391A7" w:rsidR="00E42A91" w:rsidRPr="00A02550" w:rsidRDefault="001B2A07" w:rsidP="00E42A91">
      <w:pPr>
        <w:spacing w:after="0"/>
        <w:jc w:val="right"/>
        <w:rPr>
          <w:rFonts w:ascii="Times New Roman" w:eastAsiaTheme="minorEastAsia" w:hAnsi="Times New Roman" w:cs="Times New Roman"/>
          <w:sz w:val="28"/>
          <w:szCs w:val="28"/>
        </w:rPr>
      </w:pPr>
      <m:oMath>
        <m:sSub>
          <m:sSubPr>
            <m:ctrlPr>
              <w:rPr>
                <w:rFonts w:ascii="Cambria Math" w:hAnsi="Cambria Math" w:cs="Times New Roman"/>
                <w:sz w:val="28"/>
                <w:szCs w:val="28"/>
              </w:rPr>
            </m:ctrlPr>
          </m:sSubPr>
          <m:e>
            <m:r>
              <w:rPr>
                <w:rFonts w:ascii="Cambria Math" w:hAnsi="Cambria Math" w:cs="Times New Roman"/>
                <w:sz w:val="28"/>
                <w:szCs w:val="28"/>
              </w:rPr>
              <m:t>T</m:t>
            </m:r>
          </m:e>
          <m:sub>
            <m:r>
              <w:rPr>
                <w:rFonts w:ascii="Cambria Math" w:hAnsi="Cambria Math" w:cs="Times New Roman"/>
                <w:sz w:val="28"/>
                <w:szCs w:val="28"/>
              </w:rPr>
              <m:t>k</m:t>
            </m:r>
          </m:sub>
        </m:sSub>
        <m:d>
          <m:dPr>
            <m:ctrlPr>
              <w:rPr>
                <w:rFonts w:ascii="Cambria Math" w:hAnsi="Cambria Math" w:cs="Times New Roman"/>
                <w:sz w:val="28"/>
                <w:szCs w:val="28"/>
              </w:rPr>
            </m:ctrlPr>
          </m:dPr>
          <m:e>
            <m:r>
              <m:rPr>
                <m:sty m:val="p"/>
              </m:rPr>
              <w:rPr>
                <w:rFonts w:ascii="Cambria Math" w:hAnsi="Cambria Math" w:cs="Times New Roman"/>
                <w:sz w:val="28"/>
                <w:szCs w:val="28"/>
              </w:rPr>
              <m:t>0</m:t>
            </m:r>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oMath>
      <w:r w:rsidR="00E42A91">
        <w:rPr>
          <w:rFonts w:ascii="Times New Roman" w:eastAsiaTheme="minorEastAsia" w:hAnsi="Times New Roman" w:cs="Times New Roman"/>
          <w:sz w:val="28"/>
          <w:szCs w:val="28"/>
          <w:lang w:val="kk-KZ"/>
        </w:rPr>
        <w:tab/>
      </w:r>
      <w:r w:rsidR="00E42A91">
        <w:rPr>
          <w:rFonts w:ascii="Times New Roman" w:eastAsiaTheme="minorEastAsia" w:hAnsi="Times New Roman" w:cs="Times New Roman"/>
          <w:sz w:val="28"/>
          <w:szCs w:val="28"/>
          <w:lang w:val="kk-KZ"/>
        </w:rPr>
        <w:tab/>
      </w:r>
      <w:r w:rsidR="00E42A91">
        <w:rPr>
          <w:rFonts w:ascii="Times New Roman" w:eastAsiaTheme="minorEastAsia" w:hAnsi="Times New Roman" w:cs="Times New Roman"/>
          <w:sz w:val="28"/>
          <w:szCs w:val="28"/>
          <w:lang w:val="kk-KZ"/>
        </w:rPr>
        <w:tab/>
      </w:r>
      <w:r w:rsidR="00802FD1">
        <w:rPr>
          <w:rFonts w:ascii="Times New Roman" w:eastAsiaTheme="minorEastAsia" w:hAnsi="Times New Roman" w:cs="Times New Roman"/>
          <w:sz w:val="28"/>
          <w:szCs w:val="28"/>
          <w:lang w:val="kk-KZ"/>
        </w:rPr>
        <w:tab/>
      </w:r>
      <w:r w:rsidR="00802FD1">
        <w:rPr>
          <w:rFonts w:ascii="Times New Roman" w:eastAsiaTheme="minorEastAsia" w:hAnsi="Times New Roman" w:cs="Times New Roman"/>
          <w:sz w:val="28"/>
          <w:szCs w:val="28"/>
          <w:lang w:val="kk-KZ"/>
        </w:rPr>
        <w:tab/>
      </w:r>
      <w:r w:rsidR="00E42A91">
        <w:rPr>
          <w:rFonts w:ascii="Times New Roman" w:eastAsiaTheme="minorEastAsia" w:hAnsi="Times New Roman" w:cs="Times New Roman"/>
          <w:sz w:val="28"/>
          <w:szCs w:val="28"/>
          <w:lang w:val="kk-KZ"/>
        </w:rPr>
        <w:tab/>
        <w:t>(2.5.</w:t>
      </w:r>
      <w:r w:rsidR="00E42A91" w:rsidRPr="00B912D6">
        <w:rPr>
          <w:rFonts w:ascii="Times New Roman" w:eastAsiaTheme="minorEastAsia" w:hAnsi="Times New Roman" w:cs="Times New Roman"/>
          <w:sz w:val="28"/>
          <w:szCs w:val="28"/>
        </w:rPr>
        <w:t>7</w:t>
      </w:r>
      <w:r w:rsidR="00E42A91" w:rsidRPr="00E14724">
        <w:rPr>
          <w:rFonts w:ascii="Times New Roman" w:eastAsiaTheme="minorEastAsia" w:hAnsi="Times New Roman" w:cs="Times New Roman"/>
          <w:sz w:val="28"/>
          <w:szCs w:val="28"/>
          <w:lang w:val="kk-KZ"/>
        </w:rPr>
        <w:t>)</w:t>
      </w:r>
    </w:p>
    <w:p w14:paraId="6E3FB51A" w14:textId="77777777" w:rsidR="00E42A91" w:rsidRPr="00F75447" w:rsidRDefault="00E42A91" w:rsidP="00E42A91">
      <w:pPr>
        <w:spacing w:after="0"/>
        <w:rPr>
          <w:rFonts w:ascii="Times New Roman" w:hAnsi="Times New Roman" w:cs="Times New Roman"/>
          <w:sz w:val="28"/>
          <w:szCs w:val="28"/>
        </w:rPr>
      </w:pPr>
    </w:p>
    <w:p w14:paraId="1D13896E" w14:textId="77777777" w:rsidR="00E42A91" w:rsidRPr="005D470D" w:rsidRDefault="00E42A91" w:rsidP="00E42A91">
      <w:pPr>
        <w:spacing w:after="0"/>
        <w:rPr>
          <w:rFonts w:ascii="Times New Roman" w:eastAsiaTheme="minorEastAsia" w:hAnsi="Times New Roman" w:cs="Times New Roman"/>
          <w:sz w:val="28"/>
          <w:szCs w:val="28"/>
          <w:lang w:val="kk-KZ"/>
        </w:rPr>
      </w:pPr>
      <w:r>
        <w:rPr>
          <w:rFonts w:ascii="Times New Roman" w:hAnsi="Times New Roman" w:cs="Times New Roman"/>
          <w:sz w:val="28"/>
          <w:szCs w:val="28"/>
          <w:lang w:val="kk-KZ"/>
        </w:rPr>
        <w:t xml:space="preserve">аламыз. </w:t>
      </w:r>
      <w:r>
        <w:rPr>
          <w:rFonts w:ascii="Times New Roman" w:eastAsiaTheme="minorEastAsia" w:hAnsi="Times New Roman" w:cs="Times New Roman"/>
          <w:sz w:val="28"/>
          <w:szCs w:val="28"/>
          <w:lang w:val="kk-KZ"/>
        </w:rPr>
        <w:t>(2.5.</w:t>
      </w:r>
      <w:r w:rsidRPr="005D470D">
        <w:rPr>
          <w:rFonts w:ascii="Times New Roman" w:eastAsiaTheme="minorEastAsia" w:hAnsi="Times New Roman" w:cs="Times New Roman"/>
          <w:sz w:val="28"/>
          <w:szCs w:val="28"/>
          <w:lang w:val="kk-KZ"/>
        </w:rPr>
        <w:t>6</w:t>
      </w:r>
      <w:r w:rsidRPr="00E14724">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-(2.5.</w:t>
      </w:r>
      <w:r w:rsidRPr="005D470D">
        <w:rPr>
          <w:rFonts w:ascii="Times New Roman" w:eastAsiaTheme="minorEastAsia" w:hAnsi="Times New Roman" w:cs="Times New Roman"/>
          <w:sz w:val="28"/>
          <w:szCs w:val="28"/>
          <w:lang w:val="kk-KZ"/>
        </w:rPr>
        <w:t>7</w:t>
      </w:r>
      <w:r w:rsidRPr="00E14724">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 есебін келесі қадамдар жасау арқылы шешеміз</w:t>
      </w:r>
    </w:p>
    <w:p w14:paraId="118BF27E" w14:textId="77777777" w:rsidR="00E42A91" w:rsidRPr="005D470D" w:rsidRDefault="00E42A91" w:rsidP="00E42A91">
      <w:pPr>
        <w:spacing w:after="0"/>
        <w:rPr>
          <w:rFonts w:ascii="Times New Roman" w:hAnsi="Times New Roman" w:cs="Times New Roman"/>
          <w:sz w:val="28"/>
          <w:szCs w:val="28"/>
          <w:lang w:val="kk-KZ"/>
        </w:rPr>
      </w:pPr>
    </w:p>
    <w:p w14:paraId="40E281B9" w14:textId="77777777" w:rsidR="00E42A91" w:rsidRPr="00A02550" w:rsidRDefault="001B2A07" w:rsidP="00E42A91">
      <w:pPr>
        <w:spacing w:after="0"/>
        <w:rPr>
          <w:rFonts w:ascii="Times New Roman" w:eastAsiaTheme="minorEastAsia" w:hAnsi="Times New Roman" w:cs="Times New Roman"/>
          <w:sz w:val="28"/>
          <w:szCs w:val="28"/>
        </w:rPr>
      </w:pPr>
      <m:oMathPara>
        <m:oMath>
          <m:f>
            <m:fPr>
              <m:ctrlPr>
                <w:rPr>
                  <w:rFonts w:ascii="Cambria Math" w:hAnsi="Cambria Math" w:cs="Times New Roman"/>
                  <w:sz w:val="28"/>
                  <w:szCs w:val="28"/>
                </w:rPr>
              </m:ctrlPr>
            </m:fPr>
            <m:num>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T</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um>
            <m:den>
              <m:sSub>
                <m:sSubPr>
                  <m:ctrlPr>
                    <w:rPr>
                      <w:rFonts w:ascii="Cambria Math" w:hAnsi="Cambria Math" w:cs="Times New Roman"/>
                      <w:sz w:val="28"/>
                      <w:szCs w:val="28"/>
                    </w:rPr>
                  </m:ctrlPr>
                </m:sSubPr>
                <m:e>
                  <m:r>
                    <w:rPr>
                      <w:rFonts w:ascii="Cambria Math" w:hAnsi="Cambria Math" w:cs="Times New Roman"/>
                      <w:sz w:val="28"/>
                      <w:szCs w:val="28"/>
                    </w:rPr>
                    <m:t>T</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den>
          </m:f>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k</m:t>
              </m:r>
            </m:sub>
          </m:sSub>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m:oMathPara>
    </w:p>
    <w:p w14:paraId="4C9767A7" w14:textId="77777777" w:rsidR="00E42A91" w:rsidRDefault="00E42A91" w:rsidP="00E42A91">
      <w:pPr>
        <w:spacing w:after="0"/>
        <w:rPr>
          <w:rFonts w:ascii="Times New Roman" w:eastAsiaTheme="minorEastAsia" w:hAnsi="Times New Roman" w:cs="Times New Roman"/>
          <w:sz w:val="28"/>
          <w:szCs w:val="28"/>
        </w:rPr>
      </w:pPr>
    </w:p>
    <w:p w14:paraId="67705C83" w14:textId="77777777" w:rsidR="00E42A91" w:rsidRPr="00A02550" w:rsidRDefault="001B2A07" w:rsidP="00E42A91">
      <w:pPr>
        <w:spacing w:after="0"/>
        <w:rPr>
          <w:rFonts w:ascii="Times New Roman" w:eastAsiaTheme="minorEastAsia" w:hAnsi="Times New Roman" w:cs="Times New Roman"/>
          <w:sz w:val="28"/>
          <w:szCs w:val="28"/>
        </w:rPr>
      </w:pPr>
      <m:oMathPara>
        <m:oMath>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T</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num>
            <m:den>
              <m:sSub>
                <m:sSubPr>
                  <m:ctrlPr>
                    <w:rPr>
                      <w:rFonts w:ascii="Cambria Math" w:hAnsi="Cambria Math" w:cs="Times New Roman"/>
                      <w:sz w:val="28"/>
                      <w:szCs w:val="28"/>
                    </w:rPr>
                  </m:ctrlPr>
                </m:sSubPr>
                <m:e>
                  <m:r>
                    <w:rPr>
                      <w:rFonts w:ascii="Cambria Math" w:hAnsi="Cambria Math" w:cs="Times New Roman"/>
                      <w:sz w:val="28"/>
                      <w:szCs w:val="28"/>
                    </w:rPr>
                    <m:t>T</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den>
          </m:f>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k</m:t>
              </m:r>
            </m:sub>
          </m:sSub>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oMath>
      </m:oMathPara>
    </w:p>
    <w:p w14:paraId="5C9A0E8A" w14:textId="77777777" w:rsidR="00E42A91" w:rsidRDefault="00E42A91" w:rsidP="00E42A91">
      <w:pPr>
        <w:spacing w:after="0"/>
        <w:rPr>
          <w:rFonts w:ascii="Times New Roman" w:eastAsiaTheme="minorEastAsia" w:hAnsi="Times New Roman" w:cs="Times New Roman"/>
          <w:sz w:val="28"/>
          <w:szCs w:val="28"/>
        </w:rPr>
      </w:pPr>
    </w:p>
    <w:p w14:paraId="1D2CB521" w14:textId="77777777" w:rsidR="00E42A91" w:rsidRPr="00A02550" w:rsidRDefault="00E42A91" w:rsidP="00E42A91">
      <w:pPr>
        <w:spacing w:after="0"/>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ln⁡</m:t>
          </m:r>
          <m:sSub>
            <m:sSubPr>
              <m:ctrlPr>
                <w:rPr>
                  <w:rFonts w:ascii="Cambria Math" w:hAnsi="Cambria Math" w:cs="Times New Roman"/>
                  <w:sz w:val="28"/>
                  <w:szCs w:val="28"/>
                </w:rPr>
              </m:ctrlPr>
            </m:sSubPr>
            <m:e>
              <m:r>
                <w:rPr>
                  <w:rFonts w:ascii="Cambria Math" w:hAnsi="Cambria Math" w:cs="Times New Roman"/>
                  <w:sz w:val="28"/>
                  <w:szCs w:val="28"/>
                </w:rPr>
                <m:t>T</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)-ln⁡</m:t>
          </m:r>
          <m:sSub>
            <m:sSubPr>
              <m:ctrlPr>
                <w:rPr>
                  <w:rFonts w:ascii="Cambria Math" w:hAnsi="Cambria Math" w:cs="Times New Roman"/>
                  <w:sz w:val="28"/>
                  <w:szCs w:val="28"/>
                </w:rPr>
              </m:ctrlPr>
            </m:sSubPr>
            <m:e>
              <m:r>
                <w:rPr>
                  <w:rFonts w:ascii="Cambria Math" w:hAnsi="Cambria Math" w:cs="Times New Roman"/>
                  <w:sz w:val="28"/>
                  <w:szCs w:val="28"/>
                </w:rPr>
                <m:t>T</m:t>
              </m:r>
            </m:e>
            <m:sub>
              <m:r>
                <w:rPr>
                  <w:rFonts w:ascii="Cambria Math" w:hAnsi="Cambria Math" w:cs="Times New Roman"/>
                  <w:sz w:val="28"/>
                  <w:szCs w:val="28"/>
                </w:rPr>
                <m:t>k</m:t>
              </m:r>
            </m:sub>
          </m:sSub>
          <m:r>
            <m:rPr>
              <m:sty m:val="p"/>
            </m:rPr>
            <w:rPr>
              <w:rFonts w:ascii="Cambria Math" w:hAnsi="Cambria Math" w:cs="Times New Roman"/>
              <w:sz w:val="28"/>
              <w:szCs w:val="28"/>
            </w:rPr>
            <m:t>(0)=-</m:t>
          </m:r>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k</m:t>
              </m:r>
            </m:sub>
          </m:sSub>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oMath>
      </m:oMathPara>
    </w:p>
    <w:p w14:paraId="572D632B" w14:textId="77777777" w:rsidR="00E42A91" w:rsidRDefault="00E42A91" w:rsidP="00E42A91">
      <w:pPr>
        <w:spacing w:after="0"/>
        <w:rPr>
          <w:rFonts w:ascii="Times New Roman" w:eastAsiaTheme="minorEastAsia" w:hAnsi="Times New Roman" w:cs="Times New Roman"/>
          <w:sz w:val="28"/>
          <w:szCs w:val="28"/>
        </w:rPr>
      </w:pPr>
    </w:p>
    <w:p w14:paraId="03423A99" w14:textId="77777777" w:rsidR="00E42A91" w:rsidRPr="00A02550" w:rsidRDefault="00E42A91" w:rsidP="00E42A91">
      <w:pPr>
        <w:spacing w:after="0"/>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ln⁡</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sz w:val="28"/>
                      <w:szCs w:val="28"/>
                    </w:rPr>
                    <m:t>T</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um>
            <m:den>
              <m:sSub>
                <m:sSubPr>
                  <m:ctrlPr>
                    <w:rPr>
                      <w:rFonts w:ascii="Cambria Math" w:hAnsi="Cambria Math" w:cs="Times New Roman"/>
                      <w:sz w:val="28"/>
                      <w:szCs w:val="28"/>
                    </w:rPr>
                  </m:ctrlPr>
                </m:sSubPr>
                <m:e>
                  <m:r>
                    <w:rPr>
                      <w:rFonts w:ascii="Cambria Math" w:hAnsi="Cambria Math" w:cs="Times New Roman"/>
                      <w:sz w:val="28"/>
                      <w:szCs w:val="28"/>
                    </w:rPr>
                    <m:t>T</m:t>
                  </m:r>
                </m:e>
                <m:sub>
                  <m:r>
                    <w:rPr>
                      <w:rFonts w:ascii="Cambria Math" w:hAnsi="Cambria Math" w:cs="Times New Roman"/>
                      <w:sz w:val="28"/>
                      <w:szCs w:val="28"/>
                    </w:rPr>
                    <m:t>k</m:t>
                  </m:r>
                </m:sub>
              </m:sSub>
              <m:r>
                <m:rPr>
                  <m:sty m:val="p"/>
                </m:rPr>
                <w:rPr>
                  <w:rFonts w:ascii="Cambria Math" w:hAnsi="Cambria Math" w:cs="Times New Roman"/>
                  <w:sz w:val="28"/>
                  <w:szCs w:val="28"/>
                </w:rPr>
                <m:t>(0)</m:t>
              </m:r>
            </m:den>
          </m:f>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k</m:t>
              </m:r>
            </m:sub>
          </m:sSub>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oMath>
      </m:oMathPara>
    </w:p>
    <w:p w14:paraId="1ECEA81F" w14:textId="77777777" w:rsidR="00E42A91" w:rsidRDefault="00E42A91" w:rsidP="00E42A91">
      <w:pPr>
        <w:spacing w:after="0"/>
        <w:rPr>
          <w:rFonts w:ascii="Times New Roman" w:eastAsiaTheme="minorEastAsia" w:hAnsi="Times New Roman" w:cs="Times New Roman"/>
          <w:sz w:val="28"/>
          <w:szCs w:val="28"/>
        </w:rPr>
      </w:pPr>
    </w:p>
    <w:p w14:paraId="79146B00" w14:textId="77777777" w:rsidR="00E42A91" w:rsidRPr="005D470D" w:rsidRDefault="001B2A07" w:rsidP="00E42A91">
      <w:pPr>
        <w:spacing w:after="0"/>
        <w:rPr>
          <w:rFonts w:ascii="Times New Roman" w:eastAsiaTheme="minorEastAsia" w:hAnsi="Times New Roman" w:cs="Times New Roman"/>
          <w:sz w:val="28"/>
          <w:szCs w:val="28"/>
          <w:lang w:val="kk-KZ"/>
        </w:rPr>
      </w:pPr>
      <m:oMathPara>
        <m:oMath>
          <m:sSub>
            <m:sSubPr>
              <m:ctrlPr>
                <w:rPr>
                  <w:rFonts w:ascii="Cambria Math" w:hAnsi="Cambria Math" w:cs="Times New Roman"/>
                  <w:sz w:val="28"/>
                  <w:szCs w:val="28"/>
                </w:rPr>
              </m:ctrlPr>
            </m:sSubPr>
            <m:e>
              <m:r>
                <w:rPr>
                  <w:rFonts w:ascii="Cambria Math" w:hAnsi="Cambria Math" w:cs="Times New Roman"/>
                  <w:sz w:val="28"/>
                  <w:szCs w:val="28"/>
                </w:rPr>
                <m:t>T</m:t>
              </m:r>
            </m:e>
            <m:sub>
              <m:r>
                <w:rPr>
                  <w:rFonts w:ascii="Cambria Math" w:hAnsi="Cambria Math" w:cs="Times New Roman"/>
                  <w:sz w:val="28"/>
                  <w:szCs w:val="28"/>
                </w:rPr>
                <m:t>k</m:t>
              </m:r>
            </m:sub>
          </m:sSub>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w:rPr>
                  <w:rFonts w:ascii="Cambria Math" w:hAnsi="Cambria Math" w:cs="Times New Roman"/>
                  <w:sz w:val="28"/>
                  <w:szCs w:val="28"/>
                </w:rPr>
                <m:t>k</m:t>
              </m:r>
            </m:sub>
          </m:sSub>
          <m:d>
            <m:dPr>
              <m:ctrlPr>
                <w:rPr>
                  <w:rFonts w:ascii="Cambria Math" w:hAnsi="Cambria Math" w:cs="Times New Roman"/>
                  <w:sz w:val="28"/>
                  <w:szCs w:val="28"/>
                </w:rPr>
              </m:ctrlPr>
            </m:dPr>
            <m:e>
              <m:r>
                <m:rPr>
                  <m:sty m:val="p"/>
                </m:rPr>
                <w:rPr>
                  <w:rFonts w:ascii="Cambria Math" w:hAnsi="Cambria Math" w:cs="Times New Roman"/>
                  <w:sz w:val="28"/>
                  <w:szCs w:val="28"/>
                </w:rPr>
                <m:t>0</m:t>
              </m:r>
            </m:e>
          </m:d>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k</m:t>
                  </m:r>
                </m:sub>
              </m:sSub>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a</m:t>
              </m:r>
              <m:d>
                <m:dPr>
                  <m:ctrlPr>
                    <w:rPr>
                      <w:rFonts w:ascii="Cambria Math" w:hAnsi="Cambria Math" w:cs="Times New Roman"/>
                      <w:sz w:val="28"/>
                      <w:szCs w:val="28"/>
                    </w:rPr>
                  </m:ctrlPr>
                </m:dPr>
                <m:e>
                  <m:r>
                    <w:rPr>
                      <w:rFonts w:ascii="Cambria Math" w:hAnsi="Cambria Math" w:cs="Times New Roman"/>
                      <w:sz w:val="28"/>
                      <w:szCs w:val="28"/>
                    </w:rPr>
                    <m:t>τ</m:t>
                  </m:r>
                </m:e>
              </m:d>
              <m:r>
                <w:rPr>
                  <w:rFonts w:ascii="Cambria Math" w:hAnsi="Cambria Math" w:cs="Times New Roman"/>
                  <w:sz w:val="28"/>
                  <w:szCs w:val="28"/>
                </w:rPr>
                <m:t>dτ</m:t>
              </m:r>
            </m:sup>
          </m:sSup>
          <m:r>
            <w:rPr>
              <w:rFonts w:ascii="Cambria Math" w:eastAsiaTheme="minorEastAsia" w:hAnsi="Cambria Math" w:cs="Times New Roman"/>
              <w:sz w:val="28"/>
              <w:szCs w:val="28"/>
              <w:lang w:val="kk-KZ"/>
            </w:rPr>
            <m:t>.</m:t>
          </m:r>
        </m:oMath>
      </m:oMathPara>
    </w:p>
    <w:p w14:paraId="1F59E99F" w14:textId="77777777" w:rsidR="00E42A91" w:rsidRPr="00F75447" w:rsidRDefault="00E42A91" w:rsidP="00E42A91">
      <w:pPr>
        <w:spacing w:after="0"/>
        <w:rPr>
          <w:rFonts w:ascii="Times New Roman" w:hAnsi="Times New Roman" w:cs="Times New Roman"/>
          <w:sz w:val="28"/>
          <w:szCs w:val="28"/>
        </w:rPr>
      </w:pPr>
    </w:p>
    <w:p w14:paraId="57642DBC" w14:textId="3C992FB8" w:rsidR="00E42A91" w:rsidRPr="00F75447" w:rsidRDefault="0093787D" w:rsidP="00E42A91">
      <w:pPr>
        <w:spacing w:after="240"/>
        <w:rPr>
          <w:rFonts w:ascii="Times New Roman" w:hAnsi="Times New Roman" w:cs="Times New Roman"/>
          <w:sz w:val="28"/>
          <w:szCs w:val="28"/>
        </w:rPr>
      </w:pPr>
      <w:r>
        <w:rPr>
          <w:rFonts w:ascii="Times New Roman" w:eastAsiaTheme="minorEastAsia" w:hAnsi="Times New Roman" w:cs="Times New Roman"/>
          <w:sz w:val="28"/>
          <w:szCs w:val="28"/>
          <w:lang w:val="kk-KZ"/>
        </w:rPr>
        <w:t xml:space="preserve">Онда </w:t>
      </w:r>
      <w:r w:rsidR="00E42A91">
        <w:rPr>
          <w:rFonts w:ascii="Times New Roman" w:eastAsiaTheme="minorEastAsia" w:hAnsi="Times New Roman" w:cs="Times New Roman"/>
          <w:sz w:val="28"/>
          <w:szCs w:val="28"/>
          <w:lang w:val="kk-KZ"/>
        </w:rPr>
        <w:t>(2.5.</w:t>
      </w:r>
      <w:r w:rsidR="00E42A91" w:rsidRPr="00B912D6">
        <w:rPr>
          <w:rFonts w:ascii="Times New Roman" w:eastAsiaTheme="minorEastAsia" w:hAnsi="Times New Roman" w:cs="Times New Roman"/>
          <w:sz w:val="28"/>
          <w:szCs w:val="28"/>
        </w:rPr>
        <w:t>6</w:t>
      </w:r>
      <w:r w:rsidR="00E42A91" w:rsidRPr="00E14724">
        <w:rPr>
          <w:rFonts w:ascii="Times New Roman" w:eastAsiaTheme="minorEastAsia" w:hAnsi="Times New Roman" w:cs="Times New Roman"/>
          <w:sz w:val="28"/>
          <w:szCs w:val="28"/>
          <w:lang w:val="kk-KZ"/>
        </w:rPr>
        <w:t>)</w:t>
      </w:r>
      <w:r w:rsidR="00E42A91">
        <w:rPr>
          <w:rFonts w:ascii="Times New Roman" w:eastAsiaTheme="minorEastAsia" w:hAnsi="Times New Roman" w:cs="Times New Roman"/>
          <w:sz w:val="28"/>
          <w:szCs w:val="28"/>
          <w:lang w:val="kk-KZ"/>
        </w:rPr>
        <w:t>-(2.5.</w:t>
      </w:r>
      <w:r w:rsidR="00E42A91" w:rsidRPr="00B912D6">
        <w:rPr>
          <w:rFonts w:ascii="Times New Roman" w:eastAsiaTheme="minorEastAsia" w:hAnsi="Times New Roman" w:cs="Times New Roman"/>
          <w:sz w:val="28"/>
          <w:szCs w:val="28"/>
        </w:rPr>
        <w:t>7</w:t>
      </w:r>
      <w:r w:rsidR="00E42A91" w:rsidRPr="00E14724">
        <w:rPr>
          <w:rFonts w:ascii="Times New Roman" w:eastAsiaTheme="minorEastAsia" w:hAnsi="Times New Roman" w:cs="Times New Roman"/>
          <w:sz w:val="28"/>
          <w:szCs w:val="28"/>
          <w:lang w:val="kk-KZ"/>
        </w:rPr>
        <w:t>)</w:t>
      </w:r>
      <w:r w:rsidR="00E42A91">
        <w:rPr>
          <w:rFonts w:ascii="Times New Roman" w:eastAsiaTheme="minorEastAsia" w:hAnsi="Times New Roman" w:cs="Times New Roman"/>
          <w:sz w:val="28"/>
          <w:szCs w:val="28"/>
          <w:lang w:val="kk-KZ"/>
        </w:rPr>
        <w:t xml:space="preserve"> Коши есебінің шешімі</w:t>
      </w:r>
    </w:p>
    <w:p w14:paraId="393B6F3F" w14:textId="0EF022EA" w:rsidR="00E42A91" w:rsidRPr="00A02550" w:rsidRDefault="001B2A07" w:rsidP="00E42A91">
      <w:pPr>
        <w:spacing w:after="0"/>
        <w:jc w:val="right"/>
        <w:rPr>
          <w:rFonts w:ascii="Times New Roman" w:eastAsiaTheme="minorEastAsia" w:hAnsi="Times New Roman" w:cs="Times New Roman"/>
          <w:sz w:val="28"/>
          <w:szCs w:val="28"/>
        </w:rPr>
      </w:pPr>
      <m:oMath>
        <m:sSub>
          <m:sSubPr>
            <m:ctrlPr>
              <w:rPr>
                <w:rFonts w:ascii="Cambria Math" w:hAnsi="Cambria Math" w:cs="Times New Roman"/>
                <w:sz w:val="28"/>
                <w:szCs w:val="28"/>
              </w:rPr>
            </m:ctrlPr>
          </m:sSubPr>
          <m:e>
            <m:r>
              <w:rPr>
                <w:rFonts w:ascii="Cambria Math" w:hAnsi="Cambria Math" w:cs="Times New Roman"/>
                <w:sz w:val="28"/>
                <w:szCs w:val="28"/>
              </w:rPr>
              <m:t>T</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k</m:t>
                </m:r>
              </m:sub>
            </m:sSub>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sup>
        </m:sSup>
      </m:oMath>
      <w:r w:rsidR="00E42A91">
        <w:rPr>
          <w:rFonts w:ascii="Times New Roman" w:eastAsiaTheme="minorEastAsia" w:hAnsi="Times New Roman" w:cs="Times New Roman"/>
          <w:sz w:val="28"/>
          <w:szCs w:val="28"/>
          <w:lang w:val="kk-KZ"/>
        </w:rPr>
        <w:tab/>
      </w:r>
      <w:r w:rsidR="00802FD1">
        <w:rPr>
          <w:rFonts w:ascii="Times New Roman" w:eastAsiaTheme="minorEastAsia" w:hAnsi="Times New Roman" w:cs="Times New Roman"/>
          <w:sz w:val="28"/>
          <w:szCs w:val="28"/>
          <w:lang w:val="kk-KZ"/>
        </w:rPr>
        <w:tab/>
      </w:r>
      <w:r w:rsidR="00802FD1">
        <w:rPr>
          <w:rFonts w:ascii="Times New Roman" w:eastAsiaTheme="minorEastAsia" w:hAnsi="Times New Roman" w:cs="Times New Roman"/>
          <w:sz w:val="28"/>
          <w:szCs w:val="28"/>
          <w:lang w:val="kk-KZ"/>
        </w:rPr>
        <w:tab/>
      </w:r>
      <w:r w:rsidR="00E42A91">
        <w:rPr>
          <w:rFonts w:ascii="Times New Roman" w:eastAsiaTheme="minorEastAsia" w:hAnsi="Times New Roman" w:cs="Times New Roman"/>
          <w:sz w:val="28"/>
          <w:szCs w:val="28"/>
          <w:lang w:val="kk-KZ"/>
        </w:rPr>
        <w:tab/>
      </w:r>
      <w:r w:rsidR="00E42A91">
        <w:rPr>
          <w:rFonts w:ascii="Times New Roman" w:eastAsiaTheme="minorEastAsia" w:hAnsi="Times New Roman" w:cs="Times New Roman"/>
          <w:sz w:val="28"/>
          <w:szCs w:val="28"/>
          <w:lang w:val="kk-KZ"/>
        </w:rPr>
        <w:tab/>
        <w:t>(2.5.</w:t>
      </w:r>
      <w:r w:rsidR="00E42A91" w:rsidRPr="00B912D6">
        <w:rPr>
          <w:rFonts w:ascii="Times New Roman" w:eastAsiaTheme="minorEastAsia" w:hAnsi="Times New Roman" w:cs="Times New Roman"/>
          <w:sz w:val="28"/>
          <w:szCs w:val="28"/>
        </w:rPr>
        <w:t>8</w:t>
      </w:r>
      <w:r w:rsidR="00E42A91" w:rsidRPr="00E14724">
        <w:rPr>
          <w:rFonts w:ascii="Times New Roman" w:eastAsiaTheme="minorEastAsia" w:hAnsi="Times New Roman" w:cs="Times New Roman"/>
          <w:sz w:val="28"/>
          <w:szCs w:val="28"/>
          <w:lang w:val="kk-KZ"/>
        </w:rPr>
        <w:t>)</w:t>
      </w:r>
    </w:p>
    <w:p w14:paraId="38279795" w14:textId="77777777" w:rsidR="00E42A91" w:rsidRPr="00F75447" w:rsidRDefault="00E42A91" w:rsidP="00E42A91">
      <w:pPr>
        <w:spacing w:after="0"/>
        <w:rPr>
          <w:rFonts w:ascii="Times New Roman" w:hAnsi="Times New Roman" w:cs="Times New Roman"/>
          <w:sz w:val="28"/>
          <w:szCs w:val="28"/>
        </w:rPr>
      </w:pPr>
    </w:p>
    <w:p w14:paraId="61EF04D8" w14:textId="77777777" w:rsidR="00E42A91" w:rsidRDefault="00E42A91" w:rsidP="00E42A91">
      <w:pPr>
        <w:spacing w:after="0"/>
        <w:rPr>
          <w:rFonts w:ascii="Times New Roman" w:eastAsiaTheme="minorEastAsia" w:hAnsi="Times New Roman" w:cs="Times New Roman"/>
          <w:sz w:val="28"/>
          <w:szCs w:val="28"/>
          <w:lang w:val="kk-KZ"/>
        </w:rPr>
      </w:pPr>
      <w:r>
        <w:rPr>
          <w:rFonts w:ascii="Times New Roman" w:hAnsi="Times New Roman" w:cs="Times New Roman"/>
          <w:sz w:val="28"/>
          <w:szCs w:val="28"/>
          <w:lang w:val="kk-KZ"/>
        </w:rPr>
        <w:t>теңдігі болады, осыдан біз</w:t>
      </w:r>
      <w:r w:rsidRPr="00B912D6">
        <w:rPr>
          <w:rFonts w:ascii="Times New Roman" w:hAnsi="Times New Roman" w:cs="Times New Roman"/>
          <w:sz w:val="28"/>
          <w:szCs w:val="28"/>
        </w:rPr>
        <w:t xml:space="preserve"> </w:t>
      </w:r>
      <w:r>
        <w:rPr>
          <w:rFonts w:ascii="Times New Roman" w:eastAsiaTheme="minorEastAsia" w:hAnsi="Times New Roman" w:cs="Times New Roman"/>
          <w:sz w:val="28"/>
          <w:szCs w:val="28"/>
          <w:lang w:val="kk-KZ"/>
        </w:rPr>
        <w:t>(2.5.</w:t>
      </w:r>
      <w:r w:rsidRPr="00B912D6">
        <w:rPr>
          <w:rFonts w:ascii="Times New Roman" w:eastAsiaTheme="minorEastAsia" w:hAnsi="Times New Roman" w:cs="Times New Roman"/>
          <w:sz w:val="28"/>
          <w:szCs w:val="28"/>
        </w:rPr>
        <w:t>1</w:t>
      </w:r>
      <w:r w:rsidRPr="00E14724">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-(2.5.</w:t>
      </w:r>
      <w:r w:rsidRPr="00B912D6">
        <w:rPr>
          <w:rFonts w:ascii="Times New Roman" w:eastAsiaTheme="minorEastAsia" w:hAnsi="Times New Roman" w:cs="Times New Roman"/>
          <w:sz w:val="28"/>
          <w:szCs w:val="28"/>
        </w:rPr>
        <w:t>3</w:t>
      </w:r>
      <w:r w:rsidRPr="00E14724">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 есебінің шешімін табамыз</w:t>
      </w:r>
    </w:p>
    <w:p w14:paraId="2999CAE1" w14:textId="77777777" w:rsidR="00E42A91" w:rsidRPr="00B912D6" w:rsidRDefault="00E42A91" w:rsidP="00E42A91">
      <w:pPr>
        <w:spacing w:after="0"/>
        <w:rPr>
          <w:rFonts w:ascii="Times New Roman" w:hAnsi="Times New Roman" w:cs="Times New Roman"/>
          <w:sz w:val="28"/>
          <w:szCs w:val="28"/>
        </w:rPr>
      </w:pPr>
    </w:p>
    <w:p w14:paraId="0C08EF9C" w14:textId="77777777" w:rsidR="00E42A91" w:rsidRDefault="00E42A91" w:rsidP="00E42A91">
      <w:pPr>
        <w:spacing w:after="0"/>
        <w:jc w:val="right"/>
        <w:rPr>
          <w:rFonts w:ascii="Times New Roman" w:eastAsiaTheme="minorEastAsia" w:hAnsi="Times New Roman" w:cs="Times New Roman"/>
          <w:sz w:val="28"/>
          <w:szCs w:val="28"/>
          <w:lang w:val="kk-KZ"/>
        </w:rPr>
      </w:pPr>
      <m:oMath>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t,x</m:t>
        </m:r>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k</m:t>
                </m:r>
              </m:sub>
            </m:sSub>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sup>
        </m:sSup>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r>
          <m:rPr>
            <m:sty m:val="p"/>
          </m:rPr>
          <w:rPr>
            <w:rFonts w:ascii="Cambria Math" w:hAnsi="Cambria Math" w:cs="Times New Roman"/>
            <w:sz w:val="28"/>
            <w:szCs w:val="28"/>
          </w:rPr>
          <m:t>(</m:t>
        </m:r>
        <m:r>
          <w:rPr>
            <w:rFonts w:ascii="Cambria Math" w:hAnsi="Cambria Math" w:cs="Times New Roman"/>
            <w:sz w:val="28"/>
            <w:szCs w:val="28"/>
          </w:rPr>
          <m:t>t,x</m:t>
        </m:r>
        <m:r>
          <m:rPr>
            <m:sty m:val="p"/>
          </m:rPr>
          <w:rPr>
            <w:rFonts w:ascii="Cambria Math" w:hAnsi="Cambria Math" w:cs="Times New Roman"/>
            <w:sz w:val="28"/>
            <w:szCs w:val="28"/>
          </w:rPr>
          <m:t>)∈[0,∞)×Ω.</m:t>
        </m:r>
      </m:oMath>
      <w:r w:rsidRPr="000727FA">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ab/>
        <w:t>(2.5.</w:t>
      </w:r>
      <w:r w:rsidRPr="00B912D6">
        <w:rPr>
          <w:rFonts w:ascii="Times New Roman" w:eastAsiaTheme="minorEastAsia" w:hAnsi="Times New Roman" w:cs="Times New Roman"/>
          <w:sz w:val="28"/>
          <w:szCs w:val="28"/>
        </w:rPr>
        <w:t>9</w:t>
      </w:r>
      <w:r w:rsidRPr="00E14724">
        <w:rPr>
          <w:rFonts w:ascii="Times New Roman" w:eastAsiaTheme="minorEastAsia" w:hAnsi="Times New Roman" w:cs="Times New Roman"/>
          <w:sz w:val="28"/>
          <w:szCs w:val="28"/>
          <w:lang w:val="kk-KZ"/>
        </w:rPr>
        <w:t>)</w:t>
      </w:r>
    </w:p>
    <w:p w14:paraId="4DDCED4B" w14:textId="77777777" w:rsidR="00E42A91" w:rsidRPr="000727FA" w:rsidRDefault="00E42A91" w:rsidP="00E42A91">
      <w:pPr>
        <w:spacing w:after="0"/>
        <w:jc w:val="right"/>
        <w:rPr>
          <w:rFonts w:ascii="Times New Roman" w:eastAsiaTheme="minorEastAsia" w:hAnsi="Times New Roman" w:cs="Times New Roman"/>
          <w:sz w:val="28"/>
          <w:szCs w:val="28"/>
          <w:lang w:val="kk-KZ"/>
        </w:rPr>
      </w:pPr>
    </w:p>
    <w:p w14:paraId="2F8823E0" w14:textId="77777777" w:rsidR="00E42A91" w:rsidRPr="005D470D" w:rsidRDefault="00E42A91" w:rsidP="00350B78">
      <w:pPr>
        <w:spacing w:after="0"/>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Шешімнің жинақтылығы</w:t>
      </w:r>
      <w:r w:rsidRPr="005D470D">
        <w:rPr>
          <w:rFonts w:ascii="Times New Roman" w:hAnsi="Times New Roman" w:cs="Times New Roman"/>
          <w:b/>
          <w:sz w:val="28"/>
          <w:szCs w:val="28"/>
          <w:lang w:val="kk-KZ"/>
        </w:rPr>
        <w:t>.</w:t>
      </w:r>
      <w:r w:rsidRPr="005D470D">
        <w:rPr>
          <w:rFonts w:ascii="Times New Roman" w:hAnsi="Times New Roman" w:cs="Times New Roman"/>
          <w:sz w:val="28"/>
          <w:szCs w:val="28"/>
          <w:lang w:val="kk-KZ"/>
        </w:rPr>
        <w:t xml:space="preserve"> </w:t>
      </w:r>
      <w:r>
        <w:rPr>
          <w:rFonts w:ascii="Times New Roman" w:hAnsi="Times New Roman" w:cs="Times New Roman"/>
          <w:sz w:val="28"/>
          <w:szCs w:val="28"/>
          <w:lang w:val="kk-KZ"/>
        </w:rPr>
        <w:t>Парсевал теңдігі мен</w:t>
      </w:r>
      <w:r w:rsidRPr="005D470D">
        <w:rPr>
          <w:rFonts w:ascii="Times New Roman" w:hAnsi="Times New Roman" w:cs="Times New Roman"/>
          <w:sz w:val="28"/>
          <w:szCs w:val="28"/>
          <w:lang w:val="kk-KZ"/>
        </w:rPr>
        <w:t xml:space="preserve"> (</w:t>
      </w:r>
      <w:r>
        <w:rPr>
          <w:rFonts w:ascii="Times New Roman" w:eastAsiaTheme="minorEastAsia" w:hAnsi="Times New Roman" w:cs="Times New Roman"/>
          <w:sz w:val="28"/>
          <w:szCs w:val="28"/>
          <w:lang w:val="kk-KZ"/>
        </w:rPr>
        <w:t>2.5.</w:t>
      </w:r>
      <w:r w:rsidRPr="005D470D">
        <w:rPr>
          <w:rFonts w:ascii="Times New Roman" w:eastAsiaTheme="minorEastAsia" w:hAnsi="Times New Roman" w:cs="Times New Roman"/>
          <w:sz w:val="28"/>
          <w:szCs w:val="28"/>
          <w:lang w:val="kk-KZ"/>
        </w:rPr>
        <w:t>4</w:t>
      </w:r>
      <w:r>
        <w:rPr>
          <w:rFonts w:ascii="Times New Roman" w:hAnsi="Times New Roman" w:cs="Times New Roman"/>
          <w:sz w:val="28"/>
          <w:szCs w:val="28"/>
          <w:lang w:val="kk-KZ"/>
        </w:rPr>
        <w:t>) теңдігінен</w:t>
      </w:r>
    </w:p>
    <w:p w14:paraId="14D502BF" w14:textId="77777777" w:rsidR="00E42A91" w:rsidRPr="005D470D" w:rsidRDefault="00E42A91" w:rsidP="00E42A91">
      <w:pPr>
        <w:spacing w:after="0"/>
        <w:jc w:val="right"/>
        <w:rPr>
          <w:rFonts w:ascii="Times New Roman" w:hAnsi="Times New Roman" w:cs="Times New Roman"/>
          <w:sz w:val="28"/>
          <w:szCs w:val="28"/>
          <w:lang w:val="kk-KZ"/>
        </w:rPr>
      </w:pPr>
    </w:p>
    <w:p w14:paraId="59EA6477" w14:textId="250E0900" w:rsidR="00CF039F" w:rsidRPr="00CF039F" w:rsidRDefault="001B2A07" w:rsidP="00E42A91">
      <w:pPr>
        <w:spacing w:after="0"/>
        <w:jc w:val="right"/>
        <w:rPr>
          <w:rFonts w:ascii="Times New Roman" w:eastAsiaTheme="minorEastAsia" w:hAnsi="Times New Roman" w:cs="Times New Roman"/>
          <w:sz w:val="28"/>
          <w:szCs w:val="28"/>
          <w:lang w:val="kk-KZ"/>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sup</m:t>
              </m:r>
            </m:e>
            <m:sub>
              <m:r>
                <w:rPr>
                  <w:rFonts w:ascii="Cambria Math" w:hAnsi="Cambria Math" w:cs="Times New Roman"/>
                  <w:sz w:val="28"/>
                  <w:szCs w:val="28"/>
                </w:rPr>
                <m:t>t</m:t>
              </m:r>
              <m:r>
                <m:rPr>
                  <m:sty m:val="p"/>
                </m:rPr>
                <w:rPr>
                  <w:rFonts w:ascii="Cambria Math" w:hAnsi="Cambria Math" w:cs="Times New Roman"/>
                  <w:sz w:val="28"/>
                  <w:szCs w:val="28"/>
                </w:rPr>
                <m:t>≥0</m:t>
              </m:r>
            </m:sub>
          </m:sSub>
          <m:r>
            <m:rPr>
              <m:sty m:val="p"/>
            </m:rPr>
            <w:rPr>
              <w:rFonts w:ascii="Cambria Math" w:hAnsi="Cambria Math" w:cs="Times New Roman"/>
              <w:sz w:val="28"/>
              <w:szCs w:val="28"/>
            </w:rPr>
            <m:t> ∥</m:t>
          </m:r>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t,</m:t>
              </m:r>
              <m:r>
                <m:rPr>
                  <m:sty m:val="p"/>
                </m:rPr>
                <w:rPr>
                  <w:rFonts w:ascii="Cambria Math" w:hAnsi="Cambria Math" w:cs="Times New Roman"/>
                  <w:sz w:val="28"/>
                  <w:szCs w:val="28"/>
                </w:rPr>
                <m:t>⋅</m:t>
              </m:r>
            </m:e>
          </m:d>
          <m:sSubSup>
            <m:sSubSupPr>
              <m:ctrlPr>
                <w:rPr>
                  <w:rFonts w:ascii="Cambria Math" w:hAnsi="Cambria Math" w:cs="Times New Roman"/>
                  <w:sz w:val="28"/>
                  <w:szCs w:val="28"/>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rPr>
                  </m:ctrlPr>
                </m:dPr>
                <m:e>
                  <m:r>
                    <m:rPr>
                      <m:sty m:val="p"/>
                    </m:rPr>
                    <w:rPr>
                      <w:rFonts w:ascii="Cambria Math" w:hAnsi="Cambria Math" w:cs="Times New Roman"/>
                      <w:sz w:val="28"/>
                      <w:szCs w:val="28"/>
                    </w:rPr>
                    <m:t>Ω</m:t>
                  </m:r>
                </m:e>
              </m:d>
            </m:sub>
            <m:sup>
              <m:r>
                <m:rPr>
                  <m:sty m:val="p"/>
                </m:rPr>
                <w:rPr>
                  <w:rFonts w:ascii="Cambria Math" w:hAnsi="Cambria Math" w:cs="Times New Roman"/>
                  <w:sz w:val="28"/>
                  <w:szCs w:val="28"/>
                </w:rPr>
                <m:t>2</m:t>
              </m:r>
            </m:sup>
          </m:sSubSup>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sup</m:t>
              </m:r>
            </m:e>
            <m:sub>
              <m:r>
                <w:rPr>
                  <w:rFonts w:ascii="Cambria Math" w:hAnsi="Cambria Math" w:cs="Times New Roman"/>
                  <w:sz w:val="28"/>
                  <w:szCs w:val="28"/>
                  <w:lang w:val="kk-KZ"/>
                </w:rPr>
                <m:t>t</m:t>
              </m:r>
              <m:r>
                <m:rPr>
                  <m:sty m:val="p"/>
                </m:rPr>
                <w:rPr>
                  <w:rFonts w:ascii="Cambria Math" w:hAnsi="Cambria Math" w:cs="Times New Roman"/>
                  <w:sz w:val="28"/>
                  <w:szCs w:val="28"/>
                  <w:lang w:val="kk-KZ"/>
                </w:rPr>
                <m:t>≥0</m:t>
              </m:r>
            </m:sub>
          </m:sSub>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ϕ</m:t>
                          </m:r>
                        </m:e>
                        <m:sub>
                          <m:r>
                            <w:rPr>
                              <w:rFonts w:ascii="Cambria Math" w:hAnsi="Cambria Math" w:cs="Times New Roman"/>
                              <w:sz w:val="28"/>
                              <w:szCs w:val="28"/>
                              <w:lang w:val="kk-KZ"/>
                            </w:rPr>
                            <m:t>k</m:t>
                          </m:r>
                        </m:sub>
                      </m:sSub>
                    </m:e>
                  </m:d>
                </m:e>
                <m:sup>
                  <m:r>
                    <m:rPr>
                      <m:sty m:val="p"/>
                    </m:rPr>
                    <w:rPr>
                      <w:rFonts w:ascii="Cambria Math" w:hAnsi="Cambria Math" w:cs="Times New Roman"/>
                      <w:sz w:val="28"/>
                      <w:szCs w:val="28"/>
                      <w:lang w:val="kk-KZ"/>
                    </w:rPr>
                    <m:t>2</m:t>
                  </m:r>
                </m:sup>
              </m:s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λ</m:t>
                              </m:r>
                            </m:e>
                            <m:sub>
                              <m:r>
                                <w:rPr>
                                  <w:rFonts w:ascii="Cambria Math" w:hAnsi="Cambria Math" w:cs="Times New Roman"/>
                                  <w:sz w:val="28"/>
                                  <w:szCs w:val="28"/>
                                  <w:lang w:val="kk-KZ"/>
                                </w:rPr>
                                <m:t>k</m:t>
                              </m:r>
                            </m:sub>
                          </m:sSub>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sup>
                      </m:sSup>
                    </m:e>
                  </m:d>
                </m:e>
                <m:sup>
                  <m:r>
                    <m:rPr>
                      <m:sty m:val="p"/>
                    </m:rPr>
                    <w:rPr>
                      <w:rFonts w:ascii="Cambria Math" w:hAnsi="Cambria Math" w:cs="Times New Roman"/>
                      <w:sz w:val="28"/>
                      <w:szCs w:val="28"/>
                      <w:lang w:val="kk-KZ"/>
                    </w:rPr>
                    <m:t>2</m:t>
                  </m:r>
                </m:sup>
              </m:sSup>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k</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x</m:t>
                          </m:r>
                        </m:e>
                      </m:d>
                    </m:e>
                  </m:d>
                </m:e>
                <m:sub>
                  <m:sSup>
                    <m:sSupPr>
                      <m:ctrlPr>
                        <w:rPr>
                          <w:rFonts w:ascii="Cambria Math" w:hAnsi="Cambria Math" w:cs="Times New Roman"/>
                          <w:sz w:val="28"/>
                          <w:szCs w:val="28"/>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d>
                    <m:dPr>
                      <m:ctrlPr>
                        <w:rPr>
                          <w:rFonts w:ascii="Cambria Math" w:hAnsi="Cambria Math" w:cs="Times New Roman"/>
                          <w:sz w:val="28"/>
                          <w:szCs w:val="28"/>
                          <w:lang w:val="kk-KZ"/>
                        </w:rPr>
                      </m:ctrlPr>
                    </m:dPr>
                    <m:e>
                      <m:r>
                        <m:rPr>
                          <m:sty m:val="p"/>
                        </m:rPr>
                        <w:rPr>
                          <w:rFonts w:ascii="Cambria Math" w:hAnsi="Cambria Math" w:cs="Times New Roman"/>
                          <w:sz w:val="28"/>
                          <w:szCs w:val="28"/>
                        </w:rPr>
                        <m:t>Ω</m:t>
                      </m:r>
                    </m:e>
                  </m:d>
                </m:sub>
                <m:sup>
                  <m:r>
                    <m:rPr>
                      <m:sty m:val="p"/>
                    </m:rPr>
                    <w:rPr>
                      <w:rFonts w:ascii="Cambria Math" w:hAnsi="Cambria Math" w:cs="Times New Roman"/>
                      <w:sz w:val="28"/>
                      <w:szCs w:val="28"/>
                      <w:lang w:val="kk-KZ"/>
                    </w:rPr>
                    <m:t>2</m:t>
                  </m:r>
                </m:sup>
              </m:sSubSup>
            </m:e>
          </m:nary>
          <m:r>
            <m:rPr>
              <m:sty m:val="p"/>
            </m:rPr>
            <w:rPr>
              <w:rFonts w:ascii="Cambria Math" w:hAnsi="Cambria Math" w:cs="Times New Roman"/>
              <w:sz w:val="28"/>
              <w:szCs w:val="28"/>
              <w:lang w:val="kk-KZ"/>
            </w:rPr>
            <m:t> </m:t>
          </m:r>
        </m:oMath>
      </m:oMathPara>
    </w:p>
    <w:p w14:paraId="64E3D88F" w14:textId="77777777" w:rsidR="00CF039F" w:rsidRDefault="00CF039F" w:rsidP="00E42A91">
      <w:pPr>
        <w:spacing w:after="0"/>
        <w:jc w:val="right"/>
        <w:rPr>
          <w:rFonts w:ascii="Times New Roman" w:eastAsiaTheme="minorEastAsia" w:hAnsi="Times New Roman" w:cs="Times New Roman"/>
          <w:sz w:val="28"/>
          <w:szCs w:val="28"/>
          <w:lang w:val="kk-KZ"/>
        </w:rPr>
      </w:pPr>
    </w:p>
    <w:p w14:paraId="1F334984" w14:textId="71E1220A" w:rsidR="00E42A91" w:rsidRDefault="00E42A91" w:rsidP="00E42A91">
      <w:pPr>
        <w:spacing w:after="0"/>
        <w:jc w:val="right"/>
        <w:rPr>
          <w:rFonts w:ascii="Times New Roman" w:eastAsiaTheme="minorEastAsia" w:hAnsi="Times New Roman" w:cs="Times New Roman"/>
          <w:sz w:val="28"/>
          <w:szCs w:val="28"/>
          <w:lang w:val="kk-KZ"/>
        </w:rPr>
      </w:pPr>
      <m:oMath>
        <m:r>
          <m:rPr>
            <m:sty m:val="p"/>
          </m:rPr>
          <w:rPr>
            <w:rFonts w:ascii="Cambria Math" w:hAnsi="Cambria Math" w:cs="Times New Roman"/>
            <w:sz w:val="28"/>
            <w:szCs w:val="28"/>
            <w:lang w:val="kk-KZ"/>
          </w:rPr>
          <m:t>≤</m:t>
        </m:r>
        <m:nary>
          <m:naryPr>
            <m:chr m:val="∑"/>
            <m:limLoc m:val="undOvr"/>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kk-KZ"/>
              </w:rPr>
              <m:t>k</m:t>
            </m:r>
            <m:r>
              <m:rPr>
                <m:sty m:val="p"/>
              </m:rPr>
              <w:rPr>
                <w:rFonts w:ascii="Cambria Math" w:eastAsia="Calibri" w:hAnsi="Cambria Math" w:cs="Times New Roman"/>
                <w:sz w:val="28"/>
                <w:szCs w:val="28"/>
                <w:lang w:val="kk-KZ"/>
              </w:rPr>
              <m:t>=1</m:t>
            </m:r>
          </m:sub>
          <m:sup>
            <m:r>
              <m:rPr>
                <m:sty m:val="p"/>
              </m:rPr>
              <w:rPr>
                <w:rFonts w:ascii="Cambria Math" w:eastAsia="Calibri" w:hAnsi="Cambria Math" w:cs="Times New Roman"/>
                <w:sz w:val="28"/>
                <w:szCs w:val="28"/>
                <w:lang w:val="kk-KZ"/>
              </w:rPr>
              <m:t>∞</m:t>
            </m:r>
          </m:sup>
          <m:e>
            <m:r>
              <m:rPr>
                <m:sty m:val="p"/>
              </m:rPr>
              <w:rPr>
                <w:rFonts w:ascii="Cambria Math" w:eastAsia="Calibri" w:hAnsi="Cambria Math" w:cs="Times New Roman"/>
                <w:sz w:val="28"/>
                <w:szCs w:val="28"/>
                <w:lang w:val="kk-KZ"/>
              </w:rPr>
              <m:t> </m:t>
            </m:r>
          </m:e>
        </m:nary>
        <m:r>
          <m:rPr>
            <m:sty m:val="p"/>
          </m:rPr>
          <w:rPr>
            <w:rFonts w:ascii="Cambria Math" w:eastAsia="Calibri" w:hAnsi="Cambria Math" w:cs="Times New Roman"/>
            <w:sz w:val="28"/>
            <w:szCs w:val="28"/>
            <w:lang w:val="kk-KZ"/>
          </w:rPr>
          <m:t> </m:t>
        </m:r>
        <m:sSup>
          <m:sSupPr>
            <m:ctrlPr>
              <w:rPr>
                <w:rFonts w:ascii="Cambria Math" w:eastAsia="Calibri" w:hAnsi="Cambria Math" w:cs="Times New Roman"/>
                <w:sz w:val="28"/>
                <w:szCs w:val="28"/>
                <w:lang w:val="en-US"/>
              </w:rPr>
            </m:ctrlPr>
          </m:sSupPr>
          <m:e>
            <m:d>
              <m:dPr>
                <m:begChr m:val="|"/>
                <m:endChr m:val="|"/>
                <m:ctrlPr>
                  <w:rPr>
                    <w:rFonts w:ascii="Cambria Math" w:eastAsia="Calibri" w:hAnsi="Cambria Math" w:cs="Times New Roman"/>
                    <w:sz w:val="28"/>
                    <w:szCs w:val="28"/>
                    <w:lang w:val="en-US"/>
                  </w:rPr>
                </m:ctrlPr>
              </m:d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ϕ</m:t>
                    </m:r>
                  </m:e>
                  <m:sub>
                    <m:r>
                      <w:rPr>
                        <w:rFonts w:ascii="Cambria Math" w:eastAsia="Calibri" w:hAnsi="Cambria Math" w:cs="Times New Roman"/>
                        <w:sz w:val="28"/>
                        <w:szCs w:val="28"/>
                        <w:lang w:val="kk-KZ"/>
                      </w:rPr>
                      <m:t>k</m:t>
                    </m:r>
                  </m:sub>
                </m:sSub>
              </m:e>
            </m:d>
          </m:e>
          <m:sup>
            <m:r>
              <m:rPr>
                <m:sty m:val="p"/>
              </m:rPr>
              <w:rPr>
                <w:rFonts w:ascii="Cambria Math" w:eastAsia="Calibri" w:hAnsi="Cambria Math" w:cs="Times New Roman"/>
                <w:sz w:val="28"/>
                <w:szCs w:val="28"/>
                <w:lang w:val="kk-KZ"/>
              </w:rPr>
              <m:t>2</m:t>
            </m:r>
          </m:sup>
        </m:sSup>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ϕ(∙)</m:t>
        </m:r>
        <m:sSubSup>
          <m:sSubSupPr>
            <m:ctrlPr>
              <w:rPr>
                <w:rFonts w:ascii="Cambria Math" w:eastAsia="Calibri" w:hAnsi="Cambria Math" w:cs="Times New Roman"/>
                <w:sz w:val="28"/>
                <w:szCs w:val="28"/>
                <w:lang w:val="en-US"/>
              </w:rPr>
            </m:ctrlPr>
          </m:sSubSupPr>
          <m:e>
            <m:r>
              <m:rPr>
                <m:sty m:val="p"/>
              </m:rPr>
              <w:rPr>
                <w:rFonts w:ascii="Cambria Math" w:eastAsia="Calibri" w:hAnsi="Cambria Math" w:cs="Times New Roman"/>
                <w:sz w:val="28"/>
                <w:szCs w:val="28"/>
                <w:lang w:val="kk-KZ"/>
              </w:rPr>
              <m:t>∥</m:t>
            </m:r>
          </m:e>
          <m:sub>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kk-KZ"/>
                  </w:rPr>
                  <m:t>L</m:t>
                </m:r>
              </m:e>
              <m:sup>
                <m:r>
                  <m:rPr>
                    <m:sty m:val="p"/>
                  </m:rPr>
                  <w:rPr>
                    <w:rFonts w:ascii="Cambria Math" w:eastAsia="Calibri" w:hAnsi="Cambria Math" w:cs="Times New Roman"/>
                    <w:sz w:val="28"/>
                    <w:szCs w:val="28"/>
                    <w:lang w:val="kk-KZ"/>
                  </w:rPr>
                  <m:t>2</m:t>
                </m:r>
              </m:sup>
            </m:sSup>
            <m:r>
              <m:rPr>
                <m:sty m:val="p"/>
              </m:rPr>
              <w:rPr>
                <w:rFonts w:ascii="Cambria Math" w:eastAsia="Calibri" w:hAnsi="Cambria Math" w:cs="Times New Roman"/>
                <w:sz w:val="28"/>
                <w:szCs w:val="28"/>
                <w:lang w:val="kk-KZ"/>
              </w:rPr>
              <m:t>(</m:t>
            </m:r>
            <m:r>
              <m:rPr>
                <m:sty m:val="p"/>
              </m:rPr>
              <w:rPr>
                <w:rFonts w:ascii="Cambria Math" w:eastAsia="Calibri" w:hAnsi="Cambria Math" w:cs="Times New Roman"/>
                <w:sz w:val="28"/>
                <w:szCs w:val="28"/>
                <w:lang w:val="en-US"/>
              </w:rPr>
              <m:t>Ω</m:t>
            </m:r>
            <m:r>
              <m:rPr>
                <m:sty m:val="p"/>
              </m:rPr>
              <w:rPr>
                <w:rFonts w:ascii="Cambria Math" w:eastAsia="Calibri" w:hAnsi="Cambria Math" w:cs="Times New Roman"/>
                <w:sz w:val="28"/>
                <w:szCs w:val="28"/>
                <w:lang w:val="kk-KZ"/>
              </w:rPr>
              <m:t>)</m:t>
            </m:r>
          </m:sub>
          <m:sup>
            <m:r>
              <m:rPr>
                <m:sty m:val="p"/>
              </m:rPr>
              <w:rPr>
                <w:rFonts w:ascii="Cambria Math" w:eastAsia="Calibri" w:hAnsi="Cambria Math" w:cs="Times New Roman"/>
                <w:sz w:val="28"/>
                <w:szCs w:val="28"/>
                <w:lang w:val="kk-KZ"/>
              </w:rPr>
              <m:t>2</m:t>
            </m:r>
          </m:sup>
        </m:sSubSup>
      </m:oMath>
      <w:r>
        <w:rPr>
          <w:rFonts w:ascii="Times New Roman" w:eastAsiaTheme="minorEastAsia" w:hAnsi="Times New Roman" w:cs="Times New Roman"/>
          <w:sz w:val="28"/>
          <w:szCs w:val="28"/>
          <w:lang w:val="kk-KZ"/>
        </w:rPr>
        <w:tab/>
      </w:r>
      <w:r w:rsidR="00CF039F">
        <w:rPr>
          <w:rFonts w:ascii="Times New Roman" w:eastAsiaTheme="minorEastAsia" w:hAnsi="Times New Roman" w:cs="Times New Roman"/>
          <w:sz w:val="28"/>
          <w:szCs w:val="28"/>
          <w:lang w:val="kk-KZ"/>
        </w:rPr>
        <w:tab/>
      </w:r>
      <w:r w:rsidR="00CF039F">
        <w:rPr>
          <w:rFonts w:ascii="Times New Roman" w:eastAsiaTheme="minorEastAsia" w:hAnsi="Times New Roman" w:cs="Times New Roman"/>
          <w:sz w:val="28"/>
          <w:szCs w:val="28"/>
          <w:lang w:val="kk-KZ"/>
        </w:rPr>
        <w:tab/>
      </w:r>
      <w:r w:rsidR="00CF039F">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(2.5.10</w:t>
      </w:r>
      <w:r w:rsidRPr="00E14724">
        <w:rPr>
          <w:rFonts w:ascii="Times New Roman" w:eastAsiaTheme="minorEastAsia" w:hAnsi="Times New Roman" w:cs="Times New Roman"/>
          <w:sz w:val="28"/>
          <w:szCs w:val="28"/>
          <w:lang w:val="kk-KZ"/>
        </w:rPr>
        <w:t>)</w:t>
      </w:r>
    </w:p>
    <w:p w14:paraId="0D9807A0" w14:textId="77777777" w:rsidR="00E42A91" w:rsidRDefault="00E42A91" w:rsidP="00E42A91">
      <w:pPr>
        <w:spacing w:after="0"/>
        <w:jc w:val="right"/>
        <w:rPr>
          <w:rFonts w:ascii="Times New Roman" w:eastAsiaTheme="minorEastAsia" w:hAnsi="Times New Roman" w:cs="Times New Roman"/>
          <w:sz w:val="28"/>
          <w:szCs w:val="28"/>
          <w:lang w:val="kk-KZ"/>
        </w:rPr>
      </w:pPr>
    </w:p>
    <w:p w14:paraId="0CF7CEC0" w14:textId="7E86C39A" w:rsidR="00E42A91" w:rsidRDefault="00E42A91" w:rsidP="002D505E">
      <w:pPr>
        <w:spacing w:after="0"/>
        <w:rPr>
          <w:rFonts w:ascii="Times New Roman" w:hAnsi="Times New Roman" w:cs="Times New Roman"/>
          <w:sz w:val="28"/>
          <w:szCs w:val="28"/>
          <w:lang w:val="kk-KZ"/>
        </w:rPr>
      </w:pPr>
      <w:r>
        <w:rPr>
          <w:rFonts w:ascii="Times New Roman" w:eastAsiaTheme="minorEastAsia" w:hAnsi="Times New Roman" w:cs="Times New Roman"/>
          <w:sz w:val="28"/>
          <w:szCs w:val="28"/>
          <w:lang w:val="kk-KZ"/>
        </w:rPr>
        <w:t>бағалауын аламыз.</w:t>
      </w:r>
      <w:r w:rsidR="002D505E">
        <w:rPr>
          <w:rFonts w:ascii="Times New Roman" w:eastAsiaTheme="minorEastAsia" w:hAnsi="Times New Roman" w:cs="Times New Roman"/>
          <w:sz w:val="28"/>
          <w:szCs w:val="28"/>
          <w:lang w:val="kk-KZ"/>
        </w:rPr>
        <w:t xml:space="preserve"> </w:t>
      </w:r>
      <m:oMath>
        <m:sSub>
          <m:sSubPr>
            <m:ctrlPr>
              <w:rPr>
                <w:rFonts w:ascii="Cambria Math" w:hAnsi="Cambria Math" w:cs="Times New Roman"/>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t</m:t>
            </m:r>
          </m:sub>
        </m:sSub>
        <m:d>
          <m:dPr>
            <m:ctrlPr>
              <w:rPr>
                <w:rFonts w:ascii="Cambria Math" w:hAnsi="Cambria Math" w:cs="Times New Roman"/>
                <w:sz w:val="28"/>
                <w:szCs w:val="28"/>
                <w:lang w:val="en-US"/>
              </w:rPr>
            </m:ctrlPr>
          </m:dPr>
          <m:e>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e>
        </m:d>
      </m:oMath>
      <w:r w:rsidRPr="005D470D">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w:t>
      </w:r>
      <w:r w:rsidRPr="005D470D">
        <w:rPr>
          <w:rFonts w:ascii="Times New Roman" w:hAnsi="Times New Roman" w:cs="Times New Roman"/>
          <w:sz w:val="28"/>
          <w:szCs w:val="28"/>
          <w:lang w:val="kk-KZ"/>
        </w:rPr>
        <w:t xml:space="preserve"> </w:t>
      </w:r>
      <m:oMath>
        <m:r>
          <m:rPr>
            <m:sty m:val="p"/>
          </m:rPr>
          <w:rPr>
            <w:rFonts w:ascii="Cambria Math" w:hAnsi="Cambria Math" w:cs="Times New Roman"/>
            <w:sz w:val="28"/>
            <w:szCs w:val="28"/>
          </w:rPr>
          <m:t>Δ</m:t>
        </m:r>
        <m:r>
          <w:rPr>
            <w:rFonts w:ascii="Cambria Math" w:hAnsi="Cambria Math" w:cs="Times New Roman"/>
            <w:sz w:val="28"/>
            <w:szCs w:val="28"/>
            <w:lang w:val="kk-KZ"/>
          </w:rPr>
          <m:t>u</m:t>
        </m:r>
      </m:oMath>
      <w:r>
        <w:rPr>
          <w:rFonts w:ascii="Times New Roman" w:hAnsi="Times New Roman" w:cs="Times New Roman"/>
          <w:sz w:val="28"/>
          <w:szCs w:val="28"/>
          <w:lang w:val="kk-KZ"/>
        </w:rPr>
        <w:t xml:space="preserve"> </w:t>
      </w:r>
      <w:r w:rsidR="001A6A48">
        <w:rPr>
          <w:rFonts w:ascii="Times New Roman" w:hAnsi="Times New Roman" w:cs="Times New Roman"/>
          <w:sz w:val="28"/>
          <w:szCs w:val="28"/>
          <w:lang w:val="kk-KZ"/>
        </w:rPr>
        <w:t>есептесек</w:t>
      </w:r>
      <w:r>
        <w:rPr>
          <w:rFonts w:ascii="Times New Roman" w:hAnsi="Times New Roman" w:cs="Times New Roman"/>
          <w:sz w:val="28"/>
          <w:szCs w:val="28"/>
          <w:lang w:val="kk-KZ"/>
        </w:rPr>
        <w:t>, келесі</w:t>
      </w:r>
    </w:p>
    <w:p w14:paraId="130AE53B" w14:textId="77777777" w:rsidR="00802FD1" w:rsidRPr="005D470D" w:rsidRDefault="00802FD1" w:rsidP="002D505E">
      <w:pPr>
        <w:spacing w:after="0"/>
        <w:rPr>
          <w:rFonts w:ascii="Times New Roman" w:hAnsi="Times New Roman" w:cs="Times New Roman"/>
          <w:sz w:val="28"/>
          <w:szCs w:val="28"/>
          <w:lang w:val="kk-KZ"/>
        </w:rPr>
      </w:pPr>
    </w:p>
    <w:p w14:paraId="19C34138" w14:textId="5FAFFC44" w:rsidR="00E42A91" w:rsidRPr="000727FA" w:rsidRDefault="001B2A07" w:rsidP="00E42A91">
      <w:pPr>
        <w:spacing w:after="0"/>
        <w:rPr>
          <w:rFonts w:ascii="Times New Roman" w:eastAsiaTheme="minorEastAsia" w:hAnsi="Times New Roman" w:cs="Times New Roman"/>
          <w:sz w:val="28"/>
          <w:szCs w:val="28"/>
        </w:rPr>
      </w:pPr>
      <m:oMathPara>
        <m:oMath>
          <m:sSub>
            <m:sSubPr>
              <m:ctrlPr>
                <w:rPr>
                  <w:rFonts w:ascii="Cambria Math" w:hAnsi="Cambria Math" w:cs="Times New Roman"/>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t</m:t>
              </m:r>
            </m:sub>
          </m:sSub>
          <m:d>
            <m:dPr>
              <m:ctrlPr>
                <w:rPr>
                  <w:rFonts w:ascii="Cambria Math" w:hAnsi="Cambria Math" w:cs="Times New Roman"/>
                  <w:sz w:val="28"/>
                  <w:szCs w:val="28"/>
                  <w:lang w:val="en-US"/>
                </w:rPr>
              </m:ctrlPr>
            </m:dPr>
            <m:e>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e>
          </m:d>
          <m:r>
            <m:rPr>
              <m:sty m:val="p"/>
            </m:rPr>
            <w:rPr>
              <w:rFonts w:ascii="Cambria Math" w:hAnsi="Cambria Math" w:cs="Times New Roman"/>
              <w:sz w:val="28"/>
              <w:szCs w:val="28"/>
              <w:lang w:val="kk-KZ"/>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lang w:val="kk-KZ"/>
                </w:rPr>
                <m:t>k</m:t>
              </m:r>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m:t>
              </m:r>
            </m:sup>
            <m:e>
              <m:r>
                <m:rPr>
                  <m:sty m:val="p"/>
                </m:rPr>
                <w:rPr>
                  <w:rFonts w:ascii="Cambria Math" w:hAnsi="Cambria Math" w:cs="Times New Roman"/>
                  <w:sz w:val="28"/>
                  <w:szCs w:val="28"/>
                  <w:lang w:val="kk-KZ"/>
                </w:rPr>
                <m:t> </m:t>
              </m:r>
            </m:e>
          </m:nary>
          <m:r>
            <m:rPr>
              <m:sty m:val="p"/>
            </m:rPr>
            <w:rPr>
              <w:rFonts w:ascii="Cambria Math" w:hAnsi="Cambria Math" w:cs="Times New Roman"/>
              <w:sz w:val="28"/>
              <w:szCs w:val="28"/>
              <w:lang w:val="kk-KZ"/>
            </w:rPr>
            <m:t> </m:t>
          </m:r>
          <m:sSub>
            <m:sSubPr>
              <m:ctrlPr>
                <w:rPr>
                  <w:rFonts w:ascii="Cambria Math" w:hAnsi="Cambria Math" w:cs="Times New Roman"/>
                  <w:sz w:val="28"/>
                  <w:szCs w:val="28"/>
                </w:rPr>
              </m:ctrlPr>
            </m:sSubPr>
            <m:e>
              <m:r>
                <w:rPr>
                  <w:rFonts w:ascii="Cambria Math" w:hAnsi="Cambria Math" w:cs="Times New Roman"/>
                  <w:sz w:val="28"/>
                  <w:szCs w:val="28"/>
                  <w:lang w:val="kk-KZ"/>
                </w:rPr>
                <m:t>ϕ</m:t>
              </m:r>
            </m:e>
            <m:sub>
              <m:r>
                <w:rPr>
                  <w:rFonts w:ascii="Cambria Math" w:hAnsi="Cambria Math" w:cs="Times New Roman"/>
                  <w:sz w:val="28"/>
                  <w:szCs w:val="28"/>
                  <w:lang w:val="kk-KZ"/>
                </w:rPr>
                <m:t>k</m:t>
              </m:r>
            </m:sub>
          </m:sSub>
          <m:f>
            <m:fPr>
              <m:ctrlPr>
                <w:rPr>
                  <w:rFonts w:ascii="Cambria Math" w:hAnsi="Cambria Math" w:cs="Times New Roman"/>
                  <w:sz w:val="28"/>
                  <w:szCs w:val="28"/>
                </w:rPr>
              </m:ctrlPr>
            </m:fPr>
            <m:num>
              <m:r>
                <m:rPr>
                  <m:sty m:val="p"/>
                </m:rPr>
                <w:rPr>
                  <w:rFonts w:ascii="Cambria Math" w:hAnsi="Cambria Math" w:cs="Times New Roman"/>
                  <w:sz w:val="28"/>
                  <w:szCs w:val="28"/>
                  <w:lang w:val="kk-KZ"/>
                </w:rPr>
                <m:t>∂</m:t>
              </m:r>
            </m:num>
            <m:den>
              <m:r>
                <m:rPr>
                  <m:sty m:val="p"/>
                </m:rPr>
                <w:rPr>
                  <w:rFonts w:ascii="Cambria Math" w:hAnsi="Cambria Math" w:cs="Times New Roman"/>
                  <w:sz w:val="28"/>
                  <w:szCs w:val="28"/>
                  <w:lang w:val="kk-KZ"/>
                </w:rPr>
                <m:t>∂</m:t>
              </m:r>
              <m:r>
                <w:rPr>
                  <w:rFonts w:ascii="Cambria Math" w:hAnsi="Cambria Math" w:cs="Times New Roman"/>
                  <w:sz w:val="28"/>
                  <w:szCs w:val="28"/>
                  <w:lang w:val="kk-KZ"/>
                </w:rPr>
                <m:t>t</m:t>
              </m:r>
            </m:den>
          </m:f>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λ</m:t>
                      </m:r>
                    </m:e>
                    <m:sub>
                      <m:r>
                        <w:rPr>
                          <w:rFonts w:ascii="Cambria Math" w:hAnsi="Cambria Math" w:cs="Times New Roman"/>
                          <w:sz w:val="28"/>
                          <w:szCs w:val="28"/>
                          <w:lang w:val="kk-KZ"/>
                        </w:rPr>
                        <m:t>k</m:t>
                      </m:r>
                    </m:sub>
                  </m:sSub>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lang w:val="kk-KZ"/>
                        </w:rPr>
                        <m:t>0</m:t>
                      </m:r>
                    </m:sub>
                    <m:sup>
                      <m:r>
                        <w:rPr>
                          <w:rFonts w:ascii="Cambria Math" w:hAnsi="Cambria Math" w:cs="Times New Roman"/>
                          <w:sz w:val="28"/>
                          <w:szCs w:val="28"/>
                          <w:lang w:val="kk-KZ"/>
                        </w:rPr>
                        <m:t>t</m:t>
                      </m:r>
                    </m:sup>
                    <m:e>
                      <m:r>
                        <m:rPr>
                          <m:sty m:val="p"/>
                        </m:rPr>
                        <w:rPr>
                          <w:rFonts w:ascii="Cambria Math" w:hAnsi="Cambria Math" w:cs="Times New Roman"/>
                          <w:sz w:val="28"/>
                          <w:szCs w:val="28"/>
                          <w:lang w:val="kk-KZ"/>
                        </w:rPr>
                        <m:t> </m:t>
                      </m:r>
                    </m:e>
                  </m:nary>
                  <m:r>
                    <m:rPr>
                      <m:sty m:val="p"/>
                    </m:rPr>
                    <w:rPr>
                      <w:rFonts w:ascii="Cambria Math" w:hAnsi="Cambria Math" w:cs="Times New Roman"/>
                      <w:sz w:val="28"/>
                      <w:szCs w:val="28"/>
                      <w:lang w:val="kk-KZ"/>
                    </w:rPr>
                    <m:t> </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τ</m:t>
                  </m:r>
                  <m:r>
                    <m:rPr>
                      <m:sty m:val="p"/>
                    </m:rPr>
                    <w:rPr>
                      <w:rFonts w:ascii="Cambria Math" w:hAnsi="Cambria Math" w:cs="Times New Roman"/>
                      <w:sz w:val="28"/>
                      <w:szCs w:val="28"/>
                      <w:lang w:val="kk-KZ"/>
                    </w:rPr>
                    <m:t>)</m:t>
                  </m:r>
                  <m:r>
                    <w:rPr>
                      <w:rFonts w:ascii="Cambria Math" w:hAnsi="Cambria Math" w:cs="Times New Roman"/>
                      <w:sz w:val="28"/>
                      <w:szCs w:val="28"/>
                      <w:lang w:val="kk-KZ"/>
                    </w:rPr>
                    <m:t>dτ</m:t>
                  </m:r>
                </m:sup>
              </m:sSup>
            </m:e>
          </m:d>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m:oMathPara>
    </w:p>
    <w:p w14:paraId="72A9ADEC" w14:textId="77777777" w:rsidR="00E42A91" w:rsidRDefault="00E42A91" w:rsidP="00E42A91">
      <w:pPr>
        <w:spacing w:after="0"/>
        <w:rPr>
          <w:rFonts w:ascii="Times New Roman" w:eastAsiaTheme="minorEastAsia" w:hAnsi="Times New Roman" w:cs="Times New Roman"/>
          <w:sz w:val="28"/>
          <w:szCs w:val="28"/>
        </w:rPr>
      </w:pPr>
    </w:p>
    <w:p w14:paraId="728239DB" w14:textId="77777777" w:rsidR="00E42A91" w:rsidRPr="00F75447" w:rsidRDefault="00E42A91" w:rsidP="00E42A91">
      <w:pPr>
        <w:spacing w:after="0"/>
        <w:jc w:val="right"/>
        <w:rPr>
          <w:rFonts w:ascii="Times New Roman" w:hAnsi="Times New Roman" w:cs="Times New Roman"/>
          <w:sz w:val="28"/>
          <w:szCs w:val="28"/>
        </w:rPr>
      </w:pPr>
      <m:oMath>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k</m:t>
            </m:r>
          </m:sub>
        </m:sSub>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k</m:t>
                </m:r>
              </m:sub>
            </m:sSub>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sup>
        </m:sSup>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r>
          <m:rPr>
            <m:sty m:val="p"/>
          </m:rPr>
          <w:rPr>
            <w:rFonts w:ascii="Cambria Math" w:hAnsi="Cambria Math" w:cs="Times New Roman"/>
            <w:sz w:val="28"/>
            <w:szCs w:val="28"/>
          </w:rPr>
          <m:t>(</m:t>
        </m:r>
        <m:r>
          <w:rPr>
            <w:rFonts w:ascii="Cambria Math" w:hAnsi="Cambria Math" w:cs="Times New Roman"/>
            <w:sz w:val="28"/>
            <w:szCs w:val="28"/>
          </w:rPr>
          <m:t>t,x</m:t>
        </m:r>
        <m:r>
          <m:rPr>
            <m:sty m:val="p"/>
          </m:rPr>
          <w:rPr>
            <w:rFonts w:ascii="Cambria Math" w:hAnsi="Cambria Math" w:cs="Times New Roman"/>
            <w:sz w:val="28"/>
            <w:szCs w:val="28"/>
          </w:rPr>
          <m:t>)∈[0,∞)×</m:t>
        </m:r>
        <m:r>
          <m:rPr>
            <m:sty m:val="p"/>
          </m:rPr>
          <w:rPr>
            <w:rFonts w:ascii="Cambria Math" w:eastAsiaTheme="minorEastAsia" w:hAnsi="Cambria Math" w:cs="Times New Roman"/>
            <w:sz w:val="28"/>
            <w:szCs w:val="28"/>
            <w:lang w:val="kk-KZ"/>
          </w:rPr>
          <m:t xml:space="preserve"> </m:t>
        </m:r>
        <m:r>
          <m:rPr>
            <m:sty m:val="p"/>
          </m:rPr>
          <w:rPr>
            <w:rFonts w:ascii="Cambria Math" w:hAnsi="Cambria Math" w:cs="Times New Roman"/>
            <w:sz w:val="28"/>
            <w:szCs w:val="28"/>
          </w:rPr>
          <m:t>Ω</m:t>
        </m:r>
      </m:oMath>
      <w:r>
        <w:rPr>
          <w:rFonts w:ascii="Times New Roman" w:eastAsiaTheme="minorEastAsia" w:hAnsi="Times New Roman" w:cs="Times New Roman"/>
          <w:sz w:val="28"/>
          <w:szCs w:val="28"/>
          <w:lang w:val="kk-KZ"/>
        </w:rPr>
        <w:tab/>
        <w:t>(2.5.11</w:t>
      </w:r>
      <w:r w:rsidRPr="00E14724">
        <w:rPr>
          <w:rFonts w:ascii="Times New Roman" w:eastAsiaTheme="minorEastAsia" w:hAnsi="Times New Roman" w:cs="Times New Roman"/>
          <w:sz w:val="28"/>
          <w:szCs w:val="28"/>
          <w:lang w:val="kk-KZ"/>
        </w:rPr>
        <w:t>)</w:t>
      </w:r>
    </w:p>
    <w:p w14:paraId="08F281F8" w14:textId="77777777" w:rsidR="00E42A91" w:rsidRDefault="00E42A91" w:rsidP="00E42A91">
      <w:pPr>
        <w:spacing w:after="240"/>
        <w:rPr>
          <w:rFonts w:ascii="Times New Roman" w:hAnsi="Times New Roman" w:cs="Times New Roman"/>
          <w:sz w:val="28"/>
          <w:szCs w:val="28"/>
        </w:rPr>
      </w:pPr>
    </w:p>
    <w:p w14:paraId="5A70C0DD" w14:textId="77777777" w:rsidR="00E42A91" w:rsidRDefault="00E42A91" w:rsidP="00E42A91">
      <w:pPr>
        <w:spacing w:after="0"/>
        <w:rPr>
          <w:rFonts w:ascii="Times New Roman" w:hAnsi="Times New Roman" w:cs="Times New Roman"/>
          <w:sz w:val="28"/>
          <w:szCs w:val="28"/>
        </w:rPr>
      </w:pPr>
      <w:r>
        <w:rPr>
          <w:rFonts w:ascii="Times New Roman" w:hAnsi="Times New Roman" w:cs="Times New Roman"/>
          <w:sz w:val="28"/>
          <w:szCs w:val="28"/>
        </w:rPr>
        <w:t>және</w:t>
      </w:r>
    </w:p>
    <w:p w14:paraId="32A3B9D9" w14:textId="77777777" w:rsidR="00E42A91" w:rsidRDefault="00E42A91" w:rsidP="00E42A91">
      <w:pPr>
        <w:spacing w:after="0"/>
        <w:rPr>
          <w:rFonts w:ascii="Times New Roman" w:hAnsi="Times New Roman" w:cs="Times New Roman"/>
          <w:sz w:val="28"/>
          <w:szCs w:val="28"/>
        </w:rPr>
      </w:pPr>
    </w:p>
    <w:p w14:paraId="4E1D9252" w14:textId="77777777" w:rsidR="00E42A91" w:rsidRPr="000727FA" w:rsidRDefault="00E42A91" w:rsidP="00E42A91">
      <w:pPr>
        <w:spacing w:after="0"/>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Δ</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t,x</m:t>
          </m:r>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k</m:t>
                  </m:r>
                </m:sub>
              </m:sSub>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sup>
          </m:sSup>
          <m:r>
            <m:rPr>
              <m:sty m:val="p"/>
            </m:rPr>
            <w:rPr>
              <w:rFonts w:ascii="Cambria Math" w:hAnsi="Cambria Math" w:cs="Times New Roman"/>
              <w:sz w:val="28"/>
              <w:szCs w:val="28"/>
            </w:rPr>
            <m:t>Δ</m:t>
          </m:r>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m:oMathPara>
    </w:p>
    <w:p w14:paraId="5F83417C" w14:textId="77777777" w:rsidR="00E42A91" w:rsidRDefault="00E42A91" w:rsidP="00E42A91">
      <w:pPr>
        <w:spacing w:after="0"/>
        <w:rPr>
          <w:rFonts w:ascii="Times New Roman" w:eastAsiaTheme="minorEastAsia" w:hAnsi="Times New Roman" w:cs="Times New Roman"/>
          <w:sz w:val="28"/>
          <w:szCs w:val="28"/>
        </w:rPr>
      </w:pPr>
    </w:p>
    <w:p w14:paraId="497408E3" w14:textId="77777777" w:rsidR="00E42A91" w:rsidRDefault="00E42A91" w:rsidP="00E42A91">
      <w:pPr>
        <w:spacing w:after="0"/>
        <w:jc w:val="right"/>
        <w:rPr>
          <w:rFonts w:ascii="Times New Roman" w:eastAsiaTheme="minorEastAsia" w:hAnsi="Times New Roman" w:cs="Times New Roman"/>
          <w:sz w:val="28"/>
          <w:szCs w:val="28"/>
          <w:lang w:val="kk-KZ"/>
        </w:rPr>
      </w:pPr>
      <m:oMath>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k</m:t>
            </m:r>
          </m:sub>
        </m:sSub>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k</m:t>
                </m:r>
              </m:sub>
            </m:sSub>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a</m:t>
            </m:r>
            <m:d>
              <m:dPr>
                <m:ctrlPr>
                  <w:rPr>
                    <w:rFonts w:ascii="Cambria Math" w:hAnsi="Cambria Math" w:cs="Times New Roman"/>
                    <w:sz w:val="28"/>
                    <w:szCs w:val="28"/>
                  </w:rPr>
                </m:ctrlPr>
              </m:dPr>
              <m:e>
                <m:r>
                  <w:rPr>
                    <w:rFonts w:ascii="Cambria Math" w:hAnsi="Cambria Math" w:cs="Times New Roman"/>
                    <w:sz w:val="28"/>
                    <w:szCs w:val="28"/>
                  </w:rPr>
                  <m:t>τ</m:t>
                </m:r>
              </m:e>
            </m:d>
            <m:r>
              <w:rPr>
                <w:rFonts w:ascii="Cambria Math" w:hAnsi="Cambria Math" w:cs="Times New Roman"/>
                <w:sz w:val="28"/>
                <w:szCs w:val="28"/>
              </w:rPr>
              <m:t>dτ</m:t>
            </m:r>
          </m:sup>
        </m:sSup>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k</m:t>
            </m:r>
          </m:sub>
        </m:sSub>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d>
          <m:dPr>
            <m:ctrlPr>
              <w:rPr>
                <w:rFonts w:ascii="Cambria Math" w:hAnsi="Cambria Math" w:cs="Times New Roman"/>
                <w:sz w:val="28"/>
                <w:szCs w:val="28"/>
              </w:rPr>
            </m:ctrlPr>
          </m:dPr>
          <m:e>
            <m:r>
              <w:rPr>
                <w:rFonts w:ascii="Cambria Math" w:hAnsi="Cambria Math" w:cs="Times New Roman"/>
                <w:sz w:val="28"/>
                <w:szCs w:val="28"/>
              </w:rPr>
              <m:t>t,x</m:t>
            </m:r>
          </m:e>
        </m:d>
        <m:r>
          <m:rPr>
            <m:sty m:val="p"/>
          </m:rPr>
          <w:rPr>
            <w:rFonts w:ascii="Cambria Math" w:hAnsi="Cambria Math" w:cs="Times New Roman"/>
            <w:sz w:val="28"/>
            <w:szCs w:val="28"/>
          </w:rPr>
          <m:t>∈</m:t>
        </m:r>
        <m:d>
          <m:dPr>
            <m:begChr m:val="["/>
            <m:ctrlPr>
              <w:rPr>
                <w:rFonts w:ascii="Cambria Math" w:hAnsi="Cambria Math" w:cs="Times New Roman"/>
                <w:sz w:val="28"/>
                <w:szCs w:val="28"/>
              </w:rPr>
            </m:ctrlPr>
          </m:dPr>
          <m:e>
            <m:r>
              <m:rPr>
                <m:sty m:val="p"/>
              </m:rPr>
              <w:rPr>
                <w:rFonts w:ascii="Cambria Math" w:hAnsi="Cambria Math" w:cs="Times New Roman"/>
                <w:sz w:val="28"/>
                <w:szCs w:val="28"/>
              </w:rPr>
              <m:t>0,∞</m:t>
            </m:r>
          </m:e>
        </m:d>
        <m:r>
          <m:rPr>
            <m:sty m:val="p"/>
          </m:rPr>
          <w:rPr>
            <w:rFonts w:ascii="Cambria Math" w:hAnsi="Cambria Math" w:cs="Times New Roman"/>
            <w:sz w:val="28"/>
            <w:szCs w:val="28"/>
          </w:rPr>
          <m:t>×Ω</m:t>
        </m:r>
      </m:oMath>
      <w:r w:rsidRPr="000727FA">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ab/>
        <w:t>(2.5.12</w:t>
      </w:r>
      <w:r w:rsidRPr="00E14724">
        <w:rPr>
          <w:rFonts w:ascii="Times New Roman" w:eastAsiaTheme="minorEastAsia" w:hAnsi="Times New Roman" w:cs="Times New Roman"/>
          <w:sz w:val="28"/>
          <w:szCs w:val="28"/>
          <w:lang w:val="kk-KZ"/>
        </w:rPr>
        <w:t>)</w:t>
      </w:r>
    </w:p>
    <w:p w14:paraId="0385DA50" w14:textId="77777777" w:rsidR="00E42A91" w:rsidRPr="00B912D6" w:rsidRDefault="00E42A91" w:rsidP="00E42A91">
      <w:pPr>
        <w:spacing w:after="0"/>
        <w:jc w:val="right"/>
        <w:rPr>
          <w:rFonts w:ascii="Times New Roman" w:hAnsi="Times New Roman" w:cs="Times New Roman"/>
          <w:sz w:val="28"/>
          <w:szCs w:val="28"/>
        </w:rPr>
      </w:pPr>
    </w:p>
    <w:p w14:paraId="4114ED7A" w14:textId="77777777" w:rsidR="00E42A91" w:rsidRPr="005D470D" w:rsidRDefault="00E42A91" w:rsidP="00E42A91">
      <w:pPr>
        <w:spacing w:after="240"/>
        <w:rPr>
          <w:rFonts w:ascii="Times New Roman" w:hAnsi="Times New Roman" w:cs="Times New Roman"/>
          <w:sz w:val="28"/>
          <w:szCs w:val="28"/>
          <w:lang w:val="kk-KZ"/>
        </w:rPr>
      </w:pPr>
      <w:r>
        <w:rPr>
          <w:rFonts w:ascii="Times New Roman" w:hAnsi="Times New Roman" w:cs="Times New Roman"/>
          <w:sz w:val="28"/>
          <w:szCs w:val="28"/>
          <w:lang w:val="kk-KZ"/>
        </w:rPr>
        <w:t xml:space="preserve">теңдіктерін шығарамыз. </w:t>
      </w:r>
      <w:r w:rsidRPr="00F75447">
        <w:rPr>
          <w:rFonts w:ascii="Times New Roman" w:hAnsi="Times New Roman" w:cs="Times New Roman"/>
          <w:sz w:val="28"/>
          <w:szCs w:val="28"/>
        </w:rPr>
        <w:t>(</w:t>
      </w:r>
      <w:r>
        <w:rPr>
          <w:rFonts w:ascii="Times New Roman" w:eastAsiaTheme="minorEastAsia" w:hAnsi="Times New Roman" w:cs="Times New Roman"/>
          <w:sz w:val="28"/>
          <w:szCs w:val="28"/>
          <w:lang w:val="kk-KZ"/>
        </w:rPr>
        <w:t>2.5.</w:t>
      </w:r>
      <w:r w:rsidRPr="00F75447">
        <w:rPr>
          <w:rFonts w:ascii="Times New Roman" w:hAnsi="Times New Roman" w:cs="Times New Roman"/>
          <w:sz w:val="28"/>
          <w:szCs w:val="28"/>
        </w:rPr>
        <w:t>11)-(</w:t>
      </w:r>
      <w:r w:rsidRPr="000727FA">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2.5.12</w:t>
      </w:r>
      <w:r>
        <w:rPr>
          <w:rFonts w:ascii="Times New Roman" w:hAnsi="Times New Roman" w:cs="Times New Roman"/>
          <w:sz w:val="28"/>
          <w:szCs w:val="28"/>
        </w:rPr>
        <w:t xml:space="preserve">) </w:t>
      </w:r>
      <w:r>
        <w:rPr>
          <w:rFonts w:ascii="Times New Roman" w:hAnsi="Times New Roman" w:cs="Times New Roman"/>
          <w:sz w:val="28"/>
          <w:szCs w:val="28"/>
          <w:lang w:val="kk-KZ"/>
        </w:rPr>
        <w:t>қолданып, келесі</w:t>
      </w:r>
    </w:p>
    <w:p w14:paraId="5AE746EC" w14:textId="0D42F935" w:rsidR="00E42A91" w:rsidRPr="00F75447" w:rsidRDefault="001B2A07" w:rsidP="00E42A91">
      <w:pPr>
        <w:spacing w:after="240"/>
        <w:rPr>
          <w:rFonts w:ascii="Times New Roman" w:hAnsi="Times New Roman" w:cs="Times New Roman"/>
          <w:sz w:val="28"/>
          <w:szCs w:val="28"/>
        </w:rPr>
      </w:pPr>
      <m:oMathPara>
        <m:oMath>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sSub>
                        <m:sSubPr>
                          <m:ctrlPr>
                            <w:rPr>
                              <w:rFonts w:ascii="Cambria Math" w:hAnsi="Cambria Math" w:cs="Times New Roman"/>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t</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um>
                    <m:den>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den>
                  </m:f>
                </m:e>
              </m:d>
            </m:e>
            <m:sub>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sSubSup>
            <m:sSubSupPr>
              <m:ctrlPr>
                <w:rPr>
                  <w:rFonts w:ascii="Cambria Math" w:hAnsi="Cambria Math" w:cs="Times New Roman"/>
                  <w:sz w:val="28"/>
                  <w:szCs w:val="28"/>
                </w:rPr>
              </m:ctrlPr>
            </m:sSubSupPr>
            <m:e>
              <m:r>
                <w:rPr>
                  <w:rFonts w:ascii="Cambria Math" w:hAnsi="Cambria Math" w:cs="Times New Roman"/>
                  <w:sz w:val="28"/>
                  <w:szCs w:val="28"/>
                </w:rPr>
                <m:t>λ</m:t>
              </m:r>
            </m:e>
            <m:sub>
              <m:r>
                <w:rPr>
                  <w:rFonts w:ascii="Cambria Math" w:hAnsi="Cambria Math" w:cs="Times New Roman"/>
                  <w:sz w:val="28"/>
                  <w:szCs w:val="28"/>
                </w:rPr>
                <m:t>k</m:t>
              </m:r>
            </m:sub>
            <m:sup>
              <m:r>
                <m:rPr>
                  <m:sty m:val="p"/>
                </m:rPr>
                <w:rPr>
                  <w:rFonts w:ascii="Cambria Math" w:hAnsi="Cambria Math" w:cs="Times New Roman"/>
                  <w:sz w:val="28"/>
                  <w:szCs w:val="28"/>
                </w:rPr>
                <m:t>2</m:t>
              </m:r>
            </m:sup>
          </m:sSub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e>
              </m:d>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ϕ</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&lt;∞,</m:t>
          </m:r>
        </m:oMath>
      </m:oMathPara>
    </w:p>
    <w:p w14:paraId="7598B142" w14:textId="77777777" w:rsidR="00E42A91" w:rsidRPr="005D470D" w:rsidRDefault="00E42A91" w:rsidP="00E42A91">
      <w:pPr>
        <w:spacing w:after="240"/>
        <w:rPr>
          <w:rFonts w:ascii="Times New Roman" w:hAnsi="Times New Roman" w:cs="Times New Roman"/>
          <w:sz w:val="28"/>
          <w:szCs w:val="28"/>
          <w:lang w:val="kk-KZ"/>
        </w:rPr>
      </w:pPr>
      <w:r>
        <w:rPr>
          <w:rFonts w:ascii="Times New Roman" w:hAnsi="Times New Roman" w:cs="Times New Roman"/>
          <w:sz w:val="28"/>
          <w:szCs w:val="28"/>
          <w:lang w:val="kk-KZ"/>
        </w:rPr>
        <w:lastRenderedPageBreak/>
        <w:t>және</w:t>
      </w:r>
    </w:p>
    <w:p w14:paraId="7DD535E5" w14:textId="77777777" w:rsidR="00E42A91" w:rsidRPr="00F75447" w:rsidRDefault="001B2A07" w:rsidP="00E42A91">
      <w:pPr>
        <w:spacing w:after="240"/>
        <w:rPr>
          <w:rFonts w:ascii="Times New Roman" w:hAnsi="Times New Roman" w:cs="Times New Roman"/>
          <w:sz w:val="28"/>
          <w:szCs w:val="28"/>
        </w:rPr>
      </w:pPr>
      <m:oMathPara>
        <m:oMath>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≥0</m:t>
              </m:r>
            </m:lim>
          </m:limLow>
          <m:r>
            <m:rPr>
              <m:sty m:val="p"/>
            </m:rPr>
            <w:rPr>
              <w:rFonts w:ascii="Cambria Math" w:hAnsi="Cambria Math" w:cs="Times New Roman"/>
              <w:sz w:val="28"/>
              <w:szCs w:val="28"/>
            </w:rPr>
            <m:t> ∥Δ</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sSubSup>
            <m:sSubSupPr>
              <m:ctrlPr>
                <w:rPr>
                  <w:rFonts w:ascii="Cambria Math" w:hAnsi="Cambria Math" w:cs="Times New Roman"/>
                  <w:sz w:val="28"/>
                  <w:szCs w:val="28"/>
                </w:rPr>
              </m:ctrlPr>
            </m:sSubSupPr>
            <m:e>
              <m:r>
                <w:rPr>
                  <w:rFonts w:ascii="Cambria Math" w:hAnsi="Cambria Math" w:cs="Times New Roman"/>
                  <w:sz w:val="28"/>
                  <w:szCs w:val="28"/>
                </w:rPr>
                <m:t>λ</m:t>
              </m:r>
            </m:e>
            <m:sub>
              <m:r>
                <w:rPr>
                  <w:rFonts w:ascii="Cambria Math" w:hAnsi="Cambria Math" w:cs="Times New Roman"/>
                  <w:sz w:val="28"/>
                  <w:szCs w:val="28"/>
                </w:rPr>
                <m:t>k</m:t>
              </m:r>
            </m:sub>
            <m:sup>
              <m:r>
                <m:rPr>
                  <m:sty m:val="p"/>
                </m:rPr>
                <w:rPr>
                  <w:rFonts w:ascii="Cambria Math" w:hAnsi="Cambria Math" w:cs="Times New Roman"/>
                  <w:sz w:val="28"/>
                  <w:szCs w:val="28"/>
                </w:rPr>
                <m:t>2</m:t>
              </m:r>
            </m:sup>
          </m:sSub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e>
              </m:d>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ϕ</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&lt;∞</m:t>
          </m:r>
        </m:oMath>
      </m:oMathPara>
    </w:p>
    <w:p w14:paraId="77819B62" w14:textId="77777777" w:rsidR="00E42A91" w:rsidRDefault="00E42A91" w:rsidP="00E42A91">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бағалауларына келеміз. </w:t>
      </w:r>
    </w:p>
    <w:p w14:paraId="4232EEEB" w14:textId="31E2FA99" w:rsidR="00E42A91" w:rsidRDefault="00E42A91" w:rsidP="002D505E">
      <w:pPr>
        <w:spacing w:after="0"/>
        <w:ind w:firstLine="708"/>
        <w:jc w:val="both"/>
        <w:rPr>
          <w:rFonts w:ascii="Times New Roman" w:hAnsi="Times New Roman" w:cs="Times New Roman"/>
          <w:sz w:val="28"/>
          <w:szCs w:val="28"/>
          <w:lang w:val="kk-KZ"/>
        </w:rPr>
      </w:pPr>
      <w:r w:rsidRPr="005D470D">
        <w:rPr>
          <w:rFonts w:ascii="Times New Roman" w:hAnsi="Times New Roman" w:cs="Times New Roman"/>
          <w:b/>
          <w:sz w:val="28"/>
          <w:szCs w:val="28"/>
          <w:lang w:val="kk-KZ"/>
        </w:rPr>
        <w:t>Шешімнің жалғыздығы</w:t>
      </w:r>
      <w:r w:rsidRPr="005D470D">
        <w:rPr>
          <w:rFonts w:ascii="Times New Roman" w:hAnsi="Times New Roman" w:cs="Times New Roman"/>
          <w:sz w:val="28"/>
          <w:szCs w:val="28"/>
          <w:lang w:val="kk-KZ"/>
        </w:rPr>
        <w:t xml:space="preserve"> </w:t>
      </w:r>
      <w:r w:rsidR="008C5A5C">
        <w:rPr>
          <w:rFonts w:ascii="Times New Roman" w:hAnsi="Times New Roman" w:cs="Times New Roman"/>
          <w:sz w:val="28"/>
          <w:szCs w:val="28"/>
          <w:lang w:val="kk-KZ"/>
        </w:rPr>
        <w:t xml:space="preserve">Айталық </w:t>
      </w:r>
      <m:oMath>
        <m:sSub>
          <m:sSubPr>
            <m:ctrlPr>
              <w:rPr>
                <w:rFonts w:ascii="Cambria Math" w:hAnsi="Cambria Math" w:cs="Times New Roman"/>
                <w:sz w:val="28"/>
                <w:szCs w:val="28"/>
              </w:rPr>
            </m:ctrlPr>
          </m:sSubPr>
          <m:e>
            <m:r>
              <w:rPr>
                <w:rFonts w:ascii="Cambria Math" w:hAnsi="Cambria Math" w:cs="Times New Roman"/>
                <w:sz w:val="28"/>
                <w:szCs w:val="28"/>
                <w:lang w:val="kk-KZ"/>
              </w:rPr>
              <m:t>u</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t,x</m:t>
        </m:r>
        <m:r>
          <m:rPr>
            <m:sty m:val="p"/>
          </m:rPr>
          <w:rPr>
            <w:rFonts w:ascii="Cambria Math" w:hAnsi="Cambria Math" w:cs="Times New Roman"/>
            <w:sz w:val="28"/>
            <w:szCs w:val="28"/>
            <w:lang w:val="kk-KZ"/>
          </w:rPr>
          <m:t>)</m:t>
        </m:r>
      </m:oMath>
      <w:r w:rsidRPr="005D470D">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w:t>
      </w:r>
      <w:r w:rsidRPr="005D470D">
        <w:rPr>
          <w:rFonts w:ascii="Times New Roman" w:hAnsi="Times New Roman" w:cs="Times New Roman"/>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sz w:val="28"/>
                <w:szCs w:val="28"/>
                <w:lang w:val="kk-KZ"/>
              </w:rPr>
              <m:t>u</m:t>
            </m:r>
          </m:e>
          <m:sub>
            <m:r>
              <m:rPr>
                <m:sty m:val="p"/>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t,x</m:t>
        </m:r>
        <m:r>
          <m:rPr>
            <m:sty m:val="p"/>
          </m:rPr>
          <w:rPr>
            <w:rFonts w:ascii="Cambria Math" w:hAnsi="Cambria Math" w:cs="Times New Roman"/>
            <w:sz w:val="28"/>
            <w:szCs w:val="28"/>
            <w:lang w:val="kk-KZ"/>
          </w:rPr>
          <m:t>)</m:t>
        </m:r>
      </m:oMath>
      <w:r w:rsidRPr="005D470D">
        <w:rPr>
          <w:rFonts w:ascii="Times New Roman" w:hAnsi="Times New Roman" w:cs="Times New Roman"/>
          <w:sz w:val="28"/>
          <w:szCs w:val="28"/>
          <w:lang w:val="kk-KZ"/>
        </w:rPr>
        <w:t xml:space="preserve"> </w:t>
      </w:r>
      <w:r>
        <w:rPr>
          <w:rFonts w:ascii="Times New Roman" w:hAnsi="Times New Roman" w:cs="Times New Roman"/>
          <w:sz w:val="28"/>
          <w:szCs w:val="28"/>
          <w:lang w:val="kk-KZ"/>
        </w:rPr>
        <w:t>функциялары</w:t>
      </w:r>
      <w:r w:rsidRPr="005D470D">
        <w:rPr>
          <w:rFonts w:ascii="Times New Roman" w:hAnsi="Times New Roman" w:cs="Times New Roman"/>
          <w:sz w:val="28"/>
          <w:szCs w:val="28"/>
          <w:lang w:val="kk-KZ"/>
        </w:rPr>
        <w:t xml:space="preserve"> (</w:t>
      </w:r>
      <w:r>
        <w:rPr>
          <w:rFonts w:ascii="Times New Roman" w:eastAsiaTheme="minorEastAsia" w:hAnsi="Times New Roman" w:cs="Times New Roman"/>
          <w:sz w:val="28"/>
          <w:szCs w:val="28"/>
          <w:lang w:val="kk-KZ"/>
        </w:rPr>
        <w:t>2.5.1</w:t>
      </w:r>
      <w:r w:rsidRPr="005D470D">
        <w:rPr>
          <w:rFonts w:ascii="Times New Roman" w:hAnsi="Times New Roman" w:cs="Times New Roman"/>
          <w:sz w:val="28"/>
          <w:szCs w:val="28"/>
          <w:lang w:val="kk-KZ"/>
        </w:rPr>
        <w:t>)-(</w:t>
      </w:r>
      <w:r>
        <w:rPr>
          <w:rFonts w:ascii="Times New Roman" w:eastAsiaTheme="minorEastAsia" w:hAnsi="Times New Roman" w:cs="Times New Roman"/>
          <w:sz w:val="28"/>
          <w:szCs w:val="28"/>
          <w:lang w:val="kk-KZ"/>
        </w:rPr>
        <w:t>2.5.</w:t>
      </w:r>
      <w:r w:rsidRPr="005D470D">
        <w:rPr>
          <w:rFonts w:ascii="Times New Roman" w:hAnsi="Times New Roman" w:cs="Times New Roman"/>
          <w:sz w:val="28"/>
          <w:szCs w:val="28"/>
          <w:lang w:val="kk-KZ"/>
        </w:rPr>
        <w:t>3</w:t>
      </w:r>
      <m:oMath>
        <m:r>
          <m:rPr>
            <m:sty m:val="p"/>
          </m:rP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 xml:space="preserve"> есебінің екі шешімі болсын </w:t>
      </w:r>
      <w:r>
        <w:rPr>
          <w:rFonts w:ascii="Times New Roman" w:hAnsi="Times New Roman" w:cs="Times New Roman"/>
          <w:sz w:val="28"/>
          <w:szCs w:val="28"/>
          <w:lang w:val="kk-KZ"/>
        </w:rPr>
        <w:t>және</w:t>
      </w:r>
      <w:r w:rsidRPr="005D470D">
        <w:rPr>
          <w:rFonts w:ascii="Times New Roman" w:hAnsi="Times New Roman" w:cs="Times New Roman"/>
          <w:sz w:val="28"/>
          <w:szCs w:val="28"/>
          <w:lang w:val="kk-KZ"/>
        </w:rPr>
        <w:t xml:space="preserve"> </w:t>
      </w: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t,x</m:t>
        </m:r>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u</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t,x</m:t>
        </m:r>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u</m:t>
            </m:r>
          </m:e>
          <m:sub>
            <m:r>
              <m:rPr>
                <m:sty m:val="p"/>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t,x</m:t>
        </m:r>
        <m:r>
          <m:rPr>
            <m:sty m:val="p"/>
          </m:rPr>
          <w:rPr>
            <w:rFonts w:ascii="Cambria Math" w:hAnsi="Cambria Math" w:cs="Times New Roman"/>
            <w:sz w:val="28"/>
            <w:szCs w:val="28"/>
            <w:lang w:val="kk-KZ"/>
          </w:rPr>
          <m:t>)</m:t>
        </m:r>
      </m:oMath>
      <w:r w:rsidRPr="005D470D">
        <w:rPr>
          <w:rFonts w:ascii="Times New Roman" w:hAnsi="Times New Roman" w:cs="Times New Roman"/>
          <w:sz w:val="28"/>
          <w:szCs w:val="28"/>
          <w:lang w:val="kk-KZ"/>
        </w:rPr>
        <w:t xml:space="preserve"> </w:t>
      </w:r>
      <w:r w:rsidR="008C5A5C">
        <w:rPr>
          <w:rFonts w:ascii="Times New Roman" w:hAnsi="Times New Roman" w:cs="Times New Roman"/>
          <w:sz w:val="28"/>
          <w:szCs w:val="28"/>
          <w:lang w:val="kk-KZ"/>
        </w:rPr>
        <w:t>белгілеуін енгізейік.</w:t>
      </w:r>
      <w:r>
        <w:rPr>
          <w:rFonts w:ascii="Times New Roman" w:hAnsi="Times New Roman" w:cs="Times New Roman"/>
          <w:sz w:val="28"/>
          <w:szCs w:val="28"/>
          <w:lang w:val="kk-KZ"/>
        </w:rPr>
        <w:t xml:space="preserve"> </w:t>
      </w:r>
      <w:r w:rsidR="00D822EC">
        <w:rPr>
          <w:rFonts w:ascii="Times New Roman" w:hAnsi="Times New Roman" w:cs="Times New Roman"/>
          <w:sz w:val="28"/>
          <w:szCs w:val="28"/>
          <w:lang w:val="kk-KZ"/>
        </w:rPr>
        <w:t xml:space="preserve">Онда </w:t>
      </w: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t,x</m:t>
        </m:r>
        <m:r>
          <m:rPr>
            <m:sty m:val="p"/>
          </m:rPr>
          <w:rPr>
            <w:rFonts w:ascii="Cambria Math" w:hAnsi="Cambria Math" w:cs="Times New Roman"/>
            <w:sz w:val="28"/>
            <w:szCs w:val="28"/>
            <w:lang w:val="kk-KZ"/>
          </w:rPr>
          <m:t>)</m:t>
        </m:r>
      </m:oMath>
      <w:r w:rsidR="00D822EC" w:rsidRPr="00A30BB1">
        <w:rPr>
          <w:rFonts w:ascii="Times New Roman" w:hAnsi="Times New Roman" w:cs="Times New Roman"/>
          <w:sz w:val="28"/>
          <w:szCs w:val="28"/>
          <w:lang w:val="kk-KZ"/>
        </w:rPr>
        <w:t xml:space="preserve"> </w:t>
      </w:r>
      <w:r w:rsidR="00D822EC">
        <w:rPr>
          <w:rFonts w:ascii="Times New Roman" w:hAnsi="Times New Roman" w:cs="Times New Roman"/>
          <w:sz w:val="28"/>
          <w:szCs w:val="28"/>
          <w:lang w:val="kk-KZ"/>
        </w:rPr>
        <w:t xml:space="preserve">функциясы </w:t>
      </w:r>
      <w:r w:rsidRPr="00A30BB1">
        <w:rPr>
          <w:rFonts w:ascii="Times New Roman" w:hAnsi="Times New Roman" w:cs="Times New Roman"/>
          <w:sz w:val="28"/>
          <w:szCs w:val="28"/>
          <w:lang w:val="kk-KZ"/>
        </w:rPr>
        <w:t>(</w:t>
      </w:r>
      <w:r>
        <w:rPr>
          <w:rFonts w:ascii="Times New Roman" w:eastAsiaTheme="minorEastAsia" w:hAnsi="Times New Roman" w:cs="Times New Roman"/>
          <w:sz w:val="28"/>
          <w:szCs w:val="28"/>
          <w:lang w:val="kk-KZ"/>
        </w:rPr>
        <w:t>2.5.</w:t>
      </w:r>
      <w:r w:rsidRPr="00A30BB1">
        <w:rPr>
          <w:rFonts w:ascii="Times New Roman" w:hAnsi="Times New Roman" w:cs="Times New Roman"/>
          <w:sz w:val="28"/>
          <w:szCs w:val="28"/>
          <w:lang w:val="kk-KZ"/>
        </w:rPr>
        <w:t xml:space="preserve">1) </w:t>
      </w:r>
      <w:r>
        <w:rPr>
          <w:rFonts w:ascii="Times New Roman" w:hAnsi="Times New Roman" w:cs="Times New Roman"/>
          <w:sz w:val="28"/>
          <w:szCs w:val="28"/>
          <w:lang w:val="kk-KZ"/>
        </w:rPr>
        <w:t>теңдеуі мен</w:t>
      </w:r>
      <w:r w:rsidRPr="00A30BB1">
        <w:rPr>
          <w:rFonts w:ascii="Times New Roman" w:hAnsi="Times New Roman" w:cs="Times New Roman"/>
          <w:sz w:val="28"/>
          <w:szCs w:val="28"/>
          <w:lang w:val="kk-KZ"/>
        </w:rPr>
        <w:t xml:space="preserve"> (</w:t>
      </w:r>
      <w:r>
        <w:rPr>
          <w:rFonts w:ascii="Times New Roman" w:eastAsiaTheme="minorEastAsia" w:hAnsi="Times New Roman" w:cs="Times New Roman"/>
          <w:sz w:val="28"/>
          <w:szCs w:val="28"/>
          <w:lang w:val="kk-KZ"/>
        </w:rPr>
        <w:t>2.5.</w:t>
      </w:r>
      <w:r w:rsidRPr="00A30BB1">
        <w:rPr>
          <w:rFonts w:ascii="Times New Roman" w:hAnsi="Times New Roman" w:cs="Times New Roman"/>
          <w:sz w:val="28"/>
          <w:szCs w:val="28"/>
          <w:lang w:val="kk-KZ"/>
        </w:rPr>
        <w:t>2), (</w:t>
      </w:r>
      <w:r>
        <w:rPr>
          <w:rFonts w:ascii="Times New Roman" w:eastAsiaTheme="minorEastAsia" w:hAnsi="Times New Roman" w:cs="Times New Roman"/>
          <w:sz w:val="28"/>
          <w:szCs w:val="28"/>
          <w:lang w:val="kk-KZ"/>
        </w:rPr>
        <w:t>2.5.</w:t>
      </w:r>
      <w:r>
        <w:rPr>
          <w:rFonts w:ascii="Times New Roman" w:hAnsi="Times New Roman" w:cs="Times New Roman"/>
          <w:sz w:val="28"/>
          <w:szCs w:val="28"/>
          <w:lang w:val="kk-KZ"/>
        </w:rPr>
        <w:t>3)</w:t>
      </w:r>
      <w:r w:rsidR="00D822EC">
        <w:rPr>
          <w:rFonts w:ascii="Times New Roman" w:hAnsi="Times New Roman" w:cs="Times New Roman"/>
          <w:sz w:val="28"/>
          <w:szCs w:val="28"/>
          <w:lang w:val="kk-KZ"/>
        </w:rPr>
        <w:t xml:space="preserve"> біртекті</w:t>
      </w:r>
      <w:r>
        <w:rPr>
          <w:rFonts w:ascii="Times New Roman" w:hAnsi="Times New Roman" w:cs="Times New Roman"/>
          <w:sz w:val="28"/>
          <w:szCs w:val="28"/>
          <w:lang w:val="kk-KZ"/>
        </w:rPr>
        <w:t xml:space="preserve"> шарттарын қанағаттандыра</w:t>
      </w:r>
      <w:r w:rsidR="00D822EC">
        <w:rPr>
          <w:rFonts w:ascii="Times New Roman" w:hAnsi="Times New Roman" w:cs="Times New Roman"/>
          <w:sz w:val="28"/>
          <w:szCs w:val="28"/>
          <w:lang w:val="kk-KZ"/>
        </w:rPr>
        <w:t>ды.</w:t>
      </w:r>
      <w:r>
        <w:rPr>
          <w:rFonts w:ascii="Times New Roman" w:hAnsi="Times New Roman" w:cs="Times New Roman"/>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 xml:space="preserve"> фунция келесідей анықталсын</w:t>
      </w:r>
    </w:p>
    <w:p w14:paraId="37049200" w14:textId="77777777" w:rsidR="00E42A91" w:rsidRPr="00A30BB1" w:rsidRDefault="00E42A91" w:rsidP="00E42A91">
      <w:pPr>
        <w:spacing w:after="0"/>
        <w:rPr>
          <w:rFonts w:ascii="Times New Roman" w:hAnsi="Times New Roman" w:cs="Times New Roman"/>
          <w:sz w:val="28"/>
          <w:szCs w:val="28"/>
          <w:lang w:val="kk-KZ"/>
        </w:rPr>
      </w:pPr>
    </w:p>
    <w:p w14:paraId="4561E1AB" w14:textId="3967C5A2" w:rsidR="00E42A91" w:rsidRDefault="001B2A07" w:rsidP="00E42A91">
      <w:pPr>
        <w:spacing w:after="0"/>
        <w:jc w:val="right"/>
        <w:rPr>
          <w:rFonts w:ascii="Times New Roman" w:eastAsiaTheme="minorEastAsia" w:hAnsi="Times New Roman" w:cs="Times New Roman"/>
          <w:sz w:val="28"/>
          <w:szCs w:val="28"/>
          <w:lang w:val="kk-KZ"/>
        </w:rPr>
      </w:pPr>
      <m:oMath>
        <m:sSub>
          <m:sSubPr>
            <m:ctrlPr>
              <w:rPr>
                <w:rFonts w:ascii="Cambria Math" w:hAnsi="Cambria Math" w:cs="Times New Roman"/>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k</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t</m:t>
            </m:r>
          </m:e>
        </m:d>
        <m:r>
          <m:rPr>
            <m:sty m:val="p"/>
          </m:rPr>
          <w:rPr>
            <w:rFonts w:ascii="Cambria Math" w:hAnsi="Cambria Math" w:cs="Times New Roman"/>
            <w:sz w:val="28"/>
            <w:szCs w:val="28"/>
            <w:lang w:val="kk-KZ"/>
          </w:rPr>
          <m:t>=</m:t>
        </m:r>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lang w:val="kk-KZ"/>
              </w:rPr>
              <m:t> </m:t>
            </m:r>
          </m:e>
        </m:nary>
        <m:r>
          <w:rPr>
            <w:rFonts w:ascii="Cambria Math" w:hAnsi="Cambria Math" w:cs="Times New Roman"/>
            <w:sz w:val="28"/>
            <w:szCs w:val="28"/>
            <w:lang w:val="kk-KZ"/>
          </w:rPr>
          <m:t>u</m:t>
        </m:r>
        <m:d>
          <m:dPr>
            <m:ctrlPr>
              <w:rPr>
                <w:rFonts w:ascii="Cambria Math" w:hAnsi="Cambria Math" w:cs="Times New Roman"/>
                <w:sz w:val="28"/>
                <w:szCs w:val="28"/>
                <w:lang w:val="kk-KZ"/>
              </w:rPr>
            </m:ctrlPr>
          </m:dPr>
          <m:e>
            <m:r>
              <w:rPr>
                <w:rFonts w:ascii="Cambria Math" w:hAnsi="Cambria Math" w:cs="Times New Roman"/>
                <w:sz w:val="28"/>
                <w:szCs w:val="28"/>
              </w:rPr>
              <m:t>t,x</m:t>
            </m:r>
          </m:e>
        </m:d>
        <m:sSub>
          <m:sSubPr>
            <m:ctrlPr>
              <w:rPr>
                <w:rFonts w:ascii="Cambria Math" w:hAnsi="Cambria Math" w:cs="Times New Roman"/>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k</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x</m:t>
            </m:r>
          </m:e>
        </m:d>
        <m:r>
          <w:rPr>
            <w:rFonts w:ascii="Cambria Math" w:hAnsi="Cambria Math" w:cs="Times New Roman"/>
            <w:sz w:val="28"/>
            <w:szCs w:val="28"/>
            <w:lang w:val="kk-KZ"/>
          </w:rPr>
          <m:t>dx</m:t>
        </m:r>
        <m:r>
          <m:rPr>
            <m:sty m:val="p"/>
          </m:rPr>
          <w:rPr>
            <w:rFonts w:ascii="Cambria Math" w:hAnsi="Cambria Math" w:cs="Times New Roman"/>
            <w:sz w:val="28"/>
            <w:szCs w:val="28"/>
            <w:lang w:val="kk-KZ"/>
          </w:rPr>
          <m:t>,</m:t>
        </m:r>
        <m:box>
          <m:boxPr>
            <m:ctrlPr>
              <w:rPr>
                <w:rFonts w:ascii="Cambria Math" w:hAnsi="Cambria Math" w:cs="Times New Roman"/>
                <w:sz w:val="28"/>
                <w:szCs w:val="28"/>
              </w:rPr>
            </m:ctrlPr>
          </m:boxPr>
          <m:e>
            <m:r>
              <m:rPr>
                <m:sty m:val="p"/>
              </m:rPr>
              <w:rPr>
                <w:rFonts w:ascii="Cambria Math" w:hAnsi="Cambria Math" w:cs="Times New Roman"/>
                <w:sz w:val="28"/>
                <w:szCs w:val="28"/>
                <w:lang w:val="kk-KZ"/>
              </w:rPr>
              <m:t xml:space="preserve"> </m:t>
            </m:r>
          </m:e>
        </m:box>
        <m:r>
          <w:rPr>
            <w:rFonts w:ascii="Cambria Math" w:hAnsi="Cambria Math" w:cs="Times New Roman"/>
            <w:sz w:val="28"/>
            <w:szCs w:val="28"/>
            <w:lang w:val="kk-KZ"/>
          </w:rPr>
          <m:t>k</m:t>
        </m:r>
        <m:r>
          <m:rPr>
            <m:sty m:val="p"/>
          </m:rPr>
          <w:rPr>
            <w:rFonts w:ascii="Cambria Math" w:hAnsi="Cambria Math" w:cs="Times New Roman"/>
            <w:sz w:val="28"/>
            <w:szCs w:val="28"/>
            <w:lang w:val="kk-KZ"/>
          </w:rPr>
          <m:t>∈</m:t>
        </m:r>
        <m:r>
          <w:rPr>
            <w:rFonts w:ascii="Cambria Math" w:hAnsi="Cambria Math" w:cs="Times New Roman"/>
            <w:sz w:val="28"/>
            <w:szCs w:val="28"/>
            <w:lang w:val="kk-KZ"/>
          </w:rPr>
          <m:t>N</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d>
          <m:dPr>
            <m:begChr m:val="["/>
            <m:ctrlPr>
              <w:rPr>
                <w:rFonts w:ascii="Cambria Math" w:hAnsi="Cambria Math" w:cs="Times New Roman"/>
                <w:sz w:val="28"/>
                <w:szCs w:val="28"/>
                <w:lang w:val="kk-KZ"/>
              </w:rPr>
            </m:ctrlPr>
          </m:dPr>
          <m:e>
            <m:r>
              <m:rPr>
                <m:sty m:val="p"/>
              </m:rPr>
              <w:rPr>
                <w:rFonts w:ascii="Cambria Math" w:hAnsi="Cambria Math" w:cs="Times New Roman"/>
                <w:sz w:val="28"/>
                <w:szCs w:val="28"/>
                <w:lang w:val="kk-KZ"/>
              </w:rPr>
              <m:t>0,∞</m:t>
            </m:r>
          </m:e>
        </m:d>
        <m:r>
          <m:rPr>
            <m:sty m:val="p"/>
          </m:rPr>
          <w:rPr>
            <w:rFonts w:ascii="Cambria Math" w:hAnsi="Cambria Math" w:cs="Times New Roman"/>
            <w:sz w:val="28"/>
            <w:szCs w:val="28"/>
            <w:lang w:val="kk-KZ"/>
          </w:rPr>
          <m:t>.</m:t>
        </m:r>
      </m:oMath>
      <w:r w:rsidR="00E42A91">
        <w:rPr>
          <w:rFonts w:ascii="Times New Roman" w:eastAsiaTheme="minorEastAsia" w:hAnsi="Times New Roman" w:cs="Times New Roman"/>
          <w:sz w:val="28"/>
          <w:szCs w:val="28"/>
          <w:lang w:val="kk-KZ"/>
        </w:rPr>
        <w:tab/>
      </w:r>
      <w:r w:rsidR="002D505E">
        <w:rPr>
          <w:rFonts w:ascii="Times New Roman" w:eastAsiaTheme="minorEastAsia" w:hAnsi="Times New Roman" w:cs="Times New Roman"/>
          <w:sz w:val="28"/>
          <w:szCs w:val="28"/>
          <w:lang w:val="kk-KZ"/>
        </w:rPr>
        <w:tab/>
      </w:r>
      <w:r w:rsidR="00E42A91">
        <w:rPr>
          <w:rFonts w:ascii="Times New Roman" w:eastAsiaTheme="minorEastAsia" w:hAnsi="Times New Roman" w:cs="Times New Roman"/>
          <w:sz w:val="28"/>
          <w:szCs w:val="28"/>
          <w:lang w:val="kk-KZ"/>
        </w:rPr>
        <w:t>(2.5.13</w:t>
      </w:r>
      <w:r w:rsidR="00E42A91" w:rsidRPr="00E14724">
        <w:rPr>
          <w:rFonts w:ascii="Times New Roman" w:eastAsiaTheme="minorEastAsia" w:hAnsi="Times New Roman" w:cs="Times New Roman"/>
          <w:sz w:val="28"/>
          <w:szCs w:val="28"/>
          <w:lang w:val="kk-KZ"/>
        </w:rPr>
        <w:t>)</w:t>
      </w:r>
    </w:p>
    <w:p w14:paraId="571B2487" w14:textId="77777777" w:rsidR="00E42A91" w:rsidRPr="00135CCB" w:rsidRDefault="00E42A91" w:rsidP="00E42A91">
      <w:pPr>
        <w:spacing w:after="240"/>
        <w:rPr>
          <w:rFonts w:ascii="Times New Roman" w:hAnsi="Times New Roman" w:cs="Times New Roman"/>
          <w:sz w:val="28"/>
          <w:szCs w:val="28"/>
          <w:lang w:val="kk-KZ"/>
        </w:rPr>
      </w:pPr>
    </w:p>
    <w:p w14:paraId="47552CDA" w14:textId="27DBD9AC" w:rsidR="00E42A91" w:rsidRDefault="00E42A91" w:rsidP="002D505E">
      <w:pPr>
        <w:spacing w:after="0"/>
        <w:jc w:val="both"/>
        <w:rPr>
          <w:rFonts w:ascii="Times New Roman" w:hAnsi="Times New Roman" w:cs="Times New Roman"/>
          <w:sz w:val="28"/>
          <w:szCs w:val="28"/>
          <w:lang w:val="kk-KZ"/>
        </w:rPr>
      </w:pPr>
      <w:r w:rsidRPr="00A30BB1">
        <w:rPr>
          <w:rFonts w:ascii="Times New Roman" w:hAnsi="Times New Roman" w:cs="Times New Roman"/>
          <w:sz w:val="28"/>
          <w:szCs w:val="28"/>
          <w:lang w:val="kk-KZ"/>
        </w:rPr>
        <w:t>(</w:t>
      </w:r>
      <w:r>
        <w:rPr>
          <w:rFonts w:ascii="Times New Roman" w:eastAsiaTheme="minorEastAsia" w:hAnsi="Times New Roman" w:cs="Times New Roman"/>
          <w:sz w:val="28"/>
          <w:szCs w:val="28"/>
          <w:lang w:val="kk-KZ"/>
        </w:rPr>
        <w:t>2.5.1</w:t>
      </w:r>
      <w:r w:rsidRPr="00A30BB1">
        <w:rPr>
          <w:rFonts w:ascii="Times New Roman" w:hAnsi="Times New Roman" w:cs="Times New Roman"/>
          <w:sz w:val="28"/>
          <w:szCs w:val="28"/>
          <w:lang w:val="kk-KZ"/>
        </w:rPr>
        <w:t xml:space="preserve">) </w:t>
      </w:r>
      <w:r>
        <w:rPr>
          <w:rFonts w:ascii="Times New Roman" w:hAnsi="Times New Roman" w:cs="Times New Roman"/>
          <w:sz w:val="28"/>
          <w:szCs w:val="28"/>
          <w:lang w:val="kk-KZ"/>
        </w:rPr>
        <w:t>теңдеуін ескере отырып,</w:t>
      </w:r>
      <w:r w:rsidRPr="00A30BB1">
        <w:rPr>
          <w:rFonts w:ascii="Times New Roman" w:hAnsi="Times New Roman" w:cs="Times New Roman"/>
          <w:sz w:val="28"/>
          <w:szCs w:val="28"/>
          <w:lang w:val="kk-KZ"/>
        </w:rPr>
        <w:t xml:space="preserve"> (</w:t>
      </w:r>
      <w:r>
        <w:rPr>
          <w:rFonts w:ascii="Times New Roman" w:eastAsiaTheme="minorEastAsia" w:hAnsi="Times New Roman" w:cs="Times New Roman"/>
          <w:sz w:val="28"/>
          <w:szCs w:val="28"/>
          <w:lang w:val="kk-KZ"/>
        </w:rPr>
        <w:t>2.5.13</w:t>
      </w:r>
      <w:r w:rsidRPr="00A30BB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D822EC">
        <w:rPr>
          <w:rFonts w:ascii="Times New Roman" w:hAnsi="Times New Roman" w:cs="Times New Roman"/>
          <w:sz w:val="28"/>
          <w:szCs w:val="28"/>
          <w:lang w:val="kk-KZ"/>
        </w:rPr>
        <w:t>функциясының</w:t>
      </w:r>
      <w:r>
        <w:rPr>
          <w:rFonts w:ascii="Times New Roman" w:hAnsi="Times New Roman" w:cs="Times New Roman"/>
          <w:sz w:val="28"/>
          <w:szCs w:val="28"/>
          <w:lang w:val="kk-KZ"/>
        </w:rPr>
        <w:t xml:space="preserve"> уақыт бойынша бірінші ретті туындысын есептейік</w:t>
      </w:r>
    </w:p>
    <w:p w14:paraId="383A5D7F" w14:textId="3221ABF3" w:rsidR="00370D3B" w:rsidRDefault="00370D3B" w:rsidP="00370D3B">
      <w:pPr>
        <w:spacing w:after="0"/>
        <w:rPr>
          <w:rFonts w:ascii="Times New Roman" w:hAnsi="Times New Roman" w:cs="Times New Roman"/>
          <w:sz w:val="28"/>
          <w:szCs w:val="28"/>
          <w:lang w:val="kk-KZ"/>
        </w:rPr>
      </w:pPr>
    </w:p>
    <w:p w14:paraId="50CE68CF" w14:textId="44661823" w:rsidR="00370D3B" w:rsidRPr="00370D3B" w:rsidRDefault="001B2A07" w:rsidP="00370D3B">
      <w:pPr>
        <w:spacing w:after="0"/>
        <w:rPr>
          <w:rFonts w:ascii="Times New Roman" w:eastAsiaTheme="minorEastAsia" w:hAnsi="Times New Roman" w:cs="Times New Roman"/>
          <w:sz w:val="28"/>
          <w:szCs w:val="28"/>
        </w:rPr>
      </w:pPr>
      <m:oMathPara>
        <m:oMath>
          <m:sSubSup>
            <m:sSubSupPr>
              <m:ctrlPr>
                <w:rPr>
                  <w:rFonts w:ascii="Cambria Math" w:hAnsi="Cambria Math" w:cs="Times New Roman"/>
                  <w:sz w:val="28"/>
                  <w:szCs w:val="28"/>
                </w:rPr>
              </m:ctrlPr>
            </m:sSubSupPr>
            <m:e>
              <m:r>
                <w:rPr>
                  <w:rFonts w:ascii="Cambria Math" w:hAnsi="Cambria Math" w:cs="Times New Roman"/>
                  <w:sz w:val="28"/>
                  <w:szCs w:val="28"/>
                </w:rPr>
                <m:t>T</m:t>
              </m:r>
            </m:e>
            <m:sub>
              <m:r>
                <w:rPr>
                  <w:rFonts w:ascii="Cambria Math" w:hAnsi="Cambria Math" w:cs="Times New Roman"/>
                  <w:sz w:val="28"/>
                  <w:szCs w:val="28"/>
                </w:rPr>
                <m:t>k</m:t>
              </m:r>
            </m:sub>
            <m:sup>
              <m:r>
                <m:rPr>
                  <m:sty m:val="p"/>
                </m:rPr>
                <w:rPr>
                  <w:rFonts w:ascii="Cambria Math" w:hAnsi="Cambria Math" w:cs="Times New Roman"/>
                  <w:sz w:val="28"/>
                  <w:szCs w:val="28"/>
                </w:rPr>
                <m:t>'</m:t>
              </m:r>
            </m:sup>
          </m:sSub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 xml:space="preserve"> </m:t>
          </m:r>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t</m:t>
              </m:r>
            </m:sub>
          </m:sSub>
          <m:r>
            <m:rPr>
              <m:sty m:val="p"/>
            </m:rPr>
            <w:rPr>
              <w:rFonts w:ascii="Cambria Math" w:hAnsi="Cambria Math" w:cs="Times New Roman"/>
              <w:sz w:val="28"/>
              <w:szCs w:val="28"/>
            </w:rPr>
            <m:t>(</m:t>
          </m:r>
          <m:r>
            <w:rPr>
              <w:rFonts w:ascii="Cambria Math" w:hAnsi="Cambria Math" w:cs="Times New Roman"/>
              <w:sz w:val="28"/>
              <w:szCs w:val="28"/>
            </w:rPr>
            <m:t>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dx</m:t>
          </m:r>
        </m:oMath>
      </m:oMathPara>
    </w:p>
    <w:p w14:paraId="1BB8C4B8" w14:textId="1A5F7DB2" w:rsidR="00370D3B" w:rsidRDefault="00370D3B" w:rsidP="00370D3B">
      <w:pPr>
        <w:spacing w:after="0"/>
        <w:rPr>
          <w:rFonts w:ascii="Times New Roman" w:eastAsiaTheme="minorEastAsia" w:hAnsi="Times New Roman" w:cs="Times New Roman"/>
          <w:sz w:val="28"/>
          <w:szCs w:val="28"/>
        </w:rPr>
      </w:pPr>
    </w:p>
    <w:p w14:paraId="5C65C7A4" w14:textId="3CFC5F9E" w:rsidR="00370D3B" w:rsidRPr="00370D3B" w:rsidRDefault="00370D3B" w:rsidP="00370D3B">
      <w:pPr>
        <w:spacing w:after="0"/>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 Δ</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dx</m:t>
          </m:r>
        </m:oMath>
      </m:oMathPara>
    </w:p>
    <w:p w14:paraId="38ED176D" w14:textId="7AA88111" w:rsidR="00370D3B" w:rsidRDefault="00370D3B" w:rsidP="00370D3B">
      <w:pPr>
        <w:spacing w:after="0"/>
        <w:rPr>
          <w:rFonts w:ascii="Times New Roman" w:eastAsiaTheme="minorEastAsia" w:hAnsi="Times New Roman" w:cs="Times New Roman"/>
          <w:sz w:val="28"/>
          <w:szCs w:val="28"/>
        </w:rPr>
      </w:pPr>
    </w:p>
    <w:p w14:paraId="2D6C6C87" w14:textId="5F49FB75" w:rsidR="00370D3B" w:rsidRPr="00370D3B" w:rsidRDefault="00370D3B" w:rsidP="00370D3B">
      <w:pPr>
        <w:spacing w:after="0"/>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t,x</m:t>
          </m:r>
          <m:r>
            <m:rPr>
              <m:sty m:val="p"/>
            </m:rPr>
            <w:rPr>
              <w:rFonts w:ascii="Cambria Math" w:hAnsi="Cambria Math" w:cs="Times New Roman"/>
              <w:sz w:val="28"/>
              <w:szCs w:val="28"/>
            </w:rPr>
            <m:t>)Δ</m:t>
          </m:r>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dx</m:t>
          </m:r>
        </m:oMath>
      </m:oMathPara>
    </w:p>
    <w:p w14:paraId="34409D08" w14:textId="2DD51A78" w:rsidR="00370D3B" w:rsidRDefault="00370D3B" w:rsidP="00370D3B">
      <w:pPr>
        <w:spacing w:after="0"/>
        <w:rPr>
          <w:rFonts w:ascii="Times New Roman" w:eastAsiaTheme="minorEastAsia" w:hAnsi="Times New Roman" w:cs="Times New Roman"/>
          <w:sz w:val="28"/>
          <w:szCs w:val="28"/>
        </w:rPr>
      </w:pPr>
    </w:p>
    <w:p w14:paraId="636529E9" w14:textId="4FA54C83" w:rsidR="00370D3B" w:rsidRPr="00370D3B" w:rsidRDefault="00370D3B" w:rsidP="00370D3B">
      <w:pPr>
        <w:spacing w:after="0"/>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r>
            <w:rPr>
              <w:rFonts w:ascii="Cambria Math" w:hAnsi="Cambria Math" w:cs="Times New Roman"/>
              <w:sz w:val="28"/>
              <w:szCs w:val="28"/>
            </w:rPr>
            <m:t>a</m:t>
          </m:r>
          <m:d>
            <m:dPr>
              <m:ctrlPr>
                <w:rPr>
                  <w:rFonts w:ascii="Cambria Math" w:hAnsi="Cambria Math" w:cs="Times New Roman"/>
                  <w:sz w:val="28"/>
                  <w:szCs w:val="28"/>
                </w:rPr>
              </m:ctrlPr>
            </m:dPr>
            <m:e>
              <m:r>
                <w:rPr>
                  <w:rFonts w:ascii="Cambria Math" w:hAnsi="Cambria Math" w:cs="Times New Roman"/>
                  <w:sz w:val="28"/>
                  <w:szCs w:val="28"/>
                </w:rPr>
                <m:t>t</m:t>
              </m:r>
            </m:e>
          </m:d>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k</m:t>
              </m:r>
            </m:sub>
          </m:sSub>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t,x</m:t>
              </m:r>
            </m:e>
          </m:d>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k</m:t>
              </m:r>
            </m:sub>
          </m:sSub>
          <m:d>
            <m:dPr>
              <m:ctrlPr>
                <w:rPr>
                  <w:rFonts w:ascii="Cambria Math" w:hAnsi="Cambria Math" w:cs="Times New Roman"/>
                  <w:sz w:val="28"/>
                  <w:szCs w:val="28"/>
                </w:rPr>
              </m:ctrlPr>
            </m:dPr>
            <m:e>
              <m:r>
                <w:rPr>
                  <w:rFonts w:ascii="Cambria Math" w:hAnsi="Cambria Math" w:cs="Times New Roman"/>
                  <w:sz w:val="28"/>
                  <w:szCs w:val="28"/>
                </w:rPr>
                <m:t>x</m:t>
              </m:r>
            </m:e>
          </m:d>
          <m:r>
            <w:rPr>
              <w:rFonts w:ascii="Cambria Math" w:hAnsi="Cambria Math" w:cs="Times New Roman"/>
              <w:sz w:val="28"/>
              <w:szCs w:val="28"/>
            </w:rPr>
            <m:t>dx</m:t>
          </m:r>
        </m:oMath>
      </m:oMathPara>
    </w:p>
    <w:p w14:paraId="13750DC4" w14:textId="77777777" w:rsidR="00370D3B" w:rsidRPr="00370D3B" w:rsidRDefault="00370D3B" w:rsidP="00370D3B">
      <w:pPr>
        <w:spacing w:after="0"/>
        <w:rPr>
          <w:rFonts w:ascii="Times New Roman" w:eastAsiaTheme="minorEastAsia" w:hAnsi="Times New Roman" w:cs="Times New Roman"/>
          <w:sz w:val="28"/>
          <w:szCs w:val="28"/>
          <w:lang w:val="kk-KZ"/>
        </w:rPr>
      </w:pPr>
    </w:p>
    <w:p w14:paraId="76126C85" w14:textId="77777777" w:rsidR="00E42A91" w:rsidRPr="00081E1E" w:rsidRDefault="00E42A91" w:rsidP="00370D3B">
      <w:pPr>
        <w:spacing w:after="0"/>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k</m:t>
              </m:r>
            </m:sub>
          </m:sSub>
          <m:sSub>
            <m:sSubPr>
              <m:ctrlPr>
                <w:rPr>
                  <w:rFonts w:ascii="Cambria Math" w:hAnsi="Cambria Math" w:cs="Times New Roman"/>
                  <w:sz w:val="28"/>
                  <w:szCs w:val="28"/>
                </w:rPr>
              </m:ctrlPr>
            </m:sSubPr>
            <m:e>
              <m:r>
                <w:rPr>
                  <w:rFonts w:ascii="Cambria Math" w:hAnsi="Cambria Math" w:cs="Times New Roman"/>
                  <w:sz w:val="28"/>
                  <w:szCs w:val="28"/>
                </w:rPr>
                <m:t>T</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r>
            <w:rPr>
              <w:rFonts w:ascii="Cambria Math" w:hAnsi="Cambria Math" w:cs="Times New Roman"/>
              <w:sz w:val="28"/>
              <w:szCs w:val="28"/>
            </w:rPr>
            <m:t>k</m:t>
          </m:r>
          <m:r>
            <m:rPr>
              <m:sty m:val="p"/>
            </m:rPr>
            <w:rPr>
              <w:rFonts w:ascii="Cambria Math" w:hAnsi="Cambria Math" w:cs="Times New Roman"/>
              <w:sz w:val="28"/>
              <w:szCs w:val="28"/>
            </w:rPr>
            <m:t>∈</m:t>
          </m:r>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∈[0,∞).</m:t>
          </m:r>
        </m:oMath>
      </m:oMathPara>
    </w:p>
    <w:p w14:paraId="3BDA32C3" w14:textId="77777777" w:rsidR="00E42A91" w:rsidRPr="00F75447" w:rsidRDefault="00E42A91" w:rsidP="00370D3B">
      <w:pPr>
        <w:spacing w:after="0"/>
        <w:rPr>
          <w:rFonts w:ascii="Times New Roman" w:hAnsi="Times New Roman" w:cs="Times New Roman"/>
          <w:sz w:val="28"/>
          <w:szCs w:val="28"/>
        </w:rPr>
      </w:pPr>
    </w:p>
    <w:p w14:paraId="3CDA33D6" w14:textId="0F78ECBF" w:rsidR="00E42A91" w:rsidRDefault="00E42A91" w:rsidP="00E42A91">
      <w:pPr>
        <w:spacing w:after="0"/>
        <w:rPr>
          <w:rFonts w:ascii="Times New Roman" w:hAnsi="Times New Roman" w:cs="Times New Roman"/>
          <w:sz w:val="28"/>
          <w:szCs w:val="28"/>
          <w:lang w:val="kk-KZ"/>
        </w:rPr>
      </w:pPr>
      <w:r w:rsidRPr="00F75447">
        <w:rPr>
          <w:rFonts w:ascii="Times New Roman" w:hAnsi="Times New Roman" w:cs="Times New Roman"/>
          <w:sz w:val="28"/>
          <w:szCs w:val="28"/>
        </w:rPr>
        <w:t>(</w:t>
      </w:r>
      <w:r>
        <w:rPr>
          <w:rFonts w:ascii="Times New Roman" w:eastAsiaTheme="minorEastAsia" w:hAnsi="Times New Roman" w:cs="Times New Roman"/>
          <w:sz w:val="28"/>
          <w:szCs w:val="28"/>
          <w:lang w:val="kk-KZ"/>
        </w:rPr>
        <w:t>2.5.</w:t>
      </w:r>
      <w:r w:rsidRPr="00F75447">
        <w:rPr>
          <w:rFonts w:ascii="Times New Roman" w:hAnsi="Times New Roman" w:cs="Times New Roman"/>
          <w:sz w:val="28"/>
          <w:szCs w:val="28"/>
        </w:rPr>
        <w:t>2), (</w:t>
      </w:r>
      <w:r>
        <w:rPr>
          <w:rFonts w:ascii="Times New Roman" w:eastAsiaTheme="minorEastAsia" w:hAnsi="Times New Roman" w:cs="Times New Roman"/>
          <w:sz w:val="28"/>
          <w:szCs w:val="28"/>
          <w:lang w:val="kk-KZ"/>
        </w:rPr>
        <w:t>2.5.</w:t>
      </w:r>
      <w:r w:rsidRPr="00F75447">
        <w:rPr>
          <w:rFonts w:ascii="Times New Roman" w:hAnsi="Times New Roman" w:cs="Times New Roman"/>
          <w:sz w:val="28"/>
          <w:szCs w:val="28"/>
        </w:rPr>
        <w:t xml:space="preserve">3) </w:t>
      </w:r>
      <w:r>
        <w:rPr>
          <w:rFonts w:ascii="Times New Roman" w:hAnsi="Times New Roman" w:cs="Times New Roman"/>
          <w:sz w:val="28"/>
          <w:szCs w:val="28"/>
          <w:lang w:val="kk-KZ"/>
        </w:rPr>
        <w:t>шарттарынан</w:t>
      </w:r>
    </w:p>
    <w:p w14:paraId="2D1F14B5" w14:textId="77777777" w:rsidR="00695CE1" w:rsidRPr="00A30BB1" w:rsidRDefault="00695CE1" w:rsidP="00E42A91">
      <w:pPr>
        <w:spacing w:after="0"/>
        <w:rPr>
          <w:rFonts w:ascii="Times New Roman" w:hAnsi="Times New Roman" w:cs="Times New Roman"/>
          <w:sz w:val="28"/>
          <w:szCs w:val="28"/>
          <w:lang w:val="kk-KZ"/>
        </w:rPr>
      </w:pPr>
    </w:p>
    <w:p w14:paraId="1A038025" w14:textId="77777777" w:rsidR="00E42A91" w:rsidRPr="00A30BB1" w:rsidRDefault="001B2A07" w:rsidP="00E42A91">
      <w:pPr>
        <w:spacing w:after="0"/>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T</m:t>
              </m:r>
            </m:e>
            <m:sub>
              <m:r>
                <w:rPr>
                  <w:rFonts w:ascii="Cambria Math" w:hAnsi="Cambria Math" w:cs="Times New Roman"/>
                  <w:sz w:val="28"/>
                  <w:szCs w:val="28"/>
                </w:rPr>
                <m:t>k</m:t>
              </m:r>
            </m:sub>
          </m:sSub>
          <m:r>
            <m:rPr>
              <m:sty m:val="p"/>
            </m:rPr>
            <w:rPr>
              <w:rFonts w:ascii="Cambria Math" w:hAnsi="Cambria Math" w:cs="Times New Roman"/>
              <w:sz w:val="28"/>
              <w:szCs w:val="28"/>
            </w:rPr>
            <m:t>(0)=0</m:t>
          </m:r>
        </m:oMath>
      </m:oMathPara>
    </w:p>
    <w:p w14:paraId="1357D865" w14:textId="77777777" w:rsidR="00E42A91" w:rsidRDefault="00E42A91" w:rsidP="00E42A91">
      <w:pPr>
        <w:spacing w:after="0"/>
        <w:rPr>
          <w:rFonts w:ascii="Times New Roman" w:eastAsiaTheme="minorEastAsia" w:hAnsi="Times New Roman" w:cs="Times New Roman"/>
          <w:sz w:val="28"/>
          <w:szCs w:val="28"/>
        </w:rPr>
      </w:pPr>
    </w:p>
    <w:p w14:paraId="2868848E" w14:textId="77777777" w:rsidR="002D505E" w:rsidRDefault="00E42A91" w:rsidP="002D505E">
      <w:pPr>
        <w:spacing w:after="0"/>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екені</w:t>
      </w:r>
      <w:r>
        <w:rPr>
          <w:rFonts w:ascii="Times New Roman" w:hAnsi="Times New Roman" w:cs="Times New Roman"/>
          <w:sz w:val="28"/>
          <w:szCs w:val="28"/>
          <w:lang w:val="kk-KZ"/>
        </w:rPr>
        <w:t xml:space="preserve"> шығады. </w:t>
      </w:r>
      <m:oMath>
        <m:sSub>
          <m:sSubPr>
            <m:ctrlPr>
              <w:rPr>
                <w:rFonts w:ascii="Cambria Math" w:hAnsi="Cambria Math" w:cs="Times New Roman"/>
                <w:sz w:val="28"/>
                <w:szCs w:val="28"/>
              </w:rPr>
            </m:ctrlPr>
          </m:sSubPr>
          <m:e>
            <m:r>
              <w:rPr>
                <w:rFonts w:ascii="Cambria Math" w:hAnsi="Cambria Math" w:cs="Times New Roman"/>
                <w:sz w:val="28"/>
                <w:szCs w:val="28"/>
              </w:rPr>
              <m:t>T</m:t>
            </m:r>
          </m:e>
          <m:sub>
            <m:r>
              <w:rPr>
                <w:rFonts w:ascii="Cambria Math" w:hAnsi="Cambria Math" w:cs="Times New Roman"/>
                <w:sz w:val="28"/>
                <w:szCs w:val="28"/>
              </w:rPr>
              <m:t>k</m:t>
            </m:r>
          </m:sub>
        </m:sSub>
        <m:r>
          <m:rPr>
            <m:sty m:val="p"/>
          </m:rPr>
          <w:rPr>
            <w:rFonts w:ascii="Cambria Math" w:hAnsi="Cambria Math" w:cs="Times New Roman"/>
            <w:sz w:val="28"/>
            <w:szCs w:val="28"/>
          </w:rPr>
          <m:t>(t)=0</m:t>
        </m:r>
      </m:oMath>
      <w:r>
        <w:rPr>
          <w:rFonts w:ascii="Times New Roman" w:hAnsi="Times New Roman" w:cs="Times New Roman"/>
          <w:sz w:val="28"/>
          <w:szCs w:val="28"/>
          <w:lang w:val="kk-KZ"/>
        </w:rPr>
        <w:t xml:space="preserve"> теңдігінен</w:t>
      </w:r>
      <w:r w:rsidRPr="0004158D">
        <w:rPr>
          <w:rFonts w:ascii="Times New Roman" w:hAnsi="Times New Roman" w:cs="Times New Roman"/>
          <w:sz w:val="28"/>
          <w:szCs w:val="28"/>
          <w:lang w:val="kk-KZ"/>
        </w:rPr>
        <w:t xml:space="preserve"> </w:t>
      </w: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t,x</m:t>
        </m:r>
        <m:r>
          <m:rPr>
            <m:sty m:val="p"/>
          </m:rPr>
          <w:rPr>
            <w:rFonts w:ascii="Cambria Math" w:hAnsi="Cambria Math" w:cs="Times New Roman"/>
            <w:sz w:val="28"/>
            <w:szCs w:val="28"/>
            <w:lang w:val="kk-KZ"/>
          </w:rPr>
          <m:t>)≡0</m:t>
        </m:r>
      </m:oMath>
      <w:r>
        <w:rPr>
          <w:rFonts w:ascii="Times New Roman" w:eastAsiaTheme="minorEastAsia" w:hAnsi="Times New Roman" w:cs="Times New Roman"/>
          <w:sz w:val="28"/>
          <w:szCs w:val="28"/>
          <w:lang w:val="kk-KZ"/>
        </w:rPr>
        <w:t xml:space="preserve"> функциясының тривиалды екені шығады</w:t>
      </w:r>
      <w:r w:rsidRPr="0004158D">
        <w:rPr>
          <w:rFonts w:ascii="Times New Roman" w:hAnsi="Times New Roman" w:cs="Times New Roman"/>
          <w:sz w:val="28"/>
          <w:szCs w:val="28"/>
          <w:lang w:val="kk-KZ"/>
        </w:rPr>
        <w:t xml:space="preserve">. </w:t>
      </w:r>
      <w:r>
        <w:rPr>
          <w:rFonts w:ascii="Times New Roman" w:hAnsi="Times New Roman" w:cs="Times New Roman"/>
          <w:sz w:val="28"/>
          <w:szCs w:val="28"/>
          <w:lang w:val="kk-KZ"/>
        </w:rPr>
        <w:t>Демек,</w:t>
      </w:r>
      <w:r w:rsidRPr="00DE155E">
        <w:rPr>
          <w:rFonts w:ascii="Times New Roman" w:hAnsi="Times New Roman" w:cs="Times New Roman"/>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sz w:val="28"/>
                <w:szCs w:val="28"/>
                <w:lang w:val="kk-KZ"/>
              </w:rPr>
              <m:t>u</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t,x</m:t>
        </m:r>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u</m:t>
            </m:r>
          </m:e>
          <m:sub>
            <m:r>
              <m:rPr>
                <m:sty m:val="p"/>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t,x</m:t>
        </m:r>
        <m:r>
          <m:rPr>
            <m:sty m:val="p"/>
          </m:rP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 xml:space="preserve"> тең</w:t>
      </w:r>
      <w:r w:rsidRPr="00DE155E">
        <w:rPr>
          <w:rFonts w:ascii="Times New Roman" w:hAnsi="Times New Roman" w:cs="Times New Roman"/>
          <w:sz w:val="28"/>
          <w:szCs w:val="28"/>
          <w:lang w:val="kk-KZ"/>
        </w:rPr>
        <w:t>, (</w:t>
      </w:r>
      <w:r>
        <w:rPr>
          <w:rFonts w:ascii="Times New Roman" w:eastAsiaTheme="minorEastAsia" w:hAnsi="Times New Roman" w:cs="Times New Roman"/>
          <w:sz w:val="28"/>
          <w:szCs w:val="28"/>
          <w:lang w:val="kk-KZ"/>
        </w:rPr>
        <w:t>2.5.1</w:t>
      </w:r>
      <w:r w:rsidRPr="00DE155E">
        <w:rPr>
          <w:rFonts w:ascii="Times New Roman" w:hAnsi="Times New Roman" w:cs="Times New Roman"/>
          <w:sz w:val="28"/>
          <w:szCs w:val="28"/>
          <w:lang w:val="kk-KZ"/>
        </w:rPr>
        <w:t>)-(</w:t>
      </w:r>
      <w:r w:rsidRPr="00135CCB">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2.5.</w:t>
      </w:r>
      <w:r w:rsidRPr="00DE155E">
        <w:rPr>
          <w:rFonts w:ascii="Times New Roman" w:hAnsi="Times New Roman" w:cs="Times New Roman"/>
          <w:sz w:val="28"/>
          <w:szCs w:val="28"/>
          <w:lang w:val="kk-KZ"/>
        </w:rPr>
        <w:t xml:space="preserve">3) </w:t>
      </w:r>
      <w:r>
        <w:rPr>
          <w:rFonts w:ascii="Times New Roman" w:hAnsi="Times New Roman" w:cs="Times New Roman"/>
          <w:sz w:val="28"/>
          <w:szCs w:val="28"/>
          <w:lang w:val="kk-KZ"/>
        </w:rPr>
        <w:t>есебінің шешімі жалғыздығын дәлелдедік</w:t>
      </w:r>
      <w:r w:rsidRPr="00DE155E">
        <w:rPr>
          <w:rFonts w:ascii="Times New Roman" w:hAnsi="Times New Roman" w:cs="Times New Roman"/>
          <w:sz w:val="28"/>
          <w:szCs w:val="28"/>
          <w:lang w:val="kk-KZ"/>
        </w:rPr>
        <w:t>.</w:t>
      </w:r>
    </w:p>
    <w:p w14:paraId="2C156313" w14:textId="49C512A1" w:rsidR="00E42A91" w:rsidRDefault="00E42A91" w:rsidP="002D505E">
      <w:pPr>
        <w:spacing w:after="0"/>
        <w:ind w:firstLine="708"/>
        <w:rPr>
          <w:rFonts w:ascii="Times New Roman" w:hAnsi="Times New Roman" w:cs="Times New Roman"/>
          <w:b/>
          <w:sz w:val="28"/>
          <w:szCs w:val="28"/>
        </w:rPr>
      </w:pPr>
      <w:r w:rsidRPr="00537610">
        <w:rPr>
          <w:rFonts w:ascii="Times New Roman" w:hAnsi="Times New Roman" w:cs="Times New Roman"/>
          <w:b/>
          <w:sz w:val="28"/>
          <w:szCs w:val="28"/>
          <w:lang w:val="kk-KZ"/>
        </w:rPr>
        <w:t>Шешімнің бағалауы</w:t>
      </w:r>
      <w:r w:rsidRPr="00537610">
        <w:rPr>
          <w:rFonts w:ascii="Times New Roman" w:hAnsi="Times New Roman" w:cs="Times New Roman"/>
          <w:b/>
          <w:sz w:val="28"/>
          <w:szCs w:val="28"/>
        </w:rPr>
        <w:t>.</w:t>
      </w:r>
    </w:p>
    <w:p w14:paraId="4B869536" w14:textId="77777777" w:rsidR="00E42A91" w:rsidRDefault="00E42A91" w:rsidP="00370D3B">
      <w:pPr>
        <w:spacing w:after="0"/>
        <w:rPr>
          <w:rFonts w:ascii="Times New Roman" w:hAnsi="Times New Roman" w:cs="Times New Roman"/>
          <w:b/>
          <w:sz w:val="28"/>
          <w:szCs w:val="28"/>
        </w:rPr>
      </w:pPr>
    </w:p>
    <w:p w14:paraId="05171322" w14:textId="77777777" w:rsidR="00E42A91" w:rsidRPr="00081E1E" w:rsidRDefault="00E42A91" w:rsidP="00370D3B">
      <w:pPr>
        <w:spacing w:after="0"/>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w:lastRenderedPageBreak/>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e>
              </m:d>
            </m:e>
            <m:sup>
              <m:r>
                <m:rPr>
                  <m:sty m:val="p"/>
                </m:rPr>
                <w:rPr>
                  <w:rFonts w:ascii="Cambria Math" w:hAnsi="Cambria Math" w:cs="Times New Roman"/>
                  <w:sz w:val="28"/>
                  <w:szCs w:val="28"/>
                </w:rPr>
                <m:t>2</m:t>
              </m:r>
            </m:sup>
          </m:s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k</m:t>
                          </m:r>
                        </m:sub>
                      </m:sSub>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sup>
                  </m:sSup>
                </m:e>
              </m:d>
            </m:e>
            <m:sup>
              <m:r>
                <m:rPr>
                  <m:sty m:val="p"/>
                </m:rPr>
                <w:rPr>
                  <w:rFonts w:ascii="Cambria Math" w:hAnsi="Cambria Math" w:cs="Times New Roman"/>
                  <w:sz w:val="28"/>
                  <w:szCs w:val="28"/>
                </w:rPr>
                <m:t>2</m:t>
              </m:r>
            </m:sup>
          </m:sSup>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d>
            </m:e>
            <m:sub>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m:rPr>
                  <m:sty m:val="p"/>
                </m:rPr>
                <w:rPr>
                  <w:rFonts w:ascii="Cambria Math" w:hAnsi="Cambria Math" w:cs="Times New Roman"/>
                  <w:sz w:val="28"/>
                  <w:szCs w:val="28"/>
                </w:rPr>
                <m:t>2</m:t>
              </m:r>
            </m:sup>
          </m:sSubSup>
        </m:oMath>
      </m:oMathPara>
    </w:p>
    <w:p w14:paraId="6145C303" w14:textId="77777777" w:rsidR="00E42A91" w:rsidRDefault="00E42A91" w:rsidP="00370D3B">
      <w:pPr>
        <w:spacing w:after="0"/>
        <w:rPr>
          <w:rFonts w:ascii="Times New Roman" w:eastAsiaTheme="minorEastAsia" w:hAnsi="Times New Roman" w:cs="Times New Roman"/>
          <w:sz w:val="28"/>
          <w:szCs w:val="28"/>
        </w:rPr>
      </w:pPr>
    </w:p>
    <w:p w14:paraId="4C5724C1" w14:textId="77777777" w:rsidR="00E42A91" w:rsidRPr="00081E1E" w:rsidRDefault="00E42A91" w:rsidP="00370D3B">
      <w:pPr>
        <w:spacing w:after="0"/>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ϕ</m:t>
                      </m:r>
                    </m:e>
                    <m:sub>
                      <m:r>
                        <m:rPr>
                          <m:sty m:val="p"/>
                        </m:rPr>
                        <w:rPr>
                          <w:rFonts w:ascii="Cambria Math" w:hAnsi="Cambria Math" w:cs="Times New Roman"/>
                          <w:sz w:val="28"/>
                          <w:szCs w:val="28"/>
                        </w:rPr>
                        <m:t>1</m:t>
                      </m:r>
                    </m:sub>
                  </m:sSub>
                </m:e>
              </m:d>
            </m:e>
            <m:sup>
              <m:r>
                <m:rPr>
                  <m:sty m:val="p"/>
                </m:rPr>
                <w:rPr>
                  <w:rFonts w:ascii="Cambria Math" w:hAnsi="Cambria Math" w:cs="Times New Roman"/>
                  <w:sz w:val="28"/>
                  <w:szCs w:val="28"/>
                </w:rPr>
                <m:t>2</m:t>
              </m:r>
            </m:sup>
          </m:s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λ</m:t>
                          </m:r>
                        </m:e>
                        <m:sub>
                          <m:r>
                            <m:rPr>
                              <m:sty m:val="p"/>
                            </m:rPr>
                            <w:rPr>
                              <w:rFonts w:ascii="Cambria Math" w:hAnsi="Cambria Math" w:cs="Times New Roman"/>
                              <w:sz w:val="28"/>
                              <w:szCs w:val="28"/>
                            </w:rPr>
                            <m:t>1</m:t>
                          </m:r>
                        </m:sub>
                      </m:sSub>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sup>
                  </m:sSup>
                </m:e>
              </m:d>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=2</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e>
              </m:d>
            </m:e>
            <m:sup>
              <m:r>
                <m:rPr>
                  <m:sty m:val="p"/>
                </m:rPr>
                <w:rPr>
                  <w:rFonts w:ascii="Cambria Math" w:hAnsi="Cambria Math" w:cs="Times New Roman"/>
                  <w:sz w:val="28"/>
                  <w:szCs w:val="28"/>
                </w:rPr>
                <m:t>2</m:t>
              </m:r>
            </m:sup>
          </m:s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k</m:t>
                          </m:r>
                        </m:sub>
                      </m:sSub>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sup>
                  </m:sSup>
                </m:e>
              </m:d>
            </m:e>
            <m:sup>
              <m:r>
                <m:rPr>
                  <m:sty m:val="p"/>
                </m:rPr>
                <w:rPr>
                  <w:rFonts w:ascii="Cambria Math" w:hAnsi="Cambria Math" w:cs="Times New Roman"/>
                  <w:sz w:val="28"/>
                  <w:szCs w:val="28"/>
                </w:rPr>
                <m:t>2</m:t>
              </m:r>
            </m:sup>
          </m:sSup>
        </m:oMath>
      </m:oMathPara>
    </w:p>
    <w:p w14:paraId="4629D1B6" w14:textId="77777777" w:rsidR="00E42A91" w:rsidRDefault="00E42A91" w:rsidP="00370D3B">
      <w:pPr>
        <w:spacing w:after="0"/>
        <w:rPr>
          <w:rFonts w:ascii="Times New Roman" w:eastAsiaTheme="minorEastAsia" w:hAnsi="Times New Roman" w:cs="Times New Roman"/>
          <w:sz w:val="28"/>
          <w:szCs w:val="28"/>
        </w:rPr>
      </w:pPr>
    </w:p>
    <w:p w14:paraId="4D5F058A" w14:textId="396FD5A0" w:rsidR="00E42A91" w:rsidRPr="00A30BB1" w:rsidRDefault="005A46AF" w:rsidP="00370D3B">
      <w:pPr>
        <w:spacing w:after="0"/>
        <w:rPr>
          <w:rFonts w:ascii="Times New Roman" w:hAnsi="Times New Roman" w:cs="Times New Roman"/>
          <w:sz w:val="28"/>
          <w:szCs w:val="28"/>
          <w:lang w:val="kk-KZ"/>
        </w:rPr>
      </w:pPr>
      <m:oMathPara>
        <m:oMath>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M</m:t>
              </m:r>
            </m:e>
            <m:sub>
              <m:r>
                <m:rPr>
                  <m:sty m:val="p"/>
                </m:rPr>
                <w:rPr>
                  <w:rFonts w:ascii="Cambria Math" w:hAnsi="Cambria Math" w:cs="Times New Roman"/>
                  <w:sz w:val="28"/>
                  <w:szCs w:val="28"/>
                </w:rPr>
                <m:t>1</m:t>
              </m:r>
            </m:sub>
          </m:sSub>
          <m:sSup>
            <m:sSupPr>
              <m:ctrlPr>
                <w:rPr>
                  <w:rFonts w:ascii="Cambria Math" w:hAnsi="Cambria Math" w:cs="Times New Roman"/>
                  <w:sz w:val="28"/>
                  <w:szCs w:val="28"/>
                  <w:lang w:val="en-US"/>
                </w:rPr>
              </m:ctrlPr>
            </m:sSupPr>
            <m:e>
              <m:r>
                <w:rPr>
                  <w:rFonts w:ascii="Cambria Math" w:hAnsi="Cambria Math" w:cs="Times New Roman"/>
                  <w:sz w:val="28"/>
                  <w:szCs w:val="28"/>
                </w:rPr>
                <m:t>e</m:t>
              </m:r>
            </m:e>
            <m:sup>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m:rPr>
                      <m:sty m:val="p"/>
                    </m:rPr>
                    <w:rPr>
                      <w:rFonts w:ascii="Cambria Math" w:hAnsi="Cambria Math" w:cs="Times New Roman"/>
                      <w:sz w:val="28"/>
                      <w:szCs w:val="28"/>
                    </w:rPr>
                    <m:t>1</m:t>
                  </m:r>
                </m:sub>
              </m:sSub>
              <m:nary>
                <m:naryPr>
                  <m:limLoc m:val="subSup"/>
                  <m:grow m:val="1"/>
                  <m:ctrlPr>
                    <w:rPr>
                      <w:rFonts w:ascii="Cambria Math" w:hAnsi="Cambria Math" w:cs="Times New Roman"/>
                      <w:sz w:val="28"/>
                      <w:szCs w:val="28"/>
                      <w:lang w:val="en-US"/>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ds</m:t>
              </m:r>
            </m:sup>
          </m:sSup>
          <m:r>
            <w:rPr>
              <w:rFonts w:ascii="Cambria Math" w:hAnsi="Cambria Math" w:cs="Times New Roman"/>
              <w:sz w:val="28"/>
              <w:szCs w:val="28"/>
              <w:lang w:val="en-US"/>
            </w:rPr>
            <m:t>.</m:t>
          </m:r>
        </m:oMath>
      </m:oMathPara>
    </w:p>
    <w:p w14:paraId="5164517A" w14:textId="77777777" w:rsidR="00E42A91" w:rsidRPr="00081E1E" w:rsidRDefault="00E42A91" w:rsidP="00370D3B">
      <w:pPr>
        <w:spacing w:after="0"/>
        <w:rPr>
          <w:rFonts w:ascii="Times New Roman" w:eastAsiaTheme="minorEastAsia" w:hAnsi="Times New Roman" w:cs="Times New Roman"/>
          <w:sz w:val="28"/>
          <w:szCs w:val="28"/>
        </w:rPr>
      </w:pPr>
    </w:p>
    <w:p w14:paraId="1096A711" w14:textId="77777777" w:rsidR="00E42A91" w:rsidRPr="00660149" w:rsidRDefault="00E42A91" w:rsidP="002D505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Сонымен</w:t>
      </w:r>
      <w:r w:rsidRPr="00660149">
        <w:rPr>
          <w:rFonts w:ascii="Times New Roman" w:hAnsi="Times New Roman" w:cs="Times New Roman"/>
          <w:sz w:val="28"/>
          <w:szCs w:val="28"/>
        </w:rPr>
        <w:t>, (</w:t>
      </w:r>
      <w:r>
        <w:rPr>
          <w:rFonts w:ascii="Times New Roman" w:eastAsiaTheme="minorEastAsia" w:hAnsi="Times New Roman" w:cs="Times New Roman"/>
          <w:sz w:val="28"/>
          <w:szCs w:val="28"/>
          <w:lang w:val="kk-KZ"/>
        </w:rPr>
        <w:t>2.5.1</w:t>
      </w:r>
      <w:r w:rsidRPr="00660149">
        <w:rPr>
          <w:rFonts w:ascii="Times New Roman" w:hAnsi="Times New Roman" w:cs="Times New Roman"/>
          <w:sz w:val="28"/>
          <w:szCs w:val="28"/>
        </w:rPr>
        <w:t>)-(</w:t>
      </w:r>
      <w:r w:rsidRPr="00135CCB">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2.5.3</w:t>
      </w:r>
      <w:r w:rsidRPr="00660149">
        <w:rPr>
          <w:rFonts w:ascii="Times New Roman" w:hAnsi="Times New Roman" w:cs="Times New Roman"/>
          <w:sz w:val="28"/>
          <w:szCs w:val="28"/>
        </w:rPr>
        <w:t xml:space="preserve">) </w:t>
      </w:r>
      <w:r>
        <w:rPr>
          <w:rFonts w:ascii="Times New Roman" w:hAnsi="Times New Roman" w:cs="Times New Roman"/>
          <w:sz w:val="28"/>
          <w:szCs w:val="28"/>
          <w:lang w:val="kk-KZ"/>
        </w:rPr>
        <w:t>есебінің шешімінің бағалауы келесі түрде болатынын көрсеттік</w:t>
      </w:r>
    </w:p>
    <w:p w14:paraId="7E93E04F" w14:textId="77777777" w:rsidR="00E42A91" w:rsidRPr="00660149" w:rsidRDefault="00E42A91" w:rsidP="00E42A91">
      <w:pPr>
        <w:spacing w:after="0"/>
        <w:rPr>
          <w:rFonts w:ascii="Times New Roman" w:eastAsiaTheme="minorEastAsia" w:hAnsi="Times New Roman" w:cs="Times New Roman"/>
          <w:sz w:val="28"/>
          <w:szCs w:val="28"/>
        </w:rPr>
      </w:pPr>
    </w:p>
    <w:p w14:paraId="0A112C31" w14:textId="77777777" w:rsidR="00E42A91" w:rsidRPr="00541911" w:rsidRDefault="001B2A07" w:rsidP="00E42A91">
      <w:pPr>
        <w:spacing w:after="0" w:line="240" w:lineRule="auto"/>
        <w:rPr>
          <w:rFonts w:ascii="Times New Roman" w:eastAsiaTheme="minorEastAsia" w:hAnsi="Times New Roman" w:cs="Times New Roman"/>
          <w:i/>
          <w:sz w:val="28"/>
          <w:szCs w:val="28"/>
          <w:lang w:val="en-US"/>
        </w:rPr>
      </w:pPr>
      <m:oMathPara>
        <m:oMath>
          <m:sSub>
            <m:sSubPr>
              <m:ctrlPr>
                <w:rPr>
                  <w:rFonts w:ascii="Cambria Math" w:hAnsi="Cambria Math" w:cs="Times New Roman"/>
                  <w:sz w:val="28"/>
                  <w:szCs w:val="28"/>
                  <w:lang w:val="en-US"/>
                </w:rPr>
              </m:ctrlPr>
            </m:sSubPr>
            <m:e>
              <m:r>
                <w:rPr>
                  <w:rFonts w:ascii="Cambria Math" w:hAnsi="Cambria Math" w:cs="Times New Roman"/>
                  <w:sz w:val="28"/>
                  <w:szCs w:val="28"/>
                </w:rPr>
                <m:t>m</m:t>
              </m:r>
            </m:e>
            <m:sub>
              <m:r>
                <m:rPr>
                  <m:sty m:val="p"/>
                </m:rPr>
                <w:rPr>
                  <w:rFonts w:ascii="Cambria Math" w:hAnsi="Cambria Math" w:cs="Times New Roman"/>
                  <w:sz w:val="28"/>
                  <w:szCs w:val="28"/>
                </w:rPr>
                <m:t>1</m:t>
              </m:r>
            </m:sub>
          </m:sSub>
          <m:sSup>
            <m:sSupPr>
              <m:ctrlPr>
                <w:rPr>
                  <w:rFonts w:ascii="Cambria Math" w:hAnsi="Cambria Math" w:cs="Times New Roman"/>
                  <w:sz w:val="28"/>
                  <w:szCs w:val="28"/>
                  <w:lang w:val="en-US"/>
                </w:rPr>
              </m:ctrlPr>
            </m:sSupPr>
            <m:e>
              <m:r>
                <w:rPr>
                  <w:rFonts w:ascii="Cambria Math" w:hAnsi="Cambria Math" w:cs="Times New Roman"/>
                  <w:sz w:val="28"/>
                  <w:szCs w:val="28"/>
                </w:rPr>
                <m:t>e</m:t>
              </m:r>
            </m:e>
            <m:sup>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m:rPr>
                      <m:sty m:val="p"/>
                    </m:rPr>
                    <w:rPr>
                      <w:rFonts w:ascii="Cambria Math" w:hAnsi="Cambria Math" w:cs="Times New Roman"/>
                      <w:sz w:val="28"/>
                      <w:szCs w:val="28"/>
                    </w:rPr>
                    <m:t>1</m:t>
                  </m:r>
                </m:sub>
              </m:sSub>
              <m:nary>
                <m:naryPr>
                  <m:limLoc m:val="subSup"/>
                  <m:grow m:val="1"/>
                  <m:ctrlPr>
                    <w:rPr>
                      <w:rFonts w:ascii="Cambria Math" w:hAnsi="Cambria Math" w:cs="Times New Roman"/>
                      <w:sz w:val="28"/>
                      <w:szCs w:val="28"/>
                      <w:lang w:val="en-US"/>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ds</m:t>
              </m:r>
            </m:sup>
          </m:sSup>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rPr>
                  </m:ctrlPr>
                </m:dPr>
                <m:e>
                  <m:r>
                    <m:rPr>
                      <m:sty m:val="p"/>
                    </m:rPr>
                    <w:rPr>
                      <w:rFonts w:ascii="Cambria Math" w:hAnsi="Cambria Math" w:cs="Times New Roman"/>
                      <w:sz w:val="28"/>
                      <w:szCs w:val="28"/>
                    </w:rPr>
                    <m:t>Ω</m:t>
                  </m:r>
                </m:e>
              </m:d>
            </m:sub>
          </m:sSub>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M</m:t>
              </m:r>
            </m:e>
            <m:sub>
              <m:r>
                <m:rPr>
                  <m:sty m:val="p"/>
                </m:rPr>
                <w:rPr>
                  <w:rFonts w:ascii="Cambria Math" w:hAnsi="Cambria Math" w:cs="Times New Roman"/>
                  <w:sz w:val="28"/>
                  <w:szCs w:val="28"/>
                </w:rPr>
                <m:t>1</m:t>
              </m:r>
            </m:sub>
          </m:sSub>
          <m:sSup>
            <m:sSupPr>
              <m:ctrlPr>
                <w:rPr>
                  <w:rFonts w:ascii="Cambria Math" w:hAnsi="Cambria Math" w:cs="Times New Roman"/>
                  <w:sz w:val="28"/>
                  <w:szCs w:val="28"/>
                  <w:lang w:val="en-US"/>
                </w:rPr>
              </m:ctrlPr>
            </m:sSupPr>
            <m:e>
              <m:r>
                <w:rPr>
                  <w:rFonts w:ascii="Cambria Math" w:hAnsi="Cambria Math" w:cs="Times New Roman"/>
                  <w:sz w:val="28"/>
                  <w:szCs w:val="28"/>
                </w:rPr>
                <m:t>e</m:t>
              </m:r>
            </m:e>
            <m:sup>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m:rPr>
                      <m:sty m:val="p"/>
                    </m:rPr>
                    <w:rPr>
                      <w:rFonts w:ascii="Cambria Math" w:hAnsi="Cambria Math" w:cs="Times New Roman"/>
                      <w:sz w:val="28"/>
                      <w:szCs w:val="28"/>
                    </w:rPr>
                    <m:t>1</m:t>
                  </m:r>
                </m:sub>
              </m:sSub>
              <m:nary>
                <m:naryPr>
                  <m:limLoc m:val="subSup"/>
                  <m:grow m:val="1"/>
                  <m:ctrlPr>
                    <w:rPr>
                      <w:rFonts w:ascii="Cambria Math" w:hAnsi="Cambria Math" w:cs="Times New Roman"/>
                      <w:sz w:val="28"/>
                      <w:szCs w:val="28"/>
                      <w:lang w:val="en-US"/>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a</m:t>
              </m:r>
              <m:d>
                <m:dPr>
                  <m:ctrlPr>
                    <w:rPr>
                      <w:rFonts w:ascii="Cambria Math" w:hAnsi="Cambria Math" w:cs="Times New Roman"/>
                      <w:sz w:val="28"/>
                      <w:szCs w:val="28"/>
                    </w:rPr>
                  </m:ctrlPr>
                </m:dPr>
                <m:e>
                  <m:r>
                    <w:rPr>
                      <w:rFonts w:ascii="Cambria Math" w:hAnsi="Cambria Math" w:cs="Times New Roman"/>
                      <w:sz w:val="28"/>
                      <w:szCs w:val="28"/>
                    </w:rPr>
                    <m:t>s</m:t>
                  </m:r>
                </m:e>
              </m:d>
              <m:r>
                <w:rPr>
                  <w:rFonts w:ascii="Cambria Math" w:hAnsi="Cambria Math" w:cs="Times New Roman"/>
                  <w:sz w:val="28"/>
                  <w:szCs w:val="28"/>
                </w:rPr>
                <m:t>ds</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≥0.</m:t>
          </m:r>
        </m:oMath>
      </m:oMathPara>
    </w:p>
    <w:p w14:paraId="6315B47F" w14:textId="1E297C54" w:rsidR="002D505E" w:rsidRDefault="002D505E" w:rsidP="00E42A91">
      <w:pPr>
        <w:spacing w:after="0" w:line="240" w:lineRule="auto"/>
        <w:rPr>
          <w:rFonts w:ascii="Times New Roman" w:hAnsi="Times New Roman" w:cs="Times New Roman"/>
          <w:sz w:val="28"/>
          <w:szCs w:val="28"/>
        </w:rPr>
      </w:pPr>
    </w:p>
    <w:p w14:paraId="57F87591" w14:textId="77777777" w:rsidR="00EA06EC" w:rsidRDefault="00E42A91" w:rsidP="002D505E">
      <w:pPr>
        <w:spacing w:after="0" w:line="240" w:lineRule="auto"/>
        <w:ind w:firstLine="708"/>
        <w:jc w:val="both"/>
        <w:rPr>
          <w:rFonts w:ascii="Times New Roman" w:hAnsi="Times New Roman" w:cs="Times New Roman"/>
          <w:b/>
          <w:sz w:val="28"/>
          <w:szCs w:val="28"/>
          <w:lang w:val="kk-KZ"/>
        </w:rPr>
      </w:pPr>
      <w:r w:rsidRPr="00753CA1">
        <w:rPr>
          <w:rFonts w:ascii="Times New Roman" w:hAnsi="Times New Roman" w:cs="Times New Roman"/>
          <w:b/>
          <w:sz w:val="28"/>
          <w:szCs w:val="28"/>
          <w:lang w:val="kk-KZ"/>
        </w:rPr>
        <w:t>2.5.</w:t>
      </w:r>
      <w:r w:rsidRPr="00753CA1">
        <w:rPr>
          <w:rFonts w:ascii="Times New Roman" w:hAnsi="Times New Roman"/>
          <w:b/>
          <w:sz w:val="28"/>
          <w:szCs w:val="28"/>
        </w:rPr>
        <w:t>2</w:t>
      </w:r>
      <w:r>
        <w:rPr>
          <w:rFonts w:ascii="Times New Roman" w:hAnsi="Times New Roman"/>
          <w:b/>
          <w:sz w:val="28"/>
          <w:szCs w:val="28"/>
          <w:lang w:val="kk-KZ"/>
        </w:rPr>
        <w:t>. Коши-Нейман</w:t>
      </w:r>
      <w:r w:rsidR="00EA06EC">
        <w:rPr>
          <w:rFonts w:ascii="Times New Roman" w:hAnsi="Times New Roman"/>
          <w:b/>
          <w:sz w:val="28"/>
          <w:szCs w:val="28"/>
          <w:lang w:val="kk-KZ"/>
        </w:rPr>
        <w:t xml:space="preserve"> есебі</w:t>
      </w:r>
      <w:r w:rsidRPr="00753CA1">
        <w:rPr>
          <w:rFonts w:ascii="Times New Roman" w:hAnsi="Times New Roman" w:cs="Times New Roman"/>
          <w:b/>
          <w:sz w:val="28"/>
          <w:szCs w:val="28"/>
          <w:lang w:val="kk-KZ"/>
        </w:rPr>
        <w:t xml:space="preserve"> </w:t>
      </w:r>
    </w:p>
    <w:p w14:paraId="68338B8C" w14:textId="77777777" w:rsidR="00EA06EC" w:rsidRDefault="00EA06EC" w:rsidP="00E42A91">
      <w:pPr>
        <w:spacing w:after="0" w:line="240" w:lineRule="auto"/>
        <w:jc w:val="both"/>
        <w:rPr>
          <w:rFonts w:ascii="Times New Roman" w:hAnsi="Times New Roman" w:cs="Times New Roman"/>
          <w:b/>
          <w:sz w:val="28"/>
          <w:szCs w:val="28"/>
          <w:lang w:val="kk-KZ"/>
        </w:rPr>
      </w:pPr>
    </w:p>
    <w:p w14:paraId="52E50CE1" w14:textId="71C330C9" w:rsidR="00E42A91" w:rsidRPr="004D7E72" w:rsidRDefault="00E42A91" w:rsidP="002D505E">
      <w:pPr>
        <w:spacing w:after="0" w:line="240" w:lineRule="auto"/>
        <w:ind w:firstLine="708"/>
        <w:jc w:val="both"/>
        <w:rPr>
          <w:rFonts w:ascii="Times New Roman" w:hAnsi="Times New Roman" w:cs="Times New Roman"/>
          <w:sz w:val="28"/>
          <w:szCs w:val="28"/>
          <w:lang w:val="kk-KZ"/>
        </w:rPr>
      </w:pPr>
      <w:r w:rsidRPr="004D7E72">
        <w:rPr>
          <w:rFonts w:ascii="Times New Roman" w:hAnsi="Times New Roman" w:cs="Times New Roman"/>
          <w:sz w:val="28"/>
          <w:szCs w:val="28"/>
          <w:lang w:val="kk-KZ"/>
        </w:rPr>
        <w:t>Бұл бөлімде келесі түрде берілген Коши-</w:t>
      </w:r>
      <w:r>
        <w:rPr>
          <w:rFonts w:ascii="Times New Roman" w:hAnsi="Times New Roman" w:cs="Times New Roman"/>
          <w:sz w:val="28"/>
          <w:szCs w:val="28"/>
          <w:lang w:val="kk-KZ"/>
        </w:rPr>
        <w:t>Нейман</w:t>
      </w:r>
      <w:r w:rsidRPr="004D7E72">
        <w:rPr>
          <w:rFonts w:ascii="Times New Roman" w:hAnsi="Times New Roman" w:cs="Times New Roman"/>
          <w:sz w:val="28"/>
          <w:szCs w:val="28"/>
          <w:lang w:val="kk-KZ"/>
        </w:rPr>
        <w:t xml:space="preserve"> есебін </w:t>
      </w:r>
    </w:p>
    <w:p w14:paraId="382BF91E" w14:textId="77777777" w:rsidR="00E42A91" w:rsidRPr="004D7E72" w:rsidRDefault="00E42A91" w:rsidP="00E42A91">
      <w:pPr>
        <w:spacing w:after="0" w:line="240" w:lineRule="auto"/>
        <w:rPr>
          <w:rFonts w:ascii="Times New Roman" w:hAnsi="Times New Roman" w:cs="Times New Roman"/>
          <w:sz w:val="28"/>
          <w:szCs w:val="28"/>
          <w:lang w:val="kk-KZ"/>
        </w:rPr>
      </w:pPr>
    </w:p>
    <w:p w14:paraId="0A00C486" w14:textId="773EE827" w:rsidR="00E42A91" w:rsidRPr="004D7E72" w:rsidRDefault="001B2A07" w:rsidP="00E42A91">
      <w:pPr>
        <w:spacing w:after="0" w:line="240" w:lineRule="auto"/>
        <w:jc w:val="right"/>
        <w:rPr>
          <w:rFonts w:ascii="Times New Roman" w:eastAsiaTheme="minorEastAsia" w:hAnsi="Times New Roman" w:cs="Times New Roman"/>
          <w:sz w:val="28"/>
          <w:szCs w:val="28"/>
          <w:lang w:val="kk-KZ"/>
        </w:rPr>
      </w:pPr>
      <m:oMath>
        <m:sSub>
          <m:sSubPr>
            <m:ctrlPr>
              <w:rPr>
                <w:rFonts w:ascii="Cambria Math" w:hAnsi="Cambria Math" w:cs="Times New Roman"/>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t</m:t>
            </m:r>
          </m:sub>
        </m:sSub>
        <m:d>
          <m:dPr>
            <m:ctrlPr>
              <w:rPr>
                <w:rFonts w:ascii="Cambria Math" w:hAnsi="Cambria Math" w:cs="Times New Roman"/>
                <w:sz w:val="28"/>
                <w:szCs w:val="28"/>
                <w:lang w:val="en-US"/>
              </w:rPr>
            </m:ctrlPr>
          </m:dPr>
          <m:e>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e>
        </m:d>
        <m:r>
          <m:rPr>
            <m:sty m:val="p"/>
          </m:rPr>
          <w:rPr>
            <w:rFonts w:ascii="Cambria Math" w:hAnsi="Cambria Math" w:cs="Times New Roman"/>
            <w:sz w:val="28"/>
            <w:szCs w:val="28"/>
            <w:lang w:val="kk-KZ"/>
          </w:rPr>
          <m:t>-</m:t>
        </m:r>
        <m:r>
          <w:rPr>
            <w:rFonts w:ascii="Cambria Math" w:hAnsi="Cambria Math" w:cs="Times New Roman"/>
            <w:sz w:val="28"/>
            <w:szCs w:val="28"/>
            <w:lang w:val="kk-KZ"/>
          </w:rPr>
          <m:t>a</m:t>
        </m:r>
        <m:d>
          <m:dPr>
            <m:ctrlPr>
              <w:rPr>
                <w:rFonts w:ascii="Cambria Math" w:hAnsi="Cambria Math" w:cs="Times New Roman"/>
                <w:sz w:val="28"/>
                <w:szCs w:val="28"/>
                <w:lang w:val="en-US"/>
              </w:rPr>
            </m:ctrlPr>
          </m:dPr>
          <m:e>
            <m:r>
              <w:rPr>
                <w:rFonts w:ascii="Cambria Math" w:hAnsi="Cambria Math" w:cs="Times New Roman"/>
                <w:sz w:val="28"/>
                <w:szCs w:val="28"/>
                <w:lang w:val="kk-KZ"/>
              </w:rPr>
              <m:t>t</m:t>
            </m:r>
          </m:e>
        </m:d>
        <m:r>
          <m:rPr>
            <m:sty m:val="p"/>
          </m:rPr>
          <w:rPr>
            <w:rFonts w:ascii="Cambria Math" w:hAnsi="Cambria Math" w:cs="Times New Roman"/>
            <w:sz w:val="28"/>
            <w:szCs w:val="28"/>
          </w:rPr>
          <m:t>Δ</m:t>
        </m:r>
        <m:r>
          <w:rPr>
            <w:rFonts w:ascii="Cambria Math" w:hAnsi="Cambria Math" w:cs="Times New Roman"/>
            <w:sz w:val="28"/>
            <w:szCs w:val="28"/>
            <w:lang w:val="kk-KZ"/>
          </w:rPr>
          <m:t>u</m:t>
        </m:r>
        <m:d>
          <m:dPr>
            <m:ctrlPr>
              <w:rPr>
                <w:rFonts w:ascii="Cambria Math" w:hAnsi="Cambria Math" w:cs="Times New Roman"/>
                <w:sz w:val="28"/>
                <w:szCs w:val="28"/>
                <w:lang w:val="en-US"/>
              </w:rPr>
            </m:ctrlPr>
          </m:dPr>
          <m:e>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e>
        </m:d>
        <m:r>
          <m:rPr>
            <m:sty m:val="p"/>
          </m:rPr>
          <w:rPr>
            <w:rFonts w:ascii="Cambria Math" w:hAnsi="Cambria Math" w:cs="Times New Roman"/>
            <w:sz w:val="28"/>
            <w:szCs w:val="28"/>
            <w:lang w:val="kk-KZ"/>
          </w:rPr>
          <m:t>=0,</m:t>
        </m:r>
        <m:r>
          <m:rPr>
            <m:sty m:val="b"/>
          </m:rPr>
          <w:rPr>
            <w:rFonts w:ascii="Cambria Math" w:hAnsi="Cambria Math" w:cs="Times New Roman"/>
            <w:sz w:val="28"/>
            <w:szCs w:val="28"/>
            <w:lang w:val="kk-KZ"/>
          </w:rPr>
          <m:t xml:space="preserve"> </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m:rPr>
                <m:scr m:val="double-struck"/>
              </m:rPr>
              <w:rPr>
                <w:rFonts w:ascii="Cambria Math" w:hAnsi="Cambria Math" w:cs="Times New Roman"/>
                <w:sz w:val="28"/>
                <w:szCs w:val="28"/>
                <w:lang w:val="kk-KZ"/>
              </w:rPr>
              <m:t>R</m:t>
            </m:r>
          </m:e>
          <m:sub>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Ω</m:t>
            </m:r>
          </m:e>
          <m:sub>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m:t>
        </m:r>
      </m:oMath>
      <w:r w:rsidR="00E42A91" w:rsidRPr="004D7E72">
        <w:rPr>
          <w:rFonts w:ascii="Times New Roman" w:eastAsiaTheme="minorEastAsia" w:hAnsi="Times New Roman" w:cs="Times New Roman"/>
          <w:sz w:val="28"/>
          <w:szCs w:val="28"/>
          <w:lang w:val="kk-KZ"/>
        </w:rPr>
        <w:tab/>
        <w:t>(2.5.1</w:t>
      </w:r>
      <w:r w:rsidR="00E42A91">
        <w:rPr>
          <w:rFonts w:ascii="Times New Roman" w:eastAsiaTheme="minorEastAsia" w:hAnsi="Times New Roman" w:cs="Times New Roman"/>
          <w:sz w:val="28"/>
          <w:szCs w:val="28"/>
          <w:lang w:val="kk-KZ"/>
        </w:rPr>
        <w:t>4</w:t>
      </w:r>
      <w:r w:rsidR="00E42A91" w:rsidRPr="004D7E72">
        <w:rPr>
          <w:rFonts w:ascii="Times New Roman" w:eastAsiaTheme="minorEastAsia" w:hAnsi="Times New Roman" w:cs="Times New Roman"/>
          <w:sz w:val="28"/>
          <w:szCs w:val="28"/>
          <w:lang w:val="kk-KZ"/>
        </w:rPr>
        <w:t>)</w:t>
      </w:r>
    </w:p>
    <w:p w14:paraId="5A800D3D" w14:textId="77777777" w:rsidR="00E42A91" w:rsidRPr="004D7E72" w:rsidRDefault="00E42A91" w:rsidP="00E42A91">
      <w:pPr>
        <w:spacing w:after="0" w:line="240" w:lineRule="auto"/>
        <w:jc w:val="right"/>
        <w:rPr>
          <w:rFonts w:ascii="Times New Roman" w:eastAsiaTheme="minorEastAsia" w:hAnsi="Times New Roman" w:cs="Times New Roman"/>
          <w:sz w:val="28"/>
          <w:szCs w:val="28"/>
          <w:lang w:val="kk-KZ"/>
        </w:rPr>
      </w:pPr>
    </w:p>
    <w:p w14:paraId="7D88BEB7" w14:textId="3EDAACD6" w:rsidR="00E42A91" w:rsidRPr="004D7E72" w:rsidRDefault="001B2A07" w:rsidP="00E42A91">
      <w:pPr>
        <w:spacing w:after="0"/>
        <w:jc w:val="right"/>
        <w:rPr>
          <w:rFonts w:ascii="Times New Roman" w:eastAsiaTheme="minorEastAsia" w:hAnsi="Times New Roman" w:cs="Times New Roman"/>
          <w:sz w:val="28"/>
          <w:szCs w:val="28"/>
          <w:lang w:val="kk-KZ"/>
        </w:rPr>
      </w:pPr>
      <m:oMath>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ν</m:t>
                    </m:r>
                  </m:sub>
                </m:sSub>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t,x</m:t>
                </m:r>
                <m:r>
                  <m:rPr>
                    <m:sty m:val="p"/>
                  </m:rPr>
                  <w:rPr>
                    <w:rFonts w:ascii="Cambria Math" w:hAnsi="Cambria Math" w:cs="Times New Roman"/>
                    <w:sz w:val="28"/>
                    <w:szCs w:val="28"/>
                    <w:lang w:val="kk-KZ"/>
                  </w:rPr>
                  <m:t>)</m:t>
                </m:r>
              </m:e>
            </m:d>
          </m:e>
          <m:sub>
            <m:r>
              <w:rPr>
                <w:rFonts w:ascii="Cambria Math" w:hAnsi="Cambria Math" w:cs="Times New Roman"/>
                <w:sz w:val="28"/>
                <w:szCs w:val="28"/>
                <w:lang w:val="kk-KZ"/>
              </w:rPr>
              <m:t>x</m:t>
            </m:r>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sub>
        </m:sSub>
        <m:r>
          <m:rPr>
            <m:sty m:val="p"/>
          </m:rPr>
          <w:rPr>
            <w:rFonts w:ascii="Cambria Math" w:hAnsi="Cambria Math" w:cs="Times New Roman"/>
            <w:sz w:val="28"/>
            <w:szCs w:val="28"/>
            <w:lang w:val="kk-KZ"/>
          </w:rPr>
          <m:t>=0,</m:t>
        </m:r>
        <m:box>
          <m:boxPr>
            <m:ctrlPr>
              <w:rPr>
                <w:rFonts w:ascii="Cambria Math" w:hAnsi="Cambria Math" w:cs="Times New Roman"/>
                <w:sz w:val="28"/>
                <w:szCs w:val="28"/>
              </w:rPr>
            </m:ctrlPr>
          </m:boxPr>
          <m:e>
            <m:r>
              <m:rPr>
                <m:sty m:val="p"/>
              </m:rPr>
              <w:rPr>
                <w:rFonts w:ascii="Cambria Math" w:hAnsi="Cambria Math" w:cs="Times New Roman"/>
                <w:sz w:val="28"/>
                <w:szCs w:val="28"/>
                <w:lang w:val="kk-KZ"/>
              </w:rPr>
              <m:t xml:space="preserve"> </m:t>
            </m:r>
          </m:e>
        </m:box>
        <m:r>
          <w:rPr>
            <w:rFonts w:ascii="Cambria Math" w:hAnsi="Cambria Math" w:cs="Times New Roman"/>
            <w:sz w:val="28"/>
            <w:szCs w:val="28"/>
            <w:lang w:val="kk-KZ"/>
          </w:rPr>
          <m:t>t</m:t>
        </m:r>
        <m:r>
          <m:rPr>
            <m:sty m:val="p"/>
          </m:rPr>
          <w:rPr>
            <w:rFonts w:ascii="Cambria Math" w:hAnsi="Cambria Math" w:cs="Times New Roman"/>
            <w:sz w:val="28"/>
            <w:szCs w:val="28"/>
            <w:lang w:val="kk-KZ"/>
          </w:rPr>
          <m:t>&gt;0,</m:t>
        </m:r>
      </m:oMath>
      <w:r w:rsidR="00E42A91" w:rsidRPr="004D7E72">
        <w:rPr>
          <w:rFonts w:ascii="Times New Roman" w:eastAsiaTheme="minorEastAsia" w:hAnsi="Times New Roman" w:cs="Times New Roman"/>
          <w:sz w:val="28"/>
          <w:szCs w:val="28"/>
          <w:lang w:val="kk-KZ"/>
        </w:rPr>
        <w:t xml:space="preserve"> </w:t>
      </w:r>
      <w:r w:rsidR="00E42A91" w:rsidRPr="004D7E72">
        <w:rPr>
          <w:rFonts w:ascii="Times New Roman" w:eastAsiaTheme="minorEastAsia" w:hAnsi="Times New Roman" w:cs="Times New Roman"/>
          <w:sz w:val="28"/>
          <w:szCs w:val="28"/>
          <w:lang w:val="kk-KZ"/>
        </w:rPr>
        <w:tab/>
      </w:r>
      <w:r w:rsidR="00E42A91" w:rsidRPr="004D7E72">
        <w:rPr>
          <w:rFonts w:ascii="Times New Roman" w:eastAsiaTheme="minorEastAsia" w:hAnsi="Times New Roman" w:cs="Times New Roman"/>
          <w:sz w:val="28"/>
          <w:szCs w:val="28"/>
          <w:lang w:val="kk-KZ"/>
        </w:rPr>
        <w:tab/>
      </w:r>
      <w:r w:rsidR="00E42A91" w:rsidRPr="004D7E72">
        <w:rPr>
          <w:rFonts w:ascii="Times New Roman" w:eastAsiaTheme="minorEastAsia" w:hAnsi="Times New Roman" w:cs="Times New Roman"/>
          <w:sz w:val="28"/>
          <w:szCs w:val="28"/>
          <w:lang w:val="kk-KZ"/>
        </w:rPr>
        <w:tab/>
        <w:t>(2.5</w:t>
      </w:r>
      <w:r w:rsidR="00E42A91">
        <w:rPr>
          <w:rFonts w:ascii="Times New Roman" w:eastAsiaTheme="minorEastAsia" w:hAnsi="Times New Roman" w:cs="Times New Roman"/>
          <w:sz w:val="28"/>
          <w:szCs w:val="28"/>
          <w:lang w:val="kk-KZ"/>
        </w:rPr>
        <w:t>.15</w:t>
      </w:r>
      <w:r w:rsidR="00E42A91" w:rsidRPr="004D7E72">
        <w:rPr>
          <w:rFonts w:ascii="Times New Roman" w:eastAsiaTheme="minorEastAsia" w:hAnsi="Times New Roman" w:cs="Times New Roman"/>
          <w:sz w:val="28"/>
          <w:szCs w:val="28"/>
          <w:lang w:val="kk-KZ"/>
        </w:rPr>
        <w:t>)</w:t>
      </w:r>
    </w:p>
    <w:p w14:paraId="02095F5B" w14:textId="77777777" w:rsidR="00E42A91" w:rsidRPr="004D7E72" w:rsidRDefault="00E42A91" w:rsidP="00E42A91">
      <w:pPr>
        <w:spacing w:after="0"/>
        <w:jc w:val="center"/>
        <w:rPr>
          <w:rFonts w:ascii="Times New Roman" w:hAnsi="Times New Roman" w:cs="Times New Roman"/>
          <w:sz w:val="28"/>
          <w:szCs w:val="28"/>
          <w:lang w:val="kk-KZ"/>
        </w:rPr>
      </w:pPr>
    </w:p>
    <w:p w14:paraId="3C9BD6B0" w14:textId="01520C3D" w:rsidR="00E42A91" w:rsidRPr="004D7E72" w:rsidRDefault="00E42A91" w:rsidP="00E42A91">
      <w:pPr>
        <w:spacing w:after="0"/>
        <w:jc w:val="right"/>
        <w:rPr>
          <w:rFonts w:ascii="Times New Roman" w:hAnsi="Times New Roman" w:cs="Times New Roman"/>
          <w:sz w:val="28"/>
          <w:szCs w:val="28"/>
          <w:lang w:val="kk-KZ"/>
        </w:rPr>
      </w:pPr>
      <m:oMath>
        <m:r>
          <w:rPr>
            <w:rFonts w:ascii="Cambria Math" w:hAnsi="Cambria Math" w:cs="Times New Roman"/>
            <w:sz w:val="28"/>
            <w:szCs w:val="28"/>
            <w:lang w:val="kk-KZ"/>
          </w:rPr>
          <m:t>u</m:t>
        </m:r>
        <m:r>
          <m:rPr>
            <m:sty m:val="p"/>
          </m:rPr>
          <w:rPr>
            <w:rFonts w:ascii="Cambria Math" w:hAnsi="Cambria Math" w:cs="Times New Roman"/>
            <w:sz w:val="28"/>
            <w:szCs w:val="28"/>
            <w:lang w:val="kk-KZ"/>
          </w:rPr>
          <m:t>(0</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ϕ</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acc>
          <m:accPr>
            <m:chr m:val="‾"/>
            <m:ctrlPr>
              <w:rPr>
                <w:rFonts w:ascii="Cambria Math" w:hAnsi="Cambria Math" w:cs="Times New Roman"/>
                <w:sz w:val="28"/>
                <w:szCs w:val="28"/>
              </w:rPr>
            </m:ctrlPr>
          </m:accPr>
          <m:e>
            <m:r>
              <m:rPr>
                <m:sty m:val="p"/>
              </m:rPr>
              <w:rPr>
                <w:rFonts w:ascii="Cambria Math" w:hAnsi="Cambria Math" w:cs="Times New Roman"/>
                <w:sz w:val="28"/>
                <w:szCs w:val="28"/>
              </w:rPr>
              <m:t>Ω</m:t>
            </m:r>
          </m:e>
        </m:acc>
      </m:oMath>
      <w:r w:rsidRPr="004D7E72">
        <w:rPr>
          <w:rFonts w:ascii="Times New Roman" w:eastAsiaTheme="minorEastAsia" w:hAnsi="Times New Roman" w:cs="Times New Roman"/>
          <w:sz w:val="28"/>
          <w:szCs w:val="28"/>
          <w:lang w:val="kk-KZ"/>
        </w:rPr>
        <w:tab/>
      </w:r>
      <w:r w:rsidRPr="004D7E72">
        <w:rPr>
          <w:rFonts w:ascii="Times New Roman" w:eastAsiaTheme="minorEastAsia" w:hAnsi="Times New Roman" w:cs="Times New Roman"/>
          <w:sz w:val="28"/>
          <w:szCs w:val="28"/>
          <w:lang w:val="kk-KZ"/>
        </w:rPr>
        <w:tab/>
      </w:r>
      <w:r w:rsidRPr="004D7E72">
        <w:rPr>
          <w:rFonts w:ascii="Times New Roman" w:eastAsiaTheme="minorEastAsia" w:hAnsi="Times New Roman" w:cs="Times New Roman"/>
          <w:sz w:val="28"/>
          <w:szCs w:val="28"/>
          <w:lang w:val="kk-KZ"/>
        </w:rPr>
        <w:tab/>
      </w:r>
      <w:r w:rsidRPr="004D7E72">
        <w:rPr>
          <w:rFonts w:ascii="Times New Roman" w:eastAsiaTheme="minorEastAsia" w:hAnsi="Times New Roman" w:cs="Times New Roman"/>
          <w:sz w:val="28"/>
          <w:szCs w:val="28"/>
          <w:lang w:val="kk-KZ"/>
        </w:rPr>
        <w:tab/>
        <w:t>(2.5</w:t>
      </w:r>
      <w:r>
        <w:rPr>
          <w:rFonts w:ascii="Times New Roman" w:eastAsiaTheme="minorEastAsia" w:hAnsi="Times New Roman" w:cs="Times New Roman"/>
          <w:sz w:val="28"/>
          <w:szCs w:val="28"/>
          <w:lang w:val="kk-KZ"/>
        </w:rPr>
        <w:t>.16</w:t>
      </w:r>
      <w:r w:rsidRPr="004D7E72">
        <w:rPr>
          <w:rFonts w:ascii="Times New Roman" w:eastAsiaTheme="minorEastAsia" w:hAnsi="Times New Roman" w:cs="Times New Roman"/>
          <w:sz w:val="28"/>
          <w:szCs w:val="28"/>
          <w:lang w:val="kk-KZ"/>
        </w:rPr>
        <w:t>)</w:t>
      </w:r>
    </w:p>
    <w:p w14:paraId="4187F35C" w14:textId="77777777" w:rsidR="00E42A91" w:rsidRPr="004D7E72" w:rsidRDefault="00E42A91" w:rsidP="00E42A91">
      <w:pPr>
        <w:spacing w:after="0" w:line="240" w:lineRule="auto"/>
        <w:rPr>
          <w:rFonts w:ascii="Times New Roman" w:eastAsiaTheme="minorEastAsia" w:hAnsi="Times New Roman" w:cs="Times New Roman"/>
          <w:sz w:val="28"/>
          <w:szCs w:val="28"/>
          <w:lang w:val="kk-KZ"/>
        </w:rPr>
      </w:pPr>
    </w:p>
    <w:p w14:paraId="178FDD9A" w14:textId="77777777" w:rsidR="00E42A91" w:rsidRPr="004D7E72" w:rsidRDefault="00E42A91" w:rsidP="004634EB">
      <w:pPr>
        <w:spacing w:after="0" w:line="240" w:lineRule="auto"/>
        <w:jc w:val="both"/>
        <w:rPr>
          <w:rFonts w:ascii="Times New Roman" w:hAnsi="Times New Roman" w:cs="Times New Roman"/>
          <w:sz w:val="28"/>
          <w:szCs w:val="28"/>
          <w:lang w:val="kk-KZ"/>
        </w:rPr>
      </w:pPr>
      <w:r w:rsidRPr="004D7E72">
        <w:rPr>
          <w:rFonts w:ascii="Times New Roman" w:hAnsi="Times New Roman" w:cs="Times New Roman"/>
          <w:sz w:val="28"/>
          <w:szCs w:val="28"/>
          <w:lang w:val="kk-KZ"/>
        </w:rPr>
        <w:t xml:space="preserve">қарастырамыз, мұндағы </w:t>
      </w:r>
      <m:oMath>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oMath>
      <w:r w:rsidRPr="004D7E72">
        <w:rPr>
          <w:rFonts w:ascii="Times New Roman" w:hAnsi="Times New Roman" w:cs="Times New Roman"/>
          <w:sz w:val="28"/>
          <w:szCs w:val="28"/>
          <w:lang w:val="kk-KZ"/>
        </w:rPr>
        <w:t xml:space="preserve"> функциясы келесі шартты қанағаттандырады</w:t>
      </w:r>
    </w:p>
    <w:p w14:paraId="053513DF" w14:textId="77777777" w:rsidR="00E42A91" w:rsidRPr="004D7E72" w:rsidRDefault="00E42A91" w:rsidP="00E42A91">
      <w:pPr>
        <w:spacing w:after="0" w:line="240" w:lineRule="auto"/>
        <w:rPr>
          <w:rFonts w:ascii="Times New Roman" w:hAnsi="Times New Roman" w:cs="Times New Roman"/>
          <w:sz w:val="28"/>
          <w:szCs w:val="28"/>
          <w:lang w:val="kk-KZ"/>
        </w:rPr>
      </w:pPr>
    </w:p>
    <w:p w14:paraId="60480AF5" w14:textId="77777777" w:rsidR="00E42A91" w:rsidRPr="004D7E72" w:rsidRDefault="001B2A07" w:rsidP="00E42A91">
      <w:pPr>
        <w:spacing w:after="0" w:line="240" w:lineRule="auto"/>
        <w:rPr>
          <w:rFonts w:ascii="Times New Roman" w:eastAsiaTheme="minorEastAsia" w:hAnsi="Times New Roman" w:cs="Times New Roman"/>
          <w:sz w:val="28"/>
          <w:szCs w:val="28"/>
        </w:rPr>
      </w:pPr>
      <m:oMathPara>
        <m:oMath>
          <m:nary>
            <m:naryPr>
              <m:limLoc m:val="subSup"/>
              <m:grow m:val="1"/>
              <m:ctrlPr>
                <w:rPr>
                  <w:rFonts w:ascii="Cambria Math" w:hAnsi="Cambria Math" w:cs="Times New Roman"/>
                  <w:sz w:val="28"/>
                  <w:szCs w:val="28"/>
                  <w:lang w:val="en-US"/>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ds</m:t>
          </m:r>
          <m:r>
            <m:rPr>
              <m:sty m:val="p"/>
            </m:rPr>
            <w:rPr>
              <w:rFonts w:ascii="Cambria Math" w:hAnsi="Cambria Math" w:cs="Times New Roman"/>
              <w:sz w:val="28"/>
              <w:szCs w:val="28"/>
            </w:rPr>
            <m:t>&gt;0,</m:t>
          </m:r>
          <m:r>
            <w:rPr>
              <w:rFonts w:ascii="Cambria Math" w:hAnsi="Cambria Math" w:cs="Times New Roman"/>
              <w:sz w:val="28"/>
              <w:szCs w:val="28"/>
            </w:rPr>
            <m:t>t</m:t>
          </m:r>
          <m:r>
            <m:rPr>
              <m:sty m:val="p"/>
            </m:rPr>
            <w:rPr>
              <w:rFonts w:ascii="Cambria Math" w:hAnsi="Cambria Math" w:cs="Times New Roman"/>
              <w:sz w:val="28"/>
              <w:szCs w:val="28"/>
            </w:rPr>
            <m:t>&gt;0.</m:t>
          </m:r>
        </m:oMath>
      </m:oMathPara>
    </w:p>
    <w:p w14:paraId="46D934A4" w14:textId="77777777" w:rsidR="00E42A91" w:rsidRPr="004D7E72" w:rsidRDefault="00E42A91" w:rsidP="00E42A91">
      <w:pPr>
        <w:spacing w:after="0" w:line="240" w:lineRule="auto"/>
        <w:rPr>
          <w:rFonts w:ascii="Times New Roman" w:hAnsi="Times New Roman" w:cs="Times New Roman"/>
          <w:sz w:val="28"/>
          <w:szCs w:val="28"/>
        </w:rPr>
      </w:pPr>
    </w:p>
    <w:p w14:paraId="4EA8DDD8" w14:textId="782FB30F" w:rsidR="00E42A91" w:rsidRPr="004D7E72" w:rsidRDefault="00E42A91" w:rsidP="002D505E">
      <w:pPr>
        <w:spacing w:after="0"/>
        <w:ind w:firstLine="708"/>
        <w:jc w:val="both"/>
        <w:rPr>
          <w:rFonts w:ascii="Times New Roman" w:hAnsi="Times New Roman" w:cs="Times New Roman"/>
          <w:sz w:val="28"/>
          <w:szCs w:val="28"/>
          <w:lang w:val="kk-KZ"/>
        </w:rPr>
      </w:pPr>
      <w:r>
        <w:rPr>
          <w:rFonts w:ascii="Times New Roman" w:hAnsi="Times New Roman" w:cs="Times New Roman"/>
          <w:b/>
          <w:sz w:val="28"/>
          <w:szCs w:val="28"/>
        </w:rPr>
        <w:t>2.5.</w:t>
      </w:r>
      <w:r w:rsidRPr="00DC28AD">
        <w:rPr>
          <w:rFonts w:ascii="Times New Roman" w:hAnsi="Times New Roman" w:cs="Times New Roman"/>
          <w:b/>
          <w:sz w:val="28"/>
          <w:szCs w:val="28"/>
        </w:rPr>
        <w:t>3</w:t>
      </w:r>
      <w:r w:rsidRPr="004D7E72">
        <w:rPr>
          <w:rFonts w:ascii="Times New Roman" w:hAnsi="Times New Roman" w:cs="Times New Roman"/>
          <w:b/>
          <w:sz w:val="28"/>
          <w:szCs w:val="28"/>
        </w:rPr>
        <w:t xml:space="preserve"> –</w:t>
      </w:r>
      <w:r w:rsidRPr="004D7E72">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анықтама </w:t>
      </w:r>
      <w:r w:rsidRPr="004D7E72">
        <w:rPr>
          <w:rFonts w:ascii="Times New Roman" w:hAnsi="Times New Roman" w:cs="Times New Roman"/>
          <w:sz w:val="28"/>
          <w:szCs w:val="28"/>
          <w:lang w:val="kk-KZ"/>
        </w:rPr>
        <w:t xml:space="preserve">Айталық, </w:t>
      </w:r>
      <m:oMath>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C</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e>
        </m:d>
      </m:oMath>
      <w:r w:rsidRPr="004D7E72">
        <w:rPr>
          <w:rFonts w:ascii="Times New Roman" w:hAnsi="Times New Roman" w:cs="Times New Roman"/>
          <w:sz w:val="28"/>
          <w:szCs w:val="28"/>
        </w:rPr>
        <w:t xml:space="preserve"> </w:t>
      </w:r>
      <w:r w:rsidRPr="004D7E72">
        <w:rPr>
          <w:rFonts w:ascii="Times New Roman" w:hAnsi="Times New Roman" w:cs="Times New Roman"/>
          <w:sz w:val="28"/>
          <w:szCs w:val="28"/>
          <w:lang w:val="kk-KZ"/>
        </w:rPr>
        <w:t>және</w:t>
      </w:r>
      <w:r w:rsidRPr="004D7E72">
        <w:rPr>
          <w:rFonts w:ascii="Times New Roman" w:hAnsi="Times New Roman" w:cs="Times New Roman"/>
          <w:sz w:val="28"/>
          <w:szCs w:val="28"/>
        </w:rPr>
        <w:t xml:space="preserve"> </w:t>
      </w:r>
      <m:oMath>
        <m:r>
          <w:rPr>
            <w:rFonts w:ascii="Cambria Math" w:hAnsi="Cambria Math" w:cs="Times New Roman"/>
            <w:sz w:val="28"/>
            <w:szCs w:val="28"/>
          </w:rPr>
          <m:t>ϕ</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C</m:t>
        </m:r>
        <m:r>
          <m:rPr>
            <m:sty m:val="p"/>
          </m:rPr>
          <w:rPr>
            <w:rFonts w:ascii="Cambria Math" w:hAnsi="Cambria Math" w:cs="Times New Roman"/>
            <w:sz w:val="28"/>
            <w:szCs w:val="28"/>
          </w:rPr>
          <m:t>(Ω)</m:t>
        </m:r>
      </m:oMath>
      <w:r w:rsidRPr="004D7E72">
        <w:rPr>
          <w:rFonts w:ascii="Times New Roman" w:eastAsiaTheme="minorEastAsia" w:hAnsi="Times New Roman" w:cs="Times New Roman"/>
          <w:sz w:val="28"/>
          <w:szCs w:val="28"/>
          <w:lang w:val="kk-KZ"/>
        </w:rPr>
        <w:t xml:space="preserve"> болсын. </w:t>
      </w:r>
      <w:r w:rsidRPr="004D7E72">
        <w:rPr>
          <w:rFonts w:ascii="Times New Roman" w:hAnsi="Times New Roman" w:cs="Times New Roman"/>
          <w:sz w:val="28"/>
          <w:szCs w:val="28"/>
          <w:lang w:val="kk-KZ"/>
        </w:rPr>
        <w:t>Онда (2.5.1</w:t>
      </w:r>
      <w:r>
        <w:rPr>
          <w:rFonts w:ascii="Times New Roman" w:hAnsi="Times New Roman" w:cs="Times New Roman"/>
          <w:sz w:val="28"/>
          <w:szCs w:val="28"/>
          <w:lang w:val="kk-KZ"/>
        </w:rPr>
        <w:t>4)-(2.5.16</w:t>
      </w:r>
      <w:r w:rsidRPr="004D7E72">
        <w:rPr>
          <w:rFonts w:ascii="Times New Roman" w:hAnsi="Times New Roman" w:cs="Times New Roman"/>
          <w:sz w:val="28"/>
          <w:szCs w:val="28"/>
          <w:lang w:val="kk-KZ"/>
        </w:rPr>
        <w:t xml:space="preserve">) есебінің жалпыланған шешімі </w:t>
      </w:r>
      <m:oMath>
        <m:sSub>
          <m:sSubPr>
            <m:ctrlPr>
              <w:rPr>
                <w:rFonts w:ascii="Cambria Math" w:hAnsi="Cambria Math" w:cs="Times New Roman"/>
                <w:i/>
                <w:sz w:val="28"/>
                <w:szCs w:val="28"/>
              </w:rPr>
            </m:ctrlPr>
          </m:sSubPr>
          <m:e>
            <m:r>
              <w:rPr>
                <w:rFonts w:ascii="Cambria Math" w:hAnsi="Cambria Math" w:cs="Times New Roman"/>
                <w:sz w:val="28"/>
                <w:szCs w:val="28"/>
                <w:lang w:val="kk-KZ"/>
              </w:rPr>
              <m:t>u</m:t>
            </m:r>
          </m:e>
          <m:sub>
            <m:r>
              <w:rPr>
                <w:rFonts w:ascii="Cambria Math" w:hAnsi="Cambria Math" w:cs="Times New Roman"/>
                <w:sz w:val="28"/>
                <w:szCs w:val="28"/>
                <w:lang w:val="kk-KZ"/>
              </w:rPr>
              <m:t>t</m:t>
            </m:r>
          </m:sub>
        </m:sSub>
        <m:r>
          <m:rPr>
            <m:sty m:val="p"/>
          </m:rPr>
          <w:rPr>
            <w:rFonts w:ascii="Cambria Math" w:hAnsi="Cambria Math" w:cs="Times New Roman"/>
            <w:sz w:val="28"/>
            <w:szCs w:val="28"/>
            <w:lang w:val="kk-KZ"/>
          </w:rPr>
          <m:t>,</m:t>
        </m:r>
        <m:r>
          <m:rPr>
            <m:sty m:val="p"/>
          </m:rPr>
          <w:rPr>
            <w:rFonts w:ascii="Cambria Math" w:hAnsi="Cambria Math" w:cs="Times New Roman"/>
            <w:sz w:val="28"/>
            <w:szCs w:val="28"/>
          </w:rPr>
          <m:t>Δ</m:t>
        </m:r>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C</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e>
        </m:d>
      </m:oMath>
      <w:r w:rsidRPr="004D7E72">
        <w:rPr>
          <w:rFonts w:ascii="Times New Roman" w:eastAsiaTheme="minorEastAsia" w:hAnsi="Times New Roman" w:cs="Times New Roman"/>
          <w:sz w:val="28"/>
          <w:szCs w:val="28"/>
          <w:lang w:val="kk-KZ"/>
        </w:rPr>
        <w:t xml:space="preserve"> шарттарын қанағаттандыратын</w:t>
      </w:r>
      <w:r w:rsidRPr="004D7E72">
        <w:rPr>
          <w:rFonts w:ascii="Times New Roman" w:hAnsi="Times New Roman" w:cs="Times New Roman"/>
          <w:sz w:val="28"/>
          <w:szCs w:val="28"/>
          <w:lang w:val="kk-KZ"/>
        </w:rPr>
        <w:t xml:space="preserve"> </w:t>
      </w: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t,x</m:t>
        </m:r>
        <m:r>
          <m:rPr>
            <m:sty m:val="p"/>
          </m:rPr>
          <w:rPr>
            <w:rFonts w:ascii="Cambria Math" w:hAnsi="Cambria Math" w:cs="Times New Roman"/>
            <w:sz w:val="28"/>
            <w:szCs w:val="28"/>
            <w:lang w:val="kk-KZ"/>
          </w:rPr>
          <m:t>)∈</m:t>
        </m:r>
        <m:r>
          <w:rPr>
            <w:rFonts w:ascii="Cambria Math" w:hAnsi="Cambria Math" w:cs="Times New Roman"/>
            <w:sz w:val="28"/>
            <w:szCs w:val="28"/>
            <w:lang w:val="kk-KZ"/>
          </w:rPr>
          <m:t>C</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e>
        </m:d>
      </m:oMath>
      <w:r w:rsidR="00053702">
        <w:rPr>
          <w:rFonts w:ascii="Times New Roman" w:hAnsi="Times New Roman" w:cs="Times New Roman"/>
          <w:sz w:val="28"/>
          <w:szCs w:val="28"/>
          <w:lang w:val="kk-KZ"/>
        </w:rPr>
        <w:t xml:space="preserve"> функциясы болып табылады.</w:t>
      </w:r>
    </w:p>
    <w:p w14:paraId="3F537EB0" w14:textId="52BA61D9" w:rsidR="00E42A91" w:rsidRDefault="00E42A91" w:rsidP="002D505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rPr>
        <w:t>2.5.4</w:t>
      </w:r>
      <w:r w:rsidRPr="004D7E72">
        <w:rPr>
          <w:rFonts w:ascii="Times New Roman" w:hAnsi="Times New Roman" w:cs="Times New Roman"/>
          <w:b/>
          <w:sz w:val="28"/>
          <w:szCs w:val="28"/>
        </w:rPr>
        <w:t xml:space="preserve"> –</w:t>
      </w:r>
      <w:r w:rsidRPr="004D7E72">
        <w:rPr>
          <w:rFonts w:ascii="Times New Roman" w:hAnsi="Times New Roman" w:cs="Times New Roman"/>
          <w:b/>
          <w:sz w:val="28"/>
          <w:szCs w:val="28"/>
          <w:lang w:val="kk-KZ"/>
        </w:rPr>
        <w:t xml:space="preserve"> теорема </w:t>
      </w:r>
      <m:oMath>
        <m:sSubSup>
          <m:sSubSupPr>
            <m:ctrlPr>
              <w:rPr>
                <w:rFonts w:ascii="Cambria Math" w:hAnsi="Cambria Math" w:cs="Times New Roman"/>
                <w:sz w:val="28"/>
                <w:szCs w:val="28"/>
                <w:lang w:val="en-US"/>
              </w:rPr>
            </m:ctrlPr>
          </m:sSubSupPr>
          <m:e>
            <m:r>
              <m:rPr>
                <m:sty m:val="p"/>
              </m:rPr>
              <w:rPr>
                <w:rFonts w:ascii="Cambria Math" w:hAnsi="Cambria Math" w:cs="Times New Roman"/>
                <w:sz w:val="28"/>
                <w:szCs w:val="28"/>
              </w:rPr>
              <m:t>∫</m:t>
            </m:r>
          </m:e>
          <m:sub>
            <m:r>
              <m:rPr>
                <m:sty m:val="p"/>
              </m:rPr>
              <w:rPr>
                <w:rFonts w:ascii="Cambria Math" w:hAnsi="Cambria Math" w:cs="Times New Roman"/>
                <w:sz w:val="28"/>
                <w:szCs w:val="28"/>
              </w:rPr>
              <m:t>0</m:t>
            </m:r>
          </m:sub>
          <m:sup>
            <m:r>
              <w:rPr>
                <w:rFonts w:ascii="Cambria Math" w:hAnsi="Cambria Math" w:cs="Times New Roman"/>
                <w:sz w:val="28"/>
                <w:szCs w:val="28"/>
              </w:rPr>
              <m:t>t</m:t>
            </m:r>
          </m:sup>
        </m:sSubSup>
        <m:r>
          <m:rPr>
            <m:sty m:val="p"/>
          </m:rPr>
          <w:rPr>
            <w:rFonts w:ascii="Cambria Math" w:hAnsi="Cambria Math" w:cs="Times New Roman"/>
            <w:sz w:val="28"/>
            <w:szCs w:val="28"/>
          </w:rPr>
          <m:t> </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ds</m:t>
        </m:r>
        <m:r>
          <m:rPr>
            <m:sty m:val="p"/>
          </m:rPr>
          <w:rPr>
            <w:rFonts w:ascii="Cambria Math" w:hAnsi="Cambria Math" w:cs="Times New Roman"/>
            <w:sz w:val="28"/>
            <w:szCs w:val="28"/>
          </w:rPr>
          <m:t>&gt;0,</m:t>
        </m:r>
        <m:r>
          <w:rPr>
            <w:rFonts w:ascii="Cambria Math" w:hAnsi="Cambria Math" w:cs="Times New Roman"/>
            <w:sz w:val="28"/>
            <w:szCs w:val="28"/>
          </w:rPr>
          <m:t>t</m:t>
        </m:r>
        <m:r>
          <m:rPr>
            <m:sty m:val="p"/>
          </m:rPr>
          <w:rPr>
            <w:rFonts w:ascii="Cambria Math" w:hAnsi="Cambria Math" w:cs="Times New Roman"/>
            <w:sz w:val="28"/>
            <w:szCs w:val="28"/>
          </w:rPr>
          <m:t>&gt;0</m:t>
        </m:r>
      </m:oMath>
      <w:r w:rsidRPr="004D7E72">
        <w:rPr>
          <w:rFonts w:ascii="Times New Roman" w:eastAsiaTheme="minorEastAsia" w:hAnsi="Times New Roman" w:cs="Times New Roman"/>
          <w:sz w:val="28"/>
          <w:szCs w:val="28"/>
          <w:lang w:val="kk-KZ"/>
        </w:rPr>
        <w:t xml:space="preserve"> </w:t>
      </w:r>
      <w:r w:rsidRPr="004D7E72">
        <w:rPr>
          <w:rFonts w:ascii="Times New Roman" w:hAnsi="Times New Roman" w:cs="Times New Roman"/>
          <w:sz w:val="28"/>
          <w:szCs w:val="28"/>
          <w:lang w:val="kk-KZ"/>
        </w:rPr>
        <w:t xml:space="preserve">және </w:t>
      </w:r>
      <m:oMath>
        <m:r>
          <w:rPr>
            <w:rFonts w:ascii="Cambria Math" w:hAnsi="Cambria Math" w:cs="Times New Roman"/>
            <w:sz w:val="28"/>
            <w:szCs w:val="28"/>
          </w:rPr>
          <m:t>ϕ</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r>
          <w:rPr>
            <w:rFonts w:ascii="Cambria Math" w:hAnsi="Cambria Math" w:cs="Times New Roman"/>
            <w:sz w:val="28"/>
            <w:szCs w:val="28"/>
          </w:rPr>
          <m:t>)</m:t>
        </m:r>
      </m:oMath>
      <w:r w:rsidRPr="004D7E72">
        <w:rPr>
          <w:rFonts w:ascii="Times New Roman" w:hAnsi="Times New Roman" w:cs="Times New Roman"/>
          <w:sz w:val="28"/>
          <w:szCs w:val="28"/>
          <w:lang w:val="kk-KZ"/>
        </w:rPr>
        <w:t xml:space="preserve"> болсын. Сонда (2.5.1</w:t>
      </w:r>
      <w:r>
        <w:rPr>
          <w:rFonts w:ascii="Times New Roman" w:hAnsi="Times New Roman" w:cs="Times New Roman"/>
          <w:sz w:val="28"/>
          <w:szCs w:val="28"/>
          <w:lang w:val="kk-KZ"/>
        </w:rPr>
        <w:t>4</w:t>
      </w:r>
      <w:r w:rsidRPr="004D7E72">
        <w:rPr>
          <w:rFonts w:ascii="Times New Roman" w:hAnsi="Times New Roman" w:cs="Times New Roman"/>
          <w:sz w:val="28"/>
          <w:szCs w:val="28"/>
          <w:lang w:val="kk-KZ"/>
        </w:rPr>
        <w:t>)-(2.5</w:t>
      </w:r>
      <w:r>
        <w:rPr>
          <w:rFonts w:ascii="Times New Roman" w:hAnsi="Times New Roman" w:cs="Times New Roman"/>
          <w:sz w:val="28"/>
          <w:szCs w:val="28"/>
          <w:lang w:val="kk-KZ"/>
        </w:rPr>
        <w:t>.16</w:t>
      </w:r>
      <w:r w:rsidRPr="004D7E72">
        <w:rPr>
          <w:rFonts w:ascii="Times New Roman" w:hAnsi="Times New Roman" w:cs="Times New Roman"/>
          <w:sz w:val="28"/>
          <w:szCs w:val="28"/>
          <w:lang w:val="kk-KZ"/>
        </w:rPr>
        <w:t xml:space="preserve">) есебінің </w:t>
      </w: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sidRPr="004D7E72">
        <w:rPr>
          <w:rFonts w:ascii="Times New Roman" w:hAnsi="Times New Roman" w:cs="Times New Roman"/>
          <w:sz w:val="28"/>
          <w:szCs w:val="28"/>
          <w:lang w:val="kk-KZ"/>
        </w:rPr>
        <w:t xml:space="preserve"> жалпыланған шешімі бар, жалғыз және келесідей берілген</w:t>
      </w:r>
    </w:p>
    <w:p w14:paraId="5348A962" w14:textId="77777777" w:rsidR="002D505E" w:rsidRPr="004D7E72" w:rsidRDefault="002D505E" w:rsidP="002D505E">
      <w:pPr>
        <w:spacing w:after="0" w:line="240" w:lineRule="auto"/>
        <w:ind w:firstLine="708"/>
        <w:jc w:val="both"/>
        <w:rPr>
          <w:rFonts w:ascii="Times New Roman" w:hAnsi="Times New Roman" w:cs="Times New Roman"/>
          <w:sz w:val="28"/>
          <w:szCs w:val="28"/>
          <w:lang w:val="kk-KZ"/>
        </w:rPr>
      </w:pPr>
    </w:p>
    <w:p w14:paraId="012FE9E7" w14:textId="3AE86594" w:rsidR="00E42A91" w:rsidRPr="004D7E72" w:rsidRDefault="00E42A91" w:rsidP="00E42A91">
      <w:pPr>
        <w:spacing w:after="0" w:line="240" w:lineRule="auto"/>
        <w:jc w:val="right"/>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u</m:t>
        </m:r>
        <m:d>
          <m:dPr>
            <m:ctrlPr>
              <w:rPr>
                <w:rFonts w:ascii="Cambria Math" w:hAnsi="Cambria Math" w:cs="Times New Roman"/>
                <w:sz w:val="28"/>
                <w:szCs w:val="28"/>
                <w:lang w:val="kk-KZ"/>
              </w:rPr>
            </m:ctrlPr>
          </m:dPr>
          <m:e>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e>
        </m:d>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ϕ</m:t>
            </m:r>
          </m:e>
          <m:sub>
            <m:r>
              <w:rPr>
                <w:rFonts w:ascii="Cambria Math" w:hAnsi="Cambria Math" w:cs="Times New Roman"/>
                <w:sz w:val="28"/>
                <w:szCs w:val="28"/>
                <w:lang w:val="kk-KZ"/>
              </w:rPr>
              <m:t>0</m:t>
            </m:r>
          </m:sub>
        </m:sSub>
        <m: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ϕ</m:t>
            </m:r>
          </m:e>
          <m:sub>
            <m:r>
              <w:rPr>
                <w:rFonts w:ascii="Cambria Math" w:hAnsi="Cambria Math" w:cs="Times New Roman"/>
                <w:sz w:val="28"/>
                <w:szCs w:val="28"/>
                <w:lang w:val="kk-KZ"/>
              </w:rPr>
              <m:t>k</m:t>
            </m:r>
          </m:sub>
        </m:sSub>
        <m:sSup>
          <m:sSupPr>
            <m:ctrlPr>
              <w:rPr>
                <w:rFonts w:ascii="Cambria Math" w:hAnsi="Cambria Math" w:cs="Times New Roman"/>
                <w:sz w:val="28"/>
                <w:szCs w:val="28"/>
                <w:lang w:val="en-US"/>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λ</m:t>
                </m:r>
              </m:e>
              <m:sub>
                <m:r>
                  <w:rPr>
                    <w:rFonts w:ascii="Cambria Math" w:hAnsi="Cambria Math" w:cs="Times New Roman"/>
                    <w:sz w:val="28"/>
                    <w:szCs w:val="28"/>
                    <w:lang w:val="kk-KZ"/>
                  </w:rPr>
                  <m:t>k</m:t>
                </m:r>
              </m:sub>
            </m:sSub>
            <m:nary>
              <m:naryPr>
                <m:limLoc m:val="subSup"/>
                <m:grow m:val="1"/>
                <m:ctrlPr>
                  <w:rPr>
                    <w:rFonts w:ascii="Cambria Math" w:hAnsi="Cambria Math" w:cs="Times New Roman"/>
                    <w:sz w:val="28"/>
                    <w:szCs w:val="28"/>
                    <w:lang w:val="en-US"/>
                  </w:rPr>
                </m:ctrlPr>
              </m:naryPr>
              <m:sub>
                <m:r>
                  <m:rPr>
                    <m:sty m:val="p"/>
                  </m:rPr>
                  <w:rPr>
                    <w:rFonts w:ascii="Cambria Math" w:hAnsi="Cambria Math" w:cs="Times New Roman"/>
                    <w:sz w:val="28"/>
                    <w:szCs w:val="28"/>
                    <w:lang w:val="kk-KZ"/>
                  </w:rPr>
                  <m:t>0</m:t>
                </m:r>
              </m:sub>
              <m:sup>
                <m:r>
                  <w:rPr>
                    <w:rFonts w:ascii="Cambria Math" w:hAnsi="Cambria Math" w:cs="Times New Roman"/>
                    <w:sz w:val="28"/>
                    <w:szCs w:val="28"/>
                    <w:lang w:val="kk-KZ"/>
                  </w:rPr>
                  <m:t>t</m:t>
                </m:r>
              </m:sup>
              <m:e>
                <m:r>
                  <m:rPr>
                    <m:sty m:val="p"/>
                  </m:rPr>
                  <w:rPr>
                    <w:rFonts w:ascii="Cambria Math" w:hAnsi="Cambria Math" w:cs="Times New Roman"/>
                    <w:sz w:val="28"/>
                    <w:szCs w:val="28"/>
                    <w:lang w:val="kk-KZ"/>
                  </w:rPr>
                  <m:t> </m:t>
                </m:r>
              </m:e>
            </m:nary>
            <m:r>
              <m:rPr>
                <m:sty m:val="p"/>
              </m:rPr>
              <w:rPr>
                <w:rFonts w:ascii="Cambria Math" w:hAnsi="Cambria Math" w:cs="Times New Roman"/>
                <w:sz w:val="28"/>
                <w:szCs w:val="28"/>
                <w:lang w:val="kk-KZ"/>
              </w:rPr>
              <m:t> </m:t>
            </m:r>
            <m:r>
              <w:rPr>
                <w:rFonts w:ascii="Cambria Math" w:hAnsi="Cambria Math" w:cs="Times New Roman"/>
                <w:sz w:val="28"/>
                <w:szCs w:val="28"/>
                <w:lang w:val="kk-KZ"/>
              </w:rPr>
              <m:t>a</m:t>
            </m:r>
            <m:d>
              <m:dPr>
                <m:ctrlPr>
                  <w:rPr>
                    <w:rFonts w:ascii="Cambria Math" w:hAnsi="Cambria Math" w:cs="Times New Roman"/>
                    <w:sz w:val="28"/>
                    <w:szCs w:val="28"/>
                    <w:lang w:val="kk-KZ"/>
                  </w:rPr>
                </m:ctrlPr>
              </m:dPr>
              <m:e>
                <m:r>
                  <w:rPr>
                    <w:rFonts w:ascii="Cambria Math" w:hAnsi="Cambria Math" w:cs="Times New Roman"/>
                    <w:sz w:val="28"/>
                    <w:szCs w:val="28"/>
                    <w:lang w:val="kk-KZ"/>
                  </w:rPr>
                  <m:t>s</m:t>
                </m:r>
              </m:e>
            </m:d>
            <m:r>
              <w:rPr>
                <w:rFonts w:ascii="Cambria Math" w:hAnsi="Cambria Math" w:cs="Times New Roman"/>
                <w:sz w:val="28"/>
                <w:szCs w:val="28"/>
                <w:lang w:val="kk-KZ"/>
              </w:rPr>
              <m:t>ds</m:t>
            </m:r>
          </m:sup>
        </m:sSup>
        <m:sSub>
          <m:sSubPr>
            <m:ctrlPr>
              <w:rPr>
                <w:rFonts w:ascii="Cambria Math" w:hAnsi="Cambria Math" w:cs="Times New Roman"/>
                <w:sz w:val="28"/>
                <w:szCs w:val="28"/>
                <w:lang w:val="en-US"/>
              </w:rPr>
            </m:ctrlPr>
          </m:sSubPr>
          <m:e>
            <m:r>
              <w:rPr>
                <w:rFonts w:ascii="Cambria Math" w:hAnsi="Cambria Math" w:cs="Times New Roman"/>
                <w:sz w:val="28"/>
                <w:szCs w:val="28"/>
                <w:lang w:val="kk-KZ"/>
              </w:rPr>
              <m:t>e</m:t>
            </m:r>
          </m:e>
          <m:sub>
            <m:r>
              <w:rPr>
                <w:rFonts w:ascii="Cambria Math" w:hAnsi="Cambria Math" w:cs="Times New Roman"/>
                <w:sz w:val="28"/>
                <w:szCs w:val="28"/>
                <w:lang w:val="kk-KZ"/>
              </w:rPr>
              <m:t>k</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x</m:t>
            </m:r>
          </m:e>
        </m:d>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e>
        </m:d>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Ω</m:t>
            </m:r>
          </m:e>
          <m:sub>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m:t>
        </m:r>
      </m:oMath>
      <w:r w:rsidRPr="004D7E72">
        <w:rPr>
          <w:rFonts w:ascii="Times New Roman" w:eastAsiaTheme="minorEastAsia" w:hAnsi="Times New Roman" w:cs="Times New Roman"/>
          <w:sz w:val="28"/>
          <w:szCs w:val="28"/>
          <w:lang w:val="kk-KZ"/>
        </w:rPr>
        <w:tab/>
      </w:r>
      <w:r w:rsidRPr="004D7E72">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(2.5.17</w:t>
      </w:r>
      <w:r w:rsidRPr="004D7E72">
        <w:rPr>
          <w:rFonts w:ascii="Times New Roman" w:eastAsiaTheme="minorEastAsia" w:hAnsi="Times New Roman" w:cs="Times New Roman"/>
          <w:sz w:val="28"/>
          <w:szCs w:val="28"/>
          <w:lang w:val="kk-KZ"/>
        </w:rPr>
        <w:t>)</w:t>
      </w:r>
    </w:p>
    <w:p w14:paraId="262CECBB" w14:textId="77777777" w:rsidR="00E42A91" w:rsidRPr="004D7E72" w:rsidRDefault="00E42A91" w:rsidP="00E42A91">
      <w:pPr>
        <w:spacing w:after="0" w:line="240" w:lineRule="auto"/>
        <w:jc w:val="right"/>
        <w:rPr>
          <w:rFonts w:ascii="Times New Roman" w:eastAsiaTheme="minorEastAsia" w:hAnsi="Times New Roman" w:cs="Times New Roman"/>
          <w:sz w:val="28"/>
          <w:szCs w:val="28"/>
          <w:lang w:val="kk-KZ"/>
        </w:rPr>
      </w:pPr>
    </w:p>
    <w:p w14:paraId="3DEA42C8" w14:textId="2596EF7E" w:rsidR="00E42A91" w:rsidRPr="004D7E72" w:rsidRDefault="00E42A91" w:rsidP="00E42A91">
      <w:pPr>
        <w:spacing w:after="0" w:line="240" w:lineRule="auto"/>
        <w:jc w:val="both"/>
        <w:rPr>
          <w:rFonts w:ascii="Times New Roman" w:hAnsi="Times New Roman" w:cs="Times New Roman"/>
          <w:sz w:val="28"/>
          <w:szCs w:val="28"/>
          <w:lang w:val="kk-KZ"/>
        </w:rPr>
      </w:pPr>
      <w:r w:rsidRPr="004D7E72">
        <w:rPr>
          <w:rFonts w:ascii="Times New Roman" w:hAnsi="Times New Roman" w:cs="Times New Roman"/>
          <w:sz w:val="28"/>
          <w:szCs w:val="28"/>
          <w:lang w:val="kk-KZ"/>
        </w:rPr>
        <w:t xml:space="preserve">мұндағы </w:t>
      </w:r>
      <m:oMath>
        <m:sSub>
          <m:sSubPr>
            <m:ctrlPr>
              <w:rPr>
                <w:rFonts w:ascii="Cambria Math" w:hAnsi="Cambria Math" w:cs="Times New Roman"/>
                <w:sz w:val="28"/>
                <w:szCs w:val="28"/>
              </w:rPr>
            </m:ctrlPr>
          </m:sSubPr>
          <m:e>
            <m:r>
              <w:rPr>
                <w:rFonts w:ascii="Cambria Math" w:hAnsi="Cambria Math" w:cs="Times New Roman"/>
                <w:sz w:val="28"/>
                <w:szCs w:val="28"/>
                <w:lang w:val="kk-KZ"/>
              </w:rPr>
              <m:t>ϕ</m:t>
            </m:r>
          </m:e>
          <m:sub>
            <m: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rPr>
              <m:t>Ω</m:t>
            </m:r>
          </m:sub>
        </m:sSub>
        <m:r>
          <m:rPr>
            <m:sty m:val="p"/>
          </m:rPr>
          <w:rPr>
            <w:rFonts w:ascii="Cambria Math" w:hAnsi="Cambria Math" w:cs="Times New Roman"/>
            <w:sz w:val="28"/>
            <w:szCs w:val="28"/>
            <w:lang w:val="kk-KZ"/>
          </w:rPr>
          <m:t> </m:t>
        </m:r>
        <m:r>
          <w:rPr>
            <w:rFonts w:ascii="Cambria Math" w:hAnsi="Cambria Math" w:cs="Times New Roman"/>
            <w:sz w:val="28"/>
            <w:szCs w:val="28"/>
            <w:lang w:val="kk-KZ"/>
          </w:rPr>
          <m:t>ϕ</m:t>
        </m:r>
        <m:d>
          <m:dPr>
            <m:ctrlPr>
              <w:rPr>
                <w:rFonts w:ascii="Cambria Math" w:hAnsi="Cambria Math" w:cs="Times New Roman"/>
                <w:sz w:val="28"/>
                <w:szCs w:val="28"/>
                <w:lang w:val="kk-KZ"/>
              </w:rPr>
            </m:ctrlPr>
          </m:dPr>
          <m:e>
            <m:r>
              <w:rPr>
                <w:rFonts w:ascii="Cambria Math" w:hAnsi="Cambria Math" w:cs="Times New Roman"/>
                <w:sz w:val="28"/>
                <w:szCs w:val="28"/>
                <w:lang w:val="kk-KZ"/>
              </w:rPr>
              <m:t>x</m:t>
            </m:r>
          </m:e>
        </m:d>
        <m:r>
          <w:rPr>
            <w:rFonts w:ascii="Cambria Math" w:hAnsi="Cambria Math" w:cs="Times New Roman"/>
            <w:sz w:val="28"/>
            <w:szCs w:val="28"/>
            <w:lang w:val="kk-KZ"/>
          </w:rPr>
          <m:t xml:space="preserve">dx,  </m:t>
        </m:r>
        <m:sSub>
          <m:sSubPr>
            <m:ctrlPr>
              <w:rPr>
                <w:rFonts w:ascii="Cambria Math" w:hAnsi="Cambria Math" w:cs="Times New Roman"/>
                <w:sz w:val="28"/>
                <w:szCs w:val="28"/>
              </w:rPr>
            </m:ctrlPr>
          </m:sSubPr>
          <m:e>
            <m:r>
              <w:rPr>
                <w:rFonts w:ascii="Cambria Math" w:hAnsi="Cambria Math" w:cs="Times New Roman"/>
                <w:sz w:val="28"/>
                <w:szCs w:val="28"/>
                <w:lang w:val="kk-KZ"/>
              </w:rPr>
              <m:t>ϕ</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rPr>
              <m:t>Ω</m:t>
            </m:r>
          </m:sub>
        </m:sSub>
        <m:r>
          <m:rPr>
            <m:sty m:val="p"/>
          </m:rPr>
          <w:rPr>
            <w:rFonts w:ascii="Cambria Math" w:hAnsi="Cambria Math" w:cs="Times New Roman"/>
            <w:sz w:val="28"/>
            <w:szCs w:val="28"/>
            <w:lang w:val="kk-KZ"/>
          </w:rPr>
          <m:t> </m:t>
        </m:r>
        <m:r>
          <w:rPr>
            <w:rFonts w:ascii="Cambria Math" w:hAnsi="Cambria Math" w:cs="Times New Roman"/>
            <w:sz w:val="28"/>
            <w:szCs w:val="28"/>
            <w:lang w:val="kk-KZ"/>
          </w:rPr>
          <m:t>ϕ</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dx</m:t>
        </m:r>
        <m:r>
          <m:rPr>
            <m:sty m:val="p"/>
          </m:rPr>
          <w:rPr>
            <w:rFonts w:ascii="Cambria Math" w:hAnsi="Cambria Math" w:cs="Times New Roman"/>
            <w:sz w:val="28"/>
            <w:szCs w:val="28"/>
            <w:lang w:val="kk-KZ"/>
          </w:rPr>
          <m:t>,</m:t>
        </m:r>
        <m:box>
          <m:boxPr>
            <m:ctrlPr>
              <w:rPr>
                <w:rFonts w:ascii="Cambria Math" w:hAnsi="Cambria Math" w:cs="Times New Roman"/>
                <w:sz w:val="28"/>
                <w:szCs w:val="28"/>
              </w:rPr>
            </m:ctrlPr>
          </m:boxPr>
          <m:e>
            <m:r>
              <m:rPr>
                <m:sty m:val="p"/>
              </m:rPr>
              <w:rPr>
                <w:rFonts w:ascii="Cambria Math" w:hAnsi="Cambria Math" w:cs="Times New Roman"/>
                <w:sz w:val="28"/>
                <w:szCs w:val="28"/>
                <w:lang w:val="kk-KZ"/>
              </w:rPr>
              <m:t xml:space="preserve"> </m:t>
            </m:r>
          </m:e>
        </m:box>
        <m:r>
          <w:rPr>
            <w:rFonts w:ascii="Cambria Math" w:hAnsi="Cambria Math" w:cs="Times New Roman"/>
            <w:sz w:val="28"/>
            <w:szCs w:val="28"/>
            <w:lang w:val="kk-KZ"/>
          </w:rPr>
          <m:t>k</m:t>
        </m:r>
        <m:r>
          <m:rPr>
            <m:sty m:val="p"/>
          </m:rPr>
          <w:rPr>
            <w:rFonts w:ascii="Cambria Math" w:hAnsi="Cambria Math" w:cs="Times New Roman"/>
            <w:sz w:val="28"/>
            <w:szCs w:val="28"/>
            <w:lang w:val="kk-KZ"/>
          </w:rPr>
          <m:t>∈</m:t>
        </m:r>
        <m:r>
          <w:rPr>
            <w:rFonts w:ascii="Cambria Math" w:hAnsi="Cambria Math" w:cs="Times New Roman"/>
            <w:sz w:val="28"/>
            <w:szCs w:val="28"/>
            <w:lang w:val="kk-KZ"/>
          </w:rPr>
          <m:t>N</m:t>
        </m:r>
      </m:oMath>
      <w:r w:rsidRPr="004D7E72">
        <w:rPr>
          <w:rFonts w:ascii="Times New Roman" w:eastAsiaTheme="minorEastAsia" w:hAnsi="Times New Roman" w:cs="Times New Roman"/>
          <w:sz w:val="28"/>
          <w:szCs w:val="28"/>
          <w:lang w:val="kk-KZ"/>
        </w:rPr>
        <w:t>.</w:t>
      </w:r>
      <w:r w:rsidRPr="004D7E72">
        <w:rPr>
          <w:rFonts w:ascii="Times New Roman" w:hAnsi="Times New Roman" w:cs="Times New Roman"/>
          <w:sz w:val="28"/>
          <w:szCs w:val="28"/>
          <w:lang w:val="kk-KZ"/>
        </w:rPr>
        <w:t xml:space="preserve"> Сонымен қатар, </w:t>
      </w: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sidRPr="004D7E72">
        <w:rPr>
          <w:rFonts w:ascii="Times New Roman" w:hAnsi="Times New Roman" w:cs="Times New Roman"/>
          <w:sz w:val="28"/>
          <w:szCs w:val="28"/>
          <w:lang w:val="kk-KZ"/>
        </w:rPr>
        <w:t xml:space="preserve"> шешімі келесі </w:t>
      </w:r>
    </w:p>
    <w:p w14:paraId="5F10C590" w14:textId="77777777" w:rsidR="00E42A91" w:rsidRPr="004D7E72" w:rsidRDefault="00E42A91" w:rsidP="00E42A91">
      <w:pPr>
        <w:spacing w:after="0" w:line="240" w:lineRule="auto"/>
        <w:rPr>
          <w:rFonts w:ascii="Times New Roman" w:hAnsi="Times New Roman" w:cs="Times New Roman"/>
          <w:sz w:val="28"/>
          <w:szCs w:val="28"/>
          <w:lang w:val="kk-KZ"/>
        </w:rPr>
      </w:pPr>
    </w:p>
    <w:p w14:paraId="217811D0" w14:textId="77777777" w:rsidR="00E42A91" w:rsidRPr="004D7E72" w:rsidRDefault="001B2A07" w:rsidP="00E42A91">
      <w:pPr>
        <w:spacing w:after="0" w:line="240" w:lineRule="auto"/>
        <w:rPr>
          <w:rFonts w:ascii="Times New Roman" w:eastAsiaTheme="minorEastAsia" w:hAnsi="Times New Roman" w:cs="Times New Roman"/>
          <w:i/>
          <w:sz w:val="28"/>
          <w:szCs w:val="28"/>
          <w:lang w:val="en-US"/>
        </w:rPr>
      </w:pPr>
      <m:oMathPara>
        <m:oMath>
          <m:sSub>
            <m:sSubPr>
              <m:ctrlPr>
                <w:rPr>
                  <w:rFonts w:ascii="Cambria Math" w:hAnsi="Cambria Math" w:cs="Times New Roman"/>
                  <w:sz w:val="28"/>
                  <w:szCs w:val="28"/>
                  <w:lang w:val="en-US"/>
                </w:rPr>
              </m:ctrlPr>
            </m:sSubPr>
            <m:e>
              <m:r>
                <w:rPr>
                  <w:rFonts w:ascii="Cambria Math" w:hAnsi="Cambria Math" w:cs="Times New Roman"/>
                  <w:sz w:val="28"/>
                  <w:szCs w:val="28"/>
                </w:rPr>
                <m:t>m</m:t>
              </m:r>
            </m:e>
            <m:sub>
              <m:r>
                <m:rPr>
                  <m:sty m:val="p"/>
                </m:rPr>
                <w:rPr>
                  <w:rFonts w:ascii="Cambria Math" w:hAnsi="Cambria Math" w:cs="Times New Roman"/>
                  <w:sz w:val="28"/>
                  <w:szCs w:val="28"/>
                </w:rPr>
                <m:t>2</m:t>
              </m:r>
            </m:sub>
          </m:sSub>
          <m:sSup>
            <m:sSupPr>
              <m:ctrlPr>
                <w:rPr>
                  <w:rFonts w:ascii="Cambria Math" w:hAnsi="Cambria Math" w:cs="Times New Roman"/>
                  <w:sz w:val="28"/>
                  <w:szCs w:val="28"/>
                  <w:lang w:val="en-US"/>
                </w:rPr>
              </m:ctrlPr>
            </m:sSupPr>
            <m:e>
              <m:r>
                <w:rPr>
                  <w:rFonts w:ascii="Cambria Math" w:hAnsi="Cambria Math" w:cs="Times New Roman"/>
                  <w:sz w:val="28"/>
                  <w:szCs w:val="28"/>
                </w:rPr>
                <m:t>e</m:t>
              </m:r>
            </m:e>
            <m:sup>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2</m:t>
                  </m:r>
                </m:sub>
              </m:sSub>
              <m:nary>
                <m:naryPr>
                  <m:limLoc m:val="subSup"/>
                  <m:grow m:val="1"/>
                  <m:ctrlPr>
                    <w:rPr>
                      <w:rFonts w:ascii="Cambria Math" w:hAnsi="Cambria Math" w:cs="Times New Roman"/>
                      <w:sz w:val="28"/>
                      <w:szCs w:val="28"/>
                      <w:lang w:val="en-US"/>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ds</m:t>
              </m:r>
            </m:sup>
          </m:sSup>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Sub>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M</m:t>
              </m:r>
            </m:e>
            <m:sub>
              <m:r>
                <m:rPr>
                  <m:sty m:val="p"/>
                </m:rPr>
                <w:rPr>
                  <w:rFonts w:ascii="Cambria Math" w:hAnsi="Cambria Math" w:cs="Times New Roman"/>
                  <w:sz w:val="28"/>
                  <w:szCs w:val="28"/>
                </w:rPr>
                <m:t>2</m:t>
              </m:r>
            </m:sub>
          </m:sSub>
          <m:sSup>
            <m:sSupPr>
              <m:ctrlPr>
                <w:rPr>
                  <w:rFonts w:ascii="Cambria Math" w:hAnsi="Cambria Math" w:cs="Times New Roman"/>
                  <w:sz w:val="28"/>
                  <w:szCs w:val="28"/>
                  <w:lang w:val="en-US"/>
                </w:rPr>
              </m:ctrlPr>
            </m:sSupPr>
            <m:e>
              <m:r>
                <w:rPr>
                  <w:rFonts w:ascii="Cambria Math" w:hAnsi="Cambria Math" w:cs="Times New Roman"/>
                  <w:sz w:val="28"/>
                  <w:szCs w:val="28"/>
                </w:rPr>
                <m:t>e</m:t>
              </m:r>
            </m:e>
            <m:sup>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m:rPr>
                      <m:sty m:val="p"/>
                    </m:rPr>
                    <w:rPr>
                      <w:rFonts w:ascii="Cambria Math" w:hAnsi="Cambria Math" w:cs="Times New Roman"/>
                      <w:sz w:val="28"/>
                      <w:szCs w:val="28"/>
                    </w:rPr>
                    <m:t>2</m:t>
                  </m:r>
                </m:sub>
              </m:sSub>
              <m:nary>
                <m:naryPr>
                  <m:limLoc m:val="subSup"/>
                  <m:grow m:val="1"/>
                  <m:ctrlPr>
                    <w:rPr>
                      <w:rFonts w:ascii="Cambria Math" w:hAnsi="Cambria Math" w:cs="Times New Roman"/>
                      <w:sz w:val="28"/>
                      <w:szCs w:val="28"/>
                      <w:lang w:val="en-US"/>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ds</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≥0</m:t>
          </m:r>
        </m:oMath>
      </m:oMathPara>
    </w:p>
    <w:p w14:paraId="16500CA4" w14:textId="77777777" w:rsidR="00E42A91" w:rsidRPr="004D7E72" w:rsidRDefault="00E42A91" w:rsidP="00E42A91">
      <w:pPr>
        <w:spacing w:after="0" w:line="240" w:lineRule="auto"/>
        <w:rPr>
          <w:rFonts w:ascii="Times New Roman" w:hAnsi="Times New Roman" w:cs="Times New Roman"/>
          <w:sz w:val="28"/>
          <w:szCs w:val="28"/>
        </w:rPr>
      </w:pPr>
    </w:p>
    <w:p w14:paraId="7DB78EA4" w14:textId="77777777" w:rsidR="002D505E" w:rsidRDefault="00E42A91" w:rsidP="002D505E">
      <w:pPr>
        <w:spacing w:after="0" w:line="240" w:lineRule="auto"/>
        <w:jc w:val="both"/>
        <w:rPr>
          <w:rFonts w:ascii="Times New Roman" w:hAnsi="Times New Roman" w:cs="Times New Roman"/>
          <w:sz w:val="28"/>
          <w:szCs w:val="28"/>
        </w:rPr>
      </w:pPr>
      <w:r w:rsidRPr="004D7E72">
        <w:rPr>
          <w:rFonts w:ascii="Times New Roman" w:hAnsi="Times New Roman" w:cs="Times New Roman"/>
          <w:sz w:val="28"/>
          <w:szCs w:val="28"/>
          <w:lang w:val="kk-KZ"/>
        </w:rPr>
        <w:t>бағалауын қанағаттандырады.</w:t>
      </w:r>
      <w:r w:rsidRPr="004D7E72">
        <w:rPr>
          <w:rFonts w:ascii="Times New Roman" w:hAnsi="Times New Roman" w:cs="Times New Roman"/>
          <w:sz w:val="28"/>
          <w:szCs w:val="28"/>
        </w:rPr>
        <w:t xml:space="preserve"> </w:t>
      </w:r>
      <w:r w:rsidRPr="004D7E72">
        <w:rPr>
          <w:rFonts w:ascii="Times New Roman" w:hAnsi="Times New Roman" w:cs="Times New Roman"/>
          <w:sz w:val="28"/>
          <w:szCs w:val="28"/>
          <w:lang w:val="kk-KZ"/>
        </w:rPr>
        <w:t>М</w:t>
      </w:r>
      <w:r w:rsidRPr="004D7E72">
        <w:rPr>
          <w:rFonts w:ascii="Times New Roman" w:hAnsi="Times New Roman" w:cs="Times New Roman"/>
          <w:sz w:val="28"/>
          <w:szCs w:val="28"/>
        </w:rPr>
        <w:t xml:space="preserve">ұндағы </w:t>
      </w:r>
      <m:oMath>
        <m:sSub>
          <m:sSubPr>
            <m:ctrlPr>
              <w:rPr>
                <w:rFonts w:ascii="Cambria Math" w:hAnsi="Cambria Math" w:cs="Times New Roman"/>
                <w:sz w:val="28"/>
                <w:szCs w:val="28"/>
                <w:lang w:val="en-US"/>
              </w:rPr>
            </m:ctrlPr>
          </m:sSubPr>
          <m:e>
            <m:r>
              <w:rPr>
                <w:rFonts w:ascii="Cambria Math" w:hAnsi="Cambria Math" w:cs="Times New Roman"/>
                <w:sz w:val="28"/>
                <w:szCs w:val="28"/>
              </w:rPr>
              <m:t>m</m:t>
            </m:r>
          </m:e>
          <m:sub>
            <m:r>
              <w:rPr>
                <w:rFonts w:ascii="Cambria Math" w:hAnsi="Cambria Math" w:cs="Times New Roman"/>
                <w:sz w:val="28"/>
                <w:szCs w:val="28"/>
              </w:rPr>
              <m:t>2</m:t>
            </m:r>
          </m:sub>
        </m:sSub>
      </m:oMath>
      <w:r w:rsidRPr="004D7E72">
        <w:rPr>
          <w:rFonts w:ascii="Times New Roman" w:hAnsi="Times New Roman" w:cs="Times New Roman"/>
          <w:sz w:val="28"/>
          <w:szCs w:val="28"/>
        </w:rPr>
        <w:t xml:space="preserve"> және </w:t>
      </w:r>
      <m:oMath>
        <m:sSub>
          <m:sSubPr>
            <m:ctrlPr>
              <w:rPr>
                <w:rFonts w:ascii="Cambria Math" w:hAnsi="Cambria Math" w:cs="Times New Roman"/>
                <w:sz w:val="28"/>
                <w:szCs w:val="28"/>
                <w:lang w:val="en-US"/>
              </w:rPr>
            </m:ctrlPr>
          </m:sSubPr>
          <m:e>
            <m:r>
              <w:rPr>
                <w:rFonts w:ascii="Cambria Math" w:hAnsi="Cambria Math" w:cs="Times New Roman"/>
                <w:sz w:val="28"/>
                <w:szCs w:val="28"/>
              </w:rPr>
              <m:t>M</m:t>
            </m:r>
          </m:e>
          <m:sub>
            <m:r>
              <m:rPr>
                <m:sty m:val="p"/>
              </m:rPr>
              <w:rPr>
                <w:rFonts w:ascii="Cambria Math" w:hAnsi="Cambria Math" w:cs="Times New Roman"/>
                <w:sz w:val="28"/>
                <w:szCs w:val="28"/>
              </w:rPr>
              <m:t>2</m:t>
            </m:r>
          </m:sub>
        </m:sSub>
      </m:oMath>
      <w:r w:rsidR="00053702">
        <w:rPr>
          <w:rFonts w:ascii="Times New Roman" w:hAnsi="Times New Roman" w:cs="Times New Roman"/>
          <w:sz w:val="28"/>
          <w:szCs w:val="28"/>
        </w:rPr>
        <w:t xml:space="preserve"> оң тұрақты шамалар.</w:t>
      </w:r>
    </w:p>
    <w:p w14:paraId="133AB1DB" w14:textId="6A87FB10" w:rsidR="00E42A91" w:rsidRPr="004D7E72" w:rsidRDefault="00E42A91" w:rsidP="002D505E">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2.5.4</w:t>
      </w:r>
      <w:r w:rsidRPr="004D7E72">
        <w:rPr>
          <w:rFonts w:ascii="Times New Roman" w:hAnsi="Times New Roman" w:cs="Times New Roman"/>
          <w:b/>
          <w:sz w:val="28"/>
          <w:szCs w:val="28"/>
        </w:rPr>
        <w:t xml:space="preserve"> –</w:t>
      </w:r>
      <w:r w:rsidRPr="004D7E72">
        <w:rPr>
          <w:rFonts w:ascii="Times New Roman" w:hAnsi="Times New Roman" w:cs="Times New Roman"/>
          <w:b/>
          <w:sz w:val="28"/>
          <w:szCs w:val="28"/>
          <w:lang w:val="kk-KZ"/>
        </w:rPr>
        <w:t xml:space="preserve"> теоремасының д</w:t>
      </w:r>
      <w:r w:rsidRPr="004D7E72">
        <w:rPr>
          <w:rFonts w:ascii="Times New Roman" w:hAnsi="Times New Roman" w:cs="Times New Roman"/>
          <w:b/>
          <w:sz w:val="28"/>
          <w:szCs w:val="28"/>
        </w:rPr>
        <w:t>әлелдеу</w:t>
      </w:r>
      <w:r w:rsidRPr="004D7E72">
        <w:rPr>
          <w:rFonts w:ascii="Times New Roman" w:hAnsi="Times New Roman" w:cs="Times New Roman"/>
          <w:b/>
          <w:sz w:val="28"/>
          <w:szCs w:val="28"/>
          <w:lang w:val="kk-KZ"/>
        </w:rPr>
        <w:t>і</w:t>
      </w:r>
      <w:r w:rsidRPr="004D7E72">
        <w:rPr>
          <w:rFonts w:ascii="Times New Roman" w:hAnsi="Times New Roman" w:cs="Times New Roman"/>
          <w:b/>
          <w:sz w:val="28"/>
          <w:szCs w:val="28"/>
        </w:rPr>
        <w:t>.</w:t>
      </w:r>
      <w:r w:rsidRPr="004D7E72">
        <w:rPr>
          <w:rFonts w:ascii="Times New Roman" w:hAnsi="Times New Roman" w:cs="Times New Roman"/>
          <w:sz w:val="28"/>
          <w:szCs w:val="28"/>
        </w:rPr>
        <w:t xml:space="preserve"> </w:t>
      </w:r>
    </w:p>
    <w:p w14:paraId="4DC5C96B" w14:textId="77777777" w:rsidR="00E42A91" w:rsidRPr="004D7E72" w:rsidRDefault="00E42A91" w:rsidP="002D505E">
      <w:pPr>
        <w:spacing w:after="240"/>
        <w:ind w:firstLine="708"/>
        <w:jc w:val="both"/>
        <w:rPr>
          <w:rFonts w:ascii="Times New Roman" w:hAnsi="Times New Roman" w:cs="Times New Roman"/>
          <w:sz w:val="28"/>
          <w:szCs w:val="28"/>
          <w:lang w:val="kk-KZ"/>
        </w:rPr>
      </w:pPr>
      <w:r w:rsidRPr="004D7E72">
        <w:rPr>
          <w:rFonts w:ascii="Times New Roman" w:hAnsi="Times New Roman" w:cs="Times New Roman"/>
          <w:b/>
          <w:sz w:val="28"/>
          <w:szCs w:val="28"/>
          <w:lang w:val="kk-KZ"/>
        </w:rPr>
        <w:t>Шешілімділігі</w:t>
      </w:r>
      <w:r w:rsidRPr="004D7E72">
        <w:rPr>
          <w:rFonts w:ascii="Times New Roman" w:hAnsi="Times New Roman" w:cs="Times New Roman"/>
          <w:b/>
          <w:sz w:val="28"/>
          <w:szCs w:val="28"/>
        </w:rPr>
        <w:t>.</w:t>
      </w:r>
      <w:r w:rsidRPr="004D7E72">
        <w:rPr>
          <w:rFonts w:ascii="Times New Roman" w:hAnsi="Times New Roman" w:cs="Times New Roman"/>
          <w:sz w:val="28"/>
          <w:szCs w:val="28"/>
        </w:rPr>
        <w:t xml:space="preserve"> </w:t>
      </w:r>
      <m:oMath>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k</m:t>
                </m:r>
              </m:sub>
            </m:sSub>
            <m:r>
              <m:rPr>
                <m:sty m:val="p"/>
              </m:rPr>
              <w:rPr>
                <w:rFonts w:ascii="Cambria Math" w:hAnsi="Cambria Math" w:cs="Times New Roman"/>
                <w:sz w:val="28"/>
                <w:szCs w:val="28"/>
              </w:rPr>
              <m:t>≥</m:t>
            </m:r>
          </m:e>
        </m:d>
      </m:oMath>
      <w:r w:rsidRPr="004D7E72">
        <w:rPr>
          <w:rFonts w:ascii="Times New Roman" w:hAnsi="Times New Roman" w:cs="Times New Roman"/>
          <w:sz w:val="28"/>
          <w:szCs w:val="28"/>
        </w:rPr>
        <w:t xml:space="preserve"> </w:t>
      </w:r>
      <m:oMath>
        <m:r>
          <m:rPr>
            <m:sty m:val="p"/>
          </m:rPr>
          <w:rPr>
            <w:rFonts w:ascii="Cambria Math" w:hAnsi="Cambria Math" w:cs="Times New Roman"/>
            <w:sz w:val="28"/>
            <w:szCs w:val="28"/>
          </w:rPr>
          <m:t>0,</m:t>
        </m:r>
        <m:r>
          <w:rPr>
            <w:rFonts w:ascii="Cambria Math" w:hAnsi="Cambria Math" w:cs="Times New Roman"/>
            <w:sz w:val="28"/>
            <w:szCs w:val="28"/>
          </w:rPr>
          <m:t>k</m:t>
        </m:r>
        <m:r>
          <m:rPr>
            <m:sty m:val="p"/>
          </m:rPr>
          <w:rPr>
            <w:rFonts w:ascii="Cambria Math" w:hAnsi="Cambria Math" w:cs="Times New Roman"/>
            <w:sz w:val="28"/>
            <w:szCs w:val="28"/>
          </w:rPr>
          <m:t>∈</m:t>
        </m:r>
        <m:r>
          <w:rPr>
            <w:rFonts w:ascii="Cambria Math" w:hAnsi="Cambria Math" w:cs="Times New Roman"/>
            <w:sz w:val="28"/>
            <w:szCs w:val="28"/>
          </w:rPr>
          <m:t>N</m:t>
        </m:r>
        <m:r>
          <m:rPr>
            <m:sty m:val="p"/>
          </m:rPr>
          <w:rPr>
            <w:rFonts w:ascii="Cambria Math" w:hAnsi="Cambria Math" w:cs="Times New Roman"/>
            <w:sz w:val="28"/>
            <w:szCs w:val="28"/>
          </w:rPr>
          <m:t>}</m:t>
        </m:r>
      </m:oMath>
      <w:r w:rsidRPr="004D7E72">
        <w:rPr>
          <w:rFonts w:ascii="Times New Roman" w:hAnsi="Times New Roman" w:cs="Times New Roman"/>
          <w:sz w:val="28"/>
          <w:szCs w:val="28"/>
        </w:rPr>
        <w:t xml:space="preserve"> </w:t>
      </w:r>
      <w:r w:rsidRPr="004D7E72">
        <w:rPr>
          <w:rFonts w:ascii="Times New Roman" w:hAnsi="Times New Roman" w:cs="Times New Roman"/>
          <w:sz w:val="28"/>
          <w:szCs w:val="28"/>
          <w:lang w:val="kk-KZ"/>
        </w:rPr>
        <w:t>және</w:t>
      </w:r>
      <w:r w:rsidRPr="004D7E72">
        <w:rPr>
          <w:rFonts w:ascii="Times New Roman" w:hAnsi="Times New Roman" w:cs="Times New Roman"/>
          <w:sz w:val="28"/>
          <w:szCs w:val="28"/>
        </w:rPr>
        <w:t xml:space="preserve"> </w:t>
      </w:r>
      <m:oMath>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k</m:t>
            </m:r>
            <m:r>
              <m:rPr>
                <m:sty m:val="p"/>
              </m:rPr>
              <w:rPr>
                <w:rFonts w:ascii="Cambria Math" w:hAnsi="Cambria Math" w:cs="Times New Roman"/>
                <w:sz w:val="28"/>
                <w:szCs w:val="28"/>
              </w:rPr>
              <m:t>∈</m:t>
            </m:r>
            <m:r>
              <w:rPr>
                <w:rFonts w:ascii="Cambria Math" w:hAnsi="Cambria Math" w:cs="Times New Roman"/>
                <w:sz w:val="28"/>
                <w:szCs w:val="28"/>
              </w:rPr>
              <m:t>N</m:t>
            </m:r>
          </m:e>
        </m:d>
      </m:oMath>
      <w:r w:rsidRPr="004D7E72">
        <w:rPr>
          <w:rFonts w:ascii="Times New Roman" w:hAnsi="Times New Roman" w:cs="Times New Roman"/>
          <w:sz w:val="28"/>
          <w:szCs w:val="28"/>
        </w:rPr>
        <w:t xml:space="preserve"> </w:t>
      </w:r>
      <m:oMath>
        <m:r>
          <m:rPr>
            <m:sty m:val="p"/>
          </m:rPr>
          <w:rPr>
            <w:rFonts w:ascii="Cambria Math" w:hAnsi="Cambria Math" w:cs="Times New Roman"/>
            <w:sz w:val="28"/>
            <w:szCs w:val="28"/>
          </w:rPr>
          <m:t>Δ</m:t>
        </m:r>
      </m:oMath>
      <w:r w:rsidRPr="004D7E72">
        <w:rPr>
          <w:rFonts w:ascii="Times New Roman" w:hAnsi="Times New Roman" w:cs="Times New Roman"/>
          <w:sz w:val="28"/>
          <w:szCs w:val="28"/>
        </w:rPr>
        <w:t xml:space="preserve"> – </w:t>
      </w:r>
      <w:r w:rsidRPr="004D7E72">
        <w:rPr>
          <w:rFonts w:ascii="Times New Roman" w:hAnsi="Times New Roman" w:cs="Times New Roman"/>
          <w:sz w:val="28"/>
          <w:szCs w:val="28"/>
          <w:lang w:val="kk-KZ"/>
        </w:rPr>
        <w:t>Лаплас операторының меншікті мәндері мен сәйкесінше меншікті</w:t>
      </w:r>
      <w:r w:rsidRPr="004D7E72">
        <w:rPr>
          <w:rFonts w:ascii="Times New Roman" w:hAnsi="Times New Roman" w:cs="Times New Roman"/>
          <w:sz w:val="28"/>
          <w:szCs w:val="28"/>
        </w:rPr>
        <w:t xml:space="preserve"> </w:t>
      </w:r>
      <w:r w:rsidRPr="004D7E72">
        <w:rPr>
          <w:rFonts w:ascii="Times New Roman" w:hAnsi="Times New Roman" w:cs="Times New Roman"/>
          <w:sz w:val="28"/>
          <w:szCs w:val="28"/>
          <w:lang w:val="kk-KZ"/>
        </w:rPr>
        <w:t>және</w:t>
      </w:r>
      <w:r w:rsidRPr="004D7E72">
        <w:rPr>
          <w:rFonts w:ascii="Times New Roman" w:hAnsi="Times New Roman" w:cs="Times New Roman"/>
          <w:sz w:val="28"/>
          <w:szCs w:val="28"/>
        </w:rPr>
        <w:t xml:space="preserve"> </w:t>
      </w:r>
      <m:oMath>
        <m:r>
          <w:rPr>
            <w:rFonts w:ascii="Cambria Math" w:hAnsi="Cambria Math" w:cs="Times New Roman"/>
            <w:sz w:val="28"/>
            <w:szCs w:val="28"/>
          </w:rPr>
          <m:t>ϕ</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oMath>
      <w:r w:rsidRPr="004D7E72">
        <w:rPr>
          <w:rFonts w:ascii="Times New Roman" w:hAnsi="Times New Roman" w:cs="Times New Roman"/>
          <w:sz w:val="28"/>
          <w:szCs w:val="28"/>
          <w:lang w:val="kk-KZ"/>
        </w:rPr>
        <w:t xml:space="preserve"> болсын, онда</w:t>
      </w:r>
      <w:r w:rsidRPr="004D7E72">
        <w:rPr>
          <w:rFonts w:ascii="Times New Roman" w:hAnsi="Times New Roman" w:cs="Times New Roman"/>
          <w:sz w:val="28"/>
          <w:szCs w:val="28"/>
        </w:rPr>
        <w:t xml:space="preserve"> </w:t>
      </w:r>
      <m:oMath>
        <m:r>
          <m:rPr>
            <m:sty m:val="p"/>
          </m:rPr>
          <w:rPr>
            <w:rFonts w:ascii="Cambria Math" w:hAnsi="Cambria Math" w:cs="Times New Roman"/>
            <w:sz w:val="28"/>
            <w:szCs w:val="28"/>
          </w:rPr>
          <m:t>(2.5.14)-(2.5.16)</m:t>
        </m:r>
      </m:oMath>
      <w:r w:rsidRPr="004D7E72">
        <w:rPr>
          <w:rFonts w:ascii="Times New Roman" w:hAnsi="Times New Roman" w:cs="Times New Roman"/>
          <w:sz w:val="28"/>
          <w:szCs w:val="28"/>
        </w:rPr>
        <w:t xml:space="preserve"> </w:t>
      </w:r>
      <w:r w:rsidRPr="004D7E72">
        <w:rPr>
          <w:rFonts w:ascii="Times New Roman" w:hAnsi="Times New Roman" w:cs="Times New Roman"/>
          <w:sz w:val="28"/>
          <w:szCs w:val="28"/>
          <w:lang w:val="kk-KZ"/>
        </w:rPr>
        <w:t>есебінің шешімін келесі түрде іздейміз</w:t>
      </w:r>
    </w:p>
    <w:p w14:paraId="37CCE3D1" w14:textId="77777777" w:rsidR="00E42A91" w:rsidRPr="004D7E72" w:rsidRDefault="00E42A91" w:rsidP="00370D3B">
      <w:pPr>
        <w:spacing w:after="0"/>
        <w:jc w:val="right"/>
        <w:rPr>
          <w:rFonts w:ascii="Times New Roman" w:hAnsi="Times New Roman" w:cs="Times New Roman"/>
          <w:sz w:val="28"/>
          <w:szCs w:val="28"/>
          <w:lang w:val="kk-KZ"/>
        </w:rPr>
      </w:pP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t,x</m:t>
        </m:r>
        <m:r>
          <m:rPr>
            <m:sty m:val="p"/>
          </m:rPr>
          <w:rPr>
            <w:rFonts w:ascii="Cambria Math" w:hAnsi="Cambria Math" w:cs="Times New Roman"/>
            <w:sz w:val="28"/>
            <w:szCs w:val="28"/>
            <w:lang w:val="kk-KZ"/>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lang w:val="kk-KZ"/>
              </w:rPr>
              <m:t>k</m:t>
            </m:r>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m:t>
            </m:r>
          </m:sup>
          <m:e>
            <m:r>
              <m:rPr>
                <m:sty m:val="p"/>
              </m:rPr>
              <w:rPr>
                <w:rFonts w:ascii="Cambria Math" w:hAnsi="Cambria Math" w:cs="Times New Roman"/>
                <w:sz w:val="28"/>
                <w:szCs w:val="28"/>
                <w:lang w:val="kk-KZ"/>
              </w:rPr>
              <m:t> </m:t>
            </m:r>
          </m:e>
        </m:nary>
        <m:sSub>
          <m:sSubPr>
            <m:ctrlPr>
              <w:rPr>
                <w:rFonts w:ascii="Cambria Math" w:hAnsi="Cambria Math" w:cs="Times New Roman"/>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box>
          <m:boxPr>
            <m:ctrlPr>
              <w:rPr>
                <w:rFonts w:ascii="Cambria Math" w:hAnsi="Cambria Math" w:cs="Times New Roman"/>
                <w:sz w:val="28"/>
                <w:szCs w:val="28"/>
              </w:rPr>
            </m:ctrlPr>
          </m:boxPr>
          <m:e>
            <m:r>
              <m:rPr>
                <m:sty m:val="p"/>
              </m:rPr>
              <w:rPr>
                <w:rFonts w:ascii="Cambria Math" w:hAnsi="Cambria Math" w:cs="Times New Roman"/>
                <w:sz w:val="28"/>
                <w:szCs w:val="28"/>
                <w:lang w:val="kk-KZ"/>
              </w:rPr>
              <m:t xml:space="preserve"> </m:t>
            </m:r>
          </m:e>
        </m:box>
        <m:r>
          <m:rPr>
            <m:sty m:val="p"/>
          </m:rPr>
          <w:rPr>
            <w:rFonts w:ascii="Cambria Math" w:hAnsi="Cambria Math" w:cs="Times New Roman"/>
            <w:sz w:val="28"/>
            <w:szCs w:val="28"/>
            <w:lang w:val="kk-KZ"/>
          </w:rPr>
          <m:t>(</m:t>
        </m:r>
        <m:r>
          <w:rPr>
            <w:rFonts w:ascii="Cambria Math" w:hAnsi="Cambria Math" w:cs="Times New Roman"/>
            <w:sz w:val="28"/>
            <w:szCs w:val="28"/>
            <w:lang w:val="kk-KZ"/>
          </w:rPr>
          <m:t>t,x</m:t>
        </m:r>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oMath>
      <w:r w:rsidRPr="004D7E72">
        <w:rPr>
          <w:rFonts w:ascii="Times New Roman" w:eastAsiaTheme="minorEastAsia" w:hAnsi="Times New Roman" w:cs="Times New Roman"/>
          <w:sz w:val="28"/>
          <w:szCs w:val="28"/>
          <w:lang w:val="kk-KZ"/>
        </w:rPr>
        <w:t xml:space="preserve"> </w:t>
      </w:r>
      <w:r w:rsidRPr="004D7E72">
        <w:rPr>
          <w:rFonts w:ascii="Times New Roman" w:eastAsiaTheme="minorEastAsia" w:hAnsi="Times New Roman" w:cs="Times New Roman"/>
          <w:sz w:val="28"/>
          <w:szCs w:val="28"/>
          <w:lang w:val="kk-KZ"/>
        </w:rPr>
        <w:tab/>
      </w:r>
      <w:r w:rsidRPr="004D7E72">
        <w:rPr>
          <w:rFonts w:ascii="Times New Roman" w:eastAsiaTheme="minorEastAsia" w:hAnsi="Times New Roman" w:cs="Times New Roman"/>
          <w:sz w:val="28"/>
          <w:szCs w:val="28"/>
          <w:lang w:val="kk-KZ"/>
        </w:rPr>
        <w:tab/>
        <w:t>(2.5.</w:t>
      </w:r>
      <w:r>
        <w:rPr>
          <w:rFonts w:ascii="Times New Roman" w:eastAsiaTheme="minorEastAsia" w:hAnsi="Times New Roman" w:cs="Times New Roman"/>
          <w:sz w:val="28"/>
          <w:szCs w:val="28"/>
          <w:lang w:val="kk-KZ"/>
        </w:rPr>
        <w:t>18</w:t>
      </w:r>
      <w:r w:rsidRPr="004D7E72">
        <w:rPr>
          <w:rFonts w:ascii="Times New Roman" w:eastAsiaTheme="minorEastAsia" w:hAnsi="Times New Roman" w:cs="Times New Roman"/>
          <w:sz w:val="28"/>
          <w:szCs w:val="28"/>
          <w:lang w:val="kk-KZ"/>
        </w:rPr>
        <w:t>)</w:t>
      </w:r>
    </w:p>
    <w:p w14:paraId="4A4C8983" w14:textId="77777777" w:rsidR="00E42A91" w:rsidRPr="004D7E72" w:rsidRDefault="00E42A91" w:rsidP="00370D3B">
      <w:pPr>
        <w:spacing w:after="0"/>
        <w:rPr>
          <w:rFonts w:ascii="Times New Roman" w:hAnsi="Times New Roman" w:cs="Times New Roman"/>
          <w:sz w:val="28"/>
          <w:szCs w:val="28"/>
          <w:lang w:val="kk-KZ"/>
        </w:rPr>
      </w:pPr>
    </w:p>
    <w:p w14:paraId="75445674" w14:textId="77777777" w:rsidR="00E42A91" w:rsidRPr="004D7E72" w:rsidRDefault="00E42A91" w:rsidP="00370D3B">
      <w:pPr>
        <w:spacing w:after="0"/>
        <w:jc w:val="right"/>
        <w:rPr>
          <w:rFonts w:ascii="Times New Roman" w:hAnsi="Times New Roman" w:cs="Times New Roman"/>
          <w:sz w:val="28"/>
          <w:szCs w:val="28"/>
        </w:rPr>
      </w:pPr>
      <m:oMathPara>
        <m:oMath>
          <m:r>
            <w:rPr>
              <w:rFonts w:ascii="Cambria Math" w:hAnsi="Cambria Math" w:cs="Times New Roman"/>
              <w:sz w:val="28"/>
              <w:szCs w:val="28"/>
            </w:rPr>
            <m:t>ϕ</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k</m:t>
              </m:r>
            </m:sub>
          </m:sSub>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∈Ω</m:t>
          </m:r>
          <m:r>
            <w:rPr>
              <w:rFonts w:ascii="Cambria Math" w:eastAsiaTheme="minorEastAsia" w:hAnsi="Cambria Math" w:cs="Times New Roman"/>
              <w:sz w:val="28"/>
              <w:szCs w:val="28"/>
              <w:lang w:val="kk-KZ"/>
            </w:rPr>
            <m:t>,</m:t>
          </m:r>
        </m:oMath>
      </m:oMathPara>
    </w:p>
    <w:p w14:paraId="59B5A79C" w14:textId="77777777" w:rsidR="00E42A91" w:rsidRPr="004D7E72" w:rsidRDefault="00E42A91" w:rsidP="00E42A91">
      <w:pPr>
        <w:spacing w:after="0"/>
        <w:jc w:val="right"/>
        <w:rPr>
          <w:rFonts w:ascii="Times New Roman" w:hAnsi="Times New Roman" w:cs="Times New Roman"/>
          <w:sz w:val="28"/>
          <w:szCs w:val="28"/>
        </w:rPr>
      </w:pPr>
    </w:p>
    <w:p w14:paraId="28EBF519" w14:textId="77777777" w:rsidR="00E42A91" w:rsidRPr="004D7E72" w:rsidRDefault="00E42A91" w:rsidP="00E42A91">
      <w:pPr>
        <w:spacing w:after="0"/>
        <w:rPr>
          <w:rFonts w:ascii="Times New Roman" w:hAnsi="Times New Roman" w:cs="Times New Roman"/>
          <w:sz w:val="28"/>
          <w:szCs w:val="28"/>
          <w:lang w:val="kk-KZ"/>
        </w:rPr>
      </w:pPr>
      <w:r w:rsidRPr="004D7E72">
        <w:rPr>
          <w:rFonts w:ascii="Times New Roman" w:hAnsi="Times New Roman" w:cs="Times New Roman"/>
          <w:sz w:val="28"/>
          <w:szCs w:val="28"/>
          <w:lang w:val="kk-KZ"/>
        </w:rPr>
        <w:t>мұндағы</w:t>
      </w:r>
    </w:p>
    <w:p w14:paraId="7F26895C" w14:textId="77777777" w:rsidR="00E42A91" w:rsidRPr="00BB7BA3" w:rsidRDefault="001B2A07" w:rsidP="00E42A91">
      <w:pPr>
        <w:spacing w:after="0"/>
        <w:rPr>
          <w:rFonts w:ascii="Times New Roman" w:eastAsiaTheme="minorEastAsia" w:hAnsi="Times New Roman" w:cs="Times New Roman"/>
          <w:i/>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w:rPr>
              <w:rFonts w:ascii="Cambria Math" w:hAnsi="Cambria Math" w:cs="Times New Roman"/>
              <w:sz w:val="28"/>
              <w:szCs w:val="28"/>
            </w:rPr>
            <m:t>ϕ</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dx</m:t>
          </m:r>
        </m:oMath>
      </m:oMathPara>
    </w:p>
    <w:p w14:paraId="047080FE" w14:textId="77777777" w:rsidR="00E42A91" w:rsidRDefault="00E42A91" w:rsidP="00E42A91">
      <w:pPr>
        <w:spacing w:after="0"/>
        <w:rPr>
          <w:rFonts w:ascii="Times New Roman" w:eastAsiaTheme="minorEastAsia" w:hAnsi="Times New Roman" w:cs="Times New Roman"/>
          <w:sz w:val="28"/>
          <w:szCs w:val="28"/>
          <w:lang w:val="kk-KZ"/>
        </w:rPr>
      </w:pPr>
    </w:p>
    <w:p w14:paraId="6B113968" w14:textId="77777777" w:rsidR="00E42A91" w:rsidRPr="00BB7BA3" w:rsidRDefault="00E42A91" w:rsidP="00E42A91">
      <w:pPr>
        <w:spacing w:after="0"/>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және</w:t>
      </w:r>
    </w:p>
    <w:p w14:paraId="0ED44046" w14:textId="77777777" w:rsidR="00E42A91" w:rsidRDefault="00E42A91" w:rsidP="00E42A91">
      <w:pPr>
        <w:spacing w:after="0"/>
        <w:rPr>
          <w:rFonts w:ascii="Times New Roman" w:eastAsiaTheme="minorEastAsia" w:hAnsi="Times New Roman" w:cs="Times New Roman"/>
          <w:sz w:val="28"/>
          <w:szCs w:val="28"/>
        </w:rPr>
      </w:pPr>
    </w:p>
    <w:p w14:paraId="7FB269B5" w14:textId="77777777" w:rsidR="00E42A91" w:rsidRPr="004D7E72" w:rsidRDefault="001B2A07" w:rsidP="00E42A91">
      <w:pPr>
        <w:spacing w:after="0"/>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0</m:t>
              </m:r>
            </m:sub>
          </m:sSub>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w:rPr>
              <w:rFonts w:ascii="Cambria Math" w:hAnsi="Cambria Math" w:cs="Times New Roman"/>
              <w:sz w:val="28"/>
              <w:szCs w:val="28"/>
            </w:rPr>
            <m:t>ϕ</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dx</m:t>
          </m:r>
          <m:r>
            <m:rPr>
              <m:sty m:val="p"/>
            </m:rPr>
            <w:rPr>
              <w:rFonts w:ascii="Cambria Math" w:hAnsi="Cambria Math" w:cs="Times New Roman"/>
              <w:sz w:val="28"/>
              <w:szCs w:val="28"/>
            </w:rPr>
            <m:t>.</m:t>
          </m:r>
        </m:oMath>
      </m:oMathPara>
    </w:p>
    <w:p w14:paraId="7A8E525D" w14:textId="77777777" w:rsidR="00E42A91" w:rsidRPr="004D7E72" w:rsidRDefault="00E42A91" w:rsidP="00E42A91">
      <w:pPr>
        <w:spacing w:after="0"/>
        <w:rPr>
          <w:rFonts w:ascii="Times New Roman" w:hAnsi="Times New Roman" w:cs="Times New Roman"/>
          <w:sz w:val="28"/>
          <w:szCs w:val="28"/>
        </w:rPr>
      </w:pPr>
    </w:p>
    <w:p w14:paraId="40FAC5AD" w14:textId="66BAC1F8" w:rsidR="00E42A91" w:rsidRPr="004D7E72" w:rsidRDefault="00E42A91" w:rsidP="00E42A91">
      <w:pPr>
        <w:spacing w:after="0"/>
        <w:rPr>
          <w:rFonts w:ascii="Times New Roman" w:hAnsi="Times New Roman" w:cs="Times New Roman"/>
          <w:sz w:val="28"/>
          <w:szCs w:val="28"/>
          <w:lang w:val="kk-KZ"/>
        </w:rPr>
      </w:pPr>
      <w:r w:rsidRPr="004D7E72">
        <w:rPr>
          <w:rFonts w:ascii="Times New Roman" w:hAnsi="Times New Roman" w:cs="Times New Roman"/>
          <w:sz w:val="28"/>
          <w:szCs w:val="28"/>
        </w:rPr>
        <w:t>(</w:t>
      </w:r>
      <w:r w:rsidRPr="004D7E72">
        <w:rPr>
          <w:rFonts w:ascii="Times New Roman" w:eastAsiaTheme="minorEastAsia" w:hAnsi="Times New Roman" w:cs="Times New Roman"/>
          <w:sz w:val="28"/>
          <w:szCs w:val="28"/>
          <w:lang w:val="kk-KZ"/>
        </w:rPr>
        <w:t>2.5.</w:t>
      </w:r>
      <w:r>
        <w:rPr>
          <w:rFonts w:ascii="Times New Roman" w:eastAsiaTheme="minorEastAsia" w:hAnsi="Times New Roman" w:cs="Times New Roman"/>
          <w:sz w:val="28"/>
          <w:szCs w:val="28"/>
        </w:rPr>
        <w:t>18</w:t>
      </w:r>
      <w:r w:rsidRPr="004D7E72">
        <w:rPr>
          <w:rFonts w:ascii="Times New Roman" w:hAnsi="Times New Roman" w:cs="Times New Roman"/>
          <w:sz w:val="28"/>
          <w:szCs w:val="28"/>
        </w:rPr>
        <w:t xml:space="preserve">) </w:t>
      </w:r>
      <w:r w:rsidRPr="004D7E72">
        <w:rPr>
          <w:rFonts w:ascii="Times New Roman" w:hAnsi="Times New Roman" w:cs="Times New Roman"/>
          <w:sz w:val="28"/>
          <w:szCs w:val="28"/>
          <w:lang w:val="kk-KZ"/>
        </w:rPr>
        <w:t>теңдігін</w:t>
      </w:r>
      <w:r w:rsidRPr="004D7E72">
        <w:rPr>
          <w:rFonts w:ascii="Times New Roman" w:hAnsi="Times New Roman" w:cs="Times New Roman"/>
          <w:sz w:val="28"/>
          <w:szCs w:val="28"/>
        </w:rPr>
        <w:t xml:space="preserve"> (</w:t>
      </w:r>
      <w:r w:rsidRPr="004D7E72">
        <w:rPr>
          <w:rFonts w:ascii="Times New Roman" w:eastAsiaTheme="minorEastAsia" w:hAnsi="Times New Roman" w:cs="Times New Roman"/>
          <w:sz w:val="28"/>
          <w:szCs w:val="28"/>
          <w:lang w:val="kk-KZ"/>
        </w:rPr>
        <w:t>2.5.1</w:t>
      </w:r>
      <w:r>
        <w:rPr>
          <w:rFonts w:ascii="Times New Roman" w:eastAsiaTheme="minorEastAsia" w:hAnsi="Times New Roman" w:cs="Times New Roman"/>
          <w:sz w:val="28"/>
          <w:szCs w:val="28"/>
          <w:lang w:val="kk-KZ"/>
        </w:rPr>
        <w:t>4</w:t>
      </w:r>
      <w:r w:rsidRPr="004D7E72">
        <w:rPr>
          <w:rFonts w:ascii="Times New Roman" w:hAnsi="Times New Roman" w:cs="Times New Roman"/>
          <w:sz w:val="28"/>
          <w:szCs w:val="28"/>
        </w:rPr>
        <w:t>)</w:t>
      </w:r>
      <w:r w:rsidRPr="004D7E72">
        <w:rPr>
          <w:rFonts w:ascii="Times New Roman" w:hAnsi="Times New Roman" w:cs="Times New Roman"/>
          <w:sz w:val="28"/>
          <w:szCs w:val="28"/>
          <w:lang w:val="kk-KZ"/>
        </w:rPr>
        <w:t xml:space="preserve"> теңдеуіне қолдансақ</w:t>
      </w:r>
      <w:r w:rsidRPr="004D7E72">
        <w:rPr>
          <w:rFonts w:ascii="Times New Roman" w:hAnsi="Times New Roman" w:cs="Times New Roman"/>
          <w:sz w:val="28"/>
          <w:szCs w:val="28"/>
        </w:rPr>
        <w:t xml:space="preserve">, </w:t>
      </w:r>
      <w:r w:rsidRPr="004D7E72">
        <w:rPr>
          <w:rFonts w:ascii="Times New Roman" w:hAnsi="Times New Roman" w:cs="Times New Roman"/>
          <w:sz w:val="28"/>
          <w:szCs w:val="28"/>
          <w:lang w:val="kk-KZ"/>
        </w:rPr>
        <w:t>келесі Коши есебін</w:t>
      </w:r>
    </w:p>
    <w:p w14:paraId="6F7E5C7B" w14:textId="77777777" w:rsidR="00E42A91" w:rsidRPr="004D7E72" w:rsidRDefault="00E42A91" w:rsidP="00E42A91">
      <w:pPr>
        <w:spacing w:after="0"/>
        <w:rPr>
          <w:rFonts w:ascii="Times New Roman" w:hAnsi="Times New Roman" w:cs="Times New Roman"/>
          <w:sz w:val="28"/>
          <w:szCs w:val="28"/>
        </w:rPr>
      </w:pPr>
    </w:p>
    <w:p w14:paraId="5DAEC455" w14:textId="77777777" w:rsidR="00E42A91" w:rsidRPr="004D7E72" w:rsidRDefault="001B2A07" w:rsidP="00E42A91">
      <w:pPr>
        <w:spacing w:after="0"/>
        <w:jc w:val="right"/>
        <w:rPr>
          <w:rFonts w:ascii="Times New Roman" w:eastAsiaTheme="minorEastAsia" w:hAnsi="Times New Roman" w:cs="Times New Roman"/>
          <w:sz w:val="28"/>
          <w:szCs w:val="28"/>
        </w:rPr>
      </w:pPr>
      <m:oMath>
        <m:sSubSup>
          <m:sSubSupPr>
            <m:ctrlPr>
              <w:rPr>
                <w:rFonts w:ascii="Cambria Math" w:hAnsi="Cambria Math" w:cs="Times New Roman"/>
                <w:sz w:val="28"/>
                <w:szCs w:val="28"/>
              </w:rPr>
            </m:ctrlPr>
          </m:sSubSupPr>
          <m:e>
            <m:r>
              <w:rPr>
                <w:rFonts w:ascii="Cambria Math" w:hAnsi="Cambria Math" w:cs="Times New Roman"/>
                <w:sz w:val="28"/>
                <w:szCs w:val="28"/>
              </w:rPr>
              <m:t>T</m:t>
            </m:r>
          </m:e>
          <m:sub>
            <m:r>
              <w:rPr>
                <w:rFonts w:ascii="Cambria Math" w:hAnsi="Cambria Math" w:cs="Times New Roman"/>
                <w:sz w:val="28"/>
                <w:szCs w:val="28"/>
              </w:rPr>
              <m:t>k</m:t>
            </m:r>
          </m:sub>
          <m:sup>
            <m:r>
              <m:rPr>
                <m:sty m:val="p"/>
              </m:rPr>
              <w:rPr>
                <w:rFonts w:ascii="Cambria Math" w:hAnsi="Cambria Math" w:cs="Times New Roman"/>
                <w:sz w:val="28"/>
                <w:szCs w:val="28"/>
              </w:rPr>
              <m:t>'</m:t>
            </m:r>
          </m:sup>
        </m:sSub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k</m:t>
            </m:r>
          </m:sub>
        </m:sSub>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)=0,</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r>
          <w:rPr>
            <w:rFonts w:ascii="Cambria Math" w:hAnsi="Cambria Math" w:cs="Times New Roman"/>
            <w:sz w:val="28"/>
            <w:szCs w:val="28"/>
          </w:rPr>
          <m:t>t</m:t>
        </m:r>
        <m:r>
          <m:rPr>
            <m:sty m:val="p"/>
          </m:rPr>
          <w:rPr>
            <w:rFonts w:ascii="Cambria Math" w:hAnsi="Cambria Math" w:cs="Times New Roman"/>
            <w:sz w:val="28"/>
            <w:szCs w:val="28"/>
          </w:rPr>
          <m:t>&gt;0,</m:t>
        </m:r>
      </m:oMath>
      <w:r w:rsidR="00E42A91" w:rsidRPr="004D7E72">
        <w:rPr>
          <w:rFonts w:ascii="Times New Roman" w:eastAsiaTheme="minorEastAsia" w:hAnsi="Times New Roman" w:cs="Times New Roman"/>
          <w:sz w:val="28"/>
          <w:szCs w:val="28"/>
          <w:lang w:val="kk-KZ"/>
        </w:rPr>
        <w:t xml:space="preserve"> </w:t>
      </w:r>
      <w:r w:rsidR="00E42A91" w:rsidRPr="004D7E72">
        <w:rPr>
          <w:rFonts w:ascii="Times New Roman" w:eastAsiaTheme="minorEastAsia" w:hAnsi="Times New Roman" w:cs="Times New Roman"/>
          <w:sz w:val="28"/>
          <w:szCs w:val="28"/>
          <w:lang w:val="kk-KZ"/>
        </w:rPr>
        <w:tab/>
      </w:r>
      <w:r w:rsidR="00E42A91" w:rsidRPr="004D7E72">
        <w:rPr>
          <w:rFonts w:ascii="Times New Roman" w:eastAsiaTheme="minorEastAsia" w:hAnsi="Times New Roman" w:cs="Times New Roman"/>
          <w:sz w:val="28"/>
          <w:szCs w:val="28"/>
          <w:lang w:val="kk-KZ"/>
        </w:rPr>
        <w:tab/>
      </w:r>
      <w:r w:rsidR="00E42A91" w:rsidRPr="004D7E72">
        <w:rPr>
          <w:rFonts w:ascii="Times New Roman" w:eastAsiaTheme="minorEastAsia" w:hAnsi="Times New Roman" w:cs="Times New Roman"/>
          <w:sz w:val="28"/>
          <w:szCs w:val="28"/>
          <w:lang w:val="kk-KZ"/>
        </w:rPr>
        <w:tab/>
        <w:t>(2.5.</w:t>
      </w:r>
      <w:r w:rsidR="00E42A91">
        <w:rPr>
          <w:rFonts w:ascii="Times New Roman" w:eastAsiaTheme="minorEastAsia" w:hAnsi="Times New Roman" w:cs="Times New Roman"/>
          <w:sz w:val="28"/>
          <w:szCs w:val="28"/>
        </w:rPr>
        <w:t>19</w:t>
      </w:r>
      <w:r w:rsidR="00E42A91" w:rsidRPr="004D7E72">
        <w:rPr>
          <w:rFonts w:ascii="Times New Roman" w:eastAsiaTheme="minorEastAsia" w:hAnsi="Times New Roman" w:cs="Times New Roman"/>
          <w:sz w:val="28"/>
          <w:szCs w:val="28"/>
          <w:lang w:val="kk-KZ"/>
        </w:rPr>
        <w:t>)</w:t>
      </w:r>
    </w:p>
    <w:p w14:paraId="14AECF37" w14:textId="77777777" w:rsidR="00E42A91" w:rsidRPr="004D7E72" w:rsidRDefault="00E42A91" w:rsidP="00E42A91">
      <w:pPr>
        <w:spacing w:after="0"/>
        <w:rPr>
          <w:rFonts w:ascii="Times New Roman" w:hAnsi="Times New Roman" w:cs="Times New Roman"/>
          <w:sz w:val="28"/>
          <w:szCs w:val="28"/>
        </w:rPr>
      </w:pPr>
    </w:p>
    <w:p w14:paraId="11503EC2" w14:textId="315BF11F" w:rsidR="00E42A91" w:rsidRPr="004D7E72" w:rsidRDefault="001B2A07" w:rsidP="00E42A91">
      <w:pPr>
        <w:spacing w:after="0"/>
        <w:jc w:val="right"/>
        <w:rPr>
          <w:rFonts w:ascii="Times New Roman" w:eastAsiaTheme="minorEastAsia" w:hAnsi="Times New Roman" w:cs="Times New Roman"/>
          <w:sz w:val="28"/>
          <w:szCs w:val="28"/>
        </w:rPr>
      </w:pPr>
      <m:oMath>
        <m:sSub>
          <m:sSubPr>
            <m:ctrlPr>
              <w:rPr>
                <w:rFonts w:ascii="Cambria Math" w:hAnsi="Cambria Math" w:cs="Times New Roman"/>
                <w:sz w:val="28"/>
                <w:szCs w:val="28"/>
              </w:rPr>
            </m:ctrlPr>
          </m:sSubPr>
          <m:e>
            <m:r>
              <w:rPr>
                <w:rFonts w:ascii="Cambria Math" w:hAnsi="Cambria Math" w:cs="Times New Roman"/>
                <w:sz w:val="28"/>
                <w:szCs w:val="28"/>
              </w:rPr>
              <m:t>T</m:t>
            </m:r>
          </m:e>
          <m:sub>
            <m:r>
              <w:rPr>
                <w:rFonts w:ascii="Cambria Math" w:hAnsi="Cambria Math" w:cs="Times New Roman"/>
                <w:sz w:val="28"/>
                <w:szCs w:val="28"/>
              </w:rPr>
              <m:t>k</m:t>
            </m:r>
          </m:sub>
        </m:sSub>
        <m:d>
          <m:dPr>
            <m:ctrlPr>
              <w:rPr>
                <w:rFonts w:ascii="Cambria Math" w:hAnsi="Cambria Math" w:cs="Times New Roman"/>
                <w:sz w:val="28"/>
                <w:szCs w:val="28"/>
              </w:rPr>
            </m:ctrlPr>
          </m:dPr>
          <m:e>
            <m:r>
              <m:rPr>
                <m:sty m:val="p"/>
              </m:rPr>
              <w:rPr>
                <w:rFonts w:ascii="Cambria Math" w:hAnsi="Cambria Math" w:cs="Times New Roman"/>
                <w:sz w:val="28"/>
                <w:szCs w:val="28"/>
              </w:rPr>
              <m:t>0</m:t>
            </m:r>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oMath>
      <w:r w:rsidR="00E42A91" w:rsidRPr="004D7E72">
        <w:rPr>
          <w:rFonts w:ascii="Times New Roman" w:eastAsiaTheme="minorEastAsia" w:hAnsi="Times New Roman" w:cs="Times New Roman"/>
          <w:sz w:val="28"/>
          <w:szCs w:val="28"/>
          <w:lang w:val="kk-KZ"/>
        </w:rPr>
        <w:tab/>
      </w:r>
      <w:r w:rsidR="00E42A91" w:rsidRPr="004D7E72">
        <w:rPr>
          <w:rFonts w:ascii="Times New Roman" w:eastAsiaTheme="minorEastAsia" w:hAnsi="Times New Roman" w:cs="Times New Roman"/>
          <w:sz w:val="28"/>
          <w:szCs w:val="28"/>
          <w:lang w:val="kk-KZ"/>
        </w:rPr>
        <w:tab/>
      </w:r>
      <w:r w:rsidR="00E42A91" w:rsidRPr="004D7E72">
        <w:rPr>
          <w:rFonts w:ascii="Times New Roman" w:eastAsiaTheme="minorEastAsia" w:hAnsi="Times New Roman" w:cs="Times New Roman"/>
          <w:sz w:val="28"/>
          <w:szCs w:val="28"/>
          <w:lang w:val="kk-KZ"/>
        </w:rPr>
        <w:tab/>
      </w:r>
      <w:r w:rsidR="00802FD1">
        <w:rPr>
          <w:rFonts w:ascii="Times New Roman" w:eastAsiaTheme="minorEastAsia" w:hAnsi="Times New Roman" w:cs="Times New Roman"/>
          <w:sz w:val="28"/>
          <w:szCs w:val="28"/>
          <w:lang w:val="kk-KZ"/>
        </w:rPr>
        <w:tab/>
      </w:r>
      <w:r w:rsidR="00802FD1">
        <w:rPr>
          <w:rFonts w:ascii="Times New Roman" w:eastAsiaTheme="minorEastAsia" w:hAnsi="Times New Roman" w:cs="Times New Roman"/>
          <w:sz w:val="28"/>
          <w:szCs w:val="28"/>
          <w:lang w:val="kk-KZ"/>
        </w:rPr>
        <w:tab/>
      </w:r>
      <w:r w:rsidR="00E42A91" w:rsidRPr="004D7E72">
        <w:rPr>
          <w:rFonts w:ascii="Times New Roman" w:eastAsiaTheme="minorEastAsia" w:hAnsi="Times New Roman" w:cs="Times New Roman"/>
          <w:sz w:val="28"/>
          <w:szCs w:val="28"/>
          <w:lang w:val="kk-KZ"/>
        </w:rPr>
        <w:tab/>
        <w:t>(2.5.</w:t>
      </w:r>
      <w:r w:rsidR="00E42A91">
        <w:rPr>
          <w:rFonts w:ascii="Times New Roman" w:eastAsiaTheme="minorEastAsia" w:hAnsi="Times New Roman" w:cs="Times New Roman"/>
          <w:sz w:val="28"/>
          <w:szCs w:val="28"/>
        </w:rPr>
        <w:t>20</w:t>
      </w:r>
      <w:r w:rsidR="00E42A91" w:rsidRPr="004D7E72">
        <w:rPr>
          <w:rFonts w:ascii="Times New Roman" w:eastAsiaTheme="minorEastAsia" w:hAnsi="Times New Roman" w:cs="Times New Roman"/>
          <w:sz w:val="28"/>
          <w:szCs w:val="28"/>
          <w:lang w:val="kk-KZ"/>
        </w:rPr>
        <w:t>)</w:t>
      </w:r>
    </w:p>
    <w:p w14:paraId="4E8460C8" w14:textId="77777777" w:rsidR="00E42A91" w:rsidRPr="004D7E72" w:rsidRDefault="00E42A91" w:rsidP="00E42A91">
      <w:pPr>
        <w:spacing w:after="0"/>
        <w:rPr>
          <w:rFonts w:ascii="Times New Roman" w:hAnsi="Times New Roman" w:cs="Times New Roman"/>
          <w:sz w:val="28"/>
          <w:szCs w:val="28"/>
        </w:rPr>
      </w:pPr>
    </w:p>
    <w:p w14:paraId="5B1DFC57" w14:textId="346A05A5" w:rsidR="00E42A91" w:rsidRDefault="00E42A91" w:rsidP="00E35A7A">
      <w:pPr>
        <w:spacing w:after="0"/>
        <w:rPr>
          <w:rFonts w:ascii="Times New Roman" w:eastAsiaTheme="minorEastAsia" w:hAnsi="Times New Roman" w:cs="Times New Roman"/>
          <w:sz w:val="28"/>
          <w:szCs w:val="28"/>
          <w:lang w:val="kk-KZ"/>
        </w:rPr>
      </w:pPr>
      <w:r w:rsidRPr="004D7E72">
        <w:rPr>
          <w:rFonts w:ascii="Times New Roman" w:hAnsi="Times New Roman" w:cs="Times New Roman"/>
          <w:sz w:val="28"/>
          <w:szCs w:val="28"/>
          <w:lang w:val="kk-KZ"/>
        </w:rPr>
        <w:t xml:space="preserve">аламыз. </w:t>
      </w:r>
      <w:r w:rsidRPr="004D7E72">
        <w:rPr>
          <w:rFonts w:ascii="Times New Roman" w:eastAsiaTheme="minorEastAsia" w:hAnsi="Times New Roman" w:cs="Times New Roman"/>
          <w:sz w:val="28"/>
          <w:szCs w:val="28"/>
          <w:lang w:val="kk-KZ"/>
        </w:rPr>
        <w:t>(2.5.</w:t>
      </w:r>
      <w:r w:rsidRPr="00C30A41">
        <w:rPr>
          <w:rFonts w:ascii="Times New Roman" w:eastAsiaTheme="minorEastAsia" w:hAnsi="Times New Roman" w:cs="Times New Roman"/>
          <w:sz w:val="28"/>
          <w:szCs w:val="28"/>
          <w:lang w:val="kk-KZ"/>
        </w:rPr>
        <w:t>19</w:t>
      </w:r>
      <w:r w:rsidRPr="004D7E72">
        <w:rPr>
          <w:rFonts w:ascii="Times New Roman" w:eastAsiaTheme="minorEastAsia" w:hAnsi="Times New Roman" w:cs="Times New Roman"/>
          <w:sz w:val="28"/>
          <w:szCs w:val="28"/>
          <w:lang w:val="kk-KZ"/>
        </w:rPr>
        <w:t>)-(2.5.</w:t>
      </w:r>
      <w:r w:rsidRPr="00C30A41">
        <w:rPr>
          <w:rFonts w:ascii="Times New Roman" w:eastAsiaTheme="minorEastAsia" w:hAnsi="Times New Roman" w:cs="Times New Roman"/>
          <w:sz w:val="28"/>
          <w:szCs w:val="28"/>
          <w:lang w:val="kk-KZ"/>
        </w:rPr>
        <w:t>20</w:t>
      </w:r>
      <w:r w:rsidRPr="004D7E72">
        <w:rPr>
          <w:rFonts w:ascii="Times New Roman" w:eastAsiaTheme="minorEastAsia" w:hAnsi="Times New Roman" w:cs="Times New Roman"/>
          <w:sz w:val="28"/>
          <w:szCs w:val="28"/>
          <w:lang w:val="kk-KZ"/>
        </w:rPr>
        <w:t>) Коши есебінің шешімі</w:t>
      </w:r>
    </w:p>
    <w:p w14:paraId="265C0E37" w14:textId="77777777" w:rsidR="00E35A7A" w:rsidRPr="00C30A41" w:rsidRDefault="00E35A7A" w:rsidP="00E35A7A">
      <w:pPr>
        <w:spacing w:after="0"/>
        <w:rPr>
          <w:rFonts w:ascii="Times New Roman" w:hAnsi="Times New Roman" w:cs="Times New Roman"/>
          <w:sz w:val="28"/>
          <w:szCs w:val="28"/>
          <w:lang w:val="kk-KZ"/>
        </w:rPr>
      </w:pPr>
    </w:p>
    <w:p w14:paraId="28667DC2" w14:textId="0FAD3E46" w:rsidR="00E42A91" w:rsidRPr="00C30A41" w:rsidRDefault="001B2A07" w:rsidP="00E35A7A">
      <w:pPr>
        <w:spacing w:after="0"/>
        <w:jc w:val="right"/>
        <w:rPr>
          <w:rFonts w:ascii="Times New Roman" w:eastAsiaTheme="minorEastAsia" w:hAnsi="Times New Roman" w:cs="Times New Roman"/>
          <w:sz w:val="28"/>
          <w:szCs w:val="28"/>
          <w:lang w:val="kk-KZ"/>
        </w:rPr>
      </w:pPr>
      <m:oMath>
        <m:sSub>
          <m:sSubPr>
            <m:ctrlPr>
              <w:rPr>
                <w:rFonts w:ascii="Cambria Math" w:hAnsi="Cambria Math" w:cs="Times New Roman"/>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k</m:t>
            </m:r>
          </m:sub>
        </m:sSub>
        <m:d>
          <m:dPr>
            <m:ctrlPr>
              <w:rPr>
                <w:rFonts w:ascii="Cambria Math" w:hAnsi="Cambria Math" w:cs="Times New Roman"/>
                <w:sz w:val="28"/>
                <w:szCs w:val="28"/>
              </w:rPr>
            </m:ctrlPr>
          </m:dPr>
          <m:e>
            <m:r>
              <w:rPr>
                <w:rFonts w:ascii="Cambria Math" w:hAnsi="Cambria Math" w:cs="Times New Roman"/>
                <w:sz w:val="28"/>
                <w:szCs w:val="28"/>
                <w:lang w:val="kk-KZ"/>
              </w:rPr>
              <m:t>t</m:t>
            </m:r>
          </m:e>
        </m:d>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ϕ</m:t>
            </m:r>
          </m:e>
          <m:sub>
            <m:r>
              <w:rPr>
                <w:rFonts w:ascii="Cambria Math" w:hAnsi="Cambria Math" w:cs="Times New Roman"/>
                <w:sz w:val="28"/>
                <w:szCs w:val="28"/>
                <w:lang w:val="kk-KZ"/>
              </w:rPr>
              <m:t>0</m:t>
            </m:r>
          </m:sub>
        </m:sSub>
        <m: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ϕ</m:t>
            </m:r>
          </m:e>
          <m:sub>
            <m:r>
              <w:rPr>
                <w:rFonts w:ascii="Cambria Math" w:hAnsi="Cambria Math" w:cs="Times New Roman"/>
                <w:sz w:val="28"/>
                <w:szCs w:val="28"/>
                <w:lang w:val="kk-KZ"/>
              </w:rPr>
              <m:t>k</m:t>
            </m:r>
          </m:sub>
        </m:sSub>
        <m:sSup>
          <m:sSupPr>
            <m:ctrlPr>
              <w:rPr>
                <w:rFonts w:ascii="Cambria Math" w:hAnsi="Cambria Math" w:cs="Times New Roman"/>
                <w:sz w:val="28"/>
                <w:szCs w:val="28"/>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λ</m:t>
                </m:r>
              </m:e>
              <m:sub>
                <m:r>
                  <w:rPr>
                    <w:rFonts w:ascii="Cambria Math" w:hAnsi="Cambria Math" w:cs="Times New Roman"/>
                    <w:sz w:val="28"/>
                    <w:szCs w:val="28"/>
                    <w:lang w:val="kk-KZ"/>
                  </w:rPr>
                  <m:t>k</m:t>
                </m:r>
              </m:sub>
            </m:sSub>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lang w:val="kk-KZ"/>
                  </w:rPr>
                  <m:t>0</m:t>
                </m:r>
              </m:sub>
              <m:sup>
                <m:r>
                  <w:rPr>
                    <w:rFonts w:ascii="Cambria Math" w:hAnsi="Cambria Math" w:cs="Times New Roman"/>
                    <w:sz w:val="28"/>
                    <w:szCs w:val="28"/>
                    <w:lang w:val="kk-KZ"/>
                  </w:rPr>
                  <m:t>t</m:t>
                </m:r>
              </m:sup>
              <m:e>
                <m:r>
                  <m:rPr>
                    <m:sty m:val="p"/>
                  </m:rPr>
                  <w:rPr>
                    <w:rFonts w:ascii="Cambria Math" w:hAnsi="Cambria Math" w:cs="Times New Roman"/>
                    <w:sz w:val="28"/>
                    <w:szCs w:val="28"/>
                    <w:lang w:val="kk-KZ"/>
                  </w:rPr>
                  <m:t> </m:t>
                </m:r>
              </m:e>
            </m:nary>
            <m:r>
              <m:rPr>
                <m:sty m:val="p"/>
              </m:rPr>
              <w:rPr>
                <w:rFonts w:ascii="Cambria Math" w:hAnsi="Cambria Math" w:cs="Times New Roman"/>
                <w:sz w:val="28"/>
                <w:szCs w:val="28"/>
                <w:lang w:val="kk-KZ"/>
              </w:rPr>
              <m:t> </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τ</m:t>
            </m:r>
            <m:r>
              <m:rPr>
                <m:sty m:val="p"/>
              </m:rPr>
              <w:rPr>
                <w:rFonts w:ascii="Cambria Math" w:hAnsi="Cambria Math" w:cs="Times New Roman"/>
                <w:sz w:val="28"/>
                <w:szCs w:val="28"/>
                <w:lang w:val="kk-KZ"/>
              </w:rPr>
              <m:t>)</m:t>
            </m:r>
            <m:r>
              <w:rPr>
                <w:rFonts w:ascii="Cambria Math" w:hAnsi="Cambria Math" w:cs="Times New Roman"/>
                <w:sz w:val="28"/>
                <w:szCs w:val="28"/>
                <w:lang w:val="kk-KZ"/>
              </w:rPr>
              <m:t>dτ</m:t>
            </m:r>
          </m:sup>
        </m:sSup>
      </m:oMath>
      <w:r w:rsidR="00E42A91" w:rsidRPr="004D7E72">
        <w:rPr>
          <w:rFonts w:ascii="Times New Roman" w:eastAsiaTheme="minorEastAsia" w:hAnsi="Times New Roman" w:cs="Times New Roman"/>
          <w:sz w:val="28"/>
          <w:szCs w:val="28"/>
          <w:lang w:val="kk-KZ"/>
        </w:rPr>
        <w:tab/>
      </w:r>
      <w:r w:rsidR="00E42A91" w:rsidRPr="004D7E72">
        <w:rPr>
          <w:rFonts w:ascii="Times New Roman" w:eastAsiaTheme="minorEastAsia" w:hAnsi="Times New Roman" w:cs="Times New Roman"/>
          <w:sz w:val="28"/>
          <w:szCs w:val="28"/>
          <w:lang w:val="kk-KZ"/>
        </w:rPr>
        <w:tab/>
      </w:r>
      <w:r w:rsidR="00E35A7A">
        <w:rPr>
          <w:rFonts w:ascii="Times New Roman" w:eastAsiaTheme="minorEastAsia" w:hAnsi="Times New Roman" w:cs="Times New Roman"/>
          <w:sz w:val="28"/>
          <w:szCs w:val="28"/>
          <w:lang w:val="kk-KZ"/>
        </w:rPr>
        <w:tab/>
      </w:r>
      <w:r w:rsidR="00E35A7A">
        <w:rPr>
          <w:rFonts w:ascii="Times New Roman" w:eastAsiaTheme="minorEastAsia" w:hAnsi="Times New Roman" w:cs="Times New Roman"/>
          <w:sz w:val="28"/>
          <w:szCs w:val="28"/>
          <w:lang w:val="kk-KZ"/>
        </w:rPr>
        <w:tab/>
      </w:r>
      <w:r w:rsidR="00E42A91" w:rsidRPr="004D7E72">
        <w:rPr>
          <w:rFonts w:ascii="Times New Roman" w:eastAsiaTheme="minorEastAsia" w:hAnsi="Times New Roman" w:cs="Times New Roman"/>
          <w:sz w:val="28"/>
          <w:szCs w:val="28"/>
          <w:lang w:val="kk-KZ"/>
        </w:rPr>
        <w:t>(2.5.</w:t>
      </w:r>
      <w:r w:rsidR="00E42A91" w:rsidRPr="00C30A41">
        <w:rPr>
          <w:rFonts w:ascii="Times New Roman" w:eastAsiaTheme="minorEastAsia" w:hAnsi="Times New Roman" w:cs="Times New Roman"/>
          <w:sz w:val="28"/>
          <w:szCs w:val="28"/>
          <w:lang w:val="kk-KZ"/>
        </w:rPr>
        <w:t>21</w:t>
      </w:r>
      <w:r w:rsidR="00E42A91" w:rsidRPr="004D7E72">
        <w:rPr>
          <w:rFonts w:ascii="Times New Roman" w:eastAsiaTheme="minorEastAsia" w:hAnsi="Times New Roman" w:cs="Times New Roman"/>
          <w:sz w:val="28"/>
          <w:szCs w:val="28"/>
          <w:lang w:val="kk-KZ"/>
        </w:rPr>
        <w:t>)</w:t>
      </w:r>
    </w:p>
    <w:p w14:paraId="7EF34162" w14:textId="77777777" w:rsidR="00E42A91" w:rsidRPr="00C30A41" w:rsidRDefault="00E42A91" w:rsidP="00E35A7A">
      <w:pPr>
        <w:spacing w:after="0"/>
        <w:rPr>
          <w:rFonts w:ascii="Times New Roman" w:hAnsi="Times New Roman" w:cs="Times New Roman"/>
          <w:sz w:val="28"/>
          <w:szCs w:val="28"/>
          <w:lang w:val="kk-KZ"/>
        </w:rPr>
      </w:pPr>
    </w:p>
    <w:p w14:paraId="5520387F" w14:textId="77777777" w:rsidR="00E42A91" w:rsidRPr="004D7E72" w:rsidRDefault="00E42A91" w:rsidP="00E35A7A">
      <w:pPr>
        <w:spacing w:after="0" w:line="240" w:lineRule="auto"/>
        <w:rPr>
          <w:rFonts w:ascii="Times New Roman" w:eastAsiaTheme="minorEastAsia" w:hAnsi="Times New Roman" w:cs="Times New Roman"/>
          <w:sz w:val="28"/>
          <w:szCs w:val="28"/>
          <w:lang w:val="kk-KZ"/>
        </w:rPr>
      </w:pPr>
      <w:r w:rsidRPr="004D7E72">
        <w:rPr>
          <w:rFonts w:ascii="Times New Roman" w:hAnsi="Times New Roman" w:cs="Times New Roman"/>
          <w:sz w:val="28"/>
          <w:szCs w:val="28"/>
          <w:lang w:val="kk-KZ"/>
        </w:rPr>
        <w:t>теңдігі болады, осыдан біз</w:t>
      </w:r>
      <w:r w:rsidRPr="00C30A41">
        <w:rPr>
          <w:rFonts w:ascii="Times New Roman" w:hAnsi="Times New Roman" w:cs="Times New Roman"/>
          <w:sz w:val="28"/>
          <w:szCs w:val="28"/>
          <w:lang w:val="kk-KZ"/>
        </w:rPr>
        <w:t xml:space="preserve"> </w:t>
      </w:r>
      <w:r w:rsidRPr="004D7E72">
        <w:rPr>
          <w:rFonts w:ascii="Times New Roman" w:eastAsiaTheme="minorEastAsia" w:hAnsi="Times New Roman" w:cs="Times New Roman"/>
          <w:sz w:val="28"/>
          <w:szCs w:val="28"/>
          <w:lang w:val="kk-KZ"/>
        </w:rPr>
        <w:t>(2.5.</w:t>
      </w:r>
      <w:r w:rsidRPr="00C30A41">
        <w:rPr>
          <w:rFonts w:ascii="Times New Roman" w:eastAsiaTheme="minorEastAsia" w:hAnsi="Times New Roman" w:cs="Times New Roman"/>
          <w:sz w:val="28"/>
          <w:szCs w:val="28"/>
          <w:lang w:val="kk-KZ"/>
        </w:rPr>
        <w:t>14</w:t>
      </w:r>
      <w:r w:rsidRPr="004D7E72">
        <w:rPr>
          <w:rFonts w:ascii="Times New Roman" w:eastAsiaTheme="minorEastAsia" w:hAnsi="Times New Roman" w:cs="Times New Roman"/>
          <w:sz w:val="28"/>
          <w:szCs w:val="28"/>
          <w:lang w:val="kk-KZ"/>
        </w:rPr>
        <w:t>)-(2.5.</w:t>
      </w:r>
      <w:r w:rsidRPr="00C30A41">
        <w:rPr>
          <w:rFonts w:ascii="Times New Roman" w:eastAsiaTheme="minorEastAsia" w:hAnsi="Times New Roman" w:cs="Times New Roman"/>
          <w:sz w:val="28"/>
          <w:szCs w:val="28"/>
          <w:lang w:val="kk-KZ"/>
        </w:rPr>
        <w:t>16</w:t>
      </w:r>
      <w:r w:rsidRPr="004D7E72">
        <w:rPr>
          <w:rFonts w:ascii="Times New Roman" w:eastAsiaTheme="minorEastAsia" w:hAnsi="Times New Roman" w:cs="Times New Roman"/>
          <w:sz w:val="28"/>
          <w:szCs w:val="28"/>
          <w:lang w:val="kk-KZ"/>
        </w:rPr>
        <w:t>) есебінің шешімін табамыз</w:t>
      </w:r>
    </w:p>
    <w:p w14:paraId="50244F8E" w14:textId="77777777" w:rsidR="00E42A91" w:rsidRPr="00C30A41" w:rsidRDefault="00E42A91" w:rsidP="00E35A7A">
      <w:pPr>
        <w:spacing w:after="0"/>
        <w:rPr>
          <w:rFonts w:ascii="Times New Roman" w:hAnsi="Times New Roman" w:cs="Times New Roman"/>
          <w:sz w:val="28"/>
          <w:szCs w:val="28"/>
          <w:lang w:val="kk-KZ"/>
        </w:rPr>
      </w:pPr>
    </w:p>
    <w:p w14:paraId="1C0CD840" w14:textId="586A8F0C" w:rsidR="00E42A91" w:rsidRPr="004D7E72" w:rsidRDefault="00E42A91" w:rsidP="00E42A91">
      <w:pPr>
        <w:spacing w:after="0"/>
        <w:jc w:val="right"/>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t,x</m:t>
        </m:r>
        <m:r>
          <m:rPr>
            <m:sty m:val="p"/>
          </m:rPr>
          <w:rPr>
            <w:rFonts w:ascii="Cambria Math" w:hAnsi="Cambria Math" w:cs="Times New Roman"/>
            <w:sz w:val="28"/>
            <w:szCs w:val="28"/>
            <w:lang w:val="kk-KZ"/>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lang w:val="kk-KZ"/>
              </w:rPr>
              <m:t>k</m:t>
            </m:r>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m:t>
            </m:r>
          </m:sup>
          <m:e>
            <m:r>
              <m:rPr>
                <m:sty m:val="p"/>
              </m:rPr>
              <w:rPr>
                <w:rFonts w:ascii="Cambria Math" w:hAnsi="Cambria Math" w:cs="Times New Roman"/>
                <w:sz w:val="28"/>
                <w:szCs w:val="28"/>
                <w:lang w:val="kk-KZ"/>
              </w:rPr>
              <m:t> </m:t>
            </m:r>
          </m:e>
        </m:nary>
        <m:sSub>
          <m:sSubPr>
            <m:ctrlPr>
              <w:rPr>
                <w:rFonts w:ascii="Cambria Math" w:hAnsi="Cambria Math" w:cs="Times New Roman"/>
                <w:sz w:val="28"/>
                <w:szCs w:val="28"/>
              </w:rPr>
            </m:ctrlPr>
          </m:sSubPr>
          <m:e>
            <m:r>
              <w:rPr>
                <w:rFonts w:ascii="Cambria Math" w:hAnsi="Cambria Math" w:cs="Times New Roman"/>
                <w:sz w:val="28"/>
                <w:szCs w:val="28"/>
                <w:lang w:val="kk-KZ"/>
              </w:rPr>
              <m:t>ϕ</m:t>
            </m:r>
          </m:e>
          <m:sub>
            <m:r>
              <w:rPr>
                <w:rFonts w:ascii="Cambria Math" w:hAnsi="Cambria Math" w:cs="Times New Roman"/>
                <w:sz w:val="28"/>
                <w:szCs w:val="28"/>
                <w:lang w:val="kk-KZ"/>
              </w:rPr>
              <m:t>k</m:t>
            </m:r>
          </m:sub>
        </m:sSub>
        <m:sSup>
          <m:sSupPr>
            <m:ctrlPr>
              <w:rPr>
                <w:rFonts w:ascii="Cambria Math" w:hAnsi="Cambria Math" w:cs="Times New Roman"/>
                <w:sz w:val="28"/>
                <w:szCs w:val="28"/>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λ</m:t>
                </m:r>
              </m:e>
              <m:sub>
                <m:r>
                  <w:rPr>
                    <w:rFonts w:ascii="Cambria Math" w:hAnsi="Cambria Math" w:cs="Times New Roman"/>
                    <w:sz w:val="28"/>
                    <w:szCs w:val="28"/>
                    <w:lang w:val="kk-KZ"/>
                  </w:rPr>
                  <m:t>k</m:t>
                </m:r>
              </m:sub>
            </m:sSub>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lang w:val="kk-KZ"/>
                  </w:rPr>
                  <m:t>0</m:t>
                </m:r>
              </m:sub>
              <m:sup>
                <m:r>
                  <w:rPr>
                    <w:rFonts w:ascii="Cambria Math" w:hAnsi="Cambria Math" w:cs="Times New Roman"/>
                    <w:sz w:val="28"/>
                    <w:szCs w:val="28"/>
                    <w:lang w:val="kk-KZ"/>
                  </w:rPr>
                  <m:t>t</m:t>
                </m:r>
              </m:sup>
              <m:e>
                <m:r>
                  <m:rPr>
                    <m:sty m:val="p"/>
                  </m:rPr>
                  <w:rPr>
                    <w:rFonts w:ascii="Cambria Math" w:hAnsi="Cambria Math" w:cs="Times New Roman"/>
                    <w:sz w:val="28"/>
                    <w:szCs w:val="28"/>
                    <w:lang w:val="kk-KZ"/>
                  </w:rPr>
                  <m:t> </m:t>
                </m:r>
              </m:e>
            </m:nary>
            <m:r>
              <m:rPr>
                <m:sty m:val="p"/>
              </m:rPr>
              <w:rPr>
                <w:rFonts w:ascii="Cambria Math" w:hAnsi="Cambria Math" w:cs="Times New Roman"/>
                <w:sz w:val="28"/>
                <w:szCs w:val="28"/>
                <w:lang w:val="kk-KZ"/>
              </w:rPr>
              <m:t> </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τ</m:t>
            </m:r>
            <m:r>
              <m:rPr>
                <m:sty m:val="p"/>
              </m:rPr>
              <w:rPr>
                <w:rFonts w:ascii="Cambria Math" w:hAnsi="Cambria Math" w:cs="Times New Roman"/>
                <w:sz w:val="28"/>
                <w:szCs w:val="28"/>
                <w:lang w:val="kk-KZ"/>
              </w:rPr>
              <m:t>)</m:t>
            </m:r>
            <m:r>
              <w:rPr>
                <w:rFonts w:ascii="Cambria Math" w:hAnsi="Cambria Math" w:cs="Times New Roman"/>
                <w:sz w:val="28"/>
                <w:szCs w:val="28"/>
                <w:lang w:val="kk-KZ"/>
              </w:rPr>
              <m:t>dτ</m:t>
            </m:r>
          </m:sup>
        </m:sSup>
        <m:sSub>
          <m:sSubPr>
            <m:ctrlPr>
              <w:rPr>
                <w:rFonts w:ascii="Cambria Math" w:hAnsi="Cambria Math" w:cs="Times New Roman"/>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box>
          <m:boxPr>
            <m:ctrlPr>
              <w:rPr>
                <w:rFonts w:ascii="Cambria Math" w:hAnsi="Cambria Math" w:cs="Times New Roman"/>
                <w:sz w:val="28"/>
                <w:szCs w:val="28"/>
              </w:rPr>
            </m:ctrlPr>
          </m:boxPr>
          <m:e>
            <m:r>
              <m:rPr>
                <m:sty m:val="p"/>
              </m:rPr>
              <w:rPr>
                <w:rFonts w:ascii="Cambria Math" w:hAnsi="Cambria Math" w:cs="Times New Roman"/>
                <w:sz w:val="28"/>
                <w:szCs w:val="28"/>
                <w:lang w:val="kk-KZ"/>
              </w:rPr>
              <m:t xml:space="preserve"> </m:t>
            </m:r>
          </m:e>
        </m:box>
        <m:r>
          <m:rPr>
            <m:sty m:val="p"/>
          </m:rPr>
          <w:rPr>
            <w:rFonts w:ascii="Cambria Math" w:hAnsi="Cambria Math" w:cs="Times New Roman"/>
            <w:sz w:val="28"/>
            <w:szCs w:val="28"/>
            <w:lang w:val="kk-KZ"/>
          </w:rPr>
          <m:t>(</m:t>
        </m:r>
        <m:r>
          <w:rPr>
            <w:rFonts w:ascii="Cambria Math" w:hAnsi="Cambria Math" w:cs="Times New Roman"/>
            <w:sz w:val="28"/>
            <w:szCs w:val="28"/>
            <w:lang w:val="kk-KZ"/>
          </w:rPr>
          <m:t>t,x</m:t>
        </m:r>
        <m:r>
          <m:rPr>
            <m:sty m:val="p"/>
          </m:rPr>
          <w:rPr>
            <w:rFonts w:ascii="Cambria Math" w:hAnsi="Cambria Math" w:cs="Times New Roman"/>
            <w:sz w:val="28"/>
            <w:szCs w:val="28"/>
            <w:lang w:val="kk-KZ"/>
          </w:rPr>
          <m:t>)∈[0,∞)×</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oMath>
      <w:r w:rsidRPr="004D7E72">
        <w:rPr>
          <w:rFonts w:ascii="Times New Roman" w:eastAsiaTheme="minorEastAsia" w:hAnsi="Times New Roman" w:cs="Times New Roman"/>
          <w:sz w:val="28"/>
          <w:szCs w:val="28"/>
          <w:lang w:val="kk-KZ"/>
        </w:rPr>
        <w:tab/>
        <w:t>(2.5.</w:t>
      </w:r>
      <w:r w:rsidRPr="00C30A41">
        <w:rPr>
          <w:rFonts w:ascii="Times New Roman" w:eastAsiaTheme="minorEastAsia" w:hAnsi="Times New Roman" w:cs="Times New Roman"/>
          <w:sz w:val="28"/>
          <w:szCs w:val="28"/>
          <w:lang w:val="kk-KZ"/>
        </w:rPr>
        <w:t>22</w:t>
      </w:r>
      <w:r w:rsidRPr="004D7E72">
        <w:rPr>
          <w:rFonts w:ascii="Times New Roman" w:eastAsiaTheme="minorEastAsia" w:hAnsi="Times New Roman" w:cs="Times New Roman"/>
          <w:sz w:val="28"/>
          <w:szCs w:val="28"/>
          <w:lang w:val="kk-KZ"/>
        </w:rPr>
        <w:t>)</w:t>
      </w:r>
    </w:p>
    <w:p w14:paraId="33D0C4AD" w14:textId="77777777" w:rsidR="00E42A91" w:rsidRPr="004D7E72" w:rsidRDefault="00E42A91" w:rsidP="00E42A91">
      <w:pPr>
        <w:spacing w:after="0"/>
        <w:jc w:val="right"/>
        <w:rPr>
          <w:rFonts w:ascii="Times New Roman" w:eastAsiaTheme="minorEastAsia" w:hAnsi="Times New Roman" w:cs="Times New Roman"/>
          <w:sz w:val="28"/>
          <w:szCs w:val="28"/>
          <w:lang w:val="kk-KZ"/>
        </w:rPr>
      </w:pPr>
    </w:p>
    <w:p w14:paraId="6B15E7E1" w14:textId="77777777" w:rsidR="00E42A91" w:rsidRPr="004D7E72" w:rsidRDefault="00E42A91" w:rsidP="002D505E">
      <w:pPr>
        <w:spacing w:after="0"/>
        <w:ind w:firstLine="708"/>
        <w:rPr>
          <w:rFonts w:ascii="Times New Roman" w:hAnsi="Times New Roman" w:cs="Times New Roman"/>
          <w:sz w:val="28"/>
          <w:szCs w:val="28"/>
          <w:lang w:val="kk-KZ"/>
        </w:rPr>
      </w:pPr>
      <w:r w:rsidRPr="004D7E72">
        <w:rPr>
          <w:rFonts w:ascii="Times New Roman" w:hAnsi="Times New Roman" w:cs="Times New Roman"/>
          <w:b/>
          <w:sz w:val="28"/>
          <w:szCs w:val="28"/>
          <w:lang w:val="kk-KZ"/>
        </w:rPr>
        <w:t>Шешімнің жинақтылығы.</w:t>
      </w:r>
      <w:r w:rsidRPr="004D7E72">
        <w:rPr>
          <w:rFonts w:ascii="Times New Roman" w:hAnsi="Times New Roman" w:cs="Times New Roman"/>
          <w:sz w:val="28"/>
          <w:szCs w:val="28"/>
          <w:lang w:val="kk-KZ"/>
        </w:rPr>
        <w:t xml:space="preserve"> Парсевал теңдігі мен (</w:t>
      </w:r>
      <w:r>
        <w:rPr>
          <w:rFonts w:ascii="Times New Roman" w:eastAsiaTheme="minorEastAsia" w:hAnsi="Times New Roman" w:cs="Times New Roman"/>
          <w:sz w:val="28"/>
          <w:szCs w:val="28"/>
          <w:lang w:val="kk-KZ"/>
        </w:rPr>
        <w:t>2.5.17</w:t>
      </w:r>
      <w:r w:rsidRPr="004D7E72">
        <w:rPr>
          <w:rFonts w:ascii="Times New Roman" w:hAnsi="Times New Roman" w:cs="Times New Roman"/>
          <w:sz w:val="28"/>
          <w:szCs w:val="28"/>
          <w:lang w:val="kk-KZ"/>
        </w:rPr>
        <w:t>) теңдігінен</w:t>
      </w:r>
    </w:p>
    <w:p w14:paraId="426D8412" w14:textId="77777777" w:rsidR="00E42A91" w:rsidRPr="004D7E72" w:rsidRDefault="00E42A91" w:rsidP="00E42A91">
      <w:pPr>
        <w:spacing w:after="0"/>
        <w:jc w:val="right"/>
        <w:rPr>
          <w:rFonts w:ascii="Times New Roman" w:hAnsi="Times New Roman" w:cs="Times New Roman"/>
          <w:sz w:val="28"/>
          <w:szCs w:val="28"/>
          <w:lang w:val="kk-KZ"/>
        </w:rPr>
      </w:pPr>
    </w:p>
    <w:p w14:paraId="7E707E94" w14:textId="77777777" w:rsidR="00E42A91" w:rsidRPr="004D7E72" w:rsidRDefault="001B2A07" w:rsidP="00E42A91">
      <w:pPr>
        <w:spacing w:after="0"/>
        <w:jc w:val="right"/>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sup</m:t>
              </m:r>
            </m:e>
            <m:sub>
              <m:r>
                <w:rPr>
                  <w:rFonts w:ascii="Cambria Math" w:hAnsi="Cambria Math" w:cs="Times New Roman"/>
                  <w:sz w:val="28"/>
                  <w:szCs w:val="28"/>
                </w:rPr>
                <m:t>t</m:t>
              </m:r>
              <m:r>
                <m:rPr>
                  <m:sty m:val="p"/>
                </m:rPr>
                <w:rPr>
                  <w:rFonts w:ascii="Cambria Math" w:hAnsi="Cambria Math" w:cs="Times New Roman"/>
                  <w:sz w:val="28"/>
                  <w:szCs w:val="28"/>
                </w:rPr>
                <m:t>≥0</m:t>
              </m:r>
            </m:sub>
          </m:sSub>
          <m:r>
            <m:rPr>
              <m:sty m:val="p"/>
            </m:rPr>
            <w:rPr>
              <w:rFonts w:ascii="Cambria Math" w:hAnsi="Cambria Math" w:cs="Times New Roman"/>
              <w:sz w:val="28"/>
              <w:szCs w:val="28"/>
            </w:rPr>
            <m:t> ∥</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m:rPr>
                  <m:sty m:val="p"/>
                </m:rPr>
                <w:rPr>
                  <w:rFonts w:ascii="Cambria Math" w:hAnsi="Cambria Math" w:cs="Times New Roman"/>
                  <w:sz w:val="28"/>
                  <w:szCs w:val="28"/>
                </w:rPr>
                <m:t>2</m:t>
              </m:r>
            </m:sup>
          </m:sSubSup>
        </m:oMath>
      </m:oMathPara>
    </w:p>
    <w:p w14:paraId="3CB4DE04" w14:textId="77777777" w:rsidR="00E42A91" w:rsidRPr="004D7E72" w:rsidRDefault="00E42A91" w:rsidP="00E42A91">
      <w:pPr>
        <w:spacing w:after="0"/>
        <w:jc w:val="right"/>
        <w:rPr>
          <w:rFonts w:ascii="Times New Roman" w:eastAsiaTheme="minorEastAsia" w:hAnsi="Times New Roman" w:cs="Times New Roman"/>
          <w:sz w:val="28"/>
          <w:szCs w:val="28"/>
          <w:lang w:val="kk-KZ"/>
        </w:rPr>
      </w:pPr>
    </w:p>
    <w:p w14:paraId="01B608D0" w14:textId="77777777" w:rsidR="00E42A91" w:rsidRPr="004D7E72" w:rsidRDefault="00E42A91" w:rsidP="00E42A91">
      <w:pPr>
        <w:spacing w:after="0"/>
        <w:jc w:val="right"/>
        <w:rPr>
          <w:rFonts w:ascii="Times New Roman" w:eastAsiaTheme="minorEastAsia" w:hAnsi="Times New Roman" w:cs="Times New Roman"/>
          <w:sz w:val="28"/>
          <w:szCs w:val="28"/>
          <w:lang w:val="kk-KZ"/>
        </w:rPr>
      </w:pPr>
      <m:oMath>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sup</m:t>
            </m:r>
          </m:e>
          <m:sub>
            <m:r>
              <w:rPr>
                <w:rFonts w:ascii="Cambria Math" w:hAnsi="Cambria Math" w:cs="Times New Roman"/>
                <w:sz w:val="28"/>
                <w:szCs w:val="28"/>
                <w:lang w:val="kk-KZ"/>
              </w:rPr>
              <m:t>t</m:t>
            </m:r>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 </m:t>
        </m:r>
        <m:sSubSup>
          <m:sSubSupPr>
            <m:ctrlPr>
              <w:rPr>
                <w:rFonts w:ascii="Cambria Math" w:hAnsi="Cambria Math" w:cs="Times New Roman"/>
                <w:sz w:val="28"/>
                <w:szCs w:val="28"/>
              </w:rPr>
            </m:ctrlPr>
          </m:sSubSupPr>
          <m:e>
            <m:r>
              <m:rPr>
                <m:sty m:val="p"/>
              </m:rPr>
              <w:rPr>
                <w:rFonts w:ascii="Cambria Math" w:hAnsi="Cambria Math" w:cs="Times New Roman"/>
                <w:sz w:val="28"/>
                <w:szCs w:val="28"/>
                <w:lang w:val="kk-KZ"/>
              </w:rPr>
              <m:t>∑</m:t>
            </m:r>
          </m:e>
          <m:sub>
            <m:r>
              <w:rPr>
                <w:rFonts w:ascii="Cambria Math" w:hAnsi="Cambria Math" w:cs="Times New Roman"/>
                <w:sz w:val="28"/>
                <w:szCs w:val="28"/>
                <w:lang w:val="kk-KZ"/>
              </w:rPr>
              <m:t>k</m:t>
            </m:r>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m:t>
            </m:r>
          </m:sup>
        </m:sSubSup>
        <m:r>
          <m:rPr>
            <m:sty m:val="p"/>
          </m:rPr>
          <w:rPr>
            <w:rFonts w:ascii="Cambria Math" w:hAnsi="Cambria Math" w:cs="Times New Roman"/>
            <w:sz w:val="28"/>
            <w:szCs w:val="28"/>
            <w:lang w:val="kk-KZ"/>
          </w:rPr>
          <m:t> </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ϕ</m:t>
                    </m:r>
                  </m:e>
                  <m:sub>
                    <m:r>
                      <w:rPr>
                        <w:rFonts w:ascii="Cambria Math" w:hAnsi="Cambria Math" w:cs="Times New Roman"/>
                        <w:sz w:val="28"/>
                        <w:szCs w:val="28"/>
                        <w:lang w:val="kk-KZ"/>
                      </w:rPr>
                      <m:t>k</m:t>
                    </m:r>
                  </m:sub>
                </m:sSub>
              </m:e>
            </m:d>
          </m:e>
          <m:sup>
            <m:r>
              <m:rPr>
                <m:sty m:val="p"/>
              </m:rPr>
              <w:rPr>
                <w:rFonts w:ascii="Cambria Math" w:hAnsi="Cambria Math" w:cs="Times New Roman"/>
                <w:sz w:val="28"/>
                <w:szCs w:val="28"/>
                <w:lang w:val="kk-KZ"/>
              </w:rPr>
              <m:t>2</m:t>
            </m:r>
          </m:sup>
        </m:s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λ</m:t>
                        </m:r>
                      </m:e>
                      <m:sub>
                        <m:r>
                          <w:rPr>
                            <w:rFonts w:ascii="Cambria Math" w:hAnsi="Cambria Math" w:cs="Times New Roman"/>
                            <w:sz w:val="28"/>
                            <w:szCs w:val="28"/>
                            <w:lang w:val="kk-KZ"/>
                          </w:rPr>
                          <m:t>k</m:t>
                        </m:r>
                      </m:sub>
                    </m:sSub>
                    <m:sSubSup>
                      <m:sSubSupPr>
                        <m:ctrlPr>
                          <w:rPr>
                            <w:rFonts w:ascii="Cambria Math" w:hAnsi="Cambria Math" w:cs="Times New Roman"/>
                            <w:sz w:val="28"/>
                            <w:szCs w:val="28"/>
                          </w:rPr>
                        </m:ctrlPr>
                      </m:sSubSupPr>
                      <m:e>
                        <m:r>
                          <m:rPr>
                            <m:sty m:val="p"/>
                          </m:rPr>
                          <w:rPr>
                            <w:rFonts w:ascii="Cambria Math" w:hAnsi="Cambria Math" w:cs="Times New Roman"/>
                            <w:sz w:val="28"/>
                            <w:szCs w:val="28"/>
                            <w:lang w:val="kk-KZ"/>
                          </w:rPr>
                          <m:t>∫</m:t>
                        </m:r>
                      </m:e>
                      <m:sub>
                        <m:r>
                          <m:rPr>
                            <m:sty m:val="p"/>
                          </m:rPr>
                          <w:rPr>
                            <w:rFonts w:ascii="Cambria Math" w:hAnsi="Cambria Math" w:cs="Times New Roman"/>
                            <w:sz w:val="28"/>
                            <w:szCs w:val="28"/>
                            <w:lang w:val="kk-KZ"/>
                          </w:rPr>
                          <m:t>0</m:t>
                        </m:r>
                      </m:sub>
                      <m:sup>
                        <m:r>
                          <w:rPr>
                            <w:rFonts w:ascii="Cambria Math" w:hAnsi="Cambria Math" w:cs="Times New Roman"/>
                            <w:sz w:val="28"/>
                            <w:szCs w:val="28"/>
                            <w:lang w:val="kk-KZ"/>
                          </w:rPr>
                          <m:t>t</m:t>
                        </m:r>
                      </m:sup>
                    </m:sSubSup>
                    <m:r>
                      <m:rPr>
                        <m:sty m:val="p"/>
                      </m:rPr>
                      <w:rPr>
                        <w:rFonts w:ascii="Cambria Math" w:hAnsi="Cambria Math" w:cs="Times New Roman"/>
                        <w:sz w:val="28"/>
                        <w:szCs w:val="28"/>
                        <w:lang w:val="kk-KZ"/>
                      </w:rPr>
                      <m:t> </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τ</m:t>
                    </m:r>
                    <m:r>
                      <m:rPr>
                        <m:sty m:val="p"/>
                      </m:rPr>
                      <w:rPr>
                        <w:rFonts w:ascii="Cambria Math" w:hAnsi="Cambria Math" w:cs="Times New Roman"/>
                        <w:sz w:val="28"/>
                        <w:szCs w:val="28"/>
                        <w:lang w:val="kk-KZ"/>
                      </w:rPr>
                      <m:t>)</m:t>
                    </m:r>
                    <m:r>
                      <w:rPr>
                        <w:rFonts w:ascii="Cambria Math" w:hAnsi="Cambria Math" w:cs="Times New Roman"/>
                        <w:sz w:val="28"/>
                        <w:szCs w:val="28"/>
                        <w:lang w:val="kk-KZ"/>
                      </w:rPr>
                      <m:t>dτ</m:t>
                    </m:r>
                  </m:sup>
                </m:sSup>
              </m:e>
            </m:d>
          </m:e>
          <m:sup>
            <m:r>
              <m:rPr>
                <m:sty m:val="p"/>
              </m:rPr>
              <w:rPr>
                <w:rFonts w:ascii="Cambria Math" w:hAnsi="Cambria Math" w:cs="Times New Roman"/>
                <w:sz w:val="28"/>
                <w:szCs w:val="28"/>
                <w:lang w:val="kk-KZ"/>
              </w:rPr>
              <m:t>2</m:t>
            </m:r>
          </m:sup>
        </m:sSup>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e>
            </m:d>
          </m:e>
          <m:sub>
            <m:sSup>
              <m:sSupPr>
                <m:ctrlPr>
                  <w:rPr>
                    <w:rFonts w:ascii="Cambria Math" w:hAnsi="Cambria Math" w:cs="Times New Roman"/>
                    <w:sz w:val="28"/>
                    <w:szCs w:val="28"/>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sub>
          <m:sup>
            <m:r>
              <m:rPr>
                <m:sty m:val="p"/>
              </m:rPr>
              <w:rPr>
                <w:rFonts w:ascii="Cambria Math" w:hAnsi="Cambria Math" w:cs="Times New Roman"/>
                <w:sz w:val="28"/>
                <w:szCs w:val="28"/>
                <w:lang w:val="kk-KZ"/>
              </w:rPr>
              <m:t>2</m:t>
            </m:r>
          </m:sup>
        </m:sSubSup>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ϕ</m:t>
                    </m:r>
                  </m:e>
                  <m:sub>
                    <m:r>
                      <m:rPr>
                        <m:sty m:val="p"/>
                      </m:rPr>
                      <w:rPr>
                        <w:rFonts w:ascii="Cambria Math" w:hAnsi="Cambria Math" w:cs="Times New Roman"/>
                        <w:sz w:val="28"/>
                        <w:szCs w:val="28"/>
                        <w:lang w:val="kk-KZ"/>
                      </w:rPr>
                      <m:t>0</m:t>
                    </m:r>
                  </m:sub>
                </m:sSub>
              </m:e>
            </m:d>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C</m:t>
        </m:r>
      </m:oMath>
      <w:r>
        <w:rPr>
          <w:rFonts w:ascii="Times New Roman" w:eastAsiaTheme="minorEastAsia" w:hAnsi="Times New Roman" w:cs="Times New Roman"/>
          <w:sz w:val="28"/>
          <w:szCs w:val="28"/>
          <w:lang w:val="kk-KZ"/>
        </w:rPr>
        <w:tab/>
        <w:t>(2.5.23</w:t>
      </w:r>
      <w:r w:rsidRPr="004D7E72">
        <w:rPr>
          <w:rFonts w:ascii="Times New Roman" w:eastAsiaTheme="minorEastAsia" w:hAnsi="Times New Roman" w:cs="Times New Roman"/>
          <w:sz w:val="28"/>
          <w:szCs w:val="28"/>
          <w:lang w:val="kk-KZ"/>
        </w:rPr>
        <w:t>)</w:t>
      </w:r>
    </w:p>
    <w:p w14:paraId="3F7CC05F" w14:textId="77777777" w:rsidR="00E42A91" w:rsidRPr="004D7E72" w:rsidRDefault="00E42A91" w:rsidP="00E42A91">
      <w:pPr>
        <w:spacing w:after="0"/>
        <w:jc w:val="right"/>
        <w:rPr>
          <w:rFonts w:ascii="Times New Roman" w:eastAsiaTheme="minorEastAsia" w:hAnsi="Times New Roman" w:cs="Times New Roman"/>
          <w:sz w:val="28"/>
          <w:szCs w:val="28"/>
          <w:lang w:val="kk-KZ"/>
        </w:rPr>
      </w:pPr>
    </w:p>
    <w:p w14:paraId="29BA7C76" w14:textId="7D991F66" w:rsidR="00E42A91" w:rsidRDefault="00E42A91" w:rsidP="00EB623E">
      <w:pPr>
        <w:spacing w:after="0"/>
        <w:rPr>
          <w:rFonts w:ascii="Times New Roman" w:hAnsi="Times New Roman" w:cs="Times New Roman"/>
          <w:sz w:val="28"/>
          <w:szCs w:val="28"/>
          <w:lang w:val="kk-KZ"/>
        </w:rPr>
      </w:pPr>
      <w:r w:rsidRPr="004D7E72">
        <w:rPr>
          <w:rFonts w:ascii="Times New Roman" w:eastAsiaTheme="minorEastAsia" w:hAnsi="Times New Roman" w:cs="Times New Roman"/>
          <w:sz w:val="28"/>
          <w:szCs w:val="28"/>
          <w:lang w:val="kk-KZ"/>
        </w:rPr>
        <w:t>бағалауын аламыз.</w:t>
      </w:r>
      <w:r w:rsidR="002D505E">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t</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t,x</m:t>
        </m:r>
        <m:r>
          <m:rPr>
            <m:sty m:val="p"/>
          </m:rPr>
          <w:rPr>
            <w:rFonts w:ascii="Cambria Math" w:hAnsi="Cambria Math" w:cs="Times New Roman"/>
            <w:sz w:val="28"/>
            <w:szCs w:val="28"/>
            <w:lang w:val="kk-KZ"/>
          </w:rPr>
          <m:t>)</m:t>
        </m:r>
      </m:oMath>
      <w:r w:rsidRPr="004D7E72">
        <w:rPr>
          <w:rFonts w:ascii="Times New Roman" w:hAnsi="Times New Roman" w:cs="Times New Roman"/>
          <w:sz w:val="28"/>
          <w:szCs w:val="28"/>
          <w:lang w:val="kk-KZ"/>
        </w:rPr>
        <w:t xml:space="preserve"> және </w:t>
      </w:r>
      <m:oMath>
        <m:r>
          <m:rPr>
            <m:sty m:val="p"/>
          </m:rPr>
          <w:rPr>
            <w:rFonts w:ascii="Cambria Math" w:hAnsi="Cambria Math" w:cs="Times New Roman"/>
            <w:sz w:val="28"/>
            <w:szCs w:val="28"/>
          </w:rPr>
          <m:t>Δ</m:t>
        </m:r>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t,x</m:t>
        </m:r>
        <m:r>
          <m:rPr>
            <m:sty m:val="p"/>
          </m:rPr>
          <w:rPr>
            <w:rFonts w:ascii="Cambria Math" w:hAnsi="Cambria Math" w:cs="Times New Roman"/>
            <w:sz w:val="28"/>
            <w:szCs w:val="28"/>
            <w:lang w:val="kk-KZ"/>
          </w:rPr>
          <m:t>)</m:t>
        </m:r>
      </m:oMath>
      <w:r w:rsidR="00F97117" w:rsidRPr="004D7E72">
        <w:rPr>
          <w:rFonts w:ascii="Times New Roman" w:hAnsi="Times New Roman" w:cs="Times New Roman"/>
          <w:sz w:val="28"/>
          <w:szCs w:val="28"/>
          <w:lang w:val="kk-KZ"/>
        </w:rPr>
        <w:t xml:space="preserve"> </w:t>
      </w:r>
      <w:r w:rsidR="00F97117">
        <w:rPr>
          <w:rFonts w:ascii="Times New Roman" w:hAnsi="Times New Roman" w:cs="Times New Roman"/>
          <w:sz w:val="28"/>
          <w:szCs w:val="28"/>
          <w:lang w:val="kk-KZ"/>
        </w:rPr>
        <w:t>есептеу арқылы</w:t>
      </w:r>
    </w:p>
    <w:p w14:paraId="677242A1" w14:textId="77777777" w:rsidR="00EB623E" w:rsidRPr="004D7E72" w:rsidRDefault="00EB623E" w:rsidP="00EB623E">
      <w:pPr>
        <w:spacing w:after="0"/>
        <w:rPr>
          <w:rFonts w:ascii="Times New Roman" w:hAnsi="Times New Roman" w:cs="Times New Roman"/>
          <w:sz w:val="28"/>
          <w:szCs w:val="28"/>
          <w:lang w:val="kk-KZ"/>
        </w:rPr>
      </w:pPr>
    </w:p>
    <w:p w14:paraId="7245850B" w14:textId="43F5D54D" w:rsidR="00E42A91" w:rsidRPr="004D7E72" w:rsidRDefault="001B2A07" w:rsidP="00EB623E">
      <w:pPr>
        <w:spacing w:after="0"/>
        <w:rPr>
          <w:rFonts w:ascii="Times New Roman" w:eastAsiaTheme="minorEastAsia"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t</m:t>
              </m:r>
            </m:sub>
          </m:sSub>
          <m:r>
            <m:rPr>
              <m:sty m:val="p"/>
            </m:rPr>
            <w:rPr>
              <w:rFonts w:ascii="Cambria Math" w:hAnsi="Cambria Math" w:cs="Times New Roman"/>
              <w:sz w:val="28"/>
              <w:szCs w:val="28"/>
            </w:rPr>
            <m:t>(</m:t>
          </m:r>
          <m:r>
            <w:rPr>
              <w:rFonts w:ascii="Cambria Math" w:hAnsi="Cambria Math" w:cs="Times New Roman"/>
              <w:sz w:val="28"/>
              <w:szCs w:val="28"/>
            </w:rPr>
            <m:t>t,x</m:t>
          </m:r>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f>
            <m:fPr>
              <m:ctrlPr>
                <w:rPr>
                  <w:rFonts w:ascii="Cambria Math" w:hAnsi="Cambria Math" w:cs="Times New Roman"/>
                  <w:sz w:val="28"/>
                  <w:szCs w:val="28"/>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r>
                <w:rPr>
                  <w:rFonts w:ascii="Cambria Math" w:hAnsi="Cambria Math" w:cs="Times New Roman"/>
                  <w:sz w:val="28"/>
                  <w:szCs w:val="28"/>
                </w:rPr>
                <m:t>t</m:t>
              </m:r>
            </m:den>
          </m:f>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k</m:t>
                      </m:r>
                    </m:sub>
                  </m:sSub>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sup>
              </m:sSup>
            </m:e>
          </m:d>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m:oMathPara>
    </w:p>
    <w:p w14:paraId="700DF074" w14:textId="77777777" w:rsidR="00E42A91" w:rsidRPr="004D7E72" w:rsidRDefault="00E42A91" w:rsidP="00EB623E">
      <w:pPr>
        <w:spacing w:after="0"/>
        <w:rPr>
          <w:rFonts w:ascii="Times New Roman" w:eastAsiaTheme="minorEastAsia" w:hAnsi="Times New Roman" w:cs="Times New Roman"/>
          <w:sz w:val="28"/>
          <w:szCs w:val="28"/>
        </w:rPr>
      </w:pPr>
    </w:p>
    <w:p w14:paraId="61CE7CE9" w14:textId="5EF6405C" w:rsidR="00E42A91" w:rsidRPr="004D7E72" w:rsidRDefault="00E42A91" w:rsidP="00EB623E">
      <w:pPr>
        <w:spacing w:after="0"/>
        <w:jc w:val="right"/>
        <w:rPr>
          <w:rFonts w:ascii="Times New Roman" w:hAnsi="Times New Roman" w:cs="Times New Roman"/>
          <w:sz w:val="28"/>
          <w:szCs w:val="28"/>
        </w:rPr>
      </w:pPr>
      <m:oMath>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k</m:t>
            </m:r>
          </m:sub>
        </m:sSub>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k</m:t>
                </m:r>
              </m:sub>
            </m:sSub>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sup>
        </m:sSup>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000D2C65">
        <w:rPr>
          <w:rFonts w:ascii="Times New Roman" w:eastAsiaTheme="minorEastAsia" w:hAnsi="Times New Roman" w:cs="Times New Roman"/>
          <w:sz w:val="28"/>
          <w:szCs w:val="28"/>
        </w:rPr>
        <w:tab/>
      </w:r>
      <w:r>
        <w:rPr>
          <w:rFonts w:ascii="Times New Roman" w:eastAsiaTheme="minorEastAsia" w:hAnsi="Times New Roman" w:cs="Times New Roman"/>
          <w:sz w:val="28"/>
          <w:szCs w:val="28"/>
          <w:lang w:val="kk-KZ"/>
        </w:rPr>
        <w:tab/>
        <w:t>(2.5.24</w:t>
      </w:r>
      <w:r w:rsidRPr="004D7E72">
        <w:rPr>
          <w:rFonts w:ascii="Times New Roman" w:eastAsiaTheme="minorEastAsia" w:hAnsi="Times New Roman" w:cs="Times New Roman"/>
          <w:sz w:val="28"/>
          <w:szCs w:val="28"/>
          <w:lang w:val="kk-KZ"/>
        </w:rPr>
        <w:t>)</w:t>
      </w:r>
    </w:p>
    <w:p w14:paraId="499AF0B4" w14:textId="77777777" w:rsidR="00E42A91" w:rsidRPr="004D7E72" w:rsidRDefault="00E42A91" w:rsidP="00EB623E">
      <w:pPr>
        <w:spacing w:after="0"/>
        <w:rPr>
          <w:rFonts w:ascii="Times New Roman" w:hAnsi="Times New Roman" w:cs="Times New Roman"/>
          <w:sz w:val="28"/>
          <w:szCs w:val="28"/>
        </w:rPr>
      </w:pPr>
    </w:p>
    <w:p w14:paraId="5810FF1C" w14:textId="77777777" w:rsidR="00E42A91" w:rsidRPr="004D7E72" w:rsidRDefault="00E42A91" w:rsidP="00EB623E">
      <w:pPr>
        <w:spacing w:after="0"/>
        <w:rPr>
          <w:rFonts w:ascii="Times New Roman" w:hAnsi="Times New Roman" w:cs="Times New Roman"/>
          <w:sz w:val="28"/>
          <w:szCs w:val="28"/>
        </w:rPr>
      </w:pPr>
      <w:r w:rsidRPr="004D7E72">
        <w:rPr>
          <w:rFonts w:ascii="Times New Roman" w:hAnsi="Times New Roman" w:cs="Times New Roman"/>
          <w:sz w:val="28"/>
          <w:szCs w:val="28"/>
        </w:rPr>
        <w:t>және</w:t>
      </w:r>
    </w:p>
    <w:p w14:paraId="1F17A738" w14:textId="77777777" w:rsidR="00E42A91" w:rsidRPr="004D7E72" w:rsidRDefault="00E42A91" w:rsidP="00E42A91">
      <w:pPr>
        <w:spacing w:after="0"/>
        <w:rPr>
          <w:rFonts w:ascii="Times New Roman" w:hAnsi="Times New Roman" w:cs="Times New Roman"/>
          <w:sz w:val="28"/>
          <w:szCs w:val="28"/>
        </w:rPr>
      </w:pPr>
    </w:p>
    <w:p w14:paraId="6976E536" w14:textId="77777777" w:rsidR="00E42A91" w:rsidRPr="004D7E72" w:rsidRDefault="00E42A91" w:rsidP="00E42A91">
      <w:pPr>
        <w:spacing w:after="0"/>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Δ</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t,x</m:t>
          </m:r>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k</m:t>
                  </m:r>
                </m:sub>
              </m:sSub>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sup>
          </m:sSup>
          <m:r>
            <m:rPr>
              <m:sty m:val="p"/>
            </m:rPr>
            <w:rPr>
              <w:rFonts w:ascii="Cambria Math" w:hAnsi="Cambria Math" w:cs="Times New Roman"/>
              <w:sz w:val="28"/>
              <w:szCs w:val="28"/>
            </w:rPr>
            <m:t>Δ</m:t>
          </m:r>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m:oMathPara>
    </w:p>
    <w:p w14:paraId="1144289A" w14:textId="77777777" w:rsidR="00E42A91" w:rsidRPr="004D7E72" w:rsidRDefault="00E42A91" w:rsidP="00E42A91">
      <w:pPr>
        <w:spacing w:after="0"/>
        <w:rPr>
          <w:rFonts w:ascii="Times New Roman" w:eastAsiaTheme="minorEastAsia" w:hAnsi="Times New Roman" w:cs="Times New Roman"/>
          <w:sz w:val="28"/>
          <w:szCs w:val="28"/>
        </w:rPr>
      </w:pPr>
    </w:p>
    <w:p w14:paraId="7ED66991" w14:textId="7ED28AD9" w:rsidR="00E42A91" w:rsidRPr="004D7E72" w:rsidRDefault="00E42A91" w:rsidP="00E42A91">
      <w:pPr>
        <w:spacing w:after="0"/>
        <w:jc w:val="right"/>
        <w:rPr>
          <w:rFonts w:ascii="Times New Roman" w:eastAsiaTheme="minorEastAsia" w:hAnsi="Times New Roman" w:cs="Times New Roman"/>
          <w:sz w:val="28"/>
          <w:szCs w:val="28"/>
          <w:lang w:val="kk-KZ"/>
        </w:rPr>
      </w:pPr>
      <m:oMath>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k</m:t>
            </m:r>
          </m:sub>
        </m:sSub>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k</m:t>
                </m:r>
              </m:sub>
            </m:sSub>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a</m:t>
            </m:r>
            <m:d>
              <m:dPr>
                <m:ctrlPr>
                  <w:rPr>
                    <w:rFonts w:ascii="Cambria Math" w:hAnsi="Cambria Math" w:cs="Times New Roman"/>
                    <w:sz w:val="28"/>
                    <w:szCs w:val="28"/>
                  </w:rPr>
                </m:ctrlPr>
              </m:dPr>
              <m:e>
                <m:r>
                  <w:rPr>
                    <w:rFonts w:ascii="Cambria Math" w:hAnsi="Cambria Math" w:cs="Times New Roman"/>
                    <w:sz w:val="28"/>
                    <w:szCs w:val="28"/>
                  </w:rPr>
                  <m:t>τ</m:t>
                </m:r>
              </m:e>
            </m:d>
            <m:r>
              <w:rPr>
                <w:rFonts w:ascii="Cambria Math" w:hAnsi="Cambria Math" w:cs="Times New Roman"/>
                <w:sz w:val="28"/>
                <w:szCs w:val="28"/>
              </w:rPr>
              <m:t>dτ</m:t>
            </m:r>
          </m:sup>
        </m:sSup>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k</m:t>
            </m:r>
          </m:sub>
        </m:sSub>
        <m:d>
          <m:dPr>
            <m:ctrlPr>
              <w:rPr>
                <w:rFonts w:ascii="Cambria Math" w:hAnsi="Cambria Math" w:cs="Times New Roman"/>
                <w:sz w:val="28"/>
                <w:szCs w:val="28"/>
              </w:rPr>
            </m:ctrlPr>
          </m:dPr>
          <m:e>
            <m:r>
              <w:rPr>
                <w:rFonts w:ascii="Cambria Math" w:hAnsi="Cambria Math" w:cs="Times New Roman"/>
                <w:sz w:val="28"/>
                <w:szCs w:val="28"/>
              </w:rPr>
              <m:t>x</m:t>
            </m:r>
          </m:e>
        </m:d>
      </m:oMath>
      <w:r w:rsidR="000D2C65">
        <w:rPr>
          <w:rFonts w:ascii="Times New Roman" w:eastAsiaTheme="minorEastAsia" w:hAnsi="Times New Roman" w:cs="Times New Roman"/>
          <w:sz w:val="28"/>
          <w:szCs w:val="28"/>
        </w:rPr>
        <w:tab/>
      </w:r>
      <w:r w:rsidR="000D2C65">
        <w:rPr>
          <w:rFonts w:ascii="Times New Roman" w:eastAsiaTheme="minorEastAsia" w:hAnsi="Times New Roman" w:cs="Times New Roman"/>
          <w:sz w:val="28"/>
          <w:szCs w:val="28"/>
        </w:rPr>
        <w:tab/>
      </w:r>
      <w:r>
        <w:rPr>
          <w:rFonts w:ascii="Times New Roman" w:eastAsiaTheme="minorEastAsia" w:hAnsi="Times New Roman" w:cs="Times New Roman"/>
          <w:sz w:val="28"/>
          <w:szCs w:val="28"/>
          <w:lang w:val="kk-KZ"/>
        </w:rPr>
        <w:tab/>
        <w:t>(2.5.25</w:t>
      </w:r>
      <w:r w:rsidRPr="004D7E72">
        <w:rPr>
          <w:rFonts w:ascii="Times New Roman" w:eastAsiaTheme="minorEastAsia" w:hAnsi="Times New Roman" w:cs="Times New Roman"/>
          <w:sz w:val="28"/>
          <w:szCs w:val="28"/>
          <w:lang w:val="kk-KZ"/>
        </w:rPr>
        <w:t>)</w:t>
      </w:r>
    </w:p>
    <w:p w14:paraId="029CE6C7" w14:textId="77777777" w:rsidR="00E42A91" w:rsidRPr="004D7E72" w:rsidRDefault="00E42A91" w:rsidP="00E42A91">
      <w:pPr>
        <w:spacing w:after="0"/>
        <w:jc w:val="right"/>
        <w:rPr>
          <w:rFonts w:ascii="Times New Roman" w:hAnsi="Times New Roman" w:cs="Times New Roman"/>
          <w:sz w:val="28"/>
          <w:szCs w:val="28"/>
        </w:rPr>
      </w:pPr>
    </w:p>
    <w:p w14:paraId="584E0096" w14:textId="2A5CAF32" w:rsidR="00E42A91" w:rsidRDefault="00E42A91" w:rsidP="00EB623E">
      <w:pPr>
        <w:spacing w:after="0"/>
        <w:rPr>
          <w:rFonts w:ascii="Times New Roman" w:hAnsi="Times New Roman" w:cs="Times New Roman"/>
          <w:sz w:val="28"/>
          <w:szCs w:val="28"/>
          <w:lang w:val="kk-KZ"/>
        </w:rPr>
      </w:pPr>
      <w:r w:rsidRPr="004D7E72">
        <w:rPr>
          <w:rFonts w:ascii="Times New Roman" w:hAnsi="Times New Roman" w:cs="Times New Roman"/>
          <w:sz w:val="28"/>
          <w:szCs w:val="28"/>
          <w:lang w:val="kk-KZ"/>
        </w:rPr>
        <w:t xml:space="preserve">теңдіктерін шығарамыз. </w:t>
      </w:r>
      <w:r w:rsidRPr="004D7E72">
        <w:rPr>
          <w:rFonts w:ascii="Times New Roman" w:hAnsi="Times New Roman" w:cs="Times New Roman"/>
          <w:sz w:val="28"/>
          <w:szCs w:val="28"/>
        </w:rPr>
        <w:t>(</w:t>
      </w:r>
      <w:r w:rsidRPr="004D7E72">
        <w:rPr>
          <w:rFonts w:ascii="Times New Roman" w:eastAsiaTheme="minorEastAsia" w:hAnsi="Times New Roman" w:cs="Times New Roman"/>
          <w:sz w:val="28"/>
          <w:szCs w:val="28"/>
          <w:lang w:val="kk-KZ"/>
        </w:rPr>
        <w:t>2.5.</w:t>
      </w:r>
      <w:r>
        <w:rPr>
          <w:rFonts w:ascii="Times New Roman" w:hAnsi="Times New Roman" w:cs="Times New Roman"/>
          <w:sz w:val="28"/>
          <w:szCs w:val="28"/>
        </w:rPr>
        <w:t>24</w:t>
      </w:r>
      <w:r w:rsidRPr="004D7E72">
        <w:rPr>
          <w:rFonts w:ascii="Times New Roman" w:hAnsi="Times New Roman" w:cs="Times New Roman"/>
          <w:sz w:val="28"/>
          <w:szCs w:val="28"/>
        </w:rPr>
        <w:t>)-(</w:t>
      </w:r>
      <w:r>
        <w:rPr>
          <w:rFonts w:ascii="Times New Roman" w:eastAsiaTheme="minorEastAsia" w:hAnsi="Times New Roman" w:cs="Times New Roman"/>
          <w:sz w:val="28"/>
          <w:szCs w:val="28"/>
          <w:lang w:val="kk-KZ"/>
        </w:rPr>
        <w:t xml:space="preserve"> 2.5.25</w:t>
      </w:r>
      <w:r w:rsidRPr="004D7E72">
        <w:rPr>
          <w:rFonts w:ascii="Times New Roman" w:hAnsi="Times New Roman" w:cs="Times New Roman"/>
          <w:sz w:val="28"/>
          <w:szCs w:val="28"/>
        </w:rPr>
        <w:t xml:space="preserve">) </w:t>
      </w:r>
      <w:r w:rsidRPr="004D7E72">
        <w:rPr>
          <w:rFonts w:ascii="Times New Roman" w:hAnsi="Times New Roman" w:cs="Times New Roman"/>
          <w:sz w:val="28"/>
          <w:szCs w:val="28"/>
          <w:lang w:val="kk-KZ"/>
        </w:rPr>
        <w:t>қолданып, келесі</w:t>
      </w:r>
    </w:p>
    <w:p w14:paraId="40B9E5D5" w14:textId="77777777" w:rsidR="00EB623E" w:rsidRPr="004D7E72" w:rsidRDefault="00EB623E" w:rsidP="00EB623E">
      <w:pPr>
        <w:spacing w:after="0"/>
        <w:rPr>
          <w:rFonts w:ascii="Times New Roman" w:hAnsi="Times New Roman" w:cs="Times New Roman"/>
          <w:sz w:val="28"/>
          <w:szCs w:val="28"/>
          <w:lang w:val="kk-KZ"/>
        </w:rPr>
      </w:pPr>
    </w:p>
    <w:p w14:paraId="43795F59" w14:textId="4485DFD9" w:rsidR="00E42A91" w:rsidRPr="00E35A7A" w:rsidRDefault="001B2A07" w:rsidP="00EB623E">
      <w:pPr>
        <w:spacing w:after="0"/>
        <w:rPr>
          <w:rFonts w:ascii="Times New Roman" w:eastAsiaTheme="minorEastAsia" w:hAnsi="Times New Roman" w:cs="Times New Roman"/>
          <w:i/>
          <w:sz w:val="28"/>
          <w:szCs w:val="28"/>
        </w:rPr>
      </w:pPr>
      <m:oMathPara>
        <m:oMath>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t</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um>
                    <m:den>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den>
                  </m:f>
                </m:e>
              </m:d>
            </m:e>
            <m:sub>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m:t>
              </m:r>
              <m: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sSubSup>
            <m:sSubSupPr>
              <m:ctrlPr>
                <w:rPr>
                  <w:rFonts w:ascii="Cambria Math" w:hAnsi="Cambria Math" w:cs="Times New Roman"/>
                  <w:sz w:val="28"/>
                  <w:szCs w:val="28"/>
                </w:rPr>
              </m:ctrlPr>
            </m:sSubSupPr>
            <m:e>
              <m:r>
                <w:rPr>
                  <w:rFonts w:ascii="Cambria Math" w:hAnsi="Cambria Math" w:cs="Times New Roman"/>
                  <w:sz w:val="28"/>
                  <w:szCs w:val="28"/>
                </w:rPr>
                <m:t>λ</m:t>
              </m:r>
            </m:e>
            <m:sub>
              <m:r>
                <w:rPr>
                  <w:rFonts w:ascii="Cambria Math" w:hAnsi="Cambria Math" w:cs="Times New Roman"/>
                  <w:sz w:val="28"/>
                  <w:szCs w:val="28"/>
                </w:rPr>
                <m:t>k</m:t>
              </m:r>
            </m:sub>
            <m:sup>
              <m:r>
                <m:rPr>
                  <m:sty m:val="p"/>
                </m:rPr>
                <w:rPr>
                  <w:rFonts w:ascii="Cambria Math" w:hAnsi="Cambria Math" w:cs="Times New Roman"/>
                  <w:sz w:val="28"/>
                  <w:szCs w:val="28"/>
                </w:rPr>
                <m:t>2</m:t>
              </m:r>
            </m:sup>
          </m:sSub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e>
              </m:d>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ϕ</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&lt;∞</m:t>
          </m:r>
        </m:oMath>
      </m:oMathPara>
    </w:p>
    <w:p w14:paraId="0C124335" w14:textId="77777777" w:rsidR="00EB623E" w:rsidRPr="004D7E72" w:rsidRDefault="00EB623E" w:rsidP="00EB623E">
      <w:pPr>
        <w:spacing w:after="0"/>
        <w:rPr>
          <w:rFonts w:ascii="Times New Roman" w:hAnsi="Times New Roman" w:cs="Times New Roman"/>
          <w:sz w:val="28"/>
          <w:szCs w:val="28"/>
        </w:rPr>
      </w:pPr>
    </w:p>
    <w:p w14:paraId="224BB68C" w14:textId="03C14F68" w:rsidR="00E42A91" w:rsidRDefault="00EB623E" w:rsidP="00EB623E">
      <w:pPr>
        <w:spacing w:after="0"/>
        <w:rPr>
          <w:rFonts w:ascii="Times New Roman" w:hAnsi="Times New Roman" w:cs="Times New Roman"/>
          <w:sz w:val="28"/>
          <w:szCs w:val="28"/>
          <w:lang w:val="kk-KZ"/>
        </w:rPr>
      </w:pPr>
      <w:r>
        <w:rPr>
          <w:rFonts w:ascii="Times New Roman" w:hAnsi="Times New Roman" w:cs="Times New Roman"/>
          <w:sz w:val="28"/>
          <w:szCs w:val="28"/>
          <w:lang w:val="kk-KZ"/>
        </w:rPr>
        <w:t>ж</w:t>
      </w:r>
      <w:r w:rsidR="00E42A91" w:rsidRPr="004D7E72">
        <w:rPr>
          <w:rFonts w:ascii="Times New Roman" w:hAnsi="Times New Roman" w:cs="Times New Roman"/>
          <w:sz w:val="28"/>
          <w:szCs w:val="28"/>
          <w:lang w:val="kk-KZ"/>
        </w:rPr>
        <w:t>әне</w:t>
      </w:r>
    </w:p>
    <w:p w14:paraId="74F0850D" w14:textId="77777777" w:rsidR="00EB623E" w:rsidRPr="004D7E72" w:rsidRDefault="00EB623E" w:rsidP="00EB623E">
      <w:pPr>
        <w:spacing w:after="0"/>
        <w:rPr>
          <w:rFonts w:ascii="Times New Roman" w:hAnsi="Times New Roman" w:cs="Times New Roman"/>
          <w:sz w:val="28"/>
          <w:szCs w:val="28"/>
          <w:lang w:val="kk-KZ"/>
        </w:rPr>
      </w:pPr>
    </w:p>
    <w:p w14:paraId="4DA6CAD6" w14:textId="76FF07A9" w:rsidR="00E42A91" w:rsidRPr="00EB623E" w:rsidRDefault="001B2A07" w:rsidP="00EB623E">
      <w:pPr>
        <w:spacing w:after="0"/>
        <w:rPr>
          <w:rFonts w:ascii="Times New Roman" w:eastAsiaTheme="minorEastAsia" w:hAnsi="Times New Roman" w:cs="Times New Roman"/>
          <w:sz w:val="28"/>
          <w:szCs w:val="28"/>
        </w:rPr>
      </w:pPr>
      <m:oMathPara>
        <m:oMath>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≥0</m:t>
              </m:r>
            </m:lim>
          </m:limLow>
          <m:r>
            <m:rPr>
              <m:sty m:val="p"/>
            </m:rPr>
            <w:rPr>
              <w:rFonts w:ascii="Cambria Math" w:hAnsi="Cambria Math" w:cs="Times New Roman"/>
              <w:sz w:val="28"/>
              <w:szCs w:val="28"/>
            </w:rPr>
            <m:t> ∥Δ</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sSubSup>
            <m:sSubSupPr>
              <m:ctrlPr>
                <w:rPr>
                  <w:rFonts w:ascii="Cambria Math" w:hAnsi="Cambria Math" w:cs="Times New Roman"/>
                  <w:sz w:val="28"/>
                  <w:szCs w:val="28"/>
                </w:rPr>
              </m:ctrlPr>
            </m:sSubSupPr>
            <m:e>
              <m:r>
                <w:rPr>
                  <w:rFonts w:ascii="Cambria Math" w:hAnsi="Cambria Math" w:cs="Times New Roman"/>
                  <w:sz w:val="28"/>
                  <w:szCs w:val="28"/>
                </w:rPr>
                <m:t>λ</m:t>
              </m:r>
            </m:e>
            <m:sub>
              <m:r>
                <w:rPr>
                  <w:rFonts w:ascii="Cambria Math" w:hAnsi="Cambria Math" w:cs="Times New Roman"/>
                  <w:sz w:val="28"/>
                  <w:szCs w:val="28"/>
                </w:rPr>
                <m:t>k</m:t>
              </m:r>
            </m:sub>
            <m:sup>
              <m:r>
                <m:rPr>
                  <m:sty m:val="p"/>
                </m:rPr>
                <w:rPr>
                  <w:rFonts w:ascii="Cambria Math" w:hAnsi="Cambria Math" w:cs="Times New Roman"/>
                  <w:sz w:val="28"/>
                  <w:szCs w:val="28"/>
                </w:rPr>
                <m:t>2</m:t>
              </m:r>
            </m:sup>
          </m:sSub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e>
              </m:d>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ϕ</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&lt;∞</m:t>
          </m:r>
        </m:oMath>
      </m:oMathPara>
    </w:p>
    <w:p w14:paraId="30D5E1E5" w14:textId="77777777" w:rsidR="00EB623E" w:rsidRPr="004D7E72" w:rsidRDefault="00EB623E" w:rsidP="00EB623E">
      <w:pPr>
        <w:spacing w:after="0"/>
        <w:rPr>
          <w:rFonts w:ascii="Times New Roman" w:hAnsi="Times New Roman" w:cs="Times New Roman"/>
          <w:sz w:val="28"/>
          <w:szCs w:val="28"/>
        </w:rPr>
      </w:pPr>
    </w:p>
    <w:p w14:paraId="12C05381" w14:textId="77777777" w:rsidR="00E42A91" w:rsidRPr="004D7E72" w:rsidRDefault="00E42A91" w:rsidP="00EB623E">
      <w:pPr>
        <w:spacing w:after="0"/>
        <w:rPr>
          <w:rFonts w:ascii="Times New Roman" w:hAnsi="Times New Roman" w:cs="Times New Roman"/>
          <w:sz w:val="28"/>
          <w:szCs w:val="28"/>
          <w:lang w:val="kk-KZ"/>
        </w:rPr>
      </w:pPr>
      <w:r w:rsidRPr="004D7E72">
        <w:rPr>
          <w:rFonts w:ascii="Times New Roman" w:hAnsi="Times New Roman" w:cs="Times New Roman"/>
          <w:sz w:val="28"/>
          <w:szCs w:val="28"/>
          <w:lang w:val="kk-KZ"/>
        </w:rPr>
        <w:t xml:space="preserve">бағалауларына келеміз. </w:t>
      </w:r>
    </w:p>
    <w:p w14:paraId="77503495" w14:textId="3D40013A" w:rsidR="00E42A91" w:rsidRPr="00C4758A" w:rsidRDefault="00E42A91" w:rsidP="002D505E">
      <w:pPr>
        <w:spacing w:after="0" w:line="240" w:lineRule="auto"/>
        <w:ind w:firstLine="708"/>
        <w:jc w:val="both"/>
        <w:rPr>
          <w:rFonts w:ascii="Times New Roman" w:hAnsi="Times New Roman" w:cs="Times New Roman"/>
          <w:sz w:val="28"/>
          <w:szCs w:val="28"/>
          <w:lang w:val="kk-KZ"/>
        </w:rPr>
      </w:pPr>
      <w:r w:rsidRPr="004D7E72">
        <w:rPr>
          <w:rFonts w:ascii="Times New Roman" w:hAnsi="Times New Roman" w:cs="Times New Roman"/>
          <w:b/>
          <w:sz w:val="28"/>
          <w:szCs w:val="28"/>
          <w:lang w:val="kk-KZ"/>
        </w:rPr>
        <w:t>Шешімнің жалғыздығы</w:t>
      </w:r>
      <w:r w:rsidRPr="004D7E72">
        <w:rPr>
          <w:rFonts w:ascii="Times New Roman" w:hAnsi="Times New Roman" w:cs="Times New Roman"/>
          <w:sz w:val="28"/>
          <w:szCs w:val="28"/>
          <w:lang w:val="kk-KZ"/>
        </w:rPr>
        <w:t xml:space="preserve"> </w:t>
      </w:r>
      <w:r w:rsidR="00DC2117">
        <w:rPr>
          <w:rFonts w:ascii="Times New Roman" w:hAnsi="Times New Roman" w:cs="Times New Roman"/>
          <w:sz w:val="28"/>
          <w:szCs w:val="28"/>
          <w:lang w:val="kk-KZ"/>
        </w:rPr>
        <w:t>2.5.</w:t>
      </w:r>
      <w:r w:rsidR="00DC2117" w:rsidRPr="001C36E6">
        <w:rPr>
          <w:rFonts w:ascii="Times New Roman" w:hAnsi="Times New Roman" w:cs="Times New Roman"/>
          <w:sz w:val="28"/>
          <w:szCs w:val="28"/>
          <w:lang w:val="kk-KZ"/>
        </w:rPr>
        <w:t>2</w:t>
      </w:r>
      <w:r w:rsidRPr="00C4758A">
        <w:rPr>
          <w:rFonts w:ascii="Times New Roman" w:hAnsi="Times New Roman" w:cs="Times New Roman"/>
          <w:sz w:val="28"/>
          <w:szCs w:val="28"/>
          <w:lang w:val="kk-KZ"/>
        </w:rPr>
        <w:t xml:space="preserve"> – теоремасының дәлелдеуі</w:t>
      </w:r>
      <w:r>
        <w:rPr>
          <w:rFonts w:ascii="Times New Roman" w:hAnsi="Times New Roman" w:cs="Times New Roman"/>
          <w:sz w:val="28"/>
          <w:szCs w:val="28"/>
          <w:lang w:val="kk-KZ"/>
        </w:rPr>
        <w:t>ндей дәлелдейміз.</w:t>
      </w:r>
    </w:p>
    <w:p w14:paraId="5AFE2539" w14:textId="77777777" w:rsidR="00E42A91" w:rsidRDefault="00E42A91" w:rsidP="002D505E">
      <w:pPr>
        <w:spacing w:after="0"/>
        <w:ind w:firstLine="708"/>
        <w:rPr>
          <w:rFonts w:ascii="Times New Roman" w:hAnsi="Times New Roman" w:cs="Times New Roman"/>
          <w:b/>
          <w:sz w:val="28"/>
          <w:szCs w:val="28"/>
        </w:rPr>
      </w:pPr>
      <w:r w:rsidRPr="00537610">
        <w:rPr>
          <w:rFonts w:ascii="Times New Roman" w:hAnsi="Times New Roman" w:cs="Times New Roman"/>
          <w:b/>
          <w:sz w:val="28"/>
          <w:szCs w:val="28"/>
          <w:lang w:val="kk-KZ"/>
        </w:rPr>
        <w:t>Шешімнің бағалауы</w:t>
      </w:r>
      <w:r w:rsidRPr="00537610">
        <w:rPr>
          <w:rFonts w:ascii="Times New Roman" w:hAnsi="Times New Roman" w:cs="Times New Roman"/>
          <w:b/>
          <w:sz w:val="28"/>
          <w:szCs w:val="28"/>
        </w:rPr>
        <w:t>.</w:t>
      </w:r>
    </w:p>
    <w:p w14:paraId="62E6E787" w14:textId="77777777" w:rsidR="00E42A91" w:rsidRDefault="00E42A91" w:rsidP="00E42A91">
      <w:pPr>
        <w:spacing w:after="0"/>
        <w:rPr>
          <w:rFonts w:ascii="Times New Roman" w:hAnsi="Times New Roman" w:cs="Times New Roman"/>
          <w:b/>
          <w:sz w:val="28"/>
          <w:szCs w:val="28"/>
        </w:rPr>
      </w:pPr>
    </w:p>
    <w:p w14:paraId="4F4D0E7E" w14:textId="77777777" w:rsidR="00E42A91" w:rsidRPr="00081E1E" w:rsidRDefault="00E42A91" w:rsidP="00E42A91">
      <w:pPr>
        <w:spacing w:after="0"/>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e>
              </m:d>
            </m:e>
            <m:sup>
              <m:r>
                <m:rPr>
                  <m:sty m:val="p"/>
                </m:rPr>
                <w:rPr>
                  <w:rFonts w:ascii="Cambria Math" w:hAnsi="Cambria Math" w:cs="Times New Roman"/>
                  <w:sz w:val="28"/>
                  <w:szCs w:val="28"/>
                </w:rPr>
                <m:t>2</m:t>
              </m:r>
            </m:sup>
          </m:s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k</m:t>
                          </m:r>
                        </m:sub>
                      </m:sSub>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sup>
                  </m:sSup>
                </m:e>
              </m:d>
            </m:e>
            <m:sup>
              <m:r>
                <m:rPr>
                  <m:sty m:val="p"/>
                </m:rPr>
                <w:rPr>
                  <w:rFonts w:ascii="Cambria Math" w:hAnsi="Cambria Math" w:cs="Times New Roman"/>
                  <w:sz w:val="28"/>
                  <w:szCs w:val="28"/>
                </w:rPr>
                <m:t>2</m:t>
              </m:r>
            </m:sup>
          </m:sSup>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d>
            </m:e>
            <m:sub>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m:rPr>
                  <m:sty m:val="p"/>
                </m:rPr>
                <w:rPr>
                  <w:rFonts w:ascii="Cambria Math" w:hAnsi="Cambria Math" w:cs="Times New Roman"/>
                  <w:sz w:val="28"/>
                  <w:szCs w:val="28"/>
                </w:rPr>
                <m:t>2</m:t>
              </m:r>
            </m:sup>
          </m:sSubSup>
        </m:oMath>
      </m:oMathPara>
    </w:p>
    <w:p w14:paraId="5A31D98E" w14:textId="77777777" w:rsidR="00E42A91" w:rsidRDefault="00E42A91" w:rsidP="00E42A91">
      <w:pPr>
        <w:spacing w:after="0"/>
        <w:rPr>
          <w:rFonts w:ascii="Times New Roman" w:eastAsiaTheme="minorEastAsia" w:hAnsi="Times New Roman" w:cs="Times New Roman"/>
          <w:sz w:val="28"/>
          <w:szCs w:val="28"/>
        </w:rPr>
      </w:pPr>
    </w:p>
    <w:p w14:paraId="4573F800" w14:textId="77777777" w:rsidR="00E42A91" w:rsidRPr="00081E1E" w:rsidRDefault="00E42A91" w:rsidP="00E42A91">
      <w:pPr>
        <w:spacing w:after="0"/>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w:lastRenderedPageBreak/>
            <m:t>≤</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ϕ</m:t>
                      </m:r>
                    </m:e>
                    <m:sub>
                      <m:r>
                        <m:rPr>
                          <m:sty m:val="p"/>
                        </m:rPr>
                        <w:rPr>
                          <w:rFonts w:ascii="Cambria Math" w:hAnsi="Cambria Math" w:cs="Times New Roman"/>
                          <w:sz w:val="28"/>
                          <w:szCs w:val="28"/>
                        </w:rPr>
                        <m:t>0</m:t>
                      </m:r>
                    </m:sub>
                  </m:sSub>
                </m:e>
              </m:d>
            </m:e>
            <m:sup>
              <m:r>
                <m:rPr>
                  <m:sty m:val="p"/>
                </m:rP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ϕ</m:t>
                      </m:r>
                    </m:e>
                    <m:sub>
                      <m:r>
                        <m:rPr>
                          <m:sty m:val="p"/>
                        </m:rPr>
                        <w:rPr>
                          <w:rFonts w:ascii="Cambria Math" w:hAnsi="Cambria Math" w:cs="Times New Roman"/>
                          <w:sz w:val="28"/>
                          <w:szCs w:val="28"/>
                        </w:rPr>
                        <m:t>1</m:t>
                      </m:r>
                    </m:sub>
                  </m:sSub>
                </m:e>
              </m:d>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=2</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e>
              </m:d>
            </m:e>
            <m:sup>
              <m:r>
                <m:rPr>
                  <m:sty m:val="p"/>
                </m:rPr>
                <w:rPr>
                  <w:rFonts w:ascii="Cambria Math" w:hAnsi="Cambria Math" w:cs="Times New Roman"/>
                  <w:sz w:val="28"/>
                  <w:szCs w:val="28"/>
                </w:rPr>
                <m:t>2</m:t>
              </m:r>
            </m:sup>
          </m:s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k</m:t>
                          </m:r>
                        </m:sub>
                      </m:sSub>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sup>
                  </m:sSup>
                </m:e>
              </m:d>
            </m:e>
            <m:sup>
              <m:r>
                <m:rPr>
                  <m:sty m:val="p"/>
                </m:rPr>
                <w:rPr>
                  <w:rFonts w:ascii="Cambria Math" w:hAnsi="Cambria Math" w:cs="Times New Roman"/>
                  <w:sz w:val="28"/>
                  <w:szCs w:val="28"/>
                </w:rPr>
                <m:t>2</m:t>
              </m:r>
            </m:sup>
          </m:sSup>
        </m:oMath>
      </m:oMathPara>
    </w:p>
    <w:p w14:paraId="0CFDE28F" w14:textId="77777777" w:rsidR="00E42A91" w:rsidRDefault="00E42A91" w:rsidP="00E42A91">
      <w:pPr>
        <w:spacing w:after="0"/>
        <w:rPr>
          <w:rFonts w:ascii="Times New Roman" w:eastAsiaTheme="minorEastAsia" w:hAnsi="Times New Roman" w:cs="Times New Roman"/>
          <w:sz w:val="28"/>
          <w:szCs w:val="28"/>
        </w:rPr>
      </w:pPr>
    </w:p>
    <w:p w14:paraId="02E9312A" w14:textId="77777777" w:rsidR="00E42A91" w:rsidRPr="00A30BB1" w:rsidRDefault="00E42A91" w:rsidP="00E42A91">
      <w:pPr>
        <w:spacing w:after="0"/>
        <w:rPr>
          <w:rFonts w:ascii="Times New Roman" w:hAnsi="Times New Roman" w:cs="Times New Roman"/>
          <w:sz w:val="28"/>
          <w:szCs w:val="28"/>
          <w:lang w:val="kk-KZ"/>
        </w:rPr>
      </w:pPr>
      <m:oMathPara>
        <m:oMath>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M</m:t>
              </m:r>
            </m:e>
            <m:sub>
              <m:r>
                <m:rPr>
                  <m:sty m:val="p"/>
                </m:rPr>
                <w:rPr>
                  <w:rFonts w:ascii="Cambria Math" w:hAnsi="Cambria Math" w:cs="Times New Roman"/>
                  <w:sz w:val="28"/>
                  <w:szCs w:val="28"/>
                </w:rPr>
                <m:t>2</m:t>
              </m:r>
            </m:sub>
          </m:sSub>
          <m:sSup>
            <m:sSupPr>
              <m:ctrlPr>
                <w:rPr>
                  <w:rFonts w:ascii="Cambria Math" w:hAnsi="Cambria Math" w:cs="Times New Roman"/>
                  <w:sz w:val="28"/>
                  <w:szCs w:val="28"/>
                  <w:lang w:val="en-US"/>
                </w:rPr>
              </m:ctrlPr>
            </m:sSupPr>
            <m:e>
              <m:r>
                <w:rPr>
                  <w:rFonts w:ascii="Cambria Math" w:hAnsi="Cambria Math" w:cs="Times New Roman"/>
                  <w:sz w:val="28"/>
                  <w:szCs w:val="28"/>
                </w:rPr>
                <m:t>e</m:t>
              </m:r>
            </m:e>
            <m:sup>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m:rPr>
                      <m:sty m:val="p"/>
                    </m:rPr>
                    <w:rPr>
                      <w:rFonts w:ascii="Cambria Math" w:hAnsi="Cambria Math" w:cs="Times New Roman"/>
                      <w:sz w:val="28"/>
                      <w:szCs w:val="28"/>
                    </w:rPr>
                    <m:t>2</m:t>
                  </m:r>
                </m:sub>
              </m:sSub>
              <m:nary>
                <m:naryPr>
                  <m:limLoc m:val="subSup"/>
                  <m:grow m:val="1"/>
                  <m:ctrlPr>
                    <w:rPr>
                      <w:rFonts w:ascii="Cambria Math" w:hAnsi="Cambria Math" w:cs="Times New Roman"/>
                      <w:sz w:val="28"/>
                      <w:szCs w:val="28"/>
                      <w:lang w:val="en-US"/>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ds</m:t>
              </m:r>
            </m:sup>
          </m:sSup>
          <m:r>
            <w:rPr>
              <w:rFonts w:ascii="Cambria Math" w:hAnsi="Cambria Math" w:cs="Times New Roman"/>
              <w:sz w:val="28"/>
              <w:szCs w:val="28"/>
              <w:lang w:val="en-US"/>
            </w:rPr>
            <m:t>.</m:t>
          </m:r>
        </m:oMath>
      </m:oMathPara>
    </w:p>
    <w:p w14:paraId="470FC7FD" w14:textId="77777777" w:rsidR="00E42A91" w:rsidRPr="00081E1E" w:rsidRDefault="00E42A91" w:rsidP="00E42A91">
      <w:pPr>
        <w:spacing w:after="0"/>
        <w:rPr>
          <w:rFonts w:ascii="Times New Roman" w:eastAsiaTheme="minorEastAsia" w:hAnsi="Times New Roman" w:cs="Times New Roman"/>
          <w:sz w:val="28"/>
          <w:szCs w:val="28"/>
        </w:rPr>
      </w:pPr>
    </w:p>
    <w:p w14:paraId="43780370" w14:textId="77777777" w:rsidR="00E42A91" w:rsidRPr="00660149" w:rsidRDefault="00E42A91" w:rsidP="002D505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Сонымен</w:t>
      </w:r>
      <w:r w:rsidRPr="00660149">
        <w:rPr>
          <w:rFonts w:ascii="Times New Roman" w:hAnsi="Times New Roman" w:cs="Times New Roman"/>
          <w:sz w:val="28"/>
          <w:szCs w:val="28"/>
        </w:rPr>
        <w:t>, (</w:t>
      </w:r>
      <w:r>
        <w:rPr>
          <w:rFonts w:ascii="Times New Roman" w:eastAsiaTheme="minorEastAsia" w:hAnsi="Times New Roman" w:cs="Times New Roman"/>
          <w:sz w:val="28"/>
          <w:szCs w:val="28"/>
          <w:lang w:val="kk-KZ"/>
        </w:rPr>
        <w:t>2.5.1</w:t>
      </w:r>
      <w:r w:rsidRPr="00660149">
        <w:rPr>
          <w:rFonts w:ascii="Times New Roman" w:hAnsi="Times New Roman" w:cs="Times New Roman"/>
          <w:sz w:val="28"/>
          <w:szCs w:val="28"/>
        </w:rPr>
        <w:t>)-(</w:t>
      </w:r>
      <w:r w:rsidRPr="00135CCB">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2.5.3</w:t>
      </w:r>
      <w:r w:rsidRPr="00660149">
        <w:rPr>
          <w:rFonts w:ascii="Times New Roman" w:hAnsi="Times New Roman" w:cs="Times New Roman"/>
          <w:sz w:val="28"/>
          <w:szCs w:val="28"/>
        </w:rPr>
        <w:t xml:space="preserve">) </w:t>
      </w:r>
      <w:r>
        <w:rPr>
          <w:rFonts w:ascii="Times New Roman" w:hAnsi="Times New Roman" w:cs="Times New Roman"/>
          <w:sz w:val="28"/>
          <w:szCs w:val="28"/>
          <w:lang w:val="kk-KZ"/>
        </w:rPr>
        <w:t>есебінің шешімінің бағалауы келесі түрде болатынын көрсеттік</w:t>
      </w:r>
    </w:p>
    <w:p w14:paraId="6E28B7F3" w14:textId="77777777" w:rsidR="00E42A91" w:rsidRPr="00660149" w:rsidRDefault="00E42A91" w:rsidP="00E42A91">
      <w:pPr>
        <w:spacing w:after="0"/>
        <w:rPr>
          <w:rFonts w:ascii="Times New Roman" w:eastAsiaTheme="minorEastAsia" w:hAnsi="Times New Roman" w:cs="Times New Roman"/>
          <w:sz w:val="28"/>
          <w:szCs w:val="28"/>
        </w:rPr>
      </w:pPr>
    </w:p>
    <w:p w14:paraId="2B25E46F" w14:textId="77777777" w:rsidR="00E42A91" w:rsidRPr="004D7E72" w:rsidRDefault="001B2A07" w:rsidP="00E42A91">
      <w:pPr>
        <w:spacing w:after="0" w:line="240" w:lineRule="auto"/>
        <w:rPr>
          <w:rFonts w:ascii="Times New Roman" w:eastAsiaTheme="minorEastAsia" w:hAnsi="Times New Roman" w:cs="Times New Roman"/>
          <w:i/>
          <w:sz w:val="28"/>
          <w:szCs w:val="28"/>
          <w:lang w:val="en-US"/>
        </w:rPr>
      </w:pPr>
      <m:oMathPara>
        <m:oMath>
          <m:sSub>
            <m:sSubPr>
              <m:ctrlPr>
                <w:rPr>
                  <w:rFonts w:ascii="Cambria Math" w:hAnsi="Cambria Math" w:cs="Times New Roman"/>
                  <w:sz w:val="28"/>
                  <w:szCs w:val="28"/>
                  <w:lang w:val="en-US"/>
                </w:rPr>
              </m:ctrlPr>
            </m:sSubPr>
            <m:e>
              <m:r>
                <w:rPr>
                  <w:rFonts w:ascii="Cambria Math" w:hAnsi="Cambria Math" w:cs="Times New Roman"/>
                  <w:sz w:val="28"/>
                  <w:szCs w:val="28"/>
                </w:rPr>
                <m:t>m</m:t>
              </m:r>
            </m:e>
            <m:sub>
              <m:r>
                <m:rPr>
                  <m:sty m:val="p"/>
                </m:rPr>
                <w:rPr>
                  <w:rFonts w:ascii="Cambria Math" w:hAnsi="Cambria Math" w:cs="Times New Roman"/>
                  <w:sz w:val="28"/>
                  <w:szCs w:val="28"/>
                </w:rPr>
                <m:t>2</m:t>
              </m:r>
            </m:sub>
          </m:sSub>
          <m:sSup>
            <m:sSupPr>
              <m:ctrlPr>
                <w:rPr>
                  <w:rFonts w:ascii="Cambria Math" w:hAnsi="Cambria Math" w:cs="Times New Roman"/>
                  <w:sz w:val="28"/>
                  <w:szCs w:val="28"/>
                  <w:lang w:val="en-US"/>
                </w:rPr>
              </m:ctrlPr>
            </m:sSupPr>
            <m:e>
              <m:r>
                <w:rPr>
                  <w:rFonts w:ascii="Cambria Math" w:hAnsi="Cambria Math" w:cs="Times New Roman"/>
                  <w:sz w:val="28"/>
                  <w:szCs w:val="28"/>
                </w:rPr>
                <m:t>e</m:t>
              </m:r>
            </m:e>
            <m:sup>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2</m:t>
                  </m:r>
                </m:sub>
              </m:sSub>
              <m:nary>
                <m:naryPr>
                  <m:limLoc m:val="subSup"/>
                  <m:grow m:val="1"/>
                  <m:ctrlPr>
                    <w:rPr>
                      <w:rFonts w:ascii="Cambria Math" w:hAnsi="Cambria Math" w:cs="Times New Roman"/>
                      <w:sz w:val="28"/>
                      <w:szCs w:val="28"/>
                      <w:lang w:val="en-US"/>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ds</m:t>
              </m:r>
            </m:sup>
          </m:sSup>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rPr>
                  </m:ctrlPr>
                </m:dPr>
                <m:e>
                  <m:r>
                    <m:rPr>
                      <m:sty m:val="p"/>
                    </m:rPr>
                    <w:rPr>
                      <w:rFonts w:ascii="Cambria Math" w:hAnsi="Cambria Math" w:cs="Times New Roman"/>
                      <w:sz w:val="28"/>
                      <w:szCs w:val="28"/>
                    </w:rPr>
                    <m:t>Ω</m:t>
                  </m:r>
                </m:e>
              </m:d>
            </m:sub>
          </m:sSub>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M</m:t>
              </m:r>
            </m:e>
            <m:sub>
              <m:r>
                <m:rPr>
                  <m:sty m:val="p"/>
                </m:rPr>
                <w:rPr>
                  <w:rFonts w:ascii="Cambria Math" w:hAnsi="Cambria Math" w:cs="Times New Roman"/>
                  <w:sz w:val="28"/>
                  <w:szCs w:val="28"/>
                </w:rPr>
                <m:t>2</m:t>
              </m:r>
            </m:sub>
          </m:sSub>
          <m:sSup>
            <m:sSupPr>
              <m:ctrlPr>
                <w:rPr>
                  <w:rFonts w:ascii="Cambria Math" w:hAnsi="Cambria Math" w:cs="Times New Roman"/>
                  <w:sz w:val="28"/>
                  <w:szCs w:val="28"/>
                  <w:lang w:val="en-US"/>
                </w:rPr>
              </m:ctrlPr>
            </m:sSupPr>
            <m:e>
              <m:r>
                <w:rPr>
                  <w:rFonts w:ascii="Cambria Math" w:hAnsi="Cambria Math" w:cs="Times New Roman"/>
                  <w:sz w:val="28"/>
                  <w:szCs w:val="28"/>
                </w:rPr>
                <m:t>e</m:t>
              </m:r>
            </m:e>
            <m:sup>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m:rPr>
                      <m:sty m:val="p"/>
                    </m:rPr>
                    <w:rPr>
                      <w:rFonts w:ascii="Cambria Math" w:hAnsi="Cambria Math" w:cs="Times New Roman"/>
                      <w:sz w:val="28"/>
                      <w:szCs w:val="28"/>
                    </w:rPr>
                    <m:t>2</m:t>
                  </m:r>
                </m:sub>
              </m:sSub>
              <m:nary>
                <m:naryPr>
                  <m:limLoc m:val="subSup"/>
                  <m:grow m:val="1"/>
                  <m:ctrlPr>
                    <w:rPr>
                      <w:rFonts w:ascii="Cambria Math" w:hAnsi="Cambria Math" w:cs="Times New Roman"/>
                      <w:sz w:val="28"/>
                      <w:szCs w:val="28"/>
                      <w:lang w:val="en-US"/>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a</m:t>
              </m:r>
              <m:d>
                <m:dPr>
                  <m:ctrlPr>
                    <w:rPr>
                      <w:rFonts w:ascii="Cambria Math" w:hAnsi="Cambria Math" w:cs="Times New Roman"/>
                      <w:sz w:val="28"/>
                      <w:szCs w:val="28"/>
                    </w:rPr>
                  </m:ctrlPr>
                </m:dPr>
                <m:e>
                  <m:r>
                    <w:rPr>
                      <w:rFonts w:ascii="Cambria Math" w:hAnsi="Cambria Math" w:cs="Times New Roman"/>
                      <w:sz w:val="28"/>
                      <w:szCs w:val="28"/>
                    </w:rPr>
                    <m:t>s</m:t>
                  </m:r>
                </m:e>
              </m:d>
              <m:r>
                <w:rPr>
                  <w:rFonts w:ascii="Cambria Math" w:hAnsi="Cambria Math" w:cs="Times New Roman"/>
                  <w:sz w:val="28"/>
                  <w:szCs w:val="28"/>
                </w:rPr>
                <m:t>ds</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≥0.</m:t>
          </m:r>
        </m:oMath>
      </m:oMathPara>
    </w:p>
    <w:p w14:paraId="67B9333D" w14:textId="77777777" w:rsidR="00E42A91" w:rsidRPr="00C4758A" w:rsidRDefault="00E42A91" w:rsidP="00E42A91">
      <w:pPr>
        <w:spacing w:after="0" w:line="240" w:lineRule="auto"/>
        <w:jc w:val="both"/>
        <w:rPr>
          <w:rFonts w:ascii="Times New Roman" w:hAnsi="Times New Roman" w:cs="Times New Roman"/>
          <w:sz w:val="28"/>
          <w:szCs w:val="28"/>
          <w:lang w:val="kk-KZ"/>
        </w:rPr>
      </w:pPr>
    </w:p>
    <w:p w14:paraId="46EF9ED9" w14:textId="77777777" w:rsidR="00E42A91" w:rsidRPr="00C4758A" w:rsidRDefault="00E42A91" w:rsidP="00E42A91">
      <w:pPr>
        <w:spacing w:after="0" w:line="240" w:lineRule="auto"/>
        <w:jc w:val="both"/>
        <w:rPr>
          <w:rFonts w:ascii="Times New Roman" w:hAnsi="Times New Roman" w:cs="Times New Roman"/>
          <w:sz w:val="28"/>
          <w:szCs w:val="28"/>
          <w:lang w:val="kk-KZ"/>
        </w:rPr>
      </w:pPr>
      <w:r w:rsidRPr="00C4758A">
        <w:rPr>
          <w:rFonts w:ascii="Times New Roman" w:hAnsi="Times New Roman" w:cs="Times New Roman"/>
          <w:sz w:val="28"/>
          <w:szCs w:val="28"/>
          <w:lang w:val="kk-KZ"/>
        </w:rPr>
        <w:t>(2.5.1) теңдеуінде</w:t>
      </w:r>
      <w:r>
        <w:rPr>
          <w:rFonts w:ascii="Times New Roman" w:hAnsi="Times New Roman" w:cs="Times New Roman"/>
          <w:sz w:val="28"/>
          <w:szCs w:val="28"/>
          <w:lang w:val="kk-KZ"/>
        </w:rPr>
        <w:t xml:space="preserve"> </w:t>
      </w:r>
      <m:oMath>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oMath>
      <w:r w:rsidRPr="00C4758A">
        <w:rPr>
          <w:rFonts w:ascii="Times New Roman" w:hAnsi="Times New Roman" w:cs="Times New Roman"/>
          <w:sz w:val="28"/>
          <w:szCs w:val="28"/>
          <w:lang w:val="kk-KZ"/>
        </w:rPr>
        <w:t xml:space="preserve"> функциясын на</w:t>
      </w:r>
      <w:r>
        <w:rPr>
          <w:rFonts w:ascii="Times New Roman" w:hAnsi="Times New Roman" w:cs="Times New Roman"/>
          <w:sz w:val="28"/>
          <w:szCs w:val="28"/>
          <w:lang w:val="kk-KZ"/>
        </w:rPr>
        <w:t>қты түрде</w:t>
      </w:r>
      <w:r w:rsidRPr="00C4758A">
        <w:rPr>
          <w:rFonts w:ascii="Times New Roman" w:hAnsi="Times New Roman" w:cs="Times New Roman"/>
          <w:sz w:val="28"/>
          <w:szCs w:val="28"/>
          <w:lang w:val="kk-KZ"/>
        </w:rPr>
        <w:t xml:space="preserve"> таңдай отырып, </w:t>
      </w:r>
      <w:r>
        <w:rPr>
          <w:rFonts w:ascii="Times New Roman" w:hAnsi="Times New Roman" w:cs="Times New Roman"/>
          <w:sz w:val="28"/>
          <w:szCs w:val="28"/>
          <w:lang w:val="kk-KZ"/>
        </w:rPr>
        <w:t>шешімнің</w:t>
      </w:r>
      <w:r w:rsidRPr="00C4758A">
        <w:rPr>
          <w:rFonts w:ascii="Times New Roman" w:hAnsi="Times New Roman" w:cs="Times New Roman"/>
          <w:sz w:val="28"/>
          <w:szCs w:val="28"/>
          <w:lang w:val="kk-KZ"/>
        </w:rPr>
        <w:t xml:space="preserve"> ыдырауының әртүрлі түрлерін алуға болады. Төменде </w:t>
      </w:r>
      <m:oMath>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oMath>
      <w:r w:rsidRPr="00C4758A">
        <w:rPr>
          <w:rFonts w:ascii="Times New Roman" w:hAnsi="Times New Roman" w:cs="Times New Roman"/>
          <w:sz w:val="28"/>
          <w:szCs w:val="28"/>
          <w:lang w:val="kk-KZ"/>
        </w:rPr>
        <w:t xml:space="preserve"> функциясының кейбір </w:t>
      </w:r>
      <w:r>
        <w:rPr>
          <w:rFonts w:ascii="Times New Roman" w:hAnsi="Times New Roman" w:cs="Times New Roman"/>
          <w:sz w:val="28"/>
          <w:szCs w:val="28"/>
          <w:lang w:val="kk-KZ"/>
        </w:rPr>
        <w:t>дербес</w:t>
      </w:r>
      <w:r w:rsidRPr="00C4758A">
        <w:rPr>
          <w:rFonts w:ascii="Times New Roman" w:hAnsi="Times New Roman" w:cs="Times New Roman"/>
          <w:sz w:val="28"/>
          <w:szCs w:val="28"/>
          <w:lang w:val="kk-KZ"/>
        </w:rPr>
        <w:t xml:space="preserve"> жағдайларын </w:t>
      </w:r>
      <w:r>
        <w:rPr>
          <w:rFonts w:ascii="Times New Roman" w:hAnsi="Times New Roman" w:cs="Times New Roman"/>
          <w:sz w:val="28"/>
          <w:szCs w:val="28"/>
          <w:lang w:val="kk-KZ"/>
        </w:rPr>
        <w:t>келтіремі</w:t>
      </w:r>
      <w:r w:rsidRPr="00C4758A">
        <w:rPr>
          <w:rFonts w:ascii="Times New Roman" w:hAnsi="Times New Roman" w:cs="Times New Roman"/>
          <w:sz w:val="28"/>
          <w:szCs w:val="28"/>
          <w:lang w:val="kk-KZ"/>
        </w:rPr>
        <w:t>з.</w:t>
      </w:r>
    </w:p>
    <w:p w14:paraId="71ADD60D" w14:textId="77777777" w:rsidR="00E42A91" w:rsidRDefault="00E42A91" w:rsidP="002D505E">
      <w:pPr>
        <w:spacing w:after="0" w:line="240" w:lineRule="auto"/>
        <w:ind w:firstLine="708"/>
        <w:jc w:val="both"/>
        <w:rPr>
          <w:rFonts w:ascii="Georgia" w:eastAsia="Times New Roman" w:cs="Courier New"/>
          <w:lang w:val="kk-KZ"/>
        </w:rPr>
      </w:pPr>
      <w:r w:rsidRPr="008F0020">
        <w:rPr>
          <w:rFonts w:ascii="Times New Roman" w:hAnsi="Times New Roman" w:cs="Times New Roman"/>
          <w:b/>
          <w:sz w:val="28"/>
          <w:szCs w:val="28"/>
          <w:lang w:val="kk-KZ"/>
        </w:rPr>
        <w:t>2.5.5 – мысал</w:t>
      </w:r>
      <w:r>
        <w:rPr>
          <w:rFonts w:ascii="Times New Roman" w:hAnsi="Times New Roman" w:cs="Times New Roman"/>
          <w:sz w:val="28"/>
          <w:szCs w:val="28"/>
          <w:lang w:val="kk-KZ"/>
        </w:rPr>
        <w:t xml:space="preserve"> Айталық,</w:t>
      </w:r>
      <w:r w:rsidRPr="00C4758A">
        <w:rPr>
          <w:rFonts w:ascii="Times New Roman" w:hAnsi="Times New Roman" w:cs="Times New Roman"/>
          <w:sz w:val="28"/>
          <w:szCs w:val="28"/>
          <w:lang w:val="kk-KZ"/>
        </w:rPr>
        <w:t xml:space="preserve"> </w:t>
      </w:r>
    </w:p>
    <w:p w14:paraId="34F9AE27" w14:textId="77777777" w:rsidR="00E42A91" w:rsidRDefault="00E42A91" w:rsidP="00E42A91">
      <w:pPr>
        <w:spacing w:after="0" w:line="240" w:lineRule="auto"/>
        <w:rPr>
          <w:rFonts w:ascii="Times New Roman" w:hAnsi="Times New Roman" w:cs="Times New Roman"/>
          <w:sz w:val="28"/>
          <w:szCs w:val="28"/>
          <w:lang w:val="kk-KZ"/>
        </w:rPr>
      </w:pPr>
    </w:p>
    <w:p w14:paraId="699AEAB4" w14:textId="0354CC2D" w:rsidR="00E42A91" w:rsidRPr="004E6C35" w:rsidRDefault="00E42A91" w:rsidP="00E42A91">
      <w:pPr>
        <w:spacing w:after="0" w:line="240" w:lineRule="auto"/>
        <w:rPr>
          <w:rFonts w:ascii="Times New Roman" w:eastAsiaTheme="minorEastAsia" w:hAnsi="Times New Roman" w:cs="Times New Roman"/>
          <w:i/>
          <w:sz w:val="28"/>
          <w:szCs w:val="28"/>
          <w:lang w:val="en-US"/>
        </w:rPr>
      </w:pPr>
      <m:oMathPara>
        <m:oMath>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β</m:t>
          </m:r>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m:t>
              </m:r>
              <m:r>
                <m:rPr>
                  <m:sty m:val="p"/>
                </m:rPr>
                <w:rPr>
                  <w:rFonts w:ascii="Cambria Math" w:hAnsi="Cambria Math" w:cs="Times New Roman"/>
                  <w:sz w:val="28"/>
                  <w:szCs w:val="28"/>
                </w:rPr>
                <m:t>-1</m:t>
              </m:r>
            </m:sup>
          </m:sSup>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&gt;0</m:t>
          </m:r>
        </m:oMath>
      </m:oMathPara>
    </w:p>
    <w:p w14:paraId="772AE1BD" w14:textId="77777777" w:rsidR="00E42A91" w:rsidRDefault="00E42A91" w:rsidP="00E42A91">
      <w:pPr>
        <w:spacing w:after="0" w:line="240" w:lineRule="auto"/>
        <w:rPr>
          <w:rFonts w:ascii="Times New Roman" w:eastAsiaTheme="minorEastAsia" w:hAnsi="Times New Roman" w:cs="Times New Roman"/>
          <w:sz w:val="28"/>
          <w:szCs w:val="28"/>
        </w:rPr>
      </w:pPr>
    </w:p>
    <w:p w14:paraId="43231482" w14:textId="77777777" w:rsidR="00E42A91" w:rsidRDefault="00E42A91" w:rsidP="00E42A91">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деп есептейік</w:t>
      </w:r>
      <w:r>
        <w:rPr>
          <w:rFonts w:ascii="Times New Roman" w:hAnsi="Times New Roman" w:cs="Times New Roman"/>
          <w:sz w:val="28"/>
          <w:szCs w:val="28"/>
          <w:lang w:val="kk-KZ"/>
        </w:rPr>
        <w:t>, онда ыдырау жылдамдығы</w:t>
      </w:r>
    </w:p>
    <w:p w14:paraId="33D69B04" w14:textId="77777777" w:rsidR="00E42A91" w:rsidRDefault="00E42A91" w:rsidP="00E42A91">
      <w:pPr>
        <w:spacing w:after="0" w:line="240" w:lineRule="auto"/>
        <w:rPr>
          <w:rFonts w:ascii="Times New Roman" w:hAnsi="Times New Roman" w:cs="Times New Roman"/>
          <w:sz w:val="28"/>
          <w:szCs w:val="28"/>
          <w:lang w:val="en-US"/>
        </w:rPr>
      </w:pPr>
    </w:p>
    <w:p w14:paraId="4B05AF7C" w14:textId="77777777" w:rsidR="00E42A91" w:rsidRDefault="001B2A07" w:rsidP="00E42A91">
      <w:pPr>
        <w:spacing w:after="0" w:line="240" w:lineRule="auto"/>
        <w:rPr>
          <w:rFonts w:ascii="Times New Roman" w:eastAsiaTheme="minorEastAsia" w:hAnsi="Times New Roman" w:cs="Times New Roman"/>
          <w:sz w:val="28"/>
          <w:szCs w:val="28"/>
        </w:rPr>
      </w:pPr>
      <m:oMathPara>
        <m:oMath>
          <m:sSub>
            <m:sSubPr>
              <m:ctrlPr>
                <w:rPr>
                  <w:rFonts w:ascii="Cambria Math" w:hAnsi="Cambria Math" w:cs="Times New Roman"/>
                  <w:sz w:val="28"/>
                  <w:szCs w:val="28"/>
                  <w:lang w:val="en-US"/>
                </w:rPr>
              </m:ctrlPr>
            </m:sSubPr>
            <m:e>
              <m:r>
                <w:rPr>
                  <w:rFonts w:ascii="Cambria Math" w:hAnsi="Cambria Math" w:cs="Times New Roman"/>
                  <w:sz w:val="28"/>
                  <w:szCs w:val="28"/>
                </w:rPr>
                <m:t>m</m:t>
              </m:r>
            </m:e>
            <m:sub>
              <m:r>
                <m:rPr>
                  <m:sty m:val="p"/>
                </m:rPr>
                <w:rPr>
                  <w:rFonts w:ascii="Cambria Math" w:hAnsi="Cambria Math" w:cs="Times New Roman"/>
                  <w:sz w:val="28"/>
                  <w:szCs w:val="28"/>
                </w:rPr>
                <m:t>1</m:t>
              </m:r>
            </m:sub>
          </m:sSub>
          <m:sSup>
            <m:sSupPr>
              <m:ctrlPr>
                <w:rPr>
                  <w:rFonts w:ascii="Cambria Math" w:hAnsi="Cambria Math" w:cs="Times New Roman"/>
                  <w:sz w:val="28"/>
                  <w:szCs w:val="28"/>
                  <w:lang w:val="en-US"/>
                </w:rPr>
              </m:ctrlPr>
            </m:sSupPr>
            <m:e>
              <m:r>
                <w:rPr>
                  <w:rFonts w:ascii="Cambria Math" w:hAnsi="Cambria Math" w:cs="Times New Roman"/>
                  <w:sz w:val="28"/>
                  <w:szCs w:val="28"/>
                </w:rPr>
                <m:t>e</m:t>
              </m:r>
            </m:e>
            <m:sup>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m:rPr>
                      <m:sty m:val="p"/>
                    </m:rPr>
                    <w:rPr>
                      <w:rFonts w:ascii="Cambria Math" w:hAnsi="Cambria Math" w:cs="Times New Roman"/>
                      <w:sz w:val="28"/>
                      <w:szCs w:val="28"/>
                    </w:rPr>
                    <m:t>1</m:t>
                  </m:r>
                </m:sub>
              </m:sSub>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m:t>
                  </m:r>
                </m:sup>
              </m:sSup>
            </m:sup>
          </m:sSup>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Sub>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M</m:t>
              </m:r>
            </m:e>
            <m:sub>
              <m:r>
                <m:rPr>
                  <m:sty m:val="p"/>
                </m:rPr>
                <w:rPr>
                  <w:rFonts w:ascii="Cambria Math" w:hAnsi="Cambria Math" w:cs="Times New Roman"/>
                  <w:sz w:val="28"/>
                  <w:szCs w:val="28"/>
                </w:rPr>
                <m:t>1</m:t>
              </m:r>
            </m:sub>
          </m:sSub>
          <m:sSup>
            <m:sSupPr>
              <m:ctrlPr>
                <w:rPr>
                  <w:rFonts w:ascii="Cambria Math" w:hAnsi="Cambria Math" w:cs="Times New Roman"/>
                  <w:sz w:val="28"/>
                  <w:szCs w:val="28"/>
                  <w:lang w:val="en-US"/>
                </w:rPr>
              </m:ctrlPr>
            </m:sSupPr>
            <m:e>
              <m:r>
                <w:rPr>
                  <w:rFonts w:ascii="Cambria Math" w:hAnsi="Cambria Math" w:cs="Times New Roman"/>
                  <w:sz w:val="28"/>
                  <w:szCs w:val="28"/>
                </w:rPr>
                <m:t>e</m:t>
              </m:r>
            </m:e>
            <m:sup>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m:rPr>
                      <m:sty m:val="p"/>
                    </m:rPr>
                    <w:rPr>
                      <w:rFonts w:ascii="Cambria Math" w:hAnsi="Cambria Math" w:cs="Times New Roman"/>
                      <w:sz w:val="28"/>
                      <w:szCs w:val="28"/>
                    </w:rPr>
                    <m:t>1</m:t>
                  </m:r>
                </m:sub>
              </m:sSub>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m:t>
                  </m:r>
                </m:sup>
              </m:sSup>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≥0</m:t>
          </m:r>
        </m:oMath>
      </m:oMathPara>
    </w:p>
    <w:p w14:paraId="342A0961" w14:textId="77777777" w:rsidR="00E42A91" w:rsidRDefault="00E42A91" w:rsidP="00E42A91">
      <w:pPr>
        <w:spacing w:after="0" w:line="240" w:lineRule="auto"/>
        <w:rPr>
          <w:rFonts w:ascii="Times New Roman" w:hAnsi="Times New Roman" w:cs="Times New Roman"/>
          <w:sz w:val="28"/>
          <w:szCs w:val="28"/>
        </w:rPr>
      </w:pPr>
    </w:p>
    <w:p w14:paraId="4BB6A634" w14:textId="77777777" w:rsidR="00E42A91" w:rsidRDefault="00E42A91" w:rsidP="00E42A9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түрде және шешімі келесі түрде болады</w:t>
      </w:r>
    </w:p>
    <w:p w14:paraId="3912FC2C" w14:textId="77777777" w:rsidR="00E42A91" w:rsidRPr="000455E3" w:rsidRDefault="00E42A91" w:rsidP="00E42A91">
      <w:pPr>
        <w:spacing w:after="0" w:line="240" w:lineRule="auto"/>
        <w:rPr>
          <w:rFonts w:ascii="Times New Roman" w:hAnsi="Times New Roman" w:cs="Times New Roman"/>
          <w:sz w:val="28"/>
          <w:szCs w:val="28"/>
        </w:rPr>
      </w:pPr>
    </w:p>
    <w:p w14:paraId="2860F150" w14:textId="77777777" w:rsidR="00E42A91" w:rsidRDefault="00E42A91" w:rsidP="00E42A91">
      <w:pPr>
        <w:spacing w:after="0" w:line="240" w:lineRule="auto"/>
        <w:rPr>
          <w:rFonts w:ascii="Times New Roman" w:eastAsiaTheme="minorEastAsia" w:hAnsi="Times New Roman" w:cs="Times New Roman"/>
          <w:sz w:val="28"/>
          <w:szCs w:val="28"/>
        </w:rPr>
      </w:pPr>
      <m:oMathPara>
        <m:oMath>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lang w:val="en-US"/>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sSub>
            <m:sSubPr>
              <m:ctrlPr>
                <w:rPr>
                  <w:rFonts w:ascii="Cambria Math" w:hAnsi="Cambria Math" w:cs="Times New Roman"/>
                  <w:sz w:val="28"/>
                  <w:szCs w:val="28"/>
                  <w:lang w:val="en-US"/>
                </w:rPr>
              </m:ctrlPr>
            </m:sSubPr>
            <m:e>
              <m:r>
                <w:rPr>
                  <w:rFonts w:ascii="Cambria Math" w:hAnsi="Cambria Math" w:cs="Times New Roman"/>
                  <w:sz w:val="28"/>
                  <w:szCs w:val="28"/>
                </w:rPr>
                <m:t>u</m:t>
              </m:r>
            </m:e>
            <m:sub>
              <m:r>
                <m:rPr>
                  <m:sty m:val="p"/>
                </m:rPr>
                <w:rPr>
                  <w:rFonts w:ascii="Cambria Math" w:hAnsi="Cambria Math" w:cs="Times New Roman"/>
                  <w:sz w:val="28"/>
                  <w:szCs w:val="28"/>
                </w:rPr>
                <m:t>0</m:t>
              </m:r>
              <m:r>
                <w:rPr>
                  <w:rFonts w:ascii="Cambria Math" w:hAnsi="Cambria Math" w:cs="Times New Roman"/>
                  <w:sz w:val="28"/>
                  <w:szCs w:val="28"/>
                </w:rPr>
                <m:t>k</m:t>
              </m:r>
            </m:sub>
          </m:sSub>
          <m:sSup>
            <m:sSupPr>
              <m:ctrlPr>
                <w:rPr>
                  <w:rFonts w:ascii="Cambria Math" w:hAnsi="Cambria Math" w:cs="Times New Roman"/>
                  <w:sz w:val="28"/>
                  <w:szCs w:val="28"/>
                  <w:lang w:val="en-US"/>
                </w:rPr>
              </m:ctrlPr>
            </m:sSupPr>
            <m:e>
              <m:r>
                <w:rPr>
                  <w:rFonts w:ascii="Cambria Math" w:hAnsi="Cambria Math" w:cs="Times New Roman"/>
                  <w:sz w:val="28"/>
                  <w:szCs w:val="28"/>
                </w:rPr>
                <m:t>e</m:t>
              </m:r>
            </m:e>
            <m:sup>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m:rPr>
                      <m:sty m:val="p"/>
                    </m:rPr>
                    <w:rPr>
                      <w:rFonts w:ascii="Cambria Math" w:hAnsi="Cambria Math" w:cs="Times New Roman"/>
                      <w:sz w:val="28"/>
                      <w:szCs w:val="28"/>
                    </w:rPr>
                    <m:t>1</m:t>
                  </m:r>
                </m:sub>
              </m:sSub>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β</m:t>
                  </m:r>
                </m:sup>
              </m:sSup>
            </m:sup>
          </m:sSup>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Ω</m:t>
              </m:r>
            </m:e>
            <m:sub>
              <m:r>
                <m:rPr>
                  <m:sty m:val="p"/>
                </m:rPr>
                <w:rPr>
                  <w:rFonts w:ascii="Cambria Math" w:hAnsi="Cambria Math" w:cs="Times New Roman"/>
                  <w:sz w:val="28"/>
                  <w:szCs w:val="28"/>
                </w:rPr>
                <m:t>+</m:t>
              </m:r>
            </m:sub>
          </m:sSub>
          <m:r>
            <m:rPr>
              <m:sty m:val="p"/>
            </m:rPr>
            <w:rPr>
              <w:rFonts w:ascii="Cambria Math" w:hAnsi="Cambria Math" w:cs="Times New Roman"/>
              <w:sz w:val="28"/>
              <w:szCs w:val="28"/>
            </w:rPr>
            <m:t>.</m:t>
          </m:r>
        </m:oMath>
      </m:oMathPara>
    </w:p>
    <w:p w14:paraId="2A164EEC" w14:textId="77777777" w:rsidR="00E42A91" w:rsidRDefault="00E42A91" w:rsidP="00E42A91">
      <w:pPr>
        <w:spacing w:after="0" w:line="240" w:lineRule="auto"/>
        <w:rPr>
          <w:rFonts w:ascii="Times New Roman" w:hAnsi="Times New Roman" w:cs="Times New Roman"/>
          <w:sz w:val="28"/>
          <w:szCs w:val="28"/>
        </w:rPr>
      </w:pPr>
    </w:p>
    <w:p w14:paraId="34DE8ACD" w14:textId="77777777" w:rsidR="00E42A91" w:rsidRDefault="00E42A91" w:rsidP="002D505E">
      <w:pPr>
        <w:spacing w:after="0" w:line="240" w:lineRule="auto"/>
        <w:ind w:firstLine="708"/>
        <w:jc w:val="both"/>
        <w:rPr>
          <w:rFonts w:ascii="Georgia" w:eastAsia="Times New Roman" w:cs="Courier New"/>
          <w:lang w:val="kk-KZ"/>
        </w:rPr>
      </w:pPr>
      <w:r>
        <w:rPr>
          <w:rFonts w:ascii="Times New Roman" w:hAnsi="Times New Roman" w:cs="Times New Roman"/>
          <w:b/>
          <w:sz w:val="28"/>
          <w:szCs w:val="28"/>
          <w:lang w:val="kk-KZ"/>
        </w:rPr>
        <w:t>2.5.</w:t>
      </w:r>
      <w:r>
        <w:rPr>
          <w:rFonts w:ascii="Times New Roman" w:hAnsi="Times New Roman" w:cs="Times New Roman"/>
          <w:b/>
          <w:sz w:val="28"/>
          <w:szCs w:val="28"/>
        </w:rPr>
        <w:t>6</w:t>
      </w:r>
      <w:r w:rsidRPr="008F0020">
        <w:rPr>
          <w:rFonts w:ascii="Times New Roman" w:hAnsi="Times New Roman" w:cs="Times New Roman"/>
          <w:b/>
          <w:sz w:val="28"/>
          <w:szCs w:val="28"/>
          <w:lang w:val="kk-KZ"/>
        </w:rPr>
        <w:t xml:space="preserve"> – мысал</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Айталық,</w:t>
      </w:r>
      <w:r>
        <w:rPr>
          <w:rFonts w:ascii="Times New Roman" w:hAnsi="Times New Roman" w:cs="Times New Roman"/>
          <w:sz w:val="28"/>
          <w:szCs w:val="28"/>
        </w:rPr>
        <w:t xml:space="preserve"> </w:t>
      </w:r>
    </w:p>
    <w:p w14:paraId="587FB6DC" w14:textId="77777777" w:rsidR="00E42A91" w:rsidRDefault="00E42A91" w:rsidP="00E42A91">
      <w:pPr>
        <w:spacing w:after="0" w:line="240" w:lineRule="auto"/>
        <w:rPr>
          <w:rFonts w:ascii="Times New Roman" w:hAnsi="Times New Roman" w:cs="Times New Roman"/>
          <w:sz w:val="28"/>
          <w:szCs w:val="28"/>
        </w:rPr>
      </w:pPr>
    </w:p>
    <w:p w14:paraId="3696EE57" w14:textId="77777777" w:rsidR="00E42A91" w:rsidRDefault="00E42A91" w:rsidP="00E42A91">
      <w:pPr>
        <w:spacing w:after="0" w:line="240" w:lineRule="auto"/>
        <w:rPr>
          <w:rFonts w:ascii="Times New Roman" w:eastAsiaTheme="minorEastAsia" w:hAnsi="Times New Roman" w:cs="Times New Roman"/>
          <w:sz w:val="28"/>
          <w:szCs w:val="28"/>
        </w:rPr>
      </w:pPr>
      <m:oMathPara>
        <m:oMath>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p</m:t>
              </m:r>
            </m:num>
            <m:den>
              <m:r>
                <m:rPr>
                  <m:sty m:val="p"/>
                </m:rPr>
                <w:rPr>
                  <w:rFonts w:ascii="Cambria Math" w:hAnsi="Cambria Math" w:cs="Times New Roman"/>
                  <w:sz w:val="28"/>
                  <w:szCs w:val="28"/>
                </w:rPr>
                <m:t>(1+log⁡(1+</m:t>
              </m:r>
              <m:r>
                <w:rPr>
                  <w:rFonts w:ascii="Cambria Math" w:hAnsi="Cambria Math" w:cs="Times New Roman"/>
                  <w:sz w:val="28"/>
                  <w:szCs w:val="28"/>
                </w:rPr>
                <m:t>t</m:t>
              </m:r>
              <m:r>
                <m:rPr>
                  <m:sty m:val="p"/>
                </m:rPr>
                <w:rPr>
                  <w:rFonts w:ascii="Cambria Math" w:hAnsi="Cambria Math" w:cs="Times New Roman"/>
                  <w:sz w:val="28"/>
                  <w:szCs w:val="28"/>
                </w:rPr>
                <m:t>))(1+</m:t>
              </m:r>
              <m:r>
                <w:rPr>
                  <w:rFonts w:ascii="Cambria Math" w:hAnsi="Cambria Math" w:cs="Times New Roman"/>
                  <w:sz w:val="28"/>
                  <w:szCs w:val="28"/>
                </w:rPr>
                <m:t>t</m:t>
              </m:r>
              <m:r>
                <m:rPr>
                  <m:sty m:val="p"/>
                </m:rPr>
                <w:rPr>
                  <w:rFonts w:ascii="Cambria Math" w:hAnsi="Cambria Math" w:cs="Times New Roman"/>
                  <w:sz w:val="28"/>
                  <w:szCs w:val="28"/>
                </w:rPr>
                <m:t>)</m:t>
              </m:r>
            </m:den>
          </m:f>
          <m:r>
            <m:rPr>
              <m:sty m:val="p"/>
            </m:rPr>
            <w:rPr>
              <w:rFonts w:ascii="Cambria Math" w:hAnsi="Cambria Math" w:cs="Times New Roman"/>
              <w:sz w:val="28"/>
              <w:szCs w:val="28"/>
            </w:rPr>
            <m:t>,</m:t>
          </m:r>
          <m:r>
            <w:rPr>
              <w:rFonts w:ascii="Cambria Math" w:hAnsi="Cambria Math" w:cs="Times New Roman"/>
              <w:sz w:val="28"/>
              <w:szCs w:val="28"/>
            </w:rPr>
            <m:t>p</m:t>
          </m:r>
          <m:r>
            <m:rPr>
              <m:sty m:val="p"/>
            </m:rPr>
            <w:rPr>
              <w:rFonts w:ascii="Cambria Math" w:hAnsi="Cambria Math" w:cs="Times New Roman"/>
              <w:sz w:val="28"/>
              <w:szCs w:val="28"/>
            </w:rPr>
            <m:t>&gt;0</m:t>
          </m:r>
        </m:oMath>
      </m:oMathPara>
    </w:p>
    <w:p w14:paraId="57423FF8" w14:textId="77777777" w:rsidR="00E42A91" w:rsidRDefault="00E42A91" w:rsidP="00E42A91">
      <w:pPr>
        <w:spacing w:after="0" w:line="240" w:lineRule="auto"/>
        <w:rPr>
          <w:rFonts w:ascii="Times New Roman" w:eastAsiaTheme="minorEastAsia" w:hAnsi="Times New Roman" w:cs="Times New Roman"/>
          <w:sz w:val="28"/>
          <w:szCs w:val="28"/>
        </w:rPr>
      </w:pPr>
    </w:p>
    <w:p w14:paraId="239CE80F" w14:textId="77777777" w:rsidR="00E42A91" w:rsidRDefault="00E42A91" w:rsidP="00E42A91">
      <w:pPr>
        <w:spacing w:after="0" w:line="240" w:lineRule="auto"/>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болсын, онда</w:t>
      </w:r>
    </w:p>
    <w:p w14:paraId="557F4E8E" w14:textId="77777777" w:rsidR="00E42A91" w:rsidRDefault="00E42A91" w:rsidP="00E42A91">
      <w:pPr>
        <w:spacing w:after="0" w:line="240" w:lineRule="auto"/>
        <w:rPr>
          <w:rFonts w:ascii="Times New Roman" w:hAnsi="Times New Roman" w:cs="Times New Roman"/>
          <w:sz w:val="28"/>
          <w:szCs w:val="28"/>
          <w:lang w:val="en-US"/>
        </w:rPr>
      </w:pPr>
    </w:p>
    <w:p w14:paraId="0FF585E4" w14:textId="77777777" w:rsidR="00E42A91" w:rsidRDefault="001B2A07" w:rsidP="00E42A91">
      <w:pPr>
        <w:spacing w:after="0" w:line="240" w:lineRule="auto"/>
        <w:rPr>
          <w:rFonts w:ascii="Times New Roman" w:eastAsiaTheme="minorEastAsia" w:hAnsi="Times New Roman" w:cs="Times New Roman"/>
          <w:sz w:val="28"/>
          <w:szCs w:val="28"/>
        </w:rPr>
      </w:pPr>
      <m:oMathPara>
        <m:oMath>
          <m:f>
            <m:fPr>
              <m:ctrlPr>
                <w:rPr>
                  <w:rFonts w:ascii="Cambria Math" w:hAnsi="Cambria Math" w:cs="Times New Roman"/>
                  <w:sz w:val="28"/>
                  <w:szCs w:val="28"/>
                  <w:lang w:val="en-US"/>
                </w:rPr>
              </m:ctrlPr>
            </m:fPr>
            <m:num>
              <m:sSub>
                <m:sSubPr>
                  <m:ctrlPr>
                    <w:rPr>
                      <w:rFonts w:ascii="Cambria Math" w:hAnsi="Cambria Math" w:cs="Times New Roman"/>
                      <w:sz w:val="28"/>
                      <w:szCs w:val="28"/>
                      <w:lang w:val="en-US"/>
                    </w:rPr>
                  </m:ctrlPr>
                </m:sSubPr>
                <m:e>
                  <m:r>
                    <w:rPr>
                      <w:rFonts w:ascii="Cambria Math" w:hAnsi="Cambria Math" w:cs="Times New Roman"/>
                      <w:sz w:val="28"/>
                      <w:szCs w:val="28"/>
                    </w:rPr>
                    <m:t>m</m:t>
                  </m:r>
                </m:e>
                <m:sub>
                  <m:r>
                    <m:rPr>
                      <m:sty m:val="p"/>
                    </m:rPr>
                    <w:rPr>
                      <w:rFonts w:ascii="Cambria Math" w:hAnsi="Cambria Math" w:cs="Times New Roman"/>
                      <w:sz w:val="28"/>
                      <w:szCs w:val="28"/>
                    </w:rPr>
                    <m:t>1</m:t>
                  </m:r>
                </m:sub>
              </m:sSub>
            </m:num>
            <m:den>
              <m:r>
                <m:rPr>
                  <m:sty m:val="p"/>
                </m:rPr>
                <w:rPr>
                  <w:rFonts w:ascii="Cambria Math" w:hAnsi="Cambria Math" w:cs="Times New Roman"/>
                  <w:sz w:val="28"/>
                  <w:szCs w:val="28"/>
                </w:rPr>
                <m:t>(1+log⁡(1+</m:t>
              </m:r>
              <m:r>
                <w:rPr>
                  <w:rFonts w:ascii="Cambria Math" w:hAnsi="Cambria Math" w:cs="Times New Roman"/>
                  <w:sz w:val="28"/>
                  <w:szCs w:val="28"/>
                </w:rPr>
                <m:t>t</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w:rPr>
                      <w:rFonts w:ascii="Cambria Math" w:hAnsi="Cambria Math" w:cs="Times New Roman"/>
                      <w:sz w:val="28"/>
                      <w:szCs w:val="28"/>
                    </w:rPr>
                    <m:t>p</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m:rPr>
                          <m:sty m:val="p"/>
                        </m:rPr>
                        <w:rPr>
                          <w:rFonts w:ascii="Cambria Math" w:hAnsi="Cambria Math" w:cs="Times New Roman"/>
                          <w:sz w:val="28"/>
                          <w:szCs w:val="28"/>
                        </w:rPr>
                        <m:t>1</m:t>
                      </m:r>
                    </m:sub>
                  </m:sSub>
                </m:sup>
              </m:sSup>
            </m:den>
          </m:f>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Sub>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sSub>
                <m:sSubPr>
                  <m:ctrlPr>
                    <w:rPr>
                      <w:rFonts w:ascii="Cambria Math" w:hAnsi="Cambria Math" w:cs="Times New Roman"/>
                      <w:sz w:val="28"/>
                      <w:szCs w:val="28"/>
                      <w:lang w:val="en-US"/>
                    </w:rPr>
                  </m:ctrlPr>
                </m:sSubPr>
                <m:e>
                  <m:r>
                    <w:rPr>
                      <w:rFonts w:ascii="Cambria Math" w:hAnsi="Cambria Math" w:cs="Times New Roman"/>
                      <w:sz w:val="28"/>
                      <w:szCs w:val="28"/>
                    </w:rPr>
                    <m:t>M</m:t>
                  </m:r>
                </m:e>
                <m:sub>
                  <m:r>
                    <m:rPr>
                      <m:sty m:val="p"/>
                    </m:rPr>
                    <w:rPr>
                      <w:rFonts w:ascii="Cambria Math" w:hAnsi="Cambria Math" w:cs="Times New Roman"/>
                      <w:sz w:val="28"/>
                      <w:szCs w:val="28"/>
                    </w:rPr>
                    <m:t>1</m:t>
                  </m:r>
                </m:sub>
              </m:sSub>
            </m:num>
            <m:den>
              <m:r>
                <m:rPr>
                  <m:sty m:val="p"/>
                </m:rPr>
                <w:rPr>
                  <w:rFonts w:ascii="Cambria Math" w:hAnsi="Cambria Math" w:cs="Times New Roman"/>
                  <w:sz w:val="28"/>
                  <w:szCs w:val="28"/>
                </w:rPr>
                <m:t>(1+log⁡(1+</m:t>
              </m:r>
              <m:r>
                <w:rPr>
                  <w:rFonts w:ascii="Cambria Math" w:hAnsi="Cambria Math" w:cs="Times New Roman"/>
                  <w:sz w:val="28"/>
                  <w:szCs w:val="28"/>
                </w:rPr>
                <m:t>t</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w:rPr>
                      <w:rFonts w:ascii="Cambria Math" w:hAnsi="Cambria Math" w:cs="Times New Roman"/>
                      <w:sz w:val="28"/>
                      <w:szCs w:val="28"/>
                    </w:rPr>
                    <m:t>p</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m:rPr>
                          <m:sty m:val="p"/>
                        </m:rPr>
                        <w:rPr>
                          <w:rFonts w:ascii="Cambria Math" w:hAnsi="Cambria Math" w:cs="Times New Roman"/>
                          <w:sz w:val="28"/>
                          <w:szCs w:val="28"/>
                        </w:rPr>
                        <m:t>1</m:t>
                      </m:r>
                    </m:sub>
                  </m:sSub>
                </m:sup>
              </m:sSup>
            </m:den>
          </m:f>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≥0.</m:t>
          </m:r>
        </m:oMath>
      </m:oMathPara>
    </w:p>
    <w:p w14:paraId="591E294F" w14:textId="77777777" w:rsidR="00E42A91" w:rsidRDefault="00E42A91" w:rsidP="00E42A91">
      <w:pPr>
        <w:spacing w:after="0" w:line="240" w:lineRule="auto"/>
        <w:rPr>
          <w:rFonts w:ascii="Times New Roman" w:eastAsiaTheme="minorEastAsia" w:hAnsi="Times New Roman" w:cs="Times New Roman"/>
          <w:sz w:val="28"/>
          <w:szCs w:val="28"/>
        </w:rPr>
      </w:pPr>
    </w:p>
    <w:p w14:paraId="75239F5A" w14:textId="77777777" w:rsidR="00E42A91" w:rsidRDefault="00E42A91" w:rsidP="00E42A9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Бұл жағдайда шешімі </w:t>
      </w:r>
    </w:p>
    <w:p w14:paraId="72A52FDC" w14:textId="77777777" w:rsidR="00E42A91" w:rsidRPr="000455E3" w:rsidRDefault="00E42A91" w:rsidP="00E42A91">
      <w:pPr>
        <w:spacing w:after="0" w:line="240" w:lineRule="auto"/>
        <w:rPr>
          <w:rFonts w:ascii="Times New Roman" w:hAnsi="Times New Roman" w:cs="Times New Roman"/>
          <w:sz w:val="28"/>
          <w:szCs w:val="28"/>
        </w:rPr>
      </w:pPr>
    </w:p>
    <w:p w14:paraId="462A07FA" w14:textId="77777777" w:rsidR="00E42A91" w:rsidRDefault="00E42A91" w:rsidP="00E42A91">
      <w:pPr>
        <w:spacing w:after="0" w:line="240" w:lineRule="auto"/>
        <w:rPr>
          <w:rFonts w:ascii="Times New Roman" w:eastAsiaTheme="minorEastAsia" w:hAnsi="Times New Roman" w:cs="Times New Roman"/>
          <w:sz w:val="28"/>
          <w:szCs w:val="28"/>
        </w:rPr>
      </w:pPr>
      <m:oMathPara>
        <m:oMath>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lang w:val="en-US"/>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sSub>
            <m:sSubPr>
              <m:ctrlPr>
                <w:rPr>
                  <w:rFonts w:ascii="Cambria Math" w:hAnsi="Cambria Math" w:cs="Times New Roman"/>
                  <w:sz w:val="28"/>
                  <w:szCs w:val="28"/>
                  <w:lang w:val="en-US"/>
                </w:rPr>
              </m:ctrlPr>
            </m:sSubPr>
            <m:e>
              <m:r>
                <w:rPr>
                  <w:rFonts w:ascii="Cambria Math" w:hAnsi="Cambria Math" w:cs="Times New Roman"/>
                  <w:sz w:val="28"/>
                  <w:szCs w:val="28"/>
                </w:rPr>
                <m:t>u</m:t>
              </m:r>
            </m:e>
            <m:sub>
              <m:r>
                <m:rPr>
                  <m:sty m:val="p"/>
                </m:rPr>
                <w:rPr>
                  <w:rFonts w:ascii="Cambria Math" w:hAnsi="Cambria Math" w:cs="Times New Roman"/>
                  <w:sz w:val="28"/>
                  <w:szCs w:val="28"/>
                </w:rPr>
                <m:t>0</m:t>
              </m:r>
              <m:r>
                <w:rPr>
                  <w:rFonts w:ascii="Cambria Math" w:hAnsi="Cambria Math" w:cs="Times New Roman"/>
                  <w:sz w:val="28"/>
                  <w:szCs w:val="28"/>
                </w:rPr>
                <m:t>k</m:t>
              </m:r>
            </m:sub>
          </m:sSub>
          <m:r>
            <m:rPr>
              <m:sty m:val="p"/>
            </m:rPr>
            <w:rPr>
              <w:rFonts w:ascii="Cambria Math" w:hAnsi="Cambria Math" w:cs="Times New Roman"/>
              <w:sz w:val="28"/>
              <w:szCs w:val="28"/>
            </w:rPr>
            <m:t>(1+log⁡(1+</m:t>
          </m:r>
          <m:r>
            <w:rPr>
              <w:rFonts w:ascii="Cambria Math" w:hAnsi="Cambria Math" w:cs="Times New Roman"/>
              <w:sz w:val="28"/>
              <w:szCs w:val="28"/>
            </w:rPr>
            <m:t>t</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r>
                <w:rPr>
                  <w:rFonts w:ascii="Cambria Math" w:hAnsi="Cambria Math" w:cs="Times New Roman"/>
                  <w:sz w:val="28"/>
                  <w:szCs w:val="28"/>
                </w:rPr>
                <m:t>p</m:t>
              </m:r>
            </m:sup>
          </m:sSup>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Ω</m:t>
              </m:r>
            </m:e>
            <m:sub>
              <m:r>
                <m:rPr>
                  <m:sty m:val="p"/>
                </m:rPr>
                <w:rPr>
                  <w:rFonts w:ascii="Cambria Math" w:hAnsi="Cambria Math" w:cs="Times New Roman"/>
                  <w:sz w:val="28"/>
                  <w:szCs w:val="28"/>
                </w:rPr>
                <m:t>+</m:t>
              </m:r>
            </m:sub>
          </m:sSub>
        </m:oMath>
      </m:oMathPara>
    </w:p>
    <w:p w14:paraId="5580E1CD" w14:textId="77777777" w:rsidR="00E42A91" w:rsidRDefault="00E42A91" w:rsidP="00E42A91">
      <w:pPr>
        <w:spacing w:after="0" w:line="240" w:lineRule="auto"/>
        <w:rPr>
          <w:rFonts w:ascii="Times New Roman" w:hAnsi="Times New Roman" w:cs="Times New Roman"/>
          <w:sz w:val="28"/>
          <w:szCs w:val="28"/>
        </w:rPr>
      </w:pPr>
    </w:p>
    <w:p w14:paraId="4C636976" w14:textId="5169275F" w:rsidR="00E42A91" w:rsidRDefault="00D57FF9" w:rsidP="00E42A9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арқылы анықталады.</w:t>
      </w:r>
    </w:p>
    <w:p w14:paraId="1CD1B49A" w14:textId="77777777" w:rsidR="00E42A91" w:rsidRDefault="00E42A91" w:rsidP="00273565">
      <w:pPr>
        <w:spacing w:after="0" w:line="240" w:lineRule="auto"/>
        <w:ind w:firstLine="708"/>
        <w:jc w:val="both"/>
        <w:rPr>
          <w:rFonts w:ascii="Georgia" w:eastAsia="Times New Roman" w:cs="Courier New"/>
          <w:lang w:val="kk-KZ"/>
        </w:rPr>
      </w:pPr>
      <w:r>
        <w:rPr>
          <w:rFonts w:ascii="Times New Roman" w:hAnsi="Times New Roman" w:cs="Times New Roman"/>
          <w:b/>
          <w:sz w:val="28"/>
          <w:szCs w:val="28"/>
          <w:lang w:val="kk-KZ"/>
        </w:rPr>
        <w:t>2.5.7</w:t>
      </w:r>
      <w:r w:rsidRPr="008F0020">
        <w:rPr>
          <w:rFonts w:ascii="Times New Roman" w:hAnsi="Times New Roman" w:cs="Times New Roman"/>
          <w:b/>
          <w:sz w:val="28"/>
          <w:szCs w:val="28"/>
          <w:lang w:val="kk-KZ"/>
        </w:rPr>
        <w:t xml:space="preserve"> – мысал</w:t>
      </w:r>
      <w:r>
        <w:rPr>
          <w:rFonts w:ascii="Times New Roman" w:hAnsi="Times New Roman" w:cs="Times New Roman"/>
          <w:sz w:val="28"/>
          <w:szCs w:val="28"/>
          <w:lang w:val="kk-KZ"/>
        </w:rPr>
        <w:t xml:space="preserve"> Айталық,</w:t>
      </w:r>
      <w:r>
        <w:rPr>
          <w:rFonts w:ascii="Times New Roman" w:hAnsi="Times New Roman" w:cs="Times New Roman"/>
          <w:sz w:val="28"/>
          <w:szCs w:val="28"/>
        </w:rPr>
        <w:t xml:space="preserve"> </w:t>
      </w:r>
    </w:p>
    <w:p w14:paraId="340A3E87" w14:textId="77777777" w:rsidR="00E42A91" w:rsidRDefault="00E42A91" w:rsidP="00E42A91">
      <w:pPr>
        <w:spacing w:after="0" w:line="240" w:lineRule="auto"/>
        <w:rPr>
          <w:rFonts w:ascii="Times New Roman" w:hAnsi="Times New Roman" w:cs="Times New Roman"/>
          <w:sz w:val="28"/>
          <w:szCs w:val="28"/>
        </w:rPr>
      </w:pPr>
    </w:p>
    <w:p w14:paraId="080D9EEF" w14:textId="40D52C85" w:rsidR="00E42A91" w:rsidRDefault="00E42A91" w:rsidP="00E42A91">
      <w:pPr>
        <w:spacing w:after="0" w:line="240" w:lineRule="auto"/>
        <w:rPr>
          <w:rFonts w:ascii="Times New Roman" w:eastAsiaTheme="minorEastAsia" w:hAnsi="Times New Roman" w:cs="Times New Roman"/>
          <w:sz w:val="28"/>
          <w:szCs w:val="28"/>
        </w:rPr>
      </w:pPr>
      <m:oMathPara>
        <m:oMath>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q</m:t>
          </m:r>
          <m:f>
            <m:fPr>
              <m:ctrlPr>
                <w:rPr>
                  <w:rFonts w:ascii="Cambria Math" w:hAnsi="Cambria Math" w:cs="Times New Roman"/>
                  <w:sz w:val="28"/>
                  <w:szCs w:val="28"/>
                  <w:lang w:val="en-US"/>
                </w:rPr>
              </m:ctrlPr>
            </m:fPr>
            <m:num>
              <m:nary>
                <m:naryPr>
                  <m:chr m:val="∑"/>
                  <m:limLoc m:val="undOvr"/>
                  <m:grow m:val="1"/>
                  <m:ctrlPr>
                    <w:rPr>
                      <w:rFonts w:ascii="Cambria Math" w:hAnsi="Cambria Math" w:cs="Times New Roman"/>
                      <w:sz w:val="28"/>
                      <w:szCs w:val="28"/>
                      <w:lang w:val="en-US"/>
                    </w:rPr>
                  </m:ctrlPr>
                </m:naryPr>
                <m:sub>
                  <m:r>
                    <w:rPr>
                      <w:rFonts w:ascii="Cambria Math" w:hAnsi="Cambria Math" w:cs="Times New Roman"/>
                      <w:sz w:val="28"/>
                      <w:szCs w:val="28"/>
                    </w:rPr>
                    <m:t>j</m:t>
                  </m:r>
                  <m:r>
                    <m:rPr>
                      <m:sty m:val="p"/>
                    </m:rPr>
                    <w:rPr>
                      <w:rFonts w:ascii="Cambria Math" w:hAnsi="Cambria Math" w:cs="Times New Roman"/>
                      <w:sz w:val="28"/>
                      <w:szCs w:val="28"/>
                    </w:rPr>
                    <m:t>=1</m:t>
                  </m:r>
                </m:sub>
                <m:sup>
                  <m:r>
                    <w:rPr>
                      <w:rFonts w:ascii="Cambria Math" w:hAnsi="Cambria Math" w:cs="Times New Roman"/>
                      <w:sz w:val="28"/>
                      <w:szCs w:val="28"/>
                    </w:rPr>
                    <m:t>m</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j</m:t>
              </m:r>
              <m:sSub>
                <m:sSubPr>
                  <m:ctrlPr>
                    <w:rPr>
                      <w:rFonts w:ascii="Cambria Math" w:hAnsi="Cambria Math" w:cs="Times New Roman"/>
                      <w:sz w:val="28"/>
                      <w:szCs w:val="28"/>
                      <w:lang w:val="en-US"/>
                    </w:rPr>
                  </m:ctrlPr>
                </m:sSubPr>
                <m:e>
                  <m:r>
                    <w:rPr>
                      <w:rFonts w:ascii="Cambria Math" w:hAnsi="Cambria Math" w:cs="Times New Roman"/>
                      <w:sz w:val="28"/>
                      <w:szCs w:val="28"/>
                    </w:rPr>
                    <m:t>a</m:t>
                  </m:r>
                </m:e>
                <m:sub>
                  <m:r>
                    <w:rPr>
                      <w:rFonts w:ascii="Cambria Math" w:hAnsi="Cambria Math" w:cs="Times New Roman"/>
                      <w:sz w:val="28"/>
                      <w:szCs w:val="28"/>
                    </w:rPr>
                    <m:t>j</m:t>
                  </m:r>
                </m:sub>
              </m:sSub>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j</m:t>
                  </m:r>
                  <m:r>
                    <m:rPr>
                      <m:sty m:val="p"/>
                    </m:rPr>
                    <w:rPr>
                      <w:rFonts w:ascii="Cambria Math" w:hAnsi="Cambria Math" w:cs="Times New Roman"/>
                      <w:sz w:val="28"/>
                      <w:szCs w:val="28"/>
                    </w:rPr>
                    <m:t>-1</m:t>
                  </m:r>
                </m:sup>
              </m:sSup>
            </m:num>
            <m:den>
              <m:nary>
                <m:naryPr>
                  <m:chr m:val="∑"/>
                  <m:limLoc m:val="undOvr"/>
                  <m:grow m:val="1"/>
                  <m:ctrlPr>
                    <w:rPr>
                      <w:rFonts w:ascii="Cambria Math" w:hAnsi="Cambria Math" w:cs="Times New Roman"/>
                      <w:sz w:val="28"/>
                      <w:szCs w:val="28"/>
                      <w:lang w:val="en-US"/>
                    </w:rPr>
                  </m:ctrlPr>
                </m:naryPr>
                <m:sub>
                  <m:r>
                    <w:rPr>
                      <w:rFonts w:ascii="Cambria Math" w:hAnsi="Cambria Math" w:cs="Times New Roman"/>
                      <w:sz w:val="28"/>
                      <w:szCs w:val="28"/>
                    </w:rPr>
                    <m:t>j</m:t>
                  </m:r>
                  <m:r>
                    <m:rPr>
                      <m:sty m:val="p"/>
                    </m:rPr>
                    <w:rPr>
                      <w:rFonts w:ascii="Cambria Math" w:hAnsi="Cambria Math" w:cs="Times New Roman"/>
                      <w:sz w:val="28"/>
                      <w:szCs w:val="28"/>
                    </w:rPr>
                    <m:t>=0</m:t>
                  </m:r>
                </m:sub>
                <m:sup>
                  <m:r>
                    <w:rPr>
                      <w:rFonts w:ascii="Cambria Math" w:hAnsi="Cambria Math" w:cs="Times New Roman"/>
                      <w:sz w:val="28"/>
                      <w:szCs w:val="28"/>
                    </w:rPr>
                    <m:t>m</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lang w:val="en-US"/>
                    </w:rPr>
                  </m:ctrlPr>
                </m:sSubPr>
                <m:e>
                  <m:r>
                    <w:rPr>
                      <w:rFonts w:ascii="Cambria Math" w:hAnsi="Cambria Math" w:cs="Times New Roman"/>
                      <w:sz w:val="28"/>
                      <w:szCs w:val="28"/>
                    </w:rPr>
                    <m:t>a</m:t>
                  </m:r>
                </m:e>
                <m:sub>
                  <m:r>
                    <w:rPr>
                      <w:rFonts w:ascii="Cambria Math" w:hAnsi="Cambria Math" w:cs="Times New Roman"/>
                      <w:sz w:val="28"/>
                      <w:szCs w:val="28"/>
                    </w:rPr>
                    <m:t>j</m:t>
                  </m:r>
                </m:sub>
              </m:sSub>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j</m:t>
                  </m:r>
                </m:sup>
              </m:sSup>
            </m:den>
          </m:f>
          <m:r>
            <m:rPr>
              <m:sty m:val="p"/>
            </m:rPr>
            <w:rPr>
              <w:rFonts w:ascii="Cambria Math" w:hAnsi="Cambria Math" w:cs="Times New Roman"/>
              <w:sz w:val="28"/>
              <w:szCs w:val="28"/>
            </w:rPr>
            <m:t>,</m:t>
          </m:r>
          <m:r>
            <w:rPr>
              <w:rFonts w:ascii="Cambria Math" w:hAnsi="Cambria Math" w:cs="Times New Roman"/>
              <w:sz w:val="28"/>
              <w:szCs w:val="28"/>
            </w:rPr>
            <m:t>q</m:t>
          </m:r>
          <m:r>
            <m:rPr>
              <m:sty m:val="p"/>
            </m:rPr>
            <w:rPr>
              <w:rFonts w:ascii="Cambria Math" w:hAnsi="Cambria Math" w:cs="Times New Roman"/>
              <w:sz w:val="28"/>
              <w:szCs w:val="28"/>
            </w:rPr>
            <m:t>&gt;0,</m:t>
          </m:r>
          <m:sSub>
            <m:sSubPr>
              <m:ctrlPr>
                <w:rPr>
                  <w:rFonts w:ascii="Cambria Math" w:hAnsi="Cambria Math" w:cs="Times New Roman"/>
                  <w:sz w:val="28"/>
                  <w:szCs w:val="28"/>
                  <w:lang w:val="en-US"/>
                </w:rPr>
              </m:ctrlPr>
            </m:sSubPr>
            <m:e>
              <m:r>
                <w:rPr>
                  <w:rFonts w:ascii="Cambria Math" w:hAnsi="Cambria Math" w:cs="Times New Roman"/>
                  <w:sz w:val="28"/>
                  <w:szCs w:val="28"/>
                </w:rPr>
                <m:t>a</m:t>
              </m:r>
            </m:e>
            <m:sub>
              <m:r>
                <w:rPr>
                  <w:rFonts w:ascii="Cambria Math" w:hAnsi="Cambria Math" w:cs="Times New Roman"/>
                  <w:sz w:val="28"/>
                  <w:szCs w:val="28"/>
                </w:rPr>
                <m:t>j</m:t>
              </m:r>
            </m:sub>
          </m:sSub>
          <m:r>
            <m:rPr>
              <m:sty m:val="p"/>
            </m:rPr>
            <w:rPr>
              <w:rFonts w:ascii="Cambria Math" w:hAnsi="Cambria Math" w:cs="Times New Roman"/>
              <w:sz w:val="28"/>
              <w:szCs w:val="28"/>
            </w:rPr>
            <m:t>&gt;0,</m:t>
          </m:r>
          <m:r>
            <w:rPr>
              <w:rFonts w:ascii="Cambria Math" w:hAnsi="Cambria Math" w:cs="Times New Roman"/>
              <w:sz w:val="28"/>
              <w:szCs w:val="28"/>
            </w:rPr>
            <m:t>j</m:t>
          </m:r>
          <m:r>
            <m:rPr>
              <m:sty m:val="p"/>
            </m:rPr>
            <w:rPr>
              <w:rFonts w:ascii="Cambria Math" w:hAnsi="Cambria Math" w:cs="Times New Roman"/>
              <w:sz w:val="28"/>
              <w:szCs w:val="28"/>
            </w:rPr>
            <m:t>=1,…,</m:t>
          </m:r>
          <m:r>
            <w:rPr>
              <w:rFonts w:ascii="Cambria Math" w:hAnsi="Cambria Math" w:cs="Times New Roman"/>
              <w:sz w:val="28"/>
              <w:szCs w:val="28"/>
            </w:rPr>
            <m:t>m</m:t>
          </m:r>
        </m:oMath>
      </m:oMathPara>
    </w:p>
    <w:p w14:paraId="0D96DACB" w14:textId="77777777" w:rsidR="00E42A91" w:rsidRDefault="00E42A91" w:rsidP="00E42A91">
      <w:pPr>
        <w:spacing w:after="0" w:line="240" w:lineRule="auto"/>
        <w:rPr>
          <w:rFonts w:ascii="Times New Roman" w:eastAsiaTheme="minorEastAsia" w:hAnsi="Times New Roman" w:cs="Times New Roman"/>
          <w:sz w:val="28"/>
          <w:szCs w:val="28"/>
        </w:rPr>
      </w:pPr>
    </w:p>
    <w:p w14:paraId="6F54586A" w14:textId="77777777" w:rsidR="00E42A91" w:rsidRDefault="00E42A91" w:rsidP="00E42A91">
      <w:pPr>
        <w:spacing w:after="0" w:line="240" w:lineRule="auto"/>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болсын делік, онда</w:t>
      </w:r>
    </w:p>
    <w:p w14:paraId="11D0BCF7" w14:textId="77777777" w:rsidR="00E42A91" w:rsidRDefault="00E42A91" w:rsidP="00E42A91">
      <w:pPr>
        <w:spacing w:after="0" w:line="240" w:lineRule="auto"/>
        <w:rPr>
          <w:rFonts w:ascii="Times New Roman" w:eastAsiaTheme="minorEastAsia" w:hAnsi="Times New Roman" w:cs="Times New Roman"/>
          <w:sz w:val="28"/>
          <w:szCs w:val="28"/>
          <w:lang w:val="kk-KZ"/>
        </w:rPr>
      </w:pPr>
    </w:p>
    <w:p w14:paraId="0FEE1D49" w14:textId="77E0BE43" w:rsidR="00E42A91" w:rsidRDefault="001B2A07" w:rsidP="00E42A91">
      <w:pPr>
        <w:spacing w:after="0" w:line="240" w:lineRule="auto"/>
        <w:rPr>
          <w:rFonts w:ascii="Times New Roman" w:eastAsiaTheme="minorEastAsia" w:hAnsi="Times New Roman" w:cs="Times New Roman"/>
          <w:sz w:val="28"/>
          <w:szCs w:val="28"/>
          <w:lang w:val="en-US"/>
        </w:rPr>
      </w:pPr>
      <m:oMathPara>
        <m:oMath>
          <m:sSub>
            <m:sSubPr>
              <m:ctrlPr>
                <w:rPr>
                  <w:rFonts w:ascii="Cambria Math" w:hAnsi="Cambria Math" w:cs="Times New Roman"/>
                  <w:sz w:val="28"/>
                  <w:szCs w:val="28"/>
                  <w:lang w:val="en-US"/>
                </w:rPr>
              </m:ctrlPr>
            </m:sSubPr>
            <m:e>
              <m:r>
                <w:rPr>
                  <w:rFonts w:ascii="Cambria Math" w:hAnsi="Cambria Math" w:cs="Times New Roman"/>
                  <w:sz w:val="28"/>
                  <w:szCs w:val="28"/>
                </w:rPr>
                <m:t>m</m:t>
              </m:r>
            </m:e>
            <m:sub>
              <m:r>
                <m:rPr>
                  <m:sty m:val="p"/>
                </m:rPr>
                <w:rPr>
                  <w:rFonts w:ascii="Cambria Math" w:hAnsi="Cambria Math" w:cs="Times New Roman"/>
                  <w:sz w:val="28"/>
                  <w:szCs w:val="28"/>
                </w:rPr>
                <m:t>1</m:t>
              </m:r>
            </m:sub>
          </m:sSub>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nary>
                    <m:naryPr>
                      <m:chr m:val="∑"/>
                      <m:limLoc m:val="undOvr"/>
                      <m:grow m:val="1"/>
                      <m:ctrlPr>
                        <w:rPr>
                          <w:rFonts w:ascii="Cambria Math" w:hAnsi="Cambria Math" w:cs="Times New Roman"/>
                          <w:sz w:val="28"/>
                          <w:szCs w:val="28"/>
                          <w:lang w:val="en-US"/>
                        </w:rPr>
                      </m:ctrlPr>
                    </m:naryPr>
                    <m:sub>
                      <m:r>
                        <w:rPr>
                          <w:rFonts w:ascii="Cambria Math" w:hAnsi="Cambria Math" w:cs="Times New Roman"/>
                          <w:sz w:val="28"/>
                          <w:szCs w:val="28"/>
                        </w:rPr>
                        <m:t>j</m:t>
                      </m:r>
                      <m:r>
                        <m:rPr>
                          <m:sty m:val="p"/>
                        </m:rPr>
                        <w:rPr>
                          <w:rFonts w:ascii="Cambria Math" w:hAnsi="Cambria Math" w:cs="Times New Roman"/>
                          <w:sz w:val="28"/>
                          <w:szCs w:val="28"/>
                        </w:rPr>
                        <m:t>=0</m:t>
                      </m:r>
                    </m:sub>
                    <m:sup>
                      <m:r>
                        <w:rPr>
                          <w:rFonts w:ascii="Cambria Math" w:hAnsi="Cambria Math" w:cs="Times New Roman"/>
                          <w:sz w:val="28"/>
                          <w:szCs w:val="28"/>
                        </w:rPr>
                        <m:t>m</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lang w:val="en-US"/>
                        </w:rPr>
                      </m:ctrlPr>
                    </m:sSubPr>
                    <m:e>
                      <m:r>
                        <w:rPr>
                          <w:rFonts w:ascii="Cambria Math" w:hAnsi="Cambria Math" w:cs="Times New Roman"/>
                          <w:sz w:val="28"/>
                          <w:szCs w:val="28"/>
                        </w:rPr>
                        <m:t>a</m:t>
                      </m:r>
                    </m:e>
                    <m:sub>
                      <m:r>
                        <w:rPr>
                          <w:rFonts w:ascii="Cambria Math" w:hAnsi="Cambria Math" w:cs="Times New Roman"/>
                          <w:sz w:val="28"/>
                          <w:szCs w:val="28"/>
                        </w:rPr>
                        <m:t>j</m:t>
                      </m:r>
                    </m:sub>
                  </m:sSub>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j</m:t>
                      </m:r>
                    </m:sup>
                  </m:sSup>
                </m:e>
              </m:d>
            </m:e>
            <m:sup>
              <m:r>
                <m:rPr>
                  <m:sty m:val="p"/>
                </m:rPr>
                <w:rPr>
                  <w:rFonts w:ascii="Cambria Math" w:hAnsi="Cambria Math" w:cs="Times New Roman"/>
                  <w:sz w:val="28"/>
                  <w:szCs w:val="28"/>
                </w:rPr>
                <m:t>-</m:t>
              </m:r>
              <m:r>
                <w:rPr>
                  <w:rFonts w:ascii="Cambria Math" w:hAnsi="Cambria Math" w:cs="Times New Roman"/>
                  <w:sz w:val="28"/>
                  <w:szCs w:val="28"/>
                </w:rPr>
                <m:t>q</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m:rPr>
                      <m:sty m:val="p"/>
                    </m:rPr>
                    <w:rPr>
                      <w:rFonts w:ascii="Cambria Math" w:hAnsi="Cambria Math" w:cs="Times New Roman"/>
                      <w:sz w:val="28"/>
                      <w:szCs w:val="28"/>
                    </w:rPr>
                    <m:t>1</m:t>
                  </m:r>
                </m:sub>
              </m:sSub>
            </m:sup>
          </m:sSup>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Sub>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M</m:t>
              </m:r>
            </m:e>
            <m:sub>
              <m:r>
                <m:rPr>
                  <m:sty m:val="p"/>
                </m:rPr>
                <w:rPr>
                  <w:rFonts w:ascii="Cambria Math" w:hAnsi="Cambria Math" w:cs="Times New Roman"/>
                  <w:sz w:val="28"/>
                  <w:szCs w:val="28"/>
                </w:rPr>
                <m:t>1</m:t>
              </m:r>
            </m:sub>
          </m:sSub>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nary>
                    <m:naryPr>
                      <m:chr m:val="∑"/>
                      <m:limLoc m:val="undOvr"/>
                      <m:grow m:val="1"/>
                      <m:ctrlPr>
                        <w:rPr>
                          <w:rFonts w:ascii="Cambria Math" w:hAnsi="Cambria Math" w:cs="Times New Roman"/>
                          <w:sz w:val="28"/>
                          <w:szCs w:val="28"/>
                          <w:lang w:val="en-US"/>
                        </w:rPr>
                      </m:ctrlPr>
                    </m:naryPr>
                    <m:sub>
                      <m:r>
                        <w:rPr>
                          <w:rFonts w:ascii="Cambria Math" w:hAnsi="Cambria Math" w:cs="Times New Roman"/>
                          <w:sz w:val="28"/>
                          <w:szCs w:val="28"/>
                        </w:rPr>
                        <m:t>j</m:t>
                      </m:r>
                      <m:r>
                        <m:rPr>
                          <m:sty m:val="p"/>
                        </m:rPr>
                        <w:rPr>
                          <w:rFonts w:ascii="Cambria Math" w:hAnsi="Cambria Math" w:cs="Times New Roman"/>
                          <w:sz w:val="28"/>
                          <w:szCs w:val="28"/>
                        </w:rPr>
                        <m:t>=0</m:t>
                      </m:r>
                    </m:sub>
                    <m:sup>
                      <m:r>
                        <w:rPr>
                          <w:rFonts w:ascii="Cambria Math" w:hAnsi="Cambria Math" w:cs="Times New Roman"/>
                          <w:sz w:val="28"/>
                          <w:szCs w:val="28"/>
                        </w:rPr>
                        <m:t>m</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lang w:val="en-US"/>
                        </w:rPr>
                      </m:ctrlPr>
                    </m:sSubPr>
                    <m:e>
                      <m:r>
                        <w:rPr>
                          <w:rFonts w:ascii="Cambria Math" w:hAnsi="Cambria Math" w:cs="Times New Roman"/>
                          <w:sz w:val="28"/>
                          <w:szCs w:val="28"/>
                        </w:rPr>
                        <m:t>a</m:t>
                      </m:r>
                    </m:e>
                    <m:sub>
                      <m:r>
                        <w:rPr>
                          <w:rFonts w:ascii="Cambria Math" w:hAnsi="Cambria Math" w:cs="Times New Roman"/>
                          <w:sz w:val="28"/>
                          <w:szCs w:val="28"/>
                        </w:rPr>
                        <m:t>j</m:t>
                      </m:r>
                    </m:sub>
                  </m:sSub>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j</m:t>
                      </m:r>
                    </m:sup>
                  </m:sSup>
                </m:e>
              </m:d>
            </m:e>
            <m:sup>
              <m:r>
                <m:rPr>
                  <m:sty m:val="p"/>
                </m:rPr>
                <w:rPr>
                  <w:rFonts w:ascii="Cambria Math" w:hAnsi="Cambria Math" w:cs="Times New Roman"/>
                  <w:sz w:val="28"/>
                  <w:szCs w:val="28"/>
                </w:rPr>
                <m:t>-</m:t>
              </m:r>
              <m:r>
                <w:rPr>
                  <w:rFonts w:ascii="Cambria Math" w:hAnsi="Cambria Math" w:cs="Times New Roman"/>
                  <w:sz w:val="28"/>
                  <w:szCs w:val="28"/>
                </w:rPr>
                <m:t>q</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m:rPr>
                      <m:sty m:val="p"/>
                    </m:rPr>
                    <w:rPr>
                      <w:rFonts w:ascii="Cambria Math" w:hAnsi="Cambria Math" w:cs="Times New Roman"/>
                      <w:sz w:val="28"/>
                      <w:szCs w:val="28"/>
                    </w:rPr>
                    <m:t>1</m:t>
                  </m:r>
                </m:sub>
              </m:sSub>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≥0</m:t>
          </m:r>
        </m:oMath>
      </m:oMathPara>
    </w:p>
    <w:p w14:paraId="3CE62CEC" w14:textId="77777777" w:rsidR="00E42A91" w:rsidRDefault="00E42A91" w:rsidP="00E42A91">
      <w:pPr>
        <w:spacing w:after="0" w:line="240" w:lineRule="auto"/>
        <w:rPr>
          <w:rFonts w:ascii="Times New Roman" w:hAnsi="Times New Roman" w:cs="Times New Roman"/>
          <w:sz w:val="28"/>
          <w:szCs w:val="28"/>
        </w:rPr>
      </w:pPr>
    </w:p>
    <w:p w14:paraId="65562470" w14:textId="77777777" w:rsidR="00E42A91" w:rsidRDefault="00E42A91" w:rsidP="00E42A9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және шешімі</w:t>
      </w:r>
    </w:p>
    <w:p w14:paraId="34C0BA33" w14:textId="77777777" w:rsidR="00E42A91" w:rsidRDefault="00E42A91" w:rsidP="00E42A91">
      <w:pPr>
        <w:spacing w:after="0" w:line="240" w:lineRule="auto"/>
        <w:rPr>
          <w:rFonts w:ascii="Times New Roman" w:hAnsi="Times New Roman" w:cs="Times New Roman"/>
          <w:sz w:val="28"/>
          <w:szCs w:val="28"/>
          <w:lang w:val="en-US"/>
        </w:rPr>
      </w:pPr>
    </w:p>
    <w:p w14:paraId="60B40460" w14:textId="77777777" w:rsidR="00E42A91" w:rsidRPr="008F0020" w:rsidRDefault="00E42A91" w:rsidP="00E42A91">
      <w:pPr>
        <w:spacing w:after="0" w:line="240" w:lineRule="auto"/>
        <w:rPr>
          <w:rFonts w:ascii="Times New Roman" w:eastAsiaTheme="minorEastAsia" w:hAnsi="Times New Roman" w:cs="Times New Roman"/>
          <w:sz w:val="28"/>
          <w:szCs w:val="28"/>
          <w:lang w:val="en-US"/>
        </w:rPr>
      </w:pPr>
      <m:oMathPara>
        <m:oMath>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e>
          </m:d>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lang w:val="en-US"/>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sSub>
            <m:sSubPr>
              <m:ctrlPr>
                <w:rPr>
                  <w:rFonts w:ascii="Cambria Math" w:hAnsi="Cambria Math" w:cs="Times New Roman"/>
                  <w:sz w:val="28"/>
                  <w:szCs w:val="28"/>
                  <w:lang w:val="en-US"/>
                </w:rPr>
              </m:ctrlPr>
            </m:sSubPr>
            <m:e>
              <m:r>
                <w:rPr>
                  <w:rFonts w:ascii="Cambria Math" w:hAnsi="Cambria Math" w:cs="Times New Roman"/>
                  <w:sz w:val="28"/>
                  <w:szCs w:val="28"/>
                </w:rPr>
                <m:t>u</m:t>
              </m:r>
            </m:e>
            <m:sub>
              <m:r>
                <m:rPr>
                  <m:sty m:val="p"/>
                </m:rPr>
                <w:rPr>
                  <w:rFonts w:ascii="Cambria Math" w:hAnsi="Cambria Math" w:cs="Times New Roman"/>
                  <w:sz w:val="28"/>
                  <w:szCs w:val="28"/>
                </w:rPr>
                <m:t>0</m:t>
              </m:r>
              <m:r>
                <w:rPr>
                  <w:rFonts w:ascii="Cambria Math" w:hAnsi="Cambria Math" w:cs="Times New Roman"/>
                  <w:sz w:val="28"/>
                  <w:szCs w:val="28"/>
                </w:rPr>
                <m:t>k</m:t>
              </m:r>
            </m:sub>
          </m:sSub>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nary>
                    <m:naryPr>
                      <m:chr m:val="∑"/>
                      <m:limLoc m:val="undOvr"/>
                      <m:grow m:val="1"/>
                      <m:ctrlPr>
                        <w:rPr>
                          <w:rFonts w:ascii="Cambria Math" w:hAnsi="Cambria Math" w:cs="Times New Roman"/>
                          <w:sz w:val="28"/>
                          <w:szCs w:val="28"/>
                          <w:lang w:val="en-US"/>
                        </w:rPr>
                      </m:ctrlPr>
                    </m:naryPr>
                    <m:sub>
                      <m:r>
                        <w:rPr>
                          <w:rFonts w:ascii="Cambria Math" w:hAnsi="Cambria Math" w:cs="Times New Roman"/>
                          <w:sz w:val="28"/>
                          <w:szCs w:val="28"/>
                        </w:rPr>
                        <m:t>j</m:t>
                      </m:r>
                      <m:r>
                        <m:rPr>
                          <m:sty m:val="p"/>
                        </m:rPr>
                        <w:rPr>
                          <w:rFonts w:ascii="Cambria Math" w:hAnsi="Cambria Math" w:cs="Times New Roman"/>
                          <w:sz w:val="28"/>
                          <w:szCs w:val="28"/>
                        </w:rPr>
                        <m:t>=0</m:t>
                      </m:r>
                    </m:sub>
                    <m:sup>
                      <m:r>
                        <w:rPr>
                          <w:rFonts w:ascii="Cambria Math" w:hAnsi="Cambria Math" w:cs="Times New Roman"/>
                          <w:sz w:val="28"/>
                          <w:szCs w:val="28"/>
                        </w:rPr>
                        <m:t>m</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lang w:val="en-US"/>
                        </w:rPr>
                      </m:ctrlPr>
                    </m:sSubPr>
                    <m:e>
                      <m:r>
                        <w:rPr>
                          <w:rFonts w:ascii="Cambria Math" w:hAnsi="Cambria Math" w:cs="Times New Roman"/>
                          <w:sz w:val="28"/>
                          <w:szCs w:val="28"/>
                        </w:rPr>
                        <m:t>a</m:t>
                      </m:r>
                    </m:e>
                    <m:sub>
                      <m:r>
                        <w:rPr>
                          <w:rFonts w:ascii="Cambria Math" w:hAnsi="Cambria Math" w:cs="Times New Roman"/>
                          <w:sz w:val="28"/>
                          <w:szCs w:val="28"/>
                        </w:rPr>
                        <m:t>j</m:t>
                      </m:r>
                    </m:sub>
                  </m:sSub>
                  <m:sSup>
                    <m:sSupPr>
                      <m:ctrlPr>
                        <w:rPr>
                          <w:rFonts w:ascii="Cambria Math" w:hAnsi="Cambria Math" w:cs="Times New Roman"/>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j</m:t>
                      </m:r>
                    </m:sup>
                  </m:sSup>
                </m:e>
              </m:d>
            </m:e>
            <m:sup>
              <m:r>
                <m:rPr>
                  <m:sty m:val="p"/>
                </m:rPr>
                <w:rPr>
                  <w:rFonts w:ascii="Cambria Math" w:hAnsi="Cambria Math" w:cs="Times New Roman"/>
                  <w:sz w:val="28"/>
                  <w:szCs w:val="28"/>
                </w:rPr>
                <m:t>-</m:t>
              </m:r>
              <m:r>
                <w:rPr>
                  <w:rFonts w:ascii="Cambria Math" w:hAnsi="Cambria Math" w:cs="Times New Roman"/>
                  <w:sz w:val="28"/>
                  <w:szCs w:val="28"/>
                </w:rPr>
                <m:t>q</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up>
          </m:sSup>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d>
            <m:dPr>
              <m:ctrlPr>
                <w:rPr>
                  <w:rFonts w:ascii="Cambria Math" w:hAnsi="Cambria Math" w:cs="Times New Roman"/>
                  <w:sz w:val="28"/>
                  <w:szCs w:val="28"/>
                </w:rPr>
              </m:ctrlPr>
            </m:dPr>
            <m:e>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e>
          </m:d>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Ω</m:t>
              </m:r>
            </m:e>
            <m:sub>
              <m:r>
                <m:rPr>
                  <m:sty m:val="p"/>
                </m:rPr>
                <w:rPr>
                  <w:rFonts w:ascii="Cambria Math" w:hAnsi="Cambria Math" w:cs="Times New Roman"/>
                  <w:sz w:val="28"/>
                  <w:szCs w:val="28"/>
                </w:rPr>
                <m:t>+</m:t>
              </m:r>
            </m:sub>
          </m:sSub>
        </m:oMath>
      </m:oMathPara>
    </w:p>
    <w:p w14:paraId="7518CC82" w14:textId="77777777" w:rsidR="00E42A91" w:rsidRDefault="00E42A91" w:rsidP="00E42A91">
      <w:pPr>
        <w:spacing w:after="0" w:line="240" w:lineRule="auto"/>
        <w:rPr>
          <w:rFonts w:ascii="Times New Roman" w:eastAsiaTheme="minorEastAsia" w:hAnsi="Times New Roman" w:cs="Times New Roman"/>
          <w:sz w:val="28"/>
          <w:szCs w:val="28"/>
        </w:rPr>
      </w:pPr>
    </w:p>
    <w:p w14:paraId="536A9E2C" w14:textId="77777777" w:rsidR="00E42A91" w:rsidRPr="008F0020" w:rsidRDefault="00E42A91" w:rsidP="00E42A91">
      <w:pPr>
        <w:spacing w:after="0" w:line="240" w:lineRule="auto"/>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түрінде анықталады.</w:t>
      </w:r>
    </w:p>
    <w:p w14:paraId="3C42DD12" w14:textId="799B07EB" w:rsidR="00D57FF9" w:rsidRDefault="00D57FF9">
      <w:r>
        <w:br w:type="page"/>
      </w:r>
    </w:p>
    <w:p w14:paraId="7635DAAC" w14:textId="066ACE93" w:rsidR="00011F94" w:rsidRPr="00B53372" w:rsidRDefault="00011F94" w:rsidP="002F59E7">
      <w:pPr>
        <w:spacing w:after="0" w:line="240" w:lineRule="auto"/>
        <w:ind w:firstLine="708"/>
        <w:jc w:val="both"/>
        <w:rPr>
          <w:rFonts w:ascii="Times New Roman" w:hAnsi="Times New Roman" w:cs="Times New Roman"/>
          <w:b/>
          <w:sz w:val="28"/>
          <w:szCs w:val="28"/>
          <w:lang w:val="kk-KZ"/>
        </w:rPr>
      </w:pPr>
      <w:r w:rsidRPr="00B53372">
        <w:rPr>
          <w:rFonts w:ascii="Times New Roman" w:hAnsi="Times New Roman" w:cs="Times New Roman"/>
          <w:b/>
          <w:sz w:val="28"/>
          <w:szCs w:val="28"/>
        </w:rPr>
        <w:lastRenderedPageBreak/>
        <w:t>3 АДАМАР БӨЛШЕК РЕТТІ ТУЫНДЫСЫ ҚАТЫСҚАН ДИФФУЗИЯ ТЕҢДЕУІ ҮШІН БАСТАПҚЫ-ШЕТТІК ЖӘНЕ БАСТАПҚЫ ЕСЕПТЕР</w:t>
      </w:r>
    </w:p>
    <w:p w14:paraId="0412B944" w14:textId="1D2D8B19" w:rsidR="0061454B" w:rsidRDefault="0061454B" w:rsidP="00273565">
      <w:pPr>
        <w:spacing w:after="0" w:line="240" w:lineRule="auto"/>
        <w:jc w:val="both"/>
        <w:rPr>
          <w:rFonts w:ascii="Times New Roman" w:hAnsi="Times New Roman" w:cs="Times New Roman"/>
          <w:b/>
          <w:sz w:val="28"/>
          <w:szCs w:val="28"/>
          <w:lang w:val="kk-KZ"/>
        </w:rPr>
      </w:pPr>
    </w:p>
    <w:p w14:paraId="773E1213" w14:textId="77777777" w:rsidR="00273565" w:rsidRDefault="00273565" w:rsidP="00273565">
      <w:pPr>
        <w:spacing w:after="0" w:line="240" w:lineRule="auto"/>
        <w:jc w:val="both"/>
        <w:rPr>
          <w:rFonts w:ascii="Times New Roman" w:hAnsi="Times New Roman" w:cs="Times New Roman"/>
          <w:b/>
          <w:sz w:val="28"/>
          <w:szCs w:val="28"/>
          <w:lang w:val="kk-KZ"/>
        </w:rPr>
      </w:pPr>
    </w:p>
    <w:p w14:paraId="2600349E" w14:textId="6D977568" w:rsidR="00011F94" w:rsidRDefault="00011F94" w:rsidP="00273565">
      <w:pPr>
        <w:spacing w:after="0" w:line="240" w:lineRule="auto"/>
        <w:ind w:firstLine="708"/>
        <w:jc w:val="both"/>
        <w:rPr>
          <w:rFonts w:ascii="Times New Roman" w:hAnsi="Times New Roman" w:cs="Times New Roman"/>
          <w:b/>
          <w:sz w:val="28"/>
          <w:szCs w:val="28"/>
          <w:lang w:val="kk-KZ"/>
        </w:rPr>
      </w:pPr>
      <w:r w:rsidRPr="00762B0C">
        <w:rPr>
          <w:rFonts w:ascii="Times New Roman" w:hAnsi="Times New Roman" w:cs="Times New Roman"/>
          <w:b/>
          <w:sz w:val="28"/>
          <w:szCs w:val="28"/>
          <w:lang w:val="kk-KZ"/>
        </w:rPr>
        <w:t xml:space="preserve">3.1. </w:t>
      </w:r>
      <w:r w:rsidR="00B53372">
        <w:rPr>
          <w:rFonts w:ascii="Times New Roman" w:hAnsi="Times New Roman" w:cs="Times New Roman"/>
          <w:b/>
          <w:sz w:val="28"/>
          <w:szCs w:val="28"/>
          <w:lang w:val="kk-KZ"/>
        </w:rPr>
        <w:t>Адамар туындысы қатысқан диффузия теңдеуі үшін Коши</w:t>
      </w:r>
      <w:r w:rsidR="00B53372" w:rsidRPr="00B53372">
        <w:rPr>
          <w:rFonts w:ascii="Times New Roman" w:hAnsi="Times New Roman" w:cs="Times New Roman"/>
          <w:b/>
          <w:sz w:val="28"/>
          <w:szCs w:val="28"/>
          <w:lang w:val="kk-KZ"/>
        </w:rPr>
        <w:t>-</w:t>
      </w:r>
      <w:r w:rsidR="00B53372">
        <w:rPr>
          <w:rFonts w:ascii="Times New Roman" w:hAnsi="Times New Roman" w:cs="Times New Roman"/>
          <w:b/>
          <w:sz w:val="28"/>
          <w:szCs w:val="28"/>
          <w:lang w:val="kk-KZ"/>
        </w:rPr>
        <w:t>Дирихле және Коши</w:t>
      </w:r>
      <w:r w:rsidR="00B53372" w:rsidRPr="00B53372">
        <w:rPr>
          <w:rFonts w:ascii="Times New Roman" w:hAnsi="Times New Roman" w:cs="Times New Roman"/>
          <w:b/>
          <w:sz w:val="28"/>
          <w:szCs w:val="28"/>
          <w:lang w:val="kk-KZ"/>
        </w:rPr>
        <w:t>-</w:t>
      </w:r>
      <w:r w:rsidR="00B53372">
        <w:rPr>
          <w:rFonts w:ascii="Times New Roman" w:hAnsi="Times New Roman" w:cs="Times New Roman"/>
          <w:b/>
          <w:sz w:val="28"/>
          <w:szCs w:val="28"/>
          <w:lang w:val="kk-KZ"/>
        </w:rPr>
        <w:t>Нейман есептерінің шешімділігі</w:t>
      </w:r>
    </w:p>
    <w:p w14:paraId="66800812" w14:textId="77777777" w:rsidR="00B53372" w:rsidRPr="00B53372" w:rsidRDefault="00B53372" w:rsidP="00273565">
      <w:pPr>
        <w:spacing w:after="0" w:line="240" w:lineRule="auto"/>
        <w:jc w:val="both"/>
        <w:rPr>
          <w:rFonts w:ascii="Times New Roman" w:hAnsi="Times New Roman" w:cs="Times New Roman"/>
          <w:b/>
          <w:sz w:val="28"/>
          <w:szCs w:val="28"/>
          <w:lang w:val="kk-KZ"/>
        </w:rPr>
      </w:pPr>
    </w:p>
    <w:p w14:paraId="70EF6624" w14:textId="740D7069" w:rsidR="00011F94" w:rsidRDefault="00011F94" w:rsidP="00273565">
      <w:pPr>
        <w:spacing w:after="0" w:line="240" w:lineRule="auto"/>
        <w:ind w:firstLine="708"/>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 xml:space="preserve">Айталық </w:t>
      </w:r>
      <m:oMath>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N</m:t>
        </m:r>
        <m:r>
          <m:rPr>
            <m:sty m:val="p"/>
          </m:rPr>
          <w:rPr>
            <w:rFonts w:ascii="Cambria Math" w:hAnsi="Cambria Math" w:cs="Times New Roman"/>
            <w:sz w:val="28"/>
            <w:szCs w:val="28"/>
            <w:lang w:val="kk-KZ"/>
          </w:rPr>
          <m:t>≥1</m:t>
        </m:r>
      </m:oMath>
      <w:r>
        <w:rPr>
          <w:rFonts w:ascii="Times New Roman" w:hAnsi="Times New Roman" w:cs="Times New Roman"/>
          <w:sz w:val="28"/>
          <w:szCs w:val="28"/>
          <w:lang w:val="kk-KZ"/>
        </w:rPr>
        <w:t xml:space="preserve">, облысы </w:t>
      </w:r>
      <m:oMath>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oMath>
      <w:r>
        <w:rPr>
          <w:rFonts w:ascii="Times New Roman" w:hAnsi="Times New Roman" w:cs="Times New Roman"/>
          <w:sz w:val="28"/>
          <w:szCs w:val="28"/>
          <w:lang w:val="kk-KZ"/>
        </w:rPr>
        <w:t xml:space="preserve"> шекарасында тегіс ашық шенелген облыс болсын.  Келесі түрдегі бөлшек</w:t>
      </w:r>
      <w:r w:rsidR="004E6C35">
        <w:rPr>
          <w:rFonts w:ascii="Times New Roman" w:hAnsi="Times New Roman" w:cs="Times New Roman"/>
          <w:sz w:val="28"/>
          <w:szCs w:val="28"/>
          <w:lang w:val="kk-KZ"/>
        </w:rPr>
        <w:t xml:space="preserve"> ретті Коши-Дирихле есебін</w:t>
      </w:r>
    </w:p>
    <w:p w14:paraId="2B2E5DA1" w14:textId="77777777" w:rsidR="00011F94" w:rsidRDefault="00011F94" w:rsidP="00011F94">
      <w:pPr>
        <w:spacing w:after="0" w:line="240" w:lineRule="auto"/>
        <w:rPr>
          <w:rFonts w:ascii="Times New Roman" w:hAnsi="Times New Roman" w:cs="Times New Roman"/>
          <w:sz w:val="28"/>
          <w:szCs w:val="28"/>
          <w:lang w:val="kk-KZ"/>
        </w:rPr>
      </w:pPr>
    </w:p>
    <w:p w14:paraId="2CCAA85B" w14:textId="67582681" w:rsidR="00011F94" w:rsidRDefault="001B2A07" w:rsidP="00011F94">
      <w:pPr>
        <w:spacing w:after="0" w:line="240" w:lineRule="auto"/>
        <w:jc w:val="right"/>
        <w:rPr>
          <w:rFonts w:ascii="Times New Roman" w:eastAsiaTheme="minorEastAsia" w:hAnsi="Times New Roman" w:cs="Times New Roman"/>
          <w:sz w:val="28"/>
          <w:szCs w:val="28"/>
          <w:lang w:val="kk-KZ"/>
        </w:rPr>
      </w:pPr>
      <m:oMath>
        <m:d>
          <m:dPr>
            <m:begChr m:val="{"/>
            <m:endChr m:val=""/>
            <m:ctrlPr>
              <w:rPr>
                <w:rFonts w:ascii="Cambria Math" w:hAnsi="Cambria Math" w:cs="Times New Roman"/>
                <w:sz w:val="28"/>
                <w:szCs w:val="28"/>
                <w:lang w:val="en-US"/>
              </w:rPr>
            </m:ctrlPr>
          </m:dPr>
          <m:e>
            <m:m>
              <m:mPr>
                <m:plcHide m:val="1"/>
                <m:mcs>
                  <m:mc>
                    <m:mcPr>
                      <m:count m:val="1"/>
                      <m:mcJc m:val="left"/>
                    </m:mcPr>
                  </m:mc>
                </m:mcs>
                <m:ctrlPr>
                  <w:rPr>
                    <w:rFonts w:ascii="Cambria Math" w:hAnsi="Cambria Math" w:cs="Times New Roman"/>
                    <w:i/>
                    <w:sz w:val="28"/>
                    <w:szCs w:val="28"/>
                    <w:lang w:val="en-US"/>
                  </w:rPr>
                </m:ctrlPr>
              </m:mPr>
              <m:mr>
                <m:e>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r>
                    <w:rPr>
                      <w:rFonts w:ascii="Cambria Math" w:hAnsi="Cambria Math" w:cs="Times New Roman"/>
                      <w:sz w:val="28"/>
                      <w:szCs w:val="28"/>
                      <w:lang w:val="kk-KZ"/>
                    </w:rPr>
                    <m:t>u</m:t>
                  </m:r>
                  <m:d>
                    <m:dPr>
                      <m:ctrlPr>
                        <w:rPr>
                          <w:rFonts w:ascii="Cambria Math" w:hAnsi="Cambria Math" w:cs="Times New Roman"/>
                          <w:sz w:val="28"/>
                          <w:szCs w:val="28"/>
                          <w:lang w:val="kk-KZ"/>
                        </w:rPr>
                      </m:ctrlPr>
                    </m:dPr>
                    <m:e>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e>
                  </m:d>
                  <m:r>
                    <m:rPr>
                      <m:sty m:val="p"/>
                    </m:rPr>
                    <w:rPr>
                      <w:rFonts w:ascii="Cambria Math" w:hAnsi="Cambria Math" w:cs="Times New Roman"/>
                      <w:sz w:val="28"/>
                      <w:szCs w:val="28"/>
                      <w:lang w:val="kk-KZ"/>
                    </w:rPr>
                    <m:t>-</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unc>
                            <m:funcPr>
                              <m:ctrlPr>
                                <w:rPr>
                                  <w:rFonts w:ascii="Cambria Math" w:hAnsi="Cambria Math" w:cs="Times New Roman"/>
                                  <w:sz w:val="28"/>
                                  <w:szCs w:val="28"/>
                                  <w:lang w:val="kk-KZ"/>
                                </w:rPr>
                              </m:ctrlPr>
                            </m:funcPr>
                            <m:fName>
                              <m:r>
                                <m:rPr>
                                  <m:sty m:val="p"/>
                                </m:rPr>
                                <w:rPr>
                                  <w:rFonts w:ascii="Cambria Math" w:hAnsi="Cambria Math" w:cs="Times New Roman"/>
                                  <w:sz w:val="28"/>
                                  <w:szCs w:val="28"/>
                                  <w:lang w:val="kk-KZ"/>
                                </w:rPr>
                                <m:t>log</m:t>
                              </m:r>
                            </m:fName>
                            <m:e>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func>
                        </m:e>
                      </m:d>
                    </m:e>
                    <m:sup>
                      <m:r>
                        <w:rPr>
                          <w:rFonts w:ascii="Cambria Math" w:hAnsi="Cambria Math" w:cs="Times New Roman"/>
                          <w:sz w:val="28"/>
                          <w:szCs w:val="28"/>
                          <w:lang w:val="kk-KZ"/>
                        </w:rPr>
                        <m:t>β</m:t>
                      </m:r>
                    </m:sup>
                  </m:sSup>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lang w:val="kk-KZ"/>
                        </w:rPr>
                        <m:t>x</m:t>
                      </m:r>
                    </m:sub>
                  </m:sSub>
                  <m:r>
                    <w:rPr>
                      <w:rFonts w:ascii="Cambria Math" w:hAnsi="Cambria Math" w:cs="Times New Roman"/>
                      <w:sz w:val="28"/>
                      <w:szCs w:val="28"/>
                      <w:lang w:val="kk-KZ"/>
                    </w:rPr>
                    <m:t>u</m:t>
                  </m:r>
                  <m:d>
                    <m:dPr>
                      <m:ctrlPr>
                        <w:rPr>
                          <w:rFonts w:ascii="Cambria Math" w:hAnsi="Cambria Math" w:cs="Times New Roman"/>
                          <w:sz w:val="28"/>
                          <w:szCs w:val="28"/>
                          <w:lang w:val="kk-KZ"/>
                        </w:rPr>
                      </m:ctrlPr>
                    </m:dPr>
                    <m:e>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e>
                  </m:d>
                  <m:r>
                    <m:rPr>
                      <m:sty m:val="p"/>
                    </m:rPr>
                    <w:rPr>
                      <w:rFonts w:ascii="Cambria Math" w:hAnsi="Cambria Math" w:cs="Times New Roman"/>
                      <w:sz w:val="28"/>
                      <w:szCs w:val="28"/>
                      <w:lang w:val="kk-KZ"/>
                    </w:rPr>
                    <m:t>=0,</m:t>
                  </m:r>
                  <m:r>
                    <w:rPr>
                      <w:rFonts w:ascii="Cambria Math" w:hAnsi="Cambria Math" w:cs="Times New Roman"/>
                      <w:sz w:val="28"/>
                      <w:szCs w:val="28"/>
                      <w:lang w:val="kk-KZ"/>
                    </w:rPr>
                    <m:t>t</m:t>
                  </m:r>
                  <m:r>
                    <m:rPr>
                      <m:sty m:val="p"/>
                    </m:rPr>
                    <w:rPr>
                      <w:rFonts w:ascii="Cambria Math" w:hAnsi="Cambria Math" w:cs="Times New Roman"/>
                      <w:sz w:val="28"/>
                      <w:szCs w:val="28"/>
                      <w:lang w:val="kk-KZ"/>
                    </w:rPr>
                    <m:t>&gt;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e>
              </m:mr>
              <m:mr>
                <m:e>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I</m:t>
                          </m:r>
                        </m:e>
                      </m:sPre>
                    </m:e>
                    <m:sub>
                      <m:r>
                        <w:rPr>
                          <w:rFonts w:ascii="Cambria Math" w:hAnsi="Cambria Math" w:cs="Times New Roman"/>
                          <w:sz w:val="28"/>
                          <w:szCs w:val="28"/>
                          <w:lang w:val="kk-KZ"/>
                        </w:rPr>
                        <m:t>a+,t</m:t>
                      </m:r>
                    </m:sub>
                    <m:sup>
                      <m:r>
                        <w:rPr>
                          <w:rFonts w:ascii="Cambria Math" w:hAnsi="Cambria Math" w:cs="Times New Roman"/>
                          <w:sz w:val="28"/>
                          <w:szCs w:val="28"/>
                          <w:lang w:val="kk-KZ"/>
                        </w:rPr>
                        <m:t>1-α</m:t>
                      </m:r>
                    </m:sup>
                  </m:sSubSup>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ϕ</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e>
              </m:mr>
              <m:mr>
                <m:e>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)=0,</m:t>
                  </m:r>
                  <m:r>
                    <w:rPr>
                      <w:rFonts w:ascii="Cambria Math" w:hAnsi="Cambria Math" w:cs="Times New Roman"/>
                      <w:sz w:val="28"/>
                      <w:szCs w:val="28"/>
                      <w:lang w:val="kk-KZ"/>
                    </w:rPr>
                    <m:t>t</m:t>
                  </m:r>
                  <m:r>
                    <m:rPr>
                      <m:sty m:val="p"/>
                    </m:rPr>
                    <w:rPr>
                      <w:rFonts w:ascii="Cambria Math" w:hAnsi="Cambria Math" w:cs="Times New Roman"/>
                      <w:sz w:val="28"/>
                      <w:szCs w:val="28"/>
                      <w:lang w:val="kk-KZ"/>
                    </w:rPr>
                    <m:t>&gt;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e>
              </m:mr>
            </m:m>
          </m:e>
        </m:d>
      </m:oMath>
      <w:r w:rsidR="00011F94">
        <w:rPr>
          <w:rFonts w:ascii="Times New Roman" w:eastAsiaTheme="minorEastAsia" w:hAnsi="Times New Roman" w:cs="Times New Roman"/>
          <w:sz w:val="28"/>
          <w:szCs w:val="28"/>
          <w:lang w:val="kk-KZ"/>
        </w:rPr>
        <w:tab/>
      </w:r>
      <w:r w:rsidR="00011F94">
        <w:rPr>
          <w:rFonts w:ascii="Times New Roman" w:eastAsiaTheme="minorEastAsia" w:hAnsi="Times New Roman" w:cs="Times New Roman"/>
          <w:sz w:val="28"/>
          <w:szCs w:val="28"/>
          <w:lang w:val="kk-KZ"/>
        </w:rPr>
        <w:tab/>
      </w:r>
      <w:r w:rsidR="00011F94">
        <w:rPr>
          <w:rFonts w:ascii="Times New Roman" w:eastAsiaTheme="minorEastAsia" w:hAnsi="Times New Roman" w:cs="Times New Roman"/>
          <w:sz w:val="28"/>
          <w:szCs w:val="28"/>
          <w:lang w:val="kk-KZ"/>
        </w:rPr>
        <w:tab/>
        <w:t>(3.1.1)</w:t>
      </w:r>
    </w:p>
    <w:p w14:paraId="75A96DBE" w14:textId="77777777" w:rsidR="00011F94" w:rsidRDefault="00011F94" w:rsidP="00011F94">
      <w:pPr>
        <w:spacing w:after="0" w:line="240" w:lineRule="auto"/>
        <w:jc w:val="right"/>
        <w:rPr>
          <w:rFonts w:ascii="Times New Roman" w:eastAsiaTheme="minorEastAsia" w:hAnsi="Times New Roman" w:cs="Times New Roman"/>
          <w:sz w:val="28"/>
          <w:szCs w:val="28"/>
          <w:lang w:val="kk-KZ"/>
        </w:rPr>
      </w:pPr>
    </w:p>
    <w:p w14:paraId="7FE4052F" w14:textId="77777777" w:rsidR="00011F94" w:rsidRDefault="00011F94" w:rsidP="002F59E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қарастырамыз, мұндағы </w:t>
      </w:r>
      <m:oMath>
        <m:r>
          <w:rPr>
            <w:rFonts w:ascii="Cambria Math" w:hAnsi="Cambria Math" w:cs="Times New Roman"/>
            <w:sz w:val="28"/>
            <w:szCs w:val="28"/>
            <w:lang w:val="kk-KZ"/>
          </w:rPr>
          <m:t>β</m:t>
        </m:r>
        <m:r>
          <m:rPr>
            <m:sty m:val="p"/>
          </m:rPr>
          <w:rPr>
            <w:rFonts w:ascii="Cambria Math" w:hAnsi="Cambria Math" w:cs="Times New Roman"/>
            <w:sz w:val="28"/>
            <w:szCs w:val="28"/>
            <w:lang w:val="kk-KZ"/>
          </w:rPr>
          <m:t>&gt;-</m:t>
        </m:r>
        <m:r>
          <w:rPr>
            <w:rFonts w:ascii="Cambria Math" w:hAnsi="Cambria Math" w:cs="Times New Roman"/>
            <w:sz w:val="28"/>
            <w:szCs w:val="28"/>
            <w:lang w:val="kk-KZ"/>
          </w:rPr>
          <m:t>α</m:t>
        </m:r>
        <m:r>
          <m:rPr>
            <m:sty m:val="p"/>
          </m:rPr>
          <w:rPr>
            <w:rFonts w:ascii="Cambria Math" w:hAnsi="Cambria Math" w:cs="Times New Roman"/>
            <w:sz w:val="28"/>
            <w:szCs w:val="28"/>
            <w:lang w:val="kk-KZ"/>
          </w:rPr>
          <m:t>,</m:t>
        </m:r>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r>
          <m:rPr>
            <m:sty m:val="p"/>
          </m:rPr>
          <w:rPr>
            <w:rFonts w:ascii="Cambria Math" w:hAnsi="Cambria Math" w:cs="Times New Roman"/>
            <w:sz w:val="28"/>
            <w:szCs w:val="28"/>
            <w:lang w:val="kk-KZ"/>
          </w:rPr>
          <m:t>,</m:t>
        </m:r>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I</m:t>
                </m:r>
              </m:e>
            </m:sPre>
          </m:e>
          <m:sub>
            <m:r>
              <w:rPr>
                <w:rFonts w:ascii="Cambria Math" w:hAnsi="Cambria Math" w:cs="Times New Roman"/>
                <w:sz w:val="28"/>
                <w:szCs w:val="28"/>
                <w:lang w:val="kk-KZ"/>
              </w:rPr>
              <m:t>a+,t</m:t>
            </m:r>
          </m:sub>
          <m:sup>
            <m:r>
              <w:rPr>
                <w:rFonts w:ascii="Cambria Math" w:hAnsi="Cambria Math" w:cs="Times New Roman"/>
                <w:sz w:val="28"/>
                <w:szCs w:val="28"/>
                <w:lang w:val="kk-KZ"/>
              </w:rPr>
              <m:t>1-α</m:t>
            </m:r>
          </m:sup>
        </m:sSubSup>
      </m:oMath>
      <w:r>
        <w:rPr>
          <w:rFonts w:ascii="Times New Roman" w:hAnsi="Times New Roman" w:cs="Times New Roman"/>
          <w:sz w:val="28"/>
          <w:szCs w:val="28"/>
          <w:lang w:val="kk-KZ"/>
        </w:rPr>
        <w:t xml:space="preserve"> операторлары реті </w:t>
      </w:r>
      <m:oMath>
        <m:r>
          <w:rPr>
            <w:rFonts w:ascii="Cambria Math" w:hAnsi="Cambria Math" w:cs="Times New Roman"/>
            <w:sz w:val="28"/>
            <w:szCs w:val="28"/>
            <w:lang w:val="kk-KZ"/>
          </w:rPr>
          <m:t>α</m:t>
        </m:r>
        <m:r>
          <m:rPr>
            <m:sty m:val="p"/>
          </m:rPr>
          <w:rPr>
            <w:rFonts w:ascii="Cambria Math" w:hAnsi="Cambria Math" w:cs="Times New Roman"/>
            <w:sz w:val="28"/>
            <w:szCs w:val="28"/>
            <w:lang w:val="kk-KZ"/>
          </w:rPr>
          <m:t>∈(0,1)</m:t>
        </m:r>
      </m:oMath>
      <w:r>
        <w:rPr>
          <w:rFonts w:ascii="Times New Roman" w:hAnsi="Times New Roman" w:cs="Times New Roman"/>
          <w:sz w:val="28"/>
          <w:szCs w:val="28"/>
          <w:lang w:val="kk-KZ"/>
        </w:rPr>
        <w:t xml:space="preserve"> болатын Адамар бөлшек ретті туындысы мен интегралы.</w:t>
      </w:r>
    </w:p>
    <w:p w14:paraId="69A7E351" w14:textId="77777777" w:rsidR="00011F94" w:rsidRDefault="00011F94" w:rsidP="002F59E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3.1.1 </w:t>
      </w:r>
      <w:r w:rsidRPr="00AB3E02">
        <w:rPr>
          <w:rFonts w:ascii="Times New Roman" w:hAnsi="Times New Roman" w:cs="Times New Roman"/>
          <w:b/>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анықтама </w:t>
      </w:r>
      <w:r>
        <w:rPr>
          <w:rFonts w:ascii="Times New Roman" w:hAnsi="Times New Roman" w:cs="Times New Roman"/>
          <w:sz w:val="28"/>
          <w:szCs w:val="28"/>
          <w:lang w:val="kk-KZ"/>
        </w:rPr>
        <w:t xml:space="preserve">(3.1.1) есебінің шешімі деп </w:t>
      </w:r>
      <m:oMath>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d>
          </m:e>
          <m:sup>
            <m:r>
              <m:rPr>
                <m:sty m:val="p"/>
              </m:rPr>
              <w:rPr>
                <w:rFonts w:ascii="Cambria Math" w:hAnsi="Cambria Math" w:cs="Times New Roman"/>
                <w:sz w:val="28"/>
                <w:szCs w:val="28"/>
                <w:lang w:val="kk-KZ"/>
              </w:rPr>
              <m:t>1-</m:t>
            </m:r>
            <m:r>
              <w:rPr>
                <w:rFonts w:ascii="Cambria Math" w:hAnsi="Cambria Math" w:cs="Times New Roman"/>
                <w:sz w:val="28"/>
                <w:szCs w:val="28"/>
                <w:lang w:val="kk-KZ"/>
              </w:rPr>
              <m:t>α</m:t>
            </m:r>
          </m:sup>
        </m:sSup>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C</m:t>
        </m:r>
        <m:d>
          <m:dPr>
            <m:ctrlPr>
              <w:rPr>
                <w:rFonts w:ascii="Cambria Math" w:hAnsi="Cambria Math" w:cs="Times New Roman"/>
                <w:sz w:val="28"/>
                <w:szCs w:val="28"/>
                <w:lang w:val="en-US"/>
              </w:rPr>
            </m:ctrlPr>
          </m:dPr>
          <m:e>
            <m:d>
              <m:dPr>
                <m:ctrlPr>
                  <w:rPr>
                    <w:rFonts w:ascii="Cambria Math" w:hAnsi="Cambria Math" w:cs="Times New Roman"/>
                    <w:sz w:val="28"/>
                    <w:szCs w:val="28"/>
                    <w:lang w:val="kk-KZ"/>
                  </w:rPr>
                </m:ctrlPr>
              </m:dPr>
              <m:e>
                <m:r>
                  <w:rPr>
                    <w:rFonts w:ascii="Cambria Math" w:hAnsi="Cambria Math" w:cs="Times New Roman"/>
                    <w:sz w:val="28"/>
                    <w:szCs w:val="28"/>
                    <w:lang w:val="kk-KZ"/>
                  </w:rPr>
                  <m:t>a</m:t>
                </m:r>
                <m:r>
                  <m:rPr>
                    <m:sty m:val="p"/>
                  </m:rPr>
                  <w:rPr>
                    <w:rFonts w:ascii="Cambria Math" w:hAnsi="Cambria Math" w:cs="Times New Roman"/>
                    <w:sz w:val="28"/>
                    <w:szCs w:val="28"/>
                    <w:lang w:val="kk-KZ"/>
                  </w:rPr>
                  <m:t>,∞</m:t>
                </m:r>
              </m:e>
            </m:d>
            <m:r>
              <m:rPr>
                <m:sty m:val="p"/>
              </m:rPr>
              <w:rPr>
                <w:rFonts w:ascii="Cambria Math" w:hAnsi="Cambria Math" w:cs="Times New Roman"/>
                <w:sz w:val="28"/>
                <w:szCs w:val="28"/>
                <w:lang w:val="kk-KZ"/>
              </w:rPr>
              <m:t>,</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d>
              <m:dPr>
                <m:ctrlPr>
                  <w:rPr>
                    <w:rFonts w:ascii="Cambria Math" w:hAnsi="Cambria Math" w:cs="Times New Roman"/>
                    <w:sz w:val="28"/>
                    <w:szCs w:val="28"/>
                    <w:lang w:val="kk-KZ"/>
                  </w:rPr>
                </m:ctrlPr>
              </m:dPr>
              <m:e>
                <m:r>
                  <m:rPr>
                    <m:sty m:val="p"/>
                  </m:rPr>
                  <w:rPr>
                    <w:rFonts w:ascii="Cambria Math" w:hAnsi="Cambria Math" w:cs="Times New Roman"/>
                    <w:sz w:val="28"/>
                    <w:szCs w:val="28"/>
                  </w:rPr>
                  <m:t>Ω</m:t>
                </m:r>
              </m:e>
            </m:d>
          </m:e>
        </m:d>
        <m:r>
          <w:rPr>
            <w:rFonts w:ascii="Cambria Math" w:hAnsi="Cambria Math" w:cs="Times New Roman"/>
            <w:sz w:val="28"/>
            <w:szCs w:val="28"/>
            <w:lang w:val="kk-KZ"/>
          </w:rPr>
          <m:t>,</m:t>
        </m:r>
      </m:oMath>
      <w:r>
        <w:rPr>
          <w:rFonts w:ascii="Times New Roman" w:hAnsi="Times New Roman" w:cs="Times New Roman"/>
          <w:sz w:val="28"/>
          <w:szCs w:val="28"/>
          <w:lang w:val="kk-KZ"/>
        </w:rPr>
        <w:t xml:space="preserve"> </w:t>
      </w:r>
      <m:oMath>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d>
          </m:e>
          <m:sup>
            <m:r>
              <m:rPr>
                <m:sty m:val="p"/>
              </m:rPr>
              <w:rPr>
                <w:rFonts w:ascii="Cambria Math" w:hAnsi="Cambria Math" w:cs="Times New Roman"/>
                <w:sz w:val="28"/>
                <w:szCs w:val="28"/>
                <w:lang w:val="kk-KZ"/>
              </w:rPr>
              <m:t>1-</m:t>
            </m:r>
            <m:r>
              <w:rPr>
                <w:rFonts w:ascii="Cambria Math" w:hAnsi="Cambria Math" w:cs="Times New Roman"/>
                <w:sz w:val="28"/>
                <w:szCs w:val="28"/>
                <w:lang w:val="kk-KZ"/>
              </w:rPr>
              <m:t>α</m:t>
            </m:r>
            <m:r>
              <m:rPr>
                <m:sty m:val="p"/>
              </m:rPr>
              <w:rPr>
                <w:rFonts w:ascii="Cambria Math" w:hAnsi="Cambria Math" w:cs="Times New Roman"/>
                <w:sz w:val="28"/>
                <w:szCs w:val="28"/>
                <w:lang w:val="kk-KZ"/>
              </w:rPr>
              <m:t>-</m:t>
            </m:r>
            <m:r>
              <w:rPr>
                <w:rFonts w:ascii="Cambria Math" w:hAnsi="Cambria Math" w:cs="Times New Roman"/>
                <w:sz w:val="28"/>
                <w:szCs w:val="28"/>
                <w:lang w:val="kk-KZ"/>
              </w:rPr>
              <m:t>β</m:t>
            </m:r>
          </m:sup>
        </m:sSup>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r>
          <w:rPr>
            <w:rFonts w:ascii="Cambria Math" w:hAnsi="Cambria Math" w:cs="Times New Roman"/>
            <w:sz w:val="28"/>
            <w:szCs w:val="28"/>
            <w:lang w:val="kk-KZ"/>
          </w:rPr>
          <m:t>u</m:t>
        </m:r>
        <m:r>
          <m:rPr>
            <m:sty m:val="p"/>
          </m:rPr>
          <w:rPr>
            <w:rFonts w:ascii="Cambria Math" w:hAnsi="Cambria Math" w:cs="Times New Roman"/>
            <w:sz w:val="28"/>
            <w:szCs w:val="28"/>
            <w:lang w:val="kk-KZ"/>
          </w:rPr>
          <m:t>,</m:t>
        </m:r>
        <m:box>
          <m:boxPr>
            <m:ctrlPr>
              <w:rPr>
                <w:rFonts w:ascii="Cambria Math" w:hAnsi="Cambria Math" w:cs="Times New Roman"/>
                <w:sz w:val="28"/>
                <w:szCs w:val="28"/>
                <w:lang w:val="en-US"/>
              </w:rPr>
            </m:ctrlPr>
          </m:boxPr>
          <m:e>
            <m:r>
              <m:rPr>
                <m:sty m:val="p"/>
              </m:rPr>
              <w:rPr>
                <w:rFonts w:ascii="Cambria Math" w:hAnsi="Cambria Math" w:cs="Times New Roman"/>
                <w:sz w:val="28"/>
                <w:szCs w:val="28"/>
                <w:lang w:val="kk-KZ"/>
              </w:rPr>
              <m:t xml:space="preserve"> </m:t>
            </m:r>
          </m:e>
        </m:box>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d>
          </m:e>
          <m:sup>
            <m:r>
              <m:rPr>
                <m:sty m:val="p"/>
              </m:rPr>
              <w:rPr>
                <w:rFonts w:ascii="Cambria Math" w:hAnsi="Cambria Math" w:cs="Times New Roman"/>
                <w:sz w:val="28"/>
                <w:szCs w:val="28"/>
                <w:lang w:val="kk-KZ"/>
              </w:rPr>
              <m:t>1-</m:t>
            </m:r>
            <m:r>
              <w:rPr>
                <w:rFonts w:ascii="Cambria Math" w:hAnsi="Cambria Math" w:cs="Times New Roman"/>
                <w:sz w:val="28"/>
                <w:szCs w:val="28"/>
                <w:lang w:val="kk-KZ"/>
              </w:rPr>
              <m:t>α</m:t>
            </m:r>
          </m:sup>
        </m:sSup>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lang w:val="kk-KZ"/>
              </w:rPr>
              <m:t>x</m:t>
            </m:r>
          </m:sub>
        </m:sSub>
        <m:r>
          <w:rPr>
            <w:rFonts w:ascii="Cambria Math" w:hAnsi="Cambria Math" w:cs="Times New Roman"/>
            <w:sz w:val="28"/>
            <w:szCs w:val="28"/>
            <w:lang w:val="kk-KZ"/>
          </w:rPr>
          <m:t>u</m:t>
        </m:r>
        <m:r>
          <m:rPr>
            <m:sty m:val="p"/>
          </m:rPr>
          <w:rPr>
            <w:rFonts w:ascii="Cambria Math" w:hAnsi="Cambria Math" w:cs="Times New Roman"/>
            <w:sz w:val="28"/>
            <w:szCs w:val="28"/>
            <w:lang w:val="kk-KZ"/>
          </w:rPr>
          <m:t>∈</m:t>
        </m:r>
      </m:oMath>
      <w:r>
        <w:rPr>
          <w:rFonts w:ascii="Times New Roman" w:hAnsi="Times New Roman" w:cs="Times New Roman"/>
          <w:sz w:val="28"/>
          <w:szCs w:val="28"/>
          <w:lang w:val="kk-KZ"/>
        </w:rPr>
        <w:t xml:space="preserve"> </w:t>
      </w:r>
      <m:oMath>
        <m:r>
          <w:rPr>
            <w:rFonts w:ascii="Cambria Math" w:hAnsi="Cambria Math" w:cs="Times New Roman"/>
            <w:sz w:val="28"/>
            <w:szCs w:val="28"/>
            <w:lang w:val="kk-KZ"/>
          </w:rPr>
          <m:t>C</m:t>
        </m:r>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e>
        </m:d>
      </m:oMath>
      <w:r>
        <w:rPr>
          <w:rFonts w:ascii="Times New Roman" w:hAnsi="Times New Roman" w:cs="Times New Roman"/>
          <w:sz w:val="28"/>
          <w:szCs w:val="28"/>
          <w:lang w:val="kk-KZ"/>
        </w:rPr>
        <w:t xml:space="preserve"> </w:t>
      </w:r>
      <w:r>
        <w:rPr>
          <w:rFonts w:ascii="Times New Roman" w:eastAsiaTheme="minorEastAsia" w:hAnsi="Times New Roman" w:cs="Times New Roman"/>
          <w:sz w:val="28"/>
          <w:szCs w:val="28"/>
          <w:lang w:val="kk-KZ"/>
        </w:rPr>
        <w:t>функциясын айтамыз</w:t>
      </w:r>
      <w:r>
        <w:rPr>
          <w:rFonts w:ascii="Times New Roman" w:hAnsi="Times New Roman" w:cs="Times New Roman"/>
          <w:sz w:val="28"/>
          <w:szCs w:val="28"/>
          <w:lang w:val="kk-KZ"/>
        </w:rPr>
        <w:t>.</w:t>
      </w:r>
    </w:p>
    <w:p w14:paraId="68C89562" w14:textId="2157531D" w:rsidR="00011F94" w:rsidRPr="002D58EA" w:rsidRDefault="00011F94" w:rsidP="002F59E7">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3.1.2 –</w:t>
      </w:r>
      <w:r>
        <w:rPr>
          <w:rFonts w:ascii="Times New Roman" w:hAnsi="Times New Roman" w:cs="Times New Roman"/>
          <w:sz w:val="28"/>
          <w:szCs w:val="28"/>
        </w:rPr>
        <w:t xml:space="preserve"> </w:t>
      </w:r>
      <w:r>
        <w:rPr>
          <w:rFonts w:ascii="Times New Roman" w:hAnsi="Times New Roman" w:cs="Times New Roman"/>
          <w:b/>
          <w:sz w:val="28"/>
          <w:szCs w:val="28"/>
          <w:lang w:val="kk-KZ"/>
        </w:rPr>
        <w:t>теорема</w:t>
      </w:r>
      <w:r>
        <w:rPr>
          <w:rFonts w:ascii="Times New Roman" w:hAnsi="Times New Roman" w:cs="Times New Roman"/>
          <w:b/>
          <w:sz w:val="28"/>
          <w:szCs w:val="28"/>
        </w:rPr>
        <w:t xml:space="preserve"> </w:t>
      </w:r>
      <w:r>
        <w:rPr>
          <w:rFonts w:ascii="Times New Roman" w:hAnsi="Times New Roman" w:cs="Times New Roman"/>
          <w:sz w:val="28"/>
          <w:szCs w:val="28"/>
        </w:rPr>
        <w:t>Айталы</w:t>
      </w:r>
      <w:r>
        <w:rPr>
          <w:rFonts w:ascii="Times New Roman" w:hAnsi="Times New Roman" w:cs="Times New Roman"/>
          <w:sz w:val="28"/>
          <w:szCs w:val="28"/>
          <w:lang w:val="kk-KZ"/>
        </w:rPr>
        <w:t>қ,</w:t>
      </w:r>
      <w:r>
        <w:rPr>
          <w:rFonts w:ascii="Times New Roman" w:eastAsiaTheme="minorEastAsia" w:hAnsi="Times New Roman" w:cs="Times New Roman"/>
          <w:b/>
          <w:sz w:val="28"/>
          <w:szCs w:val="28"/>
        </w:rPr>
        <w:t xml:space="preserve"> </w:t>
      </w:r>
      <m:oMath>
        <m:r>
          <w:rPr>
            <w:rFonts w:ascii="Cambria Math" w:hAnsi="Cambria Math" w:cs="Times New Roman"/>
            <w:sz w:val="28"/>
            <w:szCs w:val="28"/>
          </w:rPr>
          <m:t>β</m:t>
        </m:r>
        <m:r>
          <m:rPr>
            <m:sty m:val="p"/>
          </m:rPr>
          <w:rPr>
            <w:rFonts w:ascii="Cambria Math" w:hAnsi="Cambria Math" w:cs="Times New Roman"/>
            <w:sz w:val="28"/>
            <w:szCs w:val="28"/>
          </w:rPr>
          <m:t>&gt;-</m:t>
        </m:r>
        <m:r>
          <w:rPr>
            <w:rFonts w:ascii="Cambria Math" w:hAnsi="Cambria Math" w:cs="Times New Roman"/>
            <w:sz w:val="28"/>
            <w:szCs w:val="28"/>
          </w:rPr>
          <m:t>α</m:t>
        </m:r>
      </m:oMath>
      <w:r>
        <w:rPr>
          <w:rFonts w:ascii="Times New Roman" w:hAnsi="Times New Roman" w:cs="Times New Roman"/>
          <w:sz w:val="28"/>
          <w:szCs w:val="28"/>
        </w:rPr>
        <w:t xml:space="preserve"> және </w:t>
      </w:r>
      <m:oMath>
        <m:r>
          <w:rPr>
            <w:rFonts w:ascii="Cambria Math" w:hAnsi="Cambria Math" w:cs="Times New Roman"/>
            <w:sz w:val="28"/>
            <w:szCs w:val="28"/>
          </w:rPr>
          <m:t>ϕ</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oMath>
      <w:r>
        <w:rPr>
          <w:rFonts w:ascii="Times New Roman" w:hAnsi="Times New Roman" w:cs="Times New Roman"/>
          <w:sz w:val="28"/>
          <w:szCs w:val="28"/>
        </w:rPr>
        <w:t xml:space="preserve"> болсын. </w:t>
      </w:r>
      <w:r>
        <w:rPr>
          <w:rFonts w:ascii="Times New Roman" w:hAnsi="Times New Roman" w:cs="Times New Roman"/>
          <w:sz w:val="28"/>
          <w:szCs w:val="28"/>
          <w:lang w:val="kk-KZ"/>
        </w:rPr>
        <w:t>Онда</w:t>
      </w:r>
      <w:r>
        <w:rPr>
          <w:rFonts w:ascii="Times New Roman" w:hAnsi="Times New Roman" w:cs="Times New Roman"/>
          <w:sz w:val="28"/>
          <w:szCs w:val="28"/>
        </w:rPr>
        <w:t xml:space="preserve"> </w:t>
      </w:r>
      <m:oMath>
        <m:r>
          <w:rPr>
            <w:rFonts w:ascii="Cambria Math" w:hAnsi="Cambria Math" w:cs="Times New Roman"/>
            <w:sz w:val="28"/>
            <w:szCs w:val="28"/>
            <w:lang w:val="kk-KZ"/>
          </w:rPr>
          <m:t>u</m:t>
        </m:r>
        <m:d>
          <m:dPr>
            <m:ctrlPr>
              <w:rPr>
                <w:rFonts w:ascii="Cambria Math" w:hAnsi="Cambria Math" w:cs="Times New Roman"/>
                <w:sz w:val="28"/>
                <w:szCs w:val="28"/>
                <w:lang w:val="kk-KZ"/>
              </w:rPr>
            </m:ctrlPr>
          </m:dPr>
          <m:e>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e>
        </m:d>
      </m:oMath>
      <w:r>
        <w:rPr>
          <w:rFonts w:ascii="Times New Roman" w:eastAsiaTheme="minorEastAsia" w:hAnsi="Times New Roman" w:cs="Times New Roman"/>
          <w:sz w:val="28"/>
          <w:szCs w:val="28"/>
          <w:lang w:val="kk-KZ"/>
        </w:rPr>
        <w:t xml:space="preserve"> функциясы</w:t>
      </w:r>
      <w:r>
        <w:rPr>
          <w:rFonts w:ascii="Times New Roman" w:hAnsi="Times New Roman" w:cs="Times New Roman"/>
          <w:sz w:val="28"/>
          <w:szCs w:val="28"/>
        </w:rPr>
        <w:t xml:space="preserve"> (3.1.1)</w:t>
      </w:r>
      <w:r>
        <w:rPr>
          <w:rFonts w:ascii="Times New Roman" w:hAnsi="Times New Roman" w:cs="Times New Roman"/>
          <w:sz w:val="28"/>
          <w:szCs w:val="28"/>
          <w:lang w:val="kk-KZ"/>
        </w:rPr>
        <w:t xml:space="preserve"> есебінің жалғыз шешімі</w:t>
      </w:r>
      <w:r>
        <w:rPr>
          <w:rFonts w:ascii="Times New Roman" w:hAnsi="Times New Roman" w:cs="Times New Roman"/>
          <w:sz w:val="28"/>
          <w:szCs w:val="28"/>
        </w:rPr>
        <w:t xml:space="preserve"> келесі формулам</w:t>
      </w:r>
      <w:r>
        <w:rPr>
          <w:rFonts w:ascii="Times New Roman" w:hAnsi="Times New Roman" w:cs="Times New Roman"/>
          <w:sz w:val="28"/>
          <w:szCs w:val="28"/>
          <w:lang w:val="kk-KZ"/>
        </w:rPr>
        <w:t>е</w:t>
      </w:r>
      <w:r w:rsidR="004E6C35">
        <w:rPr>
          <w:rFonts w:ascii="Times New Roman" w:hAnsi="Times New Roman" w:cs="Times New Roman"/>
          <w:sz w:val="28"/>
          <w:szCs w:val="28"/>
        </w:rPr>
        <w:t>н</w:t>
      </w:r>
    </w:p>
    <w:p w14:paraId="7217AD36" w14:textId="77777777" w:rsidR="00011F94" w:rsidRDefault="00011F94" w:rsidP="00011F94">
      <w:pPr>
        <w:spacing w:after="0" w:line="240" w:lineRule="auto"/>
        <w:rPr>
          <w:rFonts w:ascii="Times New Roman" w:hAnsi="Times New Roman" w:cs="Times New Roman"/>
          <w:sz w:val="28"/>
          <w:szCs w:val="28"/>
        </w:rPr>
      </w:pPr>
    </w:p>
    <w:p w14:paraId="115CDDF1" w14:textId="6688872A" w:rsidR="00011F94" w:rsidRDefault="00011F94" w:rsidP="00011F94">
      <w:pPr>
        <w:spacing w:after="0" w:line="240" w:lineRule="auto"/>
        <w:jc w:val="right"/>
        <w:rPr>
          <w:rFonts w:ascii="Times New Roman" w:eastAsiaTheme="minorEastAsia" w:hAnsi="Times New Roman" w:cs="Times New Roman"/>
          <w:sz w:val="28"/>
          <w:szCs w:val="28"/>
        </w:rPr>
      </w:pPr>
      <m:oMath>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r>
                  <m:rPr>
                    <m:sty m:val="p"/>
                  </m:rPr>
                  <w:rPr>
                    <w:rFonts w:ascii="Cambria Math" w:hAnsi="Cambria Math" w:cs="Times New Roman"/>
                    <w:sz w:val="28"/>
                    <w:szCs w:val="28"/>
                  </w:rPr>
                  <m:t>-1</m:t>
                </m:r>
              </m:sup>
            </m:sSup>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m:t>
            </m:r>
          </m:den>
        </m:f>
        <m:nary>
          <m:naryPr>
            <m:chr m:val="∑"/>
            <m:limLoc m:val="undOvr"/>
            <m:grow m:val="1"/>
            <m:ctrlPr>
              <w:rPr>
                <w:rFonts w:ascii="Cambria Math" w:hAnsi="Cambria Math" w:cs="Times New Roman"/>
                <w:sz w:val="28"/>
                <w:szCs w:val="28"/>
                <w:lang w:val="en-US"/>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sSub>
          <m:sSubPr>
            <m:ctrlPr>
              <w:rPr>
                <w:rFonts w:ascii="Cambria Math" w:hAnsi="Cambria Math" w:cs="Times New Roman"/>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,1+</m:t>
            </m:r>
            <m:f>
              <m:fPr>
                <m:ctrlPr>
                  <w:rPr>
                    <w:rFonts w:ascii="Cambria Math" w:hAnsi="Cambria Math" w:cs="Times New Roman"/>
                    <w:sz w:val="28"/>
                    <w:szCs w:val="28"/>
                    <w:lang w:val="en-US"/>
                  </w:rPr>
                </m:ctrlPr>
              </m:fPr>
              <m:num>
                <m:r>
                  <m:rPr>
                    <m:sty m:val="p"/>
                  </m:rPr>
                  <w:rPr>
                    <w:rFonts w:ascii="Cambria Math" w:hAnsi="Cambria Math" w:cs="Times New Roman"/>
                    <w:sz w:val="28"/>
                    <w:szCs w:val="28"/>
                  </w:rPr>
                  <m:t>β</m:t>
                </m:r>
              </m:num>
              <m:den>
                <m:r>
                  <w:rPr>
                    <w:rFonts w:ascii="Cambria Math" w:hAnsi="Cambria Math" w:cs="Times New Roman"/>
                    <w:sz w:val="28"/>
                    <w:szCs w:val="28"/>
                  </w:rPr>
                  <m:t>α</m:t>
                </m:r>
              </m:den>
            </m:f>
            <m:r>
              <m:rPr>
                <m:sty m:val="p"/>
              </m:rPr>
              <w:rPr>
                <w:rFonts w:ascii="Cambria Math" w:hAnsi="Cambria Math" w:cs="Times New Roman"/>
                <w:sz w:val="28"/>
                <w:szCs w:val="28"/>
              </w:rPr>
              <m:t>,1+</m:t>
            </m:r>
            <m:f>
              <m:fPr>
                <m:ctrlPr>
                  <w:rPr>
                    <w:rFonts w:ascii="Cambria Math" w:hAnsi="Cambria Math" w:cs="Times New Roman"/>
                    <w:sz w:val="28"/>
                    <w:szCs w:val="28"/>
                    <w:lang w:val="en-US"/>
                  </w:rPr>
                </m:ctrlPr>
              </m:fPr>
              <m:num>
                <m:r>
                  <w:rPr>
                    <w:rFonts w:ascii="Cambria Math" w:hAnsi="Cambria Math" w:cs="Times New Roman"/>
                    <w:sz w:val="28"/>
                    <w:szCs w:val="28"/>
                  </w:rPr>
                  <m:t>β</m:t>
                </m:r>
                <m:r>
                  <m:rPr>
                    <m:sty m:val="p"/>
                  </m:rPr>
                  <w:rPr>
                    <w:rFonts w:ascii="Cambria Math" w:hAnsi="Cambria Math" w:cs="Times New Roman"/>
                    <w:sz w:val="28"/>
                    <w:szCs w:val="28"/>
                  </w:rPr>
                  <m:t>-1</m:t>
                </m:r>
              </m:num>
              <m:den>
                <m:r>
                  <w:rPr>
                    <w:rFonts w:ascii="Cambria Math" w:hAnsi="Cambria Math" w:cs="Times New Roman"/>
                    <w:sz w:val="28"/>
                    <w:szCs w:val="28"/>
                  </w:rPr>
                  <m:t>α</m:t>
                </m:r>
              </m:den>
            </m:f>
          </m:sub>
        </m:sSub>
        <m:d>
          <m:dPr>
            <m:ctrlPr>
              <w:rPr>
                <w:rFonts w:ascii="Cambria Math" w:hAnsi="Cambria Math" w:cs="Times New Roman"/>
                <w:sz w:val="28"/>
                <w:szCs w:val="28"/>
                <w:lang w:val="en-US"/>
              </w:rPr>
            </m:ctrlPr>
          </m:dPr>
          <m:e>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α</m:t>
                </m:r>
              </m:sup>
            </m:sSup>
          </m:e>
        </m:d>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Pr>
          <w:rFonts w:ascii="Times New Roman" w:eastAsiaTheme="minorEastAsia" w:hAnsi="Times New Roman" w:cs="Times New Roman"/>
          <w:sz w:val="28"/>
          <w:szCs w:val="28"/>
        </w:rPr>
        <w:tab/>
        <w:t xml:space="preserve"> (3.1.2)</w:t>
      </w:r>
    </w:p>
    <w:p w14:paraId="32BB1AA1" w14:textId="77777777" w:rsidR="00011F94" w:rsidRDefault="00011F94" w:rsidP="00011F94">
      <w:pPr>
        <w:spacing w:after="0" w:line="240" w:lineRule="auto"/>
        <w:jc w:val="right"/>
        <w:rPr>
          <w:rFonts w:ascii="Times New Roman" w:hAnsi="Times New Roman" w:cs="Times New Roman"/>
          <w:sz w:val="28"/>
          <w:szCs w:val="28"/>
        </w:rPr>
      </w:pPr>
    </w:p>
    <w:p w14:paraId="4EF94F2E" w14:textId="232D86C6" w:rsidR="00011F94" w:rsidRDefault="00011F94" w:rsidP="00273565">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анықталады</w:t>
      </w:r>
      <w:r w:rsidRPr="002D58EA">
        <w:rPr>
          <w:rFonts w:ascii="Times New Roman" w:hAnsi="Times New Roman" w:cs="Times New Roman"/>
          <w:sz w:val="28"/>
          <w:szCs w:val="28"/>
        </w:rPr>
        <w:t>,</w:t>
      </w:r>
      <w:r>
        <w:rPr>
          <w:rFonts w:ascii="Times New Roman" w:hAnsi="Times New Roman" w:cs="Times New Roman"/>
          <w:sz w:val="28"/>
          <w:szCs w:val="28"/>
          <w:lang w:val="kk-KZ"/>
        </w:rPr>
        <w:t xml:space="preserve"> мұндағы</w:t>
      </w:r>
      <w:r>
        <w:rPr>
          <w:rFonts w:ascii="Times New Roman" w:hAnsi="Times New Roman" w:cs="Times New Roman"/>
          <w:sz w:val="28"/>
          <w:szCs w:val="28"/>
        </w:rPr>
        <w:t xml:space="preserve"> </w:t>
      </w:r>
      <m:oMath>
        <m:sSub>
          <m:sSubPr>
            <m:ctrlPr>
              <w:rPr>
                <w:rFonts w:ascii="Cambria Math" w:hAnsi="Cambria Math" w:cs="Times New Roman"/>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r>
              <m:rPr>
                <m:sty m:val="p"/>
              </m:rPr>
              <w:rPr>
                <w:rFonts w:ascii="Cambria Math" w:hAnsi="Cambria Math" w:cs="Times New Roman"/>
                <w:sz w:val="28"/>
                <w:szCs w:val="28"/>
              </w:rPr>
              <m:t>Ω</m:t>
            </m:r>
          </m:sub>
        </m:sSub>
        <m:r>
          <m:rPr>
            <m:sty m:val="p"/>
          </m:rPr>
          <w:rPr>
            <w:rFonts w:ascii="Cambria Math" w:hAnsi="Cambria Math" w:cs="Times New Roman"/>
            <w:sz w:val="28"/>
            <w:szCs w:val="28"/>
          </w:rPr>
          <m:t> </m:t>
        </m:r>
        <m:r>
          <w:rPr>
            <w:rFonts w:ascii="Cambria Math" w:hAnsi="Cambria Math" w:cs="Times New Roman"/>
            <w:sz w:val="28"/>
            <w:szCs w:val="28"/>
          </w:rPr>
          <m:t>ϕ</m:t>
        </m:r>
        <m:d>
          <m:dPr>
            <m:ctrlPr>
              <w:rPr>
                <w:rFonts w:ascii="Cambria Math" w:hAnsi="Cambria Math" w:cs="Times New Roman"/>
                <w:sz w:val="28"/>
                <w:szCs w:val="28"/>
              </w:rPr>
            </m:ctrlPr>
          </m:dPr>
          <m:e>
            <m:r>
              <w:rPr>
                <w:rFonts w:ascii="Cambria Math" w:hAnsi="Cambria Math" w:cs="Times New Roman"/>
                <w:sz w:val="28"/>
                <w:szCs w:val="28"/>
              </w:rPr>
              <m:t>x</m:t>
            </m:r>
          </m:e>
        </m:d>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d>
          <m:dPr>
            <m:ctrlPr>
              <w:rPr>
                <w:rFonts w:ascii="Cambria Math" w:hAnsi="Cambria Math" w:cs="Times New Roman"/>
                <w:sz w:val="28"/>
                <w:szCs w:val="28"/>
              </w:rPr>
            </m:ctrlPr>
          </m:dPr>
          <m:e>
            <m:r>
              <w:rPr>
                <w:rFonts w:ascii="Cambria Math" w:hAnsi="Cambria Math" w:cs="Times New Roman"/>
                <w:sz w:val="28"/>
                <w:szCs w:val="28"/>
              </w:rPr>
              <m:t>x</m:t>
            </m:r>
          </m:e>
        </m:d>
        <m:r>
          <w:rPr>
            <w:rFonts w:ascii="Cambria Math" w:hAnsi="Cambria Math" w:cs="Times New Roman"/>
            <w:sz w:val="28"/>
            <w:szCs w:val="28"/>
          </w:rPr>
          <m:t>dx</m:t>
        </m:r>
        <m:r>
          <m:rPr>
            <m:sty m:val="p"/>
          </m:rPr>
          <w:rPr>
            <w:rFonts w:ascii="Cambria Math" w:hAnsi="Cambria Math" w:cs="Times New Roman"/>
            <w:sz w:val="28"/>
            <w:szCs w:val="28"/>
          </w:rPr>
          <m:t>,</m:t>
        </m:r>
        <m:r>
          <w:rPr>
            <w:rFonts w:ascii="Cambria Math" w:hAnsi="Cambria Math" w:cs="Times New Roman"/>
            <w:sz w:val="28"/>
            <w:szCs w:val="28"/>
          </w:rPr>
          <m:t>k</m:t>
        </m:r>
        <m:r>
          <m:rPr>
            <m:sty m:val="p"/>
          </m:rPr>
          <w:rPr>
            <w:rFonts w:ascii="Cambria Math" w:hAnsi="Cambria Math" w:cs="Times New Roman"/>
            <w:sz w:val="28"/>
            <w:szCs w:val="28"/>
          </w:rPr>
          <m:t>∈</m:t>
        </m:r>
        <m:r>
          <w:rPr>
            <w:rFonts w:ascii="Cambria Math" w:hAnsi="Cambria Math" w:cs="Times New Roman"/>
            <w:sz w:val="28"/>
            <w:szCs w:val="28"/>
          </w:rPr>
          <m:t>N, t</m:t>
        </m:r>
        <m:r>
          <m:rPr>
            <m:sty m:val="p"/>
          </m:rPr>
          <w:rPr>
            <w:rFonts w:ascii="Cambria Math" w:hAnsi="Cambria Math" w:cs="Times New Roman"/>
            <w:sz w:val="28"/>
            <w:szCs w:val="28"/>
          </w:rPr>
          <m:t>&gt;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∈Ω,</m:t>
        </m:r>
        <m:r>
          <w:rPr>
            <w:rFonts w:ascii="Cambria Math" w:hAnsi="Cambria Math" w:cs="Times New Roman"/>
            <w:sz w:val="28"/>
            <w:szCs w:val="28"/>
          </w:rPr>
          <m:t xml:space="preserve"> </m:t>
        </m:r>
      </m:oMath>
      <w:r>
        <w:rPr>
          <w:rFonts w:ascii="Times New Roman" w:hAnsi="Times New Roman" w:cs="Times New Roman"/>
          <w:sz w:val="28"/>
          <w:szCs w:val="28"/>
          <w:lang w:val="kk-KZ"/>
        </w:rPr>
        <w:t>және</w:t>
      </w:r>
      <w:r>
        <w:rPr>
          <w:rFonts w:ascii="Times New Roman" w:hAnsi="Times New Roman" w:cs="Times New Roman"/>
          <w:sz w:val="28"/>
          <w:szCs w:val="28"/>
        </w:rPr>
        <w:t xml:space="preserve"> </w:t>
      </w:r>
      <m:oMath>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m:t>
            </m:r>
            <m:r>
              <w:rPr>
                <w:rFonts w:ascii="Cambria Math" w:hAnsi="Cambria Math" w:cs="Times New Roman"/>
                <w:sz w:val="28"/>
                <w:szCs w:val="28"/>
              </w:rPr>
              <m:t>l</m:t>
            </m:r>
          </m:sub>
        </m:sSub>
        <m:r>
          <m:rPr>
            <m:sty m:val="p"/>
          </m:rPr>
          <w:rPr>
            <w:rFonts w:ascii="Cambria Math" w:hAnsi="Cambria Math" w:cs="Times New Roman"/>
            <w:sz w:val="28"/>
            <w:szCs w:val="28"/>
          </w:rPr>
          <m:t>(</m:t>
        </m:r>
        <m:r>
          <w:rPr>
            <w:rFonts w:ascii="Cambria Math" w:hAnsi="Cambria Math" w:cs="Times New Roman"/>
            <w:sz w:val="28"/>
            <w:szCs w:val="28"/>
          </w:rPr>
          <m:t>z</m:t>
        </m:r>
        <m:r>
          <m:rPr>
            <m:sty m:val="p"/>
          </m:rPr>
          <w:rPr>
            <w:rFonts w:ascii="Cambria Math" w:hAnsi="Cambria Math" w:cs="Times New Roman"/>
            <w:sz w:val="28"/>
            <w:szCs w:val="28"/>
          </w:rPr>
          <m:t>)</m:t>
        </m:r>
      </m:oMath>
      <w:r>
        <w:rPr>
          <w:rFonts w:ascii="Times New Roman" w:hAnsi="Times New Roman" w:cs="Times New Roman"/>
          <w:sz w:val="28"/>
          <w:szCs w:val="28"/>
        </w:rPr>
        <w:t xml:space="preserve"> - </w:t>
      </w:r>
      <w:r>
        <w:rPr>
          <w:rFonts w:ascii="Times New Roman" w:hAnsi="Times New Roman" w:cs="Times New Roman"/>
          <w:sz w:val="28"/>
          <w:szCs w:val="28"/>
          <w:lang w:val="kk-KZ"/>
        </w:rPr>
        <w:t>Килбас</w:t>
      </w:r>
      <w:r>
        <w:rPr>
          <w:rFonts w:ascii="Times New Roman" w:hAnsi="Times New Roman" w:cs="Times New Roman"/>
          <w:sz w:val="28"/>
          <w:szCs w:val="28"/>
        </w:rPr>
        <w:t>-</w:t>
      </w:r>
      <w:r w:rsidR="000F4E85">
        <w:rPr>
          <w:rFonts w:ascii="Times New Roman" w:hAnsi="Times New Roman" w:cs="Times New Roman"/>
          <w:sz w:val="28"/>
          <w:szCs w:val="28"/>
          <w:lang w:val="kk-KZ"/>
        </w:rPr>
        <w:t>Сайго</w:t>
      </w:r>
      <w:r>
        <w:rPr>
          <w:rFonts w:ascii="Times New Roman" w:hAnsi="Times New Roman" w:cs="Times New Roman"/>
          <w:sz w:val="28"/>
          <w:szCs w:val="28"/>
          <w:lang w:val="kk-KZ"/>
        </w:rPr>
        <w:t xml:space="preserve"> функциясы</w:t>
      </w:r>
      <w:r w:rsidRPr="002D58EA">
        <w:rPr>
          <w:rFonts w:ascii="Times New Roman" w:hAnsi="Times New Roman" w:cs="Times New Roman"/>
          <w:sz w:val="28"/>
          <w:szCs w:val="28"/>
        </w:rPr>
        <w:t>.</w:t>
      </w:r>
    </w:p>
    <w:p w14:paraId="7357A364" w14:textId="77777777" w:rsidR="00273565" w:rsidRDefault="00011F94" w:rsidP="00273565">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3.1.2</w:t>
      </w:r>
      <w:r>
        <w:rPr>
          <w:rFonts w:ascii="Times New Roman" w:hAnsi="Times New Roman" w:cs="Times New Roman"/>
          <w:b/>
          <w:sz w:val="28"/>
          <w:szCs w:val="28"/>
          <w:lang w:val="kk-KZ"/>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kk-KZ"/>
        </w:rPr>
        <w:t>теореманың дәлелдеуі</w:t>
      </w:r>
      <w:r>
        <w:rPr>
          <w:rFonts w:ascii="Times New Roman" w:hAnsi="Times New Roman" w:cs="Times New Roman"/>
          <w:b/>
          <w:sz w:val="28"/>
          <w:szCs w:val="28"/>
        </w:rPr>
        <w:t>.</w:t>
      </w:r>
    </w:p>
    <w:p w14:paraId="4D5F767F" w14:textId="28DE4DB3" w:rsidR="00011F94" w:rsidRDefault="00011F94" w:rsidP="0027356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Шешімнің бар болуы</w:t>
      </w:r>
      <w:r>
        <w:rPr>
          <w:rFonts w:ascii="Times New Roman" w:hAnsi="Times New Roman" w:cs="Times New Roman"/>
          <w:b/>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kk-KZ"/>
        </w:rPr>
        <w:t>Айталық</w:t>
      </w:r>
      <w:r w:rsidRPr="00B66528">
        <w:rPr>
          <w:rFonts w:ascii="Times New Roman" w:hAnsi="Times New Roman" w:cs="Times New Roman"/>
          <w:sz w:val="28"/>
          <w:szCs w:val="28"/>
        </w:rPr>
        <w:t>,</w:t>
      </w:r>
      <w:r>
        <w:rPr>
          <w:rFonts w:ascii="Times New Roman" w:hAnsi="Times New Roman" w:cs="Times New Roman"/>
          <w:sz w:val="28"/>
          <w:szCs w:val="28"/>
        </w:rPr>
        <w:t xml:space="preserve"> </w:t>
      </w:r>
      <m:oMath>
        <m:r>
          <w:rPr>
            <w:rFonts w:ascii="Cambria Math" w:hAnsi="Cambria Math" w:cs="Times New Roman"/>
            <w:sz w:val="28"/>
            <w:szCs w:val="28"/>
          </w:rPr>
          <m:t>ϕ</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oMath>
      <w:r w:rsidRPr="00F53FEC">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kk-KZ"/>
        </w:rPr>
        <w:t>болсын</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Сонымен қатар </w:t>
      </w:r>
      <m:oMath>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kk-KZ"/>
                  </w:rPr>
                  <m:t>λ</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&gt;</m:t>
            </m:r>
          </m:e>
        </m:d>
      </m:oMath>
      <w:r w:rsidRPr="00445F5E">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0,</m:t>
        </m:r>
        <m:r>
          <w:rPr>
            <w:rFonts w:ascii="Cambria Math" w:hAnsi="Cambria Math" w:cs="Times New Roman"/>
            <w:sz w:val="28"/>
            <w:szCs w:val="28"/>
            <w:lang w:val="kk-KZ"/>
          </w:rPr>
          <m:t>k</m:t>
        </m:r>
        <m:r>
          <m:rPr>
            <m:sty m:val="p"/>
          </m:rPr>
          <w:rPr>
            <w:rFonts w:ascii="Cambria Math" w:hAnsi="Cambria Math" w:cs="Times New Roman"/>
            <w:sz w:val="28"/>
            <w:szCs w:val="28"/>
            <w:lang w:val="kk-KZ"/>
          </w:rPr>
          <m:t>∈</m:t>
        </m:r>
        <m:r>
          <m:rPr>
            <m:scr m:val="double-struck"/>
          </m:rPr>
          <w:rPr>
            <w:rFonts w:ascii="Cambria Math" w:hAnsi="Cambria Math" w:cs="Times New Roman"/>
            <w:sz w:val="28"/>
            <w:szCs w:val="28"/>
            <w:lang w:val="kk-KZ"/>
          </w:rPr>
          <m:t>N</m:t>
        </m:r>
        <m:r>
          <m:rPr>
            <m:sty m:val="p"/>
          </m:rP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 xml:space="preserve"> арқылы </w:t>
      </w:r>
      <w:r w:rsidRPr="00445F5E">
        <w:rPr>
          <w:rFonts w:ascii="Times New Roman" w:hAnsi="Times New Roman" w:cs="Times New Roman"/>
          <w:sz w:val="28"/>
          <w:szCs w:val="28"/>
          <w:lang w:val="kk-KZ"/>
        </w:rPr>
        <w:t>Лаплас операторы үшін Дирихле есебінің меншікті мәндері</w:t>
      </w:r>
      <w:r>
        <w:rPr>
          <w:rFonts w:ascii="Times New Roman" w:hAnsi="Times New Roman" w:cs="Times New Roman"/>
          <w:sz w:val="28"/>
          <w:szCs w:val="28"/>
          <w:lang w:val="kk-KZ"/>
        </w:rPr>
        <w:t>н,</w:t>
      </w:r>
      <w:r w:rsidRPr="00445F5E">
        <w:rPr>
          <w:rFonts w:ascii="Times New Roman" w:hAnsi="Times New Roman" w:cs="Times New Roman"/>
          <w:sz w:val="28"/>
          <w:szCs w:val="28"/>
          <w:lang w:val="kk-KZ"/>
        </w:rPr>
        <w:t xml:space="preserve"> </w:t>
      </w:r>
      <w:r>
        <w:rPr>
          <w:rFonts w:ascii="Times New Roman" w:hAnsi="Times New Roman" w:cs="Times New Roman"/>
          <w:sz w:val="28"/>
          <w:szCs w:val="28"/>
          <w:lang w:val="kk-KZ"/>
        </w:rPr>
        <w:t>ал</w:t>
      </w:r>
      <w:r w:rsidRPr="00445F5E">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en-US"/>
              </w:rPr>
            </m:ctrlPr>
          </m:sSubPr>
          <m:e>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kk-KZ"/>
                      </w:rPr>
                      <m:t>e</m:t>
                    </m:r>
                  </m:e>
                  <m:sub>
                    <m:r>
                      <w:rPr>
                        <w:rFonts w:ascii="Cambria Math" w:hAnsi="Cambria Math" w:cs="Times New Roman"/>
                        <w:sz w:val="28"/>
                        <w:szCs w:val="28"/>
                        <w:lang w:val="kk-KZ"/>
                      </w:rPr>
                      <m:t>k</m:t>
                    </m:r>
                  </m:sub>
                </m:sSub>
              </m:e>
            </m:d>
          </m:e>
          <m:sub>
            <m:r>
              <w:rPr>
                <w:rFonts w:ascii="Cambria Math" w:hAnsi="Cambria Math" w:cs="Times New Roman"/>
                <w:sz w:val="28"/>
                <w:szCs w:val="28"/>
                <w:lang w:val="kk-KZ"/>
              </w:rPr>
              <m:t>k</m:t>
            </m:r>
            <m:r>
              <m:rPr>
                <m:sty m:val="p"/>
              </m:rPr>
              <w:rPr>
                <w:rFonts w:ascii="Cambria Math" w:hAnsi="Cambria Math" w:cs="Times New Roman"/>
                <w:sz w:val="28"/>
                <w:szCs w:val="28"/>
                <w:lang w:val="kk-KZ"/>
              </w:rPr>
              <m:t>∈</m:t>
            </m:r>
            <m:r>
              <m:rPr>
                <m:scr m:val="double-struck"/>
              </m:rPr>
              <w:rPr>
                <w:rFonts w:ascii="Cambria Math" w:hAnsi="Cambria Math" w:cs="Times New Roman"/>
                <w:sz w:val="28"/>
                <w:szCs w:val="28"/>
                <w:lang w:val="kk-KZ"/>
              </w:rPr>
              <m:t>N</m:t>
            </m:r>
          </m:sub>
        </m:sSub>
      </m:oMath>
      <w:r>
        <w:rPr>
          <w:rFonts w:ascii="Times New Roman" w:eastAsiaTheme="minorEastAsia" w:hAnsi="Times New Roman" w:cs="Times New Roman"/>
          <w:sz w:val="28"/>
          <w:szCs w:val="28"/>
          <w:lang w:val="kk-KZ"/>
        </w:rPr>
        <w:t xml:space="preserve"> арқылы </w:t>
      </w:r>
      <w:r w:rsidRPr="00445F5E">
        <w:rPr>
          <w:rFonts w:ascii="Times New Roman" w:hAnsi="Times New Roman" w:cs="Times New Roman"/>
          <w:sz w:val="28"/>
          <w:szCs w:val="28"/>
          <w:lang w:val="kk-KZ"/>
        </w:rPr>
        <w:t>сәйкесінше ортонормаланған меншікті функциялары</w:t>
      </w:r>
      <w:r>
        <w:rPr>
          <w:rFonts w:ascii="Times New Roman" w:hAnsi="Times New Roman" w:cs="Times New Roman"/>
          <w:sz w:val="28"/>
          <w:szCs w:val="28"/>
          <w:lang w:val="kk-KZ"/>
        </w:rPr>
        <w:t>н белгілейік</w:t>
      </w:r>
      <w:r w:rsidRPr="00445F5E">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en-US"/>
              </w:rPr>
            </m:ctrlPr>
          </m:sSubPr>
          <m:e>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kk-KZ"/>
                      </w:rPr>
                      <m:t>e</m:t>
                    </m:r>
                  </m:e>
                  <m:sub>
                    <m:r>
                      <w:rPr>
                        <w:rFonts w:ascii="Cambria Math" w:hAnsi="Cambria Math" w:cs="Times New Roman"/>
                        <w:sz w:val="28"/>
                        <w:szCs w:val="28"/>
                        <w:lang w:val="kk-KZ"/>
                      </w:rPr>
                      <m:t>k</m:t>
                    </m:r>
                  </m:sub>
                </m:sSub>
              </m:e>
            </m:d>
          </m:e>
          <m:sub>
            <m:r>
              <w:rPr>
                <w:rFonts w:ascii="Cambria Math" w:hAnsi="Cambria Math" w:cs="Times New Roman"/>
                <w:sz w:val="28"/>
                <w:szCs w:val="28"/>
                <w:lang w:val="kk-KZ"/>
              </w:rPr>
              <m:t>k</m:t>
            </m:r>
            <m:r>
              <m:rPr>
                <m:sty m:val="p"/>
              </m:rPr>
              <w:rPr>
                <w:rFonts w:ascii="Cambria Math" w:hAnsi="Cambria Math" w:cs="Times New Roman"/>
                <w:sz w:val="28"/>
                <w:szCs w:val="28"/>
                <w:lang w:val="kk-KZ"/>
              </w:rPr>
              <m:t>∈</m:t>
            </m:r>
            <m:r>
              <m:rPr>
                <m:scr m:val="double-struck"/>
              </m:rPr>
              <w:rPr>
                <w:rFonts w:ascii="Cambria Math" w:hAnsi="Cambria Math" w:cs="Times New Roman"/>
                <w:sz w:val="28"/>
                <w:szCs w:val="28"/>
                <w:lang w:val="kk-KZ"/>
              </w:rPr>
              <m:t>N</m:t>
            </m:r>
          </m:sub>
        </m:sSub>
      </m:oMath>
      <w:r w:rsidRPr="00445F5E">
        <w:rPr>
          <w:rFonts w:ascii="Times New Roman" w:hAnsi="Times New Roman" w:cs="Times New Roman"/>
          <w:sz w:val="28"/>
          <w:szCs w:val="28"/>
          <w:lang w:val="kk-KZ"/>
        </w:rPr>
        <w:t xml:space="preserve"> жүйесі </w:t>
      </w:r>
      <m:oMath>
        <m:sSup>
          <m:sSupPr>
            <m:ctrlPr>
              <w:rPr>
                <w:rFonts w:ascii="Cambria Math" w:hAnsi="Cambria Math" w:cs="Times New Roman"/>
                <w:sz w:val="28"/>
                <w:szCs w:val="28"/>
                <w:lang w:val="en-US"/>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oMath>
      <w:r w:rsidRPr="00445F5E">
        <w:rPr>
          <w:rFonts w:ascii="Times New Roman" w:eastAsiaTheme="minorEastAsia" w:hAnsi="Times New Roman" w:cs="Times New Roman"/>
          <w:sz w:val="28"/>
          <w:szCs w:val="28"/>
          <w:lang w:val="kk-KZ"/>
        </w:rPr>
        <w:t>-де ортонормаланған базис болғандықтан</w:t>
      </w:r>
      <w:r w:rsidRPr="00445F5E">
        <w:rPr>
          <w:rFonts w:ascii="Times New Roman" w:hAnsi="Times New Roman" w:cs="Times New Roman"/>
          <w:sz w:val="28"/>
          <w:szCs w:val="28"/>
          <w:lang w:val="kk-KZ"/>
        </w:rPr>
        <w:t xml:space="preserve">, </w:t>
      </w: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sidRPr="00445F5E">
        <w:rPr>
          <w:rFonts w:ascii="Times New Roman" w:hAnsi="Times New Roman" w:cs="Times New Roman"/>
          <w:sz w:val="28"/>
          <w:szCs w:val="28"/>
          <w:lang w:val="kk-KZ"/>
        </w:rPr>
        <w:t xml:space="preserve"> және</w:t>
      </w:r>
      <w:r w:rsidRPr="0022228E">
        <w:rPr>
          <w:rFonts w:ascii="Times New Roman" w:hAnsi="Times New Roman" w:cs="Times New Roman"/>
          <w:i/>
          <w:sz w:val="28"/>
          <w:szCs w:val="28"/>
          <w:lang w:val="kk-KZ"/>
        </w:rPr>
        <w:t xml:space="preserve"> </w:t>
      </w:r>
      <m:oMath>
        <m:r>
          <w:rPr>
            <w:rFonts w:ascii="Cambria Math" w:hAnsi="Cambria Math" w:cs="Times New Roman"/>
            <w:sz w:val="28"/>
            <w:szCs w:val="28"/>
            <w:lang w:val="kk-KZ"/>
          </w:rPr>
          <m:t>ϕ</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sidRPr="00445F5E">
        <w:rPr>
          <w:rFonts w:ascii="Times New Roman" w:hAnsi="Times New Roman" w:cs="Times New Roman"/>
          <w:sz w:val="28"/>
          <w:szCs w:val="28"/>
          <w:lang w:val="kk-KZ"/>
        </w:rPr>
        <w:t xml:space="preserve"> функцияларын</w:t>
      </w:r>
      <w:r>
        <w:rPr>
          <w:rFonts w:ascii="Times New Roman" w:hAnsi="Times New Roman" w:cs="Times New Roman"/>
          <w:sz w:val="28"/>
          <w:szCs w:val="28"/>
          <w:lang w:val="kk-KZ"/>
        </w:rPr>
        <w:t xml:space="preserve"> </w:t>
      </w:r>
    </w:p>
    <w:p w14:paraId="6251B75B" w14:textId="77777777" w:rsidR="00011F94" w:rsidRDefault="00011F94" w:rsidP="00011F94">
      <w:pPr>
        <w:spacing w:after="0" w:line="240" w:lineRule="auto"/>
        <w:rPr>
          <w:rFonts w:ascii="Times New Roman" w:hAnsi="Times New Roman" w:cs="Times New Roman"/>
          <w:sz w:val="28"/>
          <w:szCs w:val="28"/>
          <w:lang w:val="kk-KZ"/>
        </w:rPr>
      </w:pPr>
    </w:p>
    <w:p w14:paraId="73F41A5D" w14:textId="77777777" w:rsidR="00011F94" w:rsidRDefault="00011F94" w:rsidP="00011F94">
      <w:pPr>
        <w:spacing w:after="0" w:line="240" w:lineRule="auto"/>
        <w:jc w:val="right"/>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nary>
          <m:naryPr>
            <m:chr m:val="∑"/>
            <m:limLoc m:val="undOvr"/>
            <m:grow m:val="1"/>
            <m:ctrlPr>
              <w:rPr>
                <w:rFonts w:ascii="Cambria Math" w:hAnsi="Cambria Math" w:cs="Times New Roman"/>
                <w:sz w:val="28"/>
                <w:szCs w:val="28"/>
                <w:lang w:val="en-US"/>
              </w:rPr>
            </m:ctrlPr>
          </m:naryPr>
          <m:sub>
            <m:r>
              <w:rPr>
                <w:rFonts w:ascii="Cambria Math" w:hAnsi="Cambria Math" w:cs="Times New Roman"/>
                <w:sz w:val="28"/>
                <w:szCs w:val="28"/>
                <w:lang w:val="kk-KZ"/>
              </w:rPr>
              <m:t>k</m:t>
            </m:r>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m:t>
            </m:r>
          </m:sup>
          <m:e>
            <m:r>
              <m:rPr>
                <m:sty m:val="p"/>
              </m:rPr>
              <w:rPr>
                <w:rFonts w:ascii="Cambria Math" w:hAnsi="Cambria Math" w:cs="Times New Roman"/>
                <w:sz w:val="28"/>
                <w:szCs w:val="28"/>
                <w:lang w:val="kk-KZ"/>
              </w:rPr>
              <m:t> </m:t>
            </m:r>
          </m:e>
        </m:nary>
        <m:sSub>
          <m:sSubPr>
            <m:ctrlPr>
              <w:rPr>
                <w:rFonts w:ascii="Cambria Math" w:hAnsi="Cambria Math" w:cs="Times New Roman"/>
                <w:sz w:val="28"/>
                <w:szCs w:val="28"/>
                <w:lang w:val="en-US"/>
              </w:rPr>
            </m:ctrlPr>
          </m:sSubPr>
          <m:e>
            <m:r>
              <w:rPr>
                <w:rFonts w:ascii="Cambria Math" w:hAnsi="Cambria Math" w:cs="Times New Roman"/>
                <w:sz w:val="28"/>
                <w:szCs w:val="28"/>
                <w:lang w:val="kk-KZ"/>
              </w:rPr>
              <m:t>T</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e</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box>
          <m:boxPr>
            <m:ctrlPr>
              <w:rPr>
                <w:rFonts w:ascii="Cambria Math" w:hAnsi="Cambria Math" w:cs="Times New Roman"/>
                <w:sz w:val="28"/>
                <w:szCs w:val="28"/>
                <w:lang w:val="en-US"/>
              </w:rPr>
            </m:ctrlPr>
          </m:boxPr>
          <m:e>
            <m:r>
              <m:rPr>
                <m:sty m:val="p"/>
              </m:rPr>
              <w:rPr>
                <w:rFonts w:ascii="Cambria Math" w:hAnsi="Cambria Math" w:cs="Times New Roman"/>
                <w:sz w:val="28"/>
                <w:szCs w:val="28"/>
                <w:lang w:val="kk-KZ"/>
              </w:rPr>
              <m:t xml:space="preserve"> </m:t>
            </m:r>
          </m:e>
        </m:box>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oMath>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t>(3.1.3)</w:t>
      </w:r>
    </w:p>
    <w:p w14:paraId="76A448BC" w14:textId="77777777" w:rsidR="00011F94" w:rsidRDefault="00011F94" w:rsidP="00011F94">
      <w:pPr>
        <w:spacing w:after="0" w:line="240" w:lineRule="auto"/>
        <w:jc w:val="right"/>
        <w:rPr>
          <w:rFonts w:ascii="Times New Roman" w:hAnsi="Times New Roman" w:cs="Times New Roman"/>
          <w:sz w:val="28"/>
          <w:szCs w:val="28"/>
          <w:lang w:val="kk-KZ"/>
        </w:rPr>
      </w:pPr>
    </w:p>
    <w:p w14:paraId="17874451" w14:textId="77777777" w:rsidR="00011F94" w:rsidRDefault="00011F94" w:rsidP="00011F9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және</w:t>
      </w:r>
    </w:p>
    <w:p w14:paraId="3B54A02F" w14:textId="77777777" w:rsidR="00011F94" w:rsidRDefault="00011F94" w:rsidP="00011F94">
      <w:pPr>
        <w:spacing w:after="0" w:line="240" w:lineRule="auto"/>
        <w:rPr>
          <w:rFonts w:ascii="Times New Roman" w:eastAsiaTheme="minorEastAsia" w:hAnsi="Times New Roman" w:cs="Times New Roman"/>
          <w:sz w:val="28"/>
          <w:szCs w:val="28"/>
          <w:lang w:val="en-US"/>
        </w:rPr>
      </w:pPr>
    </w:p>
    <w:p w14:paraId="3891ECDD" w14:textId="33B815FD" w:rsidR="00011F94" w:rsidRDefault="00011F94" w:rsidP="00011F94">
      <w:pPr>
        <w:spacing w:after="0" w:line="240" w:lineRule="auto"/>
        <w:rPr>
          <w:rFonts w:ascii="Times New Roman" w:eastAsiaTheme="minorEastAsia" w:hAnsi="Times New Roman" w:cs="Times New Roman"/>
          <w:sz w:val="28"/>
          <w:szCs w:val="28"/>
        </w:rPr>
      </w:pPr>
      <m:oMathPara>
        <m:oMath>
          <m:r>
            <w:rPr>
              <w:rFonts w:ascii="Cambria Math" w:hAnsi="Cambria Math" w:cs="Times New Roman"/>
              <w:sz w:val="28"/>
              <w:szCs w:val="28"/>
            </w:rPr>
            <w:lastRenderedPageBreak/>
            <m:t>ϕ</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lang w:val="en-US"/>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sSub>
            <m:sSubPr>
              <m:ctrlPr>
                <w:rPr>
                  <w:rFonts w:ascii="Cambria Math" w:hAnsi="Cambria Math" w:cs="Times New Roman"/>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∈Ω</m:t>
          </m:r>
        </m:oMath>
      </m:oMathPara>
    </w:p>
    <w:p w14:paraId="5138A031" w14:textId="77777777" w:rsidR="00011F94" w:rsidRDefault="00011F94" w:rsidP="00011F94">
      <w:pPr>
        <w:spacing w:after="0" w:line="240" w:lineRule="auto"/>
        <w:rPr>
          <w:rFonts w:ascii="Times New Roman" w:hAnsi="Times New Roman" w:cs="Times New Roman"/>
          <w:sz w:val="28"/>
          <w:szCs w:val="28"/>
        </w:rPr>
      </w:pPr>
    </w:p>
    <w:p w14:paraId="046663B4" w14:textId="0B8B3B89" w:rsidR="00011F94" w:rsidRPr="00755D34" w:rsidRDefault="00011F94" w:rsidP="0027356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түрінде өрнектей аламыз, </w:t>
      </w:r>
      <w:r w:rsidRPr="00445F5E">
        <w:rPr>
          <w:rFonts w:ascii="Times New Roman" w:hAnsi="Times New Roman" w:cs="Times New Roman"/>
          <w:sz w:val="28"/>
          <w:szCs w:val="28"/>
          <w:lang w:val="kk-KZ"/>
        </w:rPr>
        <w:t>мұндағы</w:t>
      </w:r>
      <w:r w:rsidRPr="00445F5E">
        <w:rPr>
          <w:rFonts w:ascii="Times New Roman" w:eastAsiaTheme="minorEastAsia" w:hAnsi="Times New Roman" w:cs="Times New Roman"/>
          <w:sz w:val="28"/>
          <w:szCs w:val="28"/>
          <w:lang w:val="kk-KZ"/>
        </w:rPr>
        <w:t xml:space="preserve"> </w:t>
      </w:r>
      <m:oMath>
        <m:sSub>
          <m:sSubPr>
            <m:ctrlPr>
              <w:rPr>
                <w:rFonts w:ascii="Cambria Math" w:hAnsi="Cambria Math" w:cs="Times New Roman"/>
                <w:sz w:val="28"/>
                <w:szCs w:val="28"/>
                <w:lang w:val="en-US"/>
              </w:rPr>
            </m:ctrlPr>
          </m:sSubPr>
          <m:e>
            <m:r>
              <w:rPr>
                <w:rFonts w:ascii="Cambria Math" w:hAnsi="Cambria Math" w:cs="Times New Roman"/>
                <w:sz w:val="28"/>
                <w:szCs w:val="28"/>
              </w:rPr>
              <m:t>T</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sidRPr="00445F5E">
        <w:rPr>
          <w:rFonts w:ascii="Times New Roman" w:hAnsi="Times New Roman" w:cs="Times New Roman"/>
          <w:sz w:val="28"/>
          <w:szCs w:val="28"/>
        </w:rPr>
        <w:t xml:space="preserve"> </w:t>
      </w:r>
      <w:r w:rsidRPr="00445F5E">
        <w:rPr>
          <w:rFonts w:ascii="Times New Roman" w:hAnsi="Times New Roman" w:cs="Times New Roman"/>
          <w:sz w:val="28"/>
          <w:szCs w:val="28"/>
          <w:lang w:val="kk-KZ"/>
        </w:rPr>
        <w:t>белгісіз функция</w:t>
      </w:r>
      <w:r>
        <w:rPr>
          <w:rFonts w:ascii="Times New Roman" w:hAnsi="Times New Roman" w:cs="Times New Roman"/>
          <w:sz w:val="28"/>
          <w:szCs w:val="28"/>
          <w:lang w:val="kk-KZ"/>
        </w:rPr>
        <w:t xml:space="preserve"> және</w:t>
      </w:r>
      <w:r>
        <w:rPr>
          <w:rFonts w:ascii="Times New Roman" w:hAnsi="Times New Roman" w:cs="Times New Roman"/>
          <w:sz w:val="28"/>
          <w:szCs w:val="28"/>
        </w:rPr>
        <w:t xml:space="preserve"> </w:t>
      </w:r>
      <m:oMath>
        <m:sSub>
          <m:sSubPr>
            <m:ctrlPr>
              <w:rPr>
                <w:rFonts w:ascii="Cambria Math" w:hAnsi="Cambria Math" w:cs="Times New Roman"/>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r>
              <m:rPr>
                <m:sty m:val="p"/>
              </m:rPr>
              <w:rPr>
                <w:rFonts w:ascii="Cambria Math" w:hAnsi="Cambria Math" w:cs="Times New Roman"/>
                <w:sz w:val="28"/>
                <w:szCs w:val="28"/>
              </w:rPr>
              <m:t>Ω</m:t>
            </m:r>
          </m:sub>
        </m:sSub>
        <m:r>
          <m:rPr>
            <m:sty m:val="p"/>
          </m:rPr>
          <w:rPr>
            <w:rFonts w:ascii="Cambria Math" w:hAnsi="Cambria Math" w:cs="Times New Roman"/>
            <w:sz w:val="28"/>
            <w:szCs w:val="28"/>
          </w:rPr>
          <m:t> </m:t>
        </m:r>
        <m:r>
          <w:rPr>
            <w:rFonts w:ascii="Cambria Math" w:hAnsi="Cambria Math" w:cs="Times New Roman"/>
            <w:sz w:val="28"/>
            <w:szCs w:val="28"/>
          </w:rPr>
          <m:t>ϕ</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dx</m:t>
        </m:r>
      </m:oMath>
      <w:r w:rsidR="002F59E7">
        <w:rPr>
          <w:rFonts w:ascii="Times New Roman" w:hAnsi="Times New Roman" w:cs="Times New Roman"/>
          <w:sz w:val="28"/>
          <w:szCs w:val="28"/>
        </w:rPr>
        <w:t xml:space="preserve">. </w:t>
      </w:r>
      <w:r>
        <w:rPr>
          <w:rFonts w:ascii="Times New Roman" w:hAnsi="Times New Roman" w:cs="Times New Roman"/>
          <w:sz w:val="28"/>
          <w:szCs w:val="28"/>
        </w:rPr>
        <w:t>(3.1.3)-</w:t>
      </w:r>
      <w:r>
        <w:rPr>
          <w:rFonts w:ascii="Times New Roman" w:hAnsi="Times New Roman" w:cs="Times New Roman"/>
          <w:sz w:val="28"/>
          <w:szCs w:val="28"/>
          <w:lang w:val="kk-KZ"/>
        </w:rPr>
        <w:t>ді</w:t>
      </w:r>
      <w:r>
        <w:rPr>
          <w:rFonts w:ascii="Times New Roman" w:hAnsi="Times New Roman" w:cs="Times New Roman"/>
          <w:sz w:val="28"/>
          <w:szCs w:val="28"/>
        </w:rPr>
        <w:t xml:space="preserve"> (3.1.1)-</w:t>
      </w:r>
      <w:r>
        <w:rPr>
          <w:rFonts w:ascii="Times New Roman" w:hAnsi="Times New Roman" w:cs="Times New Roman"/>
          <w:sz w:val="28"/>
          <w:szCs w:val="28"/>
          <w:lang w:val="kk-KZ"/>
        </w:rPr>
        <w:t>ге қойып есептесек</w:t>
      </w:r>
      <w:r>
        <w:rPr>
          <w:rFonts w:ascii="Times New Roman" w:hAnsi="Times New Roman" w:cs="Times New Roman"/>
          <w:sz w:val="28"/>
          <w:szCs w:val="28"/>
        </w:rPr>
        <w:t xml:space="preserve">, </w:t>
      </w:r>
      <w:r>
        <w:rPr>
          <w:rFonts w:ascii="Times New Roman" w:hAnsi="Times New Roman" w:cs="Times New Roman"/>
          <w:sz w:val="28"/>
          <w:szCs w:val="28"/>
          <w:lang w:val="kk-KZ"/>
        </w:rPr>
        <w:t>белгісіз</w:t>
      </w:r>
      <w:r>
        <w:rPr>
          <w:rFonts w:ascii="Times New Roman" w:hAnsi="Times New Roman" w:cs="Times New Roman"/>
          <w:sz w:val="28"/>
          <w:szCs w:val="28"/>
        </w:rPr>
        <w:t xml:space="preserve"> </w:t>
      </w:r>
      <m:oMath>
        <m:sSub>
          <m:sSubPr>
            <m:ctrlPr>
              <w:rPr>
                <w:rFonts w:ascii="Cambria Math" w:hAnsi="Cambria Math" w:cs="Times New Roman"/>
                <w:sz w:val="28"/>
                <w:szCs w:val="28"/>
                <w:lang w:val="en-US"/>
              </w:rPr>
            </m:ctrlPr>
          </m:sSubPr>
          <m:e>
            <m:r>
              <w:rPr>
                <w:rFonts w:ascii="Cambria Math" w:hAnsi="Cambria Math" w:cs="Times New Roman"/>
                <w:sz w:val="28"/>
                <w:szCs w:val="28"/>
              </w:rPr>
              <m:t>T</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Pr>
          <w:rFonts w:ascii="Times New Roman" w:hAnsi="Times New Roman" w:cs="Times New Roman"/>
          <w:sz w:val="28"/>
          <w:szCs w:val="28"/>
        </w:rPr>
        <w:t xml:space="preserve"> функциясы үшін Коши есебін </w:t>
      </w:r>
    </w:p>
    <w:p w14:paraId="670B9315" w14:textId="77777777" w:rsidR="00011F94" w:rsidRDefault="00011F94" w:rsidP="00011F94">
      <w:pPr>
        <w:spacing w:after="0" w:line="240" w:lineRule="auto"/>
        <w:rPr>
          <w:rFonts w:ascii="Times New Roman" w:hAnsi="Times New Roman" w:cs="Times New Roman"/>
          <w:sz w:val="28"/>
          <w:szCs w:val="28"/>
        </w:rPr>
      </w:pPr>
    </w:p>
    <w:p w14:paraId="42166A4A" w14:textId="3C381415" w:rsidR="00011F94" w:rsidRDefault="001B2A07" w:rsidP="00011F94">
      <w:pPr>
        <w:spacing w:after="0" w:line="240" w:lineRule="auto"/>
        <w:jc w:val="right"/>
        <w:rPr>
          <w:rFonts w:ascii="Times New Roman" w:eastAsiaTheme="minorEastAsia" w:hAnsi="Times New Roman" w:cs="Times New Roman"/>
          <w:sz w:val="28"/>
          <w:szCs w:val="28"/>
        </w:rPr>
      </w:pPr>
      <m:oMath>
        <m:d>
          <m:dPr>
            <m:begChr m:val="{"/>
            <m:endChr m:val=""/>
            <m:ctrlPr>
              <w:rPr>
                <w:rFonts w:ascii="Cambria Math" w:hAnsi="Cambria Math" w:cs="Times New Roman"/>
                <w:sz w:val="28"/>
                <w:szCs w:val="28"/>
                <w:lang w:val="en-US"/>
              </w:rPr>
            </m:ctrlPr>
          </m:dPr>
          <m:e>
            <m:m>
              <m:mPr>
                <m:plcHide m:val="1"/>
                <m:mcs>
                  <m:mc>
                    <m:mcPr>
                      <m:count m:val="1"/>
                      <m:mcJc m:val="left"/>
                    </m:mcPr>
                  </m:mc>
                </m:mcs>
                <m:ctrlPr>
                  <w:rPr>
                    <w:rFonts w:ascii="Cambria Math" w:hAnsi="Cambria Math" w:cs="Times New Roman"/>
                    <w:i/>
                    <w:sz w:val="28"/>
                    <w:szCs w:val="28"/>
                    <w:lang w:val="en-US"/>
                  </w:rPr>
                </m:ctrlPr>
              </m:mPr>
              <m:mr>
                <m:e>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sSub>
                    <m:sSubPr>
                      <m:ctrlPr>
                        <w:rPr>
                          <w:rFonts w:ascii="Cambria Math" w:hAnsi="Cambria Math" w:cs="Times New Roman"/>
                          <w:sz w:val="28"/>
                          <w:szCs w:val="28"/>
                          <w:lang w:val="en-US"/>
                        </w:rPr>
                      </m:ctrlPr>
                    </m:sSubPr>
                    <m:e>
                      <m:r>
                        <w:rPr>
                          <w:rFonts w:ascii="Cambria Math" w:hAnsi="Cambria Math" w:cs="Times New Roman"/>
                          <w:sz w:val="28"/>
                          <w:szCs w:val="28"/>
                        </w:rPr>
                        <m:t>T</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β</m:t>
                      </m:r>
                    </m:sup>
                  </m:sSup>
                  <m:sSub>
                    <m:sSubPr>
                      <m:ctrlPr>
                        <w:rPr>
                          <w:rFonts w:ascii="Cambria Math" w:hAnsi="Cambria Math" w:cs="Times New Roman"/>
                          <w:sz w:val="28"/>
                          <w:szCs w:val="28"/>
                          <w:lang w:val="en-US"/>
                        </w:rPr>
                      </m:ctrlPr>
                    </m:sSubPr>
                    <m:e>
                      <m:r>
                        <w:rPr>
                          <w:rFonts w:ascii="Cambria Math" w:hAnsi="Cambria Math" w:cs="Times New Roman"/>
                          <w:sz w:val="28"/>
                          <w:szCs w:val="28"/>
                        </w:rPr>
                        <m:t>T</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)=0,</m:t>
                  </m:r>
                  <m:r>
                    <w:rPr>
                      <w:rFonts w:ascii="Cambria Math" w:hAnsi="Cambria Math" w:cs="Times New Roman"/>
                      <w:sz w:val="28"/>
                      <w:szCs w:val="28"/>
                    </w:rPr>
                    <m:t>t</m:t>
                  </m:r>
                  <m:r>
                    <m:rPr>
                      <m:sty m:val="p"/>
                    </m:rPr>
                    <w:rPr>
                      <w:rFonts w:ascii="Cambria Math" w:hAnsi="Cambria Math" w:cs="Times New Roman"/>
                      <w:sz w:val="28"/>
                      <w:szCs w:val="28"/>
                    </w:rPr>
                    <m:t>&gt;</m:t>
                  </m:r>
                  <m:r>
                    <w:rPr>
                      <w:rFonts w:ascii="Cambria Math" w:hAnsi="Cambria Math" w:cs="Times New Roman"/>
                      <w:sz w:val="28"/>
                      <w:szCs w:val="28"/>
                    </w:rPr>
                    <m:t>a</m:t>
                  </m:r>
                  <m:r>
                    <m:rPr>
                      <m:sty m:val="p"/>
                    </m:rPr>
                    <w:rPr>
                      <w:rFonts w:ascii="Cambria Math" w:hAnsi="Cambria Math" w:cs="Times New Roman"/>
                      <w:sz w:val="28"/>
                      <w:szCs w:val="28"/>
                    </w:rPr>
                    <m:t>,</m:t>
                  </m:r>
                </m:e>
              </m:mr>
              <m:mr>
                <m:e>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en-US"/>
                            </w:rPr>
                            <m:t>I</m:t>
                          </m:r>
                        </m:e>
                      </m:sPre>
                    </m:e>
                    <m:sub>
                      <m:r>
                        <w:rPr>
                          <w:rFonts w:ascii="Cambria Math" w:hAnsi="Cambria Math" w:cs="Times New Roman"/>
                          <w:sz w:val="28"/>
                          <w:szCs w:val="28"/>
                          <w:lang w:val="kk-KZ"/>
                        </w:rPr>
                        <m:t>a+,t</m:t>
                      </m:r>
                    </m:sub>
                    <m:sup>
                      <m:r>
                        <w:rPr>
                          <w:rFonts w:ascii="Cambria Math" w:hAnsi="Cambria Math" w:cs="Times New Roman"/>
                          <w:sz w:val="28"/>
                          <w:szCs w:val="28"/>
                          <w:lang w:val="kk-KZ"/>
                        </w:rPr>
                        <m:t>1-α</m:t>
                      </m:r>
                    </m:sup>
                  </m:sSubSup>
                  <m:sSub>
                    <m:sSubPr>
                      <m:ctrlPr>
                        <w:rPr>
                          <w:rFonts w:ascii="Cambria Math" w:hAnsi="Cambria Math" w:cs="Times New Roman"/>
                          <w:sz w:val="28"/>
                          <w:szCs w:val="28"/>
                          <w:lang w:val="en-US"/>
                        </w:rPr>
                      </m:ctrlPr>
                    </m:sSubPr>
                    <m:e>
                      <m:r>
                        <w:rPr>
                          <w:rFonts w:ascii="Cambria Math" w:hAnsi="Cambria Math" w:cs="Times New Roman"/>
                          <w:sz w:val="28"/>
                          <w:szCs w:val="28"/>
                        </w:rPr>
                        <m:t>T</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e>
              </m:mr>
            </m:m>
          </m:e>
        </m:d>
      </m:oMath>
      <w:r w:rsidR="00011F94">
        <w:rPr>
          <w:rFonts w:ascii="Times New Roman" w:eastAsiaTheme="minorEastAsia" w:hAnsi="Times New Roman" w:cs="Times New Roman"/>
          <w:sz w:val="28"/>
          <w:szCs w:val="28"/>
        </w:rPr>
        <w:tab/>
      </w:r>
      <w:r w:rsidR="00011F94">
        <w:rPr>
          <w:rFonts w:ascii="Times New Roman" w:eastAsiaTheme="minorEastAsia" w:hAnsi="Times New Roman" w:cs="Times New Roman"/>
          <w:sz w:val="28"/>
          <w:szCs w:val="28"/>
        </w:rPr>
        <w:tab/>
      </w:r>
      <w:r w:rsidR="00011F94">
        <w:rPr>
          <w:rFonts w:ascii="Times New Roman" w:eastAsiaTheme="minorEastAsia" w:hAnsi="Times New Roman" w:cs="Times New Roman"/>
          <w:sz w:val="28"/>
          <w:szCs w:val="28"/>
        </w:rPr>
        <w:tab/>
        <w:t>(3.1.4)</w:t>
      </w:r>
    </w:p>
    <w:p w14:paraId="70F874AB" w14:textId="77777777" w:rsidR="00011F94" w:rsidRDefault="00011F94" w:rsidP="00011F94">
      <w:pPr>
        <w:spacing w:after="0" w:line="240" w:lineRule="auto"/>
        <w:jc w:val="right"/>
        <w:rPr>
          <w:rFonts w:ascii="Times New Roman" w:hAnsi="Times New Roman" w:cs="Times New Roman"/>
          <w:sz w:val="28"/>
          <w:szCs w:val="28"/>
        </w:rPr>
      </w:pPr>
    </w:p>
    <w:p w14:paraId="06A0B185" w14:textId="6E6053C7" w:rsidR="00011F94" w:rsidRPr="00FB0B9B" w:rsidRDefault="00011F94" w:rsidP="00011F94">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аламыз</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lang w:val="kk-KZ"/>
        </w:rPr>
        <w:t>Берілген</w:t>
      </w:r>
      <w:r>
        <w:rPr>
          <w:rFonts w:ascii="Times New Roman" w:hAnsi="Times New Roman" w:cs="Times New Roman"/>
          <w:sz w:val="28"/>
          <w:szCs w:val="28"/>
        </w:rPr>
        <w:t xml:space="preserve"> </w:t>
      </w:r>
      <w:r>
        <w:rPr>
          <w:rFonts w:ascii="Times New Roman" w:hAnsi="Times New Roman" w:cs="Times New Roman"/>
          <w:sz w:val="28"/>
          <w:szCs w:val="28"/>
          <w:lang w:val="kk-KZ"/>
        </w:rPr>
        <w:t>Коши есебінің</w:t>
      </w:r>
      <w:r>
        <w:rPr>
          <w:rFonts w:ascii="Times New Roman" w:hAnsi="Times New Roman" w:cs="Times New Roman"/>
          <w:sz w:val="28"/>
          <w:szCs w:val="28"/>
        </w:rPr>
        <w:t xml:space="preserve"> шешімі [9, 227</w:t>
      </w:r>
      <w:r>
        <w:rPr>
          <w:rFonts w:ascii="Times New Roman" w:hAnsi="Times New Roman" w:cs="Times New Roman"/>
          <w:sz w:val="28"/>
          <w:szCs w:val="28"/>
          <w:lang w:val="kk-KZ"/>
        </w:rPr>
        <w:t xml:space="preserve"> бет</w:t>
      </w:r>
      <w:r>
        <w:rPr>
          <w:rFonts w:ascii="Times New Roman" w:hAnsi="Times New Roman" w:cs="Times New Roman"/>
          <w:sz w:val="28"/>
          <w:szCs w:val="28"/>
        </w:rPr>
        <w:t>]</w:t>
      </w:r>
      <w:r>
        <w:rPr>
          <w:rFonts w:ascii="Times New Roman" w:hAnsi="Times New Roman" w:cs="Times New Roman"/>
          <w:sz w:val="28"/>
          <w:szCs w:val="28"/>
          <w:lang w:val="kk-KZ"/>
        </w:rPr>
        <w:t xml:space="preserve"> келесі түрге ие</w:t>
      </w:r>
    </w:p>
    <w:p w14:paraId="5DC6F649" w14:textId="77777777" w:rsidR="00011F94" w:rsidRPr="00FB0B9B" w:rsidRDefault="00011F94" w:rsidP="00011F94">
      <w:pPr>
        <w:spacing w:after="0" w:line="240" w:lineRule="auto"/>
        <w:rPr>
          <w:rFonts w:ascii="Times New Roman" w:hAnsi="Times New Roman" w:cs="Times New Roman"/>
          <w:sz w:val="28"/>
          <w:szCs w:val="28"/>
          <w:lang w:val="kk-KZ"/>
        </w:rPr>
      </w:pPr>
    </w:p>
    <w:p w14:paraId="34E3267D" w14:textId="77777777" w:rsidR="00011F94" w:rsidRPr="00032037" w:rsidRDefault="001B2A07" w:rsidP="00011F94">
      <w:pPr>
        <w:spacing w:after="0" w:line="240" w:lineRule="auto"/>
        <w:jc w:val="right"/>
        <w:rPr>
          <w:rFonts w:ascii="Times New Roman" w:eastAsiaTheme="minorEastAsia" w:hAnsi="Times New Roman" w:cs="Times New Roman"/>
          <w:sz w:val="28"/>
          <w:szCs w:val="28"/>
          <w:lang w:val="kk-KZ"/>
        </w:rPr>
      </w:pPr>
      <m:oMath>
        <m:sSub>
          <m:sSubPr>
            <m:ctrlPr>
              <w:rPr>
                <w:rFonts w:ascii="Cambria Math" w:hAnsi="Cambria Math" w:cs="Times New Roman"/>
                <w:sz w:val="28"/>
                <w:szCs w:val="28"/>
                <w:lang w:val="en-US"/>
              </w:rPr>
            </m:ctrlPr>
          </m:sSubPr>
          <m:e>
            <m:r>
              <w:rPr>
                <w:rFonts w:ascii="Cambria Math" w:hAnsi="Cambria Math" w:cs="Times New Roman"/>
                <w:sz w:val="28"/>
                <w:szCs w:val="28"/>
                <w:lang w:val="kk-KZ"/>
              </w:rPr>
              <m:t>T</m:t>
            </m:r>
          </m:e>
          <m:sub>
            <m:r>
              <w:rPr>
                <w:rFonts w:ascii="Cambria Math" w:hAnsi="Cambria Math" w:cs="Times New Roman"/>
                <w:sz w:val="28"/>
                <w:szCs w:val="28"/>
                <w:lang w:val="kk-KZ"/>
              </w:rPr>
              <m:t>k</m:t>
            </m:r>
          </m:sub>
        </m:sSub>
        <m:d>
          <m:dPr>
            <m:ctrlPr>
              <w:rPr>
                <w:rFonts w:ascii="Cambria Math" w:hAnsi="Cambria Math" w:cs="Times New Roman"/>
                <w:sz w:val="28"/>
                <w:szCs w:val="28"/>
              </w:rPr>
            </m:ctrlPr>
          </m:dPr>
          <m:e>
            <m:r>
              <w:rPr>
                <w:rFonts w:ascii="Cambria Math" w:hAnsi="Cambria Math" w:cs="Times New Roman"/>
                <w:sz w:val="28"/>
                <w:szCs w:val="28"/>
                <w:lang w:val="kk-KZ"/>
              </w:rPr>
              <m:t>t</m:t>
            </m:r>
          </m:e>
        </m:d>
        <m:r>
          <m:rPr>
            <m:sty m:val="p"/>
          </m:rPr>
          <w:rPr>
            <w:rFonts w:ascii="Cambria Math" w:hAnsi="Cambria Math" w:cs="Times New Roman"/>
            <w:sz w:val="28"/>
            <w:szCs w:val="28"/>
            <w:lang w:val="kk-KZ"/>
          </w:rPr>
          <m:t>=</m:t>
        </m:r>
        <m:f>
          <m:fPr>
            <m:ctrlPr>
              <w:rPr>
                <w:rFonts w:ascii="Cambria Math" w:hAnsi="Cambria Math" w:cs="Times New Roman"/>
                <w:sz w:val="28"/>
                <w:szCs w:val="28"/>
                <w:lang w:val="en-US"/>
              </w:rPr>
            </m:ctrlPr>
          </m:fPr>
          <m:num>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unc>
                      <m:funcPr>
                        <m:ctrlPr>
                          <w:rPr>
                            <w:rFonts w:ascii="Cambria Math" w:hAnsi="Cambria Math" w:cs="Times New Roman"/>
                            <w:sz w:val="28"/>
                            <w:szCs w:val="28"/>
                          </w:rPr>
                        </m:ctrlPr>
                      </m:funcPr>
                      <m:fName>
                        <m:r>
                          <m:rPr>
                            <m:sty m:val="p"/>
                          </m:rPr>
                          <w:rPr>
                            <w:rFonts w:ascii="Cambria Math" w:hAnsi="Cambria Math" w:cs="Times New Roman"/>
                            <w:sz w:val="28"/>
                            <w:szCs w:val="28"/>
                            <w:lang w:val="kk-KZ"/>
                          </w:rPr>
                          <m:t>log</m:t>
                        </m:r>
                      </m:fName>
                      <m:e>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func>
                  </m:e>
                </m:d>
              </m:e>
              <m:sup>
                <m:r>
                  <w:rPr>
                    <w:rFonts w:ascii="Cambria Math" w:hAnsi="Cambria Math" w:cs="Times New Roman"/>
                    <w:sz w:val="28"/>
                    <w:szCs w:val="28"/>
                    <w:lang w:val="kk-KZ"/>
                  </w:rPr>
                  <m:t>α</m:t>
                </m:r>
                <m:r>
                  <m:rPr>
                    <m:sty m:val="p"/>
                  </m:rPr>
                  <w:rPr>
                    <w:rFonts w:ascii="Cambria Math" w:hAnsi="Cambria Math" w:cs="Times New Roman"/>
                    <w:sz w:val="28"/>
                    <w:szCs w:val="28"/>
                    <w:lang w:val="kk-KZ"/>
                  </w:rPr>
                  <m:t>-1</m:t>
                </m:r>
              </m:sup>
            </m:sSup>
          </m:num>
          <m:den>
            <m:r>
              <m:rPr>
                <m:sty m:val="p"/>
              </m:rPr>
              <w:rPr>
                <w:rFonts w:ascii="Cambria Math" w:hAnsi="Cambria Math" w:cs="Times New Roman"/>
                <w:sz w:val="28"/>
                <w:szCs w:val="28"/>
              </w:rPr>
              <m:t>Γ</m:t>
            </m:r>
            <m:d>
              <m:dPr>
                <m:ctrlPr>
                  <w:rPr>
                    <w:rFonts w:ascii="Cambria Math" w:hAnsi="Cambria Math" w:cs="Times New Roman"/>
                    <w:sz w:val="28"/>
                    <w:szCs w:val="28"/>
                  </w:rPr>
                </m:ctrlPr>
              </m:dPr>
              <m:e>
                <m:r>
                  <w:rPr>
                    <w:rFonts w:ascii="Cambria Math" w:hAnsi="Cambria Math" w:cs="Times New Roman"/>
                    <w:sz w:val="28"/>
                    <w:szCs w:val="28"/>
                    <w:lang w:val="kk-KZ"/>
                  </w:rPr>
                  <m:t>α</m:t>
                </m:r>
              </m:e>
            </m:d>
          </m:den>
        </m:f>
        <m:sSub>
          <m:sSubPr>
            <m:ctrlPr>
              <w:rPr>
                <w:rFonts w:ascii="Cambria Math" w:hAnsi="Cambria Math" w:cs="Times New Roman"/>
                <w:sz w:val="28"/>
                <w:szCs w:val="28"/>
                <w:lang w:val="en-US"/>
              </w:rPr>
            </m:ctrlPr>
          </m:sSubPr>
          <m:e>
            <m:r>
              <w:rPr>
                <w:rFonts w:ascii="Cambria Math" w:hAnsi="Cambria Math" w:cs="Times New Roman"/>
                <w:sz w:val="28"/>
                <w:szCs w:val="28"/>
                <w:lang w:val="kk-KZ"/>
              </w:rPr>
              <m:t>ϕ</m:t>
            </m:r>
          </m:e>
          <m:sub>
            <m:r>
              <w:rPr>
                <w:rFonts w:ascii="Cambria Math" w:hAnsi="Cambria Math" w:cs="Times New Roman"/>
                <w:sz w:val="28"/>
                <w:szCs w:val="28"/>
                <w:lang w:val="kk-KZ"/>
              </w:rPr>
              <m:t>k</m:t>
            </m:r>
          </m:sub>
        </m:sSub>
        <m:sSub>
          <m:sSubPr>
            <m:ctrlPr>
              <w:rPr>
                <w:rFonts w:ascii="Cambria Math" w:hAnsi="Cambria Math" w:cs="Times New Roman"/>
                <w:sz w:val="28"/>
                <w:szCs w:val="28"/>
                <w:lang w:val="en-US"/>
              </w:rPr>
            </m:ctrlPr>
          </m:sSubPr>
          <m:e>
            <m:r>
              <w:rPr>
                <w:rFonts w:ascii="Cambria Math" w:hAnsi="Cambria Math" w:cs="Times New Roman"/>
                <w:sz w:val="28"/>
                <w:szCs w:val="28"/>
                <w:lang w:val="kk-KZ"/>
              </w:rPr>
              <m:t>E</m:t>
            </m:r>
          </m:e>
          <m:sub>
            <m:r>
              <w:rPr>
                <w:rFonts w:ascii="Cambria Math" w:hAnsi="Cambria Math" w:cs="Times New Roman"/>
                <w:sz w:val="28"/>
                <w:szCs w:val="28"/>
                <w:lang w:val="kk-KZ"/>
              </w:rPr>
              <m:t>α</m:t>
            </m:r>
            <m:r>
              <m:rPr>
                <m:sty m:val="p"/>
              </m:rPr>
              <w:rPr>
                <w:rFonts w:ascii="Cambria Math" w:hAnsi="Cambria Math" w:cs="Times New Roman"/>
                <w:sz w:val="28"/>
                <w:szCs w:val="28"/>
                <w:lang w:val="kk-KZ"/>
              </w:rPr>
              <m:t>,1+</m:t>
            </m:r>
            <m:f>
              <m:fPr>
                <m:ctrlPr>
                  <w:rPr>
                    <w:rFonts w:ascii="Cambria Math" w:hAnsi="Cambria Math" w:cs="Times New Roman"/>
                    <w:sz w:val="28"/>
                    <w:szCs w:val="28"/>
                    <w:lang w:val="en-US"/>
                  </w:rPr>
                </m:ctrlPr>
              </m:fPr>
              <m:num>
                <m:r>
                  <w:rPr>
                    <w:rFonts w:ascii="Cambria Math" w:hAnsi="Cambria Math" w:cs="Times New Roman"/>
                    <w:sz w:val="28"/>
                    <w:szCs w:val="28"/>
                    <w:lang w:val="kk-KZ"/>
                  </w:rPr>
                  <m:t>β</m:t>
                </m:r>
              </m:num>
              <m:den>
                <m:r>
                  <w:rPr>
                    <w:rFonts w:ascii="Cambria Math" w:hAnsi="Cambria Math" w:cs="Times New Roman"/>
                    <w:sz w:val="28"/>
                    <w:szCs w:val="28"/>
                    <w:lang w:val="kk-KZ"/>
                  </w:rPr>
                  <m:t>α</m:t>
                </m:r>
              </m:den>
            </m:f>
            <m:r>
              <m:rPr>
                <m:sty m:val="p"/>
              </m:rPr>
              <w:rPr>
                <w:rFonts w:ascii="Cambria Math" w:hAnsi="Cambria Math" w:cs="Times New Roman"/>
                <w:sz w:val="28"/>
                <w:szCs w:val="28"/>
                <w:lang w:val="kk-KZ"/>
              </w:rPr>
              <m:t>,1+</m:t>
            </m:r>
            <m:f>
              <m:fPr>
                <m:ctrlPr>
                  <w:rPr>
                    <w:rFonts w:ascii="Cambria Math" w:hAnsi="Cambria Math" w:cs="Times New Roman"/>
                    <w:sz w:val="28"/>
                    <w:szCs w:val="28"/>
                    <w:lang w:val="en-US"/>
                  </w:rPr>
                </m:ctrlPr>
              </m:fPr>
              <m:num>
                <m:r>
                  <w:rPr>
                    <w:rFonts w:ascii="Cambria Math" w:hAnsi="Cambria Math" w:cs="Times New Roman"/>
                    <w:sz w:val="28"/>
                    <w:szCs w:val="28"/>
                    <w:lang w:val="kk-KZ"/>
                  </w:rPr>
                  <m:t>β</m:t>
                </m:r>
                <m:r>
                  <m:rPr>
                    <m:sty m:val="p"/>
                  </m:rPr>
                  <w:rPr>
                    <w:rFonts w:ascii="Cambria Math" w:hAnsi="Cambria Math" w:cs="Times New Roman"/>
                    <w:sz w:val="28"/>
                    <w:szCs w:val="28"/>
                    <w:lang w:val="kk-KZ"/>
                  </w:rPr>
                  <m:t>-1</m:t>
                </m:r>
              </m:num>
              <m:den>
                <m:r>
                  <w:rPr>
                    <w:rFonts w:ascii="Cambria Math" w:hAnsi="Cambria Math" w:cs="Times New Roman"/>
                    <w:sz w:val="28"/>
                    <w:szCs w:val="28"/>
                    <w:lang w:val="kk-KZ"/>
                  </w:rPr>
                  <m:t>α</m:t>
                </m:r>
              </m:den>
            </m:f>
          </m:sub>
        </m:sSub>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λ</m:t>
                </m:r>
              </m:e>
              <m:sub>
                <m:r>
                  <w:rPr>
                    <w:rFonts w:ascii="Cambria Math" w:hAnsi="Cambria Math" w:cs="Times New Roman"/>
                    <w:sz w:val="28"/>
                    <w:szCs w:val="28"/>
                    <w:lang w:val="kk-KZ"/>
                  </w:rPr>
                  <m:t>k</m:t>
                </m:r>
              </m:sub>
            </m:sSub>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unc>
                      <m:funcPr>
                        <m:ctrlPr>
                          <w:rPr>
                            <w:rFonts w:ascii="Cambria Math" w:hAnsi="Cambria Math" w:cs="Times New Roman"/>
                            <w:sz w:val="28"/>
                            <w:szCs w:val="28"/>
                          </w:rPr>
                        </m:ctrlPr>
                      </m:funcPr>
                      <m:fName>
                        <m:r>
                          <m:rPr>
                            <m:sty m:val="p"/>
                          </m:rPr>
                          <w:rPr>
                            <w:rFonts w:ascii="Cambria Math" w:hAnsi="Cambria Math" w:cs="Times New Roman"/>
                            <w:sz w:val="28"/>
                            <w:szCs w:val="28"/>
                            <w:lang w:val="kk-KZ"/>
                          </w:rPr>
                          <m:t>log</m:t>
                        </m:r>
                      </m:fName>
                      <m:e>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func>
                  </m:e>
                </m:d>
              </m:e>
              <m:sup>
                <m:r>
                  <w:rPr>
                    <w:rFonts w:ascii="Cambria Math" w:hAnsi="Cambria Math" w:cs="Times New Roman"/>
                    <w:sz w:val="28"/>
                    <w:szCs w:val="28"/>
                    <w:lang w:val="kk-KZ"/>
                  </w:rPr>
                  <m:t>β</m:t>
                </m:r>
                <m:r>
                  <m:rPr>
                    <m:sty m:val="p"/>
                  </m:rPr>
                  <w:rPr>
                    <w:rFonts w:ascii="Cambria Math" w:hAnsi="Cambria Math" w:cs="Times New Roman"/>
                    <w:sz w:val="28"/>
                    <w:szCs w:val="28"/>
                    <w:lang w:val="kk-KZ"/>
                  </w:rPr>
                  <m:t>+</m:t>
                </m:r>
                <m:r>
                  <w:rPr>
                    <w:rFonts w:ascii="Cambria Math" w:hAnsi="Cambria Math" w:cs="Times New Roman"/>
                    <w:sz w:val="28"/>
                    <w:szCs w:val="28"/>
                    <w:lang w:val="kk-KZ"/>
                  </w:rPr>
                  <m:t>α</m:t>
                </m:r>
              </m:sup>
            </m:sSup>
          </m:e>
        </m:d>
        <m:r>
          <m:rPr>
            <m:sty m:val="p"/>
          </m:rPr>
          <w:rPr>
            <w:rFonts w:ascii="Cambria Math" w:hAnsi="Cambria Math" w:cs="Times New Roman"/>
            <w:sz w:val="28"/>
            <w:szCs w:val="28"/>
            <w:lang w:val="kk-KZ"/>
          </w:rPr>
          <m:t>.</m:t>
        </m:r>
      </m:oMath>
      <w:r w:rsidR="00011F94" w:rsidRPr="00032037">
        <w:rPr>
          <w:rFonts w:ascii="Times New Roman" w:eastAsiaTheme="minorEastAsia" w:hAnsi="Times New Roman" w:cs="Times New Roman"/>
          <w:sz w:val="28"/>
          <w:szCs w:val="28"/>
          <w:lang w:val="kk-KZ"/>
        </w:rPr>
        <w:tab/>
      </w:r>
      <w:r w:rsidR="00011F94" w:rsidRPr="00032037">
        <w:rPr>
          <w:rFonts w:ascii="Times New Roman" w:eastAsiaTheme="minorEastAsia" w:hAnsi="Times New Roman" w:cs="Times New Roman"/>
          <w:sz w:val="28"/>
          <w:szCs w:val="28"/>
          <w:lang w:val="kk-KZ"/>
        </w:rPr>
        <w:tab/>
      </w:r>
      <w:r w:rsidR="00011F94" w:rsidRPr="00032037">
        <w:rPr>
          <w:rFonts w:ascii="Times New Roman" w:eastAsiaTheme="minorEastAsia" w:hAnsi="Times New Roman" w:cs="Times New Roman"/>
          <w:sz w:val="28"/>
          <w:szCs w:val="28"/>
          <w:lang w:val="kk-KZ"/>
        </w:rPr>
        <w:tab/>
        <w:t>(3.1.5)</w:t>
      </w:r>
    </w:p>
    <w:p w14:paraId="09484655" w14:textId="77777777" w:rsidR="00011F94" w:rsidRPr="00032037" w:rsidRDefault="00011F94" w:rsidP="00011F94">
      <w:pPr>
        <w:spacing w:after="0" w:line="240" w:lineRule="auto"/>
        <w:jc w:val="right"/>
        <w:rPr>
          <w:rFonts w:ascii="Times New Roman" w:hAnsi="Times New Roman" w:cs="Times New Roman"/>
          <w:sz w:val="28"/>
          <w:szCs w:val="28"/>
          <w:lang w:val="kk-KZ"/>
        </w:rPr>
      </w:pPr>
    </w:p>
    <w:p w14:paraId="34BED1D8" w14:textId="1A16D5A1" w:rsidR="00011F94" w:rsidRDefault="00011F94" w:rsidP="00011F9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Сәйкесінше </w:t>
      </w:r>
    </w:p>
    <w:p w14:paraId="17851055" w14:textId="77777777" w:rsidR="00011F94" w:rsidRDefault="00011F94" w:rsidP="00011F94">
      <w:pPr>
        <w:spacing w:after="0" w:line="240" w:lineRule="auto"/>
        <w:rPr>
          <w:rFonts w:ascii="Times New Roman" w:hAnsi="Times New Roman" w:cs="Times New Roman"/>
          <w:sz w:val="28"/>
          <w:szCs w:val="28"/>
          <w:lang w:val="kk-KZ"/>
        </w:rPr>
      </w:pPr>
    </w:p>
    <w:p w14:paraId="66D03D95" w14:textId="77777777" w:rsidR="00011F94" w:rsidRDefault="00011F94" w:rsidP="00011F94">
      <w:pPr>
        <w:spacing w:after="0" w:line="240" w:lineRule="auto"/>
        <w:jc w:val="right"/>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f>
          <m:fPr>
            <m:ctrlPr>
              <w:rPr>
                <w:rFonts w:ascii="Cambria Math" w:hAnsi="Cambria Math" w:cs="Times New Roman"/>
                <w:sz w:val="28"/>
                <w:szCs w:val="28"/>
                <w:lang w:val="en-US"/>
              </w:rPr>
            </m:ctrlPr>
          </m:fPr>
          <m:num>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d>
              </m:e>
              <m:sup>
                <m:r>
                  <w:rPr>
                    <w:rFonts w:ascii="Cambria Math" w:hAnsi="Cambria Math" w:cs="Times New Roman"/>
                    <w:sz w:val="28"/>
                    <w:szCs w:val="28"/>
                    <w:lang w:val="kk-KZ"/>
                  </w:rPr>
                  <m:t>α</m:t>
                </m:r>
                <m:r>
                  <m:rPr>
                    <m:sty m:val="p"/>
                  </m:rPr>
                  <w:rPr>
                    <w:rFonts w:ascii="Cambria Math" w:hAnsi="Cambria Math" w:cs="Times New Roman"/>
                    <w:sz w:val="28"/>
                    <w:szCs w:val="28"/>
                    <w:lang w:val="kk-KZ"/>
                  </w:rPr>
                  <m:t>-1</m:t>
                </m:r>
              </m:sup>
            </m:sSup>
          </m:num>
          <m:den>
            <m:r>
              <m:rPr>
                <m:sty m:val="p"/>
              </m:rPr>
              <w:rPr>
                <w:rFonts w:ascii="Cambria Math" w:hAnsi="Cambria Math" w:cs="Times New Roman"/>
                <w:sz w:val="28"/>
                <w:szCs w:val="28"/>
              </w:rPr>
              <m:t>Γ</m:t>
            </m:r>
            <m:r>
              <m:rPr>
                <m:sty m:val="p"/>
              </m:rPr>
              <w:rPr>
                <w:rFonts w:ascii="Cambria Math" w:hAnsi="Cambria Math" w:cs="Times New Roman"/>
                <w:sz w:val="28"/>
                <w:szCs w:val="28"/>
                <w:lang w:val="kk-KZ"/>
              </w:rPr>
              <m:t>(</m:t>
            </m:r>
            <m:r>
              <w:rPr>
                <w:rFonts w:ascii="Cambria Math" w:hAnsi="Cambria Math" w:cs="Times New Roman"/>
                <w:sz w:val="28"/>
                <w:szCs w:val="28"/>
                <w:lang w:val="kk-KZ"/>
              </w:rPr>
              <m:t>α</m:t>
            </m:r>
            <m:r>
              <m:rPr>
                <m:sty m:val="p"/>
              </m:rPr>
              <w:rPr>
                <w:rFonts w:ascii="Cambria Math" w:hAnsi="Cambria Math" w:cs="Times New Roman"/>
                <w:sz w:val="28"/>
                <w:szCs w:val="28"/>
                <w:lang w:val="kk-KZ"/>
              </w:rPr>
              <m:t>)</m:t>
            </m:r>
          </m:den>
        </m:f>
        <m:nary>
          <m:naryPr>
            <m:chr m:val="∑"/>
            <m:limLoc m:val="undOvr"/>
            <m:grow m:val="1"/>
            <m:ctrlPr>
              <w:rPr>
                <w:rFonts w:ascii="Cambria Math" w:hAnsi="Cambria Math" w:cs="Times New Roman"/>
                <w:sz w:val="28"/>
                <w:szCs w:val="28"/>
                <w:lang w:val="en-US"/>
              </w:rPr>
            </m:ctrlPr>
          </m:naryPr>
          <m:sub>
            <m:r>
              <w:rPr>
                <w:rFonts w:ascii="Cambria Math" w:hAnsi="Cambria Math" w:cs="Times New Roman"/>
                <w:sz w:val="28"/>
                <w:szCs w:val="28"/>
                <w:lang w:val="kk-KZ"/>
              </w:rPr>
              <m:t>k</m:t>
            </m:r>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m:t>
            </m:r>
          </m:sup>
          <m:e>
            <m:r>
              <m:rPr>
                <m:sty m:val="p"/>
              </m:rPr>
              <w:rPr>
                <w:rFonts w:ascii="Cambria Math" w:hAnsi="Cambria Math" w:cs="Times New Roman"/>
                <w:sz w:val="28"/>
                <w:szCs w:val="28"/>
                <w:lang w:val="kk-KZ"/>
              </w:rPr>
              <m:t> </m:t>
            </m:r>
          </m:e>
        </m:nary>
        <m:sSub>
          <m:sSubPr>
            <m:ctrlPr>
              <w:rPr>
                <w:rFonts w:ascii="Cambria Math" w:hAnsi="Cambria Math" w:cs="Times New Roman"/>
                <w:sz w:val="28"/>
                <w:szCs w:val="28"/>
                <w:lang w:val="en-US"/>
              </w:rPr>
            </m:ctrlPr>
          </m:sSubPr>
          <m:e>
            <m:r>
              <w:rPr>
                <w:rFonts w:ascii="Cambria Math" w:hAnsi="Cambria Math" w:cs="Times New Roman"/>
                <w:sz w:val="28"/>
                <w:szCs w:val="28"/>
                <w:lang w:val="kk-KZ"/>
              </w:rPr>
              <m:t>ϕ</m:t>
            </m:r>
          </m:e>
          <m:sub>
            <m:r>
              <w:rPr>
                <w:rFonts w:ascii="Cambria Math" w:hAnsi="Cambria Math" w:cs="Times New Roman"/>
                <w:sz w:val="28"/>
                <w:szCs w:val="28"/>
                <w:lang w:val="kk-KZ"/>
              </w:rPr>
              <m:t>k</m:t>
            </m:r>
          </m:sub>
        </m:sSub>
        <m:sSub>
          <m:sSubPr>
            <m:ctrlPr>
              <w:rPr>
                <w:rFonts w:ascii="Cambria Math" w:hAnsi="Cambria Math" w:cs="Times New Roman"/>
                <w:sz w:val="28"/>
                <w:szCs w:val="28"/>
                <w:lang w:val="en-US"/>
              </w:rPr>
            </m:ctrlPr>
          </m:sSubPr>
          <m:e>
            <m:r>
              <w:rPr>
                <w:rFonts w:ascii="Cambria Math" w:hAnsi="Cambria Math" w:cs="Times New Roman"/>
                <w:sz w:val="28"/>
                <w:szCs w:val="28"/>
                <w:lang w:val="kk-KZ"/>
              </w:rPr>
              <m:t>E</m:t>
            </m:r>
          </m:e>
          <m:sub>
            <m:r>
              <w:rPr>
                <w:rFonts w:ascii="Cambria Math" w:hAnsi="Cambria Math" w:cs="Times New Roman"/>
                <w:sz w:val="28"/>
                <w:szCs w:val="28"/>
                <w:lang w:val="kk-KZ"/>
              </w:rPr>
              <m:t>α</m:t>
            </m:r>
            <m:r>
              <m:rPr>
                <m:sty m:val="p"/>
              </m:rPr>
              <w:rPr>
                <w:rFonts w:ascii="Cambria Math" w:hAnsi="Cambria Math" w:cs="Times New Roman"/>
                <w:sz w:val="28"/>
                <w:szCs w:val="28"/>
                <w:lang w:val="kk-KZ"/>
              </w:rPr>
              <m:t>,1+</m:t>
            </m:r>
            <m:f>
              <m:fPr>
                <m:ctrlPr>
                  <w:rPr>
                    <w:rFonts w:ascii="Cambria Math" w:hAnsi="Cambria Math" w:cs="Times New Roman"/>
                    <w:sz w:val="28"/>
                    <w:szCs w:val="28"/>
                    <w:lang w:val="en-US"/>
                  </w:rPr>
                </m:ctrlPr>
              </m:fPr>
              <m:num>
                <m:r>
                  <w:rPr>
                    <w:rFonts w:ascii="Cambria Math" w:hAnsi="Cambria Math" w:cs="Times New Roman"/>
                    <w:sz w:val="28"/>
                    <w:szCs w:val="28"/>
                    <w:lang w:val="kk-KZ"/>
                  </w:rPr>
                  <m:t>β</m:t>
                </m:r>
              </m:num>
              <m:den>
                <m:r>
                  <w:rPr>
                    <w:rFonts w:ascii="Cambria Math" w:hAnsi="Cambria Math" w:cs="Times New Roman"/>
                    <w:sz w:val="28"/>
                    <w:szCs w:val="28"/>
                    <w:lang w:val="kk-KZ"/>
                  </w:rPr>
                  <m:t>α</m:t>
                </m:r>
              </m:den>
            </m:f>
            <m:r>
              <m:rPr>
                <m:sty m:val="p"/>
              </m:rPr>
              <w:rPr>
                <w:rFonts w:ascii="Cambria Math" w:hAnsi="Cambria Math" w:cs="Times New Roman"/>
                <w:sz w:val="28"/>
                <w:szCs w:val="28"/>
                <w:lang w:val="kk-KZ"/>
              </w:rPr>
              <m:t>,1+</m:t>
            </m:r>
            <m:f>
              <m:fPr>
                <m:ctrlPr>
                  <w:rPr>
                    <w:rFonts w:ascii="Cambria Math" w:hAnsi="Cambria Math" w:cs="Times New Roman"/>
                    <w:sz w:val="28"/>
                    <w:szCs w:val="28"/>
                    <w:lang w:val="en-US"/>
                  </w:rPr>
                </m:ctrlPr>
              </m:fPr>
              <m:num>
                <m:r>
                  <w:rPr>
                    <w:rFonts w:ascii="Cambria Math" w:hAnsi="Cambria Math" w:cs="Times New Roman"/>
                    <w:sz w:val="28"/>
                    <w:szCs w:val="28"/>
                    <w:lang w:val="kk-KZ"/>
                  </w:rPr>
                  <m:t>β</m:t>
                </m:r>
                <m:r>
                  <m:rPr>
                    <m:sty m:val="p"/>
                  </m:rPr>
                  <w:rPr>
                    <w:rFonts w:ascii="Cambria Math" w:hAnsi="Cambria Math" w:cs="Times New Roman"/>
                    <w:sz w:val="28"/>
                    <w:szCs w:val="28"/>
                    <w:lang w:val="kk-KZ"/>
                  </w:rPr>
                  <m:t>-1</m:t>
                </m:r>
              </m:num>
              <m:den>
                <m:r>
                  <w:rPr>
                    <w:rFonts w:ascii="Cambria Math" w:hAnsi="Cambria Math" w:cs="Times New Roman"/>
                    <w:sz w:val="28"/>
                    <w:szCs w:val="28"/>
                    <w:lang w:val="kk-KZ"/>
                  </w:rPr>
                  <m:t>α</m:t>
                </m:r>
              </m:den>
            </m:f>
          </m:sub>
        </m:sSub>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λ</m:t>
                </m:r>
              </m:e>
              <m:sub>
                <m:r>
                  <w:rPr>
                    <w:rFonts w:ascii="Cambria Math" w:hAnsi="Cambria Math" w:cs="Times New Roman"/>
                    <w:sz w:val="28"/>
                    <w:szCs w:val="28"/>
                    <w:lang w:val="kk-KZ"/>
                  </w:rPr>
                  <m:t>k</m:t>
                </m:r>
              </m:sub>
            </m:sSub>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d>
              </m:e>
              <m:sup>
                <m:r>
                  <w:rPr>
                    <w:rFonts w:ascii="Cambria Math" w:hAnsi="Cambria Math" w:cs="Times New Roman"/>
                    <w:sz w:val="28"/>
                    <w:szCs w:val="28"/>
                    <w:lang w:val="kk-KZ"/>
                  </w:rPr>
                  <m:t>β</m:t>
                </m:r>
                <m:r>
                  <m:rPr>
                    <m:sty m:val="p"/>
                  </m:rPr>
                  <w:rPr>
                    <w:rFonts w:ascii="Cambria Math" w:hAnsi="Cambria Math" w:cs="Times New Roman"/>
                    <w:sz w:val="28"/>
                    <w:szCs w:val="28"/>
                    <w:lang w:val="kk-KZ"/>
                  </w:rPr>
                  <m:t>+</m:t>
                </m:r>
                <m:r>
                  <w:rPr>
                    <w:rFonts w:ascii="Cambria Math" w:hAnsi="Cambria Math" w:cs="Times New Roman"/>
                    <w:sz w:val="28"/>
                    <w:szCs w:val="28"/>
                    <w:lang w:val="kk-KZ"/>
                  </w:rPr>
                  <m:t>α</m:t>
                </m:r>
              </m:sup>
            </m:sSup>
          </m:e>
        </m:d>
        <m:sSub>
          <m:sSubPr>
            <m:ctrlPr>
              <w:rPr>
                <w:rFonts w:ascii="Cambria Math" w:hAnsi="Cambria Math" w:cs="Times New Roman"/>
                <w:sz w:val="28"/>
                <w:szCs w:val="28"/>
                <w:lang w:val="en-US"/>
              </w:rPr>
            </m:ctrlPr>
          </m:sSubPr>
          <m:e>
            <m:r>
              <w:rPr>
                <w:rFonts w:ascii="Cambria Math" w:hAnsi="Cambria Math" w:cs="Times New Roman"/>
                <w:sz w:val="28"/>
                <w:szCs w:val="28"/>
                <w:lang w:val="kk-KZ"/>
              </w:rPr>
              <m:t>e</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ab/>
        <w:t>(3.1.6)</w:t>
      </w:r>
    </w:p>
    <w:p w14:paraId="5DD75984" w14:textId="77777777" w:rsidR="00011F94" w:rsidRDefault="00011F94" w:rsidP="00011F94">
      <w:pPr>
        <w:spacing w:after="0" w:line="240" w:lineRule="auto"/>
        <w:jc w:val="right"/>
        <w:rPr>
          <w:rFonts w:ascii="Times New Roman" w:eastAsiaTheme="minorEastAsia" w:hAnsi="Times New Roman" w:cs="Times New Roman"/>
          <w:sz w:val="28"/>
          <w:szCs w:val="28"/>
          <w:lang w:val="kk-KZ"/>
        </w:rPr>
      </w:pPr>
    </w:p>
    <w:p w14:paraId="2991F55F" w14:textId="1DFB8865" w:rsidR="00011F94" w:rsidRDefault="00011F94" w:rsidP="0027356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Шешімнің жинақтылығы.</w:t>
      </w:r>
      <w:r>
        <w:rPr>
          <w:rFonts w:ascii="Times New Roman" w:hAnsi="Times New Roman" w:cs="Times New Roman"/>
          <w:sz w:val="28"/>
          <w:szCs w:val="28"/>
          <w:lang w:val="kk-KZ"/>
        </w:rPr>
        <w:t xml:space="preserve"> (</w:t>
      </w:r>
      <w:r w:rsidR="004C307E">
        <w:rPr>
          <w:rFonts w:ascii="Times New Roman" w:hAnsi="Times New Roman" w:cs="Times New Roman"/>
          <w:sz w:val="28"/>
          <w:szCs w:val="28"/>
          <w:lang w:val="kk-KZ"/>
        </w:rPr>
        <w:t>1.1.28</w:t>
      </w:r>
      <w:r w:rsidRPr="00755D34">
        <w:rPr>
          <w:rFonts w:ascii="Times New Roman" w:hAnsi="Times New Roman" w:cs="Times New Roman"/>
          <w:sz w:val="28"/>
          <w:szCs w:val="28"/>
          <w:lang w:val="kk-KZ"/>
        </w:rPr>
        <w:t xml:space="preserve">) </w:t>
      </w:r>
      <w:r>
        <w:rPr>
          <w:rFonts w:ascii="Times New Roman" w:hAnsi="Times New Roman" w:cs="Times New Roman"/>
          <w:sz w:val="28"/>
          <w:szCs w:val="28"/>
          <w:lang w:val="kk-KZ"/>
        </w:rPr>
        <w:t>бағалауын (3.1.5)-ке қолданып, келесі бағалауды аламыз</w:t>
      </w:r>
    </w:p>
    <w:p w14:paraId="5F7EFDE0" w14:textId="77777777" w:rsidR="00011F94" w:rsidRDefault="00011F94" w:rsidP="00011F94">
      <w:pPr>
        <w:spacing w:after="0" w:line="240" w:lineRule="auto"/>
        <w:rPr>
          <w:rFonts w:ascii="Times New Roman" w:hAnsi="Times New Roman" w:cs="Times New Roman"/>
          <w:sz w:val="28"/>
          <w:szCs w:val="28"/>
          <w:lang w:val="kk-KZ"/>
        </w:rPr>
      </w:pPr>
    </w:p>
    <w:p w14:paraId="25DE5557" w14:textId="77777777" w:rsidR="00011F94" w:rsidRDefault="001B2A07" w:rsidP="00011F94">
      <w:pPr>
        <w:spacing w:after="0" w:line="240" w:lineRule="auto"/>
        <w:rPr>
          <w:rFonts w:ascii="Times New Roman" w:eastAsiaTheme="minorEastAsia" w:hAnsi="Times New Roman" w:cs="Times New Roman"/>
          <w:sz w:val="28"/>
          <w:szCs w:val="28"/>
          <w:lang w:val="en-US"/>
        </w:rPr>
      </w:pPr>
      <m:oMathPara>
        <m:oMath>
          <m:sSub>
            <m:sSubPr>
              <m:ctrlPr>
                <w:rPr>
                  <w:rFonts w:ascii="Cambria Math" w:hAnsi="Cambria Math" w:cs="Times New Roman"/>
                  <w:sz w:val="28"/>
                  <w:szCs w:val="28"/>
                  <w:lang w:val="en-US"/>
                </w:rPr>
              </m:ctrlPr>
            </m:sSubPr>
            <m:e>
              <m:r>
                <w:rPr>
                  <w:rFonts w:ascii="Cambria Math" w:hAnsi="Cambria Math" w:cs="Times New Roman"/>
                  <w:sz w:val="28"/>
                  <w:szCs w:val="28"/>
                </w:rPr>
                <m:t>T</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e>
              </m:d>
              <m:d>
                <m:dPr>
                  <m:begChr m:val="|"/>
                  <m:endChr m:val="|"/>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r>
                        <m:rPr>
                          <m:sty m:val="p"/>
                        </m:rPr>
                        <w:rPr>
                          <w:rFonts w:ascii="Cambria Math" w:hAnsi="Cambria Math" w:cs="Times New Roman"/>
                          <w:sz w:val="28"/>
                          <w:szCs w:val="28"/>
                        </w:rPr>
                        <m:t>-1</m:t>
                      </m:r>
                    </m:sup>
                  </m:sSup>
                </m:e>
              </m:d>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1+</m:t>
                      </m:r>
                      <m:f>
                        <m:fPr>
                          <m:ctrlPr>
                            <w:rPr>
                              <w:rFonts w:ascii="Cambria Math" w:hAnsi="Cambria Math" w:cs="Times New Roman"/>
                              <w:sz w:val="28"/>
                              <w:szCs w:val="28"/>
                              <w:lang w:val="en-US"/>
                            </w:rPr>
                          </m:ctrlPr>
                        </m:fPr>
                        <m:num>
                          <m:r>
                            <m:rPr>
                              <m:sty m:val="p"/>
                            </m:rPr>
                            <w:rPr>
                              <w:rFonts w:ascii="Cambria Math" w:hAnsi="Cambria Math" w:cs="Times New Roman"/>
                              <w:sz w:val="28"/>
                              <w:szCs w:val="28"/>
                            </w:rPr>
                            <m:t>Γ(1+</m:t>
                          </m:r>
                          <m:r>
                            <w:rPr>
                              <w:rFonts w:ascii="Cambria Math" w:hAnsi="Cambria Math" w:cs="Times New Roman"/>
                              <w:sz w:val="28"/>
                              <w:szCs w:val="28"/>
                            </w:rPr>
                            <m:t>αm</m:t>
                          </m:r>
                          <m:r>
                            <m:rPr>
                              <m:sty m:val="p"/>
                            </m:rPr>
                            <w:rPr>
                              <w:rFonts w:ascii="Cambria Math" w:hAnsi="Cambria Math" w:cs="Times New Roman"/>
                              <w:sz w:val="28"/>
                              <w:szCs w:val="28"/>
                            </w:rPr>
                            <m:t>)</m:t>
                          </m:r>
                        </m:num>
                        <m:den>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+1))</m:t>
                          </m:r>
                        </m:den>
                      </m:f>
                      <m:sSub>
                        <m:sSubPr>
                          <m:ctrlPr>
                            <w:rPr>
                              <w:rFonts w:ascii="Cambria Math" w:hAnsi="Cambria Math" w:cs="Times New Roman"/>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α</m:t>
                          </m:r>
                        </m:sup>
                      </m:sSup>
                    </m:e>
                  </m:d>
                </m:e>
                <m:sup>
                  <m:r>
                    <m:rPr>
                      <m:sty m:val="p"/>
                    </m:rPr>
                    <w:rPr>
                      <w:rFonts w:ascii="Cambria Math" w:hAnsi="Cambria Math" w:cs="Times New Roman"/>
                      <w:sz w:val="28"/>
                      <w:szCs w:val="28"/>
                    </w:rPr>
                    <m:t>1+</m:t>
                  </m:r>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w:rPr>
                          <w:rFonts w:ascii="Cambria Math" w:hAnsi="Cambria Math" w:cs="Times New Roman"/>
                          <w:sz w:val="28"/>
                          <w:szCs w:val="28"/>
                        </w:rPr>
                        <m:t>m</m:t>
                      </m:r>
                    </m:den>
                  </m:f>
                </m:sup>
              </m:sSup>
            </m:den>
          </m:f>
          <m:r>
            <m:rPr>
              <m:sty m:val="p"/>
            </m:rPr>
            <w:rPr>
              <w:rFonts w:ascii="Cambria Math" w:hAnsi="Cambria Math" w:cs="Times New Roman"/>
              <w:sz w:val="28"/>
              <w:szCs w:val="28"/>
            </w:rPr>
            <m:t>.</m:t>
          </m:r>
        </m:oMath>
      </m:oMathPara>
    </w:p>
    <w:p w14:paraId="5D7CB1B6" w14:textId="77777777" w:rsidR="00011F94" w:rsidRDefault="00011F94" w:rsidP="00011F94">
      <w:pPr>
        <w:spacing w:after="0" w:line="240" w:lineRule="auto"/>
        <w:rPr>
          <w:rFonts w:ascii="Times New Roman" w:hAnsi="Times New Roman" w:cs="Times New Roman"/>
          <w:sz w:val="28"/>
          <w:szCs w:val="28"/>
        </w:rPr>
      </w:pPr>
    </w:p>
    <w:p w14:paraId="13BA7B6C" w14:textId="77777777" w:rsidR="00011F94" w:rsidRDefault="00011F94" w:rsidP="00011F9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Онда Парсеваль теңдігін пайдаланып</w:t>
      </w:r>
    </w:p>
    <w:p w14:paraId="741D8BB7" w14:textId="77777777" w:rsidR="00011F94" w:rsidRDefault="00011F94" w:rsidP="00011F94">
      <w:pPr>
        <w:spacing w:after="0" w:line="240" w:lineRule="auto"/>
        <w:rPr>
          <w:rFonts w:ascii="Times New Roman" w:hAnsi="Times New Roman" w:cs="Times New Roman"/>
          <w:sz w:val="28"/>
          <w:szCs w:val="28"/>
          <w:lang w:val="kk-KZ"/>
        </w:rPr>
      </w:pPr>
    </w:p>
    <w:p w14:paraId="2C85CF23" w14:textId="77777777" w:rsidR="00011F94" w:rsidRDefault="001B2A07" w:rsidP="00011F94">
      <w:pPr>
        <w:spacing w:after="0" w:line="240" w:lineRule="auto"/>
        <w:rPr>
          <w:rFonts w:ascii="Times New Roman" w:eastAsiaTheme="minorEastAsia" w:hAnsi="Times New Roman" w:cs="Times New Roman"/>
          <w:sz w:val="28"/>
          <w:szCs w:val="28"/>
          <w:lang w:val="en-US"/>
        </w:rPr>
      </w:pPr>
      <m:oMathPara>
        <m:oMath>
          <m:limLow>
            <m:limLowPr>
              <m:ctrlPr>
                <w:rPr>
                  <w:rFonts w:ascii="Cambria Math" w:hAnsi="Cambria Math" w:cs="Times New Roman"/>
                  <w:sz w:val="28"/>
                  <w:szCs w:val="28"/>
                  <w:lang w:val="en-US"/>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&gt;</m:t>
              </m:r>
              <m:r>
                <w:rPr>
                  <w:rFonts w:ascii="Cambria Math" w:hAnsi="Cambria Math" w:cs="Times New Roman"/>
                  <w:sz w:val="28"/>
                  <w:szCs w:val="28"/>
                </w:rPr>
                <m:t>a</m:t>
              </m:r>
            </m:lim>
          </m:limLow>
          <m:r>
            <m:rPr>
              <m:sty m:val="p"/>
            </m:rPr>
            <w:rPr>
              <w:rFonts w:ascii="Cambria Math" w:hAnsi="Cambria Math" w:cs="Times New Roman"/>
              <w:sz w:val="28"/>
              <w:szCs w:val="28"/>
            </w:rPr>
            <m:t> </m:t>
          </m:r>
          <m:sSubSup>
            <m:sSubSupPr>
              <m:ctrlPr>
                <w:rPr>
                  <w:rFonts w:ascii="Cambria Math" w:hAnsi="Cambria Math" w:cs="Times New Roman"/>
                  <w:sz w:val="28"/>
                  <w:szCs w:val="28"/>
                  <w:lang w:val="en-US"/>
                </w:rPr>
              </m:ctrlPr>
            </m:sSubSupPr>
            <m:e>
              <m:d>
                <m:dPr>
                  <m:begChr m:val="∥"/>
                  <m:endChr m:val="∥"/>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m:rPr>
                          <m:sty m:val="p"/>
                        </m:rPr>
                        <w:rPr>
                          <w:rFonts w:ascii="Cambria Math" w:hAnsi="Cambria Math" w:cs="Times New Roman"/>
                          <w:sz w:val="28"/>
                          <w:szCs w:val="28"/>
                        </w:rPr>
                        <m:t>1-</m:t>
                      </m:r>
                      <m:r>
                        <w:rPr>
                          <w:rFonts w:ascii="Cambria Math" w:hAnsi="Cambria Math" w:cs="Times New Roman"/>
                          <w:sz w:val="28"/>
                          <w:szCs w:val="28"/>
                        </w:rPr>
                        <m:t>α</m:t>
                      </m:r>
                    </m:sup>
                  </m:sSup>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d>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m:rPr>
                  <m:sty m:val="p"/>
                </m:rPr>
                <w:rPr>
                  <w:rFonts w:ascii="Cambria Math" w:hAnsi="Cambria Math" w:cs="Times New Roman"/>
                  <w:sz w:val="28"/>
                  <w:szCs w:val="28"/>
                </w:rPr>
                <m:t>2</m:t>
              </m:r>
            </m:sup>
          </m:sSubSup>
        </m:oMath>
      </m:oMathPara>
    </w:p>
    <w:p w14:paraId="24683BAC" w14:textId="77777777" w:rsidR="00011F94" w:rsidRDefault="00011F94" w:rsidP="00011F94">
      <w:pPr>
        <w:spacing w:after="0" w:line="240" w:lineRule="auto"/>
        <w:rPr>
          <w:rFonts w:ascii="Times New Roman" w:eastAsiaTheme="minorEastAsia" w:hAnsi="Times New Roman" w:cs="Times New Roman"/>
          <w:sz w:val="28"/>
          <w:szCs w:val="28"/>
        </w:rPr>
      </w:pPr>
    </w:p>
    <w:p w14:paraId="4DC5F3AD" w14:textId="77777777" w:rsidR="00011F94"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limLow>
            <m:limLowPr>
              <m:ctrlPr>
                <w:rPr>
                  <w:rFonts w:ascii="Cambria Math" w:hAnsi="Cambria Math" w:cs="Times New Roman"/>
                  <w:sz w:val="28"/>
                  <w:szCs w:val="28"/>
                  <w:lang w:val="en-US"/>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&gt;</m:t>
              </m:r>
              <m:r>
                <w:rPr>
                  <w:rFonts w:ascii="Cambria Math" w:hAnsi="Cambria Math" w:cs="Times New Roman"/>
                  <w:sz w:val="28"/>
                  <w:szCs w:val="28"/>
                </w:rPr>
                <m:t>a</m:t>
              </m:r>
            </m:lim>
          </m:limLow>
          <m:r>
            <m:rPr>
              <m:sty m:val="p"/>
            </m:rPr>
            <w:rPr>
              <w:rFonts w:ascii="Cambria Math" w:hAnsi="Cambria Math" w:cs="Times New Roman"/>
              <w:sz w:val="28"/>
              <w:szCs w:val="28"/>
            </w:rPr>
            <m:t> </m:t>
          </m:r>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den>
          </m:f>
          <m:nary>
            <m:naryPr>
              <m:chr m:val="∑"/>
              <m:limLoc m:val="undOvr"/>
              <m:grow m:val="1"/>
              <m:ctrlPr>
                <w:rPr>
                  <w:rFonts w:ascii="Cambria Math" w:hAnsi="Cambria Math" w:cs="Times New Roman"/>
                  <w:sz w:val="28"/>
                  <w:szCs w:val="28"/>
                  <w:lang w:val="en-US"/>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lang w:val="en-US"/>
                </w:rPr>
              </m:ctrlPr>
            </m:sSupPr>
            <m:e>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e>
              </m:d>
            </m:e>
            <m:sup>
              <m:r>
                <m:rPr>
                  <m:sty m:val="p"/>
                </m:rPr>
                <w:rPr>
                  <w:rFonts w:ascii="Cambria Math" w:hAnsi="Cambria Math" w:cs="Times New Roman"/>
                  <w:sz w:val="28"/>
                  <w:szCs w:val="28"/>
                </w:rPr>
                <m:t>2</m:t>
              </m:r>
            </m:sup>
          </m:sSup>
          <m:sSup>
            <m:sSupPr>
              <m:ctrlPr>
                <w:rPr>
                  <w:rFonts w:ascii="Cambria Math" w:hAnsi="Cambria Math" w:cs="Times New Roman"/>
                  <w:sz w:val="28"/>
                  <w:szCs w:val="28"/>
                  <w:lang w:val="en-US"/>
                </w:rPr>
              </m:ctrlPr>
            </m:sSupPr>
            <m:e>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,1+</m:t>
                      </m:r>
                      <m:f>
                        <m:fPr>
                          <m:ctrlPr>
                            <w:rPr>
                              <w:rFonts w:ascii="Cambria Math" w:hAnsi="Cambria Math" w:cs="Times New Roman"/>
                              <w:sz w:val="28"/>
                              <w:szCs w:val="28"/>
                              <w:lang w:val="en-US"/>
                            </w:rPr>
                          </m:ctrlPr>
                        </m:fPr>
                        <m:num>
                          <m:r>
                            <w:rPr>
                              <w:rFonts w:ascii="Cambria Math" w:hAnsi="Cambria Math" w:cs="Times New Roman"/>
                              <w:sz w:val="28"/>
                              <w:szCs w:val="28"/>
                            </w:rPr>
                            <m:t>β</m:t>
                          </m:r>
                        </m:num>
                        <m:den>
                          <m:r>
                            <w:rPr>
                              <w:rFonts w:ascii="Cambria Math" w:hAnsi="Cambria Math" w:cs="Times New Roman"/>
                              <w:sz w:val="28"/>
                              <w:szCs w:val="28"/>
                            </w:rPr>
                            <m:t>α</m:t>
                          </m:r>
                        </m:den>
                      </m:f>
                      <m:r>
                        <m:rPr>
                          <m:sty m:val="p"/>
                        </m:rPr>
                        <w:rPr>
                          <w:rFonts w:ascii="Cambria Math" w:hAnsi="Cambria Math" w:cs="Times New Roman"/>
                          <w:sz w:val="28"/>
                          <w:szCs w:val="28"/>
                        </w:rPr>
                        <m:t>,1+</m:t>
                      </m:r>
                      <m:f>
                        <m:fPr>
                          <m:ctrlPr>
                            <w:rPr>
                              <w:rFonts w:ascii="Cambria Math" w:hAnsi="Cambria Math" w:cs="Times New Roman"/>
                              <w:sz w:val="28"/>
                              <w:szCs w:val="28"/>
                              <w:lang w:val="en-US"/>
                            </w:rPr>
                          </m:ctrlPr>
                        </m:fPr>
                        <m:num>
                          <m:r>
                            <w:rPr>
                              <w:rFonts w:ascii="Cambria Math" w:hAnsi="Cambria Math" w:cs="Times New Roman"/>
                              <w:sz w:val="28"/>
                              <w:szCs w:val="28"/>
                            </w:rPr>
                            <m:t>β</m:t>
                          </m:r>
                          <m:r>
                            <m:rPr>
                              <m:sty m:val="p"/>
                            </m:rPr>
                            <w:rPr>
                              <w:rFonts w:ascii="Cambria Math" w:hAnsi="Cambria Math" w:cs="Times New Roman"/>
                              <w:sz w:val="28"/>
                              <w:szCs w:val="28"/>
                            </w:rPr>
                            <m:t>-1</m:t>
                          </m:r>
                        </m:num>
                        <m:den>
                          <m:r>
                            <w:rPr>
                              <w:rFonts w:ascii="Cambria Math" w:hAnsi="Cambria Math" w:cs="Times New Roman"/>
                              <w:sz w:val="28"/>
                              <w:szCs w:val="28"/>
                            </w:rPr>
                            <m:t>α</m:t>
                          </m:r>
                        </m:den>
                      </m:f>
                    </m:sub>
                  </m:sSub>
                  <m:d>
                    <m:dPr>
                      <m:ctrlPr>
                        <w:rPr>
                          <w:rFonts w:ascii="Cambria Math" w:hAnsi="Cambria Math" w:cs="Times New Roman"/>
                          <w:sz w:val="28"/>
                          <w:szCs w:val="28"/>
                          <w:lang w:val="en-US"/>
                        </w:rPr>
                      </m:ctrlPr>
                    </m:dPr>
                    <m:e>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α</m:t>
                          </m:r>
                        </m:sup>
                      </m:sSup>
                    </m:e>
                  </m:d>
                </m:e>
              </m:d>
            </m:e>
            <m:sup>
              <m:r>
                <m:rPr>
                  <m:sty m:val="p"/>
                </m:rPr>
                <w:rPr>
                  <w:rFonts w:ascii="Cambria Math" w:hAnsi="Cambria Math" w:cs="Times New Roman"/>
                  <w:sz w:val="28"/>
                  <w:szCs w:val="28"/>
                </w:rPr>
                <m:t>2</m:t>
              </m:r>
            </m:sup>
          </m:sSup>
          <m:sSubSup>
            <m:sSubSupPr>
              <m:ctrlPr>
                <w:rPr>
                  <w:rFonts w:ascii="Cambria Math" w:hAnsi="Cambria Math" w:cs="Times New Roman"/>
                  <w:sz w:val="28"/>
                  <w:szCs w:val="28"/>
                  <w:lang w:val="en-US"/>
                </w:rPr>
              </m:ctrlPr>
            </m:sSubSupPr>
            <m:e>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d>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m:rPr>
                  <m:sty m:val="p"/>
                </m:rPr>
                <w:rPr>
                  <w:rFonts w:ascii="Cambria Math" w:hAnsi="Cambria Math" w:cs="Times New Roman"/>
                  <w:sz w:val="28"/>
                  <w:szCs w:val="28"/>
                </w:rPr>
                <m:t>2</m:t>
              </m:r>
            </m:sup>
          </m:sSubSup>
        </m:oMath>
      </m:oMathPara>
    </w:p>
    <w:p w14:paraId="3E22048C" w14:textId="77777777" w:rsidR="00011F94" w:rsidRDefault="00011F94" w:rsidP="00011F94">
      <w:pPr>
        <w:spacing w:after="0" w:line="240" w:lineRule="auto"/>
        <w:rPr>
          <w:rFonts w:ascii="Times New Roman" w:eastAsiaTheme="minorEastAsia" w:hAnsi="Times New Roman" w:cs="Times New Roman"/>
          <w:sz w:val="28"/>
          <w:szCs w:val="28"/>
        </w:rPr>
      </w:pPr>
    </w:p>
    <w:p w14:paraId="3A153A63" w14:textId="77777777" w:rsidR="00011F94"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w:lastRenderedPageBreak/>
            <m:t>≤</m:t>
          </m:r>
          <m:limLow>
            <m:limLowPr>
              <m:ctrlPr>
                <w:rPr>
                  <w:rFonts w:ascii="Cambria Math" w:hAnsi="Cambria Math" w:cs="Times New Roman"/>
                  <w:sz w:val="28"/>
                  <w:szCs w:val="28"/>
                  <w:lang w:val="en-US"/>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&gt;</m:t>
              </m:r>
              <m:r>
                <w:rPr>
                  <w:rFonts w:ascii="Cambria Math" w:hAnsi="Cambria Math" w:cs="Times New Roman"/>
                  <w:sz w:val="28"/>
                  <w:szCs w:val="28"/>
                </w:rPr>
                <m:t>a</m:t>
              </m:r>
            </m:lim>
          </m:limLow>
          <m:r>
            <m:rPr>
              <m:sty m:val="p"/>
            </m:rPr>
            <w:rPr>
              <w:rFonts w:ascii="Cambria Math" w:hAnsi="Cambria Math" w:cs="Times New Roman"/>
              <w:sz w:val="28"/>
              <w:szCs w:val="28"/>
            </w:rPr>
            <m:t> </m:t>
          </m:r>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sSup>
                <m:sSupPr>
                  <m:ctrlPr>
                    <w:rPr>
                      <w:rFonts w:ascii="Cambria Math" w:hAnsi="Cambria Math" w:cs="Times New Roman"/>
                      <w:sz w:val="28"/>
                      <w:szCs w:val="28"/>
                      <w:lang w:val="en-US"/>
                    </w:rPr>
                  </m:ctrlPr>
                </m:sSupPr>
                <m:e>
                  <m:d>
                    <m:dPr>
                      <m:begChr m:val=""/>
                      <m:endChr m:val="|"/>
                      <m:ctrlPr>
                        <w:rPr>
                          <w:rFonts w:ascii="Cambria Math" w:hAnsi="Cambria Math" w:cs="Times New Roman"/>
                          <w:sz w:val="28"/>
                          <w:szCs w:val="28"/>
                          <w:lang w:val="en-US"/>
                        </w:rPr>
                      </m:ctrlPr>
                    </m:dPr>
                    <m:e>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m:t>
                      </m:r>
                    </m:e>
                  </m:d>
                </m:e>
                <m:sup>
                  <m:r>
                    <m:rPr>
                      <m:sty m:val="p"/>
                    </m:rPr>
                    <w:rPr>
                      <w:rFonts w:ascii="Cambria Math" w:hAnsi="Cambria Math" w:cs="Times New Roman"/>
                      <w:sz w:val="28"/>
                      <w:szCs w:val="28"/>
                    </w:rPr>
                    <m:t>2</m:t>
                  </m:r>
                </m:sup>
              </m:sSup>
            </m:den>
          </m:f>
          <m:nary>
            <m:naryPr>
              <m:chr m:val="∑"/>
              <m:limLoc m:val="undOvr"/>
              <m:grow m:val="1"/>
              <m:ctrlPr>
                <w:rPr>
                  <w:rFonts w:ascii="Cambria Math" w:hAnsi="Cambria Math" w:cs="Times New Roman"/>
                  <w:sz w:val="28"/>
                  <w:szCs w:val="28"/>
                  <w:lang w:val="en-US"/>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lang w:val="en-US"/>
                </w:rPr>
              </m:ctrlPr>
            </m:fPr>
            <m:num>
              <m:sSup>
                <m:sSupPr>
                  <m:ctrlPr>
                    <w:rPr>
                      <w:rFonts w:ascii="Cambria Math" w:hAnsi="Cambria Math" w:cs="Times New Roman"/>
                      <w:sz w:val="28"/>
                      <w:szCs w:val="28"/>
                      <w:lang w:val="en-US"/>
                    </w:rPr>
                  </m:ctrlPr>
                </m:sSupPr>
                <m:e>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e>
                  </m:d>
                </m:e>
                <m:sup>
                  <m:r>
                    <m:rPr>
                      <m:sty m:val="p"/>
                    </m:rPr>
                    <w:rPr>
                      <w:rFonts w:ascii="Cambria Math" w:hAnsi="Cambria Math" w:cs="Times New Roman"/>
                      <w:sz w:val="28"/>
                      <w:szCs w:val="28"/>
                    </w:rPr>
                    <m:t>2</m:t>
                  </m:r>
                </m:sup>
              </m:sSup>
            </m:num>
            <m:den>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1+</m:t>
                      </m:r>
                      <m:f>
                        <m:fPr>
                          <m:ctrlPr>
                            <w:rPr>
                              <w:rFonts w:ascii="Cambria Math" w:hAnsi="Cambria Math" w:cs="Times New Roman"/>
                              <w:sz w:val="28"/>
                              <w:szCs w:val="28"/>
                              <w:lang w:val="en-US"/>
                            </w:rPr>
                          </m:ctrlPr>
                        </m:fPr>
                        <m:num>
                          <m:r>
                            <m:rPr>
                              <m:sty m:val="p"/>
                            </m:rPr>
                            <w:rPr>
                              <w:rFonts w:ascii="Cambria Math" w:hAnsi="Cambria Math" w:cs="Times New Roman"/>
                              <w:sz w:val="28"/>
                              <w:szCs w:val="28"/>
                            </w:rPr>
                            <m:t>Γ(1+</m:t>
                          </m:r>
                          <m:r>
                            <w:rPr>
                              <w:rFonts w:ascii="Cambria Math" w:hAnsi="Cambria Math" w:cs="Times New Roman"/>
                              <w:sz w:val="28"/>
                              <w:szCs w:val="28"/>
                            </w:rPr>
                            <m:t>αm</m:t>
                          </m:r>
                          <m:r>
                            <m:rPr>
                              <m:sty m:val="p"/>
                            </m:rPr>
                            <w:rPr>
                              <w:rFonts w:ascii="Cambria Math" w:hAnsi="Cambria Math" w:cs="Times New Roman"/>
                              <w:sz w:val="28"/>
                              <w:szCs w:val="28"/>
                            </w:rPr>
                            <m:t>)</m:t>
                          </m:r>
                        </m:num>
                        <m:den>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+1))</m:t>
                          </m:r>
                        </m:den>
                      </m:f>
                      <m:sSub>
                        <m:sSubPr>
                          <m:ctrlPr>
                            <w:rPr>
                              <w:rFonts w:ascii="Cambria Math" w:hAnsi="Cambria Math" w:cs="Times New Roman"/>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α</m:t>
                          </m:r>
                        </m:sup>
                      </m:sSup>
                    </m:e>
                  </m:d>
                </m:e>
                <m:sup>
                  <m:r>
                    <m:rPr>
                      <m:sty m:val="p"/>
                    </m:rPr>
                    <w:rPr>
                      <w:rFonts w:ascii="Cambria Math" w:hAnsi="Cambria Math" w:cs="Times New Roman"/>
                      <w:sz w:val="28"/>
                      <w:szCs w:val="28"/>
                    </w:rPr>
                    <m:t>2</m:t>
                  </m:r>
                  <m:d>
                    <m:dPr>
                      <m:ctrlPr>
                        <w:rPr>
                          <w:rFonts w:ascii="Cambria Math" w:hAnsi="Cambria Math" w:cs="Times New Roman"/>
                          <w:sz w:val="28"/>
                          <w:szCs w:val="28"/>
                          <w:lang w:val="en-US"/>
                        </w:rPr>
                      </m:ctrlPr>
                    </m:dPr>
                    <m:e>
                      <m:r>
                        <m:rPr>
                          <m:sty m:val="p"/>
                        </m:rPr>
                        <w:rPr>
                          <w:rFonts w:ascii="Cambria Math" w:hAnsi="Cambria Math" w:cs="Times New Roman"/>
                          <w:sz w:val="28"/>
                          <w:szCs w:val="28"/>
                        </w:rPr>
                        <m:t>1+</m:t>
                      </m:r>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w:rPr>
                              <w:rFonts w:ascii="Cambria Math" w:hAnsi="Cambria Math" w:cs="Times New Roman"/>
                              <w:sz w:val="28"/>
                              <w:szCs w:val="28"/>
                            </w:rPr>
                            <m:t>m</m:t>
                          </m:r>
                        </m:den>
                      </m:f>
                    </m:e>
                  </m:d>
                </m:sup>
              </m:sSup>
            </m:den>
          </m:f>
        </m:oMath>
      </m:oMathPara>
    </w:p>
    <w:p w14:paraId="5B6DC566" w14:textId="77777777" w:rsidR="00011F94" w:rsidRDefault="00011F94" w:rsidP="00011F94">
      <w:pPr>
        <w:spacing w:after="0" w:line="240" w:lineRule="auto"/>
        <w:rPr>
          <w:rFonts w:ascii="Times New Roman" w:eastAsiaTheme="minorEastAsia" w:hAnsi="Times New Roman" w:cs="Times New Roman"/>
          <w:sz w:val="28"/>
          <w:szCs w:val="28"/>
        </w:rPr>
      </w:pPr>
    </w:p>
    <w:p w14:paraId="1D3AC74D" w14:textId="77777777" w:rsidR="00011F94" w:rsidRDefault="00011F94" w:rsidP="00011F94">
      <w:pPr>
        <w:spacing w:after="0" w:line="240" w:lineRule="auto"/>
        <w:jc w:val="right"/>
        <w:rPr>
          <w:rFonts w:ascii="Times New Roman" w:eastAsiaTheme="minorEastAsia" w:hAnsi="Times New Roman" w:cs="Times New Roman"/>
          <w:sz w:val="28"/>
          <w:szCs w:val="28"/>
        </w:rPr>
      </w:pPr>
      <m:oMath>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lang w:val="en-US"/>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lang w:val="en-US"/>
              </w:rPr>
            </m:ctrlPr>
          </m:sSupPr>
          <m:e>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m:t>
                </m:r>
                <m:r>
                  <m:rPr>
                    <m:sty m:val="p"/>
                  </m:rPr>
                  <w:rPr>
                    <w:rFonts w:ascii="Cambria Math" w:hAnsi="Cambria Math" w:cs="Times New Roman"/>
                    <w:sz w:val="28"/>
                    <w:szCs w:val="28"/>
                    <w:lang w:val="kk-KZ"/>
                  </w:rPr>
                  <m:t>)</m:t>
                </m:r>
              </m:e>
            </m:d>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ϕ</m:t>
        </m:r>
        <m:r>
          <m:rPr>
            <m:sty m:val="p"/>
          </m:rPr>
          <w:rPr>
            <w:rFonts w:ascii="Cambria Math" w:hAnsi="Cambria Math" w:cs="Times New Roman"/>
            <w:sz w:val="28"/>
            <w:szCs w:val="28"/>
            <w:lang w:val="kk-KZ"/>
          </w:rPr>
          <m:t>(</m:t>
        </m:r>
        <m:r>
          <w:rPr>
            <w:rFonts w:ascii="Cambria Math" w:hAnsi="Cambria Math" w:cs="Times New Roman"/>
            <w:sz w:val="28"/>
            <w:szCs w:val="28"/>
            <w:lang w:val="kk-KZ"/>
          </w:rPr>
          <m:t>∙</m:t>
        </m:r>
        <m:r>
          <m:rPr>
            <m:sty m:val="p"/>
          </m:rPr>
          <w:rPr>
            <w:rFonts w:ascii="Cambria Math" w:hAnsi="Cambria Math" w:cs="Times New Roman"/>
            <w:sz w:val="28"/>
            <w:szCs w:val="28"/>
            <w:lang w:val="kk-KZ"/>
          </w:rPr>
          <m:t>)</m:t>
        </m:r>
        <m:sSubSup>
          <m:sSubSupPr>
            <m:ctrlPr>
              <w:rPr>
                <w:rFonts w:ascii="Cambria Math" w:hAnsi="Cambria Math" w:cs="Times New Roman"/>
                <w:sz w:val="28"/>
                <w:szCs w:val="28"/>
                <w:lang w:val="en-US"/>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oMath>
      <w:r>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(3.1.7)</w:t>
      </w:r>
    </w:p>
    <w:p w14:paraId="72FCA85D" w14:textId="77777777" w:rsidR="00011F94" w:rsidRDefault="00011F94" w:rsidP="00011F94">
      <w:pPr>
        <w:spacing w:after="0" w:line="240" w:lineRule="auto"/>
        <w:jc w:val="right"/>
        <w:rPr>
          <w:rFonts w:ascii="Times New Roman" w:hAnsi="Times New Roman" w:cs="Times New Roman"/>
          <w:sz w:val="28"/>
          <w:szCs w:val="28"/>
          <w:lang w:val="kk-KZ"/>
        </w:rPr>
      </w:pPr>
    </w:p>
    <w:p w14:paraId="61D3FE5B" w14:textId="19DC6252" w:rsidR="00011F94" w:rsidRPr="00FB0B9B" w:rsidRDefault="001B2A07" w:rsidP="00011F94">
      <w:pPr>
        <w:spacing w:after="0" w:line="240" w:lineRule="auto"/>
        <w:rPr>
          <w:rFonts w:ascii="Times New Roman" w:hAnsi="Times New Roman" w:cs="Times New Roman"/>
          <w:sz w:val="28"/>
          <w:szCs w:val="28"/>
          <w:lang w:val="kk-KZ"/>
        </w:rPr>
      </w:pPr>
      <m:oMath>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oMath>
      <w:r w:rsidR="00011F94" w:rsidRPr="00FB0B9B">
        <w:rPr>
          <w:rFonts w:ascii="Times New Roman" w:hAnsi="Times New Roman" w:cs="Times New Roman"/>
          <w:sz w:val="28"/>
          <w:szCs w:val="28"/>
          <w:lang w:val="kk-KZ"/>
        </w:rPr>
        <w:t xml:space="preserve"> ж</w:t>
      </w:r>
      <w:r w:rsidR="00011F94">
        <w:rPr>
          <w:rFonts w:ascii="Times New Roman" w:hAnsi="Times New Roman" w:cs="Times New Roman"/>
          <w:sz w:val="28"/>
          <w:szCs w:val="28"/>
          <w:lang w:val="kk-KZ"/>
        </w:rPr>
        <w:t>әне</w:t>
      </w:r>
      <w:r w:rsidR="00011F94" w:rsidRPr="00FB0B9B">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lang w:val="kk-KZ"/>
              </w:rPr>
              <m:t>x</m:t>
            </m:r>
          </m:sub>
        </m:sSub>
      </m:oMath>
      <w:r w:rsidR="00011F94" w:rsidRPr="00FB0B9B">
        <w:rPr>
          <w:rFonts w:ascii="Times New Roman" w:hAnsi="Times New Roman" w:cs="Times New Roman"/>
          <w:sz w:val="28"/>
          <w:szCs w:val="28"/>
          <w:lang w:val="kk-KZ"/>
        </w:rPr>
        <w:t xml:space="preserve"> </w:t>
      </w:r>
      <w:r w:rsidR="00011F94">
        <w:rPr>
          <w:rFonts w:ascii="Times New Roman" w:hAnsi="Times New Roman" w:cs="Times New Roman"/>
          <w:sz w:val="28"/>
          <w:szCs w:val="28"/>
          <w:lang w:val="kk-KZ"/>
        </w:rPr>
        <w:t>операторларын</w:t>
      </w:r>
      <w:r w:rsidR="00011F94" w:rsidRPr="00FB0B9B">
        <w:rPr>
          <w:rFonts w:ascii="Times New Roman" w:hAnsi="Times New Roman" w:cs="Times New Roman"/>
          <w:sz w:val="28"/>
          <w:szCs w:val="28"/>
          <w:lang w:val="kk-KZ"/>
        </w:rPr>
        <w:t xml:space="preserve"> (3.1.6) </w:t>
      </w:r>
      <w:r w:rsidR="00011F94">
        <w:rPr>
          <w:rFonts w:ascii="Times New Roman" w:hAnsi="Times New Roman" w:cs="Times New Roman"/>
          <w:sz w:val="28"/>
          <w:szCs w:val="28"/>
          <w:lang w:val="kk-KZ"/>
        </w:rPr>
        <w:t>өрне</w:t>
      </w:r>
      <w:r w:rsidR="00011F94" w:rsidRPr="00FB0B9B">
        <w:rPr>
          <w:rFonts w:ascii="Times New Roman" w:hAnsi="Times New Roman" w:cs="Times New Roman"/>
          <w:sz w:val="28"/>
          <w:szCs w:val="28"/>
          <w:lang w:val="kk-KZ"/>
        </w:rPr>
        <w:t xml:space="preserve">гіне </w:t>
      </w:r>
      <w:r w:rsidR="00011F94">
        <w:rPr>
          <w:rFonts w:ascii="Times New Roman" w:hAnsi="Times New Roman" w:cs="Times New Roman"/>
          <w:sz w:val="28"/>
          <w:szCs w:val="28"/>
          <w:lang w:val="kk-KZ"/>
        </w:rPr>
        <w:t>қолданып</w:t>
      </w:r>
      <w:r w:rsidR="00EE7D11">
        <w:rPr>
          <w:rFonts w:ascii="Times New Roman" w:hAnsi="Times New Roman" w:cs="Times New Roman"/>
          <w:sz w:val="28"/>
          <w:szCs w:val="28"/>
          <w:lang w:val="kk-KZ"/>
        </w:rPr>
        <w:t xml:space="preserve"> келесі</w:t>
      </w:r>
      <w:r w:rsidR="00EE7D11" w:rsidRPr="00EE7D11">
        <w:rPr>
          <w:rFonts w:ascii="Times New Roman" w:hAnsi="Times New Roman" w:cs="Times New Roman"/>
          <w:sz w:val="28"/>
          <w:szCs w:val="28"/>
          <w:lang w:val="kk-KZ"/>
        </w:rPr>
        <w:t xml:space="preserve"> </w:t>
      </w:r>
      <w:r w:rsidR="00EE7D11">
        <w:rPr>
          <w:rFonts w:ascii="Times New Roman" w:hAnsi="Times New Roman" w:cs="Times New Roman"/>
          <w:sz w:val="28"/>
          <w:szCs w:val="28"/>
          <w:lang w:val="kk-KZ"/>
        </w:rPr>
        <w:t>нәтижелерді</w:t>
      </w:r>
      <w:r w:rsidR="00011F94">
        <w:rPr>
          <w:rFonts w:ascii="Times New Roman" w:hAnsi="Times New Roman" w:cs="Times New Roman"/>
          <w:sz w:val="28"/>
          <w:szCs w:val="28"/>
          <w:lang w:val="kk-KZ"/>
        </w:rPr>
        <w:t xml:space="preserve"> аламыз</w:t>
      </w:r>
    </w:p>
    <w:p w14:paraId="1CD1CB97" w14:textId="77777777" w:rsidR="00011F94" w:rsidRPr="00FB0B9B" w:rsidRDefault="00011F94" w:rsidP="00011F94">
      <w:pPr>
        <w:spacing w:after="0" w:line="240" w:lineRule="auto"/>
        <w:rPr>
          <w:rFonts w:ascii="Times New Roman" w:hAnsi="Times New Roman" w:cs="Times New Roman"/>
          <w:sz w:val="28"/>
          <w:szCs w:val="28"/>
          <w:lang w:val="kk-KZ"/>
        </w:rPr>
      </w:pPr>
    </w:p>
    <w:p w14:paraId="377C343A" w14:textId="77777777" w:rsidR="00011F94" w:rsidRPr="00E8785D" w:rsidRDefault="001B2A07" w:rsidP="00011F94">
      <w:pPr>
        <w:spacing w:after="0" w:line="240" w:lineRule="auto"/>
        <w:rPr>
          <w:rFonts w:ascii="Times New Roman" w:hAnsi="Times New Roman" w:cs="Times New Roman"/>
          <w:i/>
          <w:sz w:val="28"/>
          <w:szCs w:val="28"/>
        </w:rPr>
      </w:pPr>
      <m:oMathPara>
        <m:oMath>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e>
          </m:d>
          <m:r>
            <w:rPr>
              <w:rFonts w:ascii="Cambria Math" w:hAnsi="Cambria Math" w:cs="Times New Roman"/>
              <w:sz w:val="28"/>
              <w:szCs w:val="28"/>
            </w:rPr>
            <m:t>=</m:t>
          </m:r>
        </m:oMath>
      </m:oMathPara>
    </w:p>
    <w:p w14:paraId="10ADE660" w14:textId="15614ADD" w:rsidR="006C5A98" w:rsidRDefault="006C5A98" w:rsidP="00011F94">
      <w:pPr>
        <w:spacing w:after="0" w:line="240" w:lineRule="auto"/>
        <w:rPr>
          <w:rFonts w:ascii="Times New Roman" w:hAnsi="Times New Roman" w:cs="Times New Roman"/>
          <w:sz w:val="28"/>
          <w:szCs w:val="28"/>
        </w:rPr>
      </w:pPr>
    </w:p>
    <w:p w14:paraId="30B0119D" w14:textId="4DBD5B01" w:rsidR="00011F94" w:rsidRDefault="00011F94" w:rsidP="00011F94">
      <w:pPr>
        <w:spacing w:after="0" w:line="240" w:lineRule="auto"/>
        <w:jc w:val="right"/>
        <w:rPr>
          <w:rFonts w:ascii="Times New Roman" w:eastAsiaTheme="minorEastAsia" w:hAnsi="Times New Roman" w:cs="Times New Roman"/>
          <w:sz w:val="28"/>
          <w:szCs w:val="28"/>
        </w:rPr>
      </w:pPr>
      <m:oMath>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-1</m:t>
                </m:r>
              </m:sup>
            </m:sSup>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m:t>
            </m:r>
          </m:den>
        </m:f>
        <m:nary>
          <m:naryPr>
            <m:chr m:val="∑"/>
            <m:limLoc m:val="undOvr"/>
            <m:grow m:val="1"/>
            <m:ctrlPr>
              <w:rPr>
                <w:rFonts w:ascii="Cambria Math" w:hAnsi="Cambria Math" w:cs="Times New Roman"/>
                <w:sz w:val="28"/>
                <w:szCs w:val="28"/>
                <w:lang w:val="en-US"/>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sSub>
          <m:sSubPr>
            <m:ctrlPr>
              <w:rPr>
                <w:rFonts w:ascii="Cambria Math" w:hAnsi="Cambria Math" w:cs="Times New Roman"/>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b>
          <m:sSubPr>
            <m:ctrlPr>
              <w:rPr>
                <w:rFonts w:ascii="Cambria Math" w:hAnsi="Cambria Math" w:cs="Times New Roman"/>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,1+</m:t>
            </m:r>
            <m:f>
              <m:fPr>
                <m:ctrlPr>
                  <w:rPr>
                    <w:rFonts w:ascii="Cambria Math" w:hAnsi="Cambria Math" w:cs="Times New Roman"/>
                    <w:sz w:val="28"/>
                    <w:szCs w:val="28"/>
                    <w:lang w:val="en-US"/>
                  </w:rPr>
                </m:ctrlPr>
              </m:fPr>
              <m:num>
                <m:r>
                  <w:rPr>
                    <w:rFonts w:ascii="Cambria Math" w:hAnsi="Cambria Math" w:cs="Times New Roman"/>
                    <w:sz w:val="28"/>
                    <w:szCs w:val="28"/>
                  </w:rPr>
                  <m:t>β</m:t>
                </m:r>
              </m:num>
              <m:den>
                <m:r>
                  <w:rPr>
                    <w:rFonts w:ascii="Cambria Math" w:hAnsi="Cambria Math" w:cs="Times New Roman"/>
                    <w:sz w:val="28"/>
                    <w:szCs w:val="28"/>
                  </w:rPr>
                  <m:t>α</m:t>
                </m:r>
              </m:den>
            </m:f>
            <m:r>
              <m:rPr>
                <m:sty m:val="p"/>
              </m:rPr>
              <w:rPr>
                <w:rFonts w:ascii="Cambria Math" w:hAnsi="Cambria Math" w:cs="Times New Roman"/>
                <w:sz w:val="28"/>
                <w:szCs w:val="28"/>
              </w:rPr>
              <m:t>,1+</m:t>
            </m:r>
            <m:f>
              <m:fPr>
                <m:ctrlPr>
                  <w:rPr>
                    <w:rFonts w:ascii="Cambria Math" w:hAnsi="Cambria Math" w:cs="Times New Roman"/>
                    <w:sz w:val="28"/>
                    <w:szCs w:val="28"/>
                    <w:lang w:val="en-US"/>
                  </w:rPr>
                </m:ctrlPr>
              </m:fPr>
              <m:num>
                <m:r>
                  <w:rPr>
                    <w:rFonts w:ascii="Cambria Math" w:hAnsi="Cambria Math" w:cs="Times New Roman"/>
                    <w:sz w:val="28"/>
                    <w:szCs w:val="28"/>
                  </w:rPr>
                  <m:t>β</m:t>
                </m:r>
                <m:r>
                  <m:rPr>
                    <m:sty m:val="p"/>
                  </m:rPr>
                  <w:rPr>
                    <w:rFonts w:ascii="Cambria Math" w:hAnsi="Cambria Math" w:cs="Times New Roman"/>
                    <w:sz w:val="28"/>
                    <w:szCs w:val="28"/>
                  </w:rPr>
                  <m:t>-1</m:t>
                </m:r>
              </m:num>
              <m:den>
                <m:r>
                  <w:rPr>
                    <w:rFonts w:ascii="Cambria Math" w:hAnsi="Cambria Math" w:cs="Times New Roman"/>
                    <w:sz w:val="28"/>
                    <w:szCs w:val="28"/>
                  </w:rPr>
                  <m:t>α</m:t>
                </m:r>
              </m:den>
            </m:f>
          </m:sub>
        </m:sSub>
        <m:d>
          <m:dPr>
            <m:ctrlPr>
              <w:rPr>
                <w:rFonts w:ascii="Cambria Math" w:hAnsi="Cambria Math" w:cs="Times New Roman"/>
                <w:sz w:val="28"/>
                <w:szCs w:val="28"/>
                <w:lang w:val="en-US"/>
              </w:rPr>
            </m:ctrlPr>
          </m:dPr>
          <m:e>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α</m:t>
                </m:r>
              </m:sup>
            </m:sSup>
          </m:e>
        </m:d>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Pr>
          <w:rFonts w:ascii="Times New Roman" w:eastAsiaTheme="minorEastAsia" w:hAnsi="Times New Roman" w:cs="Times New Roman"/>
          <w:sz w:val="28"/>
          <w:szCs w:val="28"/>
        </w:rPr>
        <w:tab/>
        <w:t>(3.1.8)</w:t>
      </w:r>
    </w:p>
    <w:p w14:paraId="74591E85" w14:textId="77777777" w:rsidR="004E6C35" w:rsidRDefault="004E6C35" w:rsidP="00011F94">
      <w:pPr>
        <w:spacing w:after="0" w:line="240" w:lineRule="auto"/>
        <w:jc w:val="right"/>
        <w:rPr>
          <w:rFonts w:ascii="Times New Roman" w:hAnsi="Times New Roman" w:cs="Times New Roman"/>
          <w:sz w:val="28"/>
          <w:szCs w:val="28"/>
        </w:rPr>
      </w:pPr>
    </w:p>
    <w:p w14:paraId="6DA08D46" w14:textId="77777777" w:rsidR="00011F94" w:rsidRDefault="00011F94" w:rsidP="00011F94">
      <w:pPr>
        <w:spacing w:after="0" w:line="240" w:lineRule="auto"/>
        <w:rPr>
          <w:rFonts w:ascii="Times New Roman" w:hAnsi="Times New Roman" w:cs="Times New Roman"/>
          <w:sz w:val="28"/>
          <w:szCs w:val="28"/>
        </w:rPr>
      </w:pPr>
      <w:r>
        <w:rPr>
          <w:rFonts w:ascii="Times New Roman" w:hAnsi="Times New Roman" w:cs="Times New Roman"/>
          <w:sz w:val="28"/>
          <w:szCs w:val="28"/>
        </w:rPr>
        <w:t>және</w:t>
      </w:r>
    </w:p>
    <w:p w14:paraId="43589D15" w14:textId="77777777" w:rsidR="00011F94" w:rsidRDefault="00011F94" w:rsidP="00011F94">
      <w:pPr>
        <w:spacing w:after="0" w:line="240" w:lineRule="auto"/>
        <w:jc w:val="right"/>
        <w:rPr>
          <w:rFonts w:ascii="Times New Roman" w:eastAsiaTheme="minorEastAsia" w:hAnsi="Times New Roman" w:cs="Times New Roman"/>
          <w:sz w:val="28"/>
          <w:szCs w:val="28"/>
        </w:rPr>
      </w:pPr>
    </w:p>
    <w:p w14:paraId="398F02C6" w14:textId="77777777" w:rsidR="00011F94" w:rsidRDefault="001B2A07" w:rsidP="00011F94">
      <w:pPr>
        <w:spacing w:after="0" w:line="240" w:lineRule="auto"/>
        <w:jc w:val="right"/>
        <w:rPr>
          <w:rFonts w:ascii="Times New Roman" w:eastAsiaTheme="minorEastAsia" w:hAnsi="Times New Roman" w:cs="Times New Roman"/>
          <w:sz w:val="28"/>
          <w:szCs w:val="28"/>
        </w:rPr>
      </w:pPr>
      <m:oMath>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m:rPr>
                <m:sty m:val="p"/>
              </m:rPr>
              <w:rPr>
                <w:rFonts w:ascii="Cambria Math" w:hAnsi="Cambria Math" w:cs="Times New Roman"/>
                <w:sz w:val="28"/>
                <w:szCs w:val="28"/>
              </w:rPr>
              <m:t>x</m:t>
            </m:r>
          </m:sub>
        </m:sSub>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r>
                  <m:rPr>
                    <m:sty m:val="p"/>
                  </m:rPr>
                  <w:rPr>
                    <w:rFonts w:ascii="Cambria Math" w:hAnsi="Cambria Math" w:cs="Times New Roman"/>
                    <w:sz w:val="28"/>
                    <w:szCs w:val="28"/>
                  </w:rPr>
                  <m:t>-1</m:t>
                </m:r>
              </m:sup>
            </m:sSup>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m:t>
            </m:r>
          </m:den>
        </m:f>
        <m:nary>
          <m:naryPr>
            <m:chr m:val="∑"/>
            <m:limLoc m:val="undOvr"/>
            <m:grow m:val="1"/>
            <m:ctrlPr>
              <w:rPr>
                <w:rFonts w:ascii="Cambria Math" w:hAnsi="Cambria Math" w:cs="Times New Roman"/>
                <w:sz w:val="28"/>
                <w:szCs w:val="28"/>
                <w:lang w:val="en-US"/>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sSub>
          <m:sSubPr>
            <m:ctrlPr>
              <w:rPr>
                <w:rFonts w:ascii="Cambria Math" w:hAnsi="Cambria Math" w:cs="Times New Roman"/>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b>
          <m:sSubPr>
            <m:ctrlPr>
              <w:rPr>
                <w:rFonts w:ascii="Cambria Math" w:hAnsi="Cambria Math" w:cs="Times New Roman"/>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,1+</m:t>
            </m:r>
            <m:f>
              <m:fPr>
                <m:ctrlPr>
                  <w:rPr>
                    <w:rFonts w:ascii="Cambria Math" w:hAnsi="Cambria Math" w:cs="Times New Roman"/>
                    <w:sz w:val="28"/>
                    <w:szCs w:val="28"/>
                    <w:lang w:val="en-US"/>
                  </w:rPr>
                </m:ctrlPr>
              </m:fPr>
              <m:num>
                <m:r>
                  <w:rPr>
                    <w:rFonts w:ascii="Cambria Math" w:hAnsi="Cambria Math" w:cs="Times New Roman"/>
                    <w:sz w:val="28"/>
                    <w:szCs w:val="28"/>
                  </w:rPr>
                  <m:t>β</m:t>
                </m:r>
              </m:num>
              <m:den>
                <m:r>
                  <w:rPr>
                    <w:rFonts w:ascii="Cambria Math" w:hAnsi="Cambria Math" w:cs="Times New Roman"/>
                    <w:sz w:val="28"/>
                    <w:szCs w:val="28"/>
                  </w:rPr>
                  <m:t>α</m:t>
                </m:r>
              </m:den>
            </m:f>
            <m:r>
              <m:rPr>
                <m:sty m:val="p"/>
              </m:rPr>
              <w:rPr>
                <w:rFonts w:ascii="Cambria Math" w:hAnsi="Cambria Math" w:cs="Times New Roman"/>
                <w:sz w:val="28"/>
                <w:szCs w:val="28"/>
              </w:rPr>
              <m:t>,1+</m:t>
            </m:r>
            <m:f>
              <m:fPr>
                <m:ctrlPr>
                  <w:rPr>
                    <w:rFonts w:ascii="Cambria Math" w:hAnsi="Cambria Math" w:cs="Times New Roman"/>
                    <w:sz w:val="28"/>
                    <w:szCs w:val="28"/>
                    <w:lang w:val="en-US"/>
                  </w:rPr>
                </m:ctrlPr>
              </m:fPr>
              <m:num>
                <m:r>
                  <w:rPr>
                    <w:rFonts w:ascii="Cambria Math" w:hAnsi="Cambria Math" w:cs="Times New Roman"/>
                    <w:sz w:val="28"/>
                    <w:szCs w:val="28"/>
                  </w:rPr>
                  <m:t>β</m:t>
                </m:r>
                <m:r>
                  <m:rPr>
                    <m:sty m:val="p"/>
                  </m:rPr>
                  <w:rPr>
                    <w:rFonts w:ascii="Cambria Math" w:hAnsi="Cambria Math" w:cs="Times New Roman"/>
                    <w:sz w:val="28"/>
                    <w:szCs w:val="28"/>
                  </w:rPr>
                  <m:t>-1</m:t>
                </m:r>
              </m:num>
              <m:den>
                <m:r>
                  <w:rPr>
                    <w:rFonts w:ascii="Cambria Math" w:hAnsi="Cambria Math" w:cs="Times New Roman"/>
                    <w:sz w:val="28"/>
                    <w:szCs w:val="28"/>
                  </w:rPr>
                  <m:t>α</m:t>
                </m:r>
              </m:den>
            </m:f>
          </m:sub>
        </m:sSub>
        <m:d>
          <m:dPr>
            <m:ctrlPr>
              <w:rPr>
                <w:rFonts w:ascii="Cambria Math" w:hAnsi="Cambria Math" w:cs="Times New Roman"/>
                <w:sz w:val="28"/>
                <w:szCs w:val="28"/>
                <w:lang w:val="en-US"/>
              </w:rPr>
            </m:ctrlPr>
          </m:dPr>
          <m:e>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α</m:t>
                </m:r>
              </m:sup>
            </m:sSup>
          </m:e>
        </m:d>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00011F94">
        <w:rPr>
          <w:rFonts w:ascii="Times New Roman" w:eastAsiaTheme="minorEastAsia" w:hAnsi="Times New Roman" w:cs="Times New Roman"/>
          <w:sz w:val="28"/>
          <w:szCs w:val="28"/>
        </w:rPr>
        <w:tab/>
        <w:t>(3.1.9)</w:t>
      </w:r>
    </w:p>
    <w:p w14:paraId="3E6A3F18" w14:textId="77777777" w:rsidR="00011F94" w:rsidRDefault="00011F94" w:rsidP="00011F94">
      <w:pPr>
        <w:spacing w:after="0" w:line="240" w:lineRule="auto"/>
        <w:jc w:val="right"/>
        <w:rPr>
          <w:rFonts w:ascii="Times New Roman" w:hAnsi="Times New Roman" w:cs="Times New Roman"/>
          <w:sz w:val="28"/>
          <w:szCs w:val="28"/>
        </w:rPr>
      </w:pPr>
    </w:p>
    <w:p w14:paraId="0D035B68" w14:textId="77777777" w:rsidR="00011F94" w:rsidRDefault="00011F94" w:rsidP="00011F9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Онда</w:t>
      </w:r>
    </w:p>
    <w:p w14:paraId="54D65688" w14:textId="77777777" w:rsidR="00011F94" w:rsidRDefault="00011F94" w:rsidP="00011F94">
      <w:pPr>
        <w:spacing w:after="0" w:line="240" w:lineRule="auto"/>
        <w:rPr>
          <w:rFonts w:ascii="Times New Roman" w:hAnsi="Times New Roman" w:cs="Times New Roman"/>
          <w:sz w:val="28"/>
          <w:szCs w:val="28"/>
          <w:lang w:val="kk-KZ"/>
        </w:rPr>
      </w:pPr>
    </w:p>
    <w:p w14:paraId="3DC290A0" w14:textId="5027907B" w:rsidR="00011F94" w:rsidRPr="002F59E7" w:rsidRDefault="001B2A07" w:rsidP="00011F94">
      <w:pPr>
        <w:spacing w:after="0" w:line="240" w:lineRule="auto"/>
        <w:rPr>
          <w:rFonts w:ascii="Times New Roman" w:eastAsiaTheme="minorEastAsia" w:hAnsi="Times New Roman" w:cs="Times New Roman"/>
          <w:i/>
          <w:sz w:val="28"/>
          <w:szCs w:val="28"/>
          <w:lang w:val="en-US"/>
        </w:rPr>
      </w:pPr>
      <m:oMathPara>
        <m:oMath>
          <m:limLow>
            <m:limLowPr>
              <m:ctrlPr>
                <w:rPr>
                  <w:rFonts w:ascii="Cambria Math" w:hAnsi="Cambria Math" w:cs="Times New Roman"/>
                  <w:sz w:val="28"/>
                  <w:szCs w:val="28"/>
                  <w:lang w:val="en-US"/>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a</m:t>
              </m:r>
            </m:lim>
          </m:limLow>
          <m:r>
            <m:rPr>
              <m:sty m:val="p"/>
            </m:rPr>
            <w:rPr>
              <w:rFonts w:ascii="Cambria Math" w:hAnsi="Cambria Math" w:cs="Times New Roman"/>
              <w:sz w:val="28"/>
              <w:szCs w:val="28"/>
            </w:rPr>
            <m:t> </m:t>
          </m:r>
          <m:sSubSup>
            <m:sSubSupPr>
              <m:ctrlPr>
                <w:rPr>
                  <w:rFonts w:ascii="Cambria Math" w:hAnsi="Cambria Math" w:cs="Times New Roman"/>
                  <w:sz w:val="28"/>
                  <w:szCs w:val="28"/>
                  <w:lang w:val="en-US"/>
                </w:rPr>
              </m:ctrlPr>
            </m:sSubSupPr>
            <m:e>
              <m:d>
                <m:dPr>
                  <m:begChr m:val="∥"/>
                  <m:endChr m:val="∥"/>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m:rPr>
                          <m:sty m:val="p"/>
                        </m:rPr>
                        <w:rPr>
                          <w:rFonts w:ascii="Cambria Math" w:hAnsi="Cambria Math" w:cs="Times New Roman"/>
                          <w:sz w:val="28"/>
                          <w:szCs w:val="28"/>
                        </w:rPr>
                        <m:t>1-</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sup>
                  </m:sSup>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d>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r>
            <w:rPr>
              <w:rFonts w:ascii="Cambria Math" w:hAnsi="Cambria Math" w:cs="Times New Roman"/>
              <w:sz w:val="28"/>
              <w:szCs w:val="28"/>
            </w:rPr>
            <m:t>ϕ</m:t>
          </m:r>
          <m:r>
            <m:rPr>
              <m:sty m:val="p"/>
            </m:rPr>
            <w:rPr>
              <w:rFonts w:ascii="Cambria Math" w:hAnsi="Cambria Math" w:cs="Times New Roman"/>
              <w:sz w:val="28"/>
              <w:szCs w:val="28"/>
            </w:rPr>
            <m:t>(⋅)</m:t>
          </m:r>
          <m:sSubSup>
            <m:sSubSupPr>
              <m:ctrlPr>
                <w:rPr>
                  <w:rFonts w:ascii="Cambria Math" w:hAnsi="Cambria Math" w:cs="Times New Roman"/>
                  <w:sz w:val="28"/>
                  <w:szCs w:val="28"/>
                  <w:lang w:val="en-US"/>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m:rPr>
                  <m:sty m:val="p"/>
                </m:rPr>
                <w:rPr>
                  <w:rFonts w:ascii="Cambria Math" w:hAnsi="Cambria Math" w:cs="Times New Roman"/>
                  <w:sz w:val="28"/>
                  <w:szCs w:val="28"/>
                </w:rPr>
                <m:t>2</m:t>
              </m:r>
            </m:sup>
          </m:sSubSup>
        </m:oMath>
      </m:oMathPara>
    </w:p>
    <w:p w14:paraId="6C330F35" w14:textId="77777777" w:rsidR="00011F94" w:rsidRDefault="00011F94" w:rsidP="00011F94">
      <w:pPr>
        <w:spacing w:after="0" w:line="240" w:lineRule="auto"/>
        <w:rPr>
          <w:rFonts w:ascii="Times New Roman" w:eastAsiaTheme="minorEastAsia" w:hAnsi="Times New Roman" w:cs="Times New Roman"/>
          <w:sz w:val="28"/>
          <w:szCs w:val="28"/>
        </w:rPr>
      </w:pPr>
    </w:p>
    <w:p w14:paraId="7DDB5039" w14:textId="77777777" w:rsidR="00011F94" w:rsidRDefault="00011F94" w:rsidP="00011F94">
      <w:pPr>
        <w:spacing w:after="0" w:line="240" w:lineRule="auto"/>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және </w:t>
      </w:r>
    </w:p>
    <w:p w14:paraId="61A1912B" w14:textId="77777777" w:rsidR="00011F94" w:rsidRPr="00FB0B9B" w:rsidRDefault="00011F94" w:rsidP="00011F94">
      <w:pPr>
        <w:spacing w:after="0" w:line="240" w:lineRule="auto"/>
        <w:rPr>
          <w:rFonts w:ascii="Times New Roman" w:eastAsiaTheme="minorEastAsia" w:hAnsi="Times New Roman" w:cs="Times New Roman"/>
          <w:sz w:val="28"/>
          <w:szCs w:val="28"/>
          <w:lang w:val="kk-KZ"/>
        </w:rPr>
      </w:pPr>
    </w:p>
    <w:p w14:paraId="0E4AFF35" w14:textId="77777777" w:rsidR="00011F94" w:rsidRDefault="001B2A07" w:rsidP="00011F94">
      <w:pPr>
        <w:spacing w:after="0" w:line="240" w:lineRule="auto"/>
        <w:rPr>
          <w:rFonts w:ascii="Times New Roman" w:eastAsiaTheme="minorEastAsia" w:hAnsi="Times New Roman" w:cs="Times New Roman"/>
          <w:sz w:val="28"/>
          <w:szCs w:val="28"/>
        </w:rPr>
      </w:pPr>
      <m:oMathPara>
        <m:oMath>
          <m:limLow>
            <m:limLowPr>
              <m:ctrlPr>
                <w:rPr>
                  <w:rFonts w:ascii="Cambria Math" w:hAnsi="Cambria Math" w:cs="Times New Roman"/>
                  <w:sz w:val="28"/>
                  <w:szCs w:val="28"/>
                  <w:lang w:val="en-US"/>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a</m:t>
              </m:r>
            </m:lim>
          </m:limLow>
          <m:r>
            <m:rPr>
              <m:sty m:val="p"/>
            </m:rPr>
            <w:rPr>
              <w:rFonts w:ascii="Cambria Math" w:hAnsi="Cambria Math" w:cs="Times New Roman"/>
              <w:sz w:val="28"/>
              <w:szCs w:val="28"/>
            </w:rPr>
            <m:t> </m:t>
          </m:r>
          <m:sSubSup>
            <m:sSubSupPr>
              <m:ctrlPr>
                <w:rPr>
                  <w:rFonts w:ascii="Cambria Math" w:hAnsi="Cambria Math" w:cs="Times New Roman"/>
                  <w:sz w:val="28"/>
                  <w:szCs w:val="28"/>
                  <w:lang w:val="en-US"/>
                </w:rPr>
              </m:ctrlPr>
            </m:sSubSupPr>
            <m:e>
              <m:d>
                <m:dPr>
                  <m:begChr m:val="∥"/>
                  <m:endChr m:val="∥"/>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m:rPr>
                          <m:sty m:val="p"/>
                        </m:rPr>
                        <w:rPr>
                          <w:rFonts w:ascii="Cambria Math" w:hAnsi="Cambria Math" w:cs="Times New Roman"/>
                          <w:sz w:val="28"/>
                          <w:szCs w:val="28"/>
                        </w:rPr>
                        <m:t>1-</m:t>
                      </m:r>
                      <m:r>
                        <w:rPr>
                          <w:rFonts w:ascii="Cambria Math" w:hAnsi="Cambria Math" w:cs="Times New Roman"/>
                          <w:sz w:val="28"/>
                          <w:szCs w:val="28"/>
                        </w:rPr>
                        <m:t>α</m:t>
                      </m:r>
                    </m:sup>
                  </m:sSup>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d>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r>
            <w:rPr>
              <w:rFonts w:ascii="Cambria Math" w:hAnsi="Cambria Math" w:cs="Times New Roman"/>
              <w:sz w:val="28"/>
              <w:szCs w:val="28"/>
            </w:rPr>
            <m:t>ϕ</m:t>
          </m:r>
          <m:r>
            <m:rPr>
              <m:sty m:val="p"/>
            </m:rPr>
            <w:rPr>
              <w:rFonts w:ascii="Cambria Math" w:hAnsi="Cambria Math" w:cs="Times New Roman"/>
              <w:sz w:val="28"/>
              <w:szCs w:val="28"/>
            </w:rPr>
            <m:t>(⋅)</m:t>
          </m:r>
          <m:sSubSup>
            <m:sSubSupPr>
              <m:ctrlPr>
                <w:rPr>
                  <w:rFonts w:ascii="Cambria Math" w:hAnsi="Cambria Math" w:cs="Times New Roman"/>
                  <w:sz w:val="28"/>
                  <w:szCs w:val="28"/>
                  <w:lang w:val="en-US"/>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oMath>
      </m:oMathPara>
    </w:p>
    <w:p w14:paraId="6E2D4CE6" w14:textId="77777777" w:rsidR="00011F94" w:rsidRDefault="00011F94" w:rsidP="00011F94">
      <w:pPr>
        <w:spacing w:after="0" w:line="240" w:lineRule="auto"/>
        <w:rPr>
          <w:rFonts w:ascii="Times New Roman" w:hAnsi="Times New Roman" w:cs="Times New Roman"/>
          <w:sz w:val="28"/>
          <w:szCs w:val="28"/>
          <w:lang w:val="kk-KZ"/>
        </w:rPr>
      </w:pPr>
    </w:p>
    <w:p w14:paraId="5AEBF9AE" w14:textId="77777777" w:rsidR="00011F94" w:rsidRDefault="00011F94" w:rsidP="0027356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Шешімнің жалғыздығы.</w:t>
      </w:r>
      <w:r>
        <w:rPr>
          <w:rFonts w:ascii="Times New Roman" w:hAnsi="Times New Roman" w:cs="Times New Roman"/>
          <w:sz w:val="28"/>
          <w:szCs w:val="28"/>
          <w:lang w:val="kk-KZ"/>
        </w:rPr>
        <w:t xml:space="preserve"> Айталық </w:t>
      </w:r>
      <m:oMath>
        <m:sSub>
          <m:sSubPr>
            <m:ctrlPr>
              <w:rPr>
                <w:rFonts w:ascii="Cambria Math" w:hAnsi="Cambria Math" w:cs="Times New Roman"/>
                <w:sz w:val="28"/>
                <w:szCs w:val="28"/>
                <w:lang w:val="en-US"/>
              </w:rPr>
            </m:ctrlPr>
          </m:sSubPr>
          <m:e>
            <m:r>
              <w:rPr>
                <w:rFonts w:ascii="Cambria Math" w:hAnsi="Cambria Math" w:cs="Times New Roman"/>
                <w:sz w:val="28"/>
                <w:szCs w:val="28"/>
                <w:lang w:val="kk-KZ"/>
              </w:rPr>
              <m:t>u</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Pr>
          <w:rFonts w:ascii="Times New Roman" w:hAnsi="Times New Roman" w:cs="Times New Roman"/>
          <w:sz w:val="28"/>
          <w:szCs w:val="28"/>
          <w:lang w:val="kk-KZ"/>
        </w:rPr>
        <w:t xml:space="preserve"> және </w:t>
      </w:r>
      <m:oMath>
        <m:sSub>
          <m:sSubPr>
            <m:ctrlPr>
              <w:rPr>
                <w:rFonts w:ascii="Cambria Math" w:hAnsi="Cambria Math" w:cs="Times New Roman"/>
                <w:sz w:val="28"/>
                <w:szCs w:val="28"/>
                <w:lang w:val="en-US"/>
              </w:rPr>
            </m:ctrlPr>
          </m:sSubPr>
          <m:e>
            <m:r>
              <w:rPr>
                <w:rFonts w:ascii="Cambria Math" w:hAnsi="Cambria Math" w:cs="Times New Roman"/>
                <w:sz w:val="28"/>
                <w:szCs w:val="28"/>
                <w:lang w:val="kk-KZ"/>
              </w:rPr>
              <m:t>u</m:t>
            </m:r>
          </m:e>
          <m:sub>
            <m:r>
              <m:rPr>
                <m:sty m:val="p"/>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Pr>
          <w:rFonts w:ascii="Times New Roman" w:hAnsi="Times New Roman" w:cs="Times New Roman"/>
          <w:sz w:val="28"/>
          <w:szCs w:val="28"/>
          <w:lang w:val="kk-KZ"/>
        </w:rPr>
        <w:t xml:space="preserve"> функциялары (3.1.1) есебінің шешімдері болсын делік. Келесі белгілеуді енгізейік </w:t>
      </w: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u</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u</m:t>
            </m:r>
          </m:e>
          <m:sub>
            <m:r>
              <m:rPr>
                <m:sty m:val="p"/>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Pr>
          <w:rFonts w:ascii="Times New Roman" w:hAnsi="Times New Roman" w:cs="Times New Roman"/>
          <w:sz w:val="28"/>
          <w:szCs w:val="28"/>
          <w:lang w:val="kk-KZ"/>
        </w:rPr>
        <w:t xml:space="preserve">. Айталық </w:t>
      </w:r>
    </w:p>
    <w:p w14:paraId="29D6783B" w14:textId="77777777" w:rsidR="00011F94" w:rsidRDefault="00011F94" w:rsidP="00011F94">
      <w:pPr>
        <w:spacing w:after="0" w:line="240" w:lineRule="auto"/>
        <w:rPr>
          <w:rFonts w:ascii="Times New Roman" w:hAnsi="Times New Roman" w:cs="Times New Roman"/>
          <w:sz w:val="28"/>
          <w:szCs w:val="28"/>
          <w:lang w:val="kk-KZ"/>
        </w:rPr>
      </w:pPr>
    </w:p>
    <w:p w14:paraId="23CF381E" w14:textId="77777777" w:rsidR="00011F94" w:rsidRDefault="001B2A07" w:rsidP="00011F94">
      <w:pPr>
        <w:spacing w:after="0" w:line="240" w:lineRule="auto"/>
        <w:jc w:val="right"/>
        <w:rPr>
          <w:rFonts w:ascii="Times New Roman" w:eastAsiaTheme="minorEastAsia" w:hAnsi="Times New Roman" w:cs="Times New Roman"/>
          <w:sz w:val="28"/>
          <w:szCs w:val="28"/>
          <w:lang w:val="kk-KZ"/>
        </w:rPr>
      </w:pPr>
      <m:oMath>
        <m:sSub>
          <m:sSubPr>
            <m:ctrlPr>
              <w:rPr>
                <w:rFonts w:ascii="Cambria Math" w:hAnsi="Cambria Math" w:cs="Times New Roman"/>
                <w:sz w:val="28"/>
                <w:szCs w:val="28"/>
                <w:lang w:val="en-US"/>
              </w:rPr>
            </m:ctrlPr>
          </m:sSubPr>
          <m:e>
            <m:r>
              <w:rPr>
                <w:rFonts w:ascii="Cambria Math" w:hAnsi="Cambria Math" w:cs="Times New Roman"/>
                <w:sz w:val="28"/>
                <w:szCs w:val="28"/>
                <w:lang w:val="kk-KZ"/>
              </w:rPr>
              <m:t>T</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lang w:val="kk-KZ"/>
              </w:rPr>
              <m:t> </m:t>
            </m:r>
          </m:e>
        </m:nary>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e</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dx</m:t>
        </m:r>
        <m:r>
          <m:rPr>
            <m:sty m:val="p"/>
          </m:rPr>
          <w:rPr>
            <w:rFonts w:ascii="Cambria Math" w:hAnsi="Cambria Math" w:cs="Times New Roman"/>
            <w:sz w:val="28"/>
            <w:szCs w:val="28"/>
            <w:lang w:val="kk-KZ"/>
          </w:rPr>
          <m:t>,</m:t>
        </m:r>
        <m:r>
          <w:rPr>
            <w:rFonts w:ascii="Cambria Math" w:hAnsi="Cambria Math" w:cs="Times New Roman"/>
            <w:sz w:val="28"/>
            <w:szCs w:val="28"/>
            <w:lang w:val="kk-KZ"/>
          </w:rPr>
          <m:t>k</m:t>
        </m:r>
        <m:r>
          <m:rPr>
            <m:sty m:val="p"/>
          </m:rPr>
          <w:rPr>
            <w:rFonts w:ascii="Cambria Math" w:hAnsi="Cambria Math" w:cs="Times New Roman"/>
            <w:sz w:val="28"/>
            <w:szCs w:val="28"/>
            <w:lang w:val="kk-KZ"/>
          </w:rPr>
          <m:t>∈</m:t>
        </m:r>
        <m:r>
          <w:rPr>
            <w:rFonts w:ascii="Cambria Math" w:hAnsi="Cambria Math" w:cs="Times New Roman"/>
            <w:sz w:val="28"/>
            <w:szCs w:val="28"/>
            <w:lang w:val="kk-KZ"/>
          </w:rPr>
          <m:t>N</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oMath>
      <w:r w:rsidR="00011F94">
        <w:rPr>
          <w:rFonts w:ascii="Times New Roman" w:eastAsiaTheme="minorEastAsia" w:hAnsi="Times New Roman" w:cs="Times New Roman"/>
          <w:sz w:val="28"/>
          <w:szCs w:val="28"/>
          <w:lang w:val="kk-KZ"/>
        </w:rPr>
        <w:tab/>
      </w:r>
      <w:r w:rsidR="00011F94">
        <w:rPr>
          <w:rFonts w:ascii="Times New Roman" w:eastAsiaTheme="minorEastAsia" w:hAnsi="Times New Roman" w:cs="Times New Roman"/>
          <w:sz w:val="28"/>
          <w:szCs w:val="28"/>
          <w:lang w:val="kk-KZ"/>
        </w:rPr>
        <w:tab/>
        <w:t>(3.1.10)</w:t>
      </w:r>
    </w:p>
    <w:p w14:paraId="5FA891B7" w14:textId="77777777" w:rsidR="00011F94" w:rsidRDefault="00011F94" w:rsidP="00011F94">
      <w:pPr>
        <w:spacing w:after="0" w:line="240" w:lineRule="auto"/>
        <w:rPr>
          <w:rFonts w:ascii="Times New Roman" w:hAnsi="Times New Roman" w:cs="Times New Roman"/>
          <w:sz w:val="28"/>
          <w:szCs w:val="28"/>
          <w:lang w:val="kk-KZ"/>
        </w:rPr>
      </w:pPr>
    </w:p>
    <w:p w14:paraId="60EB09DF" w14:textId="77777777" w:rsidR="00011F94" w:rsidRDefault="00011F94" w:rsidP="0027356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болсын.</w:t>
      </w:r>
      <w:r w:rsidRPr="00062A16">
        <w:rPr>
          <w:rFonts w:ascii="Times New Roman" w:hAnsi="Times New Roman" w:cs="Times New Roman"/>
          <w:sz w:val="28"/>
          <w:szCs w:val="28"/>
          <w:lang w:val="kk-KZ"/>
        </w:rPr>
        <w:t xml:space="preserve"> (3.1.1) –</w:t>
      </w:r>
      <w:r>
        <w:rPr>
          <w:rFonts w:ascii="Times New Roman" w:hAnsi="Times New Roman" w:cs="Times New Roman"/>
          <w:sz w:val="28"/>
          <w:szCs w:val="28"/>
          <w:lang w:val="kk-KZ"/>
        </w:rPr>
        <w:t xml:space="preserve">ді ескере отырып, </w:t>
      </w:r>
      <m:oMath>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oMath>
      <w:r w:rsidRPr="00062A16">
        <w:rPr>
          <w:rFonts w:ascii="Times New Roman" w:hAnsi="Times New Roman" w:cs="Times New Roman"/>
          <w:sz w:val="28"/>
          <w:szCs w:val="28"/>
          <w:lang w:val="kk-KZ"/>
        </w:rPr>
        <w:t xml:space="preserve"> операторын (3.1.10) </w:t>
      </w:r>
      <w:r>
        <w:rPr>
          <w:rFonts w:ascii="Times New Roman" w:hAnsi="Times New Roman" w:cs="Times New Roman"/>
          <w:sz w:val="28"/>
          <w:szCs w:val="28"/>
          <w:lang w:val="kk-KZ"/>
        </w:rPr>
        <w:t xml:space="preserve">арқылы берілген </w:t>
      </w:r>
      <m:oMath>
        <m:sSub>
          <m:sSubPr>
            <m:ctrlPr>
              <w:rPr>
                <w:rFonts w:ascii="Cambria Math" w:hAnsi="Cambria Math" w:cs="Times New Roman"/>
                <w:sz w:val="28"/>
                <w:szCs w:val="28"/>
                <w:lang w:val="en-US"/>
              </w:rPr>
            </m:ctrlPr>
          </m:sSubPr>
          <m:e>
            <m:r>
              <w:rPr>
                <w:rFonts w:ascii="Cambria Math" w:hAnsi="Cambria Math" w:cs="Times New Roman"/>
                <w:sz w:val="28"/>
                <w:szCs w:val="28"/>
                <w:lang w:val="kk-KZ"/>
              </w:rPr>
              <m:t>T</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 xml:space="preserve"> функциясына</w:t>
      </w:r>
      <w:r>
        <w:rPr>
          <w:rFonts w:ascii="Times New Roman" w:hAnsi="Times New Roman" w:cs="Times New Roman"/>
          <w:sz w:val="28"/>
          <w:szCs w:val="28"/>
          <w:lang w:val="kk-KZ"/>
        </w:rPr>
        <w:t xml:space="preserve"> қолдансақ</w:t>
      </w:r>
    </w:p>
    <w:p w14:paraId="33E69B89" w14:textId="77777777" w:rsidR="00011F94" w:rsidRDefault="00011F94" w:rsidP="00011F94">
      <w:pPr>
        <w:spacing w:after="0" w:line="240" w:lineRule="auto"/>
        <w:rPr>
          <w:rFonts w:ascii="Times New Roman" w:hAnsi="Times New Roman" w:cs="Times New Roman"/>
          <w:sz w:val="28"/>
          <w:szCs w:val="28"/>
          <w:lang w:val="kk-KZ"/>
        </w:rPr>
      </w:pPr>
    </w:p>
    <w:p w14:paraId="30E9A359" w14:textId="77777777" w:rsidR="00011F94" w:rsidRDefault="001B2A07" w:rsidP="00011F94">
      <w:pPr>
        <w:spacing w:after="0" w:line="240" w:lineRule="auto"/>
        <w:rPr>
          <w:rFonts w:ascii="Times New Roman" w:eastAsiaTheme="minorEastAsia" w:hAnsi="Times New Roman" w:cs="Times New Roman"/>
          <w:sz w:val="28"/>
          <w:szCs w:val="28"/>
          <w:lang w:val="en-US"/>
        </w:rPr>
      </w:pPr>
      <m:oMathPara>
        <m:oMath>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rPr>
                    <m:t>T</m:t>
                  </m:r>
                </m:e>
                <m:sub>
                  <m:r>
                    <w:rPr>
                      <w:rFonts w:ascii="Cambria Math" w:hAnsi="Cambria Math" w:cs="Times New Roman"/>
                      <w:sz w:val="28"/>
                      <w:szCs w:val="28"/>
                    </w:rPr>
                    <m:t>k</m:t>
                  </m:r>
                </m:sub>
              </m:sSub>
            </m:e>
          </m:d>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d>
            <m:dPr>
              <m:begChr m:val="["/>
              <m:endChr m:val="]"/>
              <m:ctrlPr>
                <w:rPr>
                  <w:rFonts w:ascii="Cambria Math" w:hAnsi="Cambria Math" w:cs="Times New Roman"/>
                  <w:sz w:val="28"/>
                  <w:szCs w:val="28"/>
                  <w:lang w:val="en-US"/>
                </w:rPr>
              </m:ctrlPr>
            </m:dPr>
            <m:e>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d>
          <m:r>
            <w:rPr>
              <w:rFonts w:ascii="Cambria Math" w:hAnsi="Cambria Math" w:cs="Times New Roman"/>
              <w:sz w:val="28"/>
              <w:szCs w:val="28"/>
            </w:rPr>
            <m:t>dx</m:t>
          </m:r>
        </m:oMath>
      </m:oMathPara>
    </w:p>
    <w:p w14:paraId="0E2C593D" w14:textId="77777777" w:rsidR="00011F94" w:rsidRDefault="00011F94" w:rsidP="00011F94">
      <w:pPr>
        <w:spacing w:after="0" w:line="240" w:lineRule="auto"/>
        <w:rPr>
          <w:rFonts w:ascii="Times New Roman" w:eastAsiaTheme="minorEastAsia" w:hAnsi="Times New Roman" w:cs="Times New Roman"/>
          <w:sz w:val="28"/>
          <w:szCs w:val="28"/>
        </w:rPr>
      </w:pPr>
    </w:p>
    <w:p w14:paraId="56682CB6" w14:textId="77777777" w:rsidR="00011F94"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β</m:t>
              </m:r>
            </m:sup>
          </m:sSup>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dx</m:t>
          </m:r>
        </m:oMath>
      </m:oMathPara>
    </w:p>
    <w:p w14:paraId="75881AC1" w14:textId="77777777" w:rsidR="00011F94" w:rsidRDefault="00011F94" w:rsidP="00011F94">
      <w:pPr>
        <w:spacing w:after="0" w:line="240" w:lineRule="auto"/>
        <w:rPr>
          <w:rFonts w:ascii="Times New Roman" w:eastAsiaTheme="minorEastAsia" w:hAnsi="Times New Roman" w:cs="Times New Roman"/>
          <w:sz w:val="28"/>
          <w:szCs w:val="28"/>
        </w:rPr>
      </w:pPr>
    </w:p>
    <w:p w14:paraId="017759C0" w14:textId="77777777" w:rsidR="00011F94"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β</m:t>
              </m:r>
            </m:sup>
          </m:sSup>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dx</m:t>
          </m:r>
        </m:oMath>
      </m:oMathPara>
    </w:p>
    <w:p w14:paraId="5ABAC323" w14:textId="77777777" w:rsidR="00011F94" w:rsidRDefault="00011F94" w:rsidP="00011F94">
      <w:pPr>
        <w:spacing w:after="0" w:line="240" w:lineRule="auto"/>
        <w:rPr>
          <w:rFonts w:ascii="Times New Roman" w:eastAsiaTheme="minorEastAsia" w:hAnsi="Times New Roman" w:cs="Times New Roman"/>
          <w:sz w:val="28"/>
          <w:szCs w:val="28"/>
        </w:rPr>
      </w:pPr>
    </w:p>
    <w:p w14:paraId="49DCEBE2" w14:textId="77777777" w:rsidR="00011F94"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β</m:t>
              </m:r>
            </m:sup>
          </m:sSup>
          <m:sSub>
            <m:sSubPr>
              <m:ctrlPr>
                <w:rPr>
                  <w:rFonts w:ascii="Cambria Math" w:hAnsi="Cambria Math" w:cs="Times New Roman"/>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dx</m:t>
          </m:r>
        </m:oMath>
      </m:oMathPara>
    </w:p>
    <w:p w14:paraId="3B521E0F" w14:textId="77777777" w:rsidR="00011F94" w:rsidRDefault="00011F94" w:rsidP="00011F94">
      <w:pPr>
        <w:spacing w:after="0" w:line="240" w:lineRule="auto"/>
        <w:rPr>
          <w:rFonts w:ascii="Times New Roman" w:eastAsiaTheme="minorEastAsia" w:hAnsi="Times New Roman" w:cs="Times New Roman"/>
          <w:sz w:val="28"/>
          <w:szCs w:val="28"/>
        </w:rPr>
      </w:pPr>
    </w:p>
    <w:p w14:paraId="585800EF" w14:textId="77777777" w:rsidR="00011F94"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β</m:t>
              </m:r>
            </m:sup>
          </m:sSup>
          <m:sSub>
            <m:sSubPr>
              <m:ctrlPr>
                <w:rPr>
                  <w:rFonts w:ascii="Cambria Math" w:hAnsi="Cambria Math" w:cs="Times New Roman"/>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b>
            <m:sSubPr>
              <m:ctrlPr>
                <w:rPr>
                  <w:rFonts w:ascii="Cambria Math" w:hAnsi="Cambria Math" w:cs="Times New Roman"/>
                  <w:sz w:val="28"/>
                  <w:szCs w:val="28"/>
                  <w:lang w:val="en-US"/>
                </w:rPr>
              </m:ctrlPr>
            </m:sSubPr>
            <m:e>
              <m:r>
                <w:rPr>
                  <w:rFonts w:ascii="Cambria Math" w:hAnsi="Cambria Math" w:cs="Times New Roman"/>
                  <w:sz w:val="28"/>
                  <w:szCs w:val="28"/>
                </w:rPr>
                <m:t>T</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m:oMathPara>
    </w:p>
    <w:p w14:paraId="4328C8B6" w14:textId="77777777" w:rsidR="00011F94" w:rsidRDefault="00011F94" w:rsidP="00011F94">
      <w:pPr>
        <w:spacing w:after="0" w:line="240" w:lineRule="auto"/>
        <w:rPr>
          <w:rFonts w:ascii="Times New Roman" w:hAnsi="Times New Roman" w:cs="Times New Roman"/>
          <w:sz w:val="28"/>
          <w:szCs w:val="28"/>
        </w:rPr>
      </w:pPr>
    </w:p>
    <w:p w14:paraId="0EA8B993" w14:textId="77777777" w:rsidR="00011F94" w:rsidRDefault="00011F94" w:rsidP="00273565">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теңдігі шығады.</w:t>
      </w:r>
      <w:r>
        <w:rPr>
          <w:rFonts w:ascii="Times New Roman" w:hAnsi="Times New Roman" w:cs="Times New Roman"/>
          <w:sz w:val="28"/>
          <w:szCs w:val="28"/>
        </w:rPr>
        <w:t xml:space="preserve"> </w:t>
      </w:r>
      <w:r>
        <w:rPr>
          <w:rFonts w:ascii="Times New Roman" w:hAnsi="Times New Roman" w:cs="Times New Roman"/>
          <w:sz w:val="28"/>
          <w:szCs w:val="28"/>
          <w:lang w:val="kk-KZ"/>
        </w:rPr>
        <w:t>Онда,</w:t>
      </w:r>
      <w:r>
        <w:rPr>
          <w:rFonts w:ascii="Times New Roman" w:hAnsi="Times New Roman" w:cs="Times New Roman"/>
          <w:sz w:val="28"/>
          <w:szCs w:val="28"/>
        </w:rPr>
        <w:t xml:space="preserve"> (3.1.10) </w:t>
      </w:r>
      <w:r>
        <w:rPr>
          <w:rFonts w:ascii="Times New Roman" w:hAnsi="Times New Roman" w:cs="Times New Roman"/>
          <w:sz w:val="28"/>
          <w:szCs w:val="28"/>
          <w:lang w:val="kk-KZ"/>
        </w:rPr>
        <w:t xml:space="preserve">функциясы </w:t>
      </w:r>
      <w:r>
        <w:rPr>
          <w:rFonts w:ascii="Times New Roman" w:hAnsi="Times New Roman" w:cs="Times New Roman"/>
          <w:sz w:val="28"/>
          <w:szCs w:val="28"/>
        </w:rPr>
        <w:t xml:space="preserve">(3.1.4) </w:t>
      </w:r>
      <w:r>
        <w:rPr>
          <w:rFonts w:ascii="Times New Roman" w:hAnsi="Times New Roman" w:cs="Times New Roman"/>
          <w:sz w:val="28"/>
          <w:szCs w:val="28"/>
          <w:lang w:val="kk-KZ"/>
        </w:rPr>
        <w:t>біртекті Коши есебінің шешімі болып табылады. Содан кейін</w:t>
      </w:r>
    </w:p>
    <w:p w14:paraId="79E3EC81" w14:textId="77777777" w:rsidR="00011F94" w:rsidRDefault="00011F94" w:rsidP="00011F94">
      <w:pPr>
        <w:spacing w:after="0" w:line="240" w:lineRule="auto"/>
        <w:ind w:firstLine="720"/>
        <w:rPr>
          <w:rFonts w:ascii="Times New Roman" w:hAnsi="Times New Roman" w:cs="Times New Roman"/>
          <w:sz w:val="28"/>
          <w:szCs w:val="28"/>
        </w:rPr>
      </w:pPr>
    </w:p>
    <w:p w14:paraId="37F5023B" w14:textId="77777777" w:rsidR="00011F94" w:rsidRDefault="001B2A07" w:rsidP="00011F94">
      <w:pPr>
        <w:spacing w:after="0" w:line="240" w:lineRule="auto"/>
        <w:jc w:val="right"/>
        <w:rPr>
          <w:rFonts w:ascii="Times New Roman" w:eastAsiaTheme="minorEastAsia" w:hAnsi="Times New Roman" w:cs="Times New Roman"/>
          <w:sz w:val="28"/>
          <w:szCs w:val="28"/>
        </w:rPr>
      </w:pPr>
      <m:oMath>
        <m:sSub>
          <m:sSubPr>
            <m:ctrlPr>
              <w:rPr>
                <w:rFonts w:ascii="Cambria Math" w:hAnsi="Cambria Math" w:cs="Times New Roman"/>
                <w:sz w:val="28"/>
                <w:szCs w:val="28"/>
                <w:lang w:val="en-US"/>
              </w:rPr>
            </m:ctrlPr>
          </m:sSubPr>
          <m:e>
            <m:r>
              <w:rPr>
                <w:rFonts w:ascii="Cambria Math" w:hAnsi="Cambria Math" w:cs="Times New Roman"/>
                <w:sz w:val="28"/>
                <w:szCs w:val="28"/>
              </w:rPr>
              <m:t>T</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dx</m:t>
        </m:r>
        <m:r>
          <m:rPr>
            <m:sty m:val="p"/>
          </m:rPr>
          <w:rPr>
            <w:rFonts w:ascii="Cambria Math" w:hAnsi="Cambria Math" w:cs="Times New Roman"/>
            <w:sz w:val="28"/>
            <w:szCs w:val="28"/>
          </w:rPr>
          <m:t>=0</m:t>
        </m:r>
      </m:oMath>
      <w:r w:rsidR="00011F94">
        <w:rPr>
          <w:rFonts w:ascii="Times New Roman" w:eastAsiaTheme="minorEastAsia" w:hAnsi="Times New Roman" w:cs="Times New Roman"/>
          <w:sz w:val="28"/>
          <w:szCs w:val="28"/>
        </w:rPr>
        <w:tab/>
      </w:r>
      <w:r w:rsidR="00011F94">
        <w:rPr>
          <w:rFonts w:ascii="Times New Roman" w:eastAsiaTheme="minorEastAsia" w:hAnsi="Times New Roman" w:cs="Times New Roman"/>
          <w:sz w:val="28"/>
          <w:szCs w:val="28"/>
        </w:rPr>
        <w:tab/>
      </w:r>
      <w:r w:rsidR="00011F94">
        <w:rPr>
          <w:rFonts w:ascii="Times New Roman" w:eastAsiaTheme="minorEastAsia" w:hAnsi="Times New Roman" w:cs="Times New Roman"/>
          <w:sz w:val="28"/>
          <w:szCs w:val="28"/>
        </w:rPr>
        <w:tab/>
        <w:t>(3.1.11)</w:t>
      </w:r>
    </w:p>
    <w:p w14:paraId="4D636487" w14:textId="77777777" w:rsidR="00011F94" w:rsidRDefault="00011F94" w:rsidP="00011F94">
      <w:pPr>
        <w:spacing w:after="0" w:line="240" w:lineRule="auto"/>
        <w:jc w:val="right"/>
        <w:rPr>
          <w:rFonts w:ascii="Times New Roman" w:eastAsiaTheme="minorEastAsia" w:hAnsi="Times New Roman" w:cs="Times New Roman"/>
          <w:sz w:val="28"/>
          <w:szCs w:val="28"/>
        </w:rPr>
      </w:pPr>
    </w:p>
    <w:p w14:paraId="1699595C" w14:textId="3AD1B972" w:rsidR="00273565" w:rsidRDefault="00011F94" w:rsidP="00273565">
      <w:pPr>
        <w:spacing w:after="0" w:line="240" w:lineRule="auto"/>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 xml:space="preserve">аламыз. </w:t>
      </w:r>
      <w:r>
        <w:rPr>
          <w:rFonts w:ascii="Times New Roman" w:hAnsi="Times New Roman" w:cs="Times New Roman"/>
          <w:sz w:val="28"/>
          <w:szCs w:val="28"/>
          <w:lang w:val="kk-KZ"/>
        </w:rPr>
        <w:t xml:space="preserve">Онда, </w:t>
      </w:r>
      <m:oMath>
        <m:sSup>
          <m:sSupPr>
            <m:ctrlPr>
              <w:rPr>
                <w:rFonts w:ascii="Cambria Math" w:hAnsi="Cambria Math" w:cs="Times New Roman"/>
                <w:sz w:val="28"/>
                <w:szCs w:val="28"/>
                <w:lang w:val="en-US"/>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oMath>
      <w:r w:rsidR="002F59E7">
        <w:rPr>
          <w:rFonts w:ascii="Times New Roman" w:hAnsi="Times New Roman" w:cs="Times New Roman"/>
          <w:sz w:val="28"/>
          <w:szCs w:val="28"/>
          <w:lang w:val="kk-KZ"/>
        </w:rPr>
        <w:t>-де</w:t>
      </w:r>
      <w:r>
        <w:rPr>
          <w:rFonts w:ascii="Times New Roman" w:hAnsi="Times New Roman" w:cs="Times New Roman"/>
          <w:sz w:val="28"/>
          <w:szCs w:val="28"/>
          <w:lang w:val="kk-KZ"/>
        </w:rPr>
        <w:t xml:space="preserve"> </w:t>
      </w:r>
      <m:oMath>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kk-KZ"/>
                  </w:rPr>
                  <m:t>e</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e>
        </m:d>
      </m:oMath>
      <w:r>
        <w:rPr>
          <w:rFonts w:ascii="Times New Roman" w:hAnsi="Times New Roman" w:cs="Times New Roman"/>
          <w:sz w:val="28"/>
          <w:szCs w:val="28"/>
          <w:lang w:val="kk-KZ"/>
        </w:rPr>
        <w:t xml:space="preserve"> жүйесінің толықтығына байланысты (3.1.11)-ден </w:t>
      </w: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)≡0</m:t>
        </m:r>
      </m:oMath>
      <w:r>
        <w:rPr>
          <w:rFonts w:ascii="Times New Roman" w:hAnsi="Times New Roman" w:cs="Times New Roman"/>
          <w:sz w:val="28"/>
          <w:szCs w:val="28"/>
          <w:lang w:val="kk-KZ"/>
        </w:rPr>
        <w:t xml:space="preserve"> шығады. Демек, </w:t>
      </w:r>
      <m:oMath>
        <m:sSub>
          <m:sSubPr>
            <m:ctrlPr>
              <w:rPr>
                <w:rFonts w:ascii="Cambria Math" w:hAnsi="Cambria Math" w:cs="Times New Roman"/>
                <w:sz w:val="28"/>
                <w:szCs w:val="28"/>
                <w:lang w:val="en-US"/>
              </w:rPr>
            </m:ctrlPr>
          </m:sSubPr>
          <m:e>
            <m:r>
              <w:rPr>
                <w:rFonts w:ascii="Cambria Math" w:hAnsi="Cambria Math" w:cs="Times New Roman"/>
                <w:sz w:val="28"/>
                <w:szCs w:val="28"/>
                <w:lang w:val="kk-KZ"/>
              </w:rPr>
              <m:t>u</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u</m:t>
            </m:r>
          </m:e>
          <m:sub>
            <m:r>
              <m:rPr>
                <m:sty m:val="p"/>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Pr>
          <w:rFonts w:ascii="Times New Roman" w:hAnsi="Times New Roman" w:cs="Times New Roman"/>
          <w:sz w:val="28"/>
          <w:szCs w:val="28"/>
          <w:lang w:val="kk-KZ"/>
        </w:rPr>
        <w:t>, яғни (3.1.1) есебінің шешімі жалғыз.</w:t>
      </w:r>
    </w:p>
    <w:p w14:paraId="15DF3583" w14:textId="77B459C0" w:rsidR="00011F94" w:rsidRDefault="00011F94" w:rsidP="002F59E7">
      <w:pPr>
        <w:spacing w:after="0" w:line="240" w:lineRule="auto"/>
        <w:ind w:firstLine="708"/>
        <w:jc w:val="both"/>
        <w:rPr>
          <w:rFonts w:ascii="Times New Roman" w:hAnsi="Times New Roman" w:cs="Times New Roman"/>
          <w:sz w:val="28"/>
          <w:szCs w:val="28"/>
          <w:lang w:val="kk-KZ"/>
        </w:rPr>
      </w:pPr>
      <w:r w:rsidRPr="00032037">
        <w:rPr>
          <w:rFonts w:ascii="Times New Roman" w:hAnsi="Times New Roman" w:cs="Times New Roman"/>
          <w:b/>
          <w:sz w:val="28"/>
          <w:szCs w:val="28"/>
          <w:lang w:val="kk-KZ"/>
        </w:rPr>
        <w:t>К</w:t>
      </w:r>
      <w:r>
        <w:rPr>
          <w:rFonts w:ascii="Times New Roman" w:hAnsi="Times New Roman" w:cs="Times New Roman"/>
          <w:b/>
          <w:sz w:val="28"/>
          <w:szCs w:val="28"/>
          <w:lang w:val="kk-KZ"/>
        </w:rPr>
        <w:t>оши-Нейман есебі.</w:t>
      </w:r>
      <w:r w:rsidR="002F59E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Әрі қарай, Коши-Нейман шарттарымен берілген келесі субдиффузия теңдеуін </w:t>
      </w:r>
    </w:p>
    <w:p w14:paraId="2F14911F" w14:textId="77777777" w:rsidR="00011F94" w:rsidRDefault="00011F94" w:rsidP="00011F94">
      <w:pPr>
        <w:spacing w:after="0" w:line="240" w:lineRule="auto"/>
        <w:rPr>
          <w:rFonts w:ascii="Times New Roman" w:hAnsi="Times New Roman" w:cs="Times New Roman"/>
          <w:sz w:val="28"/>
          <w:szCs w:val="28"/>
          <w:lang w:val="kk-KZ"/>
        </w:rPr>
      </w:pPr>
    </w:p>
    <w:p w14:paraId="43102462" w14:textId="0A60B6EA" w:rsidR="00011F94" w:rsidRDefault="001B2A07" w:rsidP="00011F94">
      <w:pPr>
        <w:spacing w:after="0" w:line="240" w:lineRule="auto"/>
        <w:jc w:val="right"/>
        <w:rPr>
          <w:rFonts w:ascii="Times New Roman" w:eastAsiaTheme="minorEastAsia" w:hAnsi="Times New Roman" w:cs="Times New Roman"/>
          <w:sz w:val="28"/>
          <w:szCs w:val="28"/>
          <w:lang w:val="kk-KZ"/>
        </w:rPr>
      </w:pPr>
      <m:oMath>
        <m:d>
          <m:dPr>
            <m:begChr m:val="{"/>
            <m:endChr m:val=""/>
            <m:ctrlPr>
              <w:rPr>
                <w:rFonts w:ascii="Cambria Math" w:hAnsi="Cambria Math" w:cs="Times New Roman"/>
                <w:sz w:val="28"/>
                <w:szCs w:val="28"/>
                <w:lang w:val="en-US"/>
              </w:rPr>
            </m:ctrlPr>
          </m:dPr>
          <m:e>
            <m:m>
              <m:mPr>
                <m:plcHide m:val="1"/>
                <m:mcs>
                  <m:mc>
                    <m:mcPr>
                      <m:count m:val="1"/>
                      <m:mcJc m:val="left"/>
                    </m:mcPr>
                  </m:mc>
                </m:mcs>
                <m:ctrlPr>
                  <w:rPr>
                    <w:rFonts w:ascii="Cambria Math" w:hAnsi="Cambria Math" w:cs="Times New Roman"/>
                    <w:i/>
                    <w:sz w:val="28"/>
                    <w:szCs w:val="28"/>
                    <w:lang w:val="en-US"/>
                  </w:rPr>
                </m:ctrlPr>
              </m:mPr>
              <m:mr>
                <m:e>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d>
                    </m:e>
                    <m:sup>
                      <m:r>
                        <w:rPr>
                          <w:rFonts w:ascii="Cambria Math" w:hAnsi="Cambria Math" w:cs="Times New Roman"/>
                          <w:sz w:val="28"/>
                          <w:szCs w:val="28"/>
                          <w:lang w:val="kk-KZ"/>
                        </w:rPr>
                        <m:t>β</m:t>
                      </m:r>
                    </m:sup>
                  </m:sSup>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lang w:val="kk-KZ"/>
                        </w:rPr>
                        <m:t>x</m:t>
                      </m:r>
                    </m:sub>
                  </m:sSub>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)=0,</m:t>
                  </m:r>
                  <m:r>
                    <w:rPr>
                      <w:rFonts w:ascii="Cambria Math" w:hAnsi="Cambria Math" w:cs="Times New Roman"/>
                      <w:sz w:val="28"/>
                      <w:szCs w:val="28"/>
                      <w:lang w:val="kk-KZ"/>
                    </w:rPr>
                    <m:t>t</m:t>
                  </m:r>
                  <m:r>
                    <m:rPr>
                      <m:sty m:val="p"/>
                    </m:rPr>
                    <w:rPr>
                      <w:rFonts w:ascii="Cambria Math" w:hAnsi="Cambria Math" w:cs="Times New Roman"/>
                      <w:sz w:val="28"/>
                      <w:szCs w:val="28"/>
                      <w:lang w:val="kk-KZ"/>
                    </w:rPr>
                    <m:t>&gt;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e>
              </m:mr>
              <m:mr>
                <m:e>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I</m:t>
                          </m:r>
                        </m:e>
                      </m:sPre>
                    </m:e>
                    <m:sub>
                      <m:r>
                        <w:rPr>
                          <w:rFonts w:ascii="Cambria Math" w:hAnsi="Cambria Math" w:cs="Times New Roman"/>
                          <w:sz w:val="28"/>
                          <w:szCs w:val="28"/>
                          <w:lang w:val="kk-KZ"/>
                        </w:rPr>
                        <m:t>a+,t</m:t>
                      </m:r>
                    </m:sub>
                    <m:sup>
                      <m:r>
                        <w:rPr>
                          <w:rFonts w:ascii="Cambria Math" w:hAnsi="Cambria Math" w:cs="Times New Roman"/>
                          <w:sz w:val="28"/>
                          <w:szCs w:val="28"/>
                          <w:lang w:val="kk-KZ"/>
                        </w:rPr>
                        <m:t>1-α</m:t>
                      </m:r>
                    </m:sup>
                  </m:sSubSup>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ϕ</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e>
              </m:mr>
              <m:mr>
                <m:e>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ν</m:t>
                      </m:r>
                    </m:sub>
                  </m:sSub>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)=0,</m:t>
                  </m:r>
                  <m:r>
                    <w:rPr>
                      <w:rFonts w:ascii="Cambria Math" w:hAnsi="Cambria Math" w:cs="Times New Roman"/>
                      <w:sz w:val="28"/>
                      <w:szCs w:val="28"/>
                      <w:lang w:val="kk-KZ"/>
                    </w:rPr>
                    <m:t>t</m:t>
                  </m:r>
                  <m:r>
                    <m:rPr>
                      <m:sty m:val="p"/>
                    </m:rPr>
                    <w:rPr>
                      <w:rFonts w:ascii="Cambria Math" w:hAnsi="Cambria Math" w:cs="Times New Roman"/>
                      <w:sz w:val="28"/>
                      <w:szCs w:val="28"/>
                      <w:lang w:val="kk-KZ"/>
                    </w:rPr>
                    <m:t>&gt;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e>
              </m:mr>
            </m:m>
          </m:e>
        </m:d>
      </m:oMath>
      <w:r w:rsidR="00011F94">
        <w:rPr>
          <w:rFonts w:ascii="Times New Roman" w:eastAsiaTheme="minorEastAsia" w:hAnsi="Times New Roman" w:cs="Times New Roman"/>
          <w:sz w:val="28"/>
          <w:szCs w:val="28"/>
          <w:lang w:val="kk-KZ"/>
        </w:rPr>
        <w:tab/>
      </w:r>
      <w:r w:rsidR="00011F94">
        <w:rPr>
          <w:rFonts w:ascii="Times New Roman" w:eastAsiaTheme="minorEastAsia" w:hAnsi="Times New Roman" w:cs="Times New Roman"/>
          <w:sz w:val="28"/>
          <w:szCs w:val="28"/>
          <w:lang w:val="kk-KZ"/>
        </w:rPr>
        <w:tab/>
      </w:r>
      <w:r w:rsidR="00011F94">
        <w:rPr>
          <w:rFonts w:ascii="Times New Roman" w:eastAsiaTheme="minorEastAsia" w:hAnsi="Times New Roman" w:cs="Times New Roman"/>
          <w:sz w:val="28"/>
          <w:szCs w:val="28"/>
          <w:lang w:val="kk-KZ"/>
        </w:rPr>
        <w:tab/>
        <w:t>(3.1.12)</w:t>
      </w:r>
    </w:p>
    <w:p w14:paraId="5D50A070" w14:textId="77777777" w:rsidR="00011F94" w:rsidRDefault="00011F94" w:rsidP="00011F94">
      <w:pPr>
        <w:spacing w:after="0" w:line="240" w:lineRule="auto"/>
        <w:jc w:val="right"/>
        <w:rPr>
          <w:rFonts w:ascii="Times New Roman" w:hAnsi="Times New Roman" w:cs="Times New Roman"/>
          <w:sz w:val="28"/>
          <w:szCs w:val="28"/>
          <w:lang w:val="kk-KZ"/>
        </w:rPr>
      </w:pPr>
    </w:p>
    <w:p w14:paraId="79AF05FF" w14:textId="77777777" w:rsidR="00EB623E" w:rsidRDefault="00011F94" w:rsidP="0027356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зерттейміз, мұндағы</w:t>
      </w:r>
      <w:r w:rsidRPr="00251D5C">
        <w:rPr>
          <w:rFonts w:ascii="Times New Roman" w:hAnsi="Times New Roman" w:cs="Times New Roman"/>
          <w:sz w:val="28"/>
          <w:szCs w:val="28"/>
          <w:lang w:val="kk-KZ"/>
        </w:rPr>
        <w:t xml:space="preserve"> </w:t>
      </w:r>
      <m:oMath>
        <m:r>
          <w:rPr>
            <w:rFonts w:ascii="Cambria Math" w:hAnsi="Cambria Math" w:cs="Times New Roman"/>
            <w:sz w:val="28"/>
            <w:szCs w:val="28"/>
            <w:lang w:val="kk-KZ"/>
          </w:rPr>
          <m:t>β</m:t>
        </m:r>
        <m:r>
          <m:rPr>
            <m:sty m:val="p"/>
          </m:rPr>
          <w:rPr>
            <w:rFonts w:ascii="Cambria Math" w:hAnsi="Cambria Math" w:cs="Times New Roman"/>
            <w:sz w:val="28"/>
            <w:szCs w:val="28"/>
            <w:lang w:val="kk-KZ"/>
          </w:rPr>
          <m:t>&gt;-</m:t>
        </m:r>
        <m:r>
          <w:rPr>
            <w:rFonts w:ascii="Cambria Math" w:hAnsi="Cambria Math" w:cs="Times New Roman"/>
            <w:sz w:val="28"/>
            <w:szCs w:val="28"/>
            <w:lang w:val="kk-KZ"/>
          </w:rPr>
          <m:t>α</m:t>
        </m:r>
      </m:oMath>
      <w:r w:rsidRPr="00251D5C">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w:t>
      </w:r>
      <w:r w:rsidRPr="00251D5C">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ν</m:t>
            </m:r>
          </m:sub>
        </m:sSub>
      </m:oMath>
      <w:r w:rsidRPr="00251D5C">
        <w:rPr>
          <w:rFonts w:ascii="Times New Roman" w:hAnsi="Times New Roman" w:cs="Times New Roman"/>
          <w:sz w:val="28"/>
          <w:szCs w:val="28"/>
          <w:lang w:val="kk-KZ"/>
        </w:rPr>
        <w:t xml:space="preserve"> </w:t>
      </w:r>
      <w:r w:rsidR="00EB623E">
        <w:rPr>
          <w:rFonts w:ascii="Times New Roman" w:hAnsi="Times New Roman" w:cs="Times New Roman"/>
          <w:sz w:val="28"/>
          <w:szCs w:val="28"/>
          <w:lang w:val="kk-KZ"/>
        </w:rPr>
        <w:t>сыртқы нормал туынды.</w:t>
      </w:r>
    </w:p>
    <w:p w14:paraId="37D01EFE" w14:textId="2DA34004" w:rsidR="00011F94" w:rsidRPr="00446F87" w:rsidRDefault="00011F94" w:rsidP="00273565">
      <w:pPr>
        <w:spacing w:after="0" w:line="240" w:lineRule="auto"/>
        <w:ind w:firstLine="708"/>
        <w:jc w:val="both"/>
        <w:rPr>
          <w:rFonts w:ascii="Times New Roman" w:hAnsi="Times New Roman" w:cs="Times New Roman"/>
          <w:sz w:val="28"/>
          <w:szCs w:val="28"/>
          <w:lang w:val="kk-KZ"/>
        </w:rPr>
      </w:pPr>
      <w:r w:rsidRPr="00F93070">
        <w:rPr>
          <w:rFonts w:ascii="Times New Roman" w:hAnsi="Times New Roman" w:cs="Times New Roman"/>
          <w:b/>
          <w:sz w:val="28"/>
          <w:szCs w:val="28"/>
          <w:lang w:val="kk-KZ"/>
        </w:rPr>
        <w:t>3.1.3 – а</w:t>
      </w:r>
      <w:r>
        <w:rPr>
          <w:rFonts w:ascii="Times New Roman" w:hAnsi="Times New Roman" w:cs="Times New Roman"/>
          <w:b/>
          <w:sz w:val="28"/>
          <w:szCs w:val="28"/>
          <w:lang w:val="kk-KZ"/>
        </w:rPr>
        <w:t>нықтама</w:t>
      </w:r>
      <w:r w:rsidRPr="00F93070">
        <w:rPr>
          <w:rFonts w:ascii="Times New Roman" w:hAnsi="Times New Roman" w:cs="Times New Roman"/>
          <w:b/>
          <w:sz w:val="28"/>
          <w:szCs w:val="28"/>
          <w:lang w:val="kk-KZ"/>
        </w:rPr>
        <w:t xml:space="preserve"> </w:t>
      </w:r>
      <w:r w:rsidRPr="00F93070">
        <w:rPr>
          <w:rFonts w:ascii="Times New Roman" w:hAnsi="Times New Roman" w:cs="Times New Roman"/>
          <w:sz w:val="28"/>
          <w:szCs w:val="28"/>
          <w:lang w:val="kk-KZ"/>
        </w:rPr>
        <w:t>(3.1.12) есеб</w:t>
      </w:r>
      <w:r>
        <w:rPr>
          <w:rFonts w:ascii="Times New Roman" w:hAnsi="Times New Roman" w:cs="Times New Roman"/>
          <w:sz w:val="28"/>
          <w:szCs w:val="28"/>
          <w:lang w:val="kk-KZ"/>
        </w:rPr>
        <w:t xml:space="preserve">інің шешімі деп </w:t>
      </w:r>
      <m:oMath>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d>
          </m:e>
          <m:sup>
            <m:r>
              <m:rPr>
                <m:sty m:val="p"/>
              </m:rPr>
              <w:rPr>
                <w:rFonts w:ascii="Cambria Math" w:hAnsi="Cambria Math" w:cs="Times New Roman"/>
                <w:sz w:val="28"/>
                <w:szCs w:val="28"/>
                <w:lang w:val="kk-KZ"/>
              </w:rPr>
              <m:t>1-</m:t>
            </m:r>
            <m:r>
              <w:rPr>
                <w:rFonts w:ascii="Cambria Math" w:hAnsi="Cambria Math" w:cs="Times New Roman"/>
                <w:sz w:val="28"/>
                <w:szCs w:val="28"/>
                <w:lang w:val="kk-KZ"/>
              </w:rPr>
              <m:t>α</m:t>
            </m:r>
          </m:sup>
        </m:sSup>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sidRPr="00F93070">
        <w:rPr>
          <w:rFonts w:ascii="Times New Roman" w:hAnsi="Times New Roman" w:cs="Times New Roman"/>
          <w:sz w:val="28"/>
          <w:szCs w:val="28"/>
          <w:lang w:val="kk-KZ"/>
        </w:rPr>
        <w:t xml:space="preserve"> </w:t>
      </w:r>
      <m:oMath>
        <m:r>
          <w:rPr>
            <w:rFonts w:ascii="Cambria Math" w:hAnsi="Cambria Math" w:cs="Times New Roman"/>
            <w:sz w:val="28"/>
            <w:szCs w:val="28"/>
            <w:lang w:val="kk-KZ"/>
          </w:rPr>
          <m:t>C</m:t>
        </m:r>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e>
        </m:d>
        <m:r>
          <w:rPr>
            <w:rFonts w:ascii="Cambria Math" w:hAnsi="Cambria Math" w:cs="Times New Roman"/>
            <w:sz w:val="28"/>
            <w:szCs w:val="28"/>
            <w:lang w:val="kk-KZ"/>
          </w:rPr>
          <m:t xml:space="preserve">, </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 xml:space="preserve"> </m:t>
            </m:r>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d>
          </m:e>
          <m:sup>
            <m:r>
              <m:rPr>
                <m:sty m:val="p"/>
              </m:rPr>
              <w:rPr>
                <w:rFonts w:ascii="Cambria Math" w:hAnsi="Cambria Math" w:cs="Times New Roman"/>
                <w:sz w:val="28"/>
                <w:szCs w:val="28"/>
                <w:lang w:val="kk-KZ"/>
              </w:rPr>
              <m:t>1-</m:t>
            </m:r>
            <m:r>
              <w:rPr>
                <w:rFonts w:ascii="Cambria Math" w:hAnsi="Cambria Math" w:cs="Times New Roman"/>
                <w:sz w:val="28"/>
                <w:szCs w:val="28"/>
                <w:lang w:val="kk-KZ"/>
              </w:rPr>
              <m:t>α</m:t>
            </m:r>
            <m:r>
              <m:rPr>
                <m:sty m:val="p"/>
              </m:rPr>
              <w:rPr>
                <w:rFonts w:ascii="Cambria Math" w:hAnsi="Cambria Math" w:cs="Times New Roman"/>
                <w:sz w:val="28"/>
                <w:szCs w:val="28"/>
                <w:lang w:val="kk-KZ"/>
              </w:rPr>
              <m:t>-</m:t>
            </m:r>
            <m:r>
              <w:rPr>
                <w:rFonts w:ascii="Cambria Math" w:hAnsi="Cambria Math" w:cs="Times New Roman"/>
                <w:sz w:val="28"/>
                <w:szCs w:val="28"/>
                <w:lang w:val="kk-KZ"/>
              </w:rPr>
              <m:t>β</m:t>
            </m:r>
          </m:sup>
        </m:sSup>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r>
          <w:rPr>
            <w:rFonts w:ascii="Cambria Math" w:hAnsi="Cambria Math" w:cs="Times New Roman"/>
            <w:sz w:val="28"/>
            <w:szCs w:val="28"/>
            <w:lang w:val="kk-KZ"/>
          </w:rPr>
          <m:t>u</m:t>
        </m:r>
        <m:r>
          <m:rPr>
            <m:sty m:val="p"/>
          </m:rPr>
          <w:rPr>
            <w:rFonts w:ascii="Cambria Math" w:hAnsi="Cambria Math" w:cs="Times New Roman"/>
            <w:sz w:val="28"/>
            <w:szCs w:val="28"/>
            <w:lang w:val="kk-KZ"/>
          </w:rPr>
          <m:t>,</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d>
          </m:e>
          <m:sup>
            <m:r>
              <m:rPr>
                <m:sty m:val="p"/>
              </m:rPr>
              <w:rPr>
                <w:rFonts w:ascii="Cambria Math" w:hAnsi="Cambria Math" w:cs="Times New Roman"/>
                <w:sz w:val="28"/>
                <w:szCs w:val="28"/>
                <w:lang w:val="kk-KZ"/>
              </w:rPr>
              <m:t>1-</m:t>
            </m:r>
            <m:r>
              <w:rPr>
                <w:rFonts w:ascii="Cambria Math" w:hAnsi="Cambria Math" w:cs="Times New Roman"/>
                <w:sz w:val="28"/>
                <w:szCs w:val="28"/>
                <w:lang w:val="kk-KZ"/>
              </w:rPr>
              <m:t>α</m:t>
            </m:r>
          </m:sup>
        </m:sSup>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lang w:val="kk-KZ"/>
              </w:rPr>
              <m:t>x</m:t>
            </m:r>
          </m:sub>
        </m:sSub>
        <m:r>
          <w:rPr>
            <w:rFonts w:ascii="Cambria Math" w:hAnsi="Cambria Math" w:cs="Times New Roman"/>
            <w:sz w:val="28"/>
            <w:szCs w:val="28"/>
            <w:lang w:val="kk-KZ"/>
          </w:rPr>
          <m:t>u</m:t>
        </m:r>
        <m:box>
          <m:boxPr>
            <m:ctrlPr>
              <w:rPr>
                <w:rFonts w:ascii="Cambria Math" w:hAnsi="Cambria Math" w:cs="Times New Roman"/>
                <w:sz w:val="28"/>
                <w:szCs w:val="28"/>
                <w:lang w:val="en-US"/>
              </w:rPr>
            </m:ctrlPr>
          </m:boxPr>
          <m:e>
            <m:r>
              <m:rPr>
                <m:sty m:val="p"/>
              </m:rPr>
              <w:rPr>
                <w:rFonts w:ascii="Cambria Math" w:hAnsi="Cambria Math" w:cs="Times New Roman"/>
                <w:sz w:val="28"/>
                <w:szCs w:val="28"/>
                <w:lang w:val="kk-KZ"/>
              </w:rPr>
              <m:t xml:space="preserve"> </m:t>
            </m:r>
          </m:e>
        </m:box>
        <m:r>
          <m:rPr>
            <m:sty m:val="p"/>
          </m:rPr>
          <w:rPr>
            <w:rFonts w:ascii="Cambria Math" w:hAnsi="Cambria Math" w:cs="Times New Roman"/>
            <w:sz w:val="28"/>
            <w:szCs w:val="28"/>
            <w:lang w:val="kk-KZ"/>
          </w:rPr>
          <m:t>∈</m:t>
        </m:r>
      </m:oMath>
      <w:r w:rsidRPr="00F93070">
        <w:rPr>
          <w:rFonts w:ascii="Times New Roman" w:hAnsi="Times New Roman" w:cs="Times New Roman"/>
          <w:sz w:val="28"/>
          <w:szCs w:val="28"/>
          <w:lang w:val="kk-KZ"/>
        </w:rPr>
        <w:t xml:space="preserve"> </w:t>
      </w:r>
      <m:oMath>
        <m:r>
          <w:rPr>
            <w:rFonts w:ascii="Cambria Math" w:hAnsi="Cambria Math" w:cs="Times New Roman"/>
            <w:sz w:val="28"/>
            <w:szCs w:val="28"/>
            <w:lang w:val="kk-KZ"/>
          </w:rPr>
          <m:t>C</m:t>
        </m:r>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e>
        </m:d>
      </m:oMath>
      <w:r w:rsidRPr="00F93070">
        <w:rPr>
          <w:rFonts w:ascii="Times New Roman" w:hAnsi="Times New Roman" w:cs="Times New Roman"/>
          <w:sz w:val="28"/>
          <w:szCs w:val="28"/>
          <w:lang w:val="kk-KZ"/>
        </w:rPr>
        <w:t xml:space="preserve"> </w:t>
      </w:r>
      <w:r>
        <w:rPr>
          <w:rFonts w:ascii="Times New Roman" w:eastAsiaTheme="minorEastAsia" w:hAnsi="Times New Roman" w:cs="Times New Roman"/>
          <w:sz w:val="28"/>
          <w:szCs w:val="28"/>
          <w:lang w:val="kk-KZ"/>
        </w:rPr>
        <w:t>функциясы</w:t>
      </w:r>
      <w:r w:rsidR="00EB623E">
        <w:rPr>
          <w:rFonts w:ascii="Times New Roman" w:hAnsi="Times New Roman" w:cs="Times New Roman"/>
          <w:sz w:val="28"/>
          <w:szCs w:val="28"/>
          <w:lang w:val="kk-KZ"/>
        </w:rPr>
        <w:t>н айтамыз.</w:t>
      </w:r>
    </w:p>
    <w:p w14:paraId="4641D595" w14:textId="77777777" w:rsidR="00011F94" w:rsidRDefault="00011F94" w:rsidP="0027356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3.1.4 – теорема</w:t>
      </w:r>
      <w:r w:rsidRPr="00446F87">
        <w:rPr>
          <w:rFonts w:ascii="Times New Roman" w:hAnsi="Times New Roman" w:cs="Times New Roman"/>
          <w:b/>
          <w:sz w:val="28"/>
          <w:szCs w:val="28"/>
          <w:lang w:val="kk-KZ"/>
        </w:rPr>
        <w:t xml:space="preserve"> </w:t>
      </w:r>
      <w:r>
        <w:rPr>
          <w:rFonts w:ascii="Times New Roman" w:hAnsi="Times New Roman" w:cs="Times New Roman"/>
          <w:sz w:val="28"/>
          <w:szCs w:val="28"/>
          <w:lang w:val="kk-KZ"/>
        </w:rPr>
        <w:t>Айталық,</w:t>
      </w:r>
      <w:r w:rsidRPr="00446F87">
        <w:rPr>
          <w:rFonts w:ascii="Times New Roman" w:hAnsi="Times New Roman" w:cs="Times New Roman"/>
          <w:sz w:val="28"/>
          <w:szCs w:val="28"/>
          <w:lang w:val="kk-KZ"/>
        </w:rPr>
        <w:t xml:space="preserve"> </w:t>
      </w:r>
      <m:oMath>
        <m:r>
          <w:rPr>
            <w:rFonts w:ascii="Cambria Math" w:hAnsi="Cambria Math" w:cs="Times New Roman"/>
            <w:sz w:val="28"/>
            <w:szCs w:val="28"/>
            <w:lang w:val="kk-KZ"/>
          </w:rPr>
          <m:t>ϕ</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H</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 xml:space="preserve"> болсын</w:t>
      </w:r>
      <w:r>
        <w:rPr>
          <w:rFonts w:ascii="Times New Roman" w:hAnsi="Times New Roman" w:cs="Times New Roman"/>
          <w:sz w:val="28"/>
          <w:szCs w:val="28"/>
          <w:lang w:val="kk-KZ"/>
        </w:rPr>
        <w:t>. Онда</w:t>
      </w:r>
      <w:r w:rsidRPr="00446F87">
        <w:rPr>
          <w:rFonts w:ascii="Times New Roman" w:hAnsi="Times New Roman" w:cs="Times New Roman"/>
          <w:sz w:val="28"/>
          <w:szCs w:val="28"/>
          <w:lang w:val="kk-KZ"/>
        </w:rPr>
        <w:t xml:space="preserve"> (3.1.12)</w:t>
      </w:r>
      <w:r>
        <w:rPr>
          <w:rFonts w:ascii="Times New Roman" w:hAnsi="Times New Roman" w:cs="Times New Roman"/>
          <w:sz w:val="28"/>
          <w:szCs w:val="28"/>
          <w:lang w:val="kk-KZ"/>
        </w:rPr>
        <w:t xml:space="preserve"> есебінің шешімі</w:t>
      </w:r>
      <w:r w:rsidRPr="00446F87">
        <w:rPr>
          <w:rFonts w:ascii="Times New Roman" w:hAnsi="Times New Roman" w:cs="Times New Roman"/>
          <w:sz w:val="28"/>
          <w:szCs w:val="28"/>
          <w:lang w:val="kk-KZ"/>
        </w:rPr>
        <w:t xml:space="preserve"> </w:t>
      </w:r>
      <w:r>
        <w:rPr>
          <w:rFonts w:ascii="Times New Roman" w:hAnsi="Times New Roman" w:cs="Times New Roman"/>
          <w:sz w:val="28"/>
          <w:szCs w:val="28"/>
          <w:lang w:val="kk-KZ"/>
        </w:rPr>
        <w:t>бар, жалғыз және келесі түрде анықталады</w:t>
      </w:r>
    </w:p>
    <w:p w14:paraId="66AB90C4" w14:textId="77777777" w:rsidR="00011F94" w:rsidRDefault="00011F94" w:rsidP="00273565">
      <w:pPr>
        <w:spacing w:after="0" w:line="240" w:lineRule="auto"/>
        <w:jc w:val="both"/>
        <w:rPr>
          <w:rFonts w:ascii="Times New Roman" w:hAnsi="Times New Roman" w:cs="Times New Roman"/>
          <w:sz w:val="28"/>
          <w:szCs w:val="28"/>
          <w:lang w:val="kk-KZ"/>
        </w:rPr>
      </w:pPr>
    </w:p>
    <w:p w14:paraId="5EDD8EA9" w14:textId="77777777" w:rsidR="00011F94" w:rsidRDefault="00011F94" w:rsidP="00011F94">
      <w:pPr>
        <w:spacing w:after="0" w:line="240" w:lineRule="auto"/>
        <w:rPr>
          <w:rFonts w:ascii="Times New Roman" w:hAnsi="Times New Roman" w:cs="Times New Roman"/>
          <w:sz w:val="28"/>
          <w:szCs w:val="28"/>
          <w:lang w:val="kk-KZ"/>
        </w:rPr>
      </w:pPr>
      <m:oMathPara>
        <m:oMath>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r>
                    <m:rPr>
                      <m:sty m:val="p"/>
                    </m:rPr>
                    <w:rPr>
                      <w:rFonts w:ascii="Cambria Math" w:hAnsi="Cambria Math" w:cs="Times New Roman"/>
                      <w:sz w:val="28"/>
                      <w:szCs w:val="28"/>
                    </w:rPr>
                    <m:t>-1</m:t>
                  </m:r>
                </m:sup>
              </m:sSup>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m:t>
              </m:r>
            </m:den>
          </m:f>
          <m:sSub>
            <m:sSubPr>
              <m:ctrlPr>
                <w:rPr>
                  <w:rFonts w:ascii="Cambria Math" w:hAnsi="Cambria Math" w:cs="Times New Roman"/>
                  <w:sz w:val="28"/>
                  <w:szCs w:val="28"/>
                  <w:lang w:val="en-US"/>
                </w:rPr>
              </m:ctrlPr>
            </m:sSubPr>
            <m:e>
              <m:r>
                <w:rPr>
                  <w:rFonts w:ascii="Cambria Math" w:hAnsi="Cambria Math" w:cs="Times New Roman"/>
                  <w:sz w:val="28"/>
                  <w:szCs w:val="28"/>
                </w:rPr>
                <m:t>ϕ</m:t>
              </m:r>
            </m:e>
            <m:sub>
              <m:r>
                <m:rPr>
                  <m:sty m:val="p"/>
                </m:rPr>
                <w:rPr>
                  <w:rFonts w:ascii="Cambria Math" w:hAnsi="Cambria Math" w:cs="Times New Roman"/>
                  <w:sz w:val="28"/>
                  <w:szCs w:val="28"/>
                </w:rPr>
                <m:t>0</m:t>
              </m:r>
            </m:sub>
          </m:sSub>
        </m:oMath>
      </m:oMathPara>
    </w:p>
    <w:p w14:paraId="74B6D2F7" w14:textId="77777777" w:rsidR="00011F94" w:rsidRDefault="00011F94" w:rsidP="00011F94">
      <w:pPr>
        <w:spacing w:after="0" w:line="240" w:lineRule="auto"/>
        <w:rPr>
          <w:rFonts w:ascii="Times New Roman" w:hAnsi="Times New Roman" w:cs="Times New Roman"/>
          <w:sz w:val="28"/>
          <w:szCs w:val="28"/>
          <w:lang w:val="kk-KZ"/>
        </w:rPr>
      </w:pPr>
    </w:p>
    <w:p w14:paraId="24C84B50" w14:textId="77777777" w:rsidR="00011F94" w:rsidRPr="00062A16" w:rsidRDefault="00011F94" w:rsidP="00011F94">
      <w:pPr>
        <w:spacing w:after="0" w:line="240" w:lineRule="auto"/>
        <w:rPr>
          <w:rFonts w:ascii="Times New Roman" w:hAnsi="Times New Roman" w:cs="Times New Roman"/>
          <w:i/>
          <w:sz w:val="28"/>
          <w:szCs w:val="28"/>
          <w:lang w:val="en-US"/>
        </w:rPr>
      </w:pPr>
      <m:oMathPara>
        <m:oMath>
          <m:r>
            <m:rPr>
              <m:sty m:val="p"/>
            </m:rPr>
            <w:rPr>
              <w:rFonts w:ascii="Cambria Math" w:hAnsi="Cambria Math" w:cs="Times New Roman"/>
              <w:sz w:val="28"/>
              <w:szCs w:val="28"/>
            </w:rPr>
            <w:lastRenderedPageBreak/>
            <m:t>+</m:t>
          </m:r>
          <m:f>
            <m:fPr>
              <m:ctrlPr>
                <w:rPr>
                  <w:rFonts w:ascii="Cambria Math" w:hAnsi="Cambria Math" w:cs="Times New Roman"/>
                  <w:sz w:val="28"/>
                  <w:szCs w:val="28"/>
                  <w:lang w:val="en-US"/>
                </w:rPr>
              </m:ctrlPr>
            </m:fPr>
            <m:num>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unc>
                        <m:funcPr>
                          <m:ctrlPr>
                            <w:rPr>
                              <w:rFonts w:ascii="Cambria Math" w:hAnsi="Cambria Math" w:cs="Times New Roman"/>
                              <w:sz w:val="28"/>
                              <w:szCs w:val="28"/>
                            </w:rPr>
                          </m:ctrlPr>
                        </m:funcPr>
                        <m:fName>
                          <m:r>
                            <m:rPr>
                              <m:sty m:val="p"/>
                            </m:rPr>
                            <w:rPr>
                              <w:rFonts w:ascii="Cambria Math" w:hAnsi="Cambria Math" w:cs="Times New Roman"/>
                              <w:sz w:val="28"/>
                              <w:szCs w:val="28"/>
                            </w:rPr>
                            <m:t>log</m:t>
                          </m:r>
                        </m:fName>
                        <m:e>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func>
                    </m:e>
                  </m:d>
                </m:e>
                <m:sup>
                  <m:r>
                    <w:rPr>
                      <w:rFonts w:ascii="Cambria Math" w:hAnsi="Cambria Math" w:cs="Times New Roman"/>
                      <w:sz w:val="28"/>
                      <w:szCs w:val="28"/>
                    </w:rPr>
                    <m:t>α</m:t>
                  </m:r>
                  <m:r>
                    <m:rPr>
                      <m:sty m:val="p"/>
                    </m:rPr>
                    <w:rPr>
                      <w:rFonts w:ascii="Cambria Math" w:hAnsi="Cambria Math" w:cs="Times New Roman"/>
                      <w:sz w:val="28"/>
                      <w:szCs w:val="28"/>
                    </w:rPr>
                    <m:t>-1</m:t>
                  </m:r>
                </m:sup>
              </m:sSup>
            </m:num>
            <m:den>
              <m:r>
                <m:rPr>
                  <m:sty m:val="p"/>
                </m:rPr>
                <w:rPr>
                  <w:rFonts w:ascii="Cambria Math" w:hAnsi="Cambria Math" w:cs="Times New Roman"/>
                  <w:sz w:val="28"/>
                  <w:szCs w:val="28"/>
                </w:rPr>
                <m:t>Γ</m:t>
              </m:r>
              <m:d>
                <m:dPr>
                  <m:ctrlPr>
                    <w:rPr>
                      <w:rFonts w:ascii="Cambria Math" w:hAnsi="Cambria Math" w:cs="Times New Roman"/>
                      <w:sz w:val="28"/>
                      <w:szCs w:val="28"/>
                    </w:rPr>
                  </m:ctrlPr>
                </m:dPr>
                <m:e>
                  <m:r>
                    <w:rPr>
                      <w:rFonts w:ascii="Cambria Math" w:hAnsi="Cambria Math" w:cs="Times New Roman"/>
                      <w:sz w:val="28"/>
                      <w:szCs w:val="28"/>
                    </w:rPr>
                    <m:t>α</m:t>
                  </m:r>
                </m:e>
              </m:d>
            </m:den>
          </m:f>
          <m:nary>
            <m:naryPr>
              <m:chr m:val="∑"/>
              <m:limLoc m:val="undOvr"/>
              <m:grow m:val="1"/>
              <m:ctrlPr>
                <w:rPr>
                  <w:rFonts w:ascii="Cambria Math" w:hAnsi="Cambria Math" w:cs="Times New Roman"/>
                  <w:sz w:val="28"/>
                  <w:szCs w:val="28"/>
                  <w:lang w:val="en-US"/>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sSub>
            <m:sSubPr>
              <m:ctrlPr>
                <w:rPr>
                  <w:rFonts w:ascii="Cambria Math" w:hAnsi="Cambria Math" w:cs="Times New Roman"/>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,1+</m:t>
              </m:r>
              <m:f>
                <m:fPr>
                  <m:ctrlPr>
                    <w:rPr>
                      <w:rFonts w:ascii="Cambria Math" w:hAnsi="Cambria Math" w:cs="Times New Roman"/>
                      <w:sz w:val="28"/>
                      <w:szCs w:val="28"/>
                      <w:lang w:val="en-US"/>
                    </w:rPr>
                  </m:ctrlPr>
                </m:fPr>
                <m:num>
                  <m:r>
                    <w:rPr>
                      <w:rFonts w:ascii="Cambria Math" w:hAnsi="Cambria Math" w:cs="Times New Roman"/>
                      <w:sz w:val="28"/>
                      <w:szCs w:val="28"/>
                    </w:rPr>
                    <m:t>β</m:t>
                  </m:r>
                </m:num>
                <m:den>
                  <m:r>
                    <w:rPr>
                      <w:rFonts w:ascii="Cambria Math" w:hAnsi="Cambria Math" w:cs="Times New Roman"/>
                      <w:sz w:val="28"/>
                      <w:szCs w:val="28"/>
                    </w:rPr>
                    <m:t>α</m:t>
                  </m:r>
                </m:den>
              </m:f>
              <m:r>
                <m:rPr>
                  <m:sty m:val="p"/>
                </m:rPr>
                <w:rPr>
                  <w:rFonts w:ascii="Cambria Math" w:hAnsi="Cambria Math" w:cs="Times New Roman"/>
                  <w:sz w:val="28"/>
                  <w:szCs w:val="28"/>
                </w:rPr>
                <m:t>,1+</m:t>
              </m:r>
              <m:f>
                <m:fPr>
                  <m:ctrlPr>
                    <w:rPr>
                      <w:rFonts w:ascii="Cambria Math" w:hAnsi="Cambria Math" w:cs="Times New Roman"/>
                      <w:sz w:val="28"/>
                      <w:szCs w:val="28"/>
                      <w:lang w:val="en-US"/>
                    </w:rPr>
                  </m:ctrlPr>
                </m:fPr>
                <m:num>
                  <m:r>
                    <w:rPr>
                      <w:rFonts w:ascii="Cambria Math" w:hAnsi="Cambria Math" w:cs="Times New Roman"/>
                      <w:sz w:val="28"/>
                      <w:szCs w:val="28"/>
                    </w:rPr>
                    <m:t>β</m:t>
                  </m:r>
                  <m:r>
                    <m:rPr>
                      <m:sty m:val="p"/>
                    </m:rPr>
                    <w:rPr>
                      <w:rFonts w:ascii="Cambria Math" w:hAnsi="Cambria Math" w:cs="Times New Roman"/>
                      <w:sz w:val="28"/>
                      <w:szCs w:val="28"/>
                    </w:rPr>
                    <m:t>-1</m:t>
                  </m:r>
                </m:num>
                <m:den>
                  <m:r>
                    <w:rPr>
                      <w:rFonts w:ascii="Cambria Math" w:hAnsi="Cambria Math" w:cs="Times New Roman"/>
                      <w:sz w:val="28"/>
                      <w:szCs w:val="28"/>
                    </w:rPr>
                    <m:t>α</m:t>
                  </m:r>
                </m:den>
              </m:f>
            </m:sub>
          </m:sSub>
          <m:d>
            <m:dPr>
              <m:ctrlPr>
                <w:rPr>
                  <w:rFonts w:ascii="Cambria Math" w:hAnsi="Cambria Math" w:cs="Times New Roman"/>
                  <w:sz w:val="28"/>
                  <w:szCs w:val="28"/>
                  <w:lang w:val="en-US"/>
                </w:rPr>
              </m:ctrlPr>
            </m:dPr>
            <m:e>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unc>
                        <m:funcPr>
                          <m:ctrlPr>
                            <w:rPr>
                              <w:rFonts w:ascii="Cambria Math" w:hAnsi="Cambria Math" w:cs="Times New Roman"/>
                              <w:sz w:val="28"/>
                              <w:szCs w:val="28"/>
                            </w:rPr>
                          </m:ctrlPr>
                        </m:funcPr>
                        <m:fName>
                          <m:r>
                            <m:rPr>
                              <m:sty m:val="p"/>
                            </m:rPr>
                            <w:rPr>
                              <w:rFonts w:ascii="Cambria Math" w:hAnsi="Cambria Math" w:cs="Times New Roman"/>
                              <w:sz w:val="28"/>
                              <w:szCs w:val="28"/>
                            </w:rPr>
                            <m:t>log</m:t>
                          </m:r>
                        </m:fName>
                        <m:e>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func>
                    </m:e>
                  </m:d>
                </m:e>
                <m:sup>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α</m:t>
                  </m:r>
                </m:sup>
              </m:sSup>
            </m:e>
          </m:d>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oMath>
      </m:oMathPara>
    </w:p>
    <w:p w14:paraId="32FE0006" w14:textId="77777777" w:rsidR="00011F94" w:rsidRDefault="00011F94" w:rsidP="00011F94">
      <w:pPr>
        <w:spacing w:after="0" w:line="240" w:lineRule="auto"/>
        <w:rPr>
          <w:rFonts w:ascii="Times New Roman" w:hAnsi="Times New Roman" w:cs="Times New Roman"/>
          <w:sz w:val="28"/>
          <w:szCs w:val="28"/>
        </w:rPr>
      </w:pPr>
    </w:p>
    <w:p w14:paraId="5553B65A" w14:textId="77777777" w:rsidR="00011F94" w:rsidRDefault="00011F94" w:rsidP="00011F9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мұндағы</w:t>
      </w:r>
    </w:p>
    <w:p w14:paraId="0787822D" w14:textId="77777777" w:rsidR="00011F94" w:rsidRDefault="00011F94" w:rsidP="00011F94">
      <w:pPr>
        <w:spacing w:after="0" w:line="240" w:lineRule="auto"/>
        <w:rPr>
          <w:rFonts w:ascii="Times New Roman" w:hAnsi="Times New Roman" w:cs="Times New Roman"/>
          <w:sz w:val="28"/>
          <w:szCs w:val="28"/>
          <w:lang w:val="kk-KZ"/>
        </w:rPr>
      </w:pPr>
    </w:p>
    <w:p w14:paraId="7499A5E7" w14:textId="77777777" w:rsidR="00011F94" w:rsidRDefault="001B2A07" w:rsidP="00011F94">
      <w:pPr>
        <w:spacing w:after="0" w:line="240" w:lineRule="auto"/>
        <w:jc w:val="center"/>
        <w:rPr>
          <w:rFonts w:ascii="Times New Roman" w:hAnsi="Times New Roman" w:cs="Times New Roman"/>
          <w:sz w:val="28"/>
          <w:szCs w:val="28"/>
        </w:rPr>
      </w:pPr>
      <m:oMathPara>
        <m:oMath>
          <m:sSub>
            <m:sSubPr>
              <m:ctrlPr>
                <w:rPr>
                  <w:rFonts w:ascii="Cambria Math" w:hAnsi="Cambria Math" w:cs="Times New Roman"/>
                  <w:sz w:val="28"/>
                  <w:szCs w:val="28"/>
                  <w:lang w:val="en-US"/>
                </w:rPr>
              </m:ctrlPr>
            </m:sSubPr>
            <m:e>
              <m:r>
                <w:rPr>
                  <w:rFonts w:ascii="Cambria Math" w:hAnsi="Cambria Math" w:cs="Times New Roman"/>
                  <w:sz w:val="28"/>
                  <w:szCs w:val="28"/>
                </w:rPr>
                <m:t>ϕ</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r>
                <m:rPr>
                  <m:sty m:val="p"/>
                </m:rPr>
                <w:rPr>
                  <w:rFonts w:ascii="Cambria Math" w:hAnsi="Cambria Math" w:cs="Times New Roman"/>
                  <w:sz w:val="28"/>
                  <w:szCs w:val="28"/>
                </w:rPr>
                <m:t>Ω</m:t>
              </m:r>
            </m:sub>
          </m:sSub>
          <m:r>
            <m:rPr>
              <m:sty m:val="p"/>
            </m:rPr>
            <w:rPr>
              <w:rFonts w:ascii="Cambria Math" w:hAnsi="Cambria Math" w:cs="Times New Roman"/>
              <w:sz w:val="28"/>
              <w:szCs w:val="28"/>
            </w:rPr>
            <m:t> </m:t>
          </m:r>
          <m:r>
            <w:rPr>
              <w:rFonts w:ascii="Cambria Math" w:hAnsi="Cambria Math" w:cs="Times New Roman"/>
              <w:sz w:val="28"/>
              <w:szCs w:val="28"/>
            </w:rPr>
            <m:t>ϕ</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dx</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ϕ</m:t>
              </m:r>
            </m:e>
            <m:sub>
              <m:r>
                <w:rPr>
                  <w:rFonts w:ascii="Cambria Math" w:hAnsi="Cambria Math" w:cs="Times New Roman"/>
                  <w:sz w:val="28"/>
                  <w:szCs w:val="28"/>
                </w:rPr>
                <m:t>k</m:t>
              </m:r>
            </m:sub>
          </m:sSub>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r>
                <m:rPr>
                  <m:sty m:val="p"/>
                </m:rPr>
                <w:rPr>
                  <w:rFonts w:ascii="Cambria Math" w:hAnsi="Cambria Math" w:cs="Times New Roman"/>
                  <w:sz w:val="28"/>
                  <w:szCs w:val="28"/>
                </w:rPr>
                <m:t>Ω</m:t>
              </m:r>
            </m:sub>
          </m:sSub>
          <m:r>
            <m:rPr>
              <m:sty m:val="p"/>
            </m:rPr>
            <w:rPr>
              <w:rFonts w:ascii="Cambria Math" w:hAnsi="Cambria Math" w:cs="Times New Roman"/>
              <w:sz w:val="28"/>
              <w:szCs w:val="28"/>
            </w:rPr>
            <m:t> </m:t>
          </m:r>
          <m:r>
            <w:rPr>
              <w:rFonts w:ascii="Cambria Math" w:hAnsi="Cambria Math" w:cs="Times New Roman"/>
              <w:sz w:val="28"/>
              <w:szCs w:val="28"/>
            </w:rPr>
            <m:t>ϕ</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dx</m:t>
          </m:r>
          <m:r>
            <m:rPr>
              <m:sty m:val="p"/>
            </m:rPr>
            <w:rPr>
              <w:rFonts w:ascii="Cambria Math" w:hAnsi="Cambria Math" w:cs="Times New Roman"/>
              <w:sz w:val="28"/>
              <w:szCs w:val="28"/>
            </w:rPr>
            <m:t>,</m:t>
          </m:r>
          <m:r>
            <w:rPr>
              <w:rFonts w:ascii="Cambria Math" w:hAnsi="Cambria Math" w:cs="Times New Roman"/>
              <w:sz w:val="28"/>
              <w:szCs w:val="28"/>
            </w:rPr>
            <m:t>k</m:t>
          </m:r>
          <m:r>
            <m:rPr>
              <m:sty m:val="p"/>
            </m:rPr>
            <w:rPr>
              <w:rFonts w:ascii="Cambria Math" w:hAnsi="Cambria Math" w:cs="Times New Roman"/>
              <w:sz w:val="28"/>
              <w:szCs w:val="28"/>
            </w:rPr>
            <m:t>∈</m:t>
          </m:r>
          <m:r>
            <w:rPr>
              <w:rFonts w:ascii="Cambria Math" w:hAnsi="Cambria Math" w:cs="Times New Roman"/>
              <w:sz w:val="28"/>
              <w:szCs w:val="28"/>
            </w:rPr>
            <m:t>N</m:t>
          </m:r>
        </m:oMath>
      </m:oMathPara>
    </w:p>
    <w:p w14:paraId="457E798A" w14:textId="77777777" w:rsidR="00011F94" w:rsidRDefault="00011F94" w:rsidP="00011F94">
      <w:pPr>
        <w:spacing w:after="0" w:line="240" w:lineRule="auto"/>
        <w:rPr>
          <w:rFonts w:ascii="Times New Roman" w:hAnsi="Times New Roman" w:cs="Times New Roman"/>
          <w:sz w:val="28"/>
          <w:szCs w:val="28"/>
        </w:rPr>
      </w:pPr>
    </w:p>
    <w:p w14:paraId="7F8205A8" w14:textId="2577F12F" w:rsidR="00273565" w:rsidRDefault="00011F94" w:rsidP="00EB623E">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және</w:t>
      </w:r>
      <w:r>
        <w:rPr>
          <w:rFonts w:ascii="Times New Roman" w:hAnsi="Times New Roman" w:cs="Times New Roman"/>
          <w:sz w:val="28"/>
          <w:szCs w:val="28"/>
        </w:rPr>
        <w:t xml:space="preserve"> </w:t>
      </w:r>
      <m:oMath>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m:t>
            </m:r>
            <m:r>
              <w:rPr>
                <w:rFonts w:ascii="Cambria Math" w:hAnsi="Cambria Math" w:cs="Times New Roman"/>
                <w:sz w:val="28"/>
                <w:szCs w:val="28"/>
              </w:rPr>
              <m:t>l</m:t>
            </m:r>
          </m:sub>
        </m:sSub>
        <m:r>
          <m:rPr>
            <m:sty m:val="p"/>
          </m:rPr>
          <w:rPr>
            <w:rFonts w:ascii="Cambria Math" w:hAnsi="Cambria Math" w:cs="Times New Roman"/>
            <w:sz w:val="28"/>
            <w:szCs w:val="28"/>
          </w:rPr>
          <m:t>(</m:t>
        </m:r>
        <m:r>
          <w:rPr>
            <w:rFonts w:ascii="Cambria Math" w:hAnsi="Cambria Math" w:cs="Times New Roman"/>
            <w:sz w:val="28"/>
            <w:szCs w:val="28"/>
          </w:rPr>
          <m:t>z</m:t>
        </m:r>
        <m:r>
          <m:rPr>
            <m:sty m:val="p"/>
          </m:rPr>
          <w:rPr>
            <w:rFonts w:ascii="Cambria Math" w:hAnsi="Cambria Math" w:cs="Times New Roman"/>
            <w:sz w:val="28"/>
            <w:szCs w:val="28"/>
          </w:rPr>
          <m:t>)</m:t>
        </m:r>
      </m:oMath>
      <w:r>
        <w:rPr>
          <w:rFonts w:ascii="Times New Roman" w:hAnsi="Times New Roman" w:cs="Times New Roman"/>
          <w:sz w:val="28"/>
          <w:szCs w:val="28"/>
        </w:rPr>
        <w:t xml:space="preserve"> </w:t>
      </w:r>
      <w:r>
        <w:rPr>
          <w:rFonts w:ascii="Times New Roman" w:hAnsi="Times New Roman" w:cs="Times New Roman"/>
          <w:sz w:val="28"/>
          <w:szCs w:val="28"/>
          <w:lang w:val="kk-KZ"/>
        </w:rPr>
        <w:t>Килбас</w:t>
      </w:r>
      <w:r>
        <w:rPr>
          <w:rFonts w:ascii="Times New Roman" w:hAnsi="Times New Roman" w:cs="Times New Roman"/>
          <w:sz w:val="28"/>
          <w:szCs w:val="28"/>
        </w:rPr>
        <w:t>-</w:t>
      </w:r>
      <w:r w:rsidR="000F4E85">
        <w:rPr>
          <w:rFonts w:ascii="Times New Roman" w:hAnsi="Times New Roman" w:cs="Times New Roman"/>
          <w:sz w:val="28"/>
          <w:szCs w:val="28"/>
          <w:lang w:val="kk-KZ"/>
        </w:rPr>
        <w:t>Сайго</w:t>
      </w:r>
      <w:r>
        <w:rPr>
          <w:rFonts w:ascii="Times New Roman" w:hAnsi="Times New Roman" w:cs="Times New Roman"/>
          <w:sz w:val="28"/>
          <w:szCs w:val="28"/>
          <w:lang w:val="kk-KZ"/>
        </w:rPr>
        <w:t xml:space="preserve"> функциясы</w:t>
      </w:r>
      <w:r w:rsidRPr="00062A16">
        <w:rPr>
          <w:rFonts w:ascii="Times New Roman" w:hAnsi="Times New Roman" w:cs="Times New Roman"/>
          <w:sz w:val="28"/>
          <w:szCs w:val="28"/>
        </w:rPr>
        <w:t>.</w:t>
      </w:r>
    </w:p>
    <w:p w14:paraId="79CD8581" w14:textId="77777777" w:rsidR="00273565" w:rsidRDefault="00273565" w:rsidP="00EB623E">
      <w:pPr>
        <w:spacing w:after="0" w:line="240" w:lineRule="auto"/>
        <w:rPr>
          <w:rFonts w:ascii="Times New Roman" w:hAnsi="Times New Roman" w:cs="Times New Roman"/>
          <w:sz w:val="28"/>
          <w:szCs w:val="28"/>
        </w:rPr>
      </w:pPr>
    </w:p>
    <w:p w14:paraId="5A1D55F4" w14:textId="77777777" w:rsidR="00273565" w:rsidRDefault="00273565" w:rsidP="00EB623E">
      <w:pPr>
        <w:spacing w:after="0" w:line="240" w:lineRule="auto"/>
        <w:rPr>
          <w:rFonts w:ascii="Times New Roman" w:hAnsi="Times New Roman" w:cs="Times New Roman"/>
          <w:sz w:val="28"/>
          <w:szCs w:val="28"/>
        </w:rPr>
      </w:pPr>
    </w:p>
    <w:p w14:paraId="5215FEE7" w14:textId="292C761A" w:rsidR="00B53372" w:rsidRPr="00EB623E" w:rsidRDefault="00011F94" w:rsidP="00273565">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3.2. </w:t>
      </w:r>
      <w:r w:rsidR="00B53372">
        <w:rPr>
          <w:rFonts w:ascii="Times New Roman" w:hAnsi="Times New Roman" w:cs="Times New Roman"/>
          <w:b/>
          <w:sz w:val="28"/>
          <w:szCs w:val="28"/>
          <w:lang w:val="kk-KZ"/>
        </w:rPr>
        <w:t>Адамар туындысы қатысқан диффузия теңдеуі үшін Коши есебінің шешімділігі</w:t>
      </w:r>
    </w:p>
    <w:p w14:paraId="29C98E93" w14:textId="29BB9292" w:rsidR="00011F94" w:rsidRDefault="00011F94" w:rsidP="00011F94">
      <w:pPr>
        <w:spacing w:after="0" w:line="240" w:lineRule="auto"/>
        <w:rPr>
          <w:rFonts w:ascii="Times New Roman" w:hAnsi="Times New Roman" w:cs="Times New Roman"/>
          <w:sz w:val="28"/>
          <w:szCs w:val="28"/>
        </w:rPr>
      </w:pPr>
    </w:p>
    <w:p w14:paraId="346F6EB3" w14:textId="77777777" w:rsidR="00011F94" w:rsidRDefault="00011F94" w:rsidP="00273565">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Бұл бөлімде, келесі түрде берілген Коши есебін</w:t>
      </w:r>
    </w:p>
    <w:p w14:paraId="31F6A5F1" w14:textId="77777777" w:rsidR="00011F94" w:rsidRDefault="00011F94" w:rsidP="00011F94">
      <w:pPr>
        <w:spacing w:after="0" w:line="240" w:lineRule="auto"/>
        <w:rPr>
          <w:rFonts w:ascii="Times New Roman" w:hAnsi="Times New Roman" w:cs="Times New Roman"/>
          <w:sz w:val="28"/>
          <w:szCs w:val="28"/>
          <w:lang w:val="kk-KZ"/>
        </w:rPr>
      </w:pPr>
    </w:p>
    <w:p w14:paraId="5E48CB04" w14:textId="4C07FD4C" w:rsidR="00011F94" w:rsidRPr="003271A3" w:rsidRDefault="001B2A07" w:rsidP="00011F94">
      <w:pPr>
        <w:spacing w:after="0" w:line="240" w:lineRule="auto"/>
        <w:jc w:val="right"/>
        <w:rPr>
          <w:rFonts w:ascii="Times New Roman" w:eastAsiaTheme="minorEastAsia" w:hAnsi="Times New Roman" w:cs="Times New Roman"/>
          <w:sz w:val="28"/>
          <w:szCs w:val="28"/>
          <w:lang w:val="kk-KZ"/>
        </w:rPr>
      </w:pPr>
      <m:oMath>
        <m:d>
          <m:dPr>
            <m:begChr m:val="{"/>
            <m:endChr m:val=""/>
            <m:ctrlPr>
              <w:rPr>
                <w:rFonts w:ascii="Cambria Math" w:hAnsi="Cambria Math" w:cs="Times New Roman"/>
                <w:sz w:val="28"/>
                <w:szCs w:val="28"/>
                <w:lang w:val="en-US"/>
              </w:rPr>
            </m:ctrlPr>
          </m:dPr>
          <m:e>
            <m:m>
              <m:mPr>
                <m:plcHide m:val="1"/>
                <m:mcs>
                  <m:mc>
                    <m:mcPr>
                      <m:count m:val="1"/>
                      <m:mcJc m:val="left"/>
                    </m:mcPr>
                  </m:mc>
                </m:mcs>
                <m:ctrlPr>
                  <w:rPr>
                    <w:rFonts w:ascii="Cambria Math" w:hAnsi="Cambria Math" w:cs="Times New Roman"/>
                    <w:i/>
                    <w:sz w:val="28"/>
                    <w:szCs w:val="28"/>
                    <w:lang w:val="en-US"/>
                  </w:rPr>
                </m:ctrlPr>
              </m:mPr>
              <m:mr>
                <m:e>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d>
                    </m:e>
                    <m:sup>
                      <m:r>
                        <w:rPr>
                          <w:rFonts w:ascii="Cambria Math" w:hAnsi="Cambria Math" w:cs="Times New Roman"/>
                          <w:sz w:val="28"/>
                          <w:szCs w:val="28"/>
                          <w:lang w:val="kk-KZ"/>
                        </w:rPr>
                        <m:t>β</m:t>
                      </m:r>
                    </m:sup>
                  </m:sSup>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lang w:val="kk-KZ"/>
                        </w:rPr>
                        <m:t>x</m:t>
                      </m:r>
                    </m:sub>
                  </m:sSub>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)=0,</m:t>
                  </m:r>
                  <m:r>
                    <w:rPr>
                      <w:rFonts w:ascii="Cambria Math" w:hAnsi="Cambria Math" w:cs="Times New Roman"/>
                      <w:sz w:val="28"/>
                      <w:szCs w:val="28"/>
                      <w:lang w:val="kk-KZ"/>
                    </w:rPr>
                    <m:t>t</m:t>
                  </m:r>
                  <m:r>
                    <m:rPr>
                      <m:sty m:val="p"/>
                    </m:rPr>
                    <w:rPr>
                      <w:rFonts w:ascii="Cambria Math" w:hAnsi="Cambria Math" w:cs="Times New Roman"/>
                      <w:sz w:val="28"/>
                      <w:szCs w:val="28"/>
                      <w:lang w:val="kk-KZ"/>
                    </w:rPr>
                    <m:t>&gt;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e>
              </m:mr>
              <m:mr>
                <m:e>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I</m:t>
                          </m:r>
                        </m:e>
                      </m:sPre>
                    </m:e>
                    <m:sub>
                      <m:r>
                        <w:rPr>
                          <w:rFonts w:ascii="Cambria Math" w:hAnsi="Cambria Math" w:cs="Times New Roman"/>
                          <w:sz w:val="28"/>
                          <w:szCs w:val="28"/>
                          <w:lang w:val="kk-KZ"/>
                        </w:rPr>
                        <m:t>a+,t</m:t>
                      </m:r>
                    </m:sub>
                    <m:sup>
                      <m:r>
                        <w:rPr>
                          <w:rFonts w:ascii="Cambria Math" w:hAnsi="Cambria Math" w:cs="Times New Roman"/>
                          <w:sz w:val="28"/>
                          <w:szCs w:val="28"/>
                          <w:lang w:val="kk-KZ"/>
                        </w:rPr>
                        <m:t>1-α</m:t>
                      </m:r>
                    </m:sup>
                  </m:sSubSup>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ϕ</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mr>
            </m:m>
          </m:e>
        </m:d>
      </m:oMath>
      <w:r w:rsidR="00011F94" w:rsidRPr="003271A3">
        <w:rPr>
          <w:rFonts w:ascii="Times New Roman" w:eastAsiaTheme="minorEastAsia" w:hAnsi="Times New Roman" w:cs="Times New Roman"/>
          <w:sz w:val="28"/>
          <w:szCs w:val="28"/>
          <w:lang w:val="kk-KZ"/>
        </w:rPr>
        <w:tab/>
      </w:r>
      <w:r w:rsidR="00011F94" w:rsidRPr="003271A3">
        <w:rPr>
          <w:rFonts w:ascii="Times New Roman" w:eastAsiaTheme="minorEastAsia" w:hAnsi="Times New Roman" w:cs="Times New Roman"/>
          <w:sz w:val="28"/>
          <w:szCs w:val="28"/>
          <w:lang w:val="kk-KZ"/>
        </w:rPr>
        <w:tab/>
        <w:t>(3.2.1)</w:t>
      </w:r>
    </w:p>
    <w:p w14:paraId="29A148B3" w14:textId="77777777" w:rsidR="00011F94" w:rsidRPr="003271A3" w:rsidRDefault="00011F94" w:rsidP="00011F94">
      <w:pPr>
        <w:spacing w:after="0" w:line="240" w:lineRule="auto"/>
        <w:jc w:val="right"/>
        <w:rPr>
          <w:rFonts w:ascii="Times New Roman" w:hAnsi="Times New Roman" w:cs="Times New Roman"/>
          <w:sz w:val="28"/>
          <w:szCs w:val="28"/>
          <w:lang w:val="kk-KZ"/>
        </w:rPr>
      </w:pPr>
    </w:p>
    <w:p w14:paraId="2B6EB240" w14:textId="77777777" w:rsidR="00011F94" w:rsidRDefault="00011F94" w:rsidP="00011F94">
      <w:pPr>
        <w:spacing w:after="0" w:line="240" w:lineRule="auto"/>
        <w:rPr>
          <w:rFonts w:ascii="Times New Roman" w:eastAsiaTheme="minorEastAsia" w:hAnsi="Times New Roman" w:cs="Times New Roman"/>
          <w:sz w:val="28"/>
          <w:szCs w:val="28"/>
          <w:lang w:val="en-US"/>
        </w:rPr>
      </w:pPr>
      <w:r>
        <w:rPr>
          <w:rFonts w:ascii="Times New Roman" w:hAnsi="Times New Roman" w:cs="Times New Roman"/>
          <w:sz w:val="28"/>
          <w:szCs w:val="28"/>
          <w:lang w:val="kk-KZ"/>
        </w:rPr>
        <w:t>қарастырамыз.</w:t>
      </w:r>
      <w:r>
        <w:rPr>
          <w:rFonts w:ascii="Times New Roman" w:eastAsiaTheme="minorEastAsia" w:hAnsi="Times New Roman" w:cs="Times New Roman"/>
          <w:sz w:val="28"/>
          <w:szCs w:val="28"/>
        </w:rPr>
        <w:t xml:space="preserve"> </w:t>
      </w:r>
      <m:oMath>
        <m:sSup>
          <m:sSupPr>
            <m:ctrlPr>
              <w:rPr>
                <w:rFonts w:ascii="Cambria Math" w:hAnsi="Cambria Math" w:cs="Times New Roman"/>
                <w:sz w:val="28"/>
                <w:szCs w:val="28"/>
                <w:lang w:val="en-US"/>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oMath>
    </w:p>
    <w:p w14:paraId="50B91611" w14:textId="77777777" w:rsidR="00011F94" w:rsidRDefault="00011F94" w:rsidP="00011F94">
      <w:pPr>
        <w:spacing w:after="0" w:line="240" w:lineRule="auto"/>
        <w:rPr>
          <w:rFonts w:ascii="Times New Roman" w:eastAsiaTheme="minorEastAsia" w:hAnsi="Times New Roman" w:cs="Times New Roman"/>
          <w:sz w:val="28"/>
          <w:szCs w:val="28"/>
          <w:lang w:val="en-US"/>
        </w:rPr>
      </w:pPr>
    </w:p>
    <w:p w14:paraId="67907BB1" w14:textId="77777777" w:rsidR="00011F94" w:rsidRDefault="00011F94" w:rsidP="00011F94">
      <w:pPr>
        <w:spacing w:after="0" w:line="240" w:lineRule="auto"/>
        <w:rPr>
          <w:rFonts w:ascii="Times New Roman" w:eastAsiaTheme="minorEastAsia" w:hAnsi="Times New Roman" w:cs="Times New Roman"/>
          <w:sz w:val="28"/>
          <w:szCs w:val="28"/>
          <w:lang w:val="en-US"/>
        </w:rPr>
      </w:pPr>
      <m:oMathPara>
        <m:oMath>
          <m:r>
            <m:rPr>
              <m:sty m:val="p"/>
            </m:rPr>
            <w:rPr>
              <w:rFonts w:ascii="Cambria Math" w:hAnsi="Cambria Math" w:cs="Times New Roman"/>
              <w:sz w:val="28"/>
              <w:szCs w:val="28"/>
            </w:rPr>
            <m:t>∥</m:t>
          </m:r>
          <m:r>
            <w:rPr>
              <w:rFonts w:ascii="Cambria Math" w:hAnsi="Cambria Math" w:cs="Times New Roman"/>
              <w:sz w:val="28"/>
              <w:szCs w:val="28"/>
            </w:rPr>
            <m:t>u</m:t>
          </m:r>
          <m:sSubSup>
            <m:sSubSupPr>
              <m:ctrlPr>
                <w:rPr>
                  <w:rFonts w:ascii="Cambria Math" w:hAnsi="Cambria Math" w:cs="Times New Roman"/>
                  <w:sz w:val="28"/>
                  <w:szCs w:val="28"/>
                  <w:lang w:val="en-US"/>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sub>
            <m:sup/>
            <m:e>
              <m:r>
                <m:rPr>
                  <m:sty m:val="p"/>
                </m:rPr>
                <w:rPr>
                  <w:rFonts w:ascii="Cambria Math" w:hAnsi="Cambria Math" w:cs="Times New Roman"/>
                  <w:sz w:val="28"/>
                  <w:szCs w:val="28"/>
                </w:rPr>
                <m:t> </m:t>
              </m:r>
            </m:e>
          </m:nary>
          <m:d>
            <m:dPr>
              <m:ctrlPr>
                <w:rPr>
                  <w:rFonts w:ascii="Cambria Math" w:hAnsi="Cambria Math" w:cs="Times New Roman"/>
                  <w:sz w:val="28"/>
                  <w:szCs w:val="28"/>
                  <w:lang w:val="en-US"/>
                </w:rPr>
              </m:ctrlPr>
            </m:dPr>
            <m:e>
              <m:r>
                <m:rPr>
                  <m:sty m:val="p"/>
                </m:rPr>
                <w:rPr>
                  <w:rFonts w:ascii="Cambria Math" w:hAnsi="Cambria Math" w:cs="Times New Roman"/>
                  <w:sz w:val="28"/>
                  <w:szCs w:val="28"/>
                </w:rPr>
                <m:t>1+</m:t>
              </m:r>
              <m:sSup>
                <m:sSupPr>
                  <m:ctrlPr>
                    <w:rPr>
                      <w:rFonts w:ascii="Cambria Math" w:hAnsi="Cambria Math" w:cs="Times New Roman"/>
                      <w:sz w:val="28"/>
                      <w:szCs w:val="28"/>
                      <w:lang w:val="en-US"/>
                    </w:rPr>
                  </m:ctrlPr>
                </m:sSupPr>
                <m:e>
                  <m:r>
                    <w:rPr>
                      <w:rFonts w:ascii="Cambria Math" w:hAnsi="Cambria Math" w:cs="Times New Roman"/>
                      <w:sz w:val="28"/>
                      <w:szCs w:val="28"/>
                    </w:rPr>
                    <m:t>ξ</m:t>
                  </m:r>
                </m:e>
                <m:sup>
                  <m:r>
                    <m:rPr>
                      <m:sty m:val="p"/>
                    </m:rPr>
                    <w:rPr>
                      <w:rFonts w:ascii="Cambria Math" w:hAnsi="Cambria Math" w:cs="Times New Roman"/>
                      <w:sz w:val="28"/>
                      <w:szCs w:val="28"/>
                    </w:rPr>
                    <m:t>2</m:t>
                  </m:r>
                </m:sup>
              </m:sSup>
            </m:e>
          </m:d>
          <m:r>
            <m:rPr>
              <m:sty m:val="p"/>
            </m:rPr>
            <w:rPr>
              <w:rFonts w:ascii="Cambria Math" w:hAnsi="Cambria Math" w:cs="Times New Roman"/>
              <w:sz w:val="28"/>
              <w:szCs w:val="28"/>
            </w:rPr>
            <m:t>|</m:t>
          </m:r>
          <m:acc>
            <m:accPr>
              <m:ctrlPr>
                <w:rPr>
                  <w:rFonts w:ascii="Cambria Math" w:hAnsi="Cambria Math" w:cs="Times New Roman"/>
                  <w:sz w:val="28"/>
                  <w:szCs w:val="28"/>
                  <w:lang w:val="en-US"/>
                </w:rPr>
              </m:ctrlPr>
            </m:accPr>
            <m:e>
              <m:r>
                <w:rPr>
                  <w:rFonts w:ascii="Cambria Math" w:hAnsi="Cambria Math" w:cs="Times New Roman"/>
                  <w:sz w:val="28"/>
                  <w:szCs w:val="28"/>
                </w:rPr>
                <m:t>u</m:t>
              </m:r>
            </m:e>
          </m:acc>
          <m:r>
            <m:rPr>
              <m:sty m:val="p"/>
            </m:rPr>
            <w:rPr>
              <w:rFonts w:ascii="Cambria Math" w:hAnsi="Cambria Math" w:cs="Times New Roman"/>
              <w:sz w:val="28"/>
              <w:szCs w:val="28"/>
            </w:rPr>
            <m:t>(</m:t>
          </m:r>
          <m:r>
            <w:rPr>
              <w:rFonts w:ascii="Cambria Math" w:hAnsi="Cambria Math" w:cs="Times New Roman"/>
              <w:sz w:val="28"/>
              <w:szCs w:val="28"/>
            </w:rPr>
            <m:t>ξ</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r>
            <w:rPr>
              <w:rFonts w:ascii="Cambria Math" w:hAnsi="Cambria Math" w:cs="Times New Roman"/>
              <w:sz w:val="28"/>
              <w:szCs w:val="28"/>
            </w:rPr>
            <m:t>dξ</m:t>
          </m:r>
        </m:oMath>
      </m:oMathPara>
    </w:p>
    <w:p w14:paraId="2CE61642" w14:textId="77777777" w:rsidR="00011F94" w:rsidRDefault="00011F94" w:rsidP="00011F94">
      <w:pPr>
        <w:spacing w:after="0" w:line="240" w:lineRule="auto"/>
        <w:rPr>
          <w:rFonts w:ascii="Times New Roman" w:eastAsiaTheme="minorEastAsia" w:hAnsi="Times New Roman" w:cs="Times New Roman"/>
          <w:sz w:val="28"/>
          <w:szCs w:val="28"/>
          <w:lang w:val="en-US"/>
        </w:rPr>
      </w:pPr>
    </w:p>
    <w:p w14:paraId="11F0BD78" w14:textId="77777777" w:rsidR="00011F94" w:rsidRPr="00E024FF" w:rsidRDefault="00011F94" w:rsidP="00011F94">
      <w:pPr>
        <w:spacing w:after="0" w:line="240" w:lineRule="auto"/>
        <w:rPr>
          <w:rFonts w:ascii="Times New Roman" w:hAnsi="Times New Roman" w:cs="Times New Roman"/>
          <w:sz w:val="28"/>
          <w:szCs w:val="28"/>
          <w:lang w:val="en-US"/>
        </w:rPr>
      </w:pPr>
      <w:r>
        <w:rPr>
          <w:rFonts w:ascii="Times New Roman" w:eastAsiaTheme="minorEastAsia" w:hAnsi="Times New Roman" w:cs="Times New Roman"/>
          <w:sz w:val="28"/>
          <w:szCs w:val="28"/>
          <w:lang w:val="kk-KZ"/>
        </w:rPr>
        <w:t>нормасымен анықталған Гильберт</w:t>
      </w:r>
      <w:r w:rsidRPr="00E024FF">
        <w:rPr>
          <w:rFonts w:ascii="Times New Roman" w:eastAsiaTheme="minorEastAsia" w:hAnsi="Times New Roman" w:cs="Times New Roman"/>
          <w:sz w:val="28"/>
          <w:szCs w:val="28"/>
          <w:lang w:val="en-US"/>
        </w:rPr>
        <w:t>-</w:t>
      </w:r>
      <w:r>
        <w:rPr>
          <w:rFonts w:ascii="Times New Roman" w:eastAsiaTheme="minorEastAsia" w:hAnsi="Times New Roman" w:cs="Times New Roman"/>
          <w:sz w:val="28"/>
          <w:szCs w:val="28"/>
          <w:lang w:val="kk-KZ"/>
        </w:rPr>
        <w:t>Соболев кеңістігі</w:t>
      </w:r>
    </w:p>
    <w:p w14:paraId="5BA14FC0" w14:textId="77777777" w:rsidR="00011F94" w:rsidRPr="00E024FF" w:rsidRDefault="00011F94" w:rsidP="00011F94">
      <w:pPr>
        <w:spacing w:after="0" w:line="240" w:lineRule="auto"/>
        <w:rPr>
          <w:rFonts w:ascii="Times New Roman" w:hAnsi="Times New Roman" w:cs="Times New Roman"/>
          <w:sz w:val="28"/>
          <w:szCs w:val="28"/>
          <w:lang w:val="en-US"/>
        </w:rPr>
      </w:pPr>
    </w:p>
    <w:p w14:paraId="567D6A91" w14:textId="2752BADF" w:rsidR="00011F94" w:rsidRPr="00C664A7" w:rsidRDefault="001B2A07" w:rsidP="00011F94">
      <w:pPr>
        <w:spacing w:after="0" w:line="240" w:lineRule="auto"/>
        <w:rPr>
          <w:rFonts w:ascii="Times New Roman" w:eastAsiaTheme="minorEastAsia" w:hAnsi="Times New Roman" w:cs="Times New Roman"/>
          <w:i/>
          <w:sz w:val="28"/>
          <w:szCs w:val="28"/>
          <w:lang w:val="en-US"/>
        </w:rPr>
      </w:pPr>
      <m:oMathPara>
        <m:oMath>
          <m:sSup>
            <m:sSupPr>
              <m:ctrlPr>
                <w:rPr>
                  <w:rFonts w:ascii="Cambria Math" w:hAnsi="Cambria Math" w:cs="Times New Roman"/>
                  <w:sz w:val="28"/>
                  <w:szCs w:val="28"/>
                  <w:lang w:val="en-US"/>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r>
            <m:rPr>
              <m:sty m:val="p"/>
            </m:rPr>
            <w:rPr>
              <w:rFonts w:ascii="Cambria Math" w:hAnsi="Cambria Math" w:cs="Times New Roman"/>
              <w:sz w:val="28"/>
              <w:szCs w:val="28"/>
            </w:rPr>
            <m:t>=</m:t>
          </m:r>
          <m:d>
            <m:dPr>
              <m:begChr m:val="{"/>
              <m:endChr m:val="}"/>
              <m:ctrlPr>
                <w:rPr>
                  <w:rFonts w:ascii="Cambria Math" w:hAnsi="Cambria Math" w:cs="Times New Roman"/>
                  <w:sz w:val="28"/>
                  <w:szCs w:val="28"/>
                  <w:lang w:val="en-US"/>
                </w:rPr>
              </m:ctrlPr>
            </m:dPr>
            <m:e>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lang w:val="en-US"/>
                    </w:rPr>
                    <m:t>x</m:t>
                  </m:r>
                </m:sub>
              </m:sSub>
              <m:r>
                <w:rPr>
                  <w:rFonts w:ascii="Cambria Math" w:hAnsi="Cambria Math" w:cs="Times New Roman"/>
                  <w:sz w:val="28"/>
                  <w:szCs w:val="28"/>
                </w:rPr>
                <m:t>u</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e>
          </m:d>
        </m:oMath>
      </m:oMathPara>
    </w:p>
    <w:p w14:paraId="246E1325" w14:textId="77777777" w:rsidR="00011F94" w:rsidRDefault="00011F94" w:rsidP="00011F94">
      <w:pPr>
        <w:spacing w:after="0" w:line="240" w:lineRule="auto"/>
        <w:rPr>
          <w:rFonts w:ascii="Times New Roman" w:hAnsi="Times New Roman" w:cs="Times New Roman"/>
          <w:sz w:val="28"/>
          <w:szCs w:val="28"/>
        </w:rPr>
      </w:pPr>
    </w:p>
    <w:p w14:paraId="208FC888" w14:textId="77777777" w:rsidR="00273565" w:rsidRDefault="00011F94" w:rsidP="00273565">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болсын, мұндағы </w:t>
      </w:r>
      <m:oMath>
        <m:acc>
          <m:accPr>
            <m:ctrlPr>
              <w:rPr>
                <w:rFonts w:ascii="Cambria Math" w:hAnsi="Cambria Math" w:cs="Times New Roman"/>
                <w:i/>
                <w:sz w:val="28"/>
                <w:szCs w:val="28"/>
                <w:lang w:val="en-US"/>
              </w:rPr>
            </m:ctrlPr>
          </m:accPr>
          <m:e>
            <m:r>
              <w:rPr>
                <w:rFonts w:ascii="Cambria Math" w:hAnsi="Cambria Math" w:cs="Times New Roman"/>
                <w:sz w:val="28"/>
                <w:szCs w:val="28"/>
              </w:rPr>
              <m:t>u</m:t>
            </m:r>
          </m:e>
        </m:acc>
        <m:r>
          <m:rPr>
            <m:sty m:val="p"/>
          </m:rPr>
          <w:rPr>
            <w:rFonts w:ascii="Cambria Math" w:hAnsi="Cambria Math" w:cs="Times New Roman"/>
            <w:sz w:val="28"/>
            <w:szCs w:val="28"/>
          </w:rPr>
          <m:t>(</m:t>
        </m:r>
        <m:r>
          <w:rPr>
            <w:rFonts w:ascii="Cambria Math" w:hAnsi="Cambria Math" w:cs="Times New Roman"/>
            <w:sz w:val="28"/>
            <w:szCs w:val="28"/>
          </w:rPr>
          <m:t>ξ</m:t>
        </m:r>
        <m:r>
          <m:rPr>
            <m:sty m:val="p"/>
          </m:rPr>
          <w:rPr>
            <w:rFonts w:ascii="Cambria Math" w:hAnsi="Cambria Math" w:cs="Times New Roman"/>
            <w:sz w:val="28"/>
            <w:szCs w:val="28"/>
          </w:rPr>
          <m:t>)</m:t>
        </m:r>
      </m:oMath>
      <w:r>
        <w:rPr>
          <w:rFonts w:ascii="Times New Roman" w:hAnsi="Times New Roman" w:cs="Times New Roman"/>
          <w:sz w:val="28"/>
          <w:szCs w:val="28"/>
        </w:rPr>
        <w:t xml:space="preserve"> </w:t>
      </w:r>
      <w:r>
        <w:rPr>
          <w:rFonts w:ascii="Times New Roman" w:hAnsi="Times New Roman" w:cs="Times New Roman"/>
          <w:sz w:val="28"/>
          <w:szCs w:val="28"/>
          <w:lang w:val="kk-KZ"/>
        </w:rPr>
        <w:t>Фурье түрлендіруі</w:t>
      </w:r>
      <w:r>
        <w:rPr>
          <w:rFonts w:ascii="Times New Roman" w:hAnsi="Times New Roman" w:cs="Times New Roman"/>
          <w:sz w:val="28"/>
          <w:szCs w:val="28"/>
        </w:rPr>
        <w:t>.</w:t>
      </w:r>
    </w:p>
    <w:p w14:paraId="34FF1170" w14:textId="71428907" w:rsidR="00011F94" w:rsidRPr="00B969E7" w:rsidRDefault="00011F94" w:rsidP="002F59E7">
      <w:pPr>
        <w:spacing w:after="0" w:line="240" w:lineRule="auto"/>
        <w:ind w:firstLine="708"/>
        <w:jc w:val="both"/>
        <w:rPr>
          <w:rFonts w:ascii="Times New Roman" w:hAnsi="Times New Roman" w:cs="Times New Roman"/>
          <w:sz w:val="28"/>
          <w:szCs w:val="28"/>
          <w:lang w:val="kk-KZ"/>
        </w:rPr>
      </w:pPr>
      <w:r w:rsidRPr="00E024FF">
        <w:rPr>
          <w:rFonts w:ascii="Times New Roman" w:hAnsi="Times New Roman" w:cs="Times New Roman"/>
          <w:b/>
          <w:sz w:val="28"/>
          <w:szCs w:val="28"/>
          <w:lang w:val="kk-KZ"/>
        </w:rPr>
        <w:t>3.2.1</w:t>
      </w:r>
      <w:r>
        <w:rPr>
          <w:rFonts w:ascii="Times New Roman" w:hAnsi="Times New Roman" w:cs="Times New Roman"/>
          <w:b/>
          <w:sz w:val="28"/>
          <w:szCs w:val="28"/>
          <w:lang w:val="kk-KZ"/>
        </w:rPr>
        <w:t xml:space="preserve"> </w:t>
      </w:r>
      <w:r w:rsidRPr="00E024FF">
        <w:rPr>
          <w:rFonts w:ascii="Times New Roman" w:hAnsi="Times New Roman" w:cs="Times New Roman"/>
          <w:b/>
          <w:sz w:val="28"/>
          <w:szCs w:val="28"/>
          <w:lang w:val="kk-KZ"/>
        </w:rPr>
        <w:t>– а</w:t>
      </w:r>
      <w:r>
        <w:rPr>
          <w:rFonts w:ascii="Times New Roman" w:hAnsi="Times New Roman" w:cs="Times New Roman"/>
          <w:b/>
          <w:sz w:val="28"/>
          <w:szCs w:val="28"/>
          <w:lang w:val="kk-KZ"/>
        </w:rPr>
        <w:t>нықтама</w:t>
      </w:r>
      <w:r w:rsidRPr="00E024FF">
        <w:rPr>
          <w:rFonts w:ascii="Times New Roman" w:hAnsi="Times New Roman" w:cs="Times New Roman"/>
          <w:b/>
          <w:sz w:val="28"/>
          <w:szCs w:val="28"/>
          <w:lang w:val="kk-KZ"/>
        </w:rPr>
        <w:t xml:space="preserve"> </w:t>
      </w:r>
      <w:r w:rsidRPr="00E024FF">
        <w:rPr>
          <w:rFonts w:ascii="Times New Roman" w:hAnsi="Times New Roman" w:cs="Times New Roman"/>
          <w:sz w:val="28"/>
          <w:szCs w:val="28"/>
          <w:lang w:val="kk-KZ"/>
        </w:rPr>
        <w:t xml:space="preserve">(3.2.1) </w:t>
      </w:r>
      <w:r>
        <w:rPr>
          <w:rFonts w:ascii="Times New Roman" w:hAnsi="Times New Roman" w:cs="Times New Roman"/>
          <w:sz w:val="28"/>
          <w:szCs w:val="28"/>
          <w:lang w:val="kk-KZ"/>
        </w:rPr>
        <w:t xml:space="preserve">есебінің шешімі деп </w:t>
      </w:r>
      <m:oMath>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d>
          </m:e>
          <m:sup>
            <m:r>
              <m:rPr>
                <m:sty m:val="p"/>
              </m:rPr>
              <w:rPr>
                <w:rFonts w:ascii="Cambria Math" w:hAnsi="Cambria Math" w:cs="Times New Roman"/>
                <w:sz w:val="28"/>
                <w:szCs w:val="28"/>
                <w:lang w:val="kk-KZ"/>
              </w:rPr>
              <m:t>1-</m:t>
            </m:r>
            <m:r>
              <w:rPr>
                <w:rFonts w:ascii="Cambria Math" w:hAnsi="Cambria Math" w:cs="Times New Roman"/>
                <w:sz w:val="28"/>
                <w:szCs w:val="28"/>
                <w:lang w:val="kk-KZ"/>
              </w:rPr>
              <m:t>α</m:t>
            </m:r>
          </m:sup>
        </m:sSup>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C</m:t>
        </m:r>
        <m:d>
          <m:dPr>
            <m:ctrlPr>
              <w:rPr>
                <w:rFonts w:ascii="Cambria Math" w:hAnsi="Cambria Math" w:cs="Times New Roman"/>
                <w:sz w:val="28"/>
                <w:szCs w:val="28"/>
                <w:lang w:val="en-US"/>
              </w:rPr>
            </m:ctrlPr>
          </m:dPr>
          <m:e>
            <m:d>
              <m:dPr>
                <m:ctrlPr>
                  <w:rPr>
                    <w:rFonts w:ascii="Cambria Math" w:hAnsi="Cambria Math" w:cs="Times New Roman"/>
                    <w:sz w:val="28"/>
                    <w:szCs w:val="28"/>
                    <w:lang w:val="kk-KZ"/>
                  </w:rPr>
                </m:ctrlPr>
              </m:dPr>
              <m:e>
                <m:r>
                  <w:rPr>
                    <w:rFonts w:ascii="Cambria Math" w:hAnsi="Cambria Math" w:cs="Times New Roman"/>
                    <w:sz w:val="28"/>
                    <w:szCs w:val="28"/>
                    <w:lang w:val="kk-KZ"/>
                  </w:rPr>
                  <m:t>a</m:t>
                </m:r>
                <m:r>
                  <m:rPr>
                    <m:sty m:val="p"/>
                  </m:rPr>
                  <w:rPr>
                    <w:rFonts w:ascii="Cambria Math" w:hAnsi="Cambria Math" w:cs="Times New Roman"/>
                    <w:sz w:val="28"/>
                    <w:szCs w:val="28"/>
                    <w:lang w:val="kk-KZ"/>
                  </w:rPr>
                  <m:t>,∞</m:t>
                </m:r>
              </m:e>
            </m:d>
            <m:r>
              <m:rPr>
                <m:sty m:val="p"/>
              </m:rPr>
              <w:rPr>
                <w:rFonts w:ascii="Cambria Math" w:hAnsi="Cambria Math" w:cs="Times New Roman"/>
                <w:sz w:val="28"/>
                <w:szCs w:val="28"/>
                <w:lang w:val="kk-KZ"/>
              </w:rPr>
              <m:t>,</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e>
        </m:d>
        <m:r>
          <w:rPr>
            <w:rFonts w:ascii="Cambria Math" w:hAnsi="Cambria Math" w:cs="Times New Roman"/>
            <w:sz w:val="28"/>
            <w:szCs w:val="28"/>
            <w:lang w:val="kk-KZ"/>
          </w:rPr>
          <m:t xml:space="preserve">, </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d>
          </m:e>
          <m:sup>
            <m:r>
              <m:rPr>
                <m:sty m:val="p"/>
              </m:rPr>
              <w:rPr>
                <w:rFonts w:ascii="Cambria Math" w:hAnsi="Cambria Math" w:cs="Times New Roman"/>
                <w:sz w:val="28"/>
                <w:szCs w:val="28"/>
                <w:lang w:val="kk-KZ"/>
              </w:rPr>
              <m:t>1-</m:t>
            </m:r>
            <m:r>
              <w:rPr>
                <w:rFonts w:ascii="Cambria Math" w:hAnsi="Cambria Math" w:cs="Times New Roman"/>
                <w:sz w:val="28"/>
                <w:szCs w:val="28"/>
                <w:lang w:val="kk-KZ"/>
              </w:rPr>
              <m:t>α</m:t>
            </m:r>
            <m:r>
              <m:rPr>
                <m:sty m:val="p"/>
              </m:rPr>
              <w:rPr>
                <w:rFonts w:ascii="Cambria Math" w:hAnsi="Cambria Math" w:cs="Times New Roman"/>
                <w:sz w:val="28"/>
                <w:szCs w:val="28"/>
                <w:lang w:val="kk-KZ"/>
              </w:rPr>
              <m:t>-</m:t>
            </m:r>
            <m:r>
              <w:rPr>
                <w:rFonts w:ascii="Cambria Math" w:hAnsi="Cambria Math" w:cs="Times New Roman"/>
                <w:sz w:val="28"/>
                <w:szCs w:val="28"/>
                <w:lang w:val="kk-KZ"/>
              </w:rPr>
              <m:t>β</m:t>
            </m:r>
          </m:sup>
        </m:sSup>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r>
          <w:rPr>
            <w:rFonts w:ascii="Cambria Math" w:hAnsi="Cambria Math" w:cs="Times New Roman"/>
            <w:sz w:val="28"/>
            <w:szCs w:val="28"/>
            <w:lang w:val="kk-KZ"/>
          </w:rPr>
          <m:t>u</m:t>
        </m:r>
        <m:r>
          <m:rPr>
            <m:sty m:val="p"/>
          </m:rPr>
          <w:rPr>
            <w:rFonts w:ascii="Cambria Math" w:hAnsi="Cambria Math" w:cs="Times New Roman"/>
            <w:sz w:val="28"/>
            <w:szCs w:val="28"/>
            <w:lang w:val="kk-KZ"/>
          </w:rPr>
          <m:t>,</m:t>
        </m:r>
        <m:box>
          <m:boxPr>
            <m:ctrlPr>
              <w:rPr>
                <w:rFonts w:ascii="Cambria Math" w:hAnsi="Cambria Math" w:cs="Times New Roman"/>
                <w:sz w:val="28"/>
                <w:szCs w:val="28"/>
                <w:lang w:val="en-US"/>
              </w:rPr>
            </m:ctrlPr>
          </m:boxPr>
          <m:e>
            <m:r>
              <m:rPr>
                <m:sty m:val="p"/>
              </m:rPr>
              <w:rPr>
                <w:rFonts w:ascii="Cambria Math" w:hAnsi="Cambria Math" w:cs="Times New Roman"/>
                <w:sz w:val="28"/>
                <w:szCs w:val="28"/>
                <w:lang w:val="kk-KZ"/>
              </w:rPr>
              <m:t xml:space="preserve"> </m:t>
            </m:r>
          </m:e>
        </m:box>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d>
          </m:e>
          <m:sup>
            <m:r>
              <m:rPr>
                <m:sty m:val="p"/>
              </m:rPr>
              <w:rPr>
                <w:rFonts w:ascii="Cambria Math" w:hAnsi="Cambria Math" w:cs="Times New Roman"/>
                <w:sz w:val="28"/>
                <w:szCs w:val="28"/>
                <w:lang w:val="kk-KZ"/>
              </w:rPr>
              <m:t>1-</m:t>
            </m:r>
            <m:r>
              <w:rPr>
                <w:rFonts w:ascii="Cambria Math" w:hAnsi="Cambria Math" w:cs="Times New Roman"/>
                <w:sz w:val="28"/>
                <w:szCs w:val="28"/>
                <w:lang w:val="kk-KZ"/>
              </w:rPr>
              <m:t>α</m:t>
            </m:r>
          </m:sup>
        </m:sSup>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lang w:val="kk-KZ"/>
              </w:rPr>
              <m:t>x</m:t>
            </m:r>
          </m:sub>
        </m:sSub>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C</m:t>
        </m:r>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e>
        </m:d>
      </m:oMath>
      <w:r>
        <w:rPr>
          <w:rFonts w:ascii="Times New Roman" w:eastAsiaTheme="minorEastAsia" w:hAnsi="Times New Roman" w:cs="Times New Roman"/>
          <w:sz w:val="28"/>
          <w:szCs w:val="28"/>
          <w:lang w:val="kk-KZ"/>
        </w:rPr>
        <w:t xml:space="preserve"> </w:t>
      </w:r>
      <w:r>
        <w:rPr>
          <w:rFonts w:ascii="Times New Roman" w:hAnsi="Times New Roman" w:cs="Times New Roman"/>
          <w:sz w:val="28"/>
          <w:szCs w:val="28"/>
          <w:lang w:val="kk-KZ"/>
        </w:rPr>
        <w:t>функциясын айтамыз.</w:t>
      </w:r>
    </w:p>
    <w:p w14:paraId="384CB30E" w14:textId="4EA5F07A" w:rsidR="00011F94" w:rsidRDefault="00011F94" w:rsidP="002F59E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rPr>
        <w:t>3.2.2 – т</w:t>
      </w:r>
      <w:r>
        <w:rPr>
          <w:rFonts w:ascii="Times New Roman" w:hAnsi="Times New Roman" w:cs="Times New Roman"/>
          <w:b/>
          <w:sz w:val="28"/>
          <w:szCs w:val="28"/>
          <w:lang w:val="kk-KZ"/>
        </w:rPr>
        <w:t>еорема</w:t>
      </w:r>
      <w:r>
        <w:rPr>
          <w:rFonts w:ascii="Times New Roman" w:hAnsi="Times New Roman" w:cs="Times New Roman"/>
          <w:b/>
          <w:sz w:val="28"/>
          <w:szCs w:val="28"/>
        </w:rPr>
        <w:t xml:space="preserve"> </w:t>
      </w:r>
      <w:r>
        <w:rPr>
          <w:rFonts w:ascii="Times New Roman" w:hAnsi="Times New Roman" w:cs="Times New Roman"/>
          <w:sz w:val="28"/>
          <w:szCs w:val="28"/>
        </w:rPr>
        <w:t>Айталы</w:t>
      </w:r>
      <w:r>
        <w:rPr>
          <w:rFonts w:ascii="Times New Roman" w:hAnsi="Times New Roman" w:cs="Times New Roman"/>
          <w:sz w:val="28"/>
          <w:szCs w:val="28"/>
          <w:lang w:val="kk-KZ"/>
        </w:rPr>
        <w:t xml:space="preserve">қ, </w:t>
      </w:r>
      <m:oMath>
        <m:r>
          <w:rPr>
            <w:rFonts w:ascii="Cambria Math" w:hAnsi="Cambria Math" w:cs="Times New Roman"/>
            <w:sz w:val="28"/>
            <w:szCs w:val="28"/>
            <w:lang w:val="kk-KZ"/>
          </w:rPr>
          <m:t>αϵ</m:t>
        </m:r>
        <m:d>
          <m:dPr>
            <m:ctrlPr>
              <w:rPr>
                <w:rFonts w:ascii="Cambria Math" w:hAnsi="Cambria Math" w:cs="Times New Roman"/>
                <w:i/>
                <w:sz w:val="28"/>
                <w:szCs w:val="28"/>
                <w:lang w:val="kk-KZ"/>
              </w:rPr>
            </m:ctrlPr>
          </m:dPr>
          <m:e>
            <m:r>
              <w:rPr>
                <w:rFonts w:ascii="Cambria Math" w:hAnsi="Cambria Math" w:cs="Times New Roman"/>
                <w:sz w:val="28"/>
                <w:szCs w:val="28"/>
                <w:lang w:val="kk-KZ"/>
              </w:rPr>
              <m:t>0,1</m:t>
            </m:r>
          </m:e>
        </m:d>
        <m:r>
          <w:rPr>
            <w:rFonts w:ascii="Cambria Math" w:hAnsi="Cambria Math" w:cs="Times New Roman"/>
            <w:sz w:val="28"/>
            <w:szCs w:val="28"/>
            <w:lang w:val="kk-KZ"/>
          </w:rPr>
          <m:t>, β</m:t>
        </m:r>
        <m:r>
          <w:rPr>
            <w:rFonts w:ascii="Cambria Math" w:hAnsi="Cambria Math" w:cs="Times New Roman"/>
            <w:sz w:val="28"/>
            <w:szCs w:val="28"/>
          </w:rPr>
          <m:t>&gt;-</m:t>
        </m:r>
        <m:r>
          <w:rPr>
            <w:rFonts w:ascii="Cambria Math" w:hAnsi="Cambria Math" w:cs="Times New Roman"/>
            <w:sz w:val="28"/>
            <w:szCs w:val="28"/>
            <w:lang w:val="en-US"/>
          </w:rPr>
          <m:t>α</m:t>
        </m:r>
      </m:oMath>
      <w:r>
        <w:rPr>
          <w:rFonts w:ascii="Times New Roman" w:hAnsi="Times New Roman" w:cs="Times New Roman"/>
          <w:sz w:val="28"/>
          <w:szCs w:val="28"/>
        </w:rPr>
        <w:t xml:space="preserve"> </w:t>
      </w:r>
      <w:r>
        <w:rPr>
          <w:rFonts w:ascii="Times New Roman" w:hAnsi="Times New Roman" w:cs="Times New Roman"/>
          <w:sz w:val="28"/>
          <w:szCs w:val="28"/>
          <w:lang w:val="kk-KZ"/>
        </w:rPr>
        <w:t>және</w:t>
      </w:r>
      <w:r w:rsidRPr="00A07D9B">
        <w:rPr>
          <w:rFonts w:ascii="Times New Roman" w:hAnsi="Times New Roman" w:cs="Times New Roman"/>
          <w:sz w:val="28"/>
          <w:szCs w:val="28"/>
        </w:rPr>
        <w:t xml:space="preserve"> </w:t>
      </w:r>
      <m:oMath>
        <m:r>
          <w:rPr>
            <w:rFonts w:ascii="Cambria Math" w:hAnsi="Cambria Math" w:cs="Times New Roman"/>
            <w:sz w:val="28"/>
            <w:szCs w:val="28"/>
          </w:rPr>
          <m:t>ϕ</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oMath>
      <w:r>
        <w:rPr>
          <w:rFonts w:ascii="Times New Roman" w:eastAsiaTheme="minorEastAsia" w:hAnsi="Times New Roman" w:cs="Times New Roman"/>
          <w:sz w:val="28"/>
          <w:szCs w:val="28"/>
          <w:lang w:val="kk-KZ"/>
        </w:rPr>
        <w:t xml:space="preserve"> болсын</w:t>
      </w:r>
      <w:r>
        <w:rPr>
          <w:rFonts w:ascii="Times New Roman" w:hAnsi="Times New Roman" w:cs="Times New Roman"/>
          <w:sz w:val="28"/>
          <w:szCs w:val="28"/>
          <w:lang w:val="kk-KZ"/>
        </w:rPr>
        <w:t>. (3.2.1) есептің шешімі бар, жалғыз және к</w:t>
      </w:r>
      <w:r w:rsidR="00C664A7">
        <w:rPr>
          <w:rFonts w:ascii="Times New Roman" w:hAnsi="Times New Roman" w:cs="Times New Roman"/>
          <w:sz w:val="28"/>
          <w:szCs w:val="28"/>
          <w:lang w:val="kk-KZ"/>
        </w:rPr>
        <w:t>елесі түрде</w:t>
      </w:r>
    </w:p>
    <w:p w14:paraId="717DF0DB" w14:textId="77777777" w:rsidR="00011F94" w:rsidRDefault="00011F94" w:rsidP="00273565">
      <w:pPr>
        <w:spacing w:after="0" w:line="240" w:lineRule="auto"/>
        <w:jc w:val="both"/>
        <w:rPr>
          <w:rFonts w:ascii="Times New Roman" w:hAnsi="Times New Roman" w:cs="Times New Roman"/>
          <w:sz w:val="28"/>
          <w:szCs w:val="28"/>
          <w:lang w:val="kk-KZ"/>
        </w:rPr>
      </w:pPr>
    </w:p>
    <w:p w14:paraId="078DFA6C" w14:textId="77777777" w:rsidR="00011F94" w:rsidRDefault="00011F94" w:rsidP="00011F94">
      <w:pPr>
        <w:spacing w:after="0" w:line="240" w:lineRule="auto"/>
        <w:jc w:val="right"/>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f>
          <m:fPr>
            <m:ctrlPr>
              <w:rPr>
                <w:rFonts w:ascii="Cambria Math" w:hAnsi="Cambria Math" w:cs="Times New Roman"/>
                <w:sz w:val="28"/>
                <w:szCs w:val="28"/>
                <w:lang w:val="en-US"/>
              </w:rPr>
            </m:ctrlPr>
          </m:fPr>
          <m:num>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d>
              </m:e>
              <m:sup>
                <m:r>
                  <w:rPr>
                    <w:rFonts w:ascii="Cambria Math" w:hAnsi="Cambria Math" w:cs="Times New Roman"/>
                    <w:sz w:val="28"/>
                    <w:szCs w:val="28"/>
                    <w:lang w:val="kk-KZ"/>
                  </w:rPr>
                  <m:t>α</m:t>
                </m:r>
                <m:r>
                  <m:rPr>
                    <m:sty m:val="p"/>
                  </m:rPr>
                  <w:rPr>
                    <w:rFonts w:ascii="Cambria Math" w:hAnsi="Cambria Math" w:cs="Times New Roman"/>
                    <w:sz w:val="28"/>
                    <w:szCs w:val="28"/>
                    <w:lang w:val="kk-KZ"/>
                  </w:rPr>
                  <m:t>-1</m:t>
                </m:r>
              </m:sup>
            </m:sSup>
          </m:num>
          <m:den>
            <m:r>
              <m:rPr>
                <m:sty m:val="p"/>
              </m:rPr>
              <w:rPr>
                <w:rFonts w:ascii="Cambria Math" w:hAnsi="Cambria Math" w:cs="Times New Roman"/>
                <w:sz w:val="28"/>
                <w:szCs w:val="28"/>
              </w:rPr>
              <m:t>Γ</m:t>
            </m:r>
            <m:r>
              <m:rPr>
                <m:sty m:val="p"/>
              </m:rPr>
              <w:rPr>
                <w:rFonts w:ascii="Cambria Math" w:hAnsi="Cambria Math" w:cs="Times New Roman"/>
                <w:sz w:val="28"/>
                <w:szCs w:val="28"/>
                <w:lang w:val="kk-KZ"/>
              </w:rPr>
              <m:t>(</m:t>
            </m:r>
            <m:r>
              <w:rPr>
                <w:rFonts w:ascii="Cambria Math" w:hAnsi="Cambria Math" w:cs="Times New Roman"/>
                <w:sz w:val="28"/>
                <w:szCs w:val="28"/>
                <w:lang w:val="kk-KZ"/>
              </w:rPr>
              <m:t>α</m:t>
            </m:r>
            <m:r>
              <m:rPr>
                <m:sty m:val="p"/>
              </m:rPr>
              <w:rPr>
                <w:rFonts w:ascii="Cambria Math" w:hAnsi="Cambria Math" w:cs="Times New Roman"/>
                <w:sz w:val="28"/>
                <w:szCs w:val="28"/>
                <w:lang w:val="kk-KZ"/>
              </w:rPr>
              <m:t>)</m:t>
            </m:r>
          </m:den>
        </m:f>
        <m:nary>
          <m:naryPr>
            <m:limLoc m:val="subSup"/>
            <m:grow m:val="1"/>
            <m:supHide m:val="1"/>
            <m:ctrlPr>
              <w:rPr>
                <w:rFonts w:ascii="Cambria Math"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sub>
          <m:sup/>
          <m:e>
            <m:r>
              <m:rPr>
                <m:sty m:val="p"/>
              </m:rPr>
              <w:rPr>
                <w:rFonts w:ascii="Cambria Math" w:hAnsi="Cambria Math" w:cs="Times New Roman"/>
                <w:sz w:val="28"/>
                <w:szCs w:val="28"/>
                <w:lang w:val="kk-KZ"/>
              </w:rPr>
              <m:t> </m:t>
            </m:r>
          </m:e>
        </m:nary>
        <m:sSup>
          <m:sSupPr>
            <m:ctrlPr>
              <w:rPr>
                <w:rFonts w:ascii="Cambria Math" w:hAnsi="Cambria Math" w:cs="Times New Roman"/>
                <w:sz w:val="28"/>
                <w:szCs w:val="28"/>
                <w:lang w:val="en-US"/>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m:t>
            </m:r>
            <m:r>
              <w:rPr>
                <w:rFonts w:ascii="Cambria Math" w:hAnsi="Cambria Math" w:cs="Times New Roman"/>
                <w:sz w:val="28"/>
                <w:szCs w:val="28"/>
                <w:lang w:val="kk-KZ"/>
              </w:rPr>
              <m:t>ixξ</m:t>
            </m:r>
          </m:sup>
        </m:sSup>
        <m:acc>
          <m:accPr>
            <m:ctrlPr>
              <w:rPr>
                <w:rFonts w:ascii="Cambria Math" w:hAnsi="Cambria Math" w:cs="Times New Roman"/>
                <w:i/>
                <w:sz w:val="28"/>
                <w:szCs w:val="28"/>
                <w:lang w:val="en-US"/>
              </w:rPr>
            </m:ctrlPr>
          </m:accPr>
          <m:e>
            <m:r>
              <w:rPr>
                <w:rFonts w:ascii="Cambria Math" w:hAnsi="Cambria Math" w:cs="Times New Roman"/>
                <w:sz w:val="28"/>
                <w:szCs w:val="28"/>
                <w:lang w:val="kk-KZ"/>
              </w:rPr>
              <m:t>ϕ</m:t>
            </m:r>
          </m:e>
        </m:acc>
        <m:r>
          <m:rPr>
            <m:sty m:val="p"/>
          </m:rPr>
          <w:rPr>
            <w:rFonts w:ascii="Cambria Math" w:hAnsi="Cambria Math" w:cs="Times New Roman"/>
            <w:sz w:val="28"/>
            <w:szCs w:val="28"/>
            <w:lang w:val="kk-KZ"/>
          </w:rPr>
          <m:t>(</m:t>
        </m:r>
        <m:r>
          <w:rPr>
            <w:rFonts w:ascii="Cambria Math" w:hAnsi="Cambria Math" w:cs="Times New Roman"/>
            <w:sz w:val="28"/>
            <w:szCs w:val="28"/>
            <w:lang w:val="kk-KZ"/>
          </w:rPr>
          <m:t>ξ</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E</m:t>
            </m:r>
          </m:e>
          <m:sub>
            <m:r>
              <w:rPr>
                <w:rFonts w:ascii="Cambria Math" w:hAnsi="Cambria Math" w:cs="Times New Roman"/>
                <w:sz w:val="28"/>
                <w:szCs w:val="28"/>
                <w:lang w:val="kk-KZ"/>
              </w:rPr>
              <m:t>α</m:t>
            </m:r>
            <m:r>
              <m:rPr>
                <m:sty m:val="p"/>
              </m:rPr>
              <w:rPr>
                <w:rFonts w:ascii="Cambria Math" w:hAnsi="Cambria Math" w:cs="Times New Roman"/>
                <w:sz w:val="28"/>
                <w:szCs w:val="28"/>
                <w:lang w:val="kk-KZ"/>
              </w:rPr>
              <m:t>,1+</m:t>
            </m:r>
            <m:f>
              <m:fPr>
                <m:ctrlPr>
                  <w:rPr>
                    <w:rFonts w:ascii="Cambria Math" w:hAnsi="Cambria Math" w:cs="Times New Roman"/>
                    <w:sz w:val="28"/>
                    <w:szCs w:val="28"/>
                    <w:lang w:val="en-US"/>
                  </w:rPr>
                </m:ctrlPr>
              </m:fPr>
              <m:num>
                <m:r>
                  <w:rPr>
                    <w:rFonts w:ascii="Cambria Math" w:hAnsi="Cambria Math" w:cs="Times New Roman"/>
                    <w:sz w:val="28"/>
                    <w:szCs w:val="28"/>
                    <w:lang w:val="kk-KZ"/>
                  </w:rPr>
                  <m:t>β</m:t>
                </m:r>
              </m:num>
              <m:den>
                <m:r>
                  <w:rPr>
                    <w:rFonts w:ascii="Cambria Math" w:hAnsi="Cambria Math" w:cs="Times New Roman"/>
                    <w:sz w:val="28"/>
                    <w:szCs w:val="28"/>
                    <w:lang w:val="kk-KZ"/>
                  </w:rPr>
                  <m:t>α</m:t>
                </m:r>
              </m:den>
            </m:f>
            <m:r>
              <m:rPr>
                <m:sty m:val="p"/>
              </m:rPr>
              <w:rPr>
                <w:rFonts w:ascii="Cambria Math" w:hAnsi="Cambria Math" w:cs="Times New Roman"/>
                <w:sz w:val="28"/>
                <w:szCs w:val="28"/>
                <w:lang w:val="kk-KZ"/>
              </w:rPr>
              <m:t>,1+</m:t>
            </m:r>
            <m:f>
              <m:fPr>
                <m:ctrlPr>
                  <w:rPr>
                    <w:rFonts w:ascii="Cambria Math" w:hAnsi="Cambria Math" w:cs="Times New Roman"/>
                    <w:sz w:val="28"/>
                    <w:szCs w:val="28"/>
                    <w:lang w:val="en-US"/>
                  </w:rPr>
                </m:ctrlPr>
              </m:fPr>
              <m:num>
                <m:r>
                  <w:rPr>
                    <w:rFonts w:ascii="Cambria Math" w:hAnsi="Cambria Math" w:cs="Times New Roman"/>
                    <w:sz w:val="28"/>
                    <w:szCs w:val="28"/>
                    <w:lang w:val="kk-KZ"/>
                  </w:rPr>
                  <m:t>β</m:t>
                </m:r>
                <m:r>
                  <m:rPr>
                    <m:sty m:val="p"/>
                  </m:rPr>
                  <w:rPr>
                    <w:rFonts w:ascii="Cambria Math" w:hAnsi="Cambria Math" w:cs="Times New Roman"/>
                    <w:sz w:val="28"/>
                    <w:szCs w:val="28"/>
                    <w:lang w:val="kk-KZ"/>
                  </w:rPr>
                  <m:t>-1</m:t>
                </m:r>
              </m:num>
              <m:den>
                <m:r>
                  <w:rPr>
                    <w:rFonts w:ascii="Cambria Math" w:hAnsi="Cambria Math" w:cs="Times New Roman"/>
                    <w:sz w:val="28"/>
                    <w:szCs w:val="28"/>
                    <w:lang w:val="kk-KZ"/>
                  </w:rPr>
                  <m:t>α</m:t>
                </m:r>
              </m:den>
            </m:f>
          </m:sub>
        </m:sSub>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m:t>
            </m:r>
            <m:r>
              <w:rPr>
                <w:rFonts w:ascii="Cambria Math" w:hAnsi="Cambria Math" w:cs="Times New Roman"/>
                <w:sz w:val="28"/>
                <w:szCs w:val="28"/>
                <w:lang w:val="kk-KZ"/>
              </w:rPr>
              <m:t>ξ</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m:t>
                </m:r>
              </m:e>
              <m:sup>
                <m:r>
                  <m:rPr>
                    <m:sty m:val="p"/>
                  </m:rPr>
                  <w:rPr>
                    <w:rFonts w:ascii="Cambria Math" w:hAnsi="Cambria Math" w:cs="Times New Roman"/>
                    <w:sz w:val="28"/>
                    <w:szCs w:val="28"/>
                    <w:lang w:val="kk-KZ"/>
                  </w:rPr>
                  <m:t>2</m:t>
                </m:r>
              </m:sup>
            </m:sSup>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d>
              </m:e>
              <m:sup>
                <m:r>
                  <w:rPr>
                    <w:rFonts w:ascii="Cambria Math" w:hAnsi="Cambria Math" w:cs="Times New Roman"/>
                    <w:sz w:val="28"/>
                    <w:szCs w:val="28"/>
                    <w:lang w:val="kk-KZ"/>
                  </w:rPr>
                  <m:t>β</m:t>
                </m:r>
                <m:r>
                  <m:rPr>
                    <m:sty m:val="p"/>
                  </m:rPr>
                  <w:rPr>
                    <w:rFonts w:ascii="Cambria Math" w:hAnsi="Cambria Math" w:cs="Times New Roman"/>
                    <w:sz w:val="28"/>
                    <w:szCs w:val="28"/>
                    <w:lang w:val="kk-KZ"/>
                  </w:rPr>
                  <m:t>+</m:t>
                </m:r>
                <m:r>
                  <w:rPr>
                    <w:rFonts w:ascii="Cambria Math" w:hAnsi="Cambria Math" w:cs="Times New Roman"/>
                    <w:sz w:val="28"/>
                    <w:szCs w:val="28"/>
                    <w:lang w:val="kk-KZ"/>
                  </w:rPr>
                  <m:t>α</m:t>
                </m:r>
              </m:sup>
            </m:sSup>
          </m:e>
        </m:d>
        <m:r>
          <w:rPr>
            <w:rFonts w:ascii="Cambria Math" w:hAnsi="Cambria Math" w:cs="Times New Roman"/>
            <w:sz w:val="28"/>
            <w:szCs w:val="28"/>
            <w:lang w:val="kk-KZ"/>
          </w:rPr>
          <m:t>dξ</m:t>
        </m:r>
      </m:oMath>
      <w:r>
        <w:rPr>
          <w:rFonts w:ascii="Times New Roman" w:eastAsiaTheme="minorEastAsia" w:hAnsi="Times New Roman" w:cs="Times New Roman"/>
          <w:sz w:val="28"/>
          <w:szCs w:val="28"/>
          <w:lang w:val="kk-KZ"/>
        </w:rPr>
        <w:tab/>
        <w:t>(3.2.2)</w:t>
      </w:r>
    </w:p>
    <w:p w14:paraId="6CCCB442" w14:textId="77777777" w:rsidR="00011F94" w:rsidRDefault="00011F94" w:rsidP="00011F94">
      <w:pPr>
        <w:spacing w:after="0" w:line="240" w:lineRule="auto"/>
        <w:jc w:val="right"/>
        <w:rPr>
          <w:rFonts w:ascii="Times New Roman" w:hAnsi="Times New Roman" w:cs="Times New Roman"/>
          <w:sz w:val="28"/>
          <w:szCs w:val="28"/>
          <w:lang w:val="kk-KZ"/>
        </w:rPr>
      </w:pPr>
    </w:p>
    <w:p w14:paraId="042C3C92" w14:textId="0C46FC30" w:rsidR="00011F94" w:rsidRDefault="00011F94" w:rsidP="0027356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анықталады, мұндағы</w:t>
      </w:r>
      <w:r w:rsidRPr="0001360B">
        <w:rPr>
          <w:rFonts w:ascii="Times New Roman" w:hAnsi="Times New Roman" w:cs="Times New Roman"/>
          <w:sz w:val="28"/>
          <w:szCs w:val="28"/>
          <w:lang w:val="kk-KZ"/>
        </w:rPr>
        <w:t xml:space="preserve"> </w:t>
      </w:r>
      <m:oMath>
        <m:acc>
          <m:accPr>
            <m:ctrlPr>
              <w:rPr>
                <w:rFonts w:ascii="Cambria Math" w:hAnsi="Cambria Math" w:cs="Times New Roman"/>
                <w:i/>
                <w:sz w:val="28"/>
                <w:szCs w:val="28"/>
                <w:lang w:val="en-US"/>
              </w:rPr>
            </m:ctrlPr>
          </m:accPr>
          <m:e>
            <m:r>
              <w:rPr>
                <w:rFonts w:ascii="Cambria Math" w:hAnsi="Cambria Math" w:cs="Times New Roman"/>
                <w:sz w:val="28"/>
                <w:szCs w:val="28"/>
                <w:lang w:val="kk-KZ"/>
              </w:rPr>
              <m:t>ϕ</m:t>
            </m:r>
          </m:e>
        </m:acc>
        <m:r>
          <m:rPr>
            <m:sty m:val="p"/>
          </m:rPr>
          <w:rPr>
            <w:rFonts w:ascii="Cambria Math" w:hAnsi="Cambria Math" w:cs="Times New Roman"/>
            <w:sz w:val="28"/>
            <w:szCs w:val="28"/>
            <w:lang w:val="kk-KZ"/>
          </w:rPr>
          <m:t>(</m:t>
        </m:r>
        <m:r>
          <w:rPr>
            <w:rFonts w:ascii="Cambria Math" w:hAnsi="Cambria Math" w:cs="Times New Roman"/>
            <w:sz w:val="28"/>
            <w:szCs w:val="28"/>
            <w:lang w:val="kk-KZ"/>
          </w:rPr>
          <m:t>ξ</m:t>
        </m:r>
        <m:r>
          <m:rPr>
            <m:sty m:val="p"/>
          </m:rPr>
          <w:rPr>
            <w:rFonts w:ascii="Cambria Math" w:hAnsi="Cambria Math" w:cs="Times New Roman"/>
            <w:sz w:val="28"/>
            <w:szCs w:val="28"/>
            <w:lang w:val="kk-KZ"/>
          </w:rPr>
          <m:t>)=</m:t>
        </m:r>
        <m:f>
          <m:fPr>
            <m:ctrlPr>
              <w:rPr>
                <w:rFonts w:ascii="Cambria Math" w:hAnsi="Cambria Math" w:cs="Times New Roman"/>
                <w:sz w:val="28"/>
                <w:szCs w:val="28"/>
                <w:lang w:val="en-US"/>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(2</m:t>
            </m:r>
            <m:r>
              <w:rPr>
                <w:rFonts w:ascii="Cambria Math" w:hAnsi="Cambria Math" w:cs="Times New Roman"/>
                <w:sz w:val="28"/>
                <w:szCs w:val="28"/>
                <w:lang w:val="kk-KZ"/>
              </w:rPr>
              <m:t>π</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m:t>
                </m:r>
              </m:e>
              <m:sup>
                <m:r>
                  <w:rPr>
                    <w:rFonts w:ascii="Cambria Math" w:hAnsi="Cambria Math" w:cs="Times New Roman"/>
                    <w:sz w:val="28"/>
                    <w:szCs w:val="28"/>
                    <w:lang w:val="kk-KZ"/>
                  </w:rPr>
                  <m:t>N</m:t>
                </m:r>
              </m:sup>
            </m:sSup>
          </m:den>
        </m:f>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kk-KZ"/>
              </w:rPr>
              <m:t>∫</m:t>
            </m:r>
          </m:e>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sub>
        </m:sSub>
        <m:r>
          <m:rPr>
            <m:sty m:val="p"/>
          </m:rPr>
          <w:rPr>
            <w:rFonts w:ascii="Cambria Math" w:hAnsi="Cambria Math" w:cs="Times New Roman"/>
            <w:sz w:val="28"/>
            <w:szCs w:val="28"/>
            <w:lang w:val="kk-KZ"/>
          </w:rPr>
          <m:t> </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m:t>
            </m:r>
            <m:r>
              <w:rPr>
                <w:rFonts w:ascii="Cambria Math" w:hAnsi="Cambria Math" w:cs="Times New Roman"/>
                <w:sz w:val="28"/>
                <w:szCs w:val="28"/>
                <w:lang w:val="kk-KZ"/>
              </w:rPr>
              <m:t>isξ</m:t>
            </m:r>
          </m:sup>
        </m:sSup>
        <m:r>
          <w:rPr>
            <w:rFonts w:ascii="Cambria Math" w:hAnsi="Cambria Math" w:cs="Times New Roman"/>
            <w:sz w:val="28"/>
            <w:szCs w:val="28"/>
            <w:lang w:val="kk-KZ"/>
          </w:rPr>
          <m:t>ϕ</m:t>
        </m:r>
        <m:r>
          <m:rPr>
            <m:sty m:val="p"/>
          </m:rPr>
          <w:rPr>
            <w:rFonts w:ascii="Cambria Math" w:hAnsi="Cambria Math" w:cs="Times New Roman"/>
            <w:sz w:val="28"/>
            <w:szCs w:val="28"/>
            <w:lang w:val="kk-KZ"/>
          </w:rPr>
          <m:t>(</m:t>
        </m:r>
        <m:r>
          <w:rPr>
            <w:rFonts w:ascii="Cambria Math" w:hAnsi="Cambria Math" w:cs="Times New Roman"/>
            <w:sz w:val="28"/>
            <w:szCs w:val="28"/>
            <w:lang w:val="kk-KZ"/>
          </w:rPr>
          <m:t>s</m:t>
        </m:r>
        <m:r>
          <m:rPr>
            <m:sty m:val="p"/>
          </m:rPr>
          <w:rPr>
            <w:rFonts w:ascii="Cambria Math" w:hAnsi="Cambria Math" w:cs="Times New Roman"/>
            <w:sz w:val="28"/>
            <w:szCs w:val="28"/>
            <w:lang w:val="kk-KZ"/>
          </w:rPr>
          <m:t>)</m:t>
        </m:r>
        <m:r>
          <w:rPr>
            <w:rFonts w:ascii="Cambria Math" w:hAnsi="Cambria Math" w:cs="Times New Roman"/>
            <w:sz w:val="28"/>
            <w:szCs w:val="28"/>
            <w:lang w:val="kk-KZ"/>
          </w:rPr>
          <m:t>ds</m:t>
        </m:r>
      </m:oMath>
      <w:r w:rsidR="002F59E7">
        <w:rPr>
          <w:rFonts w:ascii="Times New Roman" w:hAnsi="Times New Roman" w:cs="Times New Roman"/>
          <w:sz w:val="28"/>
          <w:szCs w:val="28"/>
          <w:lang w:val="kk-KZ"/>
        </w:rPr>
        <w:t xml:space="preserve">. </w:t>
      </w:r>
      <w:r>
        <w:rPr>
          <w:rFonts w:ascii="Times New Roman" w:hAnsi="Times New Roman" w:cs="Times New Roman"/>
          <w:sz w:val="28"/>
          <w:szCs w:val="28"/>
          <w:lang w:val="kk-KZ"/>
        </w:rPr>
        <w:t>Сонымен қатар</w:t>
      </w:r>
      <w:r w:rsidRPr="0001360B">
        <w:rPr>
          <w:rFonts w:ascii="Times New Roman" w:hAnsi="Times New Roman" w:cs="Times New Roman"/>
          <w:sz w:val="28"/>
          <w:szCs w:val="28"/>
          <w:lang w:val="kk-KZ"/>
        </w:rPr>
        <w:t xml:space="preserve">, </w:t>
      </w: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sidRPr="0001360B">
        <w:rPr>
          <w:rFonts w:ascii="Times New Roman" w:hAnsi="Times New Roman" w:cs="Times New Roman"/>
          <w:sz w:val="28"/>
          <w:szCs w:val="28"/>
          <w:lang w:val="kk-KZ"/>
        </w:rPr>
        <w:t xml:space="preserve"> </w:t>
      </w:r>
      <w:r>
        <w:rPr>
          <w:rFonts w:ascii="Times New Roman" w:hAnsi="Times New Roman" w:cs="Times New Roman"/>
          <w:sz w:val="28"/>
          <w:szCs w:val="28"/>
          <w:lang w:val="kk-KZ"/>
        </w:rPr>
        <w:t>шешімі келесі</w:t>
      </w:r>
    </w:p>
    <w:p w14:paraId="301C526E" w14:textId="77777777" w:rsidR="00011F94" w:rsidRDefault="00011F94" w:rsidP="00011F94">
      <w:pPr>
        <w:spacing w:after="0" w:line="240" w:lineRule="auto"/>
        <w:rPr>
          <w:rFonts w:ascii="Times New Roman" w:hAnsi="Times New Roman" w:cs="Times New Roman"/>
          <w:sz w:val="28"/>
          <w:szCs w:val="28"/>
          <w:lang w:val="kk-KZ"/>
        </w:rPr>
      </w:pPr>
    </w:p>
    <w:p w14:paraId="499311F0" w14:textId="77777777" w:rsidR="00011F94" w:rsidRDefault="001B2A07" w:rsidP="00011F94">
      <w:pPr>
        <w:spacing w:after="0" w:line="240" w:lineRule="auto"/>
        <w:rPr>
          <w:rFonts w:ascii="Times New Roman" w:eastAsiaTheme="minorEastAsia" w:hAnsi="Times New Roman" w:cs="Times New Roman"/>
          <w:sz w:val="28"/>
          <w:szCs w:val="28"/>
          <w:lang w:val="en-US"/>
        </w:rPr>
      </w:pPr>
      <m:oMathPara>
        <m:oMath>
          <m:limLow>
            <m:limLowPr>
              <m:ctrlPr>
                <w:rPr>
                  <w:rFonts w:ascii="Cambria Math" w:hAnsi="Cambria Math" w:cs="Times New Roman"/>
                  <w:sz w:val="28"/>
                  <w:szCs w:val="28"/>
                  <w:lang w:val="en-US"/>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&gt;</m:t>
              </m:r>
              <m:r>
                <w:rPr>
                  <w:rFonts w:ascii="Cambria Math" w:hAnsi="Cambria Math" w:cs="Times New Roman"/>
                  <w:sz w:val="28"/>
                  <w:szCs w:val="28"/>
                </w:rPr>
                <m:t>a</m:t>
              </m:r>
            </m:lim>
          </m:limLow>
          <m:r>
            <m:rPr>
              <m:sty m:val="p"/>
            </m:rPr>
            <w:rPr>
              <w:rFonts w:ascii="Cambria Math" w:hAnsi="Cambria Math" w:cs="Times New Roman"/>
              <w:sz w:val="28"/>
              <w:szCs w:val="28"/>
            </w:rPr>
            <m:t> </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m:rPr>
                  <m:sty m:val="p"/>
                </m:rPr>
                <w:rPr>
                  <w:rFonts w:ascii="Cambria Math" w:hAnsi="Cambria Math" w:cs="Times New Roman"/>
                  <w:sz w:val="28"/>
                  <w:szCs w:val="28"/>
                </w:rPr>
                <m:t>1-</m:t>
              </m:r>
              <m:r>
                <w:rPr>
                  <w:rFonts w:ascii="Cambria Math" w:hAnsi="Cambria Math" w:cs="Times New Roman"/>
                  <w:sz w:val="28"/>
                  <w:szCs w:val="28"/>
                </w:rPr>
                <m:t>α</m:t>
              </m:r>
            </m:sup>
          </m:sSup>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sub>
          </m:sSub>
          <m:r>
            <m:rPr>
              <m:sty m:val="p"/>
            </m:rPr>
            <w:rPr>
              <w:rFonts w:ascii="Cambria Math" w:hAnsi="Cambria Math" w:cs="Times New Roman"/>
              <w:sz w:val="28"/>
              <w:szCs w:val="28"/>
            </w:rPr>
            <m:t>≤∥</m:t>
          </m:r>
          <m:r>
            <w:rPr>
              <w:rFonts w:ascii="Cambria Math" w:hAnsi="Cambria Math" w:cs="Times New Roman"/>
              <w:sz w:val="28"/>
              <w:szCs w:val="28"/>
            </w:rPr>
            <m:t>ϕ</m:t>
          </m:r>
          <m:r>
            <m:rPr>
              <m:sty m:val="p"/>
            </m:rPr>
            <w:rPr>
              <w:rFonts w:ascii="Cambria Math" w:hAnsi="Cambria Math" w:cs="Times New Roman"/>
              <w:sz w:val="28"/>
              <w:szCs w:val="28"/>
              <w:lang w:val="kk-KZ"/>
            </w:rPr>
            <m:t>(</m:t>
          </m:r>
          <m:r>
            <w:rPr>
              <w:rFonts w:ascii="Cambria Math" w:hAnsi="Cambria Math" w:cs="Times New Roman"/>
              <w:sz w:val="28"/>
              <w:szCs w:val="28"/>
              <w:lang w:val="kk-KZ"/>
            </w:rPr>
            <m:t>∙</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sub>
          </m:sSub>
          <m:r>
            <m:rPr>
              <m:sty m:val="p"/>
            </m:rPr>
            <w:rPr>
              <w:rFonts w:ascii="Cambria Math" w:hAnsi="Cambria Math" w:cs="Times New Roman"/>
              <w:sz w:val="28"/>
              <w:szCs w:val="28"/>
            </w:rPr>
            <m:t>,</m:t>
          </m:r>
        </m:oMath>
      </m:oMathPara>
    </w:p>
    <w:p w14:paraId="2A240512" w14:textId="77777777" w:rsidR="00011F94" w:rsidRDefault="00011F94" w:rsidP="00011F94">
      <w:pPr>
        <w:spacing w:after="0" w:line="240" w:lineRule="auto"/>
        <w:rPr>
          <w:rFonts w:ascii="Times New Roman" w:eastAsiaTheme="minorEastAsia" w:hAnsi="Times New Roman" w:cs="Times New Roman"/>
          <w:sz w:val="28"/>
          <w:szCs w:val="28"/>
        </w:rPr>
      </w:pPr>
    </w:p>
    <w:p w14:paraId="42E3580F" w14:textId="77777777" w:rsidR="00011F94" w:rsidRDefault="001B2A07" w:rsidP="00011F94">
      <w:pPr>
        <w:spacing w:after="0" w:line="240" w:lineRule="auto"/>
        <w:rPr>
          <w:rFonts w:ascii="Times New Roman" w:eastAsiaTheme="minorEastAsia" w:hAnsi="Times New Roman" w:cs="Times New Roman"/>
          <w:sz w:val="28"/>
          <w:szCs w:val="28"/>
        </w:rPr>
      </w:pPr>
      <m:oMathPara>
        <m:oMath>
          <m:limLow>
            <m:limLowPr>
              <m:ctrlPr>
                <w:rPr>
                  <w:rFonts w:ascii="Cambria Math" w:hAnsi="Cambria Math" w:cs="Times New Roman"/>
                  <w:sz w:val="28"/>
                  <w:szCs w:val="28"/>
                  <w:lang w:val="en-US"/>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&gt;</m:t>
              </m:r>
              <m:r>
                <w:rPr>
                  <w:rFonts w:ascii="Cambria Math" w:hAnsi="Cambria Math" w:cs="Times New Roman"/>
                  <w:sz w:val="28"/>
                  <w:szCs w:val="28"/>
                </w:rPr>
                <m:t>a</m:t>
              </m:r>
            </m:lim>
          </m:limLow>
          <m:r>
            <m:rPr>
              <m:sty m:val="p"/>
            </m:rPr>
            <w:rPr>
              <w:rFonts w:ascii="Cambria Math" w:hAnsi="Cambria Math" w:cs="Times New Roman"/>
              <w:sz w:val="28"/>
              <w:szCs w:val="28"/>
            </w:rPr>
            <m:t> </m:t>
          </m:r>
          <m:sSub>
            <m:sSubPr>
              <m:ctrlPr>
                <w:rPr>
                  <w:rFonts w:ascii="Cambria Math" w:hAnsi="Cambria Math" w:cs="Times New Roman"/>
                  <w:sz w:val="28"/>
                  <w:szCs w:val="28"/>
                  <w:lang w:val="en-US"/>
                </w:rPr>
              </m:ctrlPr>
            </m:sSubPr>
            <m:e>
              <m:d>
                <m:dPr>
                  <m:begChr m:val="∥"/>
                  <m:endChr m:val="∥"/>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m:rPr>
                          <m:sty m:val="p"/>
                        </m:rPr>
                        <w:rPr>
                          <w:rFonts w:ascii="Cambria Math" w:hAnsi="Cambria Math" w:cs="Times New Roman"/>
                          <w:sz w:val="28"/>
                          <w:szCs w:val="28"/>
                        </w:rPr>
                        <m:t>1-</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sup>
                  </m:sSup>
                  <m:sSubSup>
                    <m:sSubSupPr>
                      <m:ctrlPr>
                        <w:rPr>
                          <w:rFonts w:ascii="Cambria Math" w:hAnsi="Cambria Math" w:cs="Times New Roman"/>
                          <w:sz w:val="28"/>
                          <w:szCs w:val="28"/>
                          <w:lang w:val="en-US"/>
                        </w:rPr>
                      </m:ctrlPr>
                    </m:sSubSupPr>
                    <m:e>
                      <m:r>
                        <w:rPr>
                          <w:rFonts w:ascii="Cambria Math" w:hAnsi="Cambria Math" w:cs="Times New Roman"/>
                          <w:sz w:val="28"/>
                          <w:szCs w:val="28"/>
                        </w:rPr>
                        <m:t>D</m:t>
                      </m:r>
                    </m:e>
                    <m:sub>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sub>
                    <m:sup>
                      <m:r>
                        <w:rPr>
                          <w:rFonts w:ascii="Cambria Math" w:hAnsi="Cambria Math" w:cs="Times New Roman"/>
                          <w:sz w:val="28"/>
                          <w:szCs w:val="28"/>
                        </w:rPr>
                        <m:t>α</m:t>
                      </m:r>
                    </m:sup>
                  </m:sSubSup>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d>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sub>
          </m:sSub>
          <m:r>
            <m:rPr>
              <m:sty m:val="p"/>
            </m:rPr>
            <w:rPr>
              <w:rFonts w:ascii="Cambria Math" w:hAnsi="Cambria Math" w:cs="Times New Roman"/>
              <w:sz w:val="28"/>
              <w:szCs w:val="28"/>
            </w:rPr>
            <m:t>≤∥</m:t>
          </m:r>
          <m:r>
            <w:rPr>
              <w:rFonts w:ascii="Cambria Math" w:hAnsi="Cambria Math" w:cs="Times New Roman"/>
              <w:sz w:val="28"/>
              <w:szCs w:val="28"/>
            </w:rPr>
            <m:t>ϕ</m:t>
          </m:r>
          <m:r>
            <m:rPr>
              <m:sty m:val="p"/>
            </m:rPr>
            <w:rPr>
              <w:rFonts w:ascii="Cambria Math" w:hAnsi="Cambria Math" w:cs="Times New Roman"/>
              <w:sz w:val="28"/>
              <w:szCs w:val="28"/>
              <w:lang w:val="kk-KZ"/>
            </w:rPr>
            <m:t>(</m:t>
          </m:r>
          <m:r>
            <w:rPr>
              <w:rFonts w:ascii="Cambria Math" w:hAnsi="Cambria Math" w:cs="Times New Roman"/>
              <w:sz w:val="28"/>
              <w:szCs w:val="28"/>
              <w:lang w:val="kk-KZ"/>
            </w:rPr>
            <m:t>∙</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sub>
          </m:sSub>
          <m:r>
            <w:rPr>
              <w:rFonts w:ascii="Cambria Math" w:hAnsi="Cambria Math" w:cs="Times New Roman"/>
              <w:sz w:val="28"/>
              <w:szCs w:val="28"/>
            </w:rPr>
            <m:t>,</m:t>
          </m:r>
        </m:oMath>
      </m:oMathPara>
    </w:p>
    <w:p w14:paraId="26B60D18" w14:textId="77777777" w:rsidR="00011F94" w:rsidRDefault="00011F94" w:rsidP="00011F94">
      <w:pPr>
        <w:spacing w:after="0" w:line="240" w:lineRule="auto"/>
        <w:rPr>
          <w:rFonts w:ascii="Times New Roman" w:eastAsiaTheme="minorEastAsia" w:hAnsi="Times New Roman" w:cs="Times New Roman"/>
          <w:sz w:val="28"/>
          <w:szCs w:val="28"/>
        </w:rPr>
      </w:pPr>
    </w:p>
    <w:p w14:paraId="31211CCC" w14:textId="77777777" w:rsidR="00011F94" w:rsidRPr="00B46502" w:rsidRDefault="001B2A07" w:rsidP="00011F94">
      <w:pPr>
        <w:spacing w:after="0" w:line="240" w:lineRule="auto"/>
        <w:rPr>
          <w:rFonts w:ascii="Times New Roman" w:eastAsiaTheme="minorEastAsia" w:hAnsi="Times New Roman" w:cs="Times New Roman"/>
          <w:sz w:val="28"/>
          <w:szCs w:val="28"/>
          <w:lang w:val="en-US"/>
        </w:rPr>
      </w:pPr>
      <m:oMathPara>
        <m:oMath>
          <m:limLow>
            <m:limLowPr>
              <m:ctrlPr>
                <w:rPr>
                  <w:rFonts w:ascii="Cambria Math" w:hAnsi="Cambria Math" w:cs="Times New Roman"/>
                  <w:sz w:val="28"/>
                  <w:szCs w:val="28"/>
                  <w:lang w:val="en-US"/>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&gt;</m:t>
              </m:r>
              <m:r>
                <w:rPr>
                  <w:rFonts w:ascii="Cambria Math" w:hAnsi="Cambria Math" w:cs="Times New Roman"/>
                  <w:sz w:val="28"/>
                  <w:szCs w:val="28"/>
                </w:rPr>
                <m:t>a</m:t>
              </m:r>
            </m:lim>
          </m:limLow>
          <m:r>
            <m:rPr>
              <m:sty m:val="p"/>
            </m:rPr>
            <w:rPr>
              <w:rFonts w:ascii="Cambria Math" w:hAnsi="Cambria Math" w:cs="Times New Roman"/>
              <w:sz w:val="28"/>
              <w:szCs w:val="28"/>
            </w:rPr>
            <m:t> </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unc>
                    <m:funcPr>
                      <m:ctrlPr>
                        <w:rPr>
                          <w:rFonts w:ascii="Cambria Math" w:hAnsi="Cambria Math" w:cs="Times New Roman"/>
                          <w:sz w:val="28"/>
                          <w:szCs w:val="28"/>
                        </w:rPr>
                      </m:ctrlPr>
                    </m:funcPr>
                    <m:fName>
                      <m:r>
                        <m:rPr>
                          <m:sty m:val="p"/>
                        </m:rPr>
                        <w:rPr>
                          <w:rFonts w:ascii="Cambria Math" w:hAnsi="Cambria Math" w:cs="Times New Roman"/>
                          <w:sz w:val="28"/>
                          <w:szCs w:val="28"/>
                        </w:rPr>
                        <m:t>log</m:t>
                      </m:r>
                    </m:fName>
                    <m:e>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func>
                </m:e>
              </m:d>
            </m:e>
            <m:sup>
              <m:r>
                <m:rPr>
                  <m:sty m:val="p"/>
                </m:rPr>
                <w:rPr>
                  <w:rFonts w:ascii="Cambria Math" w:hAnsi="Cambria Math" w:cs="Times New Roman"/>
                  <w:sz w:val="28"/>
                  <w:szCs w:val="28"/>
                </w:rPr>
                <m:t>1-</m:t>
              </m:r>
              <m:r>
                <w:rPr>
                  <w:rFonts w:ascii="Cambria Math" w:hAnsi="Cambria Math" w:cs="Times New Roman"/>
                  <w:sz w:val="28"/>
                  <w:szCs w:val="28"/>
                </w:rPr>
                <m:t>α</m:t>
              </m:r>
            </m:sup>
          </m:sSup>
          <m:sSub>
            <m:sSubPr>
              <m:ctrlPr>
                <w:rPr>
                  <w:rFonts w:ascii="Cambria Math" w:hAnsi="Cambria Math" w:cs="Times New Roman"/>
                  <w:sz w:val="28"/>
                  <w:szCs w:val="28"/>
                  <w:lang w:val="en-US"/>
                </w:rPr>
              </m:ctrlPr>
            </m:sSubPr>
            <m:e>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t</m:t>
                      </m:r>
                      <m:r>
                        <m:rPr>
                          <m:sty m:val="p"/>
                        </m:rPr>
                        <w:rPr>
                          <w:rFonts w:ascii="Cambria Math" w:hAnsi="Cambria Math" w:cs="Times New Roman"/>
                          <w:sz w:val="28"/>
                          <w:szCs w:val="28"/>
                        </w:rPr>
                        <m:t>,⋅</m:t>
                      </m:r>
                    </m:e>
                  </m:d>
                </m:e>
              </m:d>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sub>
          </m:sSub>
          <m:r>
            <m:rPr>
              <m:sty m:val="p"/>
            </m:rPr>
            <w:rPr>
              <w:rFonts w:ascii="Cambria Math" w:hAnsi="Cambria Math" w:cs="Times New Roman"/>
              <w:sz w:val="28"/>
              <w:szCs w:val="28"/>
            </w:rPr>
            <m:t>≤∥</m:t>
          </m:r>
          <m:r>
            <w:rPr>
              <w:rFonts w:ascii="Cambria Math" w:hAnsi="Cambria Math" w:cs="Times New Roman"/>
              <w:sz w:val="28"/>
              <w:szCs w:val="28"/>
            </w:rPr>
            <m:t>ϕ</m:t>
          </m:r>
          <m:d>
            <m:dPr>
              <m:ctrlPr>
                <w:rPr>
                  <w:rFonts w:ascii="Cambria Math" w:hAnsi="Cambria Math" w:cs="Times New Roman"/>
                  <w:sz w:val="28"/>
                  <w:szCs w:val="28"/>
                  <w:lang w:val="kk-KZ"/>
                </w:rPr>
              </m:ctrlPr>
            </m:dPr>
            <m:e>
              <m:r>
                <w:rPr>
                  <w:rFonts w:ascii="Cambria Math" w:hAnsi="Cambria Math" w:cs="Times New Roman"/>
                  <w:sz w:val="28"/>
                  <w:szCs w:val="28"/>
                  <w:lang w:val="kk-KZ"/>
                </w:rPr>
                <m:t>∙</m:t>
              </m:r>
            </m:e>
          </m:d>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sub>
          </m:sSub>
        </m:oMath>
      </m:oMathPara>
    </w:p>
    <w:p w14:paraId="5E5A9819" w14:textId="77777777" w:rsidR="00011F94" w:rsidRDefault="00011F94" w:rsidP="00011F94">
      <w:pPr>
        <w:spacing w:after="0" w:line="240" w:lineRule="auto"/>
        <w:rPr>
          <w:rFonts w:ascii="Times New Roman" w:eastAsiaTheme="minorEastAsia" w:hAnsi="Times New Roman" w:cs="Times New Roman"/>
          <w:sz w:val="28"/>
          <w:szCs w:val="28"/>
          <w:lang w:val="kk-KZ"/>
        </w:rPr>
      </w:pPr>
    </w:p>
    <w:p w14:paraId="5489D6B1" w14:textId="77777777" w:rsidR="00011F94" w:rsidRPr="00991EC4" w:rsidRDefault="00011F94" w:rsidP="00273565">
      <w:pPr>
        <w:spacing w:after="0" w:line="24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бағалауларды қанағаттандырады.</w:t>
      </w:r>
    </w:p>
    <w:p w14:paraId="139C0365" w14:textId="77777777" w:rsidR="00273565" w:rsidRDefault="00011F94" w:rsidP="00273565">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3.2.2</w:t>
      </w:r>
      <w:r w:rsidRPr="00F93070">
        <w:rPr>
          <w:rFonts w:ascii="Times New Roman" w:hAnsi="Times New Roman" w:cs="Times New Roman"/>
          <w:b/>
          <w:sz w:val="28"/>
          <w:szCs w:val="28"/>
          <w:lang w:val="kk-KZ"/>
        </w:rPr>
        <w:t xml:space="preserve"> – </w:t>
      </w:r>
      <w:r>
        <w:rPr>
          <w:rFonts w:ascii="Times New Roman" w:hAnsi="Times New Roman" w:cs="Times New Roman"/>
          <w:b/>
          <w:sz w:val="28"/>
          <w:szCs w:val="28"/>
          <w:lang w:val="kk-KZ"/>
        </w:rPr>
        <w:t>теоремасын дәлелдеуі.</w:t>
      </w:r>
    </w:p>
    <w:p w14:paraId="46FE1573" w14:textId="51465E49" w:rsidR="00011F94" w:rsidRDefault="00011F94" w:rsidP="0027356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Шешімнің бар болуы.</w:t>
      </w:r>
      <w:r>
        <w:rPr>
          <w:rFonts w:ascii="Times New Roman" w:hAnsi="Times New Roman" w:cs="Times New Roman"/>
          <w:sz w:val="28"/>
          <w:szCs w:val="28"/>
          <w:lang w:val="kk-KZ"/>
        </w:rPr>
        <w:t xml:space="preserve"> </w:t>
      </w:r>
      <w:r w:rsidRPr="00762B0C">
        <w:rPr>
          <w:rFonts w:ascii="Times New Roman" w:hAnsi="Times New Roman" w:cs="Times New Roman"/>
          <w:sz w:val="28"/>
          <w:szCs w:val="28"/>
          <w:lang w:val="kk-KZ"/>
        </w:rPr>
        <w:t xml:space="preserve">(3.2.1) </w:t>
      </w:r>
      <w:r>
        <w:rPr>
          <w:rFonts w:ascii="Times New Roman" w:hAnsi="Times New Roman" w:cs="Times New Roman"/>
          <w:sz w:val="28"/>
          <w:szCs w:val="28"/>
          <w:lang w:val="kk-KZ"/>
        </w:rPr>
        <w:t xml:space="preserve">есебіне Фурье турлендіруін қолданып, келесі </w:t>
      </w:r>
    </w:p>
    <w:p w14:paraId="1C89ABC1" w14:textId="77777777" w:rsidR="00011F94" w:rsidRDefault="00011F94" w:rsidP="00011F94">
      <w:pPr>
        <w:spacing w:after="0" w:line="240" w:lineRule="auto"/>
        <w:rPr>
          <w:rFonts w:ascii="Times New Roman" w:hAnsi="Times New Roman" w:cs="Times New Roman"/>
          <w:sz w:val="28"/>
          <w:szCs w:val="28"/>
          <w:lang w:val="kk-KZ"/>
        </w:rPr>
      </w:pPr>
    </w:p>
    <w:p w14:paraId="688ECFD2" w14:textId="454EED39" w:rsidR="00011F94" w:rsidRDefault="001B2A07" w:rsidP="00011F94">
      <w:pPr>
        <w:spacing w:after="0" w:line="240" w:lineRule="auto"/>
        <w:jc w:val="right"/>
        <w:rPr>
          <w:rFonts w:ascii="Times New Roman" w:eastAsiaTheme="minorEastAsia" w:hAnsi="Times New Roman" w:cs="Times New Roman"/>
          <w:sz w:val="28"/>
          <w:szCs w:val="28"/>
          <w:lang w:val="kk-KZ"/>
        </w:rPr>
      </w:pPr>
      <m:oMath>
        <m:d>
          <m:dPr>
            <m:begChr m:val="{"/>
            <m:endChr m:val=""/>
            <m:ctrlPr>
              <w:rPr>
                <w:rFonts w:ascii="Cambria Math" w:hAnsi="Cambria Math" w:cs="Times New Roman"/>
                <w:sz w:val="28"/>
                <w:szCs w:val="28"/>
                <w:lang w:val="en-US"/>
              </w:rPr>
            </m:ctrlPr>
          </m:dPr>
          <m:e>
            <m:m>
              <m:mPr>
                <m:plcHide m:val="1"/>
                <m:mcs>
                  <m:mc>
                    <m:mcPr>
                      <m:count m:val="1"/>
                      <m:mcJc m:val="left"/>
                    </m:mcPr>
                  </m:mc>
                </m:mcs>
                <m:ctrlPr>
                  <w:rPr>
                    <w:rFonts w:ascii="Cambria Math" w:hAnsi="Cambria Math" w:cs="Times New Roman"/>
                    <w:i/>
                    <w:sz w:val="28"/>
                    <w:szCs w:val="28"/>
                    <w:lang w:val="en-US"/>
                  </w:rPr>
                </m:ctrlPr>
              </m:mPr>
              <m:mr>
                <m:e>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acc>
                    <m:accPr>
                      <m:ctrlPr>
                        <w:rPr>
                          <w:rFonts w:ascii="Cambria Math" w:hAnsi="Cambria Math" w:cs="Times New Roman"/>
                          <w:i/>
                          <w:sz w:val="28"/>
                          <w:szCs w:val="28"/>
                          <w:lang w:val="en-US"/>
                        </w:rPr>
                      </m:ctrlPr>
                    </m:accPr>
                    <m:e>
                      <m:r>
                        <w:rPr>
                          <w:rFonts w:ascii="Cambria Math" w:hAnsi="Cambria Math" w:cs="Times New Roman"/>
                          <w:sz w:val="28"/>
                          <w:szCs w:val="28"/>
                          <w:lang w:val="kk-KZ"/>
                        </w:rPr>
                        <m:t>u</m:t>
                      </m:r>
                    </m:e>
                  </m:acc>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ξ</m:t>
                  </m:r>
                  <m:r>
                    <m:rPr>
                      <m:sty m:val="p"/>
                    </m:rPr>
                    <w:rPr>
                      <w:rFonts w:ascii="Cambria Math" w:hAnsi="Cambria Math" w:cs="Times New Roman"/>
                      <w:sz w:val="28"/>
                      <w:szCs w:val="28"/>
                      <w:lang w:val="kk-KZ"/>
                    </w:rPr>
                    <m:t>)+|</m:t>
                  </m:r>
                  <m:r>
                    <w:rPr>
                      <w:rFonts w:ascii="Cambria Math" w:hAnsi="Cambria Math" w:cs="Times New Roman"/>
                      <w:sz w:val="28"/>
                      <w:szCs w:val="28"/>
                      <w:lang w:val="kk-KZ"/>
                    </w:rPr>
                    <m:t>ξ</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m:t>
                      </m:r>
                    </m:e>
                    <m:sup>
                      <m:r>
                        <m:rPr>
                          <m:sty m:val="p"/>
                        </m:rPr>
                        <w:rPr>
                          <w:rFonts w:ascii="Cambria Math" w:hAnsi="Cambria Math" w:cs="Times New Roman"/>
                          <w:sz w:val="28"/>
                          <w:szCs w:val="28"/>
                          <w:lang w:val="kk-KZ"/>
                        </w:rPr>
                        <m:t>2</m:t>
                      </m:r>
                    </m:sup>
                  </m:sSup>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d>
                    </m:e>
                    <m:sup>
                      <m:r>
                        <w:rPr>
                          <w:rFonts w:ascii="Cambria Math" w:hAnsi="Cambria Math" w:cs="Times New Roman"/>
                          <w:sz w:val="28"/>
                          <w:szCs w:val="28"/>
                          <w:lang w:val="kk-KZ"/>
                        </w:rPr>
                        <m:t>β</m:t>
                      </m:r>
                    </m:sup>
                  </m:sSup>
                  <m:acc>
                    <m:accPr>
                      <m:ctrlPr>
                        <w:rPr>
                          <w:rFonts w:ascii="Cambria Math" w:hAnsi="Cambria Math" w:cs="Times New Roman"/>
                          <w:i/>
                          <w:sz w:val="28"/>
                          <w:szCs w:val="28"/>
                          <w:lang w:val="en-US"/>
                        </w:rPr>
                      </m:ctrlPr>
                    </m:accPr>
                    <m:e>
                      <m:r>
                        <w:rPr>
                          <w:rFonts w:ascii="Cambria Math" w:hAnsi="Cambria Math" w:cs="Times New Roman"/>
                          <w:sz w:val="28"/>
                          <w:szCs w:val="28"/>
                          <w:lang w:val="kk-KZ"/>
                        </w:rPr>
                        <m:t>u</m:t>
                      </m:r>
                    </m:e>
                  </m:acc>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ξ</m:t>
                  </m:r>
                  <m:r>
                    <m:rPr>
                      <m:sty m:val="p"/>
                    </m:rPr>
                    <w:rPr>
                      <w:rFonts w:ascii="Cambria Math" w:hAnsi="Cambria Math" w:cs="Times New Roman"/>
                      <w:sz w:val="28"/>
                      <w:szCs w:val="28"/>
                      <w:lang w:val="kk-KZ"/>
                    </w:rPr>
                    <m:t>)=0,</m:t>
                  </m:r>
                  <m:r>
                    <w:rPr>
                      <w:rFonts w:ascii="Cambria Math" w:hAnsi="Cambria Math" w:cs="Times New Roman"/>
                      <w:sz w:val="28"/>
                      <w:szCs w:val="28"/>
                      <w:lang w:val="kk-KZ"/>
                    </w:rPr>
                    <m:t>t</m:t>
                  </m:r>
                  <m:r>
                    <m:rPr>
                      <m:sty m:val="p"/>
                    </m:rPr>
                    <w:rPr>
                      <w:rFonts w:ascii="Cambria Math" w:hAnsi="Cambria Math" w:cs="Times New Roman"/>
                      <w:sz w:val="28"/>
                      <w:szCs w:val="28"/>
                      <w:lang w:val="kk-KZ"/>
                    </w:rPr>
                    <m:t>&gt;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ξ</m:t>
                  </m:r>
                  <m:r>
                    <m:rPr>
                      <m:sty m:val="p"/>
                    </m:rPr>
                    <w:rPr>
                      <w:rFonts w:ascii="Cambria Math" w:hAnsi="Cambria Math" w:cs="Times New Roman"/>
                      <w:sz w:val="28"/>
                      <w:szCs w:val="28"/>
                      <w:lang w:val="kk-KZ"/>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e>
              </m:mr>
              <m:mr>
                <m:e>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I</m:t>
                          </m:r>
                        </m:e>
                      </m:sPre>
                    </m:e>
                    <m:sub>
                      <m:r>
                        <w:rPr>
                          <w:rFonts w:ascii="Cambria Math" w:hAnsi="Cambria Math" w:cs="Times New Roman"/>
                          <w:sz w:val="28"/>
                          <w:szCs w:val="28"/>
                          <w:lang w:val="kk-KZ"/>
                        </w:rPr>
                        <m:t>a+,t</m:t>
                      </m:r>
                    </m:sub>
                    <m:sup>
                      <m:r>
                        <w:rPr>
                          <w:rFonts w:ascii="Cambria Math" w:hAnsi="Cambria Math" w:cs="Times New Roman"/>
                          <w:sz w:val="28"/>
                          <w:szCs w:val="28"/>
                          <w:lang w:val="kk-KZ"/>
                        </w:rPr>
                        <m:t>1-α</m:t>
                      </m:r>
                    </m:sup>
                  </m:sSubSup>
                  <m:acc>
                    <m:accPr>
                      <m:ctrlPr>
                        <w:rPr>
                          <w:rFonts w:ascii="Cambria Math" w:hAnsi="Cambria Math" w:cs="Times New Roman"/>
                          <w:i/>
                          <w:sz w:val="28"/>
                          <w:szCs w:val="28"/>
                          <w:lang w:val="en-US"/>
                        </w:rPr>
                      </m:ctrlPr>
                    </m:accPr>
                    <m:e>
                      <m:r>
                        <w:rPr>
                          <w:rFonts w:ascii="Cambria Math" w:hAnsi="Cambria Math" w:cs="Times New Roman"/>
                          <w:sz w:val="28"/>
                          <w:szCs w:val="28"/>
                          <w:lang w:val="kk-KZ"/>
                        </w:rPr>
                        <m:t>u</m:t>
                      </m:r>
                    </m:e>
                  </m:acc>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ξ</m:t>
                  </m:r>
                  <m:r>
                    <m:rPr>
                      <m:sty m:val="p"/>
                    </m:rPr>
                    <w:rPr>
                      <w:rFonts w:ascii="Cambria Math" w:hAnsi="Cambria Math" w:cs="Times New Roman"/>
                      <w:sz w:val="28"/>
                      <w:szCs w:val="28"/>
                      <w:lang w:val="kk-KZ"/>
                    </w:rPr>
                    <m:t>)=</m:t>
                  </m:r>
                  <m:acc>
                    <m:accPr>
                      <m:ctrlPr>
                        <w:rPr>
                          <w:rFonts w:ascii="Cambria Math" w:hAnsi="Cambria Math" w:cs="Times New Roman"/>
                          <w:sz w:val="28"/>
                          <w:szCs w:val="28"/>
                          <w:lang w:val="en-US"/>
                        </w:rPr>
                      </m:ctrlPr>
                    </m:accPr>
                    <m:e>
                      <m:r>
                        <w:rPr>
                          <w:rFonts w:ascii="Cambria Math" w:hAnsi="Cambria Math" w:cs="Times New Roman"/>
                          <w:sz w:val="28"/>
                          <w:szCs w:val="28"/>
                          <w:lang w:val="kk-KZ"/>
                        </w:rPr>
                        <m:t>ϕ</m:t>
                      </m:r>
                    </m:e>
                  </m:acc>
                  <m:r>
                    <m:rPr>
                      <m:sty m:val="p"/>
                    </m:rPr>
                    <w:rPr>
                      <w:rFonts w:ascii="Cambria Math" w:hAnsi="Cambria Math" w:cs="Times New Roman"/>
                      <w:sz w:val="28"/>
                      <w:szCs w:val="28"/>
                      <w:lang w:val="kk-KZ"/>
                    </w:rPr>
                    <m:t>(</m:t>
                  </m:r>
                  <m:r>
                    <w:rPr>
                      <w:rFonts w:ascii="Cambria Math" w:hAnsi="Cambria Math" w:cs="Times New Roman"/>
                      <w:sz w:val="28"/>
                      <w:szCs w:val="28"/>
                      <w:lang w:val="kk-KZ"/>
                    </w:rPr>
                    <m:t>ξ</m:t>
                  </m:r>
                  <m:r>
                    <m:rPr>
                      <m:sty m:val="p"/>
                    </m:rPr>
                    <w:rPr>
                      <w:rFonts w:ascii="Cambria Math" w:hAnsi="Cambria Math" w:cs="Times New Roman"/>
                      <w:sz w:val="28"/>
                      <w:szCs w:val="28"/>
                      <w:lang w:val="kk-KZ"/>
                    </w:rPr>
                    <m:t>)</m:t>
                  </m:r>
                </m:e>
              </m:mr>
            </m:m>
          </m:e>
        </m:d>
      </m:oMath>
      <w:r w:rsidR="00011F94">
        <w:rPr>
          <w:rFonts w:ascii="Times New Roman" w:eastAsiaTheme="minorEastAsia" w:hAnsi="Times New Roman" w:cs="Times New Roman"/>
          <w:sz w:val="28"/>
          <w:szCs w:val="28"/>
          <w:lang w:val="kk-KZ"/>
        </w:rPr>
        <w:tab/>
      </w:r>
      <w:r w:rsidR="00011F94">
        <w:rPr>
          <w:rFonts w:ascii="Times New Roman" w:eastAsiaTheme="minorEastAsia" w:hAnsi="Times New Roman" w:cs="Times New Roman"/>
          <w:sz w:val="28"/>
          <w:szCs w:val="28"/>
          <w:lang w:val="kk-KZ"/>
        </w:rPr>
        <w:tab/>
        <w:t>(3.2.3)</w:t>
      </w:r>
    </w:p>
    <w:p w14:paraId="49C79AC8" w14:textId="77777777" w:rsidR="00011F94" w:rsidRDefault="00011F94" w:rsidP="00011F94">
      <w:pPr>
        <w:spacing w:after="0" w:line="240" w:lineRule="auto"/>
        <w:jc w:val="right"/>
        <w:rPr>
          <w:rFonts w:ascii="Times New Roman" w:hAnsi="Times New Roman" w:cs="Times New Roman"/>
          <w:sz w:val="28"/>
          <w:szCs w:val="28"/>
          <w:lang w:val="kk-KZ"/>
        </w:rPr>
      </w:pPr>
    </w:p>
    <w:p w14:paraId="0989CF4A" w14:textId="66394156" w:rsidR="00011F94" w:rsidRDefault="00011F94" w:rsidP="0027356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есепті аламыз, (3.2.3) есебінің жалпы шешімі [9, 227 бет] келесі өрнекпен анықталады</w:t>
      </w:r>
    </w:p>
    <w:p w14:paraId="06E1FB30" w14:textId="77777777" w:rsidR="00011F94" w:rsidRDefault="00011F94" w:rsidP="00011F94">
      <w:pPr>
        <w:spacing w:after="0" w:line="240" w:lineRule="auto"/>
        <w:rPr>
          <w:rFonts w:ascii="Times New Roman" w:hAnsi="Times New Roman" w:cs="Times New Roman"/>
          <w:sz w:val="28"/>
          <w:szCs w:val="28"/>
          <w:lang w:val="kk-KZ"/>
        </w:rPr>
      </w:pPr>
    </w:p>
    <w:p w14:paraId="266E27D9" w14:textId="77777777" w:rsidR="00011F94" w:rsidRDefault="001B2A07" w:rsidP="00011F94">
      <w:pPr>
        <w:spacing w:after="0" w:line="240" w:lineRule="auto"/>
        <w:jc w:val="right"/>
        <w:rPr>
          <w:rFonts w:ascii="Times New Roman" w:eastAsiaTheme="minorEastAsia" w:hAnsi="Times New Roman" w:cs="Times New Roman"/>
          <w:sz w:val="28"/>
          <w:szCs w:val="28"/>
          <w:lang w:val="kk-KZ"/>
        </w:rPr>
      </w:pPr>
      <m:oMath>
        <m:acc>
          <m:accPr>
            <m:ctrlPr>
              <w:rPr>
                <w:rFonts w:ascii="Cambria Math" w:hAnsi="Cambria Math" w:cs="Times New Roman"/>
                <w:i/>
                <w:sz w:val="28"/>
                <w:szCs w:val="28"/>
                <w:lang w:val="en-US"/>
              </w:rPr>
            </m:ctrlPr>
          </m:accPr>
          <m:e>
            <m:r>
              <w:rPr>
                <w:rFonts w:ascii="Cambria Math" w:hAnsi="Cambria Math" w:cs="Times New Roman"/>
                <w:sz w:val="28"/>
                <w:szCs w:val="28"/>
                <w:lang w:val="kk-KZ"/>
              </w:rPr>
              <m:t>u</m:t>
            </m:r>
          </m:e>
        </m:acc>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ξ</m:t>
        </m:r>
        <m:r>
          <m:rPr>
            <m:sty m:val="p"/>
          </m:rPr>
          <w:rPr>
            <w:rFonts w:ascii="Cambria Math" w:hAnsi="Cambria Math" w:cs="Times New Roman"/>
            <w:sz w:val="28"/>
            <w:szCs w:val="28"/>
            <w:lang w:val="kk-KZ"/>
          </w:rPr>
          <m:t>)=</m:t>
        </m:r>
        <m:acc>
          <m:accPr>
            <m:ctrlPr>
              <w:rPr>
                <w:rFonts w:ascii="Cambria Math" w:hAnsi="Cambria Math" w:cs="Times New Roman"/>
                <w:sz w:val="28"/>
                <w:szCs w:val="28"/>
                <w:lang w:val="en-US"/>
              </w:rPr>
            </m:ctrlPr>
          </m:accPr>
          <m:e>
            <m:r>
              <w:rPr>
                <w:rFonts w:ascii="Cambria Math" w:hAnsi="Cambria Math" w:cs="Times New Roman"/>
                <w:sz w:val="28"/>
                <w:szCs w:val="28"/>
                <w:lang w:val="kk-KZ"/>
              </w:rPr>
              <m:t>ϕ</m:t>
            </m:r>
          </m:e>
        </m:acc>
        <m:r>
          <m:rPr>
            <m:sty m:val="p"/>
          </m:rPr>
          <w:rPr>
            <w:rFonts w:ascii="Cambria Math" w:hAnsi="Cambria Math" w:cs="Times New Roman"/>
            <w:sz w:val="28"/>
            <w:szCs w:val="28"/>
            <w:lang w:val="kk-KZ"/>
          </w:rPr>
          <m:t>(</m:t>
        </m:r>
        <m:r>
          <w:rPr>
            <w:rFonts w:ascii="Cambria Math" w:hAnsi="Cambria Math" w:cs="Times New Roman"/>
            <w:sz w:val="28"/>
            <w:szCs w:val="28"/>
            <w:lang w:val="kk-KZ"/>
          </w:rPr>
          <m:t>ξ</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E</m:t>
            </m:r>
          </m:e>
          <m:sub>
            <m:r>
              <w:rPr>
                <w:rFonts w:ascii="Cambria Math" w:hAnsi="Cambria Math" w:cs="Times New Roman"/>
                <w:sz w:val="28"/>
                <w:szCs w:val="28"/>
                <w:lang w:val="kk-KZ"/>
              </w:rPr>
              <m:t>α</m:t>
            </m:r>
            <m:r>
              <m:rPr>
                <m:sty m:val="p"/>
              </m:rPr>
              <w:rPr>
                <w:rFonts w:ascii="Cambria Math" w:hAnsi="Cambria Math" w:cs="Times New Roman"/>
                <w:sz w:val="28"/>
                <w:szCs w:val="28"/>
                <w:lang w:val="kk-KZ"/>
              </w:rPr>
              <m:t>,1+</m:t>
            </m:r>
            <m:f>
              <m:fPr>
                <m:ctrlPr>
                  <w:rPr>
                    <w:rFonts w:ascii="Cambria Math" w:hAnsi="Cambria Math" w:cs="Times New Roman"/>
                    <w:sz w:val="28"/>
                    <w:szCs w:val="28"/>
                    <w:lang w:val="en-US"/>
                  </w:rPr>
                </m:ctrlPr>
              </m:fPr>
              <m:num>
                <m:r>
                  <w:rPr>
                    <w:rFonts w:ascii="Cambria Math" w:hAnsi="Cambria Math" w:cs="Times New Roman"/>
                    <w:sz w:val="28"/>
                    <w:szCs w:val="28"/>
                    <w:lang w:val="kk-KZ"/>
                  </w:rPr>
                  <m:t>β</m:t>
                </m:r>
              </m:num>
              <m:den>
                <m:r>
                  <w:rPr>
                    <w:rFonts w:ascii="Cambria Math" w:hAnsi="Cambria Math" w:cs="Times New Roman"/>
                    <w:sz w:val="28"/>
                    <w:szCs w:val="28"/>
                    <w:lang w:val="kk-KZ"/>
                  </w:rPr>
                  <m:t>α</m:t>
                </m:r>
              </m:den>
            </m:f>
            <m:r>
              <m:rPr>
                <m:sty m:val="p"/>
              </m:rPr>
              <w:rPr>
                <w:rFonts w:ascii="Cambria Math" w:hAnsi="Cambria Math" w:cs="Times New Roman"/>
                <w:sz w:val="28"/>
                <w:szCs w:val="28"/>
                <w:lang w:val="kk-KZ"/>
              </w:rPr>
              <m:t>,1+</m:t>
            </m:r>
            <m:f>
              <m:fPr>
                <m:ctrlPr>
                  <w:rPr>
                    <w:rFonts w:ascii="Cambria Math" w:hAnsi="Cambria Math" w:cs="Times New Roman"/>
                    <w:sz w:val="28"/>
                    <w:szCs w:val="28"/>
                    <w:lang w:val="en-US"/>
                  </w:rPr>
                </m:ctrlPr>
              </m:fPr>
              <m:num>
                <m:r>
                  <w:rPr>
                    <w:rFonts w:ascii="Cambria Math" w:hAnsi="Cambria Math" w:cs="Times New Roman"/>
                    <w:sz w:val="28"/>
                    <w:szCs w:val="28"/>
                    <w:lang w:val="kk-KZ"/>
                  </w:rPr>
                  <m:t>β</m:t>
                </m:r>
                <m:r>
                  <m:rPr>
                    <m:sty m:val="p"/>
                  </m:rPr>
                  <w:rPr>
                    <w:rFonts w:ascii="Cambria Math" w:hAnsi="Cambria Math" w:cs="Times New Roman"/>
                    <w:sz w:val="28"/>
                    <w:szCs w:val="28"/>
                    <w:lang w:val="kk-KZ"/>
                  </w:rPr>
                  <m:t>-1</m:t>
                </m:r>
              </m:num>
              <m:den>
                <m:r>
                  <w:rPr>
                    <w:rFonts w:ascii="Cambria Math" w:hAnsi="Cambria Math" w:cs="Times New Roman"/>
                    <w:sz w:val="28"/>
                    <w:szCs w:val="28"/>
                    <w:lang w:val="kk-KZ"/>
                  </w:rPr>
                  <m:t>α</m:t>
                </m:r>
              </m:den>
            </m:f>
          </m:sub>
        </m:sSub>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m:t>
            </m:r>
            <m:r>
              <w:rPr>
                <w:rFonts w:ascii="Cambria Math" w:hAnsi="Cambria Math" w:cs="Times New Roman"/>
                <w:sz w:val="28"/>
                <w:szCs w:val="28"/>
                <w:lang w:val="kk-KZ"/>
              </w:rPr>
              <m:t>ξ</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m:t>
                </m:r>
              </m:e>
              <m:sup>
                <m:r>
                  <m:rPr>
                    <m:sty m:val="p"/>
                  </m:rPr>
                  <w:rPr>
                    <w:rFonts w:ascii="Cambria Math" w:hAnsi="Cambria Math" w:cs="Times New Roman"/>
                    <w:sz w:val="28"/>
                    <w:szCs w:val="28"/>
                    <w:lang w:val="kk-KZ"/>
                  </w:rPr>
                  <m:t>2</m:t>
                </m:r>
              </m:sup>
            </m:sSup>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d>
              </m:e>
              <m:sup>
                <m:r>
                  <w:rPr>
                    <w:rFonts w:ascii="Cambria Math" w:hAnsi="Cambria Math" w:cs="Times New Roman"/>
                    <w:sz w:val="28"/>
                    <w:szCs w:val="28"/>
                    <w:lang w:val="kk-KZ"/>
                  </w:rPr>
                  <m:t>β</m:t>
                </m:r>
                <m:r>
                  <m:rPr>
                    <m:sty m:val="p"/>
                  </m:rPr>
                  <w:rPr>
                    <w:rFonts w:ascii="Cambria Math" w:hAnsi="Cambria Math" w:cs="Times New Roman"/>
                    <w:sz w:val="28"/>
                    <w:szCs w:val="28"/>
                    <w:lang w:val="kk-KZ"/>
                  </w:rPr>
                  <m:t>+</m:t>
                </m:r>
                <m:r>
                  <w:rPr>
                    <w:rFonts w:ascii="Cambria Math" w:hAnsi="Cambria Math" w:cs="Times New Roman"/>
                    <w:sz w:val="28"/>
                    <w:szCs w:val="28"/>
                    <w:lang w:val="kk-KZ"/>
                  </w:rPr>
                  <m:t>α</m:t>
                </m:r>
              </m:sup>
            </m:sSup>
          </m:e>
        </m:d>
        <m:r>
          <m:rPr>
            <m:sty m:val="p"/>
          </m:rPr>
          <w:rPr>
            <w:rFonts w:ascii="Cambria Math" w:hAnsi="Cambria Math" w:cs="Times New Roman"/>
            <w:sz w:val="28"/>
            <w:szCs w:val="28"/>
            <w:lang w:val="kk-KZ"/>
          </w:rPr>
          <m:t>.</m:t>
        </m:r>
      </m:oMath>
      <w:r w:rsidR="00011F94">
        <w:rPr>
          <w:rFonts w:ascii="Times New Roman" w:eastAsiaTheme="minorEastAsia" w:hAnsi="Times New Roman" w:cs="Times New Roman"/>
          <w:sz w:val="28"/>
          <w:szCs w:val="28"/>
          <w:lang w:val="kk-KZ"/>
        </w:rPr>
        <w:tab/>
      </w:r>
      <w:r w:rsidR="00011F94">
        <w:rPr>
          <w:rFonts w:ascii="Times New Roman" w:eastAsiaTheme="minorEastAsia" w:hAnsi="Times New Roman" w:cs="Times New Roman"/>
          <w:sz w:val="28"/>
          <w:szCs w:val="28"/>
          <w:lang w:val="kk-KZ"/>
        </w:rPr>
        <w:tab/>
      </w:r>
      <w:r w:rsidR="00011F94">
        <w:rPr>
          <w:rFonts w:ascii="Times New Roman" w:eastAsiaTheme="minorEastAsia" w:hAnsi="Times New Roman" w:cs="Times New Roman"/>
          <w:sz w:val="28"/>
          <w:szCs w:val="28"/>
          <w:lang w:val="kk-KZ"/>
        </w:rPr>
        <w:tab/>
        <w:t>(3.2.4)</w:t>
      </w:r>
    </w:p>
    <w:p w14:paraId="6AFB6747" w14:textId="77777777" w:rsidR="00011F94" w:rsidRDefault="00011F94" w:rsidP="00011F94">
      <w:pPr>
        <w:spacing w:after="0" w:line="240" w:lineRule="auto"/>
        <w:jc w:val="right"/>
        <w:rPr>
          <w:rFonts w:ascii="Times New Roman" w:hAnsi="Times New Roman" w:cs="Times New Roman"/>
          <w:sz w:val="28"/>
          <w:szCs w:val="28"/>
          <w:lang w:val="kk-KZ"/>
        </w:rPr>
      </w:pPr>
    </w:p>
    <w:p w14:paraId="49B5F884" w14:textId="77777777" w:rsidR="00011F94" w:rsidRDefault="00011F94" w:rsidP="00011F9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Кері Фурье түрлендіруін қолданып, (3.2.1) есептің шешімін аламыз</w:t>
      </w:r>
    </w:p>
    <w:p w14:paraId="650BC52E" w14:textId="77777777" w:rsidR="00011F94" w:rsidRDefault="00011F94" w:rsidP="00011F94">
      <w:pPr>
        <w:spacing w:after="0" w:line="240" w:lineRule="auto"/>
        <w:rPr>
          <w:rFonts w:ascii="Times New Roman" w:hAnsi="Times New Roman" w:cs="Times New Roman"/>
          <w:sz w:val="28"/>
          <w:szCs w:val="28"/>
          <w:lang w:val="kk-KZ"/>
        </w:rPr>
      </w:pPr>
    </w:p>
    <w:p w14:paraId="0F985EC4" w14:textId="77777777" w:rsidR="00011F94" w:rsidRPr="0001360B" w:rsidRDefault="00011F94" w:rsidP="00011F94">
      <w:pPr>
        <w:spacing w:after="0" w:line="240" w:lineRule="auto"/>
        <w:rPr>
          <w:rFonts w:ascii="Times New Roman" w:eastAsiaTheme="minorEastAsia" w:hAnsi="Times New Roman" w:cs="Times New Roman"/>
          <w:i/>
          <w:sz w:val="28"/>
          <w:szCs w:val="28"/>
        </w:rPr>
      </w:pPr>
      <m:oMathPara>
        <m:oMath>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e>
          </m:d>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unc>
                        <m:funcPr>
                          <m:ctrlPr>
                            <w:rPr>
                              <w:rFonts w:ascii="Cambria Math" w:hAnsi="Cambria Math" w:cs="Times New Roman"/>
                              <w:sz w:val="28"/>
                              <w:szCs w:val="28"/>
                            </w:rPr>
                          </m:ctrlPr>
                        </m:funcPr>
                        <m:fName>
                          <m:r>
                            <m:rPr>
                              <m:sty m:val="p"/>
                            </m:rPr>
                            <w:rPr>
                              <w:rFonts w:ascii="Cambria Math" w:hAnsi="Cambria Math" w:cs="Times New Roman"/>
                              <w:sz w:val="28"/>
                              <w:szCs w:val="28"/>
                            </w:rPr>
                            <m:t>log</m:t>
                          </m:r>
                        </m:fName>
                        <m:e>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func>
                    </m:e>
                  </m:d>
                </m:e>
                <m:sup>
                  <m:r>
                    <w:rPr>
                      <w:rFonts w:ascii="Cambria Math" w:hAnsi="Cambria Math" w:cs="Times New Roman"/>
                      <w:sz w:val="28"/>
                      <w:szCs w:val="28"/>
                    </w:rPr>
                    <m:t>α</m:t>
                  </m:r>
                  <m:r>
                    <m:rPr>
                      <m:sty m:val="p"/>
                    </m:rPr>
                    <w:rPr>
                      <w:rFonts w:ascii="Cambria Math" w:hAnsi="Cambria Math" w:cs="Times New Roman"/>
                      <w:sz w:val="28"/>
                      <w:szCs w:val="28"/>
                    </w:rPr>
                    <m:t>-1</m:t>
                  </m:r>
                </m:sup>
              </m:sSup>
            </m:num>
            <m:den>
              <m:r>
                <m:rPr>
                  <m:sty m:val="p"/>
                </m:rPr>
                <w:rPr>
                  <w:rFonts w:ascii="Cambria Math" w:hAnsi="Cambria Math" w:cs="Times New Roman"/>
                  <w:sz w:val="28"/>
                  <w:szCs w:val="28"/>
                </w:rPr>
                <m:t>Γ</m:t>
              </m:r>
              <m:d>
                <m:dPr>
                  <m:ctrlPr>
                    <w:rPr>
                      <w:rFonts w:ascii="Cambria Math" w:hAnsi="Cambria Math" w:cs="Times New Roman"/>
                      <w:sz w:val="28"/>
                      <w:szCs w:val="28"/>
                    </w:rPr>
                  </m:ctrlPr>
                </m:dPr>
                <m:e>
                  <m:r>
                    <w:rPr>
                      <w:rFonts w:ascii="Cambria Math" w:hAnsi="Cambria Math" w:cs="Times New Roman"/>
                      <w:sz w:val="28"/>
                      <w:szCs w:val="28"/>
                    </w:rPr>
                    <m:t>α</m:t>
                  </m:r>
                </m:e>
              </m:d>
            </m:den>
          </m:f>
          <m:nary>
            <m:naryPr>
              <m:limLoc m:val="subSup"/>
              <m:grow m:val="1"/>
              <m:supHide m:val="1"/>
              <m:ctrlPr>
                <w:rPr>
                  <w:rFonts w:ascii="Cambria Math"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sub>
            <m:sup/>
            <m:e>
              <m:r>
                <m:rPr>
                  <m:sty m:val="p"/>
                </m:rPr>
                <w:rPr>
                  <w:rFonts w:ascii="Cambria Math" w:hAnsi="Cambria Math" w:cs="Times New Roman"/>
                  <w:sz w:val="28"/>
                  <w:szCs w:val="28"/>
                </w:rPr>
                <m:t> </m:t>
              </m:r>
            </m:e>
          </m:nary>
          <m:sSup>
            <m:sSupPr>
              <m:ctrlPr>
                <w:rPr>
                  <w:rFonts w:ascii="Cambria Math" w:hAnsi="Cambria Math" w:cs="Times New Roman"/>
                  <w:sz w:val="28"/>
                  <w:szCs w:val="28"/>
                  <w:lang w:val="en-US"/>
                </w:rPr>
              </m:ctrlPr>
            </m:sSupPr>
            <m:e>
              <m:r>
                <w:rPr>
                  <w:rFonts w:ascii="Cambria Math" w:hAnsi="Cambria Math" w:cs="Times New Roman"/>
                  <w:sz w:val="28"/>
                  <w:szCs w:val="28"/>
                </w:rPr>
                <m:t>e</m:t>
              </m:r>
            </m:e>
            <m:sup>
              <m:r>
                <m:rPr>
                  <m:sty m:val="p"/>
                </m:rPr>
                <w:rPr>
                  <w:rFonts w:ascii="Cambria Math" w:hAnsi="Cambria Math" w:cs="Times New Roman"/>
                  <w:sz w:val="28"/>
                  <w:szCs w:val="28"/>
                </w:rPr>
                <m:t>-</m:t>
              </m:r>
              <m:r>
                <w:rPr>
                  <w:rFonts w:ascii="Cambria Math" w:hAnsi="Cambria Math" w:cs="Times New Roman"/>
                  <w:sz w:val="28"/>
                  <w:szCs w:val="28"/>
                </w:rPr>
                <m:t>ixξ</m:t>
              </m:r>
            </m:sup>
          </m:sSup>
          <m:acc>
            <m:accPr>
              <m:ctrlPr>
                <w:rPr>
                  <w:rFonts w:ascii="Cambria Math" w:hAnsi="Cambria Math" w:cs="Times New Roman"/>
                  <w:i/>
                  <w:sz w:val="28"/>
                  <w:szCs w:val="28"/>
                  <w:lang w:val="en-US"/>
                </w:rPr>
              </m:ctrlPr>
            </m:accPr>
            <m:e>
              <m:r>
                <w:rPr>
                  <w:rFonts w:ascii="Cambria Math" w:hAnsi="Cambria Math" w:cs="Times New Roman"/>
                  <w:sz w:val="28"/>
                  <w:szCs w:val="28"/>
                </w:rPr>
                <m:t>ϕ</m:t>
              </m:r>
            </m:e>
          </m:acc>
          <m:d>
            <m:dPr>
              <m:ctrlPr>
                <w:rPr>
                  <w:rFonts w:ascii="Cambria Math" w:hAnsi="Cambria Math" w:cs="Times New Roman"/>
                  <w:sz w:val="28"/>
                  <w:szCs w:val="28"/>
                </w:rPr>
              </m:ctrlPr>
            </m:dPr>
            <m:e>
              <m:r>
                <w:rPr>
                  <w:rFonts w:ascii="Cambria Math" w:hAnsi="Cambria Math" w:cs="Times New Roman"/>
                  <w:sz w:val="28"/>
                  <w:szCs w:val="28"/>
                </w:rPr>
                <m:t>ξ</m:t>
              </m:r>
            </m:e>
          </m:d>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,1+</m:t>
              </m:r>
              <m:f>
                <m:fPr>
                  <m:ctrlPr>
                    <w:rPr>
                      <w:rFonts w:ascii="Cambria Math" w:hAnsi="Cambria Math" w:cs="Times New Roman"/>
                      <w:sz w:val="28"/>
                      <w:szCs w:val="28"/>
                      <w:lang w:val="en-US"/>
                    </w:rPr>
                  </m:ctrlPr>
                </m:fPr>
                <m:num>
                  <m:r>
                    <w:rPr>
                      <w:rFonts w:ascii="Cambria Math" w:hAnsi="Cambria Math" w:cs="Times New Roman"/>
                      <w:sz w:val="28"/>
                      <w:szCs w:val="28"/>
                    </w:rPr>
                    <m:t>β</m:t>
                  </m:r>
                </m:num>
                <m:den>
                  <m:r>
                    <w:rPr>
                      <w:rFonts w:ascii="Cambria Math" w:hAnsi="Cambria Math" w:cs="Times New Roman"/>
                      <w:sz w:val="28"/>
                      <w:szCs w:val="28"/>
                    </w:rPr>
                    <m:t>α</m:t>
                  </m:r>
                </m:den>
              </m:f>
              <m:r>
                <m:rPr>
                  <m:sty m:val="p"/>
                </m:rPr>
                <w:rPr>
                  <w:rFonts w:ascii="Cambria Math" w:hAnsi="Cambria Math" w:cs="Times New Roman"/>
                  <w:sz w:val="28"/>
                  <w:szCs w:val="28"/>
                </w:rPr>
                <m:t>,1+</m:t>
              </m:r>
              <m:f>
                <m:fPr>
                  <m:ctrlPr>
                    <w:rPr>
                      <w:rFonts w:ascii="Cambria Math" w:hAnsi="Cambria Math" w:cs="Times New Roman"/>
                      <w:sz w:val="28"/>
                      <w:szCs w:val="28"/>
                      <w:lang w:val="en-US"/>
                    </w:rPr>
                  </m:ctrlPr>
                </m:fPr>
                <m:num>
                  <m:r>
                    <w:rPr>
                      <w:rFonts w:ascii="Cambria Math" w:hAnsi="Cambria Math" w:cs="Times New Roman"/>
                      <w:sz w:val="28"/>
                      <w:szCs w:val="28"/>
                    </w:rPr>
                    <m:t>β</m:t>
                  </m:r>
                  <m:r>
                    <m:rPr>
                      <m:sty m:val="p"/>
                    </m:rPr>
                    <w:rPr>
                      <w:rFonts w:ascii="Cambria Math" w:hAnsi="Cambria Math" w:cs="Times New Roman"/>
                      <w:sz w:val="28"/>
                      <w:szCs w:val="28"/>
                    </w:rPr>
                    <m:t>-1</m:t>
                  </m:r>
                </m:num>
                <m:den>
                  <m:r>
                    <w:rPr>
                      <w:rFonts w:ascii="Cambria Math" w:hAnsi="Cambria Math" w:cs="Times New Roman"/>
                      <w:sz w:val="28"/>
                      <w:szCs w:val="28"/>
                    </w:rPr>
                    <m:t>α</m:t>
                  </m:r>
                </m:den>
              </m:f>
            </m:sub>
          </m:sSub>
          <m:d>
            <m:dPr>
              <m:ctrlPr>
                <w:rPr>
                  <w:rFonts w:ascii="Cambria Math" w:hAnsi="Cambria Math" w:cs="Times New Roman"/>
                  <w:sz w:val="28"/>
                  <w:szCs w:val="28"/>
                  <w:lang w:val="en-US"/>
                </w:rPr>
              </m:ctrlPr>
            </m:dPr>
            <m:e>
              <m:r>
                <m:rPr>
                  <m:sty m:val="p"/>
                </m:rPr>
                <w:rPr>
                  <w:rFonts w:ascii="Cambria Math" w:hAnsi="Cambria Math" w:cs="Times New Roman"/>
                  <w:sz w:val="28"/>
                  <w:szCs w:val="28"/>
                </w:rPr>
                <m:t>-|</m:t>
              </m:r>
              <m:r>
                <w:rPr>
                  <w:rFonts w:ascii="Cambria Math" w:hAnsi="Cambria Math" w:cs="Times New Roman"/>
                  <w:sz w:val="28"/>
                  <w:szCs w:val="28"/>
                </w:rPr>
                <m:t>ξ</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unc>
                        <m:funcPr>
                          <m:ctrlPr>
                            <w:rPr>
                              <w:rFonts w:ascii="Cambria Math" w:hAnsi="Cambria Math" w:cs="Times New Roman"/>
                              <w:sz w:val="28"/>
                              <w:szCs w:val="28"/>
                            </w:rPr>
                          </m:ctrlPr>
                        </m:funcPr>
                        <m:fName>
                          <m:r>
                            <m:rPr>
                              <m:sty m:val="p"/>
                            </m:rPr>
                            <w:rPr>
                              <w:rFonts w:ascii="Cambria Math" w:hAnsi="Cambria Math" w:cs="Times New Roman"/>
                              <w:sz w:val="28"/>
                              <w:szCs w:val="28"/>
                            </w:rPr>
                            <m:t>log</m:t>
                          </m:r>
                        </m:fName>
                        <m:e>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func>
                    </m:e>
                  </m:d>
                </m:e>
                <m:sup>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α</m:t>
                  </m:r>
                </m:sup>
              </m:sSup>
            </m:e>
          </m:d>
          <m:r>
            <w:rPr>
              <w:rFonts w:ascii="Cambria Math" w:hAnsi="Cambria Math" w:cs="Times New Roman"/>
              <w:sz w:val="28"/>
              <w:szCs w:val="28"/>
            </w:rPr>
            <m:t>dξ.</m:t>
          </m:r>
        </m:oMath>
      </m:oMathPara>
    </w:p>
    <w:p w14:paraId="63782BA4" w14:textId="0648348B" w:rsidR="00011F94" w:rsidRPr="00032037" w:rsidRDefault="00011F94" w:rsidP="00011F94">
      <w:pPr>
        <w:spacing w:after="0" w:line="240" w:lineRule="auto"/>
        <w:rPr>
          <w:rFonts w:ascii="Times New Roman" w:eastAsiaTheme="minorEastAsia" w:hAnsi="Times New Roman" w:cs="Times New Roman"/>
          <w:i/>
          <w:sz w:val="28"/>
          <w:szCs w:val="28"/>
        </w:rPr>
      </w:pPr>
    </w:p>
    <w:p w14:paraId="142F1363" w14:textId="4FA2DB9A" w:rsidR="00011F94" w:rsidRDefault="00011F94" w:rsidP="0027356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Шешімнің жинақтылығы</w:t>
      </w:r>
      <w:r w:rsidRPr="00032037">
        <w:rPr>
          <w:rFonts w:ascii="Times New Roman" w:hAnsi="Times New Roman" w:cs="Times New Roman"/>
          <w:b/>
          <w:sz w:val="28"/>
          <w:szCs w:val="28"/>
        </w:rPr>
        <w:t>.</w:t>
      </w:r>
      <w:r w:rsidRPr="00032037">
        <w:rPr>
          <w:rFonts w:ascii="Times New Roman" w:hAnsi="Times New Roman" w:cs="Times New Roman"/>
          <w:sz w:val="28"/>
          <w:szCs w:val="28"/>
        </w:rPr>
        <w:t xml:space="preserve"> (</w:t>
      </w:r>
      <w:r w:rsidR="009237A9">
        <w:rPr>
          <w:rFonts w:ascii="Times New Roman" w:hAnsi="Times New Roman" w:cs="Times New Roman"/>
          <w:sz w:val="28"/>
          <w:szCs w:val="28"/>
        </w:rPr>
        <w:t>1.1.28</w:t>
      </w:r>
      <w:r w:rsidRPr="00032037">
        <w:rPr>
          <w:rFonts w:ascii="Times New Roman" w:hAnsi="Times New Roman" w:cs="Times New Roman"/>
          <w:sz w:val="28"/>
          <w:szCs w:val="28"/>
        </w:rPr>
        <w:t xml:space="preserve">) </w:t>
      </w:r>
      <w:r>
        <w:rPr>
          <w:rFonts w:ascii="Times New Roman" w:hAnsi="Times New Roman" w:cs="Times New Roman"/>
          <w:sz w:val="28"/>
          <w:szCs w:val="28"/>
          <w:lang w:val="kk-KZ"/>
        </w:rPr>
        <w:t>бағалауын және Планшерель теоремасын қолданып келесі теңсіздік шығады</w:t>
      </w:r>
    </w:p>
    <w:p w14:paraId="6D078A83" w14:textId="77777777" w:rsidR="00011F94" w:rsidRPr="00032037" w:rsidRDefault="00011F94" w:rsidP="00011F94">
      <w:pPr>
        <w:spacing w:after="0" w:line="240" w:lineRule="auto"/>
        <w:rPr>
          <w:rFonts w:ascii="Times New Roman" w:hAnsi="Times New Roman" w:cs="Times New Roman"/>
          <w:sz w:val="28"/>
          <w:szCs w:val="28"/>
        </w:rPr>
      </w:pPr>
    </w:p>
    <w:p w14:paraId="5559C3B7" w14:textId="77777777" w:rsidR="00011F94" w:rsidRPr="000A079A" w:rsidRDefault="001B2A07" w:rsidP="00011F94">
      <w:pPr>
        <w:spacing w:after="0" w:line="240" w:lineRule="auto"/>
        <w:rPr>
          <w:rFonts w:ascii="Times New Roman" w:eastAsiaTheme="minorEastAsia" w:hAnsi="Times New Roman" w:cs="Times New Roman"/>
          <w:sz w:val="28"/>
          <w:szCs w:val="28"/>
          <w:lang w:val="en-US"/>
        </w:rPr>
      </w:pPr>
      <m:oMathPara>
        <m:oMath>
          <m:limLow>
            <m:limLowPr>
              <m:ctrlPr>
                <w:rPr>
                  <w:rFonts w:ascii="Cambria Math" w:hAnsi="Cambria Math" w:cs="Times New Roman"/>
                  <w:sz w:val="28"/>
                  <w:szCs w:val="28"/>
                  <w:lang w:val="en-US"/>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&gt;</m:t>
              </m:r>
              <m:r>
                <w:rPr>
                  <w:rFonts w:ascii="Cambria Math" w:hAnsi="Cambria Math" w:cs="Times New Roman"/>
                  <w:sz w:val="28"/>
                  <w:szCs w:val="28"/>
                </w:rPr>
                <m:t>a</m:t>
              </m:r>
            </m:lim>
          </m:limLow>
          <m:r>
            <m:rPr>
              <m:sty m:val="p"/>
            </m:rPr>
            <w:rPr>
              <w:rFonts w:ascii="Cambria Math" w:hAnsi="Cambria Math" w:cs="Times New Roman"/>
              <w:sz w:val="28"/>
              <w:szCs w:val="28"/>
            </w:rPr>
            <m:t> </m:t>
          </m:r>
          <m:nary>
            <m:naryPr>
              <m:limLoc m:val="subSup"/>
              <m:grow m:val="1"/>
              <m:supHide m:val="1"/>
              <m:ctrlPr>
                <w:rPr>
                  <w:rFonts w:ascii="Cambria Math"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sub>
            <m:sup/>
            <m:e>
              <m:sSup>
                <m:sSupPr>
                  <m:ctrlPr>
                    <w:rPr>
                      <w:rFonts w:ascii="Cambria Math" w:hAnsi="Cambria Math" w:cs="Times New Roman"/>
                      <w:sz w:val="28"/>
                      <w:szCs w:val="28"/>
                      <w:lang w:val="en-US"/>
                    </w:rPr>
                  </m:ctrlPr>
                </m:sSupPr>
                <m:e>
                  <m:d>
                    <m:dPr>
                      <m:begChr m:val="|"/>
                      <m:endChr m:val="|"/>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m:rPr>
                              <m:sty m:val="p"/>
                            </m:rPr>
                            <w:rPr>
                              <w:rFonts w:ascii="Cambria Math" w:hAnsi="Cambria Math" w:cs="Times New Roman"/>
                              <w:sz w:val="28"/>
                              <w:szCs w:val="28"/>
                            </w:rPr>
                            <m:t>1-</m:t>
                          </m:r>
                          <m:r>
                            <w:rPr>
                              <w:rFonts w:ascii="Cambria Math" w:hAnsi="Cambria Math" w:cs="Times New Roman"/>
                              <w:sz w:val="28"/>
                              <w:szCs w:val="28"/>
                            </w:rPr>
                            <m:t>α</m:t>
                          </m:r>
                        </m:sup>
                      </m:sSup>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d>
                </m:e>
                <m:sup>
                  <m:r>
                    <m:rPr>
                      <m:sty m:val="p"/>
                    </m:rPr>
                    <w:rPr>
                      <w:rFonts w:ascii="Cambria Math" w:hAnsi="Cambria Math" w:cs="Times New Roman"/>
                      <w:sz w:val="28"/>
                      <w:szCs w:val="28"/>
                    </w:rPr>
                    <m:t>2</m:t>
                  </m:r>
                </m:sup>
              </m:sSup>
              <m:r>
                <w:rPr>
                  <w:rFonts w:ascii="Cambria Math" w:hAnsi="Cambria Math" w:cs="Times New Roman"/>
                  <w:sz w:val="28"/>
                  <w:szCs w:val="28"/>
                </w:rPr>
                <m:t>dx</m:t>
              </m:r>
            </m:e>
          </m:nary>
        </m:oMath>
      </m:oMathPara>
    </w:p>
    <w:p w14:paraId="6FB634B2" w14:textId="77777777" w:rsidR="00011F94" w:rsidRDefault="00011F94" w:rsidP="00011F94">
      <w:pPr>
        <w:spacing w:after="0" w:line="240" w:lineRule="auto"/>
        <w:rPr>
          <w:rFonts w:ascii="Times New Roman" w:eastAsiaTheme="minorEastAsia" w:hAnsi="Times New Roman" w:cs="Times New Roman"/>
          <w:sz w:val="28"/>
          <w:szCs w:val="28"/>
          <w:lang w:val="en-US"/>
        </w:rPr>
      </w:pPr>
    </w:p>
    <w:p w14:paraId="3C107C1D" w14:textId="77777777" w:rsidR="00011F94" w:rsidRPr="00CD773D" w:rsidRDefault="00011F94" w:rsidP="00011F94">
      <w:pPr>
        <w:spacing w:after="0" w:line="240" w:lineRule="auto"/>
        <w:rPr>
          <w:rFonts w:ascii="Times New Roman" w:eastAsiaTheme="minorEastAsia" w:hAnsi="Times New Roman" w:cs="Times New Roman"/>
          <w:i/>
          <w:sz w:val="28"/>
          <w:szCs w:val="28"/>
        </w:rPr>
      </w:pPr>
      <m:oMathPara>
        <m:oMath>
          <m:r>
            <m:rPr>
              <m:sty m:val="p"/>
            </m:rPr>
            <w:rPr>
              <w:rFonts w:ascii="Cambria Math" w:hAnsi="Cambria Math" w:cs="Times New Roman"/>
              <w:sz w:val="28"/>
              <w:szCs w:val="28"/>
            </w:rPr>
            <m:t>=</m:t>
          </m:r>
          <m:limLow>
            <m:limLowPr>
              <m:ctrlPr>
                <w:rPr>
                  <w:rFonts w:ascii="Cambria Math" w:hAnsi="Cambria Math" w:cs="Times New Roman"/>
                  <w:sz w:val="28"/>
                  <w:szCs w:val="28"/>
                  <w:lang w:val="en-US"/>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&gt;</m:t>
              </m:r>
              <m:r>
                <w:rPr>
                  <w:rFonts w:ascii="Cambria Math" w:hAnsi="Cambria Math" w:cs="Times New Roman"/>
                  <w:sz w:val="28"/>
                  <w:szCs w:val="28"/>
                </w:rPr>
                <m:t>a</m:t>
              </m:r>
            </m:lim>
          </m:limLow>
          <m:r>
            <m:rPr>
              <m:sty m:val="p"/>
            </m:rPr>
            <w:rPr>
              <w:rFonts w:ascii="Cambria Math" w:hAnsi="Cambria Math" w:cs="Times New Roman"/>
              <w:sz w:val="28"/>
              <w:szCs w:val="28"/>
            </w:rPr>
            <m:t> </m:t>
          </m:r>
          <m:nary>
            <m:naryPr>
              <m:limLoc m:val="subSup"/>
              <m:grow m:val="1"/>
              <m:supHide m:val="1"/>
              <m:ctrlPr>
                <w:rPr>
                  <w:rFonts w:ascii="Cambria Math"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lang w:val="en-US"/>
                </w:rPr>
              </m:ctrlPr>
            </m:sSupPr>
            <m:e>
              <m:d>
                <m:dPr>
                  <m:begChr m:val="|"/>
                  <m:endChr m:val="|"/>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m:rPr>
                          <m:sty m:val="p"/>
                        </m:rPr>
                        <w:rPr>
                          <w:rFonts w:ascii="Cambria Math" w:hAnsi="Cambria Math" w:cs="Times New Roman"/>
                          <w:sz w:val="28"/>
                          <w:szCs w:val="28"/>
                        </w:rPr>
                        <m:t>1-</m:t>
                      </m:r>
                      <m:r>
                        <w:rPr>
                          <w:rFonts w:ascii="Cambria Math" w:hAnsi="Cambria Math" w:cs="Times New Roman"/>
                          <w:sz w:val="28"/>
                          <w:szCs w:val="28"/>
                        </w:rPr>
                        <m:t>α</m:t>
                      </m:r>
                    </m:sup>
                  </m:sSup>
                  <m:acc>
                    <m:accPr>
                      <m:ctrlPr>
                        <w:rPr>
                          <w:rFonts w:ascii="Cambria Math" w:hAnsi="Cambria Math" w:cs="Times New Roman"/>
                          <w:i/>
                          <w:sz w:val="28"/>
                          <w:szCs w:val="28"/>
                          <w:lang w:val="en-US"/>
                        </w:rPr>
                      </m:ctrlPr>
                    </m:accPr>
                    <m:e>
                      <m:r>
                        <w:rPr>
                          <w:rFonts w:ascii="Cambria Math" w:hAnsi="Cambria Math" w:cs="Times New Roman"/>
                          <w:sz w:val="28"/>
                          <w:szCs w:val="28"/>
                          <w:lang w:val="kk-KZ"/>
                        </w:rPr>
                        <m:t>u</m:t>
                      </m:r>
                    </m:e>
                  </m:acc>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ξ</m:t>
                  </m:r>
                  <m:r>
                    <m:rPr>
                      <m:sty m:val="p"/>
                    </m:rPr>
                    <w:rPr>
                      <w:rFonts w:ascii="Cambria Math" w:hAnsi="Cambria Math" w:cs="Times New Roman"/>
                      <w:sz w:val="28"/>
                      <w:szCs w:val="28"/>
                    </w:rPr>
                    <m:t>)</m:t>
                  </m:r>
                </m:e>
              </m:d>
            </m:e>
            <m:sup>
              <m:r>
                <m:rPr>
                  <m:sty m:val="p"/>
                </m:rPr>
                <w:rPr>
                  <w:rFonts w:ascii="Cambria Math" w:hAnsi="Cambria Math" w:cs="Times New Roman"/>
                  <w:sz w:val="28"/>
                  <w:szCs w:val="28"/>
                </w:rPr>
                <m:t>2</m:t>
              </m:r>
            </m:sup>
          </m:sSup>
          <m:r>
            <w:rPr>
              <w:rFonts w:ascii="Cambria Math" w:hAnsi="Cambria Math" w:cs="Times New Roman"/>
              <w:sz w:val="28"/>
              <w:szCs w:val="28"/>
            </w:rPr>
            <m:t>dξ</m:t>
          </m:r>
          <m:r>
            <m:rPr>
              <m:sty m:val="p"/>
            </m:rPr>
            <w:rPr>
              <w:rFonts w:ascii="Cambria Math" w:hAnsi="Cambria Math" w:cs="Times New Roman"/>
              <w:sz w:val="28"/>
              <w:szCs w:val="28"/>
            </w:rPr>
            <m:t> </m:t>
          </m:r>
        </m:oMath>
      </m:oMathPara>
    </w:p>
    <w:p w14:paraId="5F762A4B" w14:textId="77777777" w:rsidR="00011F94" w:rsidRDefault="00011F94" w:rsidP="00011F94">
      <w:pPr>
        <w:spacing w:after="0" w:line="240" w:lineRule="auto"/>
        <w:rPr>
          <w:rFonts w:ascii="Times New Roman" w:eastAsiaTheme="minorEastAsia" w:hAnsi="Times New Roman" w:cs="Times New Roman"/>
          <w:sz w:val="28"/>
          <w:szCs w:val="28"/>
        </w:rPr>
      </w:pPr>
    </w:p>
    <w:p w14:paraId="53415D35" w14:textId="77777777" w:rsidR="00011F94"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w:lastRenderedPageBreak/>
            <m:t>≤</m:t>
          </m:r>
          <m:limLow>
            <m:limLowPr>
              <m:ctrlPr>
                <w:rPr>
                  <w:rFonts w:ascii="Cambria Math" w:hAnsi="Cambria Math" w:cs="Times New Roman"/>
                  <w:sz w:val="28"/>
                  <w:szCs w:val="28"/>
                  <w:lang w:val="en-US"/>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&gt;</m:t>
              </m:r>
              <m:r>
                <w:rPr>
                  <w:rFonts w:ascii="Cambria Math" w:hAnsi="Cambria Math" w:cs="Times New Roman"/>
                  <w:sz w:val="28"/>
                  <w:szCs w:val="28"/>
                </w:rPr>
                <m:t>a</m:t>
              </m:r>
            </m:lim>
          </m:limLow>
          <m:r>
            <m:rPr>
              <m:sty m:val="p"/>
            </m:rPr>
            <w:rPr>
              <w:rFonts w:ascii="Cambria Math" w:hAnsi="Cambria Math" w:cs="Times New Roman"/>
              <w:sz w:val="28"/>
              <w:szCs w:val="28"/>
            </w:rPr>
            <m:t> </m:t>
          </m:r>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den>
          </m:f>
          <m:nary>
            <m:naryPr>
              <m:limLoc m:val="subSup"/>
              <m:grow m:val="1"/>
              <m:supHide m:val="1"/>
              <m:ctrlPr>
                <w:rPr>
                  <w:rFonts w:ascii="Cambria Math"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acc>
            <m:accPr>
              <m:ctrlPr>
                <w:rPr>
                  <w:rFonts w:ascii="Cambria Math" w:hAnsi="Cambria Math" w:cs="Times New Roman"/>
                  <w:i/>
                  <w:sz w:val="28"/>
                  <w:szCs w:val="28"/>
                  <w:lang w:val="en-US"/>
                </w:rPr>
              </m:ctrlPr>
            </m:accPr>
            <m:e>
              <m:r>
                <w:rPr>
                  <w:rFonts w:ascii="Cambria Math" w:hAnsi="Cambria Math" w:cs="Times New Roman"/>
                  <w:sz w:val="28"/>
                  <w:szCs w:val="28"/>
                </w:rPr>
                <m:t>ϕ</m:t>
              </m:r>
            </m:e>
          </m:acc>
          <m:r>
            <m:rPr>
              <m:sty m:val="p"/>
            </m:rPr>
            <w:rPr>
              <w:rFonts w:ascii="Cambria Math" w:hAnsi="Cambria Math" w:cs="Times New Roman"/>
              <w:sz w:val="28"/>
              <w:szCs w:val="28"/>
            </w:rPr>
            <m:t>(</m:t>
          </m:r>
          <m:r>
            <w:rPr>
              <w:rFonts w:ascii="Cambria Math" w:hAnsi="Cambria Math" w:cs="Times New Roman"/>
              <w:sz w:val="28"/>
              <w:szCs w:val="28"/>
            </w:rPr>
            <m:t>ξ</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sSup>
            <m:sSupPr>
              <m:ctrlPr>
                <w:rPr>
                  <w:rFonts w:ascii="Cambria Math" w:hAnsi="Cambria Math" w:cs="Times New Roman"/>
                  <w:sz w:val="28"/>
                  <w:szCs w:val="28"/>
                  <w:lang w:val="en-US"/>
                </w:rPr>
              </m:ctrlPr>
            </m:sSupPr>
            <m:e>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,1+</m:t>
                      </m:r>
                      <m:f>
                        <m:fPr>
                          <m:ctrlPr>
                            <w:rPr>
                              <w:rFonts w:ascii="Cambria Math" w:hAnsi="Cambria Math" w:cs="Times New Roman"/>
                              <w:sz w:val="28"/>
                              <w:szCs w:val="28"/>
                              <w:lang w:val="en-US"/>
                            </w:rPr>
                          </m:ctrlPr>
                        </m:fPr>
                        <m:num>
                          <m:r>
                            <w:rPr>
                              <w:rFonts w:ascii="Cambria Math" w:hAnsi="Cambria Math" w:cs="Times New Roman"/>
                              <w:sz w:val="28"/>
                              <w:szCs w:val="28"/>
                            </w:rPr>
                            <m:t>β</m:t>
                          </m:r>
                        </m:num>
                        <m:den>
                          <m:r>
                            <w:rPr>
                              <w:rFonts w:ascii="Cambria Math" w:hAnsi="Cambria Math" w:cs="Times New Roman"/>
                              <w:sz w:val="28"/>
                              <w:szCs w:val="28"/>
                            </w:rPr>
                            <m:t>α</m:t>
                          </m:r>
                        </m:den>
                      </m:f>
                      <m:r>
                        <m:rPr>
                          <m:sty m:val="p"/>
                        </m:rPr>
                        <w:rPr>
                          <w:rFonts w:ascii="Cambria Math" w:hAnsi="Cambria Math" w:cs="Times New Roman"/>
                          <w:sz w:val="28"/>
                          <w:szCs w:val="28"/>
                        </w:rPr>
                        <m:t>,1+</m:t>
                      </m:r>
                      <m:f>
                        <m:fPr>
                          <m:ctrlPr>
                            <w:rPr>
                              <w:rFonts w:ascii="Cambria Math" w:hAnsi="Cambria Math" w:cs="Times New Roman"/>
                              <w:sz w:val="28"/>
                              <w:szCs w:val="28"/>
                              <w:lang w:val="en-US"/>
                            </w:rPr>
                          </m:ctrlPr>
                        </m:fPr>
                        <m:num>
                          <m:r>
                            <w:rPr>
                              <w:rFonts w:ascii="Cambria Math" w:hAnsi="Cambria Math" w:cs="Times New Roman"/>
                              <w:sz w:val="28"/>
                              <w:szCs w:val="28"/>
                            </w:rPr>
                            <m:t>β</m:t>
                          </m:r>
                          <m:r>
                            <m:rPr>
                              <m:sty m:val="p"/>
                            </m:rPr>
                            <w:rPr>
                              <w:rFonts w:ascii="Cambria Math" w:hAnsi="Cambria Math" w:cs="Times New Roman"/>
                              <w:sz w:val="28"/>
                              <w:szCs w:val="28"/>
                            </w:rPr>
                            <m:t>-1</m:t>
                          </m:r>
                        </m:num>
                        <m:den>
                          <m:r>
                            <w:rPr>
                              <w:rFonts w:ascii="Cambria Math" w:hAnsi="Cambria Math" w:cs="Times New Roman"/>
                              <w:sz w:val="28"/>
                              <w:szCs w:val="28"/>
                            </w:rPr>
                            <m:t>α</m:t>
                          </m:r>
                        </m:den>
                      </m:f>
                    </m:sub>
                  </m:sSub>
                  <m:d>
                    <m:dPr>
                      <m:ctrlPr>
                        <w:rPr>
                          <w:rFonts w:ascii="Cambria Math" w:hAnsi="Cambria Math" w:cs="Times New Roman"/>
                          <w:sz w:val="28"/>
                          <w:szCs w:val="28"/>
                          <w:lang w:val="en-US"/>
                        </w:rPr>
                      </m:ctrlPr>
                    </m:dPr>
                    <m:e>
                      <m:r>
                        <m:rPr>
                          <m:sty m:val="p"/>
                        </m:rPr>
                        <w:rPr>
                          <w:rFonts w:ascii="Cambria Math" w:hAnsi="Cambria Math" w:cs="Times New Roman"/>
                          <w:sz w:val="28"/>
                          <w:szCs w:val="28"/>
                        </w:rPr>
                        <m:t>-|</m:t>
                      </m:r>
                      <m:r>
                        <w:rPr>
                          <w:rFonts w:ascii="Cambria Math" w:hAnsi="Cambria Math" w:cs="Times New Roman"/>
                          <w:sz w:val="28"/>
                          <w:szCs w:val="28"/>
                        </w:rPr>
                        <m:t>ξ</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α</m:t>
                          </m:r>
                        </m:sup>
                      </m:sSup>
                    </m:e>
                  </m:d>
                </m:e>
              </m:d>
            </m:e>
            <m:sup>
              <m:r>
                <m:rPr>
                  <m:sty m:val="p"/>
                </m:rPr>
                <w:rPr>
                  <w:rFonts w:ascii="Cambria Math" w:hAnsi="Cambria Math" w:cs="Times New Roman"/>
                  <w:sz w:val="28"/>
                  <w:szCs w:val="28"/>
                </w:rPr>
                <m:t>2</m:t>
              </m:r>
            </m:sup>
          </m:sSup>
          <m:r>
            <w:rPr>
              <w:rFonts w:ascii="Cambria Math" w:hAnsi="Cambria Math" w:cs="Times New Roman"/>
              <w:sz w:val="28"/>
              <w:szCs w:val="28"/>
            </w:rPr>
            <m:t>dξ</m:t>
          </m:r>
        </m:oMath>
      </m:oMathPara>
    </w:p>
    <w:p w14:paraId="09737D23" w14:textId="75A5E57C" w:rsidR="00011F94" w:rsidRDefault="00011F94" w:rsidP="00011F94">
      <w:pPr>
        <w:spacing w:after="0" w:line="240" w:lineRule="auto"/>
        <w:rPr>
          <w:rFonts w:ascii="Times New Roman" w:eastAsiaTheme="minorEastAsia" w:hAnsi="Times New Roman" w:cs="Times New Roman"/>
          <w:sz w:val="28"/>
          <w:szCs w:val="28"/>
        </w:rPr>
      </w:pPr>
    </w:p>
    <w:p w14:paraId="2E94642F" w14:textId="77777777" w:rsidR="00011F94"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acc>
            <m:accPr>
              <m:ctrlPr>
                <w:rPr>
                  <w:rFonts w:ascii="Cambria Math" w:hAnsi="Cambria Math" w:cs="Times New Roman"/>
                  <w:i/>
                  <w:sz w:val="28"/>
                  <w:szCs w:val="28"/>
                  <w:lang w:val="en-US"/>
                </w:rPr>
              </m:ctrlPr>
            </m:accPr>
            <m:e>
              <m:r>
                <w:rPr>
                  <w:rFonts w:ascii="Cambria Math" w:hAnsi="Cambria Math" w:cs="Times New Roman"/>
                  <w:sz w:val="28"/>
                  <w:szCs w:val="28"/>
                </w:rPr>
                <m:t>ϕ</m:t>
              </m:r>
            </m:e>
          </m:acc>
          <m:sSubSup>
            <m:sSubSupPr>
              <m:ctrlPr>
                <w:rPr>
                  <w:rFonts w:ascii="Cambria Math" w:hAnsi="Cambria Math" w:cs="Times New Roman"/>
                  <w:sz w:val="28"/>
                  <w:szCs w:val="28"/>
                  <w:lang w:val="en-US"/>
                </w:rPr>
              </m:ctrlPr>
            </m:sSubSupPr>
            <m:e>
              <m:d>
                <m:dPr>
                  <m:ctrlPr>
                    <w:rPr>
                      <w:rFonts w:ascii="Cambria Math" w:hAnsi="Cambria Math" w:cs="Times New Roman"/>
                      <w:sz w:val="28"/>
                      <w:szCs w:val="28"/>
                      <w:lang w:val="kk-KZ"/>
                    </w:rPr>
                  </m:ctrlPr>
                </m:dPr>
                <m:e>
                  <m:r>
                    <w:rPr>
                      <w:rFonts w:ascii="Cambria Math" w:hAnsi="Cambria Math" w:cs="Times New Roman"/>
                      <w:sz w:val="28"/>
                      <w:szCs w:val="28"/>
                      <w:lang w:val="kk-KZ"/>
                    </w:rPr>
                    <m:t>∙</m:t>
                  </m:r>
                </m:e>
              </m:d>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r>
            <w:rPr>
              <w:rFonts w:ascii="Cambria Math" w:hAnsi="Cambria Math" w:cs="Times New Roman"/>
              <w:sz w:val="28"/>
              <w:szCs w:val="28"/>
            </w:rPr>
            <m:t>ϕ</m:t>
          </m:r>
          <m:d>
            <m:dPr>
              <m:ctrlPr>
                <w:rPr>
                  <w:rFonts w:ascii="Cambria Math" w:hAnsi="Cambria Math" w:cs="Times New Roman"/>
                  <w:sz w:val="28"/>
                  <w:szCs w:val="28"/>
                  <w:lang w:val="kk-KZ"/>
                </w:rPr>
              </m:ctrlPr>
            </m:dPr>
            <m:e>
              <m:r>
                <w:rPr>
                  <w:rFonts w:ascii="Cambria Math" w:hAnsi="Cambria Math" w:cs="Times New Roman"/>
                  <w:sz w:val="28"/>
                  <w:szCs w:val="28"/>
                  <w:lang w:val="kk-KZ"/>
                </w:rPr>
                <m:t>∙</m:t>
              </m:r>
            </m:e>
          </m:d>
          <m:sSubSup>
            <m:sSubSupPr>
              <m:ctrlPr>
                <w:rPr>
                  <w:rFonts w:ascii="Cambria Math" w:hAnsi="Cambria Math" w:cs="Times New Roman"/>
                  <w:sz w:val="28"/>
                  <w:szCs w:val="28"/>
                  <w:lang w:val="en-US"/>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sub>
            <m:sup>
              <m:r>
                <m:rPr>
                  <m:sty m:val="p"/>
                </m:rPr>
                <w:rPr>
                  <w:rFonts w:ascii="Cambria Math" w:hAnsi="Cambria Math" w:cs="Times New Roman"/>
                  <w:sz w:val="28"/>
                  <w:szCs w:val="28"/>
                </w:rPr>
                <m:t>2</m:t>
              </m:r>
            </m:sup>
          </m:sSubSup>
          <m:r>
            <w:rPr>
              <w:rFonts w:ascii="Cambria Math" w:hAnsi="Cambria Math" w:cs="Times New Roman"/>
              <w:sz w:val="28"/>
              <w:szCs w:val="28"/>
              <w:lang w:val="en-US"/>
            </w:rPr>
            <m:t>.</m:t>
          </m:r>
        </m:oMath>
      </m:oMathPara>
    </w:p>
    <w:p w14:paraId="0DD428F5" w14:textId="77777777" w:rsidR="00011F94" w:rsidRDefault="00011F94" w:rsidP="00011F94">
      <w:pPr>
        <w:spacing w:after="0" w:line="240" w:lineRule="auto"/>
        <w:rPr>
          <w:rFonts w:ascii="Times New Roman" w:eastAsiaTheme="minorEastAsia" w:hAnsi="Times New Roman" w:cs="Times New Roman"/>
          <w:sz w:val="28"/>
          <w:szCs w:val="28"/>
          <w:lang w:val="kk-KZ"/>
        </w:rPr>
      </w:pPr>
    </w:p>
    <w:p w14:paraId="1F33F63A" w14:textId="77777777" w:rsidR="00011F94" w:rsidRPr="00455DCF" w:rsidRDefault="001B2A07" w:rsidP="00011F94">
      <w:pPr>
        <w:spacing w:after="0" w:line="240" w:lineRule="auto"/>
        <w:rPr>
          <w:rFonts w:ascii="Times New Roman" w:hAnsi="Times New Roman" w:cs="Times New Roman"/>
          <w:sz w:val="28"/>
          <w:szCs w:val="28"/>
          <w:lang w:val="kk-KZ"/>
        </w:rPr>
      </w:pPr>
      <m:oMath>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oMath>
      <w:r w:rsidR="00011F94">
        <w:rPr>
          <w:rFonts w:ascii="Times New Roman" w:eastAsiaTheme="minorEastAsia" w:hAnsi="Times New Roman" w:cs="Times New Roman"/>
          <w:sz w:val="28"/>
          <w:szCs w:val="28"/>
          <w:lang w:val="kk-KZ"/>
        </w:rPr>
        <w:t xml:space="preserve"> операторын </w:t>
      </w:r>
      <m:oMath>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e>
        </m:d>
      </m:oMath>
      <w:r w:rsidR="00011F94">
        <w:rPr>
          <w:rFonts w:ascii="Times New Roman" w:eastAsiaTheme="minorEastAsia" w:hAnsi="Times New Roman" w:cs="Times New Roman"/>
          <w:sz w:val="28"/>
          <w:szCs w:val="28"/>
          <w:lang w:val="kk-KZ"/>
        </w:rPr>
        <w:t xml:space="preserve"> функциясына қолдану арқылы</w:t>
      </w:r>
    </w:p>
    <w:p w14:paraId="2779E3E4" w14:textId="77777777" w:rsidR="00011F94" w:rsidRPr="00455DCF" w:rsidRDefault="00011F94" w:rsidP="00011F94">
      <w:pPr>
        <w:spacing w:after="0" w:line="240" w:lineRule="auto"/>
        <w:rPr>
          <w:rFonts w:ascii="Times New Roman" w:eastAsiaTheme="minorEastAsia" w:hAnsi="Times New Roman" w:cs="Times New Roman"/>
          <w:sz w:val="28"/>
          <w:szCs w:val="28"/>
        </w:rPr>
      </w:pPr>
    </w:p>
    <w:p w14:paraId="0A286CFC" w14:textId="77777777" w:rsidR="00011F94" w:rsidRDefault="001B2A07" w:rsidP="00011F94">
      <w:pPr>
        <w:spacing w:after="0" w:line="240" w:lineRule="auto"/>
        <w:rPr>
          <w:rFonts w:ascii="Times New Roman" w:hAnsi="Times New Roman" w:cs="Times New Roman"/>
          <w:sz w:val="28"/>
          <w:szCs w:val="28"/>
          <w:lang w:val="kk-KZ"/>
        </w:rPr>
      </w:pPr>
      <m:oMathPara>
        <m:oMath>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e>
          </m:d>
          <m:r>
            <m:rPr>
              <m:sty m:val="p"/>
            </m:rPr>
            <w:rPr>
              <w:rFonts w:ascii="Cambria Math" w:hAnsi="Cambria Math" w:cs="Times New Roman"/>
              <w:sz w:val="28"/>
              <w:szCs w:val="28"/>
            </w:rPr>
            <m:t>=</m:t>
          </m:r>
        </m:oMath>
      </m:oMathPara>
    </w:p>
    <w:p w14:paraId="4BE9BA24" w14:textId="77777777" w:rsidR="00011F94" w:rsidRDefault="00011F94" w:rsidP="00011F94">
      <w:pPr>
        <w:spacing w:after="0" w:line="240" w:lineRule="auto"/>
        <w:rPr>
          <w:rFonts w:ascii="Times New Roman" w:hAnsi="Times New Roman" w:cs="Times New Roman"/>
          <w:sz w:val="28"/>
          <w:szCs w:val="28"/>
          <w:lang w:val="kk-KZ"/>
        </w:rPr>
      </w:pPr>
    </w:p>
    <w:p w14:paraId="6096D290" w14:textId="77777777" w:rsidR="00011F94" w:rsidRDefault="00011F94" w:rsidP="00011F94">
      <w:pPr>
        <w:spacing w:after="0" w:line="240" w:lineRule="auto"/>
        <w:rPr>
          <w:rFonts w:ascii="Times New Roman" w:eastAsiaTheme="minorEastAsia" w:hAnsi="Times New Roman" w:cs="Times New Roman"/>
          <w:sz w:val="28"/>
          <w:szCs w:val="28"/>
          <w:lang w:val="en-US"/>
        </w:rPr>
      </w:pPr>
      <m:oMathPara>
        <m:oMath>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-1</m:t>
                  </m:r>
                </m:sup>
              </m:sSup>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m:t>
              </m:r>
            </m:den>
          </m:f>
          <m:nary>
            <m:naryPr>
              <m:limLoc m:val="subSup"/>
              <m:grow m:val="1"/>
              <m:supHide m:val="1"/>
              <m:ctrlPr>
                <w:rPr>
                  <w:rFonts w:ascii="Cambria Math"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sub>
            <m:sup/>
            <m:e>
              <m:r>
                <m:rPr>
                  <m:sty m:val="p"/>
                </m:rPr>
                <w:rPr>
                  <w:rFonts w:ascii="Cambria Math" w:hAnsi="Cambria Math" w:cs="Times New Roman"/>
                  <w:sz w:val="28"/>
                  <w:szCs w:val="28"/>
                </w:rPr>
                <m:t> </m:t>
              </m:r>
            </m:e>
          </m:nary>
          <m:sSup>
            <m:sSupPr>
              <m:ctrlPr>
                <w:rPr>
                  <w:rFonts w:ascii="Cambria Math" w:hAnsi="Cambria Math" w:cs="Times New Roman"/>
                  <w:sz w:val="28"/>
                  <w:szCs w:val="28"/>
                  <w:lang w:val="en-US"/>
                </w:rPr>
              </m:ctrlPr>
            </m:sSupPr>
            <m:e>
              <m:r>
                <w:rPr>
                  <w:rFonts w:ascii="Cambria Math" w:hAnsi="Cambria Math" w:cs="Times New Roman"/>
                  <w:sz w:val="28"/>
                  <w:szCs w:val="28"/>
                </w:rPr>
                <m:t>e</m:t>
              </m:r>
            </m:e>
            <m:sup>
              <m:r>
                <m:rPr>
                  <m:sty m:val="p"/>
                </m:rPr>
                <w:rPr>
                  <w:rFonts w:ascii="Cambria Math" w:hAnsi="Cambria Math" w:cs="Times New Roman"/>
                  <w:sz w:val="28"/>
                  <w:szCs w:val="28"/>
                </w:rPr>
                <m:t>-</m:t>
              </m:r>
              <m:r>
                <w:rPr>
                  <w:rFonts w:ascii="Cambria Math" w:hAnsi="Cambria Math" w:cs="Times New Roman"/>
                  <w:sz w:val="28"/>
                  <w:szCs w:val="28"/>
                </w:rPr>
                <m:t>ixξ</m:t>
              </m:r>
            </m:sup>
          </m:sSup>
          <m:acc>
            <m:accPr>
              <m:ctrlPr>
                <w:rPr>
                  <w:rFonts w:ascii="Cambria Math" w:hAnsi="Cambria Math" w:cs="Times New Roman"/>
                  <w:i/>
                  <w:sz w:val="28"/>
                  <w:szCs w:val="28"/>
                  <w:lang w:val="en-US"/>
                </w:rPr>
              </m:ctrlPr>
            </m:accPr>
            <m:e>
              <m:r>
                <w:rPr>
                  <w:rFonts w:ascii="Cambria Math" w:hAnsi="Cambria Math" w:cs="Times New Roman"/>
                  <w:sz w:val="28"/>
                  <w:szCs w:val="28"/>
                </w:rPr>
                <m:t>ϕ</m:t>
              </m:r>
            </m:e>
          </m:acc>
          <m:r>
            <m:rPr>
              <m:sty m:val="p"/>
            </m:rPr>
            <w:rPr>
              <w:rFonts w:ascii="Cambria Math" w:hAnsi="Cambria Math" w:cs="Times New Roman"/>
              <w:sz w:val="28"/>
              <w:szCs w:val="28"/>
            </w:rPr>
            <m:t>(</m:t>
          </m:r>
          <m:r>
            <w:rPr>
              <w:rFonts w:ascii="Cambria Math" w:hAnsi="Cambria Math" w:cs="Times New Roman"/>
              <w:sz w:val="28"/>
              <w:szCs w:val="28"/>
            </w:rPr>
            <m:t>ξ</m:t>
          </m:r>
          <m:r>
            <m:rPr>
              <m:sty m:val="p"/>
            </m:rPr>
            <w:rPr>
              <w:rFonts w:ascii="Cambria Math" w:hAnsi="Cambria Math" w:cs="Times New Roman"/>
              <w:sz w:val="28"/>
              <w:szCs w:val="28"/>
            </w:rPr>
            <m:t>)|</m:t>
          </m:r>
          <m:r>
            <w:rPr>
              <w:rFonts w:ascii="Cambria Math" w:hAnsi="Cambria Math" w:cs="Times New Roman"/>
              <w:sz w:val="28"/>
              <w:szCs w:val="28"/>
            </w:rPr>
            <m:t>ξ</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,1+</m:t>
              </m:r>
              <m:f>
                <m:fPr>
                  <m:ctrlPr>
                    <w:rPr>
                      <w:rFonts w:ascii="Cambria Math" w:hAnsi="Cambria Math" w:cs="Times New Roman"/>
                      <w:sz w:val="28"/>
                      <w:szCs w:val="28"/>
                      <w:lang w:val="en-US"/>
                    </w:rPr>
                  </m:ctrlPr>
                </m:fPr>
                <m:num>
                  <m:r>
                    <w:rPr>
                      <w:rFonts w:ascii="Cambria Math" w:hAnsi="Cambria Math" w:cs="Times New Roman"/>
                      <w:sz w:val="28"/>
                      <w:szCs w:val="28"/>
                    </w:rPr>
                    <m:t>β</m:t>
                  </m:r>
                </m:num>
                <m:den>
                  <m:r>
                    <w:rPr>
                      <w:rFonts w:ascii="Cambria Math" w:hAnsi="Cambria Math" w:cs="Times New Roman"/>
                      <w:sz w:val="28"/>
                      <w:szCs w:val="28"/>
                    </w:rPr>
                    <m:t>α</m:t>
                  </m:r>
                </m:den>
              </m:f>
              <m:r>
                <m:rPr>
                  <m:sty m:val="p"/>
                </m:rPr>
                <w:rPr>
                  <w:rFonts w:ascii="Cambria Math" w:hAnsi="Cambria Math" w:cs="Times New Roman"/>
                  <w:sz w:val="28"/>
                  <w:szCs w:val="28"/>
                </w:rPr>
                <m:t>,1+</m:t>
              </m:r>
              <m:f>
                <m:fPr>
                  <m:ctrlPr>
                    <w:rPr>
                      <w:rFonts w:ascii="Cambria Math" w:hAnsi="Cambria Math" w:cs="Times New Roman"/>
                      <w:sz w:val="28"/>
                      <w:szCs w:val="28"/>
                      <w:lang w:val="en-US"/>
                    </w:rPr>
                  </m:ctrlPr>
                </m:fPr>
                <m:num>
                  <m:r>
                    <w:rPr>
                      <w:rFonts w:ascii="Cambria Math" w:hAnsi="Cambria Math" w:cs="Times New Roman"/>
                      <w:sz w:val="28"/>
                      <w:szCs w:val="28"/>
                    </w:rPr>
                    <m:t>β</m:t>
                  </m:r>
                  <m:r>
                    <m:rPr>
                      <m:sty m:val="p"/>
                    </m:rPr>
                    <w:rPr>
                      <w:rFonts w:ascii="Cambria Math" w:hAnsi="Cambria Math" w:cs="Times New Roman"/>
                      <w:sz w:val="28"/>
                      <w:szCs w:val="28"/>
                    </w:rPr>
                    <m:t>-1</m:t>
                  </m:r>
                </m:num>
                <m:den>
                  <m:r>
                    <w:rPr>
                      <w:rFonts w:ascii="Cambria Math" w:hAnsi="Cambria Math" w:cs="Times New Roman"/>
                      <w:sz w:val="28"/>
                      <w:szCs w:val="28"/>
                    </w:rPr>
                    <m:t>α</m:t>
                  </m:r>
                </m:den>
              </m:f>
            </m:sub>
          </m:sSub>
          <m:d>
            <m:dPr>
              <m:ctrlPr>
                <w:rPr>
                  <w:rFonts w:ascii="Cambria Math" w:hAnsi="Cambria Math" w:cs="Times New Roman"/>
                  <w:sz w:val="28"/>
                  <w:szCs w:val="28"/>
                  <w:lang w:val="en-US"/>
                </w:rPr>
              </m:ctrlPr>
            </m:dPr>
            <m:e>
              <m:r>
                <m:rPr>
                  <m:sty m:val="p"/>
                </m:rPr>
                <w:rPr>
                  <w:rFonts w:ascii="Cambria Math" w:hAnsi="Cambria Math" w:cs="Times New Roman"/>
                  <w:sz w:val="28"/>
                  <w:szCs w:val="28"/>
                </w:rPr>
                <m:t>-|</m:t>
              </m:r>
              <m:r>
                <w:rPr>
                  <w:rFonts w:ascii="Cambria Math" w:hAnsi="Cambria Math" w:cs="Times New Roman"/>
                  <w:sz w:val="28"/>
                  <w:szCs w:val="28"/>
                </w:rPr>
                <m:t>ξ</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α</m:t>
                  </m:r>
                </m:sup>
              </m:sSup>
            </m:e>
          </m:d>
          <m:r>
            <w:rPr>
              <w:rFonts w:ascii="Cambria Math" w:hAnsi="Cambria Math" w:cs="Times New Roman"/>
              <w:sz w:val="28"/>
              <w:szCs w:val="28"/>
            </w:rPr>
            <m:t>dξ</m:t>
          </m:r>
        </m:oMath>
      </m:oMathPara>
    </w:p>
    <w:p w14:paraId="1518D633" w14:textId="77777777" w:rsidR="00011F94" w:rsidRDefault="00011F94" w:rsidP="00011F94">
      <w:pPr>
        <w:spacing w:after="0" w:line="240" w:lineRule="auto"/>
        <w:rPr>
          <w:rFonts w:ascii="Times New Roman" w:hAnsi="Times New Roman" w:cs="Times New Roman"/>
          <w:sz w:val="28"/>
          <w:szCs w:val="28"/>
        </w:rPr>
      </w:pPr>
    </w:p>
    <w:p w14:paraId="74DE2DFA" w14:textId="6525E884" w:rsidR="00011F94" w:rsidRDefault="00C664A7" w:rsidP="00011F9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w:t>
      </w:r>
      <w:r w:rsidR="00011F94">
        <w:rPr>
          <w:rFonts w:ascii="Times New Roman" w:hAnsi="Times New Roman" w:cs="Times New Roman"/>
          <w:sz w:val="28"/>
          <w:szCs w:val="28"/>
          <w:lang w:val="kk-KZ"/>
        </w:rPr>
        <w:t>еңдігін шығарамыз. Демек</w:t>
      </w:r>
      <w:r w:rsidR="00011F94">
        <w:rPr>
          <w:rFonts w:ascii="Times New Roman" w:hAnsi="Times New Roman" w:cs="Times New Roman"/>
          <w:sz w:val="28"/>
          <w:szCs w:val="28"/>
        </w:rPr>
        <w:t>,</w:t>
      </w:r>
    </w:p>
    <w:p w14:paraId="0A96CCA8" w14:textId="77777777" w:rsidR="00011F94" w:rsidRDefault="00011F94" w:rsidP="00011F94">
      <w:pPr>
        <w:spacing w:after="0" w:line="240" w:lineRule="auto"/>
        <w:rPr>
          <w:rFonts w:ascii="Times New Roman" w:hAnsi="Times New Roman" w:cs="Times New Roman"/>
          <w:sz w:val="28"/>
          <w:szCs w:val="28"/>
          <w:lang w:val="kk-KZ"/>
        </w:rPr>
      </w:pPr>
    </w:p>
    <w:p w14:paraId="5635EDD2" w14:textId="77777777" w:rsidR="00011F94" w:rsidRDefault="001B2A07" w:rsidP="00011F94">
      <w:pPr>
        <w:spacing w:after="0" w:line="240" w:lineRule="auto"/>
        <w:rPr>
          <w:rFonts w:ascii="Times New Roman" w:eastAsiaTheme="minorEastAsia" w:hAnsi="Times New Roman" w:cs="Times New Roman"/>
          <w:sz w:val="28"/>
          <w:szCs w:val="28"/>
          <w:lang w:val="en-US"/>
        </w:rPr>
      </w:pPr>
      <m:oMathPara>
        <m:oMath>
          <m:limLow>
            <m:limLowPr>
              <m:ctrlPr>
                <w:rPr>
                  <w:rFonts w:ascii="Cambria Math" w:hAnsi="Cambria Math" w:cs="Times New Roman"/>
                  <w:sz w:val="28"/>
                  <w:szCs w:val="28"/>
                  <w:lang w:val="en-US"/>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&gt;</m:t>
              </m:r>
              <m:r>
                <w:rPr>
                  <w:rFonts w:ascii="Cambria Math" w:hAnsi="Cambria Math" w:cs="Times New Roman"/>
                  <w:sz w:val="28"/>
                  <w:szCs w:val="28"/>
                </w:rPr>
                <m:t>a</m:t>
              </m:r>
            </m:lim>
          </m:limLow>
          <m:r>
            <m:rPr>
              <m:sty m:val="p"/>
            </m:rPr>
            <w:rPr>
              <w:rFonts w:ascii="Cambria Math" w:hAnsi="Cambria Math" w:cs="Times New Roman"/>
              <w:sz w:val="28"/>
              <w:szCs w:val="28"/>
            </w:rPr>
            <m:t> </m:t>
          </m:r>
          <m:sSubSup>
            <m:sSubSupPr>
              <m:ctrlPr>
                <w:rPr>
                  <w:rFonts w:ascii="Cambria Math" w:hAnsi="Cambria Math" w:cs="Times New Roman"/>
                  <w:sz w:val="28"/>
                  <w:szCs w:val="28"/>
                  <w:lang w:val="en-US"/>
                </w:rPr>
              </m:ctrlPr>
            </m:sSubSupPr>
            <m:e>
              <m:d>
                <m:dPr>
                  <m:begChr m:val="∥"/>
                  <m:endChr m:val="∥"/>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m:rPr>
                          <m:sty m:val="p"/>
                        </m:rPr>
                        <w:rPr>
                          <w:rFonts w:ascii="Cambria Math" w:hAnsi="Cambria Math" w:cs="Times New Roman"/>
                          <w:sz w:val="28"/>
                          <w:szCs w:val="28"/>
                        </w:rPr>
                        <m:t>1-</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sup>
                  </m:sSup>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d>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r>
            <w:rPr>
              <w:rFonts w:ascii="Cambria Math" w:hAnsi="Cambria Math" w:cs="Times New Roman"/>
              <w:sz w:val="28"/>
              <w:szCs w:val="28"/>
            </w:rPr>
            <m:t>ϕ</m:t>
          </m:r>
          <m:r>
            <m:rPr>
              <m:sty m:val="p"/>
            </m:rPr>
            <w:rPr>
              <w:rFonts w:ascii="Cambria Math" w:hAnsi="Cambria Math" w:cs="Times New Roman"/>
              <w:sz w:val="28"/>
              <w:szCs w:val="28"/>
              <w:lang w:val="kk-KZ"/>
            </w:rPr>
            <m:t>(</m:t>
          </m:r>
          <m:r>
            <w:rPr>
              <w:rFonts w:ascii="Cambria Math" w:hAnsi="Cambria Math" w:cs="Times New Roman"/>
              <w:sz w:val="28"/>
              <w:szCs w:val="28"/>
              <w:lang w:val="kk-KZ"/>
            </w:rPr>
            <m:t>∙</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sub>
          </m:sSub>
        </m:oMath>
      </m:oMathPara>
    </w:p>
    <w:p w14:paraId="6DF1723E" w14:textId="77777777" w:rsidR="00011F94" w:rsidRDefault="00011F94" w:rsidP="00011F94">
      <w:pPr>
        <w:spacing w:after="0" w:line="240" w:lineRule="auto"/>
        <w:rPr>
          <w:rFonts w:ascii="Times New Roman" w:hAnsi="Times New Roman" w:cs="Times New Roman"/>
          <w:sz w:val="28"/>
          <w:szCs w:val="28"/>
        </w:rPr>
      </w:pPr>
    </w:p>
    <w:p w14:paraId="62B8B65F" w14:textId="77777777" w:rsidR="00011F94" w:rsidRPr="00455DCF" w:rsidRDefault="00011F94" w:rsidP="00011F9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Сол сияқты</w:t>
      </w:r>
      <w:r>
        <w:rPr>
          <w:rFonts w:ascii="Times New Roman" w:hAnsi="Times New Roman" w:cs="Times New Roman"/>
          <w:sz w:val="28"/>
          <w:szCs w:val="28"/>
        </w:rPr>
        <w:t xml:space="preserve">, </w:t>
      </w:r>
      <m:oMath>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oMath>
      <w:r>
        <w:rPr>
          <w:rFonts w:ascii="Times New Roman" w:eastAsiaTheme="minorEastAsia" w:hAnsi="Times New Roman" w:cs="Times New Roman"/>
          <w:sz w:val="28"/>
          <w:szCs w:val="28"/>
          <w:lang w:val="kk-KZ"/>
        </w:rPr>
        <w:t xml:space="preserve"> операторы үшін</w:t>
      </w:r>
    </w:p>
    <w:p w14:paraId="63395278" w14:textId="77777777" w:rsidR="00011F94" w:rsidRDefault="00011F94" w:rsidP="00011F94">
      <w:pPr>
        <w:spacing w:after="0" w:line="240" w:lineRule="auto"/>
        <w:rPr>
          <w:rFonts w:ascii="Times New Roman" w:hAnsi="Times New Roman" w:cs="Times New Roman"/>
          <w:sz w:val="28"/>
          <w:szCs w:val="28"/>
          <w:lang w:val="kk-KZ"/>
        </w:rPr>
      </w:pPr>
    </w:p>
    <w:p w14:paraId="291DBE61" w14:textId="77777777" w:rsidR="00011F94" w:rsidRDefault="001B2A07" w:rsidP="00011F94">
      <w:pPr>
        <w:spacing w:after="0" w:line="240" w:lineRule="auto"/>
        <w:rPr>
          <w:rFonts w:ascii="Times New Roman" w:eastAsiaTheme="minorEastAsia" w:hAnsi="Times New Roman" w:cs="Times New Roman"/>
          <w:sz w:val="28"/>
          <w:szCs w:val="28"/>
          <w:lang w:val="en-US"/>
        </w:rPr>
      </w:pPr>
      <m:oMathPara>
        <m:oMath>
          <m:limLow>
            <m:limLowPr>
              <m:ctrlPr>
                <w:rPr>
                  <w:rFonts w:ascii="Cambria Math" w:hAnsi="Cambria Math" w:cs="Times New Roman"/>
                  <w:sz w:val="28"/>
                  <w:szCs w:val="28"/>
                  <w:lang w:val="en-US"/>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&gt;</m:t>
              </m:r>
              <m:r>
                <w:rPr>
                  <w:rFonts w:ascii="Cambria Math" w:hAnsi="Cambria Math" w:cs="Times New Roman"/>
                  <w:sz w:val="28"/>
                  <w:szCs w:val="28"/>
                </w:rPr>
                <m:t>a</m:t>
              </m:r>
            </m:lim>
          </m:limLow>
          <m:r>
            <m:rPr>
              <m:sty m:val="p"/>
            </m:rPr>
            <w:rPr>
              <w:rFonts w:ascii="Cambria Math" w:hAnsi="Cambria Math" w:cs="Times New Roman"/>
              <w:sz w:val="28"/>
              <w:szCs w:val="28"/>
            </w:rPr>
            <m:t> </m:t>
          </m:r>
          <m:sSubSup>
            <m:sSubSupPr>
              <m:ctrlPr>
                <w:rPr>
                  <w:rFonts w:ascii="Cambria Math" w:hAnsi="Cambria Math" w:cs="Times New Roman"/>
                  <w:sz w:val="28"/>
                  <w:szCs w:val="28"/>
                  <w:lang w:val="en-US"/>
                </w:rPr>
              </m:ctrlPr>
            </m:sSubSupPr>
            <m:e>
              <m:d>
                <m:dPr>
                  <m:begChr m:val="∥"/>
                  <m:endChr m:val="∥"/>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unc>
                            <m:funcPr>
                              <m:ctrlPr>
                                <w:rPr>
                                  <w:rFonts w:ascii="Cambria Math" w:hAnsi="Cambria Math" w:cs="Times New Roman"/>
                                  <w:sz w:val="28"/>
                                  <w:szCs w:val="28"/>
                                  <w:lang w:val="en-US"/>
                                </w:rPr>
                              </m:ctrlPr>
                            </m:funcPr>
                            <m:fName>
                              <m:r>
                                <m:rPr>
                                  <m:sty m:val="p"/>
                                </m:rPr>
                                <w:rPr>
                                  <w:rFonts w:ascii="Cambria Math" w:hAnsi="Cambria Math" w:cs="Times New Roman"/>
                                  <w:sz w:val="28"/>
                                  <w:szCs w:val="28"/>
                                </w:rPr>
                                <m:t>log</m:t>
                              </m:r>
                            </m:fName>
                            <m:e>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func>
                        </m:e>
                      </m:d>
                    </m:e>
                    <m:sup>
                      <m:r>
                        <m:rPr>
                          <m:sty m:val="p"/>
                        </m:rPr>
                        <w:rPr>
                          <w:rFonts w:ascii="Cambria Math" w:hAnsi="Cambria Math" w:cs="Times New Roman"/>
                          <w:sz w:val="28"/>
                          <w:szCs w:val="28"/>
                        </w:rPr>
                        <m:t>1-</m:t>
                      </m:r>
                      <m:r>
                        <w:rPr>
                          <w:rFonts w:ascii="Cambria Math" w:hAnsi="Cambria Math" w:cs="Times New Roman"/>
                          <w:sz w:val="28"/>
                          <w:szCs w:val="28"/>
                        </w:rPr>
                        <m:t>α</m:t>
                      </m:r>
                    </m:sup>
                  </m:sSup>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r>
                    <w:rPr>
                      <w:rFonts w:ascii="Cambria Math" w:hAnsi="Cambria Math" w:cs="Times New Roman"/>
                      <w:sz w:val="28"/>
                      <w:szCs w:val="28"/>
                    </w:rPr>
                    <m:t>u</m:t>
                  </m:r>
                  <m:d>
                    <m:dPr>
                      <m:ctrlPr>
                        <w:rPr>
                          <w:rFonts w:ascii="Cambria Math" w:hAnsi="Cambria Math" w:cs="Times New Roman"/>
                          <w:sz w:val="28"/>
                          <w:szCs w:val="28"/>
                          <w:lang w:val="en-US"/>
                        </w:rPr>
                      </m:ctrlPr>
                    </m:dPr>
                    <m:e>
                      <m:r>
                        <w:rPr>
                          <w:rFonts w:ascii="Cambria Math" w:hAnsi="Cambria Math" w:cs="Times New Roman"/>
                          <w:sz w:val="28"/>
                          <w:szCs w:val="28"/>
                        </w:rPr>
                        <m:t>t</m:t>
                      </m:r>
                      <m:r>
                        <m:rPr>
                          <m:sty m:val="p"/>
                        </m:rPr>
                        <w:rPr>
                          <w:rFonts w:ascii="Cambria Math" w:hAnsi="Cambria Math" w:cs="Times New Roman"/>
                          <w:sz w:val="28"/>
                          <w:szCs w:val="28"/>
                        </w:rPr>
                        <m:t>,⋅</m:t>
                      </m:r>
                    </m:e>
                  </m:d>
                </m:e>
              </m:d>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r>
            <w:rPr>
              <w:rFonts w:ascii="Cambria Math" w:hAnsi="Cambria Math" w:cs="Times New Roman"/>
              <w:sz w:val="28"/>
              <w:szCs w:val="28"/>
            </w:rPr>
            <m:t>ϕ</m:t>
          </m:r>
          <m:r>
            <m:rPr>
              <m:sty m:val="p"/>
            </m:rPr>
            <w:rPr>
              <w:rFonts w:ascii="Cambria Math" w:hAnsi="Cambria Math" w:cs="Times New Roman"/>
              <w:sz w:val="28"/>
              <w:szCs w:val="28"/>
              <w:lang w:val="kk-KZ"/>
            </w:rPr>
            <m:t>(</m:t>
          </m:r>
          <m:r>
            <w:rPr>
              <w:rFonts w:ascii="Cambria Math" w:hAnsi="Cambria Math" w:cs="Times New Roman"/>
              <w:sz w:val="28"/>
              <w:szCs w:val="28"/>
              <w:lang w:val="kk-KZ"/>
            </w:rPr>
            <m:t>∙</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sub>
          </m:sSub>
        </m:oMath>
      </m:oMathPara>
    </w:p>
    <w:p w14:paraId="751D6195" w14:textId="77777777" w:rsidR="00011F94" w:rsidRDefault="00011F94" w:rsidP="00011F94">
      <w:pPr>
        <w:spacing w:after="0" w:line="240" w:lineRule="auto"/>
        <w:rPr>
          <w:rFonts w:ascii="Times New Roman" w:eastAsiaTheme="minorEastAsia" w:hAnsi="Times New Roman" w:cs="Times New Roman"/>
          <w:sz w:val="28"/>
          <w:szCs w:val="28"/>
        </w:rPr>
      </w:pPr>
    </w:p>
    <w:p w14:paraId="033582E0" w14:textId="7944D993" w:rsidR="00011F94" w:rsidRDefault="002F59E7" w:rsidP="00011F94">
      <w:pPr>
        <w:spacing w:after="0" w:line="240" w:lineRule="auto"/>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т</w:t>
      </w:r>
      <w:r w:rsidR="00011F94">
        <w:rPr>
          <w:rFonts w:ascii="Times New Roman" w:eastAsiaTheme="minorEastAsia" w:hAnsi="Times New Roman" w:cs="Times New Roman"/>
          <w:sz w:val="28"/>
          <w:szCs w:val="28"/>
          <w:lang w:val="kk-KZ"/>
        </w:rPr>
        <w:t>еңсіздігі орынды.</w:t>
      </w:r>
    </w:p>
    <w:p w14:paraId="36EA74A9" w14:textId="77777777" w:rsidR="00011F94" w:rsidRDefault="00011F94" w:rsidP="0027356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Шешімнің жалғыздығы</w:t>
      </w:r>
      <w:r w:rsidRPr="00F93070">
        <w:rPr>
          <w:rFonts w:ascii="Times New Roman" w:hAnsi="Times New Roman" w:cs="Times New Roman"/>
          <w:b/>
          <w:sz w:val="28"/>
          <w:szCs w:val="28"/>
          <w:lang w:val="kk-KZ"/>
        </w:rPr>
        <w:t>.</w:t>
      </w:r>
      <w:r w:rsidRPr="00F93070">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en-US"/>
              </w:rPr>
            </m:ctrlPr>
          </m:sSubPr>
          <m:e>
            <m:r>
              <w:rPr>
                <w:rFonts w:ascii="Cambria Math" w:hAnsi="Cambria Math" w:cs="Times New Roman"/>
                <w:sz w:val="28"/>
                <w:szCs w:val="28"/>
                <w:lang w:val="kk-KZ"/>
              </w:rPr>
              <m:t>u</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Pr>
          <w:rFonts w:ascii="Times New Roman" w:hAnsi="Times New Roman" w:cs="Times New Roman"/>
          <w:sz w:val="28"/>
          <w:szCs w:val="28"/>
          <w:lang w:val="kk-KZ"/>
        </w:rPr>
        <w:t xml:space="preserve"> және </w:t>
      </w:r>
      <m:oMath>
        <m:sSub>
          <m:sSubPr>
            <m:ctrlPr>
              <w:rPr>
                <w:rFonts w:ascii="Cambria Math" w:hAnsi="Cambria Math" w:cs="Times New Roman"/>
                <w:sz w:val="28"/>
                <w:szCs w:val="28"/>
                <w:lang w:val="en-US"/>
              </w:rPr>
            </m:ctrlPr>
          </m:sSubPr>
          <m:e>
            <m:r>
              <w:rPr>
                <w:rFonts w:ascii="Cambria Math" w:hAnsi="Cambria Math" w:cs="Times New Roman"/>
                <w:sz w:val="28"/>
                <w:szCs w:val="28"/>
                <w:lang w:val="kk-KZ"/>
              </w:rPr>
              <m:t>u</m:t>
            </m:r>
          </m:e>
          <m:sub>
            <m:r>
              <m:rPr>
                <m:sty m:val="p"/>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 xml:space="preserve"> функциялары </w:t>
      </w:r>
      <w:r w:rsidRPr="00F93070">
        <w:rPr>
          <w:rFonts w:ascii="Times New Roman" w:hAnsi="Times New Roman" w:cs="Times New Roman"/>
          <w:sz w:val="28"/>
          <w:szCs w:val="28"/>
          <w:lang w:val="kk-KZ"/>
        </w:rPr>
        <w:t>(3.2.1)</w:t>
      </w:r>
      <w:r>
        <w:rPr>
          <w:rFonts w:ascii="Times New Roman" w:hAnsi="Times New Roman" w:cs="Times New Roman"/>
          <w:sz w:val="28"/>
          <w:szCs w:val="28"/>
          <w:lang w:val="kk-KZ"/>
        </w:rPr>
        <w:t xml:space="preserve"> есептің шешімдері болсын</w:t>
      </w:r>
      <w:r w:rsidRPr="00F93070">
        <w:rPr>
          <w:rFonts w:ascii="Times New Roman" w:hAnsi="Times New Roman" w:cs="Times New Roman"/>
          <w:sz w:val="28"/>
          <w:szCs w:val="28"/>
          <w:lang w:val="kk-KZ"/>
        </w:rPr>
        <w:t>.</w:t>
      </w:r>
      <w:r>
        <w:rPr>
          <w:rFonts w:ascii="Times New Roman" w:hAnsi="Times New Roman" w:cs="Times New Roman"/>
          <w:sz w:val="28"/>
          <w:szCs w:val="28"/>
          <w:lang w:val="kk-KZ"/>
        </w:rPr>
        <w:t xml:space="preserve"> Онда </w:t>
      </w: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u</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u</m:t>
            </m:r>
          </m:e>
          <m:sub>
            <m:r>
              <m:rPr>
                <m:sty m:val="p"/>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sidRPr="00B21205">
        <w:rPr>
          <w:rFonts w:ascii="Times New Roman" w:hAnsi="Times New Roman" w:cs="Times New Roman"/>
          <w:sz w:val="28"/>
          <w:szCs w:val="28"/>
          <w:lang w:val="kk-KZ"/>
        </w:rPr>
        <w:t xml:space="preserve"> </w:t>
      </w:r>
      <w:r>
        <w:rPr>
          <w:rFonts w:ascii="Times New Roman" w:hAnsi="Times New Roman" w:cs="Times New Roman"/>
          <w:sz w:val="28"/>
          <w:szCs w:val="28"/>
          <w:lang w:val="kk-KZ"/>
        </w:rPr>
        <w:t>функциясы</w:t>
      </w:r>
      <w:r w:rsidRPr="00B21205">
        <w:rPr>
          <w:rFonts w:ascii="Times New Roman" w:hAnsi="Times New Roman" w:cs="Times New Roman"/>
          <w:sz w:val="28"/>
          <w:szCs w:val="28"/>
          <w:lang w:val="kk-KZ"/>
        </w:rPr>
        <w:t xml:space="preserve"> (3.2.1)</w:t>
      </w:r>
      <w:r>
        <w:rPr>
          <w:rFonts w:ascii="Times New Roman" w:hAnsi="Times New Roman" w:cs="Times New Roman"/>
          <w:sz w:val="28"/>
          <w:szCs w:val="28"/>
          <w:lang w:val="kk-KZ"/>
        </w:rPr>
        <w:t xml:space="preserve"> Коши есебін біртекті шартымен қанағаттандырады</w:t>
      </w:r>
      <w:r w:rsidRPr="00B21205">
        <w:rPr>
          <w:rFonts w:ascii="Times New Roman" w:hAnsi="Times New Roman" w:cs="Times New Roman"/>
          <w:sz w:val="28"/>
          <w:szCs w:val="28"/>
          <w:lang w:val="kk-KZ"/>
        </w:rPr>
        <w:t xml:space="preserve">. </w:t>
      </w:r>
      <w:r>
        <w:rPr>
          <w:rFonts w:ascii="Times New Roman" w:hAnsi="Times New Roman" w:cs="Times New Roman"/>
          <w:sz w:val="28"/>
          <w:szCs w:val="28"/>
          <w:lang w:val="kk-KZ"/>
        </w:rPr>
        <w:t>Келесі функцияны қарастырайық</w:t>
      </w:r>
    </w:p>
    <w:p w14:paraId="5B8A5475" w14:textId="77777777" w:rsidR="00011F94" w:rsidRDefault="00011F94" w:rsidP="00011F94">
      <w:pPr>
        <w:spacing w:after="0" w:line="240" w:lineRule="auto"/>
        <w:rPr>
          <w:rFonts w:ascii="Times New Roman" w:hAnsi="Times New Roman" w:cs="Times New Roman"/>
          <w:sz w:val="28"/>
          <w:szCs w:val="28"/>
          <w:lang w:val="kk-KZ"/>
        </w:rPr>
      </w:pPr>
    </w:p>
    <w:p w14:paraId="64D6EDE9" w14:textId="77777777" w:rsidR="00011F94" w:rsidRDefault="001B2A07" w:rsidP="00011F94">
      <w:pPr>
        <w:spacing w:after="0" w:line="240" w:lineRule="auto"/>
        <w:jc w:val="right"/>
        <w:rPr>
          <w:rFonts w:ascii="Times New Roman" w:eastAsiaTheme="minorEastAsia" w:hAnsi="Times New Roman" w:cs="Times New Roman"/>
          <w:sz w:val="28"/>
          <w:szCs w:val="28"/>
        </w:rPr>
      </w:pPr>
      <m:oMath>
        <m:acc>
          <m:accPr>
            <m:ctrlPr>
              <w:rPr>
                <w:rFonts w:ascii="Cambria Math" w:hAnsi="Cambria Math" w:cs="Times New Roman"/>
                <w:i/>
                <w:sz w:val="28"/>
                <w:szCs w:val="28"/>
                <w:lang w:val="en-US"/>
              </w:rPr>
            </m:ctrlPr>
          </m:accPr>
          <m:e>
            <m:r>
              <w:rPr>
                <w:rFonts w:ascii="Cambria Math" w:hAnsi="Cambria Math" w:cs="Times New Roman"/>
                <w:sz w:val="28"/>
                <w:szCs w:val="28"/>
              </w:rPr>
              <m:t>u</m:t>
            </m:r>
          </m:e>
        </m:acc>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ξ</m:t>
        </m:r>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sub>
          <m:sup/>
          <m:e>
            <m:r>
              <m:rPr>
                <m:sty m:val="p"/>
              </m:rPr>
              <w:rPr>
                <w:rFonts w:ascii="Cambria Math" w:hAnsi="Cambria Math" w:cs="Times New Roman"/>
                <w:sz w:val="28"/>
                <w:szCs w:val="28"/>
              </w:rPr>
              <m:t> </m:t>
            </m:r>
          </m:e>
        </m:nary>
        <m:sSup>
          <m:sSupPr>
            <m:ctrlPr>
              <w:rPr>
                <w:rFonts w:ascii="Cambria Math" w:hAnsi="Cambria Math" w:cs="Times New Roman"/>
                <w:sz w:val="28"/>
                <w:szCs w:val="28"/>
                <w:lang w:val="en-US"/>
              </w:rPr>
            </m:ctrlPr>
          </m:sSupPr>
          <m:e>
            <m:r>
              <w:rPr>
                <w:rFonts w:ascii="Cambria Math" w:hAnsi="Cambria Math" w:cs="Times New Roman"/>
                <w:sz w:val="28"/>
                <w:szCs w:val="28"/>
              </w:rPr>
              <m:t>e</m:t>
            </m:r>
          </m:e>
          <m:sup>
            <m:r>
              <m:rPr>
                <m:sty m:val="p"/>
              </m:rPr>
              <w:rPr>
                <w:rFonts w:ascii="Cambria Math" w:hAnsi="Cambria Math" w:cs="Times New Roman"/>
                <w:sz w:val="28"/>
                <w:szCs w:val="28"/>
              </w:rPr>
              <m:t>-</m:t>
            </m:r>
            <m:r>
              <w:rPr>
                <w:rFonts w:ascii="Cambria Math" w:hAnsi="Cambria Math" w:cs="Times New Roman"/>
                <w:sz w:val="28"/>
                <w:szCs w:val="28"/>
              </w:rPr>
              <m:t>ixξ</m:t>
            </m:r>
          </m:sup>
        </m:sSup>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ξ</m:t>
        </m:r>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r>
          <m:rPr>
            <m:sty m:val="p"/>
          </m:rPr>
          <w:rPr>
            <w:rFonts w:ascii="Cambria Math" w:hAnsi="Cambria Math" w:cs="Times New Roman"/>
            <w:sz w:val="28"/>
            <w:szCs w:val="28"/>
          </w:rPr>
          <m:t>.</m:t>
        </m:r>
      </m:oMath>
      <w:r w:rsidR="00011F94">
        <w:rPr>
          <w:rFonts w:ascii="Times New Roman" w:eastAsiaTheme="minorEastAsia" w:hAnsi="Times New Roman" w:cs="Times New Roman"/>
          <w:sz w:val="28"/>
          <w:szCs w:val="28"/>
        </w:rPr>
        <w:tab/>
      </w:r>
      <w:r w:rsidR="00011F94">
        <w:rPr>
          <w:rFonts w:ascii="Times New Roman" w:eastAsiaTheme="minorEastAsia" w:hAnsi="Times New Roman" w:cs="Times New Roman"/>
          <w:sz w:val="28"/>
          <w:szCs w:val="28"/>
        </w:rPr>
        <w:tab/>
      </w:r>
      <w:r w:rsidR="00011F94">
        <w:rPr>
          <w:rFonts w:ascii="Times New Roman" w:eastAsiaTheme="minorEastAsia" w:hAnsi="Times New Roman" w:cs="Times New Roman"/>
          <w:sz w:val="28"/>
          <w:szCs w:val="28"/>
        </w:rPr>
        <w:tab/>
        <w:t>(3.2.5)</w:t>
      </w:r>
    </w:p>
    <w:p w14:paraId="2471E295" w14:textId="77777777" w:rsidR="00011F94" w:rsidRDefault="00011F94" w:rsidP="00011F94">
      <w:pPr>
        <w:spacing w:after="0" w:line="240" w:lineRule="auto"/>
        <w:jc w:val="right"/>
        <w:rPr>
          <w:rFonts w:ascii="Times New Roman" w:hAnsi="Times New Roman" w:cs="Times New Roman"/>
          <w:sz w:val="28"/>
          <w:szCs w:val="28"/>
        </w:rPr>
      </w:pPr>
    </w:p>
    <w:p w14:paraId="400E26ED" w14:textId="77777777" w:rsidR="00011F94" w:rsidRDefault="00011F94" w:rsidP="00011F94">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(3.2.1)</w:t>
      </w:r>
      <w:r>
        <w:rPr>
          <w:rFonts w:ascii="Times New Roman" w:hAnsi="Times New Roman" w:cs="Times New Roman"/>
          <w:sz w:val="28"/>
          <w:szCs w:val="28"/>
          <w:lang w:val="kk-KZ"/>
        </w:rPr>
        <w:t xml:space="preserve"> теңдеуін ескере отырып,</w:t>
      </w:r>
      <w:r>
        <w:rPr>
          <w:rFonts w:ascii="Times New Roman" w:eastAsiaTheme="minorEastAsia" w:hAnsi="Times New Roman" w:cs="Times New Roman"/>
          <w:sz w:val="28"/>
          <w:szCs w:val="28"/>
          <w:lang w:val="kk-KZ"/>
        </w:rPr>
        <w:t xml:space="preserve"> </w:t>
      </w:r>
      <m:oMath>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oMath>
      <w:r>
        <w:rPr>
          <w:rFonts w:ascii="Times New Roman" w:hAnsi="Times New Roman" w:cs="Times New Roman"/>
          <w:sz w:val="28"/>
          <w:szCs w:val="28"/>
        </w:rPr>
        <w:t xml:space="preserve"> </w:t>
      </w:r>
      <w:r>
        <w:rPr>
          <w:rFonts w:ascii="Times New Roman" w:hAnsi="Times New Roman" w:cs="Times New Roman"/>
          <w:sz w:val="28"/>
          <w:szCs w:val="28"/>
          <w:lang w:val="kk-KZ"/>
        </w:rPr>
        <w:t xml:space="preserve">операторын </w:t>
      </w:r>
      <w:r>
        <w:rPr>
          <w:rFonts w:ascii="Times New Roman" w:hAnsi="Times New Roman" w:cs="Times New Roman"/>
          <w:sz w:val="28"/>
          <w:szCs w:val="28"/>
        </w:rPr>
        <w:t xml:space="preserve">(3.2.5) </w:t>
      </w:r>
      <w:r>
        <w:rPr>
          <w:rFonts w:ascii="Times New Roman" w:hAnsi="Times New Roman" w:cs="Times New Roman"/>
          <w:sz w:val="28"/>
          <w:szCs w:val="28"/>
          <w:lang w:val="kk-KZ"/>
        </w:rPr>
        <w:t xml:space="preserve">қолдансақ </w:t>
      </w:r>
    </w:p>
    <w:p w14:paraId="79F81FCC" w14:textId="77777777" w:rsidR="00011F94" w:rsidRDefault="00011F94" w:rsidP="00011F94">
      <w:pPr>
        <w:spacing w:after="0" w:line="240" w:lineRule="auto"/>
        <w:rPr>
          <w:rFonts w:ascii="Times New Roman" w:hAnsi="Times New Roman" w:cs="Times New Roman"/>
          <w:sz w:val="28"/>
          <w:szCs w:val="28"/>
          <w:lang w:val="kk-KZ"/>
        </w:rPr>
      </w:pPr>
    </w:p>
    <w:p w14:paraId="3EE8BCCF" w14:textId="77777777" w:rsidR="00011F94" w:rsidRDefault="001B2A07" w:rsidP="00011F94">
      <w:pPr>
        <w:spacing w:after="0" w:line="240" w:lineRule="auto"/>
        <w:rPr>
          <w:rFonts w:ascii="Times New Roman" w:eastAsiaTheme="minorEastAsia" w:hAnsi="Times New Roman" w:cs="Times New Roman"/>
          <w:sz w:val="28"/>
          <w:szCs w:val="28"/>
          <w:lang w:val="en-US"/>
        </w:rPr>
      </w:pPr>
      <m:oMathPara>
        <m:oMath>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acc>
            <m:accPr>
              <m:ctrlPr>
                <w:rPr>
                  <w:rFonts w:ascii="Cambria Math" w:hAnsi="Cambria Math" w:cs="Times New Roman"/>
                  <w:i/>
                  <w:sz w:val="28"/>
                  <w:szCs w:val="28"/>
                  <w:lang w:val="en-US"/>
                </w:rPr>
              </m:ctrlPr>
            </m:accPr>
            <m:e>
              <m:r>
                <w:rPr>
                  <w:rFonts w:ascii="Cambria Math" w:hAnsi="Cambria Math" w:cs="Times New Roman"/>
                  <w:sz w:val="28"/>
                  <w:szCs w:val="28"/>
                </w:rPr>
                <m:t>u</m:t>
              </m:r>
            </m:e>
          </m:acc>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ξ</m:t>
          </m:r>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lang w:val="en-US"/>
                </w:rPr>
              </m:ctrlPr>
            </m:sSupPr>
            <m:e>
              <m:r>
                <w:rPr>
                  <w:rFonts w:ascii="Cambria Math" w:hAnsi="Cambria Math" w:cs="Times New Roman"/>
                  <w:sz w:val="28"/>
                  <w:szCs w:val="28"/>
                </w:rPr>
                <m:t>e</m:t>
              </m:r>
            </m:e>
            <m:sup>
              <m:r>
                <m:rPr>
                  <m:sty m:val="p"/>
                </m:rPr>
                <w:rPr>
                  <w:rFonts w:ascii="Cambria Math" w:hAnsi="Cambria Math" w:cs="Times New Roman"/>
                  <w:sz w:val="28"/>
                  <w:szCs w:val="28"/>
                </w:rPr>
                <m:t>-</m:t>
              </m:r>
              <m:r>
                <w:rPr>
                  <w:rFonts w:ascii="Cambria Math" w:hAnsi="Cambria Math" w:cs="Times New Roman"/>
                  <w:sz w:val="28"/>
                  <w:szCs w:val="28"/>
                </w:rPr>
                <m:t>ixξ</m:t>
              </m:r>
            </m:sup>
          </m:sSup>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dx</m:t>
          </m:r>
        </m:oMath>
      </m:oMathPara>
    </w:p>
    <w:p w14:paraId="01A03A07" w14:textId="77777777" w:rsidR="00011F94" w:rsidRDefault="00011F94" w:rsidP="00011F94">
      <w:pPr>
        <w:spacing w:after="0" w:line="240" w:lineRule="auto"/>
        <w:rPr>
          <w:rFonts w:ascii="Times New Roman" w:eastAsiaTheme="minorEastAsia" w:hAnsi="Times New Roman" w:cs="Times New Roman"/>
          <w:sz w:val="28"/>
          <w:szCs w:val="28"/>
        </w:rPr>
      </w:pPr>
    </w:p>
    <w:p w14:paraId="7ADED670" w14:textId="77777777" w:rsidR="00011F94"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β</m:t>
              </m:r>
            </m:sup>
          </m:sSup>
          <m:nary>
            <m:naryPr>
              <m:limLoc m:val="subSup"/>
              <m:grow m:val="1"/>
              <m:supHide m:val="1"/>
              <m:ctrlPr>
                <w:rPr>
                  <w:rFonts w:ascii="Cambria Math"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lang w:val="en-US"/>
                </w:rPr>
              </m:ctrlPr>
            </m:sSupPr>
            <m:e>
              <m:r>
                <w:rPr>
                  <w:rFonts w:ascii="Cambria Math" w:hAnsi="Cambria Math" w:cs="Times New Roman"/>
                  <w:sz w:val="28"/>
                  <w:szCs w:val="28"/>
                </w:rPr>
                <m:t>e</m:t>
              </m:r>
            </m:e>
            <m:sup>
              <m:r>
                <m:rPr>
                  <m:sty m:val="p"/>
                </m:rPr>
                <w:rPr>
                  <w:rFonts w:ascii="Cambria Math" w:hAnsi="Cambria Math" w:cs="Times New Roman"/>
                  <w:sz w:val="28"/>
                  <w:szCs w:val="28"/>
                </w:rPr>
                <m:t>-</m:t>
              </m:r>
              <m:r>
                <w:rPr>
                  <w:rFonts w:ascii="Cambria Math" w:hAnsi="Cambria Math" w:cs="Times New Roman"/>
                  <w:sz w:val="28"/>
                  <w:szCs w:val="28"/>
                </w:rPr>
                <m:t>ixξ</m:t>
              </m:r>
            </m:sup>
          </m:sSup>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dx</m:t>
          </m:r>
        </m:oMath>
      </m:oMathPara>
    </w:p>
    <w:p w14:paraId="51D573DC" w14:textId="77777777" w:rsidR="00011F94" w:rsidRDefault="00011F94" w:rsidP="00011F94">
      <w:pPr>
        <w:spacing w:after="0" w:line="240" w:lineRule="auto"/>
        <w:rPr>
          <w:rFonts w:ascii="Times New Roman" w:hAnsi="Times New Roman" w:cs="Times New Roman"/>
          <w:sz w:val="28"/>
          <w:szCs w:val="28"/>
          <w:lang w:val="kk-KZ"/>
        </w:rPr>
      </w:pPr>
    </w:p>
    <w:p w14:paraId="04CA96F7" w14:textId="77777777" w:rsidR="00011F94" w:rsidRDefault="00011F94" w:rsidP="00011F94">
      <w:pPr>
        <w:spacing w:after="0" w:line="240" w:lineRule="auto"/>
        <w:rPr>
          <w:rFonts w:ascii="Times New Roman" w:eastAsiaTheme="minorEastAsia" w:hAnsi="Times New Roman" w:cs="Times New Roman"/>
          <w:sz w:val="28"/>
          <w:szCs w:val="28"/>
          <w:lang w:val="en-US"/>
        </w:rPr>
      </w:pPr>
      <m:oMathPara>
        <m:oMath>
          <m:r>
            <m:rPr>
              <m:sty m:val="p"/>
            </m:rPr>
            <w:rPr>
              <w:rFonts w:ascii="Cambria Math" w:hAnsi="Cambria Math" w:cs="Times New Roman"/>
              <w:sz w:val="28"/>
              <w:szCs w:val="28"/>
            </w:rPr>
            <w:lastRenderedPageBreak/>
            <m:t>=-</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β</m:t>
              </m:r>
            </m:sup>
          </m:sSup>
          <m:r>
            <m:rPr>
              <m:scr m:val="script"/>
            </m:rPr>
            <w:rPr>
              <w:rFonts w:ascii="Cambria Math" w:hAnsi="Cambria Math" w:cs="Times New Roman"/>
              <w:sz w:val="28"/>
              <w:szCs w:val="28"/>
            </w:rPr>
            <m:t>F</m:t>
          </m:r>
          <m:d>
            <m:dPr>
              <m:begChr m:val="["/>
              <m:endChr m:val="]"/>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script"/>
                    </m:rPr>
                    <w:rPr>
                      <w:rFonts w:ascii="Cambria Math" w:hAnsi="Cambria Math" w:cs="Times New Roman"/>
                      <w:sz w:val="28"/>
                      <w:szCs w:val="28"/>
                    </w:rPr>
                    <m:t>F</m:t>
                  </m:r>
                </m:e>
                <m:sup>
                  <m:r>
                    <m:rPr>
                      <m:sty m:val="p"/>
                    </m:rPr>
                    <w:rPr>
                      <w:rFonts w:ascii="Cambria Math" w:hAnsi="Cambria Math" w:cs="Times New Roman"/>
                      <w:sz w:val="28"/>
                      <w:szCs w:val="28"/>
                    </w:rPr>
                    <m:t>-1</m:t>
                  </m:r>
                </m:sup>
              </m:sSup>
              <m:d>
                <m:dPr>
                  <m:ctrlPr>
                    <w:rPr>
                      <w:rFonts w:ascii="Cambria Math" w:hAnsi="Cambria Math" w:cs="Times New Roman"/>
                      <w:sz w:val="28"/>
                      <w:szCs w:val="28"/>
                      <w:lang w:val="en-US"/>
                    </w:rPr>
                  </m:ctrlPr>
                </m:dPr>
                <m:e>
                  <m:r>
                    <m:rPr>
                      <m:sty m:val="p"/>
                    </m:rPr>
                    <w:rPr>
                      <w:rFonts w:ascii="Cambria Math" w:hAnsi="Cambria Math" w:cs="Times New Roman"/>
                      <w:sz w:val="28"/>
                      <w:szCs w:val="28"/>
                    </w:rPr>
                    <m:t>|</m:t>
                  </m:r>
                  <m:r>
                    <w:rPr>
                      <w:rFonts w:ascii="Cambria Math" w:hAnsi="Cambria Math" w:cs="Times New Roman"/>
                      <w:sz w:val="28"/>
                      <w:szCs w:val="28"/>
                    </w:rPr>
                    <m:t>ξ</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acc>
                    <m:accPr>
                      <m:ctrlPr>
                        <w:rPr>
                          <w:rFonts w:ascii="Cambria Math" w:hAnsi="Cambria Math" w:cs="Times New Roman"/>
                          <w:i/>
                          <w:sz w:val="28"/>
                          <w:szCs w:val="28"/>
                          <w:lang w:val="en-US"/>
                        </w:rPr>
                      </m:ctrlPr>
                    </m:accPr>
                    <m:e>
                      <m:r>
                        <w:rPr>
                          <w:rFonts w:ascii="Cambria Math" w:hAnsi="Cambria Math" w:cs="Times New Roman"/>
                          <w:sz w:val="28"/>
                          <w:szCs w:val="28"/>
                        </w:rPr>
                        <m:t>u</m:t>
                      </m:r>
                    </m:e>
                  </m:acc>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d>
            </m:e>
          </m:d>
        </m:oMath>
      </m:oMathPara>
    </w:p>
    <w:p w14:paraId="6B0E459D" w14:textId="77777777" w:rsidR="00011F94" w:rsidRDefault="00011F94" w:rsidP="00011F94">
      <w:pPr>
        <w:spacing w:after="0" w:line="240" w:lineRule="auto"/>
        <w:rPr>
          <w:rFonts w:ascii="Times New Roman" w:eastAsiaTheme="minorEastAsia" w:hAnsi="Times New Roman" w:cs="Times New Roman"/>
          <w:sz w:val="28"/>
          <w:szCs w:val="28"/>
        </w:rPr>
      </w:pPr>
    </w:p>
    <w:p w14:paraId="1D91879B" w14:textId="77777777" w:rsidR="00011F94"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β</m:t>
              </m:r>
            </m:sup>
          </m:sSup>
          <m:r>
            <m:rPr>
              <m:sty m:val="p"/>
            </m:rPr>
            <w:rPr>
              <w:rFonts w:ascii="Cambria Math" w:hAnsi="Cambria Math" w:cs="Times New Roman"/>
              <w:sz w:val="28"/>
              <w:szCs w:val="28"/>
            </w:rPr>
            <m:t>|</m:t>
          </m:r>
          <m:r>
            <w:rPr>
              <w:rFonts w:ascii="Cambria Math" w:hAnsi="Cambria Math" w:cs="Times New Roman"/>
              <w:sz w:val="28"/>
              <w:szCs w:val="28"/>
            </w:rPr>
            <m:t>ξ</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acc>
            <m:accPr>
              <m:ctrlPr>
                <w:rPr>
                  <w:rFonts w:ascii="Cambria Math" w:hAnsi="Cambria Math" w:cs="Times New Roman"/>
                  <w:i/>
                  <w:sz w:val="28"/>
                  <w:szCs w:val="28"/>
                  <w:lang w:val="en-US"/>
                </w:rPr>
              </m:ctrlPr>
            </m:accPr>
            <m:e>
              <m:r>
                <w:rPr>
                  <w:rFonts w:ascii="Cambria Math" w:hAnsi="Cambria Math" w:cs="Times New Roman"/>
                  <w:sz w:val="28"/>
                  <w:szCs w:val="28"/>
                </w:rPr>
                <m:t>u</m:t>
              </m:r>
            </m:e>
          </m:acc>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ξ</m:t>
          </m:r>
          <m:r>
            <m:rPr>
              <m:sty m:val="p"/>
            </m:rPr>
            <w:rPr>
              <w:rFonts w:ascii="Cambria Math" w:hAnsi="Cambria Math" w:cs="Times New Roman"/>
              <w:sz w:val="28"/>
              <w:szCs w:val="28"/>
            </w:rPr>
            <m:t>)</m:t>
          </m:r>
        </m:oMath>
      </m:oMathPara>
    </w:p>
    <w:p w14:paraId="730C0A9D" w14:textId="77777777" w:rsidR="00011F94" w:rsidRDefault="00011F94" w:rsidP="00011F94">
      <w:pPr>
        <w:spacing w:after="0" w:line="240" w:lineRule="auto"/>
        <w:rPr>
          <w:rFonts w:ascii="Times New Roman" w:hAnsi="Times New Roman" w:cs="Times New Roman"/>
          <w:sz w:val="28"/>
          <w:szCs w:val="28"/>
          <w:lang w:val="kk-KZ"/>
        </w:rPr>
      </w:pPr>
    </w:p>
    <w:p w14:paraId="300029EA" w14:textId="77777777" w:rsidR="00011F94" w:rsidRDefault="00011F94" w:rsidP="0027356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анықталады және</w:t>
      </w:r>
      <w:r>
        <w:rPr>
          <w:rFonts w:ascii="Times New Roman" w:hAnsi="Times New Roman" w:cs="Times New Roman"/>
          <w:sz w:val="28"/>
          <w:szCs w:val="28"/>
        </w:rPr>
        <w:t xml:space="preserve"> (3.2.3)-</w:t>
      </w:r>
      <w:r>
        <w:rPr>
          <w:rFonts w:ascii="Times New Roman" w:hAnsi="Times New Roman" w:cs="Times New Roman"/>
          <w:sz w:val="28"/>
          <w:szCs w:val="28"/>
          <w:lang w:val="kk-KZ"/>
        </w:rPr>
        <w:t>тен</w:t>
      </w:r>
      <w:r>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en-US"/>
                  </w:rPr>
                  <m:t>I</m:t>
                </m:r>
              </m:e>
            </m:sPre>
          </m:e>
          <m:sub>
            <m:r>
              <w:rPr>
                <w:rFonts w:ascii="Cambria Math" w:hAnsi="Cambria Math" w:cs="Times New Roman"/>
                <w:sz w:val="28"/>
                <w:szCs w:val="28"/>
                <w:lang w:val="kk-KZ"/>
              </w:rPr>
              <m:t>a+,t</m:t>
            </m:r>
          </m:sub>
          <m:sup>
            <m:r>
              <w:rPr>
                <w:rFonts w:ascii="Cambria Math" w:hAnsi="Cambria Math" w:cs="Times New Roman"/>
                <w:sz w:val="28"/>
                <w:szCs w:val="28"/>
                <w:lang w:val="kk-KZ"/>
              </w:rPr>
              <m:t>1-α</m:t>
            </m:r>
          </m:sup>
        </m:sSubSup>
        <m:acc>
          <m:accPr>
            <m:ctrlPr>
              <w:rPr>
                <w:rFonts w:ascii="Cambria Math" w:hAnsi="Cambria Math" w:cs="Times New Roman"/>
                <w:i/>
                <w:sz w:val="28"/>
                <w:szCs w:val="28"/>
                <w:lang w:val="en-US"/>
              </w:rPr>
            </m:ctrlPr>
          </m:accPr>
          <m:e>
            <m:r>
              <w:rPr>
                <w:rFonts w:ascii="Cambria Math" w:hAnsi="Cambria Math" w:cs="Times New Roman"/>
                <w:sz w:val="28"/>
                <w:szCs w:val="28"/>
              </w:rPr>
              <m:t>u</m:t>
            </m:r>
          </m:e>
        </m:acc>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ξ</m:t>
        </m:r>
        <m:r>
          <m:rPr>
            <m:sty m:val="p"/>
          </m:rPr>
          <w:rPr>
            <w:rFonts w:ascii="Cambria Math" w:hAnsi="Cambria Math" w:cs="Times New Roman"/>
            <w:sz w:val="28"/>
            <w:szCs w:val="28"/>
          </w:rPr>
          <m:t>)=0</m:t>
        </m:r>
      </m:oMath>
      <w:r>
        <w:rPr>
          <w:rFonts w:ascii="Times New Roman" w:hAnsi="Times New Roman" w:cs="Times New Roman"/>
          <w:sz w:val="28"/>
          <w:szCs w:val="28"/>
        </w:rPr>
        <w:t xml:space="preserve">. </w:t>
      </w:r>
      <w:r>
        <w:rPr>
          <w:rFonts w:ascii="Times New Roman" w:hAnsi="Times New Roman" w:cs="Times New Roman"/>
          <w:sz w:val="28"/>
          <w:szCs w:val="28"/>
          <w:lang w:val="kk-KZ"/>
        </w:rPr>
        <w:t>Демек,</w:t>
      </w:r>
      <w:r>
        <w:rPr>
          <w:rFonts w:ascii="Times New Roman" w:hAnsi="Times New Roman" w:cs="Times New Roman"/>
          <w:sz w:val="28"/>
          <w:szCs w:val="28"/>
        </w:rPr>
        <w:t xml:space="preserve"> (3.2.4) </w:t>
      </w:r>
      <w:r>
        <w:rPr>
          <w:rFonts w:ascii="Times New Roman" w:hAnsi="Times New Roman" w:cs="Times New Roman"/>
          <w:sz w:val="28"/>
          <w:szCs w:val="28"/>
          <w:lang w:val="kk-KZ"/>
        </w:rPr>
        <w:t>өрнегінен</w:t>
      </w:r>
      <w:r>
        <w:rPr>
          <w:rFonts w:ascii="Times New Roman" w:hAnsi="Times New Roman" w:cs="Times New Roman"/>
          <w:sz w:val="28"/>
          <w:szCs w:val="28"/>
        </w:rPr>
        <w:t xml:space="preserve"> </w:t>
      </w:r>
      <m:oMath>
        <m:acc>
          <m:accPr>
            <m:ctrlPr>
              <w:rPr>
                <w:rFonts w:ascii="Cambria Math" w:hAnsi="Cambria Math" w:cs="Times New Roman"/>
                <w:i/>
                <w:sz w:val="28"/>
                <w:szCs w:val="28"/>
                <w:lang w:val="en-US"/>
              </w:rPr>
            </m:ctrlPr>
          </m:accPr>
          <m:e>
            <m:r>
              <w:rPr>
                <w:rFonts w:ascii="Cambria Math" w:hAnsi="Cambria Math" w:cs="Times New Roman"/>
                <w:sz w:val="28"/>
                <w:szCs w:val="28"/>
              </w:rPr>
              <m:t>u</m:t>
            </m:r>
          </m:e>
        </m:acc>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ξ</m:t>
        </m:r>
        <m:r>
          <m:rPr>
            <m:sty m:val="p"/>
          </m:rPr>
          <w:rPr>
            <w:rFonts w:ascii="Cambria Math" w:hAnsi="Cambria Math" w:cs="Times New Roman"/>
            <w:sz w:val="28"/>
            <w:szCs w:val="28"/>
          </w:rPr>
          <m:t>)=0,</m:t>
        </m:r>
        <m:r>
          <w:rPr>
            <w:rFonts w:ascii="Cambria Math" w:hAnsi="Cambria Math" w:cs="Times New Roman"/>
            <w:sz w:val="28"/>
            <w:szCs w:val="28"/>
          </w:rPr>
          <m:t>t</m:t>
        </m:r>
        <m:r>
          <m:rPr>
            <m:sty m:val="p"/>
          </m:rPr>
          <w:rPr>
            <w:rFonts w:ascii="Cambria Math" w:hAnsi="Cambria Math" w:cs="Times New Roman"/>
            <w:sz w:val="28"/>
            <w:szCs w:val="28"/>
          </w:rPr>
          <m:t>&gt;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ξ</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oMath>
      <w:r>
        <w:rPr>
          <w:rFonts w:ascii="Times New Roman" w:eastAsiaTheme="minorEastAsia" w:hAnsi="Times New Roman" w:cs="Times New Roman"/>
          <w:sz w:val="28"/>
          <w:szCs w:val="28"/>
          <w:lang w:val="kk-KZ"/>
        </w:rPr>
        <w:t xml:space="preserve"> шығарады, яғни</w:t>
      </w:r>
    </w:p>
    <w:p w14:paraId="1154B9AC" w14:textId="77777777" w:rsidR="00011F94" w:rsidRDefault="00011F94" w:rsidP="00011F94">
      <w:pPr>
        <w:spacing w:after="0" w:line="240" w:lineRule="auto"/>
        <w:rPr>
          <w:rFonts w:ascii="Times New Roman" w:hAnsi="Times New Roman" w:cs="Times New Roman"/>
          <w:sz w:val="28"/>
          <w:szCs w:val="28"/>
          <w:lang w:val="kk-KZ"/>
        </w:rPr>
      </w:pPr>
    </w:p>
    <w:p w14:paraId="7A63AFC8" w14:textId="77777777" w:rsidR="00011F94" w:rsidRDefault="001B2A07" w:rsidP="00011F94">
      <w:pPr>
        <w:spacing w:after="0" w:line="240" w:lineRule="auto"/>
        <w:rPr>
          <w:rFonts w:ascii="Times New Roman" w:eastAsiaTheme="minorEastAsia" w:hAnsi="Times New Roman" w:cs="Times New Roman"/>
          <w:sz w:val="28"/>
          <w:szCs w:val="28"/>
          <w:lang w:val="en-US"/>
        </w:rPr>
      </w:pPr>
      <m:oMathPara>
        <m:oMath>
          <m:acc>
            <m:accPr>
              <m:ctrlPr>
                <w:rPr>
                  <w:rFonts w:ascii="Cambria Math" w:hAnsi="Cambria Math" w:cs="Times New Roman"/>
                  <w:i/>
                  <w:sz w:val="28"/>
                  <w:szCs w:val="28"/>
                  <w:lang w:val="en-US"/>
                </w:rPr>
              </m:ctrlPr>
            </m:accPr>
            <m:e>
              <m:r>
                <w:rPr>
                  <w:rFonts w:ascii="Cambria Math" w:hAnsi="Cambria Math" w:cs="Times New Roman"/>
                  <w:sz w:val="28"/>
                  <w:szCs w:val="28"/>
                </w:rPr>
                <m:t>u</m:t>
              </m:r>
            </m:e>
          </m:acc>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ξ</m:t>
          </m:r>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sub>
            <m:sup/>
            <m:e>
              <m:r>
                <m:rPr>
                  <m:sty m:val="p"/>
                </m:rPr>
                <w:rPr>
                  <w:rFonts w:ascii="Cambria Math" w:hAnsi="Cambria Math" w:cs="Times New Roman"/>
                  <w:sz w:val="28"/>
                  <w:szCs w:val="28"/>
                </w:rPr>
                <m:t> </m:t>
              </m:r>
            </m:e>
          </m:nary>
          <m:sSup>
            <m:sSupPr>
              <m:ctrlPr>
                <w:rPr>
                  <w:rFonts w:ascii="Cambria Math" w:hAnsi="Cambria Math" w:cs="Times New Roman"/>
                  <w:sz w:val="28"/>
                  <w:szCs w:val="28"/>
                  <w:lang w:val="en-US"/>
                </w:rPr>
              </m:ctrlPr>
            </m:sSupPr>
            <m:e>
              <m:r>
                <w:rPr>
                  <w:rFonts w:ascii="Cambria Math" w:hAnsi="Cambria Math" w:cs="Times New Roman"/>
                  <w:sz w:val="28"/>
                  <w:szCs w:val="28"/>
                </w:rPr>
                <m:t>e</m:t>
              </m:r>
            </m:e>
            <m:sup>
              <m:r>
                <m:rPr>
                  <m:sty m:val="p"/>
                </m:rPr>
                <w:rPr>
                  <w:rFonts w:ascii="Cambria Math" w:hAnsi="Cambria Math" w:cs="Times New Roman"/>
                  <w:sz w:val="28"/>
                  <w:szCs w:val="28"/>
                </w:rPr>
                <m:t>-</m:t>
              </m:r>
              <m:r>
                <w:rPr>
                  <w:rFonts w:ascii="Cambria Math" w:hAnsi="Cambria Math" w:cs="Times New Roman"/>
                  <w:sz w:val="28"/>
                  <w:szCs w:val="28"/>
                </w:rPr>
                <m:t>ixξ</m:t>
              </m:r>
            </m:sup>
          </m:sSup>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dx</m:t>
          </m:r>
          <m:r>
            <m:rPr>
              <m:sty m:val="p"/>
            </m:rPr>
            <w:rPr>
              <w:rFonts w:ascii="Cambria Math" w:hAnsi="Cambria Math" w:cs="Times New Roman"/>
              <w:sz w:val="28"/>
              <w:szCs w:val="28"/>
            </w:rPr>
            <m:t>=0.</m:t>
          </m:r>
        </m:oMath>
      </m:oMathPara>
    </w:p>
    <w:p w14:paraId="5D5B839D" w14:textId="77777777" w:rsidR="00011F94" w:rsidRDefault="00011F94" w:rsidP="00011F94">
      <w:pPr>
        <w:spacing w:after="0" w:line="240" w:lineRule="auto"/>
        <w:rPr>
          <w:rFonts w:ascii="Times New Roman" w:hAnsi="Times New Roman" w:cs="Times New Roman"/>
          <w:sz w:val="28"/>
          <w:szCs w:val="28"/>
        </w:rPr>
      </w:pPr>
    </w:p>
    <w:p w14:paraId="1AD516E6" w14:textId="77777777" w:rsidR="00011F94" w:rsidRPr="00672733" w:rsidRDefault="00011F94" w:rsidP="0027356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Соңғы теңдікке кері Фурье түрлендіруін қолдану арқылы </w:t>
      </w:r>
      <m:oMath>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)≡0</m:t>
        </m:r>
      </m:oMath>
      <w:r>
        <w:rPr>
          <w:rFonts w:ascii="Times New Roman" w:eastAsiaTheme="minorEastAsia" w:hAnsi="Times New Roman" w:cs="Times New Roman"/>
          <w:sz w:val="28"/>
          <w:szCs w:val="28"/>
          <w:lang w:val="kk-KZ"/>
        </w:rPr>
        <w:t xml:space="preserve"> аламыз</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онда </w:t>
      </w:r>
      <m:oMath>
        <m:sSub>
          <m:sSubPr>
            <m:ctrlPr>
              <w:rPr>
                <w:rFonts w:ascii="Cambria Math" w:hAnsi="Cambria Math" w:cs="Times New Roman"/>
                <w:sz w:val="28"/>
                <w:szCs w:val="28"/>
                <w:lang w:val="en-US"/>
              </w:rPr>
            </m:ctrlPr>
          </m:sSubPr>
          <m:e>
            <m:r>
              <w:rPr>
                <w:rFonts w:ascii="Cambria Math" w:hAnsi="Cambria Math" w:cs="Times New Roman"/>
                <w:sz w:val="28"/>
                <w:szCs w:val="28"/>
              </w:rPr>
              <m:t>u</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u</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Pr>
          <w:rFonts w:ascii="Times New Roman" w:hAnsi="Times New Roman" w:cs="Times New Roman"/>
          <w:sz w:val="28"/>
          <w:szCs w:val="28"/>
        </w:rPr>
        <w:t>.</w:t>
      </w:r>
      <w:r>
        <w:rPr>
          <w:rFonts w:ascii="Times New Roman" w:hAnsi="Times New Roman" w:cs="Times New Roman"/>
          <w:sz w:val="28"/>
          <w:szCs w:val="28"/>
          <w:lang w:val="kk-KZ"/>
        </w:rPr>
        <w:t xml:space="preserve"> Демек, </w:t>
      </w:r>
      <w:r w:rsidRPr="00B53372">
        <w:rPr>
          <w:rFonts w:ascii="Times New Roman" w:hAnsi="Times New Roman" w:cs="Times New Roman"/>
          <w:sz w:val="28"/>
          <w:szCs w:val="28"/>
          <w:lang w:val="kk-KZ"/>
        </w:rPr>
        <w:t>(3.2.1)</w:t>
      </w:r>
      <w:r>
        <w:rPr>
          <w:rFonts w:ascii="Times New Roman" w:hAnsi="Times New Roman" w:cs="Times New Roman"/>
          <w:sz w:val="28"/>
          <w:szCs w:val="28"/>
          <w:lang w:val="kk-KZ"/>
        </w:rPr>
        <w:t xml:space="preserve"> есептің шешімі жалғыз.</w:t>
      </w:r>
    </w:p>
    <w:p w14:paraId="7BDC2881" w14:textId="3D8C60E6" w:rsidR="00011F94" w:rsidRDefault="00011F94" w:rsidP="00011F94">
      <w:pPr>
        <w:spacing w:after="0" w:line="240" w:lineRule="auto"/>
        <w:rPr>
          <w:rFonts w:ascii="Times New Roman" w:hAnsi="Times New Roman" w:cs="Times New Roman"/>
          <w:sz w:val="28"/>
          <w:szCs w:val="28"/>
          <w:lang w:val="kk-KZ"/>
        </w:rPr>
      </w:pPr>
    </w:p>
    <w:p w14:paraId="4D6E3D88" w14:textId="77777777" w:rsidR="00273565" w:rsidRPr="00B53372" w:rsidRDefault="00273565" w:rsidP="00011F94">
      <w:pPr>
        <w:spacing w:after="0" w:line="240" w:lineRule="auto"/>
        <w:rPr>
          <w:rFonts w:ascii="Times New Roman" w:hAnsi="Times New Roman" w:cs="Times New Roman"/>
          <w:sz w:val="28"/>
          <w:szCs w:val="28"/>
          <w:lang w:val="kk-KZ"/>
        </w:rPr>
      </w:pPr>
    </w:p>
    <w:p w14:paraId="7EBBEC3D" w14:textId="1526DD9C" w:rsidR="00A734D5" w:rsidRPr="00B53372" w:rsidRDefault="00B53372" w:rsidP="00273565">
      <w:pPr>
        <w:spacing w:after="0" w:line="240" w:lineRule="auto"/>
        <w:ind w:firstLine="708"/>
        <w:jc w:val="both"/>
        <w:rPr>
          <w:rFonts w:ascii="Times New Roman" w:hAnsi="Times New Roman" w:cs="Times New Roman"/>
          <w:b/>
          <w:sz w:val="28"/>
          <w:szCs w:val="28"/>
          <w:lang w:val="kk-KZ"/>
        </w:rPr>
      </w:pPr>
      <w:r w:rsidRPr="00B53372">
        <w:rPr>
          <w:rFonts w:ascii="Times New Roman" w:hAnsi="Times New Roman" w:cs="Times New Roman"/>
          <w:b/>
          <w:sz w:val="28"/>
          <w:szCs w:val="28"/>
          <w:lang w:val="kk-KZ"/>
        </w:rPr>
        <w:t>3.3 Адамар туындысы үшін Лейбниц ережесінің аналогы және оның сызықты және квазисызықты есептердің шешімдерінің априорлық бағалауларын алуда қолданылуы</w:t>
      </w:r>
    </w:p>
    <w:p w14:paraId="0F1061CC" w14:textId="77777777" w:rsidR="00B53372" w:rsidRPr="00B53372" w:rsidRDefault="00B53372" w:rsidP="00A734D5">
      <w:pPr>
        <w:spacing w:after="0" w:line="240" w:lineRule="auto"/>
        <w:rPr>
          <w:rFonts w:ascii="Times New Roman" w:hAnsi="Times New Roman" w:cs="Times New Roman"/>
          <w:sz w:val="28"/>
          <w:szCs w:val="28"/>
          <w:lang w:val="kk-KZ"/>
        </w:rPr>
      </w:pPr>
    </w:p>
    <w:p w14:paraId="0FE8F64A" w14:textId="27909891" w:rsidR="00240ECE" w:rsidRPr="00240ECE" w:rsidRDefault="00240ECE" w:rsidP="00240ECE">
      <w:pPr>
        <w:spacing w:after="0" w:line="276"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бөлімде </w:t>
      </w:r>
      <w:r w:rsidRPr="00240ECE">
        <w:rPr>
          <w:rFonts w:ascii="Times New Roman" w:hAnsi="Times New Roman" w:cs="Times New Roman"/>
          <w:sz w:val="28"/>
          <w:szCs w:val="28"/>
          <w:lang w:val="kk-KZ"/>
        </w:rPr>
        <w:t xml:space="preserve">Адамар </w:t>
      </w:r>
      <w:r>
        <w:rPr>
          <w:rFonts w:ascii="Times New Roman" w:hAnsi="Times New Roman" w:cs="Times New Roman"/>
          <w:sz w:val="28"/>
          <w:szCs w:val="28"/>
          <w:lang w:val="kk-KZ"/>
        </w:rPr>
        <w:t>туындыс</w:t>
      </w:r>
      <w:r w:rsidRPr="00240ECE">
        <w:rPr>
          <w:rFonts w:ascii="Times New Roman" w:hAnsi="Times New Roman" w:cs="Times New Roman"/>
          <w:sz w:val="28"/>
          <w:szCs w:val="28"/>
          <w:lang w:val="kk-KZ"/>
        </w:rPr>
        <w:t>ы үшін</w:t>
      </w:r>
      <w:r>
        <w:rPr>
          <w:rFonts w:ascii="Times New Roman" w:hAnsi="Times New Roman" w:cs="Times New Roman"/>
          <w:sz w:val="28"/>
          <w:szCs w:val="28"/>
          <w:lang w:val="kk-KZ"/>
        </w:rPr>
        <w:t xml:space="preserve"> Лейбниц ережесінің аналогын алып</w:t>
      </w:r>
      <w:r w:rsidRPr="00240ECE">
        <w:rPr>
          <w:rFonts w:ascii="Times New Roman" w:hAnsi="Times New Roman" w:cs="Times New Roman"/>
          <w:sz w:val="28"/>
          <w:szCs w:val="28"/>
          <w:lang w:val="kk-KZ"/>
        </w:rPr>
        <w:t xml:space="preserve"> және олардың кейбір бөлшек ретті диффузия және толқын теңдеулері үшін қойылған есептердің шешімдерінің априорл</w:t>
      </w:r>
      <w:r>
        <w:rPr>
          <w:rFonts w:ascii="Times New Roman" w:hAnsi="Times New Roman" w:cs="Times New Roman"/>
          <w:sz w:val="28"/>
          <w:szCs w:val="28"/>
          <w:lang w:val="kk-KZ"/>
        </w:rPr>
        <w:t>ық бағалауларын алуда қолданылады</w:t>
      </w:r>
      <w:r w:rsidRPr="00240ECE">
        <w:rPr>
          <w:rFonts w:ascii="Times New Roman" w:hAnsi="Times New Roman" w:cs="Times New Roman"/>
          <w:sz w:val="28"/>
          <w:szCs w:val="28"/>
          <w:lang w:val="kk-KZ"/>
        </w:rPr>
        <w:t>.</w:t>
      </w:r>
    </w:p>
    <w:p w14:paraId="66B540D5" w14:textId="0F7F4C43" w:rsidR="00A734D5" w:rsidRPr="00DA30A0" w:rsidRDefault="00A734D5" w:rsidP="00273565">
      <w:pPr>
        <w:spacing w:after="0" w:line="240" w:lineRule="auto"/>
        <w:ind w:firstLine="708"/>
        <w:jc w:val="both"/>
        <w:rPr>
          <w:rFonts w:ascii="Times New Roman" w:hAnsi="Times New Roman" w:cs="Times New Roman"/>
          <w:sz w:val="28"/>
          <w:szCs w:val="28"/>
          <w:shd w:val="clear" w:color="auto" w:fill="FFFFFF"/>
          <w:lang w:val="kk-KZ"/>
        </w:rPr>
      </w:pPr>
      <w:r w:rsidRPr="00DA30A0">
        <w:rPr>
          <w:rFonts w:ascii="Times New Roman" w:hAnsi="Times New Roman" w:cs="Times New Roman"/>
          <w:sz w:val="28"/>
          <w:szCs w:val="28"/>
          <w:shd w:val="clear" w:color="auto" w:fill="FFFFFF"/>
          <w:lang w:val="kk-KZ"/>
        </w:rPr>
        <w:t>Математикалық анализ курсынан</w:t>
      </w:r>
      <w:r w:rsidR="00DA30A0" w:rsidRPr="00DA30A0">
        <w:rPr>
          <w:rFonts w:ascii="Times New Roman" w:hAnsi="Times New Roman" w:cs="Times New Roman"/>
          <w:sz w:val="28"/>
          <w:szCs w:val="28"/>
          <w:shd w:val="clear" w:color="auto" w:fill="FFFFFF"/>
          <w:lang w:val="kk-KZ"/>
        </w:rPr>
        <w:t xml:space="preserve"> </w:t>
      </w:r>
      <w:r w:rsidR="00DA30A0">
        <w:rPr>
          <w:rFonts w:ascii="Times New Roman" w:hAnsi="Times New Roman" w:cs="Times New Roman"/>
          <w:sz w:val="28"/>
          <w:szCs w:val="28"/>
          <w:shd w:val="clear" w:color="auto" w:fill="FFFFFF"/>
          <w:lang w:val="kk-KZ"/>
        </w:rPr>
        <w:t>екі функцияның көбейтіндісінің туындысы келесі</w:t>
      </w:r>
      <w:r w:rsidRPr="00DA30A0">
        <w:rPr>
          <w:rFonts w:ascii="Times New Roman" w:hAnsi="Times New Roman" w:cs="Times New Roman"/>
          <w:sz w:val="28"/>
          <w:szCs w:val="28"/>
          <w:shd w:val="clear" w:color="auto" w:fill="FFFFFF"/>
          <w:lang w:val="kk-KZ"/>
        </w:rPr>
        <w:t xml:space="preserve"> Лейбниц ережесi</w:t>
      </w:r>
      <w:r w:rsidR="00DA30A0">
        <w:rPr>
          <w:rFonts w:ascii="Times New Roman" w:hAnsi="Times New Roman" w:cs="Times New Roman"/>
          <w:sz w:val="28"/>
          <w:szCs w:val="28"/>
          <w:shd w:val="clear" w:color="auto" w:fill="FFFFFF"/>
          <w:lang w:val="kk-KZ"/>
        </w:rPr>
        <w:t>мен анықталатыны белгілі</w:t>
      </w:r>
      <w:r w:rsidRPr="00DA30A0">
        <w:rPr>
          <w:rFonts w:ascii="Times New Roman" w:hAnsi="Times New Roman" w:cs="Times New Roman"/>
          <w:sz w:val="28"/>
          <w:szCs w:val="28"/>
          <w:shd w:val="clear" w:color="auto" w:fill="FFFFFF"/>
          <w:lang w:val="kk-KZ"/>
        </w:rPr>
        <w:t>:</w:t>
      </w:r>
    </w:p>
    <w:p w14:paraId="479DDBB7" w14:textId="0E02DA45" w:rsidR="00A734D5" w:rsidRPr="00DA30A0" w:rsidRDefault="00A734D5" w:rsidP="00A734D5">
      <w:pPr>
        <w:spacing w:after="0" w:line="240" w:lineRule="auto"/>
        <w:rPr>
          <w:rFonts w:ascii="Arial" w:hAnsi="Arial" w:cs="Arial"/>
          <w:sz w:val="27"/>
          <w:szCs w:val="27"/>
          <w:shd w:val="clear" w:color="auto" w:fill="FFFFFF"/>
          <w:lang w:val="kk-KZ"/>
        </w:rPr>
      </w:pPr>
    </w:p>
    <w:p w14:paraId="1E7C33EE" w14:textId="36808D36" w:rsidR="00A734D5" w:rsidRPr="00A734D5" w:rsidRDefault="001B2A07" w:rsidP="00A734D5">
      <w:pPr>
        <w:spacing w:after="0" w:line="240" w:lineRule="auto"/>
        <w:rPr>
          <w:rFonts w:ascii="Arial" w:hAnsi="Arial" w:cs="Arial"/>
          <w:i/>
          <w:sz w:val="27"/>
          <w:szCs w:val="27"/>
          <w:shd w:val="clear" w:color="auto" w:fill="FFFFFF"/>
          <w:lang w:val="en-US"/>
        </w:rPr>
      </w:pPr>
      <m:oMathPara>
        <m:oMath>
          <m:sSup>
            <m:sSupPr>
              <m:ctrlPr>
                <w:rPr>
                  <w:rFonts w:ascii="Cambria Math" w:hAnsi="Cambria Math" w:cs="Times New Roman"/>
                  <w:i/>
                  <w:sz w:val="28"/>
                  <w:szCs w:val="28"/>
                  <w:lang w:val="en-US"/>
                </w:rPr>
              </m:ctrlPr>
            </m:sSupPr>
            <m:e>
              <m:d>
                <m:dPr>
                  <m:ctrlPr>
                    <w:rPr>
                      <w:rFonts w:ascii="Cambria Math" w:hAnsi="Cambria Math" w:cs="Times New Roman"/>
                      <w:i/>
                      <w:sz w:val="28"/>
                      <w:szCs w:val="28"/>
                    </w:rPr>
                  </m:ctrlPr>
                </m:dPr>
                <m:e>
                  <m:r>
                    <w:rPr>
                      <w:rFonts w:ascii="Cambria Math" w:hAnsi="Cambria Math" w:cs="Times New Roman"/>
                      <w:sz w:val="28"/>
                      <w:szCs w:val="28"/>
                    </w:rPr>
                    <m:t>uv</m:t>
                  </m:r>
                </m:e>
              </m:d>
            </m:e>
            <m:sup>
              <m:r>
                <w:rPr>
                  <w:rFonts w:ascii="Cambria Math" w:hAnsi="Cambria Math" w:cs="Times New Roman"/>
                  <w:sz w:val="28"/>
                  <w:szCs w:val="28"/>
                  <w:lang w:val="en-US"/>
                </w:rPr>
                <m:t>'</m:t>
              </m:r>
            </m:sup>
          </m:sSup>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r>
            <w:rPr>
              <w:rFonts w:ascii="Cambria Math" w:hAnsi="Cambria Math" w:cs="Times New Roman"/>
              <w:sz w:val="28"/>
              <w:szCs w:val="28"/>
            </w:rPr>
            <m:t>v+u</m:t>
          </m:r>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rPr>
                <m:t>'</m:t>
              </m:r>
            </m:sup>
          </m:sSup>
          <m:r>
            <w:rPr>
              <w:rFonts w:ascii="Cambria Math" w:eastAsiaTheme="minorEastAsia" w:hAnsi="Cambria Math" w:cs="Arial"/>
              <w:sz w:val="28"/>
              <w:szCs w:val="28"/>
              <w:lang w:val="en-US"/>
            </w:rPr>
            <m:t>.</m:t>
          </m:r>
        </m:oMath>
      </m:oMathPara>
    </w:p>
    <w:p w14:paraId="57262395" w14:textId="219D5F70" w:rsidR="00A734D5" w:rsidRDefault="00A734D5" w:rsidP="00A734D5">
      <w:pPr>
        <w:spacing w:after="0" w:line="240" w:lineRule="auto"/>
        <w:rPr>
          <w:rFonts w:ascii="Times New Roman" w:hAnsi="Times New Roman"/>
          <w:sz w:val="28"/>
          <w:szCs w:val="28"/>
        </w:rPr>
      </w:pPr>
    </w:p>
    <w:p w14:paraId="2D630EE6" w14:textId="4E29D450" w:rsidR="00DA30A0" w:rsidRPr="00C12C46" w:rsidRDefault="00DA30A0" w:rsidP="00C12C46">
      <w:pPr>
        <w:spacing w:after="0" w:line="240" w:lineRule="auto"/>
        <w:jc w:val="both"/>
        <w:rPr>
          <w:rFonts w:ascii="Times New Roman" w:hAnsi="Times New Roman"/>
          <w:sz w:val="28"/>
          <w:szCs w:val="28"/>
          <w:lang w:val="kk-KZ"/>
        </w:rPr>
      </w:pPr>
      <w:r>
        <w:rPr>
          <w:rFonts w:ascii="Times New Roman" w:hAnsi="Times New Roman"/>
          <w:sz w:val="28"/>
          <w:szCs w:val="28"/>
          <w:lang w:val="kk-KZ"/>
        </w:rPr>
        <w:t>Риман</w:t>
      </w:r>
      <w:r>
        <w:rPr>
          <w:rFonts w:ascii="Times New Roman" w:hAnsi="Times New Roman"/>
          <w:sz w:val="28"/>
          <w:szCs w:val="28"/>
        </w:rPr>
        <w:t xml:space="preserve">-Лиувилль </w:t>
      </w:r>
      <w:r>
        <w:rPr>
          <w:rFonts w:ascii="Times New Roman" w:hAnsi="Times New Roman"/>
          <w:sz w:val="28"/>
          <w:szCs w:val="28"/>
          <w:lang w:val="kk-KZ"/>
        </w:rPr>
        <w:t xml:space="preserve">және Капуто туындылары үшін Лейбниц ережесінің аналогтары </w:t>
      </w:r>
      <w:r w:rsidRPr="00DA30A0">
        <w:rPr>
          <w:rFonts w:ascii="Times New Roman" w:hAnsi="Times New Roman"/>
          <w:sz w:val="28"/>
          <w:szCs w:val="28"/>
        </w:rPr>
        <w:t>[</w:t>
      </w:r>
      <w:r w:rsidR="00C12C46" w:rsidRPr="00C12C46">
        <w:rPr>
          <w:rFonts w:ascii="Times New Roman" w:hAnsi="Times New Roman"/>
          <w:sz w:val="28"/>
          <w:szCs w:val="28"/>
        </w:rPr>
        <w:t>20, 30</w:t>
      </w:r>
      <w:r w:rsidRPr="00DA30A0">
        <w:rPr>
          <w:rFonts w:ascii="Times New Roman" w:hAnsi="Times New Roman"/>
          <w:sz w:val="28"/>
          <w:szCs w:val="28"/>
        </w:rPr>
        <w:t>]</w:t>
      </w:r>
      <w:r w:rsidR="00C12C46" w:rsidRPr="00C12C46">
        <w:rPr>
          <w:rFonts w:ascii="Times New Roman" w:hAnsi="Times New Roman"/>
          <w:sz w:val="28"/>
          <w:szCs w:val="28"/>
        </w:rPr>
        <w:t xml:space="preserve"> </w:t>
      </w:r>
      <w:r w:rsidR="00C12C46">
        <w:rPr>
          <w:rFonts w:ascii="Times New Roman" w:hAnsi="Times New Roman"/>
          <w:sz w:val="28"/>
          <w:szCs w:val="28"/>
          <w:lang w:val="kk-KZ"/>
        </w:rPr>
        <w:t>жұмыстарда алынған болатын. Адамар туындысы үшін Лейбниц ережесінің аналогын келесі лемма түрінде келтіреміз.</w:t>
      </w:r>
    </w:p>
    <w:p w14:paraId="6106C6FE" w14:textId="77777777" w:rsidR="00011F94" w:rsidRDefault="00011F94" w:rsidP="00273565">
      <w:pPr>
        <w:spacing w:after="0" w:line="240" w:lineRule="auto"/>
        <w:ind w:firstLine="708"/>
        <w:rPr>
          <w:rFonts w:ascii="Times New Roman" w:hAnsi="Times New Roman" w:cs="Times New Roman"/>
          <w:sz w:val="28"/>
          <w:szCs w:val="28"/>
          <w:lang w:val="kk-KZ"/>
        </w:rPr>
      </w:pPr>
      <w:r w:rsidRPr="00C12C46">
        <w:rPr>
          <w:rFonts w:ascii="Times New Roman" w:hAnsi="Times New Roman"/>
          <w:b/>
          <w:sz w:val="28"/>
          <w:szCs w:val="28"/>
          <w:lang w:val="kk-KZ"/>
        </w:rPr>
        <w:t>3.3.1 - л</w:t>
      </w:r>
      <w:r w:rsidRPr="008A554E">
        <w:rPr>
          <w:rFonts w:ascii="Times New Roman" w:hAnsi="Times New Roman"/>
          <w:b/>
          <w:sz w:val="28"/>
          <w:szCs w:val="28"/>
          <w:lang w:val="kk-KZ"/>
        </w:rPr>
        <w:t>емма</w:t>
      </w:r>
      <w:r w:rsidRPr="00C12C46">
        <w:rPr>
          <w:rFonts w:ascii="Times New Roman" w:hAnsi="Times New Roman"/>
          <w:sz w:val="28"/>
          <w:szCs w:val="28"/>
          <w:lang w:val="kk-KZ"/>
        </w:rPr>
        <w:t xml:space="preserve"> </w:t>
      </w:r>
      <w:r>
        <w:rPr>
          <w:rFonts w:ascii="Times New Roman" w:hAnsi="Times New Roman" w:cs="Times New Roman"/>
          <w:sz w:val="28"/>
          <w:szCs w:val="28"/>
          <w:lang w:val="kk-KZ"/>
        </w:rPr>
        <w:t>Айталық</w:t>
      </w:r>
    </w:p>
    <w:p w14:paraId="5C0CF735" w14:textId="77777777" w:rsidR="00011F94" w:rsidRPr="00FE543B" w:rsidRDefault="00011F94" w:rsidP="00011F94">
      <w:pPr>
        <w:spacing w:after="0" w:line="240" w:lineRule="auto"/>
        <w:rPr>
          <w:rFonts w:ascii="Times New Roman" w:hAnsi="Times New Roman" w:cs="Times New Roman"/>
          <w:sz w:val="28"/>
          <w:szCs w:val="28"/>
          <w:lang w:val="kk-KZ"/>
        </w:rPr>
      </w:pPr>
    </w:p>
    <w:p w14:paraId="78748C89" w14:textId="014170C5" w:rsidR="00011F94" w:rsidRDefault="00011F94" w:rsidP="00011F94">
      <w:pPr>
        <w:spacing w:after="0" w:line="240" w:lineRule="auto"/>
        <w:rPr>
          <w:rFonts w:ascii="Times New Roman" w:eastAsiaTheme="minorEastAsia" w:hAnsi="Times New Roman" w:cs="Times New Roman"/>
          <w:sz w:val="28"/>
          <w:szCs w:val="28"/>
        </w:rPr>
      </w:pPr>
      <m:oMathPara>
        <m:oMath>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AC</m:t>
          </m:r>
          <m:d>
            <m:dPr>
              <m:begChr m:val="["/>
              <m:endChr m:val="]"/>
              <m:ctrlPr>
                <w:rPr>
                  <w:rFonts w:ascii="Cambria Math" w:hAnsi="Cambria Math" w:cs="Times New Roman"/>
                  <w:sz w:val="28"/>
                  <w:szCs w:val="28"/>
                </w:rPr>
              </m:ctrlPr>
            </m:dPr>
            <m:e>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e>
          </m:d>
          <m:r>
            <m:rPr>
              <m:nor/>
            </m:rPr>
            <w:rPr>
              <w:rFonts w:ascii="Times New Roman" w:hAnsi="Times New Roman" w:cs="Times New Roman"/>
              <w:sz w:val="28"/>
              <w:szCs w:val="28"/>
            </w:rPr>
            <m:t> </m:t>
          </m:r>
          <m:r>
            <m:rPr>
              <m:nor/>
            </m:rPr>
            <w:rPr>
              <w:rFonts w:ascii="Times New Roman" w:hAnsi="Times New Roman" w:cs="Times New Roman"/>
              <w:sz w:val="28"/>
              <w:szCs w:val="28"/>
              <w:lang w:val="kk-KZ"/>
            </w:rPr>
            <m:t>және</m:t>
          </m:r>
          <m:r>
            <m:rPr>
              <m:nor/>
            </m:rPr>
            <w:rPr>
              <w:rFonts w:ascii="Times New Roman" w:hAnsi="Times New Roman" w:cs="Times New Roman"/>
              <w:sz w:val="28"/>
              <w:szCs w:val="28"/>
            </w:rPr>
            <m:t> </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AC</m:t>
          </m:r>
          <m:d>
            <m:dPr>
              <m:begChr m:val="["/>
              <m:endChr m:val="]"/>
              <m:ctrlPr>
                <w:rPr>
                  <w:rFonts w:ascii="Cambria Math" w:hAnsi="Cambria Math" w:cs="Times New Roman"/>
                  <w:sz w:val="28"/>
                  <w:szCs w:val="28"/>
                </w:rPr>
              </m:ctrlPr>
            </m:dPr>
            <m:e>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e>
          </m:d>
          <m:r>
            <m:rPr>
              <m:sty m:val="p"/>
            </m:rPr>
            <w:rPr>
              <w:rFonts w:ascii="Cambria Math" w:hAnsi="Cambria Math" w:cs="Times New Roman"/>
              <w:sz w:val="28"/>
              <w:szCs w:val="28"/>
            </w:rPr>
            <m:t>,0&lt;</m:t>
          </m:r>
          <m:r>
            <w:rPr>
              <w:rFonts w:ascii="Cambria Math" w:hAnsi="Cambria Math" w:cs="Times New Roman"/>
              <w:sz w:val="28"/>
              <w:szCs w:val="28"/>
            </w:rPr>
            <m:t>α</m:t>
          </m:r>
          <m:r>
            <m:rPr>
              <m:sty m:val="p"/>
            </m:rPr>
            <w:rPr>
              <w:rFonts w:ascii="Cambria Math" w:hAnsi="Cambria Math" w:cs="Times New Roman"/>
              <w:sz w:val="28"/>
              <w:szCs w:val="28"/>
            </w:rPr>
            <m:t>&lt;1</m:t>
          </m:r>
        </m:oMath>
      </m:oMathPara>
    </w:p>
    <w:p w14:paraId="2A404D45" w14:textId="77777777" w:rsidR="00011F94" w:rsidRDefault="00011F94" w:rsidP="00011F94">
      <w:pPr>
        <w:spacing w:after="0" w:line="240" w:lineRule="auto"/>
        <w:rPr>
          <w:rFonts w:ascii="Times New Roman" w:hAnsi="Times New Roman" w:cs="Times New Roman"/>
          <w:sz w:val="28"/>
          <w:szCs w:val="28"/>
        </w:rPr>
      </w:pPr>
    </w:p>
    <w:p w14:paraId="7FE12050" w14:textId="77777777" w:rsidR="00011F94" w:rsidRDefault="00011F94" w:rsidP="00011F9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болсын. Онда</w:t>
      </w:r>
    </w:p>
    <w:p w14:paraId="7AA18B81" w14:textId="77777777" w:rsidR="00011F94" w:rsidRDefault="00011F94" w:rsidP="00011F94">
      <w:pPr>
        <w:spacing w:after="0" w:line="240" w:lineRule="auto"/>
        <w:rPr>
          <w:rFonts w:ascii="Times New Roman" w:hAnsi="Times New Roman" w:cs="Times New Roman"/>
          <w:sz w:val="28"/>
          <w:szCs w:val="28"/>
          <w:lang w:val="kk-KZ"/>
        </w:rPr>
      </w:pPr>
    </w:p>
    <w:p w14:paraId="2271CA2D" w14:textId="77777777" w:rsidR="00011F94" w:rsidRDefault="001B2A07" w:rsidP="00011F94">
      <w:pPr>
        <w:spacing w:after="0" w:line="240" w:lineRule="auto"/>
        <w:rPr>
          <w:rFonts w:ascii="Times New Roman" w:eastAsiaTheme="minorEastAsia" w:hAnsi="Times New Roman" w:cs="Times New Roman"/>
          <w:sz w:val="28"/>
          <w:szCs w:val="28"/>
          <w:lang w:val="en-US"/>
        </w:rPr>
      </w:pPr>
      <m:oMathPara>
        <m:oMath>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r>
            <m:rPr>
              <m:sty m:val="p"/>
            </m:rPr>
            <w:rPr>
              <w:rFonts w:ascii="Cambria Math" w:hAnsi="Cambria Math" w:cs="Times New Roman"/>
              <w:sz w:val="28"/>
              <w:szCs w:val="28"/>
            </w:rPr>
            <m:t>[</m:t>
          </m:r>
          <m:r>
            <w:rPr>
              <w:rFonts w:ascii="Cambria Math" w:hAnsi="Cambria Math" w:cs="Times New Roman"/>
              <w:sz w:val="28"/>
              <w:szCs w:val="28"/>
            </w:rPr>
            <m:t>uv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m:oMathPara>
    </w:p>
    <w:p w14:paraId="0265F2FF" w14:textId="77777777" w:rsidR="00011F94" w:rsidRDefault="00011F94" w:rsidP="00011F94">
      <w:pPr>
        <w:spacing w:after="0" w:line="240" w:lineRule="auto"/>
        <w:rPr>
          <w:rFonts w:ascii="Times New Roman" w:eastAsiaTheme="minorEastAsia" w:hAnsi="Times New Roman" w:cs="Times New Roman"/>
          <w:sz w:val="28"/>
          <w:szCs w:val="28"/>
        </w:rPr>
      </w:pPr>
    </w:p>
    <w:p w14:paraId="1C27E187" w14:textId="77777777" w:rsidR="00011F94" w:rsidRDefault="00011F94" w:rsidP="00011F94">
      <w:pPr>
        <w:spacing w:after="0" w:line="240" w:lineRule="auto"/>
        <w:jc w:val="right"/>
        <w:rPr>
          <w:rFonts w:ascii="Times New Roman" w:hAnsi="Times New Roman" w:cs="Times New Roman"/>
          <w:sz w:val="28"/>
          <w:szCs w:val="28"/>
        </w:rPr>
      </w:pPr>
      <m:oMath>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um>
          <m:den>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den>
        </m:f>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α</m:t>
            </m:r>
          </m:num>
          <m:den>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nary>
          <m:naryPr>
            <m:limLoc m:val="subSup"/>
            <m:grow m:val="1"/>
            <m:ctrlPr>
              <w:rPr>
                <w:rFonts w:ascii="Cambria Math" w:hAnsi="Cambria Math" w:cs="Times New Roman"/>
                <w:sz w:val="28"/>
                <w:szCs w:val="28"/>
                <w:lang w:val="en-US"/>
              </w:rPr>
            </m:ctrlPr>
          </m:naryPr>
          <m:sub>
            <m:r>
              <w:rPr>
                <w:rFonts w:ascii="Cambria Math" w:hAnsi="Cambria Math" w:cs="Times New Roman"/>
                <w:sz w:val="28"/>
                <w:szCs w:val="28"/>
              </w:rPr>
              <m:t>a</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lang w:val="en-US"/>
              </w:rPr>
            </m:ctrlPr>
          </m:fPr>
          <m:num>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um>
          <m:den>
            <m:r>
              <w:rPr>
                <w:rFonts w:ascii="Cambria Math" w:hAnsi="Cambria Math" w:cs="Times New Roman"/>
                <w:sz w:val="28"/>
                <w:szCs w:val="28"/>
              </w:rPr>
              <m:t>s</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m:rPr>
                    <m:sty m:val="p"/>
                  </m:rPr>
                  <w:rPr>
                    <w:rFonts w:ascii="Cambria Math" w:hAnsi="Cambria Math" w:cs="Times New Roman"/>
                    <w:sz w:val="28"/>
                    <w:szCs w:val="28"/>
                  </w:rPr>
                  <m:t>1+</m:t>
                </m:r>
                <m:r>
                  <w:rPr>
                    <w:rFonts w:ascii="Cambria Math" w:hAnsi="Cambria Math" w:cs="Times New Roman"/>
                    <w:sz w:val="28"/>
                    <w:szCs w:val="28"/>
                  </w:rPr>
                  <m:t>α</m:t>
                </m:r>
              </m:sup>
            </m:sSup>
          </m:den>
        </m:f>
        <m:r>
          <w:rPr>
            <w:rFonts w:ascii="Cambria Math" w:hAnsi="Cambria Math" w:cs="Times New Roman"/>
            <w:sz w:val="28"/>
            <w:szCs w:val="28"/>
          </w:rPr>
          <m:t>ds</m:t>
        </m:r>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(3.3.1)</w:t>
      </w:r>
    </w:p>
    <w:p w14:paraId="4103B70F" w14:textId="77777777" w:rsidR="00011F94" w:rsidRDefault="00011F94" w:rsidP="00011F94">
      <w:pPr>
        <w:spacing w:after="0" w:line="240" w:lineRule="auto"/>
        <w:jc w:val="right"/>
        <w:rPr>
          <w:rFonts w:ascii="Times New Roman" w:hAnsi="Times New Roman" w:cs="Times New Roman"/>
          <w:sz w:val="28"/>
          <w:szCs w:val="28"/>
        </w:rPr>
      </w:pPr>
    </w:p>
    <w:p w14:paraId="4692A213" w14:textId="77777777" w:rsidR="00011F94" w:rsidRDefault="00011F94" w:rsidP="00011F94">
      <w:pPr>
        <w:spacing w:after="0" w:line="240" w:lineRule="auto"/>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lastRenderedPageBreak/>
        <w:t>орынды.</w:t>
      </w:r>
    </w:p>
    <w:p w14:paraId="026094C3" w14:textId="77777777" w:rsidR="00011F94" w:rsidRPr="00FE543B" w:rsidRDefault="00011F94" w:rsidP="00273565">
      <w:pPr>
        <w:spacing w:after="0" w:line="240" w:lineRule="auto"/>
        <w:ind w:firstLine="708"/>
        <w:rPr>
          <w:rFonts w:ascii="Times New Roman" w:hAnsi="Times New Roman" w:cs="Times New Roman"/>
          <w:sz w:val="28"/>
          <w:szCs w:val="28"/>
          <w:lang w:val="kk-KZ"/>
        </w:rPr>
      </w:pPr>
      <w:r w:rsidRPr="00FE543B">
        <w:rPr>
          <w:rFonts w:ascii="Times New Roman" w:hAnsi="Times New Roman" w:cs="Times New Roman"/>
          <w:b/>
          <w:sz w:val="28"/>
          <w:szCs w:val="28"/>
          <w:lang w:val="kk-KZ"/>
        </w:rPr>
        <w:t>3.3.1</w:t>
      </w:r>
      <w:r>
        <w:rPr>
          <w:rFonts w:ascii="Times New Roman" w:hAnsi="Times New Roman" w:cs="Times New Roman"/>
          <w:b/>
          <w:sz w:val="28"/>
          <w:szCs w:val="28"/>
          <w:lang w:val="kk-KZ"/>
        </w:rPr>
        <w:t xml:space="preserve"> леммасының дәлелдеуі</w:t>
      </w:r>
      <w:r w:rsidRPr="00FE543B">
        <w:rPr>
          <w:rFonts w:ascii="Times New Roman" w:hAnsi="Times New Roman" w:cs="Times New Roman"/>
          <w:b/>
          <w:sz w:val="28"/>
          <w:szCs w:val="28"/>
          <w:lang w:val="kk-KZ"/>
        </w:rPr>
        <w:t>.</w:t>
      </w:r>
      <w:r w:rsidRPr="00FE543B">
        <w:rPr>
          <w:rFonts w:ascii="Times New Roman" w:hAnsi="Times New Roman" w:cs="Times New Roman"/>
          <w:sz w:val="28"/>
          <w:szCs w:val="28"/>
          <w:lang w:val="kk-KZ"/>
        </w:rPr>
        <w:t xml:space="preserve"> </w:t>
      </w:r>
      <m:oMath>
        <m:r>
          <w:rPr>
            <w:rFonts w:ascii="Cambria Math" w:hAnsi="Cambria Math" w:cs="Times New Roman"/>
            <w:sz w:val="28"/>
            <w:szCs w:val="28"/>
            <w:lang w:val="kk-KZ"/>
          </w:rPr>
          <m:t>u</m:t>
        </m:r>
        <m:d>
          <m:dPr>
            <m:ctrlPr>
              <w:rPr>
                <w:rFonts w:ascii="Cambria Math" w:hAnsi="Cambria Math" w:cs="Times New Roman"/>
                <w:sz w:val="28"/>
                <w:szCs w:val="28"/>
                <w:lang w:val="en-US"/>
              </w:rPr>
            </m:ctrlPr>
          </m:dPr>
          <m:e>
            <m:r>
              <w:rPr>
                <w:rFonts w:ascii="Cambria Math" w:hAnsi="Cambria Math" w:cs="Times New Roman"/>
                <w:sz w:val="28"/>
                <w:szCs w:val="28"/>
                <w:lang w:val="kk-KZ"/>
              </w:rPr>
              <m:t>s</m:t>
            </m:r>
          </m:e>
        </m:d>
        <m:r>
          <w:rPr>
            <w:rFonts w:ascii="Cambria Math" w:hAnsi="Cambria Math" w:cs="Times New Roman"/>
            <w:sz w:val="28"/>
            <w:szCs w:val="28"/>
            <w:lang w:val="kk-KZ"/>
          </w:rPr>
          <m:t>v</m:t>
        </m:r>
        <m:d>
          <m:dPr>
            <m:ctrlPr>
              <w:rPr>
                <w:rFonts w:ascii="Cambria Math" w:hAnsi="Cambria Math" w:cs="Times New Roman"/>
                <w:sz w:val="28"/>
                <w:szCs w:val="28"/>
                <w:lang w:val="en-US"/>
              </w:rPr>
            </m:ctrlPr>
          </m:dPr>
          <m:e>
            <m:r>
              <w:rPr>
                <w:rFonts w:ascii="Cambria Math" w:hAnsi="Cambria Math" w:cs="Times New Roman"/>
                <w:sz w:val="28"/>
                <w:szCs w:val="28"/>
                <w:lang w:val="kk-KZ"/>
              </w:rPr>
              <m:t>s</m:t>
            </m:r>
          </m:e>
        </m:d>
      </m:oMath>
      <w:r>
        <w:rPr>
          <w:rFonts w:ascii="Times New Roman" w:eastAsiaTheme="minorEastAsia" w:hAnsi="Times New Roman" w:cs="Times New Roman"/>
          <w:sz w:val="28"/>
          <w:szCs w:val="28"/>
          <w:lang w:val="kk-KZ"/>
        </w:rPr>
        <w:t xml:space="preserve"> үшін келесі өрнек орынды</w:t>
      </w:r>
    </w:p>
    <w:p w14:paraId="4E37B8DB" w14:textId="77777777" w:rsidR="00011F94" w:rsidRDefault="00011F94" w:rsidP="00011F94">
      <w:pPr>
        <w:spacing w:after="0" w:line="240" w:lineRule="auto"/>
        <w:jc w:val="right"/>
        <w:rPr>
          <w:rFonts w:ascii="Times New Roman" w:hAnsi="Times New Roman" w:cs="Times New Roman"/>
          <w:sz w:val="28"/>
          <w:szCs w:val="28"/>
        </w:rPr>
      </w:pPr>
    </w:p>
    <w:p w14:paraId="4ABB965B" w14:textId="77777777" w:rsidR="00011F94" w:rsidRPr="00215209" w:rsidRDefault="00011F94" w:rsidP="00011F94">
      <w:pPr>
        <w:spacing w:after="0" w:line="240" w:lineRule="auto"/>
        <w:jc w:val="right"/>
        <w:rPr>
          <w:rFonts w:ascii="Times New Roman" w:eastAsiaTheme="minorEastAsia" w:hAnsi="Times New Roman" w:cs="Times New Roman"/>
          <w:sz w:val="28"/>
          <w:szCs w:val="28"/>
          <w:lang w:val="en-US"/>
        </w:rPr>
      </w:pPr>
      <m:oMathPara>
        <m:oMath>
          <m:r>
            <w:rPr>
              <w:rFonts w:ascii="Cambria Math" w:hAnsi="Cambria Math" w:cs="Times New Roman"/>
              <w:sz w:val="28"/>
              <w:szCs w:val="28"/>
            </w:rPr>
            <m:t>u</m:t>
          </m:r>
          <m:d>
            <m:dPr>
              <m:ctrlPr>
                <w:rPr>
                  <w:rFonts w:ascii="Cambria Math" w:hAnsi="Cambria Math" w:cs="Times New Roman"/>
                  <w:sz w:val="28"/>
                  <w:szCs w:val="28"/>
                  <w:lang w:val="en-US"/>
                </w:rPr>
              </m:ctrlPr>
            </m:dPr>
            <m:e>
              <m:r>
                <w:rPr>
                  <w:rFonts w:ascii="Cambria Math" w:hAnsi="Cambria Math" w:cs="Times New Roman"/>
                  <w:sz w:val="28"/>
                  <w:szCs w:val="28"/>
                </w:rPr>
                <m:t>s</m:t>
              </m:r>
            </m:e>
          </m:d>
          <m:r>
            <w:rPr>
              <w:rFonts w:ascii="Cambria Math" w:hAnsi="Cambria Math" w:cs="Times New Roman"/>
              <w:sz w:val="28"/>
              <w:szCs w:val="28"/>
            </w:rPr>
            <m:t>v</m:t>
          </m:r>
          <m:d>
            <m:dPr>
              <m:ctrlPr>
                <w:rPr>
                  <w:rFonts w:ascii="Cambria Math" w:hAnsi="Cambria Math" w:cs="Times New Roman"/>
                  <w:sz w:val="28"/>
                  <w:szCs w:val="28"/>
                  <w:lang w:val="en-US"/>
                </w:rPr>
              </m:ctrlPr>
            </m:dPr>
            <m:e>
              <m:r>
                <w:rPr>
                  <w:rFonts w:ascii="Cambria Math" w:hAnsi="Cambria Math" w:cs="Times New Roman"/>
                  <w:sz w:val="28"/>
                  <w:szCs w:val="28"/>
                </w:rPr>
                <m:t>s</m:t>
              </m:r>
            </m:e>
          </m:d>
          <m:r>
            <m:rPr>
              <m:sty m:val="p"/>
            </m:rPr>
            <w:rPr>
              <w:rFonts w:ascii="Cambria Math" w:hAnsi="Cambria Math" w:cs="Times New Roman"/>
              <w:sz w:val="28"/>
              <w:szCs w:val="28"/>
            </w:rPr>
            <m:t>=</m:t>
          </m:r>
          <m:d>
            <m:dPr>
              <m:ctrlPr>
                <w:rPr>
                  <w:rFonts w:ascii="Cambria Math" w:hAnsi="Cambria Math" w:cs="Times New Roman"/>
                  <w:sz w:val="28"/>
                  <w:szCs w:val="28"/>
                  <w:lang w:val="en-US"/>
                </w:rPr>
              </m:ctrlPr>
            </m:dPr>
            <m:e>
              <m:r>
                <w:rPr>
                  <w:rFonts w:ascii="Cambria Math" w:hAnsi="Cambria Math" w:cs="Times New Roman"/>
                  <w:sz w:val="28"/>
                  <w:szCs w:val="28"/>
                </w:rPr>
                <m:t>u</m:t>
              </m:r>
              <m:d>
                <m:dPr>
                  <m:ctrlPr>
                    <w:rPr>
                      <w:rFonts w:ascii="Cambria Math" w:hAnsi="Cambria Math" w:cs="Times New Roman"/>
                      <w:sz w:val="28"/>
                      <w:szCs w:val="28"/>
                      <w:lang w:val="en-US"/>
                    </w:rPr>
                  </m:ctrlPr>
                </m:dPr>
                <m:e>
                  <m:r>
                    <w:rPr>
                      <w:rFonts w:ascii="Cambria Math" w:hAnsi="Cambria Math" w:cs="Times New Roman"/>
                      <w:sz w:val="28"/>
                      <w:szCs w:val="28"/>
                    </w:rPr>
                    <m:t>s</m:t>
                  </m:r>
                </m:e>
              </m:d>
              <m:r>
                <m:rPr>
                  <m:sty m:val="p"/>
                </m:rPr>
                <w:rPr>
                  <w:rFonts w:ascii="Cambria Math" w:hAnsi="Cambria Math" w:cs="Times New Roman"/>
                  <w:sz w:val="28"/>
                  <w:szCs w:val="28"/>
                </w:rPr>
                <m:t>-</m:t>
              </m:r>
              <m:r>
                <w:rPr>
                  <w:rFonts w:ascii="Cambria Math" w:hAnsi="Cambria Math" w:cs="Times New Roman"/>
                  <w:sz w:val="28"/>
                  <w:szCs w:val="28"/>
                </w:rPr>
                <m:t>u</m:t>
              </m:r>
              <m:d>
                <m:dPr>
                  <m:ctrlPr>
                    <w:rPr>
                      <w:rFonts w:ascii="Cambria Math" w:hAnsi="Cambria Math" w:cs="Times New Roman"/>
                      <w:sz w:val="28"/>
                      <w:szCs w:val="28"/>
                      <w:lang w:val="en-US"/>
                    </w:rPr>
                  </m:ctrlPr>
                </m:dPr>
                <m:e>
                  <m:r>
                    <w:rPr>
                      <w:rFonts w:ascii="Cambria Math" w:hAnsi="Cambria Math" w:cs="Times New Roman"/>
                      <w:sz w:val="28"/>
                      <w:szCs w:val="28"/>
                    </w:rPr>
                    <m:t>t</m:t>
                  </m:r>
                </m:e>
              </m:d>
            </m:e>
          </m:d>
          <m:d>
            <m:dPr>
              <m:ctrlPr>
                <w:rPr>
                  <w:rFonts w:ascii="Cambria Math" w:hAnsi="Cambria Math" w:cs="Times New Roman"/>
                  <w:sz w:val="28"/>
                  <w:szCs w:val="28"/>
                  <w:lang w:val="en-US"/>
                </w:rPr>
              </m:ctrlPr>
            </m:dPr>
            <m:e>
              <m:r>
                <w:rPr>
                  <w:rFonts w:ascii="Cambria Math" w:hAnsi="Cambria Math" w:cs="Times New Roman"/>
                  <w:sz w:val="28"/>
                  <w:szCs w:val="28"/>
                </w:rPr>
                <m:t>v</m:t>
              </m:r>
              <m:d>
                <m:dPr>
                  <m:ctrlPr>
                    <w:rPr>
                      <w:rFonts w:ascii="Cambria Math" w:hAnsi="Cambria Math" w:cs="Times New Roman"/>
                      <w:sz w:val="28"/>
                      <w:szCs w:val="28"/>
                      <w:lang w:val="en-US"/>
                    </w:rPr>
                  </m:ctrlPr>
                </m:dPr>
                <m:e>
                  <m:r>
                    <w:rPr>
                      <w:rFonts w:ascii="Cambria Math" w:hAnsi="Cambria Math" w:cs="Times New Roman"/>
                      <w:sz w:val="28"/>
                      <w:szCs w:val="28"/>
                    </w:rPr>
                    <m:t>s</m:t>
                  </m:r>
                </m:e>
              </m:d>
              <m:r>
                <m:rPr>
                  <m:sty m:val="p"/>
                </m:rPr>
                <w:rPr>
                  <w:rFonts w:ascii="Cambria Math" w:hAnsi="Cambria Math" w:cs="Times New Roman"/>
                  <w:sz w:val="28"/>
                  <w:szCs w:val="28"/>
                </w:rPr>
                <m:t>-</m:t>
              </m:r>
              <m:r>
                <w:rPr>
                  <w:rFonts w:ascii="Cambria Math" w:hAnsi="Cambria Math" w:cs="Times New Roman"/>
                  <w:sz w:val="28"/>
                  <w:szCs w:val="28"/>
                </w:rPr>
                <m:t>v</m:t>
              </m:r>
              <m:d>
                <m:dPr>
                  <m:ctrlPr>
                    <w:rPr>
                      <w:rFonts w:ascii="Cambria Math" w:hAnsi="Cambria Math" w:cs="Times New Roman"/>
                      <w:sz w:val="28"/>
                      <w:szCs w:val="28"/>
                      <w:lang w:val="en-US"/>
                    </w:rPr>
                  </m:ctrlPr>
                </m:dPr>
                <m:e>
                  <m:r>
                    <w:rPr>
                      <w:rFonts w:ascii="Cambria Math" w:hAnsi="Cambria Math" w:cs="Times New Roman"/>
                      <w:sz w:val="28"/>
                      <w:szCs w:val="28"/>
                    </w:rPr>
                    <m:t>t</m:t>
                  </m:r>
                </m:e>
              </m:d>
            </m:e>
          </m:d>
        </m:oMath>
      </m:oMathPara>
    </w:p>
    <w:p w14:paraId="19840803" w14:textId="77777777" w:rsidR="00011F94" w:rsidRDefault="00011F94" w:rsidP="00011F94">
      <w:pPr>
        <w:spacing w:after="0" w:line="240" w:lineRule="auto"/>
        <w:jc w:val="right"/>
        <w:rPr>
          <w:rFonts w:ascii="Times New Roman" w:eastAsiaTheme="minorEastAsia" w:hAnsi="Times New Roman" w:cs="Times New Roman"/>
          <w:sz w:val="28"/>
          <w:szCs w:val="28"/>
          <w:lang w:val="en-US"/>
        </w:rPr>
      </w:pPr>
    </w:p>
    <w:p w14:paraId="79342497" w14:textId="77777777" w:rsidR="00011F94" w:rsidRPr="00215209" w:rsidRDefault="00011F94" w:rsidP="00011F94">
      <w:pPr>
        <w:spacing w:after="0" w:line="240" w:lineRule="auto"/>
        <w:jc w:val="right"/>
        <w:rPr>
          <w:rFonts w:ascii="Times New Roman" w:eastAsiaTheme="minorEastAsia" w:hAnsi="Times New Roman" w:cs="Times New Roman"/>
          <w:sz w:val="28"/>
          <w:szCs w:val="28"/>
          <w:lang w:val="en-US"/>
        </w:rPr>
      </w:pPr>
      <m:oMath>
        <m:r>
          <m:rPr>
            <m:sty m:val="p"/>
          </m:rPr>
          <w:rPr>
            <w:rFonts w:ascii="Cambria Math" w:hAnsi="Cambria Math" w:cs="Times New Roman"/>
            <w:sz w:val="28"/>
            <w:szCs w:val="28"/>
            <w:lang w:val="en-US"/>
          </w:rPr>
          <m:t>+</m:t>
        </m:r>
        <m:r>
          <w:rPr>
            <w:rFonts w:ascii="Cambria Math" w:hAnsi="Cambria Math" w:cs="Times New Roman"/>
            <w:sz w:val="28"/>
            <w:szCs w:val="28"/>
          </w:rPr>
          <m:t>u</m:t>
        </m:r>
        <m:d>
          <m:dPr>
            <m:ctrlPr>
              <w:rPr>
                <w:rFonts w:ascii="Cambria Math" w:hAnsi="Cambria Math" w:cs="Times New Roman"/>
                <w:sz w:val="28"/>
                <w:szCs w:val="28"/>
                <w:lang w:val="en-US"/>
              </w:rPr>
            </m:ctrlPr>
          </m:dPr>
          <m:e>
            <m:r>
              <w:rPr>
                <w:rFonts w:ascii="Cambria Math" w:hAnsi="Cambria Math" w:cs="Times New Roman"/>
                <w:sz w:val="28"/>
                <w:szCs w:val="28"/>
              </w:rPr>
              <m:t>t</m:t>
            </m:r>
          </m:e>
        </m:d>
        <m:r>
          <w:rPr>
            <w:rFonts w:ascii="Cambria Math" w:hAnsi="Cambria Math" w:cs="Times New Roman"/>
            <w:sz w:val="28"/>
            <w:szCs w:val="28"/>
          </w:rPr>
          <m:t>v</m:t>
        </m:r>
        <m:d>
          <m:dPr>
            <m:ctrlPr>
              <w:rPr>
                <w:rFonts w:ascii="Cambria Math" w:hAnsi="Cambria Math" w:cs="Times New Roman"/>
                <w:sz w:val="28"/>
                <w:szCs w:val="28"/>
                <w:lang w:val="en-US"/>
              </w:rPr>
            </m:ctrlPr>
          </m:dPr>
          <m:e>
            <m:r>
              <w:rPr>
                <w:rFonts w:ascii="Cambria Math" w:hAnsi="Cambria Math" w:cs="Times New Roman"/>
                <w:sz w:val="28"/>
                <w:szCs w:val="28"/>
              </w:rPr>
              <m:t>s</m:t>
            </m:r>
          </m:e>
        </m:d>
        <m:r>
          <m:rPr>
            <m:sty m:val="p"/>
          </m:rPr>
          <w:rPr>
            <w:rFonts w:ascii="Cambria Math" w:hAnsi="Cambria Math" w:cs="Times New Roman"/>
            <w:sz w:val="28"/>
            <w:szCs w:val="28"/>
            <w:lang w:val="en-US"/>
          </w:rPr>
          <m:t>+</m:t>
        </m:r>
        <m:r>
          <w:rPr>
            <w:rFonts w:ascii="Cambria Math" w:hAnsi="Cambria Math" w:cs="Times New Roman"/>
            <w:sz w:val="28"/>
            <w:szCs w:val="28"/>
          </w:rPr>
          <m:t>u</m:t>
        </m:r>
        <m:d>
          <m:dPr>
            <m:ctrlPr>
              <w:rPr>
                <w:rFonts w:ascii="Cambria Math" w:hAnsi="Cambria Math" w:cs="Times New Roman"/>
                <w:sz w:val="28"/>
                <w:szCs w:val="28"/>
                <w:lang w:val="en-US"/>
              </w:rPr>
            </m:ctrlPr>
          </m:dPr>
          <m:e>
            <m:r>
              <w:rPr>
                <w:rFonts w:ascii="Cambria Math" w:hAnsi="Cambria Math" w:cs="Times New Roman"/>
                <w:sz w:val="28"/>
                <w:szCs w:val="28"/>
              </w:rPr>
              <m:t>s</m:t>
            </m:r>
          </m:e>
        </m:d>
        <m:r>
          <w:rPr>
            <w:rFonts w:ascii="Cambria Math" w:hAnsi="Cambria Math" w:cs="Times New Roman"/>
            <w:sz w:val="28"/>
            <w:szCs w:val="28"/>
          </w:rPr>
          <m:t>v</m:t>
        </m:r>
        <m:d>
          <m:dPr>
            <m:ctrlPr>
              <w:rPr>
                <w:rFonts w:ascii="Cambria Math" w:hAnsi="Cambria Math" w:cs="Times New Roman"/>
                <w:sz w:val="28"/>
                <w:szCs w:val="28"/>
                <w:lang w:val="en-US"/>
              </w:rPr>
            </m:ctrlPr>
          </m:dPr>
          <m:e>
            <m:r>
              <w:rPr>
                <w:rFonts w:ascii="Cambria Math" w:hAnsi="Cambria Math" w:cs="Times New Roman"/>
                <w:sz w:val="28"/>
                <w:szCs w:val="28"/>
              </w:rPr>
              <m:t>t</m:t>
            </m:r>
          </m:e>
        </m:d>
        <m:r>
          <m:rPr>
            <m:sty m:val="p"/>
          </m:rPr>
          <w:rPr>
            <w:rFonts w:ascii="Cambria Math" w:hAnsi="Cambria Math" w:cs="Times New Roman"/>
            <w:sz w:val="28"/>
            <w:szCs w:val="28"/>
            <w:lang w:val="en-US"/>
          </w:rPr>
          <m:t>-</m:t>
        </m:r>
        <m:r>
          <w:rPr>
            <w:rFonts w:ascii="Cambria Math" w:hAnsi="Cambria Math" w:cs="Times New Roman"/>
            <w:sz w:val="28"/>
            <w:szCs w:val="28"/>
          </w:rPr>
          <m:t>u</m:t>
        </m:r>
        <m:d>
          <m:dPr>
            <m:ctrlPr>
              <w:rPr>
                <w:rFonts w:ascii="Cambria Math" w:hAnsi="Cambria Math" w:cs="Times New Roman"/>
                <w:sz w:val="28"/>
                <w:szCs w:val="28"/>
                <w:lang w:val="en-US"/>
              </w:rPr>
            </m:ctrlPr>
          </m:dPr>
          <m:e>
            <m:r>
              <w:rPr>
                <w:rFonts w:ascii="Cambria Math" w:hAnsi="Cambria Math" w:cs="Times New Roman"/>
                <w:sz w:val="28"/>
                <w:szCs w:val="28"/>
              </w:rPr>
              <m:t>t</m:t>
            </m:r>
          </m:e>
        </m:d>
        <m:r>
          <w:rPr>
            <w:rFonts w:ascii="Cambria Math" w:hAnsi="Cambria Math" w:cs="Times New Roman"/>
            <w:sz w:val="28"/>
            <w:szCs w:val="28"/>
          </w:rPr>
          <m:t>v</m:t>
        </m:r>
        <m:d>
          <m:dPr>
            <m:ctrlPr>
              <w:rPr>
                <w:rFonts w:ascii="Cambria Math" w:hAnsi="Cambria Math" w:cs="Times New Roman"/>
                <w:sz w:val="28"/>
                <w:szCs w:val="28"/>
                <w:lang w:val="en-US"/>
              </w:rPr>
            </m:ctrlPr>
          </m:dPr>
          <m:e>
            <m:r>
              <w:rPr>
                <w:rFonts w:ascii="Cambria Math" w:hAnsi="Cambria Math" w:cs="Times New Roman"/>
                <w:sz w:val="28"/>
                <w:szCs w:val="28"/>
              </w:rPr>
              <m:t>t</m:t>
            </m:r>
          </m:e>
        </m:d>
        <m:r>
          <m:rPr>
            <m:sty m:val="p"/>
          </m:rPr>
          <w:rPr>
            <w:rFonts w:ascii="Cambria Math" w:hAnsi="Cambria Math" w:cs="Times New Roman"/>
            <w:sz w:val="28"/>
            <w:szCs w:val="28"/>
            <w:lang w:val="en-US"/>
          </w:rPr>
          <m:t>.</m:t>
        </m:r>
      </m:oMath>
      <w:r>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sidRPr="00215209">
        <w:rPr>
          <w:rFonts w:ascii="Times New Roman" w:eastAsiaTheme="minorEastAsia" w:hAnsi="Times New Roman" w:cs="Times New Roman"/>
          <w:sz w:val="28"/>
          <w:szCs w:val="28"/>
          <w:lang w:val="en-US"/>
        </w:rPr>
        <w:t>(3.3.2)</w:t>
      </w:r>
    </w:p>
    <w:p w14:paraId="606CBC53" w14:textId="77777777" w:rsidR="00011F94" w:rsidRPr="00215209" w:rsidRDefault="00011F94" w:rsidP="00011F94">
      <w:pPr>
        <w:spacing w:after="0" w:line="240" w:lineRule="auto"/>
        <w:jc w:val="right"/>
        <w:rPr>
          <w:rFonts w:ascii="Times New Roman" w:eastAsiaTheme="minorEastAsia" w:hAnsi="Times New Roman" w:cs="Times New Roman"/>
          <w:sz w:val="28"/>
          <w:szCs w:val="28"/>
          <w:lang w:val="en-US"/>
        </w:rPr>
      </w:pPr>
    </w:p>
    <w:p w14:paraId="4681A594" w14:textId="77777777" w:rsidR="00011F94" w:rsidRDefault="00011F94" w:rsidP="00011F94">
      <w:pPr>
        <w:spacing w:after="0" w:line="240" w:lineRule="auto"/>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Анықтама бойынша</w:t>
      </w:r>
    </w:p>
    <w:p w14:paraId="76B9E80B" w14:textId="77777777" w:rsidR="00011F94" w:rsidRDefault="00011F94" w:rsidP="00011F94">
      <w:pPr>
        <w:spacing w:after="0" w:line="240" w:lineRule="auto"/>
        <w:rPr>
          <w:rFonts w:ascii="Times New Roman" w:hAnsi="Times New Roman" w:cs="Times New Roman"/>
          <w:sz w:val="28"/>
          <w:szCs w:val="28"/>
          <w:lang w:val="kk-KZ"/>
        </w:rPr>
      </w:pPr>
    </w:p>
    <w:p w14:paraId="5507E08F" w14:textId="77777777" w:rsidR="00011F94" w:rsidRPr="00032037" w:rsidRDefault="001B2A07" w:rsidP="00011F94">
      <w:pPr>
        <w:spacing w:after="0" w:line="240" w:lineRule="auto"/>
        <w:jc w:val="right"/>
        <w:rPr>
          <w:rFonts w:ascii="Times New Roman" w:eastAsiaTheme="minorEastAsia" w:hAnsi="Times New Roman" w:cs="Times New Roman"/>
          <w:sz w:val="28"/>
          <w:szCs w:val="28"/>
        </w:rPr>
      </w:pPr>
      <m:oMath>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r>
          <m:rPr>
            <m:sty m:val="p"/>
          </m:rPr>
          <w:rPr>
            <w:rFonts w:ascii="Cambria Math" w:hAnsi="Cambria Math" w:cs="Times New Roman"/>
            <w:sz w:val="28"/>
            <w:szCs w:val="28"/>
          </w:rPr>
          <m:t>[</m:t>
        </m:r>
        <m:r>
          <w:rPr>
            <w:rFonts w:ascii="Cambria Math" w:hAnsi="Cambria Math" w:cs="Times New Roman"/>
            <w:sz w:val="28"/>
            <w:szCs w:val="28"/>
          </w:rPr>
          <m:t>uv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t</m:t>
            </m:r>
          </m:num>
          <m:den>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limLow>
          <m:limLowPr>
            <m:ctrlPr>
              <w:rPr>
                <w:rFonts w:ascii="Cambria Math" w:hAnsi="Cambria Math" w:cs="Times New Roman"/>
                <w:sz w:val="28"/>
                <w:szCs w:val="28"/>
                <w:lang w:val="en-US"/>
              </w:rPr>
            </m:ctrlPr>
          </m:limLowPr>
          <m:e>
            <m:r>
              <m:rPr>
                <m:sty m:val="p"/>
              </m:rPr>
              <w:rPr>
                <w:rFonts w:ascii="Cambria Math" w:hAnsi="Cambria Math" w:cs="Times New Roman"/>
                <w:sz w:val="28"/>
                <w:szCs w:val="28"/>
                <w:lang w:val="en-US"/>
              </w:rPr>
              <m:t>lim</m:t>
            </m:r>
          </m:e>
          <m:lim>
            <m:r>
              <w:rPr>
                <w:rFonts w:ascii="Cambria Math" w:hAnsi="Cambria Math" w:cs="Times New Roman"/>
                <w:sz w:val="28"/>
                <w:szCs w:val="28"/>
              </w:rPr>
              <m:t>ε</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w:rPr>
                <w:rFonts w:ascii="Cambria Math" w:hAnsi="Cambria Math" w:cs="Times New Roman"/>
                <w:sz w:val="28"/>
                <w:szCs w:val="28"/>
              </w:rPr>
              <m:t>ε</m:t>
            </m:r>
          </m:den>
        </m:f>
        <m:d>
          <m:dPr>
            <m:begChr m:val="["/>
            <m:endChr m:val="]"/>
            <m:ctrlPr>
              <w:rPr>
                <w:rFonts w:ascii="Cambria Math" w:hAnsi="Cambria Math" w:cs="Times New Roman"/>
                <w:sz w:val="28"/>
                <w:szCs w:val="28"/>
                <w:lang w:val="en-US"/>
              </w:rPr>
            </m:ctrlPr>
          </m:dPr>
          <m:e>
            <m:nary>
              <m:naryPr>
                <m:limLoc m:val="subSup"/>
                <m:grow m:val="1"/>
                <m:ctrlPr>
                  <w:rPr>
                    <w:rFonts w:ascii="Cambria Math" w:hAnsi="Cambria Math" w:cs="Times New Roman"/>
                    <w:sz w:val="28"/>
                    <w:szCs w:val="28"/>
                    <w:lang w:val="en-US"/>
                  </w:rPr>
                </m:ctrlPr>
              </m:naryPr>
              <m:sub>
                <m:r>
                  <w:rPr>
                    <w:rFonts w:ascii="Cambria Math" w:hAnsi="Cambria Math" w:cs="Times New Roman"/>
                    <w:sz w:val="28"/>
                    <w:szCs w:val="28"/>
                  </w:rPr>
                  <m:t>a</m:t>
                </m:r>
              </m:sub>
              <m:sup>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ε</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lang w:val="en-US"/>
                  </w:rPr>
                </m:ctrlPr>
              </m:fPr>
              <m:num>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num>
              <m:den>
                <m:r>
                  <w:rPr>
                    <w:rFonts w:ascii="Cambria Math" w:hAnsi="Cambria Math" w:cs="Times New Roman"/>
                    <w:sz w:val="28"/>
                    <w:szCs w:val="28"/>
                  </w:rPr>
                  <m:t>s</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ε</m:t>
                            </m:r>
                          </m:num>
                          <m:den>
                            <m:r>
                              <w:rPr>
                                <w:rFonts w:ascii="Cambria Math" w:hAnsi="Cambria Math" w:cs="Times New Roman"/>
                                <w:sz w:val="28"/>
                                <w:szCs w:val="28"/>
                              </w:rPr>
                              <m:t>s</m:t>
                            </m:r>
                          </m:den>
                        </m:f>
                      </m:e>
                    </m:d>
                  </m:e>
                  <m:sup>
                    <m:r>
                      <w:rPr>
                        <w:rFonts w:ascii="Cambria Math" w:hAnsi="Cambria Math" w:cs="Times New Roman"/>
                        <w:sz w:val="28"/>
                        <w:szCs w:val="28"/>
                      </w:rPr>
                      <m:t>α</m:t>
                    </m:r>
                  </m:sup>
                </m:sSup>
              </m:den>
            </m:f>
            <m:r>
              <w:rPr>
                <w:rFonts w:ascii="Cambria Math" w:hAnsi="Cambria Math" w:cs="Times New Roman"/>
                <w:sz w:val="28"/>
                <w:szCs w:val="28"/>
              </w:rPr>
              <m:t>ds</m:t>
            </m:r>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lang w:val="en-US"/>
                  </w:rPr>
                </m:ctrlPr>
              </m:naryPr>
              <m:sub>
                <m:r>
                  <w:rPr>
                    <w:rFonts w:ascii="Cambria Math" w:hAnsi="Cambria Math" w:cs="Times New Roman"/>
                    <w:sz w:val="28"/>
                    <w:szCs w:val="28"/>
                  </w:rPr>
                  <m:t>a</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lang w:val="en-US"/>
                  </w:rPr>
                </m:ctrlPr>
              </m:fPr>
              <m:num>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num>
              <m:den>
                <m:r>
                  <w:rPr>
                    <w:rFonts w:ascii="Cambria Math" w:hAnsi="Cambria Math" w:cs="Times New Roman"/>
                    <w:sz w:val="28"/>
                    <w:szCs w:val="28"/>
                  </w:rPr>
                  <m:t>s</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w:rPr>
                        <w:rFonts w:ascii="Cambria Math" w:hAnsi="Cambria Math" w:cs="Times New Roman"/>
                        <w:sz w:val="28"/>
                        <w:szCs w:val="28"/>
                      </w:rPr>
                      <m:t>α</m:t>
                    </m:r>
                  </m:sup>
                </m:sSup>
              </m:den>
            </m:f>
            <m:r>
              <w:rPr>
                <w:rFonts w:ascii="Cambria Math" w:hAnsi="Cambria Math" w:cs="Times New Roman"/>
                <w:sz w:val="28"/>
                <w:szCs w:val="28"/>
              </w:rPr>
              <m:t>ds</m:t>
            </m:r>
          </m:e>
        </m:d>
        <m:r>
          <m:rPr>
            <m:sty m:val="p"/>
          </m:rPr>
          <w:rPr>
            <w:rFonts w:ascii="Cambria Math" w:hAnsi="Cambria Math" w:cs="Times New Roman"/>
            <w:sz w:val="28"/>
            <w:szCs w:val="28"/>
          </w:rPr>
          <m:t>.</m:t>
        </m:r>
      </m:oMath>
      <w:r w:rsidR="00011F94" w:rsidRPr="00032037">
        <w:rPr>
          <w:rFonts w:ascii="Times New Roman" w:eastAsiaTheme="minorEastAsia" w:hAnsi="Times New Roman" w:cs="Times New Roman"/>
          <w:sz w:val="28"/>
          <w:szCs w:val="28"/>
        </w:rPr>
        <w:t xml:space="preserve"> </w:t>
      </w:r>
      <w:r w:rsidR="00011F94" w:rsidRPr="00032037">
        <w:rPr>
          <w:rFonts w:ascii="Times New Roman" w:eastAsiaTheme="minorEastAsia" w:hAnsi="Times New Roman" w:cs="Times New Roman"/>
          <w:sz w:val="28"/>
          <w:szCs w:val="28"/>
        </w:rPr>
        <w:tab/>
        <w:t>(3.3.3)</w:t>
      </w:r>
    </w:p>
    <w:p w14:paraId="2A3EC3D0" w14:textId="77777777" w:rsidR="00011F94" w:rsidRPr="00032037" w:rsidRDefault="00011F94" w:rsidP="00011F94">
      <w:pPr>
        <w:spacing w:after="0" w:line="240" w:lineRule="auto"/>
        <w:jc w:val="right"/>
        <w:rPr>
          <w:rFonts w:ascii="Times New Roman" w:hAnsi="Times New Roman" w:cs="Times New Roman"/>
          <w:sz w:val="28"/>
          <w:szCs w:val="28"/>
        </w:rPr>
      </w:pPr>
    </w:p>
    <w:p w14:paraId="44EAD1B0" w14:textId="7784DF9C" w:rsidR="00011F94" w:rsidRPr="00215209" w:rsidRDefault="00011F94" w:rsidP="00011F94">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(3.3.3)</w:t>
      </w:r>
      <w:r>
        <w:rPr>
          <w:rFonts w:ascii="Times New Roman" w:hAnsi="Times New Roman" w:cs="Times New Roman"/>
          <w:sz w:val="28"/>
          <w:szCs w:val="28"/>
          <w:lang w:val="kk-KZ"/>
        </w:rPr>
        <w:t>,</w:t>
      </w:r>
      <w:r>
        <w:rPr>
          <w:rFonts w:ascii="Times New Roman" w:hAnsi="Times New Roman" w:cs="Times New Roman"/>
          <w:sz w:val="28"/>
          <w:szCs w:val="28"/>
        </w:rPr>
        <w:t xml:space="preserve"> (3.3.2) өрнектерін қолданып</w:t>
      </w:r>
      <w:r>
        <w:rPr>
          <w:rFonts w:ascii="Times New Roman" w:hAnsi="Times New Roman" w:cs="Times New Roman"/>
          <w:sz w:val="28"/>
          <w:szCs w:val="28"/>
          <w:lang w:val="kk-KZ"/>
        </w:rPr>
        <w:t>,</w:t>
      </w:r>
    </w:p>
    <w:p w14:paraId="7F7B1F94" w14:textId="77777777" w:rsidR="00011F94" w:rsidRDefault="00011F94" w:rsidP="00011F94">
      <w:pPr>
        <w:spacing w:after="0" w:line="240" w:lineRule="auto"/>
        <w:rPr>
          <w:rFonts w:ascii="Times New Roman" w:hAnsi="Times New Roman" w:cs="Times New Roman"/>
          <w:sz w:val="28"/>
          <w:szCs w:val="28"/>
        </w:rPr>
      </w:pPr>
    </w:p>
    <w:p w14:paraId="31777E62" w14:textId="77777777" w:rsidR="00011F94" w:rsidRDefault="001B2A07" w:rsidP="00011F94">
      <w:pPr>
        <w:spacing w:after="0" w:line="240" w:lineRule="auto"/>
        <w:rPr>
          <w:rFonts w:ascii="Times New Roman" w:eastAsiaTheme="minorEastAsia" w:hAnsi="Times New Roman" w:cs="Times New Roman"/>
          <w:sz w:val="28"/>
          <w:szCs w:val="28"/>
        </w:rPr>
      </w:pPr>
      <m:oMathPara>
        <m:oMath>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r>
            <m:rPr>
              <m:sty m:val="p"/>
            </m:rPr>
            <w:rPr>
              <w:rFonts w:ascii="Cambria Math" w:hAnsi="Cambria Math" w:cs="Times New Roman"/>
              <w:sz w:val="28"/>
              <w:szCs w:val="28"/>
            </w:rPr>
            <m:t>[</m:t>
          </m:r>
          <m:r>
            <w:rPr>
              <w:rFonts w:ascii="Cambria Math" w:hAnsi="Cambria Math" w:cs="Times New Roman"/>
              <w:sz w:val="28"/>
              <w:szCs w:val="28"/>
            </w:rPr>
            <m:t>uv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 =</m:t>
          </m:r>
          <m:f>
            <m:fPr>
              <m:ctrlPr>
                <w:rPr>
                  <w:rFonts w:ascii="Cambria Math" w:hAnsi="Cambria Math" w:cs="Times New Roman"/>
                  <w:sz w:val="28"/>
                  <w:szCs w:val="28"/>
                  <w:lang w:val="en-US"/>
                </w:rPr>
              </m:ctrlPr>
            </m:fPr>
            <m:num>
              <m:r>
                <w:rPr>
                  <w:rFonts w:ascii="Cambria Math" w:hAnsi="Cambria Math" w:cs="Times New Roman"/>
                  <w:sz w:val="28"/>
                  <w:szCs w:val="28"/>
                </w:rPr>
                <m:t>t</m:t>
              </m:r>
            </m:num>
            <m:den>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oMath>
      </m:oMathPara>
    </w:p>
    <w:p w14:paraId="503834C4" w14:textId="77777777" w:rsidR="00011F94" w:rsidRDefault="00011F94" w:rsidP="00011F94">
      <w:pPr>
        <w:spacing w:after="0" w:line="240" w:lineRule="auto"/>
        <w:rPr>
          <w:rFonts w:ascii="Times New Roman" w:eastAsiaTheme="minorEastAsia" w:hAnsi="Times New Roman" w:cs="Times New Roman"/>
          <w:sz w:val="28"/>
          <w:szCs w:val="28"/>
        </w:rPr>
      </w:pPr>
    </w:p>
    <w:p w14:paraId="174D21C4" w14:textId="7372874F" w:rsidR="00011F94" w:rsidRPr="001E6050" w:rsidRDefault="001B2A07" w:rsidP="00011F94">
      <w:pPr>
        <w:spacing w:after="0" w:line="240" w:lineRule="auto"/>
        <w:rPr>
          <w:rFonts w:ascii="Times New Roman" w:eastAsiaTheme="minorEastAsia" w:hAnsi="Times New Roman" w:cs="Times New Roman"/>
          <w:sz w:val="24"/>
          <w:szCs w:val="24"/>
        </w:rPr>
      </w:pPr>
      <m:oMathPara>
        <m:oMath>
          <m:limLow>
            <m:limLowPr>
              <m:ctrlPr>
                <w:rPr>
                  <w:rFonts w:ascii="Cambria Math" w:hAnsi="Cambria Math" w:cs="Times New Roman"/>
                  <w:sz w:val="24"/>
                  <w:szCs w:val="24"/>
                  <w:lang w:val="en-US"/>
                </w:rPr>
              </m:ctrlPr>
            </m:limLowPr>
            <m:e>
              <m:r>
                <m:rPr>
                  <m:sty m:val="p"/>
                </m:rPr>
                <w:rPr>
                  <w:rFonts w:ascii="Cambria Math" w:hAnsi="Cambria Math" w:cs="Times New Roman"/>
                  <w:sz w:val="24"/>
                  <w:szCs w:val="24"/>
                </w:rPr>
                <m:t>lim</m:t>
              </m:r>
            </m:e>
            <m:lim>
              <m:r>
                <w:rPr>
                  <w:rFonts w:ascii="Cambria Math" w:hAnsi="Cambria Math" w:cs="Times New Roman"/>
                  <w:sz w:val="24"/>
                  <w:szCs w:val="24"/>
                </w:rPr>
                <m:t>ε</m:t>
              </m:r>
              <m:r>
                <m:rPr>
                  <m:sty m:val="p"/>
                </m:rPr>
                <w:rPr>
                  <w:rFonts w:ascii="Cambria Math" w:hAnsi="Cambria Math" w:cs="Times New Roman"/>
                  <w:sz w:val="24"/>
                  <w:szCs w:val="24"/>
                </w:rPr>
                <m:t>→0</m:t>
              </m:r>
            </m:lim>
          </m:limLow>
          <m:r>
            <m:rPr>
              <m:sty m:val="p"/>
            </m:rPr>
            <w:rPr>
              <w:rFonts w:ascii="Cambria Math" w:hAnsi="Cambria Math" w:cs="Times New Roman"/>
              <w:sz w:val="24"/>
              <w:szCs w:val="24"/>
            </w:rPr>
            <m:t> </m:t>
          </m:r>
          <m:f>
            <m:fPr>
              <m:ctrlPr>
                <w:rPr>
                  <w:rFonts w:ascii="Cambria Math" w:hAnsi="Cambria Math" w:cs="Times New Roman"/>
                  <w:sz w:val="24"/>
                  <w:szCs w:val="24"/>
                  <w:lang w:val="en-US"/>
                </w:rPr>
              </m:ctrlPr>
            </m:fPr>
            <m:num>
              <m:r>
                <m:rPr>
                  <m:sty m:val="p"/>
                </m:rPr>
                <w:rPr>
                  <w:rFonts w:ascii="Cambria Math" w:hAnsi="Cambria Math" w:cs="Times New Roman"/>
                  <w:sz w:val="24"/>
                  <w:szCs w:val="24"/>
                </w:rPr>
                <m:t>1</m:t>
              </m:r>
            </m:num>
            <m:den>
              <m:r>
                <w:rPr>
                  <w:rFonts w:ascii="Cambria Math" w:hAnsi="Cambria Math" w:cs="Times New Roman"/>
                  <w:sz w:val="24"/>
                  <w:szCs w:val="24"/>
                </w:rPr>
                <m:t>ε</m:t>
              </m:r>
            </m:den>
          </m:f>
          <m:d>
            <m:dPr>
              <m:begChr m:val="["/>
              <m:endChr m:val="]"/>
              <m:ctrlPr>
                <w:rPr>
                  <w:rFonts w:ascii="Cambria Math" w:hAnsi="Cambria Math" w:cs="Times New Roman"/>
                  <w:sz w:val="24"/>
                  <w:szCs w:val="24"/>
                  <w:lang w:val="en-US"/>
                </w:rPr>
              </m:ctrlPr>
            </m:dPr>
            <m:e>
              <m:nary>
                <m:naryPr>
                  <m:limLoc m:val="subSup"/>
                  <m:grow m:val="1"/>
                  <m:ctrlPr>
                    <w:rPr>
                      <w:rFonts w:ascii="Cambria Math" w:hAnsi="Cambria Math" w:cs="Times New Roman"/>
                      <w:sz w:val="24"/>
                      <w:szCs w:val="24"/>
                      <w:lang w:val="en-US"/>
                    </w:rPr>
                  </m:ctrlPr>
                </m:naryPr>
                <m:sub>
                  <m:r>
                    <w:rPr>
                      <w:rFonts w:ascii="Cambria Math" w:hAnsi="Cambria Math" w:cs="Times New Roman"/>
                      <w:sz w:val="24"/>
                      <w:szCs w:val="24"/>
                    </w:rPr>
                    <m:t>a</m:t>
                  </m:r>
                </m:sub>
                <m:sup>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ε</m:t>
                  </m:r>
                </m:sup>
                <m:e>
                  <m:r>
                    <m:rPr>
                      <m:sty m:val="p"/>
                    </m:rPr>
                    <w:rPr>
                      <w:rFonts w:ascii="Cambria Math" w:hAnsi="Cambria Math" w:cs="Times New Roman"/>
                      <w:sz w:val="24"/>
                      <w:szCs w:val="24"/>
                    </w:rPr>
                    <m:t> </m:t>
                  </m:r>
                </m:e>
              </m:nary>
              <m:r>
                <m:rPr>
                  <m:sty m:val="p"/>
                </m:rPr>
                <w:rPr>
                  <w:rFonts w:ascii="Cambria Math" w:hAnsi="Cambria Math" w:cs="Times New Roman"/>
                  <w:sz w:val="24"/>
                  <w:szCs w:val="24"/>
                </w:rPr>
                <m:t> </m:t>
              </m:r>
              <m:f>
                <m:fPr>
                  <m:ctrlPr>
                    <w:rPr>
                      <w:rFonts w:ascii="Cambria Math" w:hAnsi="Cambria Math" w:cs="Times New Roman"/>
                      <w:sz w:val="24"/>
                      <w:szCs w:val="24"/>
                      <w:lang w:val="en-US"/>
                    </w:rPr>
                  </m:ctrlPr>
                </m:fPr>
                <m:num>
                  <m:r>
                    <m:rPr>
                      <m:sty m:val="p"/>
                    </m:rPr>
                    <w:rPr>
                      <w:rFonts w:ascii="Cambria Math" w:hAnsi="Cambria Math" w:cs="Times New Roman"/>
                      <w:sz w:val="24"/>
                      <w:szCs w:val="24"/>
                    </w:rPr>
                    <m:t>(</m:t>
                  </m:r>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s</m:t>
                  </m:r>
                  <m:r>
                    <m:rPr>
                      <m:sty m:val="p"/>
                    </m:rPr>
                    <w:rPr>
                      <w:rFonts w:ascii="Cambria Math" w:hAnsi="Cambria Math" w:cs="Times New Roman"/>
                      <w:sz w:val="24"/>
                      <w:szCs w:val="24"/>
                    </w:rPr>
                    <m:t>)-</m:t>
                  </m:r>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m:t>
                  </m:r>
                  <m:r>
                    <w:rPr>
                      <w:rFonts w:ascii="Cambria Math" w:hAnsi="Cambria Math" w:cs="Times New Roman"/>
                      <w:sz w:val="24"/>
                      <w:szCs w:val="24"/>
                    </w:rPr>
                    <m:t>s</m:t>
                  </m:r>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num>
                <m:den>
                  <m:r>
                    <w:rPr>
                      <w:rFonts w:ascii="Cambria Math" w:hAnsi="Cambria Math" w:cs="Times New Roman"/>
                      <w:sz w:val="24"/>
                      <w:szCs w:val="24"/>
                    </w:rPr>
                    <m:t>s</m:t>
                  </m:r>
                  <m:sSup>
                    <m:sSupPr>
                      <m:ctrlPr>
                        <w:rPr>
                          <w:rFonts w:ascii="Cambria Math" w:hAnsi="Cambria Math" w:cs="Times New Roman"/>
                          <w:sz w:val="24"/>
                          <w:szCs w:val="24"/>
                          <w:lang w:val="en-US"/>
                        </w:rPr>
                      </m:ctrlPr>
                    </m:sSupPr>
                    <m:e>
                      <m:d>
                        <m:dPr>
                          <m:ctrlPr>
                            <w:rPr>
                              <w:rFonts w:ascii="Cambria Math" w:hAnsi="Cambria Math" w:cs="Times New Roman"/>
                              <w:sz w:val="24"/>
                              <w:szCs w:val="24"/>
                              <w:lang w:val="en-US"/>
                            </w:rPr>
                          </m:ctrlPr>
                        </m:dPr>
                        <m:e>
                          <m:r>
                            <m:rPr>
                              <m:sty m:val="p"/>
                            </m:rPr>
                            <w:rPr>
                              <w:rFonts w:ascii="Cambria Math" w:hAnsi="Cambria Math" w:cs="Times New Roman"/>
                              <w:sz w:val="24"/>
                              <w:szCs w:val="24"/>
                            </w:rPr>
                            <m:t>log⁡</m:t>
                          </m:r>
                          <m:f>
                            <m:fPr>
                              <m:ctrlPr>
                                <w:rPr>
                                  <w:rFonts w:ascii="Cambria Math" w:hAnsi="Cambria Math" w:cs="Times New Roman"/>
                                  <w:sz w:val="24"/>
                                  <w:szCs w:val="24"/>
                                  <w:lang w:val="en-US"/>
                                </w:rPr>
                              </m:ctrlPr>
                            </m:fPr>
                            <m:num>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ε</m:t>
                              </m:r>
                            </m:num>
                            <m:den>
                              <m:r>
                                <w:rPr>
                                  <w:rFonts w:ascii="Cambria Math" w:hAnsi="Cambria Math" w:cs="Times New Roman"/>
                                  <w:sz w:val="24"/>
                                  <w:szCs w:val="24"/>
                                </w:rPr>
                                <m:t>s</m:t>
                              </m:r>
                            </m:den>
                          </m:f>
                        </m:e>
                      </m:d>
                    </m:e>
                    <m:sup>
                      <m:r>
                        <w:rPr>
                          <w:rFonts w:ascii="Cambria Math" w:hAnsi="Cambria Math" w:cs="Times New Roman"/>
                          <w:sz w:val="24"/>
                          <w:szCs w:val="24"/>
                        </w:rPr>
                        <m:t>α</m:t>
                      </m:r>
                    </m:sup>
                  </m:sSup>
                </m:den>
              </m:f>
              <m:r>
                <w:rPr>
                  <w:rFonts w:ascii="Cambria Math" w:hAnsi="Cambria Math" w:cs="Times New Roman"/>
                  <w:sz w:val="24"/>
                  <w:szCs w:val="24"/>
                </w:rPr>
                <m:t>ds</m:t>
              </m:r>
              <m:r>
                <m:rPr>
                  <m:sty m:val="p"/>
                </m:rPr>
                <w:rPr>
                  <w:rFonts w:ascii="Cambria Math" w:hAnsi="Cambria Math" w:cs="Times New Roman"/>
                  <w:sz w:val="24"/>
                  <w:szCs w:val="24"/>
                </w:rPr>
                <m:t>-</m:t>
              </m:r>
              <m:nary>
                <m:naryPr>
                  <m:limLoc m:val="subSup"/>
                  <m:grow m:val="1"/>
                  <m:ctrlPr>
                    <w:rPr>
                      <w:rFonts w:ascii="Cambria Math" w:hAnsi="Cambria Math" w:cs="Times New Roman"/>
                      <w:sz w:val="24"/>
                      <w:szCs w:val="24"/>
                      <w:lang w:val="en-US"/>
                    </w:rPr>
                  </m:ctrlPr>
                </m:naryPr>
                <m:sub>
                  <m:r>
                    <w:rPr>
                      <w:rFonts w:ascii="Cambria Math" w:hAnsi="Cambria Math" w:cs="Times New Roman"/>
                      <w:sz w:val="24"/>
                      <w:szCs w:val="24"/>
                    </w:rPr>
                    <m:t>a</m:t>
                  </m:r>
                </m:sub>
                <m:sup>
                  <m:r>
                    <w:rPr>
                      <w:rFonts w:ascii="Cambria Math" w:hAnsi="Cambria Math" w:cs="Times New Roman"/>
                      <w:sz w:val="24"/>
                      <w:szCs w:val="24"/>
                    </w:rPr>
                    <m:t>t</m:t>
                  </m:r>
                </m:sup>
                <m:e>
                  <m:r>
                    <m:rPr>
                      <m:sty m:val="p"/>
                    </m:rPr>
                    <w:rPr>
                      <w:rFonts w:ascii="Cambria Math" w:hAnsi="Cambria Math" w:cs="Times New Roman"/>
                      <w:sz w:val="24"/>
                      <w:szCs w:val="24"/>
                    </w:rPr>
                    <m:t> </m:t>
                  </m:r>
                </m:e>
              </m:nary>
              <m:r>
                <m:rPr>
                  <m:sty m:val="p"/>
                </m:rPr>
                <w:rPr>
                  <w:rFonts w:ascii="Cambria Math" w:hAnsi="Cambria Math" w:cs="Times New Roman"/>
                  <w:sz w:val="24"/>
                  <w:szCs w:val="24"/>
                </w:rPr>
                <m:t> </m:t>
              </m:r>
              <m:f>
                <m:fPr>
                  <m:ctrlPr>
                    <w:rPr>
                      <w:rFonts w:ascii="Cambria Math" w:hAnsi="Cambria Math" w:cs="Times New Roman"/>
                      <w:sz w:val="24"/>
                      <w:szCs w:val="24"/>
                      <w:lang w:val="en-US"/>
                    </w:rPr>
                  </m:ctrlPr>
                </m:fPr>
                <m:num>
                  <m:r>
                    <m:rPr>
                      <m:sty m:val="p"/>
                    </m:rPr>
                    <w:rPr>
                      <w:rFonts w:ascii="Cambria Math" w:hAnsi="Cambria Math" w:cs="Times New Roman"/>
                      <w:sz w:val="24"/>
                      <w:szCs w:val="24"/>
                    </w:rPr>
                    <m:t>(</m:t>
                  </m:r>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s</m:t>
                  </m:r>
                  <m:r>
                    <m:rPr>
                      <m:sty m:val="p"/>
                    </m:rPr>
                    <w:rPr>
                      <w:rFonts w:ascii="Cambria Math" w:hAnsi="Cambria Math" w:cs="Times New Roman"/>
                      <w:sz w:val="24"/>
                      <w:szCs w:val="24"/>
                    </w:rPr>
                    <m:t>)-</m:t>
                  </m:r>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m:t>
                  </m:r>
                  <m:r>
                    <w:rPr>
                      <w:rFonts w:ascii="Cambria Math" w:hAnsi="Cambria Math" w:cs="Times New Roman"/>
                      <w:sz w:val="24"/>
                      <w:szCs w:val="24"/>
                    </w:rPr>
                    <m:t>s</m:t>
                  </m:r>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num>
                <m:den>
                  <m:r>
                    <w:rPr>
                      <w:rFonts w:ascii="Cambria Math" w:hAnsi="Cambria Math" w:cs="Times New Roman"/>
                      <w:sz w:val="24"/>
                      <w:szCs w:val="24"/>
                    </w:rPr>
                    <m:t>s</m:t>
                  </m:r>
                  <m:sSup>
                    <m:sSupPr>
                      <m:ctrlPr>
                        <w:rPr>
                          <w:rFonts w:ascii="Cambria Math" w:hAnsi="Cambria Math" w:cs="Times New Roman"/>
                          <w:sz w:val="24"/>
                          <w:szCs w:val="24"/>
                          <w:lang w:val="en-US"/>
                        </w:rPr>
                      </m:ctrlPr>
                    </m:sSupPr>
                    <m:e>
                      <m:d>
                        <m:dPr>
                          <m:ctrlPr>
                            <w:rPr>
                              <w:rFonts w:ascii="Cambria Math" w:hAnsi="Cambria Math" w:cs="Times New Roman"/>
                              <w:sz w:val="24"/>
                              <w:szCs w:val="24"/>
                              <w:lang w:val="en-US"/>
                            </w:rPr>
                          </m:ctrlPr>
                        </m:dPr>
                        <m:e>
                          <m:r>
                            <m:rPr>
                              <m:sty m:val="p"/>
                            </m:rPr>
                            <w:rPr>
                              <w:rFonts w:ascii="Cambria Math" w:hAnsi="Cambria Math" w:cs="Times New Roman"/>
                              <w:sz w:val="24"/>
                              <w:szCs w:val="24"/>
                            </w:rPr>
                            <m:t>log⁡</m:t>
                          </m:r>
                          <m:f>
                            <m:fPr>
                              <m:ctrlPr>
                                <w:rPr>
                                  <w:rFonts w:ascii="Cambria Math" w:hAnsi="Cambria Math" w:cs="Times New Roman"/>
                                  <w:sz w:val="24"/>
                                  <w:szCs w:val="24"/>
                                  <w:lang w:val="en-US"/>
                                </w:rPr>
                              </m:ctrlPr>
                            </m:fPr>
                            <m:num>
                              <m:r>
                                <w:rPr>
                                  <w:rFonts w:ascii="Cambria Math" w:hAnsi="Cambria Math" w:cs="Times New Roman"/>
                                  <w:sz w:val="24"/>
                                  <w:szCs w:val="24"/>
                                </w:rPr>
                                <m:t>t</m:t>
                              </m:r>
                            </m:num>
                            <m:den>
                              <m:r>
                                <w:rPr>
                                  <w:rFonts w:ascii="Cambria Math" w:hAnsi="Cambria Math" w:cs="Times New Roman"/>
                                  <w:sz w:val="24"/>
                                  <w:szCs w:val="24"/>
                                </w:rPr>
                                <m:t>s</m:t>
                              </m:r>
                            </m:den>
                          </m:f>
                        </m:e>
                      </m:d>
                    </m:e>
                    <m:sup>
                      <m:r>
                        <w:rPr>
                          <w:rFonts w:ascii="Cambria Math" w:hAnsi="Cambria Math" w:cs="Times New Roman"/>
                          <w:sz w:val="24"/>
                          <w:szCs w:val="24"/>
                        </w:rPr>
                        <m:t>α</m:t>
                      </m:r>
                    </m:sup>
                  </m:sSup>
                </m:den>
              </m:f>
              <m:r>
                <w:rPr>
                  <w:rFonts w:ascii="Cambria Math" w:hAnsi="Cambria Math" w:cs="Times New Roman"/>
                  <w:sz w:val="24"/>
                  <w:szCs w:val="24"/>
                </w:rPr>
                <m:t>ds</m:t>
              </m:r>
            </m:e>
          </m:d>
        </m:oMath>
      </m:oMathPara>
    </w:p>
    <w:p w14:paraId="05151886" w14:textId="77777777" w:rsidR="00011F94" w:rsidRDefault="00011F94" w:rsidP="00011F94">
      <w:pPr>
        <w:spacing w:after="0" w:line="240" w:lineRule="auto"/>
        <w:rPr>
          <w:rFonts w:ascii="Times New Roman" w:eastAsiaTheme="minorEastAsia" w:hAnsi="Times New Roman" w:cs="Times New Roman"/>
          <w:sz w:val="28"/>
          <w:szCs w:val="28"/>
        </w:rPr>
      </w:pPr>
    </w:p>
    <w:p w14:paraId="155A88A0" w14:textId="77777777" w:rsidR="00011F94"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um>
            <m:den>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limLow>
            <m:limLowPr>
              <m:ctrlPr>
                <w:rPr>
                  <w:rFonts w:ascii="Cambria Math" w:hAnsi="Cambria Math" w:cs="Times New Roman"/>
                  <w:sz w:val="28"/>
                  <w:szCs w:val="28"/>
                  <w:lang w:val="en-US"/>
                </w:rPr>
              </m:ctrlPr>
            </m:limLowPr>
            <m:e>
              <m:r>
                <m:rPr>
                  <m:sty m:val="p"/>
                </m:rPr>
                <w:rPr>
                  <w:rFonts w:ascii="Cambria Math" w:hAnsi="Cambria Math" w:cs="Times New Roman"/>
                  <w:sz w:val="28"/>
                  <w:szCs w:val="28"/>
                </w:rPr>
                <m:t>lim</m:t>
              </m:r>
            </m:e>
            <m:lim>
              <m:r>
                <w:rPr>
                  <w:rFonts w:ascii="Cambria Math" w:hAnsi="Cambria Math" w:cs="Times New Roman"/>
                  <w:sz w:val="28"/>
                  <w:szCs w:val="28"/>
                </w:rPr>
                <m:t>ε</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w:rPr>
                  <w:rFonts w:ascii="Cambria Math" w:hAnsi="Cambria Math" w:cs="Times New Roman"/>
                  <w:sz w:val="28"/>
                  <w:szCs w:val="28"/>
                </w:rPr>
                <m:t>ε</m:t>
              </m:r>
            </m:den>
          </m:f>
          <m:d>
            <m:dPr>
              <m:begChr m:val="["/>
              <m:endChr m:val="]"/>
              <m:ctrlPr>
                <w:rPr>
                  <w:rFonts w:ascii="Cambria Math" w:hAnsi="Cambria Math" w:cs="Times New Roman"/>
                  <w:sz w:val="28"/>
                  <w:szCs w:val="28"/>
                  <w:lang w:val="en-US"/>
                </w:rPr>
              </m:ctrlPr>
            </m:dPr>
            <m:e>
              <m:nary>
                <m:naryPr>
                  <m:limLoc m:val="subSup"/>
                  <m:grow m:val="1"/>
                  <m:ctrlPr>
                    <w:rPr>
                      <w:rFonts w:ascii="Cambria Math" w:hAnsi="Cambria Math" w:cs="Times New Roman"/>
                      <w:sz w:val="28"/>
                      <w:szCs w:val="28"/>
                      <w:lang w:val="en-US"/>
                    </w:rPr>
                  </m:ctrlPr>
                </m:naryPr>
                <m:sub>
                  <m:r>
                    <w:rPr>
                      <w:rFonts w:ascii="Cambria Math" w:hAnsi="Cambria Math" w:cs="Times New Roman"/>
                      <w:sz w:val="28"/>
                      <w:szCs w:val="28"/>
                    </w:rPr>
                    <m:t>a</m:t>
                  </m:r>
                </m:sub>
                <m:sup>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ε</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lang w:val="en-US"/>
                    </w:rPr>
                  </m:ctrlPr>
                </m:fPr>
                <m:num>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num>
                <m:den>
                  <m:r>
                    <w:rPr>
                      <w:rFonts w:ascii="Cambria Math" w:hAnsi="Cambria Math" w:cs="Times New Roman"/>
                      <w:sz w:val="28"/>
                      <w:szCs w:val="28"/>
                    </w:rPr>
                    <m:t>s</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ε</m:t>
                              </m:r>
                            </m:num>
                            <m:den>
                              <m:r>
                                <w:rPr>
                                  <w:rFonts w:ascii="Cambria Math" w:hAnsi="Cambria Math" w:cs="Times New Roman"/>
                                  <w:sz w:val="28"/>
                                  <w:szCs w:val="28"/>
                                </w:rPr>
                                <m:t>s</m:t>
                              </m:r>
                            </m:den>
                          </m:f>
                        </m:e>
                      </m:d>
                    </m:e>
                    <m:sup>
                      <m:r>
                        <w:rPr>
                          <w:rFonts w:ascii="Cambria Math" w:hAnsi="Cambria Math" w:cs="Times New Roman"/>
                          <w:sz w:val="28"/>
                          <w:szCs w:val="28"/>
                        </w:rPr>
                        <m:t>α</m:t>
                      </m:r>
                    </m:sup>
                  </m:sSup>
                </m:den>
              </m:f>
              <m:r>
                <w:rPr>
                  <w:rFonts w:ascii="Cambria Math" w:hAnsi="Cambria Math" w:cs="Times New Roman"/>
                  <w:sz w:val="28"/>
                  <w:szCs w:val="28"/>
                </w:rPr>
                <m:t>ds</m:t>
              </m:r>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lang w:val="en-US"/>
                    </w:rPr>
                  </m:ctrlPr>
                </m:naryPr>
                <m:sub>
                  <m:r>
                    <w:rPr>
                      <w:rFonts w:ascii="Cambria Math" w:hAnsi="Cambria Math" w:cs="Times New Roman"/>
                      <w:sz w:val="28"/>
                      <w:szCs w:val="28"/>
                    </w:rPr>
                    <m:t>a</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lang w:val="en-US"/>
                    </w:rPr>
                  </m:ctrlPr>
                </m:fPr>
                <m:num>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num>
                <m:den>
                  <m:r>
                    <w:rPr>
                      <w:rFonts w:ascii="Cambria Math" w:hAnsi="Cambria Math" w:cs="Times New Roman"/>
                      <w:sz w:val="28"/>
                      <w:szCs w:val="28"/>
                    </w:rPr>
                    <m:t>s</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w:rPr>
                          <w:rFonts w:ascii="Cambria Math" w:hAnsi="Cambria Math" w:cs="Times New Roman"/>
                          <w:sz w:val="28"/>
                          <w:szCs w:val="28"/>
                        </w:rPr>
                        <m:t>α</m:t>
                      </m:r>
                    </m:sup>
                  </m:sSup>
                </m:den>
              </m:f>
              <m:r>
                <w:rPr>
                  <w:rFonts w:ascii="Cambria Math" w:hAnsi="Cambria Math" w:cs="Times New Roman"/>
                  <w:sz w:val="28"/>
                  <w:szCs w:val="28"/>
                </w:rPr>
                <m:t>ds</m:t>
              </m:r>
            </m:e>
          </m:d>
        </m:oMath>
      </m:oMathPara>
    </w:p>
    <w:p w14:paraId="4D382197" w14:textId="77777777" w:rsidR="00011F94" w:rsidRDefault="00011F94" w:rsidP="00011F94">
      <w:pPr>
        <w:spacing w:after="0" w:line="240" w:lineRule="auto"/>
        <w:rPr>
          <w:rFonts w:ascii="Times New Roman" w:eastAsiaTheme="minorEastAsia" w:hAnsi="Times New Roman" w:cs="Times New Roman"/>
          <w:sz w:val="28"/>
          <w:szCs w:val="28"/>
        </w:rPr>
      </w:pPr>
    </w:p>
    <w:p w14:paraId="7D6D71EC" w14:textId="77777777" w:rsidR="00011F94"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tv</m:t>
              </m:r>
              <m:d>
                <m:dPr>
                  <m:ctrlPr>
                    <w:rPr>
                      <w:rFonts w:ascii="Cambria Math" w:hAnsi="Cambria Math" w:cs="Times New Roman"/>
                      <w:sz w:val="28"/>
                      <w:szCs w:val="28"/>
                      <w:lang w:val="en-US"/>
                    </w:rPr>
                  </m:ctrlPr>
                </m:dPr>
                <m:e>
                  <m:r>
                    <w:rPr>
                      <w:rFonts w:ascii="Cambria Math" w:hAnsi="Cambria Math" w:cs="Times New Roman"/>
                      <w:sz w:val="28"/>
                      <w:szCs w:val="28"/>
                    </w:rPr>
                    <m:t>t</m:t>
                  </m:r>
                </m:e>
              </m:d>
            </m:num>
            <m:den>
              <m:r>
                <m:rPr>
                  <m:sty m:val="p"/>
                </m:rPr>
                <w:rPr>
                  <w:rFonts w:ascii="Cambria Math" w:hAnsi="Cambria Math" w:cs="Times New Roman"/>
                  <w:sz w:val="28"/>
                  <w:szCs w:val="28"/>
                </w:rPr>
                <m:t>Γ</m:t>
              </m:r>
              <m:d>
                <m:dPr>
                  <m:ctrlPr>
                    <w:rPr>
                      <w:rFonts w:ascii="Cambria Math" w:hAnsi="Cambria Math" w:cs="Times New Roman"/>
                      <w:sz w:val="28"/>
                      <w:szCs w:val="28"/>
                      <w:lang w:val="en-US"/>
                    </w:rPr>
                  </m:ctrlPr>
                </m:dPr>
                <m:e>
                  <m:r>
                    <m:rPr>
                      <m:sty m:val="p"/>
                    </m:rPr>
                    <w:rPr>
                      <w:rFonts w:ascii="Cambria Math" w:hAnsi="Cambria Math" w:cs="Times New Roman"/>
                      <w:sz w:val="28"/>
                      <w:szCs w:val="28"/>
                    </w:rPr>
                    <m:t>1-</m:t>
                  </m:r>
                  <m:r>
                    <w:rPr>
                      <w:rFonts w:ascii="Cambria Math" w:hAnsi="Cambria Math" w:cs="Times New Roman"/>
                      <w:sz w:val="28"/>
                      <w:szCs w:val="28"/>
                    </w:rPr>
                    <m:t>α</m:t>
                  </m:r>
                </m:e>
              </m:d>
            </m:den>
          </m:f>
          <m:limLow>
            <m:limLowPr>
              <m:ctrlPr>
                <w:rPr>
                  <w:rFonts w:ascii="Cambria Math" w:hAnsi="Cambria Math" w:cs="Times New Roman"/>
                  <w:sz w:val="28"/>
                  <w:szCs w:val="28"/>
                  <w:lang w:val="en-US"/>
                </w:rPr>
              </m:ctrlPr>
            </m:limLowPr>
            <m:e>
              <m:r>
                <m:rPr>
                  <m:sty m:val="p"/>
                </m:rPr>
                <w:rPr>
                  <w:rFonts w:ascii="Cambria Math" w:hAnsi="Cambria Math" w:cs="Times New Roman"/>
                  <w:sz w:val="28"/>
                  <w:szCs w:val="28"/>
                </w:rPr>
                <m:t>lim</m:t>
              </m:r>
            </m:e>
            <m:lim>
              <m:r>
                <w:rPr>
                  <w:rFonts w:ascii="Cambria Math" w:hAnsi="Cambria Math" w:cs="Times New Roman"/>
                  <w:sz w:val="28"/>
                  <w:szCs w:val="28"/>
                </w:rPr>
                <m:t>ε</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w:rPr>
                  <w:rFonts w:ascii="Cambria Math" w:hAnsi="Cambria Math" w:cs="Times New Roman"/>
                  <w:sz w:val="28"/>
                  <w:szCs w:val="28"/>
                </w:rPr>
                <m:t>ε</m:t>
              </m:r>
            </m:den>
          </m:f>
          <m:d>
            <m:dPr>
              <m:begChr m:val="["/>
              <m:endChr m:val="]"/>
              <m:ctrlPr>
                <w:rPr>
                  <w:rFonts w:ascii="Cambria Math" w:hAnsi="Cambria Math" w:cs="Times New Roman"/>
                  <w:sz w:val="28"/>
                  <w:szCs w:val="28"/>
                  <w:lang w:val="en-US"/>
                </w:rPr>
              </m:ctrlPr>
            </m:dPr>
            <m:e>
              <m:nary>
                <m:naryPr>
                  <m:limLoc m:val="subSup"/>
                  <m:grow m:val="1"/>
                  <m:ctrlPr>
                    <w:rPr>
                      <w:rFonts w:ascii="Cambria Math" w:hAnsi="Cambria Math" w:cs="Times New Roman"/>
                      <w:sz w:val="28"/>
                      <w:szCs w:val="28"/>
                      <w:lang w:val="en-US"/>
                    </w:rPr>
                  </m:ctrlPr>
                </m:naryPr>
                <m:sub>
                  <m:r>
                    <w:rPr>
                      <w:rFonts w:ascii="Cambria Math" w:hAnsi="Cambria Math" w:cs="Times New Roman"/>
                      <w:sz w:val="28"/>
                      <w:szCs w:val="28"/>
                    </w:rPr>
                    <m:t>a</m:t>
                  </m:r>
                </m:sub>
                <m:sup>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ε</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lang w:val="en-US"/>
                    </w:rPr>
                  </m:ctrlPr>
                </m:fPr>
                <m:num>
                  <m:r>
                    <w:rPr>
                      <w:rFonts w:ascii="Cambria Math" w:hAnsi="Cambria Math" w:cs="Times New Roman"/>
                      <w:sz w:val="28"/>
                      <w:szCs w:val="28"/>
                    </w:rPr>
                    <m:t>u</m:t>
                  </m:r>
                  <m:d>
                    <m:dPr>
                      <m:ctrlPr>
                        <w:rPr>
                          <w:rFonts w:ascii="Cambria Math" w:hAnsi="Cambria Math" w:cs="Times New Roman"/>
                          <w:sz w:val="28"/>
                          <w:szCs w:val="28"/>
                          <w:lang w:val="en-US"/>
                        </w:rPr>
                      </m:ctrlPr>
                    </m:dPr>
                    <m:e>
                      <m:r>
                        <w:rPr>
                          <w:rFonts w:ascii="Cambria Math" w:hAnsi="Cambria Math" w:cs="Times New Roman"/>
                          <w:sz w:val="28"/>
                          <w:szCs w:val="28"/>
                        </w:rPr>
                        <m:t>s</m:t>
                      </m:r>
                    </m:e>
                  </m:d>
                </m:num>
                <m:den>
                  <m:r>
                    <w:rPr>
                      <w:rFonts w:ascii="Cambria Math" w:hAnsi="Cambria Math" w:cs="Times New Roman"/>
                      <w:sz w:val="28"/>
                      <w:szCs w:val="28"/>
                    </w:rPr>
                    <m:t>s</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unc>
                            <m:funcPr>
                              <m:ctrlPr>
                                <w:rPr>
                                  <w:rFonts w:ascii="Cambria Math" w:hAnsi="Cambria Math" w:cs="Times New Roman"/>
                                  <w:sz w:val="28"/>
                                  <w:szCs w:val="28"/>
                                  <w:lang w:val="en-US"/>
                                </w:rPr>
                              </m:ctrlPr>
                            </m:funcPr>
                            <m:fName>
                              <m:r>
                                <m:rPr>
                                  <m:sty m:val="p"/>
                                </m:rPr>
                                <w:rPr>
                                  <w:rFonts w:ascii="Cambria Math" w:hAnsi="Cambria Math" w:cs="Times New Roman"/>
                                  <w:sz w:val="28"/>
                                  <w:szCs w:val="28"/>
                                </w:rPr>
                                <m:t>log</m:t>
                              </m:r>
                            </m:fName>
                            <m:e>
                              <m:f>
                                <m:fPr>
                                  <m:ctrlPr>
                                    <w:rPr>
                                      <w:rFonts w:ascii="Cambria Math" w:hAnsi="Cambria Math" w:cs="Times New Roman"/>
                                      <w:sz w:val="28"/>
                                      <w:szCs w:val="28"/>
                                      <w:lang w:val="en-US"/>
                                    </w:rPr>
                                  </m:ctrlPr>
                                </m:fPr>
                                <m:num>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ε</m:t>
                                  </m:r>
                                </m:num>
                                <m:den>
                                  <m:r>
                                    <w:rPr>
                                      <w:rFonts w:ascii="Cambria Math" w:hAnsi="Cambria Math" w:cs="Times New Roman"/>
                                      <w:sz w:val="28"/>
                                      <w:szCs w:val="28"/>
                                    </w:rPr>
                                    <m:t>s</m:t>
                                  </m:r>
                                </m:den>
                              </m:f>
                            </m:e>
                          </m:func>
                        </m:e>
                      </m:d>
                    </m:e>
                    <m:sup>
                      <m:r>
                        <w:rPr>
                          <w:rFonts w:ascii="Cambria Math" w:hAnsi="Cambria Math" w:cs="Times New Roman"/>
                          <w:sz w:val="28"/>
                          <w:szCs w:val="28"/>
                        </w:rPr>
                        <m:t>α</m:t>
                      </m:r>
                    </m:sup>
                  </m:sSup>
                </m:den>
              </m:f>
              <m:r>
                <w:rPr>
                  <w:rFonts w:ascii="Cambria Math" w:hAnsi="Cambria Math" w:cs="Times New Roman"/>
                  <w:sz w:val="28"/>
                  <w:szCs w:val="28"/>
                </w:rPr>
                <m:t>ds</m:t>
              </m:r>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lang w:val="en-US"/>
                    </w:rPr>
                  </m:ctrlPr>
                </m:naryPr>
                <m:sub>
                  <m:r>
                    <w:rPr>
                      <w:rFonts w:ascii="Cambria Math" w:hAnsi="Cambria Math" w:cs="Times New Roman"/>
                      <w:sz w:val="28"/>
                      <w:szCs w:val="28"/>
                    </w:rPr>
                    <m:t>a</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lang w:val="en-US"/>
                    </w:rPr>
                  </m:ctrlPr>
                </m:fPr>
                <m:num>
                  <m:r>
                    <w:rPr>
                      <w:rFonts w:ascii="Cambria Math" w:hAnsi="Cambria Math" w:cs="Times New Roman"/>
                      <w:sz w:val="28"/>
                      <w:szCs w:val="28"/>
                    </w:rPr>
                    <m:t>u</m:t>
                  </m:r>
                  <m:d>
                    <m:dPr>
                      <m:ctrlPr>
                        <w:rPr>
                          <w:rFonts w:ascii="Cambria Math" w:hAnsi="Cambria Math" w:cs="Times New Roman"/>
                          <w:sz w:val="28"/>
                          <w:szCs w:val="28"/>
                          <w:lang w:val="en-US"/>
                        </w:rPr>
                      </m:ctrlPr>
                    </m:dPr>
                    <m:e>
                      <m:r>
                        <w:rPr>
                          <w:rFonts w:ascii="Cambria Math" w:hAnsi="Cambria Math" w:cs="Times New Roman"/>
                          <w:sz w:val="28"/>
                          <w:szCs w:val="28"/>
                        </w:rPr>
                        <m:t>s</m:t>
                      </m:r>
                    </m:e>
                  </m:d>
                </m:num>
                <m:den>
                  <m:r>
                    <w:rPr>
                      <w:rFonts w:ascii="Cambria Math" w:hAnsi="Cambria Math" w:cs="Times New Roman"/>
                      <w:sz w:val="28"/>
                      <w:szCs w:val="28"/>
                    </w:rPr>
                    <m:t>s</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unc>
                            <m:funcPr>
                              <m:ctrlPr>
                                <w:rPr>
                                  <w:rFonts w:ascii="Cambria Math" w:hAnsi="Cambria Math" w:cs="Times New Roman"/>
                                  <w:sz w:val="28"/>
                                  <w:szCs w:val="28"/>
                                  <w:lang w:val="en-US"/>
                                </w:rPr>
                              </m:ctrlPr>
                            </m:funcPr>
                            <m:fName>
                              <m:r>
                                <m:rPr>
                                  <m:sty m:val="p"/>
                                </m:rPr>
                                <w:rPr>
                                  <w:rFonts w:ascii="Cambria Math" w:hAnsi="Cambria Math" w:cs="Times New Roman"/>
                                  <w:sz w:val="28"/>
                                  <w:szCs w:val="28"/>
                                </w:rPr>
                                <m:t>log</m:t>
                              </m:r>
                            </m:fName>
                            <m:e>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s</m:t>
                                  </m:r>
                                </m:den>
                              </m:f>
                            </m:e>
                          </m:func>
                        </m:e>
                      </m:d>
                    </m:e>
                    <m:sup>
                      <m:r>
                        <w:rPr>
                          <w:rFonts w:ascii="Cambria Math" w:hAnsi="Cambria Math" w:cs="Times New Roman"/>
                          <w:sz w:val="28"/>
                          <w:szCs w:val="28"/>
                        </w:rPr>
                        <m:t>α</m:t>
                      </m:r>
                    </m:sup>
                  </m:sSup>
                </m:den>
              </m:f>
              <m:r>
                <w:rPr>
                  <w:rFonts w:ascii="Cambria Math" w:hAnsi="Cambria Math" w:cs="Times New Roman"/>
                  <w:sz w:val="28"/>
                  <w:szCs w:val="28"/>
                </w:rPr>
                <m:t>ds</m:t>
              </m:r>
            </m:e>
          </m:d>
        </m:oMath>
      </m:oMathPara>
    </w:p>
    <w:p w14:paraId="6AB8634B" w14:textId="77777777" w:rsidR="00011F94" w:rsidRDefault="00011F94" w:rsidP="00011F94">
      <w:pPr>
        <w:spacing w:after="0" w:line="240" w:lineRule="auto"/>
        <w:rPr>
          <w:rFonts w:ascii="Times New Roman" w:eastAsiaTheme="minorEastAsia" w:hAnsi="Times New Roman" w:cs="Times New Roman"/>
          <w:sz w:val="28"/>
          <w:szCs w:val="28"/>
        </w:rPr>
      </w:pPr>
    </w:p>
    <w:p w14:paraId="3EC61820" w14:textId="77777777" w:rsidR="00011F94"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tu</m:t>
              </m:r>
              <m:d>
                <m:dPr>
                  <m:ctrlPr>
                    <w:rPr>
                      <w:rFonts w:ascii="Cambria Math" w:hAnsi="Cambria Math" w:cs="Times New Roman"/>
                      <w:sz w:val="28"/>
                      <w:szCs w:val="28"/>
                      <w:lang w:val="en-US"/>
                    </w:rPr>
                  </m:ctrlPr>
                </m:dPr>
                <m:e>
                  <m:r>
                    <w:rPr>
                      <w:rFonts w:ascii="Cambria Math" w:hAnsi="Cambria Math" w:cs="Times New Roman"/>
                      <w:sz w:val="28"/>
                      <w:szCs w:val="28"/>
                    </w:rPr>
                    <m:t>t</m:t>
                  </m:r>
                </m:e>
              </m:d>
              <m:r>
                <w:rPr>
                  <w:rFonts w:ascii="Cambria Math" w:hAnsi="Cambria Math" w:cs="Times New Roman"/>
                  <w:sz w:val="28"/>
                  <w:szCs w:val="28"/>
                </w:rPr>
                <m:t>v</m:t>
              </m:r>
              <m:d>
                <m:dPr>
                  <m:ctrlPr>
                    <w:rPr>
                      <w:rFonts w:ascii="Cambria Math" w:hAnsi="Cambria Math" w:cs="Times New Roman"/>
                      <w:sz w:val="28"/>
                      <w:szCs w:val="28"/>
                      <w:lang w:val="en-US"/>
                    </w:rPr>
                  </m:ctrlPr>
                </m:dPr>
                <m:e>
                  <m:r>
                    <w:rPr>
                      <w:rFonts w:ascii="Cambria Math" w:hAnsi="Cambria Math" w:cs="Times New Roman"/>
                      <w:sz w:val="28"/>
                      <w:szCs w:val="28"/>
                    </w:rPr>
                    <m:t>t</m:t>
                  </m:r>
                </m:e>
              </m:d>
            </m:num>
            <m:den>
              <m:r>
                <m:rPr>
                  <m:sty m:val="p"/>
                </m:rPr>
                <w:rPr>
                  <w:rFonts w:ascii="Cambria Math" w:hAnsi="Cambria Math" w:cs="Times New Roman"/>
                  <w:sz w:val="28"/>
                  <w:szCs w:val="28"/>
                </w:rPr>
                <m:t>Γ</m:t>
              </m:r>
              <m:d>
                <m:dPr>
                  <m:ctrlPr>
                    <w:rPr>
                      <w:rFonts w:ascii="Cambria Math" w:hAnsi="Cambria Math" w:cs="Times New Roman"/>
                      <w:sz w:val="28"/>
                      <w:szCs w:val="28"/>
                      <w:lang w:val="en-US"/>
                    </w:rPr>
                  </m:ctrlPr>
                </m:dPr>
                <m:e>
                  <m:r>
                    <m:rPr>
                      <m:sty m:val="p"/>
                    </m:rPr>
                    <w:rPr>
                      <w:rFonts w:ascii="Cambria Math" w:hAnsi="Cambria Math" w:cs="Times New Roman"/>
                      <w:sz w:val="28"/>
                      <w:szCs w:val="28"/>
                    </w:rPr>
                    <m:t>1-</m:t>
                  </m:r>
                  <m:r>
                    <w:rPr>
                      <w:rFonts w:ascii="Cambria Math" w:hAnsi="Cambria Math" w:cs="Times New Roman"/>
                      <w:sz w:val="28"/>
                      <w:szCs w:val="28"/>
                    </w:rPr>
                    <m:t>α</m:t>
                  </m:r>
                </m:e>
              </m:d>
            </m:den>
          </m:f>
          <m:limLow>
            <m:limLowPr>
              <m:ctrlPr>
                <w:rPr>
                  <w:rFonts w:ascii="Cambria Math" w:hAnsi="Cambria Math" w:cs="Times New Roman"/>
                  <w:sz w:val="28"/>
                  <w:szCs w:val="28"/>
                  <w:lang w:val="en-US"/>
                </w:rPr>
              </m:ctrlPr>
            </m:limLowPr>
            <m:e>
              <m:r>
                <m:rPr>
                  <m:sty m:val="p"/>
                </m:rPr>
                <w:rPr>
                  <w:rFonts w:ascii="Cambria Math" w:hAnsi="Cambria Math" w:cs="Times New Roman"/>
                  <w:sz w:val="28"/>
                  <w:szCs w:val="28"/>
                </w:rPr>
                <m:t>lim</m:t>
              </m:r>
            </m:e>
            <m:lim>
              <m:r>
                <w:rPr>
                  <w:rFonts w:ascii="Cambria Math" w:hAnsi="Cambria Math" w:cs="Times New Roman"/>
                  <w:sz w:val="28"/>
                  <w:szCs w:val="28"/>
                </w:rPr>
                <m:t>ε</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w:rPr>
                  <w:rFonts w:ascii="Cambria Math" w:hAnsi="Cambria Math" w:cs="Times New Roman"/>
                  <w:sz w:val="28"/>
                  <w:szCs w:val="28"/>
                </w:rPr>
                <m:t>ε</m:t>
              </m:r>
            </m:den>
          </m:f>
          <m:d>
            <m:dPr>
              <m:begChr m:val="["/>
              <m:endChr m:val="]"/>
              <m:ctrlPr>
                <w:rPr>
                  <w:rFonts w:ascii="Cambria Math" w:hAnsi="Cambria Math" w:cs="Times New Roman"/>
                  <w:sz w:val="28"/>
                  <w:szCs w:val="28"/>
                  <w:lang w:val="en-US"/>
                </w:rPr>
              </m:ctrlPr>
            </m:dPr>
            <m:e>
              <m:nary>
                <m:naryPr>
                  <m:limLoc m:val="subSup"/>
                  <m:grow m:val="1"/>
                  <m:ctrlPr>
                    <w:rPr>
                      <w:rFonts w:ascii="Cambria Math" w:hAnsi="Cambria Math" w:cs="Times New Roman"/>
                      <w:sz w:val="28"/>
                      <w:szCs w:val="28"/>
                      <w:lang w:val="en-US"/>
                    </w:rPr>
                  </m:ctrlPr>
                </m:naryPr>
                <m:sub>
                  <m:r>
                    <w:rPr>
                      <w:rFonts w:ascii="Cambria Math" w:hAnsi="Cambria Math" w:cs="Times New Roman"/>
                      <w:sz w:val="28"/>
                      <w:szCs w:val="28"/>
                    </w:rPr>
                    <m:t>a</m:t>
                  </m:r>
                </m:sub>
                <m:sup>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ε</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lang w:val="en-US"/>
                    </w:rPr>
                  </m:ctrlPr>
                </m:fPr>
                <m:num>
                  <m:r>
                    <w:rPr>
                      <w:rFonts w:ascii="Cambria Math" w:hAnsi="Cambria Math" w:cs="Times New Roman"/>
                      <w:sz w:val="28"/>
                      <w:szCs w:val="28"/>
                    </w:rPr>
                    <m:t>ds</m:t>
                  </m:r>
                </m:num>
                <m:den>
                  <m:r>
                    <w:rPr>
                      <w:rFonts w:ascii="Cambria Math" w:hAnsi="Cambria Math" w:cs="Times New Roman"/>
                      <w:sz w:val="28"/>
                      <w:szCs w:val="28"/>
                    </w:rPr>
                    <m:t>s</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unc>
                            <m:funcPr>
                              <m:ctrlPr>
                                <w:rPr>
                                  <w:rFonts w:ascii="Cambria Math" w:hAnsi="Cambria Math" w:cs="Times New Roman"/>
                                  <w:sz w:val="28"/>
                                  <w:szCs w:val="28"/>
                                  <w:lang w:val="en-US"/>
                                </w:rPr>
                              </m:ctrlPr>
                            </m:funcPr>
                            <m:fName>
                              <m:r>
                                <m:rPr>
                                  <m:sty m:val="p"/>
                                </m:rPr>
                                <w:rPr>
                                  <w:rFonts w:ascii="Cambria Math" w:hAnsi="Cambria Math" w:cs="Times New Roman"/>
                                  <w:sz w:val="28"/>
                                  <w:szCs w:val="28"/>
                                </w:rPr>
                                <m:t>log</m:t>
                              </m:r>
                            </m:fName>
                            <m:e>
                              <m:f>
                                <m:fPr>
                                  <m:ctrlPr>
                                    <w:rPr>
                                      <w:rFonts w:ascii="Cambria Math" w:hAnsi="Cambria Math" w:cs="Times New Roman"/>
                                      <w:sz w:val="28"/>
                                      <w:szCs w:val="28"/>
                                      <w:lang w:val="en-US"/>
                                    </w:rPr>
                                  </m:ctrlPr>
                                </m:fPr>
                                <m:num>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ε</m:t>
                                  </m:r>
                                </m:num>
                                <m:den>
                                  <m:r>
                                    <w:rPr>
                                      <w:rFonts w:ascii="Cambria Math" w:hAnsi="Cambria Math" w:cs="Times New Roman"/>
                                      <w:sz w:val="28"/>
                                      <w:szCs w:val="28"/>
                                    </w:rPr>
                                    <m:t>s</m:t>
                                  </m:r>
                                </m:den>
                              </m:f>
                            </m:e>
                          </m:func>
                        </m:e>
                      </m:d>
                    </m:e>
                    <m:sup>
                      <m:r>
                        <w:rPr>
                          <w:rFonts w:ascii="Cambria Math" w:hAnsi="Cambria Math" w:cs="Times New Roman"/>
                          <w:sz w:val="28"/>
                          <w:szCs w:val="28"/>
                        </w:rPr>
                        <m:t>α</m:t>
                      </m:r>
                    </m:sup>
                  </m:sSup>
                </m:den>
              </m:f>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lang w:val="en-US"/>
                    </w:rPr>
                  </m:ctrlPr>
                </m:naryPr>
                <m:sub>
                  <m:r>
                    <w:rPr>
                      <w:rFonts w:ascii="Cambria Math" w:hAnsi="Cambria Math" w:cs="Times New Roman"/>
                      <w:sz w:val="28"/>
                      <w:szCs w:val="28"/>
                    </w:rPr>
                    <m:t>a</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lang w:val="en-US"/>
                    </w:rPr>
                  </m:ctrlPr>
                </m:fPr>
                <m:num>
                  <m:r>
                    <w:rPr>
                      <w:rFonts w:ascii="Cambria Math" w:hAnsi="Cambria Math" w:cs="Times New Roman"/>
                      <w:sz w:val="28"/>
                      <w:szCs w:val="28"/>
                    </w:rPr>
                    <m:t>ds</m:t>
                  </m:r>
                </m:num>
                <m:den>
                  <m:r>
                    <w:rPr>
                      <w:rFonts w:ascii="Cambria Math" w:hAnsi="Cambria Math" w:cs="Times New Roman"/>
                      <w:sz w:val="28"/>
                      <w:szCs w:val="28"/>
                    </w:rPr>
                    <m:t>s</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unc>
                            <m:funcPr>
                              <m:ctrlPr>
                                <w:rPr>
                                  <w:rFonts w:ascii="Cambria Math" w:hAnsi="Cambria Math" w:cs="Times New Roman"/>
                                  <w:sz w:val="28"/>
                                  <w:szCs w:val="28"/>
                                  <w:lang w:val="en-US"/>
                                </w:rPr>
                              </m:ctrlPr>
                            </m:funcPr>
                            <m:fName>
                              <m:r>
                                <m:rPr>
                                  <m:sty m:val="p"/>
                                </m:rPr>
                                <w:rPr>
                                  <w:rFonts w:ascii="Cambria Math" w:hAnsi="Cambria Math" w:cs="Times New Roman"/>
                                  <w:sz w:val="28"/>
                                  <w:szCs w:val="28"/>
                                </w:rPr>
                                <m:t>log</m:t>
                              </m:r>
                            </m:fName>
                            <m:e>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s</m:t>
                                  </m:r>
                                </m:den>
                              </m:f>
                            </m:e>
                          </m:func>
                        </m:e>
                      </m:d>
                    </m:e>
                    <m:sup>
                      <m:r>
                        <w:rPr>
                          <w:rFonts w:ascii="Cambria Math" w:hAnsi="Cambria Math" w:cs="Times New Roman"/>
                          <w:sz w:val="28"/>
                          <w:szCs w:val="28"/>
                        </w:rPr>
                        <m:t>α</m:t>
                      </m:r>
                    </m:sup>
                  </m:sSup>
                </m:den>
              </m:f>
            </m:e>
          </m:d>
        </m:oMath>
      </m:oMathPara>
    </w:p>
    <w:p w14:paraId="50986255" w14:textId="77777777" w:rsidR="00011F94" w:rsidRDefault="00011F94" w:rsidP="00011F94">
      <w:pPr>
        <w:spacing w:after="0" w:line="240" w:lineRule="auto"/>
        <w:rPr>
          <w:rFonts w:ascii="Times New Roman" w:eastAsiaTheme="minorEastAsia" w:hAnsi="Times New Roman" w:cs="Times New Roman"/>
          <w:sz w:val="28"/>
          <w:szCs w:val="28"/>
        </w:rPr>
      </w:pPr>
    </w:p>
    <w:p w14:paraId="01014780" w14:textId="77777777" w:rsidR="00011F94"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m:oMathPara>
    </w:p>
    <w:p w14:paraId="2920AD34" w14:textId="77777777" w:rsidR="00011F94" w:rsidRDefault="00011F94" w:rsidP="00011F94">
      <w:pPr>
        <w:spacing w:after="0" w:line="240" w:lineRule="auto"/>
        <w:rPr>
          <w:rFonts w:ascii="Times New Roman" w:eastAsiaTheme="minorEastAsia" w:hAnsi="Times New Roman" w:cs="Times New Roman"/>
          <w:sz w:val="28"/>
          <w:szCs w:val="28"/>
        </w:rPr>
      </w:pPr>
    </w:p>
    <w:p w14:paraId="65A1641A" w14:textId="77777777" w:rsidR="00011F94"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um>
            <m:den>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den>
          </m:f>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α</m:t>
              </m:r>
            </m:num>
            <m:den>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nary>
            <m:naryPr>
              <m:limLoc m:val="subSup"/>
              <m:grow m:val="1"/>
              <m:ctrlPr>
                <w:rPr>
                  <w:rFonts w:ascii="Cambria Math" w:hAnsi="Cambria Math" w:cs="Times New Roman"/>
                  <w:sz w:val="28"/>
                  <w:szCs w:val="28"/>
                  <w:lang w:val="en-US"/>
                </w:rPr>
              </m:ctrlPr>
            </m:naryPr>
            <m:sub>
              <m:r>
                <w:rPr>
                  <w:rFonts w:ascii="Cambria Math" w:hAnsi="Cambria Math" w:cs="Times New Roman"/>
                  <w:sz w:val="28"/>
                  <w:szCs w:val="28"/>
                </w:rPr>
                <m:t>a</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lang w:val="en-US"/>
                </w:rPr>
              </m:ctrlPr>
            </m:fPr>
            <m:num>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um>
            <m:den>
              <m:r>
                <w:rPr>
                  <w:rFonts w:ascii="Cambria Math" w:hAnsi="Cambria Math" w:cs="Times New Roman"/>
                  <w:sz w:val="28"/>
                  <w:szCs w:val="28"/>
                </w:rPr>
                <m:t>s</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m:rPr>
                      <m:sty m:val="p"/>
                    </m:rPr>
                    <w:rPr>
                      <w:rFonts w:ascii="Cambria Math" w:hAnsi="Cambria Math" w:cs="Times New Roman"/>
                      <w:sz w:val="28"/>
                      <w:szCs w:val="28"/>
                    </w:rPr>
                    <m:t>1+</m:t>
                  </m:r>
                  <m:r>
                    <w:rPr>
                      <w:rFonts w:ascii="Cambria Math" w:hAnsi="Cambria Math" w:cs="Times New Roman"/>
                      <w:sz w:val="28"/>
                      <w:szCs w:val="28"/>
                    </w:rPr>
                    <m:t>α</m:t>
                  </m:r>
                </m:sup>
              </m:sSup>
            </m:den>
          </m:f>
          <m:r>
            <w:rPr>
              <w:rFonts w:ascii="Cambria Math" w:hAnsi="Cambria Math" w:cs="Times New Roman"/>
              <w:sz w:val="28"/>
              <w:szCs w:val="28"/>
            </w:rPr>
            <m:t>ds</m:t>
          </m:r>
        </m:oMath>
      </m:oMathPara>
    </w:p>
    <w:p w14:paraId="7B8A3855" w14:textId="77777777" w:rsidR="00011F94" w:rsidRDefault="00011F94" w:rsidP="00011F94">
      <w:pPr>
        <w:spacing w:after="0" w:line="240" w:lineRule="auto"/>
        <w:rPr>
          <w:rFonts w:ascii="Times New Roman" w:eastAsiaTheme="minorEastAsia" w:hAnsi="Times New Roman" w:cs="Times New Roman"/>
          <w:sz w:val="28"/>
          <w:szCs w:val="28"/>
        </w:rPr>
      </w:pPr>
    </w:p>
    <w:p w14:paraId="00A01935" w14:textId="77777777" w:rsidR="00011F94" w:rsidRDefault="00011F94" w:rsidP="0027356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теңдігін аламыз. </w:t>
      </w:r>
      <w:r w:rsidRPr="00A60931">
        <w:rPr>
          <w:rFonts w:ascii="Times New Roman" w:hAnsi="Times New Roman" w:cs="Times New Roman"/>
          <w:color w:val="000000" w:themeColor="text1"/>
          <w:sz w:val="28"/>
          <w:szCs w:val="28"/>
          <w:lang w:val="kk-KZ"/>
        </w:rPr>
        <w:t xml:space="preserve">1.1.19 қасиеті </w:t>
      </w:r>
      <w:r>
        <w:rPr>
          <w:rFonts w:ascii="Times New Roman" w:hAnsi="Times New Roman" w:cs="Times New Roman"/>
          <w:sz w:val="28"/>
          <w:szCs w:val="28"/>
          <w:lang w:val="kk-KZ"/>
        </w:rPr>
        <w:t>бойынша алдыңғы теңдеудегі соңғы интегралды есептейміз</w:t>
      </w:r>
    </w:p>
    <w:p w14:paraId="18F3B157" w14:textId="77777777" w:rsidR="00011F94" w:rsidRDefault="00011F94" w:rsidP="00011F94">
      <w:pPr>
        <w:spacing w:after="0" w:line="240" w:lineRule="auto"/>
        <w:rPr>
          <w:rFonts w:ascii="Times New Roman" w:hAnsi="Times New Roman" w:cs="Times New Roman"/>
          <w:sz w:val="28"/>
          <w:szCs w:val="28"/>
          <w:lang w:val="kk-KZ"/>
        </w:rPr>
      </w:pPr>
    </w:p>
    <w:p w14:paraId="57E71B17" w14:textId="77777777" w:rsidR="00011F94" w:rsidRDefault="001B2A07" w:rsidP="00011F94">
      <w:pPr>
        <w:spacing w:after="0" w:line="240" w:lineRule="auto"/>
        <w:rPr>
          <w:rFonts w:ascii="Times New Roman" w:eastAsiaTheme="minorEastAsia" w:hAnsi="Times New Roman" w:cs="Times New Roman"/>
          <w:sz w:val="28"/>
          <w:szCs w:val="28"/>
          <w:lang w:val="en-US"/>
        </w:rPr>
      </w:pPr>
      <m:oMathPara>
        <m:oMath>
          <m:f>
            <m:fPr>
              <m:ctrlPr>
                <w:rPr>
                  <w:rFonts w:ascii="Cambria Math" w:hAnsi="Cambria Math" w:cs="Times New Roman"/>
                  <w:sz w:val="28"/>
                  <w:szCs w:val="28"/>
                  <w:lang w:val="en-US"/>
                </w:rPr>
              </m:ctrlPr>
            </m:fPr>
            <m:num>
              <m:r>
                <w:rPr>
                  <w:rFonts w:ascii="Cambria Math" w:hAnsi="Cambria Math" w:cs="Times New Roman"/>
                  <w:sz w:val="28"/>
                  <w:szCs w:val="28"/>
                </w:rPr>
                <m:t>t</m:t>
              </m:r>
            </m:num>
            <m:den>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f>
            <m:fPr>
              <m:ctrlPr>
                <w:rPr>
                  <w:rFonts w:ascii="Cambria Math" w:hAnsi="Cambria Math" w:cs="Times New Roman"/>
                  <w:sz w:val="28"/>
                  <w:szCs w:val="28"/>
                  <w:lang w:val="en-US"/>
                </w:rPr>
              </m:ctrlPr>
            </m:fPr>
            <m:num>
              <m:r>
                <w:rPr>
                  <w:rFonts w:ascii="Cambria Math" w:hAnsi="Cambria Math" w:cs="Times New Roman"/>
                  <w:sz w:val="28"/>
                  <w:szCs w:val="28"/>
                </w:rPr>
                <m:t>d</m:t>
              </m:r>
            </m:num>
            <m:den>
              <m:r>
                <w:rPr>
                  <w:rFonts w:ascii="Cambria Math" w:hAnsi="Cambria Math" w:cs="Times New Roman"/>
                  <w:sz w:val="28"/>
                  <w:szCs w:val="28"/>
                </w:rPr>
                <m:t>dt</m:t>
              </m:r>
            </m:den>
          </m:f>
          <m:nary>
            <m:naryPr>
              <m:limLoc m:val="subSup"/>
              <m:grow m:val="1"/>
              <m:ctrlPr>
                <w:rPr>
                  <w:rFonts w:ascii="Cambria Math" w:hAnsi="Cambria Math" w:cs="Times New Roman"/>
                  <w:sz w:val="28"/>
                  <w:szCs w:val="28"/>
                  <w:lang w:val="en-US"/>
                </w:rPr>
              </m:ctrlPr>
            </m:naryPr>
            <m:sub>
              <m:r>
                <w:rPr>
                  <w:rFonts w:ascii="Cambria Math" w:hAnsi="Cambria Math" w:cs="Times New Roman"/>
                  <w:sz w:val="28"/>
                  <w:szCs w:val="28"/>
                </w:rPr>
                <m:t>a</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lang w:val="en-US"/>
                </w:rPr>
              </m:ctrlPr>
            </m:fPr>
            <m:num>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um>
            <m:den>
              <m:r>
                <w:rPr>
                  <w:rFonts w:ascii="Cambria Math" w:hAnsi="Cambria Math" w:cs="Times New Roman"/>
                  <w:sz w:val="28"/>
                  <w:szCs w:val="28"/>
                </w:rPr>
                <m:t>s</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w:rPr>
                      <w:rFonts w:ascii="Cambria Math" w:hAnsi="Cambria Math" w:cs="Times New Roman"/>
                      <w:sz w:val="28"/>
                      <w:szCs w:val="28"/>
                    </w:rPr>
                    <m:t>α</m:t>
                  </m:r>
                </m:sup>
              </m:sSup>
            </m:den>
          </m:f>
          <m:r>
            <w:rPr>
              <w:rFonts w:ascii="Cambria Math" w:hAnsi="Cambria Math" w:cs="Times New Roman"/>
              <w:sz w:val="28"/>
              <w:szCs w:val="28"/>
            </w:rPr>
            <m:t>ds</m:t>
          </m:r>
        </m:oMath>
      </m:oMathPara>
    </w:p>
    <w:p w14:paraId="58072772" w14:textId="77777777" w:rsidR="00011F94" w:rsidRDefault="00011F94" w:rsidP="00011F94">
      <w:pPr>
        <w:spacing w:after="0" w:line="240" w:lineRule="auto"/>
        <w:rPr>
          <w:rFonts w:ascii="Times New Roman" w:eastAsiaTheme="minorEastAsia" w:hAnsi="Times New Roman" w:cs="Times New Roman"/>
          <w:sz w:val="28"/>
          <w:szCs w:val="28"/>
        </w:rPr>
      </w:pPr>
    </w:p>
    <w:p w14:paraId="258119BB" w14:textId="77777777" w:rsidR="00011F94"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um>
            <m:den>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den>
          </m:f>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nary>
            <m:naryPr>
              <m:limLoc m:val="subSup"/>
              <m:grow m:val="1"/>
              <m:ctrlPr>
                <w:rPr>
                  <w:rFonts w:ascii="Cambria Math" w:hAnsi="Cambria Math" w:cs="Times New Roman"/>
                  <w:sz w:val="28"/>
                  <w:szCs w:val="28"/>
                  <w:lang w:val="en-US"/>
                </w:rPr>
              </m:ctrlPr>
            </m:naryPr>
            <m:sub>
              <m:r>
                <w:rPr>
                  <w:rFonts w:ascii="Cambria Math" w:hAnsi="Cambria Math" w:cs="Times New Roman"/>
                  <w:sz w:val="28"/>
                  <w:szCs w:val="28"/>
                </w:rPr>
                <m:t>a</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lang w:val="en-US"/>
                </w:rPr>
              </m:ctrlPr>
            </m:fPr>
            <m:num>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m:t>
                  </m:r>
                </m:sup>
              </m:sSup>
              <m:r>
                <w:rPr>
                  <w:rFonts w:ascii="Cambria Math" w:hAnsi="Cambria Math" w:cs="Times New Roman"/>
                  <w:sz w:val="28"/>
                  <w:szCs w:val="28"/>
                </w:rPr>
                <m:t>ds</m:t>
              </m:r>
            </m:num>
            <m:den>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w:rPr>
                      <w:rFonts w:ascii="Cambria Math" w:hAnsi="Cambria Math" w:cs="Times New Roman"/>
                      <w:sz w:val="28"/>
                      <w:szCs w:val="28"/>
                    </w:rPr>
                    <m:t>α</m:t>
                  </m:r>
                </m:sup>
              </m:sSup>
            </m:den>
          </m:f>
        </m:oMath>
      </m:oMathPara>
    </w:p>
    <w:p w14:paraId="64C4E230" w14:textId="77777777" w:rsidR="00011F94" w:rsidRDefault="00011F94" w:rsidP="00011F94">
      <w:pPr>
        <w:spacing w:after="0" w:line="240" w:lineRule="auto"/>
        <w:rPr>
          <w:rFonts w:ascii="Times New Roman" w:eastAsiaTheme="minorEastAsia" w:hAnsi="Times New Roman" w:cs="Times New Roman"/>
          <w:sz w:val="28"/>
          <w:szCs w:val="28"/>
        </w:rPr>
      </w:pPr>
    </w:p>
    <w:p w14:paraId="702641AC" w14:textId="77777777" w:rsidR="00011F94"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um>
            <m:den>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den>
          </m:f>
          <m:r>
            <m:rPr>
              <m:sty m:val="p"/>
            </m:rPr>
            <w:rPr>
              <w:rFonts w:ascii="Cambria Math" w:hAnsi="Cambria Math" w:cs="Times New Roman"/>
              <w:sz w:val="28"/>
              <w:szCs w:val="28"/>
            </w:rPr>
            <m:t>+</m:t>
          </m:r>
          <m:limLow>
            <m:limLowPr>
              <m:ctrlPr>
                <w:rPr>
                  <w:rFonts w:ascii="Cambria Math" w:hAnsi="Cambria Math" w:cs="Times New Roman"/>
                  <w:sz w:val="28"/>
                  <w:szCs w:val="28"/>
                  <w:lang w:val="en-US"/>
                </w:rPr>
              </m:ctrlPr>
            </m:limLowPr>
            <m:e>
              <m:r>
                <m:rPr>
                  <m:sty m:val="p"/>
                </m:rPr>
                <w:rPr>
                  <w:rFonts w:ascii="Cambria Math" w:hAnsi="Cambria Math" w:cs="Times New Roman"/>
                  <w:sz w:val="28"/>
                  <w:szCs w:val="28"/>
                </w:rPr>
                <m:t>lim</m:t>
              </m:r>
            </m:e>
            <m:lim>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t</m:t>
              </m:r>
            </m:lim>
          </m:limLow>
          <m:r>
            <m:rPr>
              <m:sty m:val="p"/>
            </m:rPr>
            <w:rPr>
              <w:rFonts w:ascii="Cambria Math" w:hAnsi="Cambria Math" w:cs="Times New Roman"/>
              <w:sz w:val="28"/>
              <w:szCs w:val="28"/>
            </w:rPr>
            <m:t> </m:t>
          </m:r>
          <m:f>
            <m:fPr>
              <m:ctrlPr>
                <w:rPr>
                  <w:rFonts w:ascii="Cambria Math" w:hAnsi="Cambria Math" w:cs="Times New Roman"/>
                  <w:sz w:val="28"/>
                  <w:szCs w:val="28"/>
                  <w:lang w:val="en-US"/>
                </w:rPr>
              </m:ctrlPr>
            </m:fPr>
            <m:num>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um>
            <m:den>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w:rPr>
                      <w:rFonts w:ascii="Cambria Math" w:hAnsi="Cambria Math" w:cs="Times New Roman"/>
                      <w:sz w:val="28"/>
                      <w:szCs w:val="28"/>
                    </w:rPr>
                    <m:t>α</m:t>
                  </m:r>
                </m:sup>
              </m:sSup>
            </m:den>
          </m:f>
        </m:oMath>
      </m:oMathPara>
    </w:p>
    <w:p w14:paraId="06B25574" w14:textId="77777777" w:rsidR="00011F94" w:rsidRDefault="00011F94" w:rsidP="00011F94">
      <w:pPr>
        <w:spacing w:after="0" w:line="240" w:lineRule="auto"/>
        <w:rPr>
          <w:rFonts w:ascii="Times New Roman" w:eastAsiaTheme="minorEastAsia" w:hAnsi="Times New Roman" w:cs="Times New Roman"/>
          <w:sz w:val="28"/>
          <w:szCs w:val="28"/>
        </w:rPr>
      </w:pPr>
    </w:p>
    <w:p w14:paraId="02850143" w14:textId="77777777" w:rsidR="00011F94"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um>
            <m:den>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den>
          </m:f>
        </m:oMath>
      </m:oMathPara>
    </w:p>
    <w:p w14:paraId="438E0AB5" w14:textId="77777777" w:rsidR="00011F94" w:rsidRDefault="00011F94" w:rsidP="00011F94">
      <w:pPr>
        <w:spacing w:after="0" w:line="240" w:lineRule="auto"/>
        <w:rPr>
          <w:rFonts w:ascii="Times New Roman" w:eastAsiaTheme="minorEastAsia" w:hAnsi="Times New Roman" w:cs="Times New Roman"/>
          <w:sz w:val="28"/>
          <w:szCs w:val="28"/>
        </w:rPr>
      </w:pPr>
    </w:p>
    <w:p w14:paraId="3B3D9168" w14:textId="77777777" w:rsidR="00011F94"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α</m:t>
              </m:r>
            </m:num>
            <m:den>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nary>
            <m:naryPr>
              <m:limLoc m:val="subSup"/>
              <m:grow m:val="1"/>
              <m:ctrlPr>
                <w:rPr>
                  <w:rFonts w:ascii="Cambria Math" w:hAnsi="Cambria Math" w:cs="Times New Roman"/>
                  <w:sz w:val="28"/>
                  <w:szCs w:val="28"/>
                  <w:lang w:val="en-US"/>
                </w:rPr>
              </m:ctrlPr>
            </m:naryPr>
            <m:sub>
              <m:r>
                <w:rPr>
                  <w:rFonts w:ascii="Cambria Math" w:hAnsi="Cambria Math" w:cs="Times New Roman"/>
                  <w:sz w:val="28"/>
                  <w:szCs w:val="28"/>
                </w:rPr>
                <m:t>a</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lang w:val="en-US"/>
                </w:rPr>
              </m:ctrlPr>
            </m:fPr>
            <m:num>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ds</m:t>
              </m:r>
            </m:num>
            <m:den>
              <m:r>
                <w:rPr>
                  <w:rFonts w:ascii="Cambria Math" w:hAnsi="Cambria Math" w:cs="Times New Roman"/>
                  <w:sz w:val="28"/>
                  <w:szCs w:val="28"/>
                </w:rPr>
                <m:t>s</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w:rPr>
                      <w:rFonts w:ascii="Cambria Math" w:hAnsi="Cambria Math" w:cs="Times New Roman"/>
                      <w:sz w:val="28"/>
                      <w:szCs w:val="28"/>
                    </w:rPr>
                    <m:t>α</m:t>
                  </m:r>
                </m:sup>
              </m:sSup>
            </m:den>
          </m:f>
        </m:oMath>
      </m:oMathPara>
    </w:p>
    <w:p w14:paraId="4400107B" w14:textId="77777777" w:rsidR="00011F94" w:rsidRDefault="00011F94" w:rsidP="00011F94">
      <w:pPr>
        <w:spacing w:after="0" w:line="240" w:lineRule="auto"/>
        <w:rPr>
          <w:rFonts w:ascii="Times New Roman" w:eastAsiaTheme="minorEastAsia" w:hAnsi="Times New Roman" w:cs="Times New Roman"/>
          <w:sz w:val="28"/>
          <w:szCs w:val="28"/>
        </w:rPr>
      </w:pPr>
    </w:p>
    <w:p w14:paraId="51852662" w14:textId="77777777" w:rsidR="00011F94"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α</m:t>
              </m:r>
            </m:num>
            <m:den>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nary>
            <m:naryPr>
              <m:limLoc m:val="subSup"/>
              <m:grow m:val="1"/>
              <m:ctrlPr>
                <w:rPr>
                  <w:rFonts w:ascii="Cambria Math" w:hAnsi="Cambria Math" w:cs="Times New Roman"/>
                  <w:sz w:val="28"/>
                  <w:szCs w:val="28"/>
                  <w:lang w:val="en-US"/>
                </w:rPr>
              </m:ctrlPr>
            </m:naryPr>
            <m:sub>
              <m:r>
                <w:rPr>
                  <w:rFonts w:ascii="Cambria Math" w:hAnsi="Cambria Math" w:cs="Times New Roman"/>
                  <w:sz w:val="28"/>
                  <w:szCs w:val="28"/>
                </w:rPr>
                <m:t>a</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lang w:val="en-US"/>
                </w:rPr>
              </m:ctrlPr>
            </m:fPr>
            <m:num>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ds</m:t>
              </m:r>
            </m:num>
            <m:den>
              <m:r>
                <w:rPr>
                  <w:rFonts w:ascii="Cambria Math" w:hAnsi="Cambria Math" w:cs="Times New Roman"/>
                  <w:sz w:val="28"/>
                  <w:szCs w:val="28"/>
                </w:rPr>
                <m:t>s</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w:rPr>
                      <w:rFonts w:ascii="Cambria Math" w:hAnsi="Cambria Math" w:cs="Times New Roman"/>
                      <w:sz w:val="28"/>
                      <w:szCs w:val="28"/>
                    </w:rPr>
                    <m:t>α</m:t>
                  </m:r>
                </m:sup>
              </m:sSup>
            </m:den>
          </m:f>
          <m:r>
            <m:rPr>
              <m:sty m:val="p"/>
            </m:rPr>
            <w:rPr>
              <w:rFonts w:ascii="Cambria Math" w:hAnsi="Cambria Math" w:cs="Times New Roman"/>
              <w:sz w:val="28"/>
              <w:szCs w:val="28"/>
            </w:rPr>
            <m:t>.</m:t>
          </m:r>
        </m:oMath>
      </m:oMathPara>
    </w:p>
    <w:p w14:paraId="7C1E666C" w14:textId="77777777" w:rsidR="00011F94" w:rsidRDefault="00011F94" w:rsidP="00011F94">
      <w:pPr>
        <w:spacing w:after="0" w:line="240" w:lineRule="auto"/>
        <w:rPr>
          <w:rFonts w:ascii="Times New Roman" w:hAnsi="Times New Roman" w:cs="Times New Roman"/>
          <w:sz w:val="28"/>
          <w:szCs w:val="28"/>
          <w:lang w:val="kk-KZ"/>
        </w:rPr>
      </w:pPr>
    </w:p>
    <w:p w14:paraId="354C41DC" w14:textId="77777777" w:rsidR="00011F94" w:rsidRDefault="00011F94" w:rsidP="00011F9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Лемма дәлелденді.</w:t>
      </w:r>
    </w:p>
    <w:p w14:paraId="49875BE1" w14:textId="77777777" w:rsidR="00011F94" w:rsidRDefault="00011F94" w:rsidP="002F59E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Келесі жағдайларды қарастырайық. Егер </w:t>
      </w:r>
      <m:oMath>
        <m:r>
          <w:rPr>
            <w:rFonts w:ascii="Cambria Math" w:hAnsi="Cambria Math" w:cs="Times New Roman"/>
            <w:sz w:val="28"/>
            <w:szCs w:val="28"/>
            <w:lang w:val="kk-KZ"/>
          </w:rPr>
          <m:t>u</m:t>
        </m:r>
      </m:oMath>
      <w:r>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v</m:t>
        </m:r>
      </m:oMath>
      <w:r>
        <w:rPr>
          <w:rFonts w:ascii="Times New Roman" w:hAnsi="Times New Roman" w:cs="Times New Roman"/>
          <w:sz w:val="28"/>
          <w:szCs w:val="28"/>
          <w:lang w:val="kk-KZ"/>
        </w:rPr>
        <w:t xml:space="preserve"> функцияларының таңбалары бірдей болса, онда</w:t>
      </w:r>
    </w:p>
    <w:p w14:paraId="68DCA11A" w14:textId="77777777" w:rsidR="00011F94" w:rsidRDefault="00011F94" w:rsidP="00011F94">
      <w:pPr>
        <w:spacing w:after="0" w:line="240" w:lineRule="auto"/>
        <w:rPr>
          <w:rFonts w:ascii="Times New Roman" w:hAnsi="Times New Roman" w:cs="Times New Roman"/>
          <w:sz w:val="28"/>
          <w:szCs w:val="28"/>
          <w:lang w:val="kk-KZ"/>
        </w:rPr>
      </w:pPr>
    </w:p>
    <w:p w14:paraId="731D3E88" w14:textId="77777777" w:rsidR="00011F94" w:rsidRPr="00762B0C" w:rsidRDefault="001B2A07" w:rsidP="00011F94">
      <w:pPr>
        <w:spacing w:after="0" w:line="240" w:lineRule="auto"/>
        <w:jc w:val="right"/>
        <w:rPr>
          <w:rFonts w:ascii="Times New Roman" w:hAnsi="Times New Roman" w:cs="Times New Roman"/>
          <w:sz w:val="28"/>
          <w:szCs w:val="28"/>
          <w:lang w:val="kk-KZ"/>
        </w:rPr>
      </w:pPr>
      <m:oMath>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r>
          <m:rPr>
            <m:sty m:val="p"/>
          </m:rPr>
          <w:rPr>
            <w:rFonts w:ascii="Cambria Math" w:hAnsi="Cambria Math" w:cs="Times New Roman"/>
            <w:sz w:val="28"/>
            <w:szCs w:val="28"/>
            <w:lang w:val="kk-KZ"/>
          </w:rPr>
          <m:t>(</m:t>
        </m:r>
        <m:r>
          <w:rPr>
            <w:rFonts w:ascii="Cambria Math" w:hAnsi="Cambria Math" w:cs="Times New Roman"/>
            <w:sz w:val="28"/>
            <w:szCs w:val="28"/>
            <w:lang w:val="kk-KZ"/>
          </w:rPr>
          <m:t>uv</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r>
          <w:rPr>
            <w:rFonts w:ascii="Cambria Math" w:hAnsi="Cambria Math" w:cs="Times New Roman"/>
            <w:sz w:val="28"/>
            <w:szCs w:val="28"/>
            <w:lang w:val="kk-KZ"/>
          </w:rPr>
          <m:t>v</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v</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oMath>
      <w:r w:rsidR="00011F94" w:rsidRPr="00762B0C">
        <w:rPr>
          <w:rFonts w:ascii="Times New Roman" w:eastAsiaTheme="minorEastAsia" w:hAnsi="Times New Roman" w:cs="Times New Roman"/>
          <w:sz w:val="28"/>
          <w:szCs w:val="28"/>
          <w:lang w:val="kk-KZ"/>
        </w:rPr>
        <w:tab/>
      </w:r>
      <w:r w:rsidR="00011F94" w:rsidRPr="00762B0C">
        <w:rPr>
          <w:rFonts w:ascii="Times New Roman" w:eastAsiaTheme="minorEastAsia" w:hAnsi="Times New Roman" w:cs="Times New Roman"/>
          <w:sz w:val="28"/>
          <w:szCs w:val="28"/>
          <w:lang w:val="kk-KZ"/>
        </w:rPr>
        <w:tab/>
        <w:t>(3.3.4)</w:t>
      </w:r>
    </w:p>
    <w:p w14:paraId="43F4CA50" w14:textId="77777777" w:rsidR="00011F94" w:rsidRPr="00762B0C" w:rsidRDefault="00011F94" w:rsidP="00011F94">
      <w:pPr>
        <w:spacing w:after="0" w:line="240" w:lineRule="auto"/>
        <w:rPr>
          <w:rFonts w:ascii="Times New Roman" w:hAnsi="Times New Roman" w:cs="Times New Roman"/>
          <w:sz w:val="28"/>
          <w:szCs w:val="28"/>
          <w:lang w:val="kk-KZ"/>
        </w:rPr>
      </w:pPr>
    </w:p>
    <w:p w14:paraId="21022FEA" w14:textId="1845D199" w:rsidR="00011F94" w:rsidRDefault="00011F94" w:rsidP="00273565">
      <w:pPr>
        <w:spacing w:after="0" w:line="240" w:lineRule="auto"/>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 xml:space="preserve">Айталық, </w:t>
      </w:r>
      <m:oMath>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AC</m:t>
        </m:r>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Pr>
          <w:rFonts w:ascii="Times New Roman" w:hAnsi="Times New Roman" w:cs="Times New Roman"/>
          <w:sz w:val="28"/>
          <w:szCs w:val="28"/>
        </w:rPr>
        <w:t xml:space="preserve"> </w:t>
      </w:r>
      <w:r>
        <w:rPr>
          <w:rFonts w:ascii="Times New Roman" w:hAnsi="Times New Roman" w:cs="Times New Roman"/>
          <w:sz w:val="28"/>
          <w:szCs w:val="28"/>
          <w:lang w:val="kk-KZ"/>
        </w:rPr>
        <w:t>және</w:t>
      </w:r>
      <w:r>
        <w:rPr>
          <w:rFonts w:ascii="Times New Roman" w:hAnsi="Times New Roman" w:cs="Times New Roman"/>
          <w:sz w:val="28"/>
          <w:szCs w:val="28"/>
        </w:rPr>
        <w:t xml:space="preserve"> </w:t>
      </w:r>
      <m:oMath>
        <m:r>
          <m:rPr>
            <m:sty m:val="p"/>
          </m:rPr>
          <w:rPr>
            <w:rFonts w:ascii="Cambria Math" w:hAnsi="Cambria Math" w:cs="Times New Roman"/>
            <w:sz w:val="28"/>
            <w:szCs w:val="28"/>
          </w:rPr>
          <m:t>0&lt;</m:t>
        </m:r>
        <m:r>
          <w:rPr>
            <w:rFonts w:ascii="Cambria Math" w:hAnsi="Cambria Math" w:cs="Times New Roman"/>
            <w:sz w:val="28"/>
            <w:szCs w:val="28"/>
          </w:rPr>
          <m:t>α</m:t>
        </m:r>
        <m:r>
          <m:rPr>
            <m:sty m:val="p"/>
          </m:rPr>
          <w:rPr>
            <w:rFonts w:ascii="Cambria Math" w:hAnsi="Cambria Math" w:cs="Times New Roman"/>
            <w:sz w:val="28"/>
            <w:szCs w:val="28"/>
          </w:rPr>
          <m:t>&lt;1</m:t>
        </m:r>
      </m:oMath>
      <w:r>
        <w:rPr>
          <w:rFonts w:ascii="Times New Roman" w:eastAsiaTheme="minorEastAsia" w:hAnsi="Times New Roman" w:cs="Times New Roman"/>
          <w:sz w:val="28"/>
          <w:szCs w:val="28"/>
          <w:lang w:val="kk-KZ"/>
        </w:rPr>
        <w:t xml:space="preserve"> болсын</w:t>
      </w:r>
      <w:r>
        <w:rPr>
          <w:rFonts w:ascii="Times New Roman" w:hAnsi="Times New Roman" w:cs="Times New Roman"/>
          <w:sz w:val="28"/>
          <w:szCs w:val="28"/>
        </w:rPr>
        <w:t>. (3.3.4)</w:t>
      </w:r>
      <w:r>
        <w:rPr>
          <w:rFonts w:ascii="Times New Roman" w:hAnsi="Times New Roman" w:cs="Times New Roman"/>
          <w:sz w:val="28"/>
          <w:szCs w:val="28"/>
          <w:lang w:val="kk-KZ"/>
        </w:rPr>
        <w:t xml:space="preserve"> теңсіздігіне</w:t>
      </w:r>
      <w:r>
        <w:rPr>
          <w:rFonts w:ascii="Times New Roman" w:hAnsi="Times New Roman" w:cs="Times New Roman"/>
          <w:sz w:val="28"/>
          <w:szCs w:val="28"/>
        </w:rPr>
        <w:t xml:space="preserve"> </w:t>
      </w:r>
      <m:oMath>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v</m:t>
        </m:r>
      </m:oMath>
      <w:r>
        <w:rPr>
          <w:rFonts w:ascii="Times New Roman" w:hAnsi="Times New Roman" w:cs="Times New Roman"/>
          <w:sz w:val="28"/>
          <w:szCs w:val="28"/>
        </w:rPr>
        <w:t xml:space="preserve"> </w:t>
      </w:r>
      <w:r>
        <w:rPr>
          <w:rFonts w:ascii="Times New Roman" w:hAnsi="Times New Roman" w:cs="Times New Roman"/>
          <w:sz w:val="28"/>
          <w:szCs w:val="28"/>
          <w:lang w:val="kk-KZ"/>
        </w:rPr>
        <w:t>қолдансақ</w:t>
      </w:r>
    </w:p>
    <w:p w14:paraId="6BF4D71B" w14:textId="77777777" w:rsidR="00011F94" w:rsidRDefault="00011F94" w:rsidP="00011F94">
      <w:pPr>
        <w:spacing w:after="0" w:line="240" w:lineRule="auto"/>
        <w:rPr>
          <w:rFonts w:ascii="Times New Roman" w:hAnsi="Times New Roman" w:cs="Times New Roman"/>
          <w:sz w:val="28"/>
          <w:szCs w:val="28"/>
        </w:rPr>
      </w:pPr>
    </w:p>
    <w:p w14:paraId="2AED225E" w14:textId="77777777" w:rsidR="00011F94" w:rsidRDefault="00011F94" w:rsidP="00011F94">
      <w:pPr>
        <w:spacing w:after="0" w:line="240" w:lineRule="auto"/>
        <w:jc w:val="right"/>
        <w:rPr>
          <w:rFonts w:ascii="Times New Roman" w:hAnsi="Times New Roman" w:cs="Times New Roman"/>
          <w:sz w:val="28"/>
          <w:szCs w:val="28"/>
          <w:lang w:val="kk-KZ"/>
        </w:rPr>
      </w:pPr>
      <m:oMath>
        <m:r>
          <m:rPr>
            <m:sty m:val="p"/>
          </m:rPr>
          <w:rPr>
            <w:rFonts w:ascii="Cambria Math" w:hAnsi="Cambria Math" w:cs="Times New Roman"/>
            <w:sz w:val="28"/>
            <w:szCs w:val="28"/>
            <w:lang w:val="kk-KZ"/>
          </w:rPr>
          <m:t>2</m:t>
        </m:r>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sSup>
          <m:sSupPr>
            <m:ctrlPr>
              <w:rPr>
                <w:rFonts w:ascii="Cambria Math" w:hAnsi="Cambria Math" w:cs="Times New Roman"/>
                <w:sz w:val="28"/>
                <w:szCs w:val="28"/>
                <w:lang w:val="en-US"/>
              </w:rPr>
            </m:ctrlPr>
          </m:sSupPr>
          <m:e>
            <m:r>
              <w:rPr>
                <w:rFonts w:ascii="Cambria Math" w:hAnsi="Cambria Math" w:cs="Times New Roman"/>
                <w:sz w:val="28"/>
                <w:szCs w:val="28"/>
                <w:lang w:val="kk-KZ"/>
              </w:rPr>
              <m:t>u</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t>(3.3.5)</w:t>
      </w:r>
    </w:p>
    <w:p w14:paraId="664C37DA" w14:textId="77777777" w:rsidR="00011F94" w:rsidRDefault="00011F94" w:rsidP="00011F94">
      <w:pPr>
        <w:spacing w:after="0" w:line="240" w:lineRule="auto"/>
        <w:rPr>
          <w:rFonts w:ascii="Times New Roman" w:hAnsi="Times New Roman" w:cs="Times New Roman"/>
          <w:sz w:val="28"/>
          <w:szCs w:val="28"/>
          <w:lang w:val="kk-KZ"/>
        </w:rPr>
      </w:pPr>
    </w:p>
    <w:p w14:paraId="15079FE2" w14:textId="77777777" w:rsidR="00011F94" w:rsidRDefault="00011F94" w:rsidP="00011F9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Онда</w:t>
      </w:r>
    </w:p>
    <w:p w14:paraId="608D53FA" w14:textId="77777777" w:rsidR="00011F94" w:rsidRDefault="00011F94" w:rsidP="00011F94">
      <w:pPr>
        <w:spacing w:after="0" w:line="240" w:lineRule="auto"/>
        <w:rPr>
          <w:rFonts w:ascii="Times New Roman" w:hAnsi="Times New Roman" w:cs="Times New Roman"/>
          <w:sz w:val="28"/>
          <w:szCs w:val="28"/>
        </w:rPr>
      </w:pPr>
    </w:p>
    <w:p w14:paraId="28DB8479" w14:textId="77777777" w:rsidR="00011F94" w:rsidRDefault="001B2A07" w:rsidP="00011F94">
      <w:pPr>
        <w:spacing w:after="0" w:line="240" w:lineRule="auto"/>
        <w:jc w:val="right"/>
        <w:rPr>
          <w:rFonts w:ascii="Times New Roman" w:hAnsi="Times New Roman" w:cs="Times New Roman"/>
          <w:sz w:val="28"/>
          <w:szCs w:val="28"/>
        </w:rPr>
      </w:pPr>
      <m:oMath>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sSup>
          <m:sSupPr>
            <m:ctrlPr>
              <w:rPr>
                <w:rFonts w:ascii="Cambria Math" w:hAnsi="Cambria Math" w:cs="Times New Roman"/>
                <w:sz w:val="28"/>
                <w:szCs w:val="28"/>
                <w:lang w:val="en-US"/>
              </w:rPr>
            </m:ctrlPr>
          </m:sSupPr>
          <m:e>
            <m:r>
              <w:rPr>
                <w:rFonts w:ascii="Cambria Math" w:hAnsi="Cambria Math" w:cs="Times New Roman"/>
                <w:sz w:val="28"/>
                <w:szCs w:val="28"/>
              </w:rPr>
              <m:t>u</m:t>
            </m:r>
          </m:e>
          <m:sup>
            <m:r>
              <w:rPr>
                <w:rFonts w:ascii="Cambria Math" w:hAnsi="Cambria Math" w:cs="Times New Roman"/>
                <w:sz w:val="28"/>
                <w:szCs w:val="28"/>
              </w:rPr>
              <m:t>p</m:t>
            </m:r>
          </m:sup>
        </m:sSup>
        <m:r>
          <m:rPr>
            <m:sty m:val="p"/>
          </m:rPr>
          <w:rPr>
            <w:rFonts w:ascii="Cambria Math" w:hAnsi="Cambria Math" w:cs="Times New Roman"/>
            <w:sz w:val="28"/>
            <w:szCs w:val="28"/>
          </w:rPr>
          <m:t>≤</m:t>
        </m:r>
        <m:r>
          <w:rPr>
            <w:rFonts w:ascii="Cambria Math" w:hAnsi="Cambria Math" w:cs="Times New Roman"/>
            <w:sz w:val="28"/>
            <w:szCs w:val="28"/>
          </w:rPr>
          <m:t>p</m:t>
        </m:r>
        <m:sSup>
          <m:sSupPr>
            <m:ctrlPr>
              <w:rPr>
                <w:rFonts w:ascii="Cambria Math" w:hAnsi="Cambria Math" w:cs="Times New Roman"/>
                <w:sz w:val="28"/>
                <w:szCs w:val="28"/>
                <w:lang w:val="en-US"/>
              </w:rPr>
            </m:ctrlPr>
          </m:sSupPr>
          <m:e>
            <m:r>
              <w:rPr>
                <w:rFonts w:ascii="Cambria Math" w:hAnsi="Cambria Math" w:cs="Times New Roman"/>
                <w:sz w:val="28"/>
                <w:szCs w:val="28"/>
              </w:rPr>
              <m:t>u</m:t>
            </m:r>
          </m:e>
          <m:sup>
            <m:r>
              <w:rPr>
                <w:rFonts w:ascii="Cambria Math" w:hAnsi="Cambria Math" w:cs="Times New Roman"/>
                <w:sz w:val="28"/>
                <w:szCs w:val="28"/>
              </w:rPr>
              <m:t>p</m:t>
            </m:r>
            <m:r>
              <m:rPr>
                <m:sty m:val="p"/>
              </m:rPr>
              <w:rPr>
                <w:rFonts w:ascii="Cambria Math" w:hAnsi="Cambria Math" w:cs="Times New Roman"/>
                <w:sz w:val="28"/>
                <w:szCs w:val="28"/>
              </w:rPr>
              <m:t>-1</m:t>
            </m:r>
          </m:sup>
        </m:sSup>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r>
          <w:rPr>
            <w:rFonts w:ascii="Cambria Math" w:hAnsi="Cambria Math" w:cs="Times New Roman"/>
            <w:sz w:val="28"/>
            <w:szCs w:val="28"/>
          </w:rPr>
          <m:t>u</m:t>
        </m:r>
        <m:r>
          <m:rPr>
            <m:sty m:val="p"/>
          </m:rPr>
          <w:rPr>
            <w:rFonts w:ascii="Cambria Math" w:hAnsi="Cambria Math" w:cs="Times New Roman"/>
            <w:sz w:val="28"/>
            <w:szCs w:val="28"/>
          </w:rPr>
          <m:t>,</m:t>
        </m:r>
      </m:oMath>
      <w:r w:rsidR="00011F94">
        <w:rPr>
          <w:rFonts w:ascii="Times New Roman" w:eastAsiaTheme="minorEastAsia" w:hAnsi="Times New Roman" w:cs="Times New Roman"/>
          <w:sz w:val="28"/>
          <w:szCs w:val="28"/>
        </w:rPr>
        <w:t xml:space="preserve"> </w:t>
      </w:r>
      <w:r w:rsidR="00011F94">
        <w:rPr>
          <w:rFonts w:ascii="Times New Roman" w:eastAsiaTheme="minorEastAsia" w:hAnsi="Times New Roman" w:cs="Times New Roman"/>
          <w:sz w:val="28"/>
          <w:szCs w:val="28"/>
        </w:rPr>
        <w:tab/>
      </w:r>
      <w:r w:rsidR="00011F94">
        <w:rPr>
          <w:rFonts w:ascii="Times New Roman" w:eastAsiaTheme="minorEastAsia" w:hAnsi="Times New Roman" w:cs="Times New Roman"/>
          <w:sz w:val="28"/>
          <w:szCs w:val="28"/>
        </w:rPr>
        <w:tab/>
      </w:r>
      <w:r w:rsidR="00011F94">
        <w:rPr>
          <w:rFonts w:ascii="Times New Roman" w:eastAsiaTheme="minorEastAsia" w:hAnsi="Times New Roman" w:cs="Times New Roman"/>
          <w:sz w:val="28"/>
          <w:szCs w:val="28"/>
        </w:rPr>
        <w:tab/>
        <w:t>(3.3.6)</w:t>
      </w:r>
    </w:p>
    <w:p w14:paraId="0875E9F5" w14:textId="77777777" w:rsidR="00011F94" w:rsidRDefault="00011F94" w:rsidP="00011F94">
      <w:pPr>
        <w:spacing w:after="0" w:line="240" w:lineRule="auto"/>
        <w:rPr>
          <w:rFonts w:ascii="Times New Roman" w:hAnsi="Times New Roman" w:cs="Times New Roman"/>
          <w:sz w:val="28"/>
          <w:szCs w:val="28"/>
        </w:rPr>
      </w:pPr>
    </w:p>
    <w:p w14:paraId="2E9D00DF" w14:textId="77777777" w:rsidR="00011F94" w:rsidRDefault="00011F94" w:rsidP="00011F94">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мұндағы</w:t>
      </w:r>
      <w:r>
        <w:rPr>
          <w:rFonts w:ascii="Times New Roman" w:hAnsi="Times New Roman" w:cs="Times New Roman"/>
          <w:sz w:val="28"/>
          <w:szCs w:val="28"/>
        </w:rPr>
        <w:t xml:space="preserve"> </w:t>
      </w:r>
      <m:oMath>
        <m:r>
          <w:rPr>
            <w:rFonts w:ascii="Cambria Math" w:hAnsi="Cambria Math" w:cs="Times New Roman"/>
            <w:sz w:val="28"/>
            <w:szCs w:val="28"/>
          </w:rPr>
          <m:t>p</m:t>
        </m:r>
        <m:r>
          <m:rPr>
            <m:sty m:val="p"/>
          </m:rPr>
          <w:rPr>
            <w:rFonts w:ascii="Cambria Math" w:hAnsi="Cambria Math" w:cs="Times New Roman"/>
            <w:sz w:val="28"/>
            <w:szCs w:val="28"/>
          </w:rPr>
          <m:t>≥2</m:t>
        </m:r>
      </m:oMath>
      <w:r>
        <w:rPr>
          <w:rFonts w:ascii="Times New Roman" w:hAnsi="Times New Roman" w:cs="Times New Roman"/>
          <w:sz w:val="28"/>
          <w:szCs w:val="28"/>
        </w:rPr>
        <w:t xml:space="preserve"> </w:t>
      </w:r>
      <w:r>
        <w:rPr>
          <w:rFonts w:ascii="Times New Roman" w:hAnsi="Times New Roman" w:cs="Times New Roman"/>
          <w:sz w:val="28"/>
          <w:szCs w:val="28"/>
          <w:lang w:val="kk-KZ"/>
        </w:rPr>
        <w:t>және</w:t>
      </w:r>
      <w:r>
        <w:rPr>
          <w:rFonts w:ascii="Times New Roman" w:hAnsi="Times New Roman" w:cs="Times New Roman"/>
          <w:sz w:val="28"/>
          <w:szCs w:val="28"/>
        </w:rPr>
        <w:t xml:space="preserve"> </w:t>
      </w:r>
      <m:oMath>
        <m:r>
          <w:rPr>
            <w:rFonts w:ascii="Cambria Math" w:hAnsi="Cambria Math" w:cs="Times New Roman"/>
            <w:sz w:val="28"/>
            <w:szCs w:val="28"/>
          </w:rPr>
          <m:t>u</m:t>
        </m:r>
        <m:r>
          <m:rPr>
            <m:sty m:val="p"/>
          </m:rPr>
          <w:rPr>
            <w:rFonts w:ascii="Cambria Math" w:hAnsi="Cambria Math" w:cs="Times New Roman"/>
            <w:sz w:val="28"/>
            <w:szCs w:val="28"/>
          </w:rPr>
          <m:t>≥0</m:t>
        </m:r>
      </m:oMath>
      <w:r>
        <w:rPr>
          <w:rFonts w:ascii="Times New Roman" w:hAnsi="Times New Roman" w:cs="Times New Roman"/>
          <w:sz w:val="28"/>
          <w:szCs w:val="28"/>
        </w:rPr>
        <w:t>.</w:t>
      </w:r>
    </w:p>
    <w:p w14:paraId="58372C93" w14:textId="6ADD374B" w:rsidR="00011F94" w:rsidRDefault="00011F94" w:rsidP="00011F94">
      <w:pPr>
        <w:spacing w:after="0" w:line="240" w:lineRule="auto"/>
        <w:rPr>
          <w:rFonts w:ascii="Times New Roman" w:hAnsi="Times New Roman" w:cs="Times New Roman"/>
          <w:sz w:val="28"/>
          <w:szCs w:val="28"/>
        </w:rPr>
      </w:pPr>
    </w:p>
    <w:p w14:paraId="439F26D7" w14:textId="77777777" w:rsidR="002F59E7" w:rsidRDefault="002F59E7" w:rsidP="00011F94">
      <w:pPr>
        <w:spacing w:after="0" w:line="240" w:lineRule="auto"/>
        <w:rPr>
          <w:rFonts w:ascii="Times New Roman" w:hAnsi="Times New Roman" w:cs="Times New Roman"/>
          <w:sz w:val="28"/>
          <w:szCs w:val="28"/>
        </w:rPr>
      </w:pPr>
    </w:p>
    <w:p w14:paraId="1AB85C0E" w14:textId="77777777" w:rsidR="00506E55" w:rsidRPr="00506E55" w:rsidRDefault="00506E55" w:rsidP="00273565">
      <w:pPr>
        <w:spacing w:after="0" w:line="240" w:lineRule="auto"/>
        <w:ind w:firstLine="708"/>
        <w:jc w:val="both"/>
        <w:rPr>
          <w:rFonts w:ascii="Times New Roman" w:eastAsiaTheme="minorEastAsia" w:hAnsi="Times New Roman" w:cs="Times New Roman"/>
          <w:b/>
          <w:sz w:val="28"/>
          <w:szCs w:val="28"/>
          <w:lang w:val="kk-KZ"/>
        </w:rPr>
      </w:pPr>
      <w:r w:rsidRPr="00506E55">
        <w:rPr>
          <w:rFonts w:ascii="Times New Roman" w:hAnsi="Times New Roman" w:cs="Times New Roman"/>
          <w:b/>
          <w:sz w:val="28"/>
          <w:szCs w:val="28"/>
        </w:rPr>
        <w:t>3.3.1 Адамар туындысы қатысқан диффузия теңдеулері үшін бастапқы-шеттік есептердің шешімдерінің априорлы бағалаулары</w:t>
      </w:r>
      <w:r w:rsidRPr="00506E55">
        <w:rPr>
          <w:rFonts w:ascii="Times New Roman" w:eastAsiaTheme="minorEastAsia" w:hAnsi="Times New Roman" w:cs="Times New Roman"/>
          <w:b/>
          <w:sz w:val="28"/>
          <w:szCs w:val="28"/>
          <w:lang w:val="kk-KZ"/>
        </w:rPr>
        <w:t xml:space="preserve"> </w:t>
      </w:r>
    </w:p>
    <w:p w14:paraId="5B8B0896" w14:textId="77777777" w:rsidR="00506E55" w:rsidRDefault="00506E55" w:rsidP="00011F94">
      <w:pPr>
        <w:spacing w:after="0" w:line="240" w:lineRule="auto"/>
        <w:rPr>
          <w:rFonts w:ascii="Times New Roman" w:eastAsiaTheme="minorEastAsia" w:hAnsi="Times New Roman" w:cs="Times New Roman"/>
          <w:sz w:val="28"/>
          <w:szCs w:val="28"/>
          <w:lang w:val="kk-KZ"/>
        </w:rPr>
      </w:pPr>
    </w:p>
    <w:p w14:paraId="76968976" w14:textId="2DB0326B" w:rsidR="00011F94" w:rsidRPr="00A33127" w:rsidRDefault="00011F94" w:rsidP="00273565">
      <w:pPr>
        <w:spacing w:after="0" w:line="240" w:lineRule="auto"/>
        <w:ind w:firstLine="708"/>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 xml:space="preserve">Айталық </w:t>
      </w:r>
      <m:oMath>
        <m:r>
          <m:rPr>
            <m:sty m:val="p"/>
          </m:rPr>
          <w:rPr>
            <w:rFonts w:ascii="Cambria Math" w:hAnsi="Cambria Math" w:cs="Times New Roman"/>
            <w:sz w:val="28"/>
            <w:szCs w:val="28"/>
          </w:rPr>
          <m:t>Ω⊂</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oMath>
      <w:r>
        <w:rPr>
          <w:rFonts w:ascii="Times New Roman" w:hAnsi="Times New Roman" w:cs="Times New Roman"/>
          <w:sz w:val="28"/>
          <w:szCs w:val="28"/>
        </w:rPr>
        <w:t xml:space="preserve"> </w:t>
      </w:r>
      <w:r>
        <w:rPr>
          <w:rFonts w:ascii="Times New Roman" w:hAnsi="Times New Roman" w:cs="Times New Roman"/>
          <w:sz w:val="28"/>
          <w:szCs w:val="28"/>
          <w:lang w:val="kk-KZ"/>
        </w:rPr>
        <w:t xml:space="preserve">шекарасында </w:t>
      </w:r>
      <m:oMath>
        <m:r>
          <m:rPr>
            <m:sty m:val="p"/>
          </m:rPr>
          <w:rPr>
            <w:rFonts w:ascii="Cambria Math" w:hAnsi="Cambria Math" w:cs="Times New Roman"/>
            <w:sz w:val="28"/>
            <w:szCs w:val="28"/>
          </w:rPr>
          <m:t>∂Ω</m:t>
        </m:r>
      </m:oMath>
      <w:r>
        <w:rPr>
          <w:rFonts w:ascii="Times New Roman" w:eastAsiaTheme="minorEastAsia" w:hAnsi="Times New Roman" w:cs="Times New Roman"/>
          <w:sz w:val="28"/>
          <w:szCs w:val="28"/>
          <w:lang w:val="kk-KZ"/>
        </w:rPr>
        <w:t xml:space="preserve"> тегіс шенелген облыс болсын.</w:t>
      </w:r>
      <w:r w:rsidRPr="001C711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Келессі түрде берілген бөлшек ретті </w:t>
      </w:r>
      <w:r w:rsidRPr="001C7119">
        <w:rPr>
          <w:rFonts w:ascii="Times New Roman" w:hAnsi="Times New Roman" w:cs="Times New Roman"/>
          <w:sz w:val="28"/>
          <w:szCs w:val="28"/>
          <w:lang w:val="kk-KZ"/>
        </w:rPr>
        <w:t xml:space="preserve">диффузия теңдеуін </w:t>
      </w:r>
    </w:p>
    <w:p w14:paraId="0824622A" w14:textId="77777777" w:rsidR="00011F94" w:rsidRPr="00A33127" w:rsidRDefault="00011F94" w:rsidP="00011F94">
      <w:pPr>
        <w:spacing w:after="0" w:line="240" w:lineRule="auto"/>
        <w:rPr>
          <w:rFonts w:ascii="Times New Roman" w:hAnsi="Times New Roman" w:cs="Times New Roman"/>
          <w:b/>
          <w:sz w:val="28"/>
          <w:szCs w:val="28"/>
          <w:lang w:val="kk-KZ"/>
        </w:rPr>
      </w:pPr>
    </w:p>
    <w:p w14:paraId="76D6A71E" w14:textId="7011D0DE" w:rsidR="00011F94" w:rsidRPr="00A33127" w:rsidRDefault="001B2A07" w:rsidP="00011F94">
      <w:pPr>
        <w:spacing w:after="0" w:line="240" w:lineRule="auto"/>
        <w:jc w:val="right"/>
        <w:rPr>
          <w:rFonts w:ascii="Times New Roman" w:eastAsiaTheme="minorEastAsia" w:hAnsi="Times New Roman" w:cs="Times New Roman"/>
          <w:sz w:val="28"/>
          <w:szCs w:val="28"/>
          <w:lang w:val="kk-KZ"/>
        </w:rPr>
      </w:pPr>
      <m:oMath>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b</m:t>
        </m:r>
        <m:d>
          <m:dPr>
            <m:ctrlPr>
              <w:rPr>
                <w:rFonts w:ascii="Cambria Math" w:hAnsi="Cambria Math" w:cs="Times New Roman"/>
                <w:sz w:val="28"/>
                <w:szCs w:val="28"/>
                <w:lang w:val="kk-KZ"/>
              </w:rPr>
            </m:ctrlPr>
          </m:dPr>
          <m:e>
            <m:r>
              <w:rPr>
                <w:rFonts w:ascii="Cambria Math" w:hAnsi="Cambria Math" w:cs="Times New Roman"/>
                <w:sz w:val="28"/>
                <w:szCs w:val="28"/>
                <w:lang w:val="kk-KZ"/>
              </w:rPr>
              <m:t>t</m:t>
            </m:r>
          </m:e>
        </m:d>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lang w:val="kk-KZ"/>
              </w:rPr>
              <m:t>x</m:t>
            </m:r>
          </m:sub>
        </m:sSub>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c</m:t>
        </m:r>
        <m:d>
          <m:dPr>
            <m:ctrlPr>
              <w:rPr>
                <w:rFonts w:ascii="Cambria Math" w:hAnsi="Cambria Math" w:cs="Times New Roman"/>
                <w:sz w:val="28"/>
                <w:szCs w:val="28"/>
                <w:lang w:val="kk-KZ"/>
              </w:rPr>
            </m:ctrlPr>
          </m:dPr>
          <m:e>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e>
        </m:d>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f</m:t>
        </m:r>
        <m:d>
          <m:dPr>
            <m:ctrlPr>
              <w:rPr>
                <w:rFonts w:ascii="Cambria Math" w:hAnsi="Cambria Math" w:cs="Times New Roman"/>
                <w:sz w:val="28"/>
                <w:szCs w:val="28"/>
                <w:lang w:val="kk-KZ"/>
              </w:rPr>
            </m:ctrlPr>
          </m:dPr>
          <m:e>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e>
        </m:d>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e>
        </m:d>
        <m:r>
          <m:rPr>
            <m:sty m:val="p"/>
          </m:rPr>
          <w:rPr>
            <w:rFonts w:ascii="Cambria Math" w:hAnsi="Cambria Math" w:cs="Times New Roman"/>
            <w:sz w:val="28"/>
            <w:szCs w:val="28"/>
            <w:lang w:val="kk-KZ"/>
          </w:rPr>
          <m:t>∈</m:t>
        </m:r>
        <m:d>
          <m:dPr>
            <m:endChr m:val="]"/>
            <m:ctrlPr>
              <w:rPr>
                <w:rFonts w:ascii="Cambria Math" w:hAnsi="Cambria Math" w:cs="Times New Roman"/>
                <w:sz w:val="28"/>
                <w:szCs w:val="28"/>
                <w:lang w:val="kk-KZ"/>
              </w:rPr>
            </m:ctrlPr>
          </m:dPr>
          <m:e>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e>
        </m:d>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r>
          <w:rPr>
            <w:rFonts w:ascii="Cambria Math" w:hAnsi="Cambria Math" w:cs="Times New Roman"/>
            <w:sz w:val="28"/>
            <w:szCs w:val="28"/>
            <w:lang w:val="kk-KZ"/>
          </w:rPr>
          <m:t>Q,</m:t>
        </m:r>
      </m:oMath>
      <w:r w:rsidR="00011F94" w:rsidRPr="00A33127">
        <w:rPr>
          <w:rFonts w:ascii="Times New Roman" w:eastAsiaTheme="minorEastAsia" w:hAnsi="Times New Roman" w:cs="Times New Roman"/>
          <w:sz w:val="28"/>
          <w:szCs w:val="28"/>
          <w:lang w:val="kk-KZ"/>
        </w:rPr>
        <w:tab/>
        <w:t>(3.3.7)</w:t>
      </w:r>
    </w:p>
    <w:p w14:paraId="23D61D24" w14:textId="77777777" w:rsidR="00011F94" w:rsidRDefault="00011F94" w:rsidP="00011F94">
      <w:pPr>
        <w:spacing w:after="0" w:line="240" w:lineRule="auto"/>
        <w:rPr>
          <w:rFonts w:ascii="Times New Roman" w:hAnsi="Times New Roman" w:cs="Times New Roman"/>
          <w:sz w:val="28"/>
          <w:szCs w:val="28"/>
          <w:lang w:val="kk-KZ"/>
        </w:rPr>
      </w:pPr>
    </w:p>
    <w:p w14:paraId="6828AFA3" w14:textId="77777777" w:rsidR="00011F94" w:rsidRPr="001C7119" w:rsidRDefault="00011F94" w:rsidP="00011F94">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Дирихле шеттік шартымен</w:t>
      </w:r>
    </w:p>
    <w:p w14:paraId="7BE6FDF1" w14:textId="77777777" w:rsidR="00011F94" w:rsidRDefault="00011F94" w:rsidP="00011F94">
      <w:pPr>
        <w:spacing w:after="0" w:line="240" w:lineRule="auto"/>
        <w:rPr>
          <w:rFonts w:ascii="Times New Roman" w:hAnsi="Times New Roman" w:cs="Times New Roman"/>
          <w:sz w:val="28"/>
          <w:szCs w:val="28"/>
        </w:rPr>
      </w:pPr>
    </w:p>
    <w:p w14:paraId="67A8FECF" w14:textId="5D4CFF4B" w:rsidR="00011F94" w:rsidRDefault="00011F94" w:rsidP="00011F94">
      <w:pPr>
        <w:spacing w:after="0" w:line="240" w:lineRule="auto"/>
        <w:jc w:val="right"/>
        <w:rPr>
          <w:rFonts w:ascii="Times New Roman" w:hAnsi="Times New Roman" w:cs="Times New Roman"/>
          <w:sz w:val="28"/>
          <w:szCs w:val="28"/>
        </w:rPr>
      </w:pPr>
      <m:oMath>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)=0,</m:t>
        </m:r>
        <m:r>
          <w:rPr>
            <w:rFonts w:ascii="Cambria Math" w:hAnsi="Cambria Math" w:cs="Times New Roman"/>
            <w:sz w:val="28"/>
            <w:szCs w:val="28"/>
          </w:rPr>
          <m:t>t</m:t>
        </m:r>
        <m:r>
          <m:rPr>
            <m:sty m:val="p"/>
          </m:rPr>
          <w:rPr>
            <w:rFonts w:ascii="Cambria Math" w:hAnsi="Cambria Math" w:cs="Times New Roman"/>
            <w:sz w:val="28"/>
            <w:szCs w:val="28"/>
          </w:rPr>
          <m:t>&gt;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∈∂Ω</m:t>
        </m:r>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(3.3.8)</w:t>
      </w:r>
    </w:p>
    <w:p w14:paraId="59443991" w14:textId="77777777" w:rsidR="00011F94" w:rsidRDefault="00011F94" w:rsidP="00011F94">
      <w:pPr>
        <w:spacing w:after="0" w:line="240" w:lineRule="auto"/>
        <w:rPr>
          <w:rFonts w:ascii="Times New Roman" w:hAnsi="Times New Roman" w:cs="Times New Roman"/>
          <w:sz w:val="28"/>
          <w:szCs w:val="28"/>
        </w:rPr>
      </w:pPr>
    </w:p>
    <w:p w14:paraId="29615EDF" w14:textId="77777777" w:rsidR="00011F94" w:rsidRDefault="00011F94" w:rsidP="00011F9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немесе Нейман шеттік шартымен</w:t>
      </w:r>
    </w:p>
    <w:p w14:paraId="178159C5" w14:textId="77777777" w:rsidR="00011F94" w:rsidRDefault="00011F94" w:rsidP="00011F94">
      <w:pPr>
        <w:spacing w:after="0" w:line="240" w:lineRule="auto"/>
        <w:rPr>
          <w:rFonts w:ascii="Times New Roman" w:hAnsi="Times New Roman" w:cs="Times New Roman"/>
          <w:sz w:val="28"/>
          <w:szCs w:val="28"/>
        </w:rPr>
      </w:pPr>
    </w:p>
    <w:p w14:paraId="585D9C5A" w14:textId="60AC68C5" w:rsidR="00011F94" w:rsidRDefault="001B2A07" w:rsidP="00011F94">
      <w:pPr>
        <w:spacing w:after="0" w:line="240" w:lineRule="auto"/>
        <w:jc w:val="right"/>
        <w:rPr>
          <w:rFonts w:ascii="Times New Roman" w:hAnsi="Times New Roman" w:cs="Times New Roman"/>
          <w:sz w:val="28"/>
          <w:szCs w:val="28"/>
        </w:rPr>
      </w:pPr>
      <m:oMath>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ν</m:t>
            </m:r>
          </m:sub>
        </m:sSub>
        <m:r>
          <w:rPr>
            <w:rFonts w:ascii="Cambria Math" w:hAnsi="Cambria Math" w:cs="Times New Roman"/>
            <w:sz w:val="28"/>
            <w:szCs w:val="28"/>
            <w:lang w:val="en-US"/>
          </w:rPr>
          <m:t>u</m:t>
        </m:r>
        <m:r>
          <m:rPr>
            <m:sty m:val="p"/>
          </m:rPr>
          <w:rPr>
            <w:rFonts w:ascii="Cambria Math" w:hAnsi="Cambria Math" w:cs="Times New Roman"/>
            <w:sz w:val="28"/>
            <w:szCs w:val="28"/>
          </w:rPr>
          <m:t>=0,</m:t>
        </m:r>
        <m:r>
          <w:rPr>
            <w:rFonts w:ascii="Cambria Math" w:hAnsi="Cambria Math" w:cs="Times New Roman"/>
            <w:sz w:val="28"/>
            <w:szCs w:val="28"/>
          </w:rPr>
          <m:t>t</m:t>
        </m:r>
        <m:r>
          <m:rPr>
            <m:sty m:val="p"/>
          </m:rPr>
          <w:rPr>
            <w:rFonts w:ascii="Cambria Math" w:hAnsi="Cambria Math" w:cs="Times New Roman"/>
            <w:sz w:val="28"/>
            <w:szCs w:val="28"/>
          </w:rPr>
          <m:t>&gt;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∈∂Ω,</m:t>
        </m:r>
      </m:oMath>
      <w:r w:rsidR="00011F94">
        <w:rPr>
          <w:rFonts w:ascii="Times New Roman" w:eastAsiaTheme="minorEastAsia" w:hAnsi="Times New Roman" w:cs="Times New Roman"/>
          <w:sz w:val="28"/>
          <w:szCs w:val="28"/>
        </w:rPr>
        <w:tab/>
      </w:r>
      <w:r w:rsidR="00011F94">
        <w:rPr>
          <w:rFonts w:ascii="Times New Roman" w:eastAsiaTheme="minorEastAsia" w:hAnsi="Times New Roman" w:cs="Times New Roman"/>
          <w:sz w:val="28"/>
          <w:szCs w:val="28"/>
        </w:rPr>
        <w:tab/>
      </w:r>
      <w:r w:rsidR="00011F94">
        <w:rPr>
          <w:rFonts w:ascii="Times New Roman" w:eastAsiaTheme="minorEastAsia" w:hAnsi="Times New Roman" w:cs="Times New Roman"/>
          <w:sz w:val="28"/>
          <w:szCs w:val="28"/>
        </w:rPr>
        <w:tab/>
      </w:r>
      <w:r w:rsidR="00011F94">
        <w:rPr>
          <w:rFonts w:ascii="Times New Roman" w:eastAsiaTheme="minorEastAsia" w:hAnsi="Times New Roman" w:cs="Times New Roman"/>
          <w:sz w:val="28"/>
          <w:szCs w:val="28"/>
        </w:rPr>
        <w:tab/>
      </w:r>
      <w:r w:rsidR="00011F94">
        <w:rPr>
          <w:rFonts w:ascii="Times New Roman" w:eastAsiaTheme="minorEastAsia" w:hAnsi="Times New Roman" w:cs="Times New Roman"/>
          <w:sz w:val="28"/>
          <w:szCs w:val="28"/>
        </w:rPr>
        <w:tab/>
        <w:t>(3.3.9)</w:t>
      </w:r>
    </w:p>
    <w:p w14:paraId="1A4414F8" w14:textId="77777777" w:rsidR="00011F94" w:rsidRDefault="00011F94" w:rsidP="00011F94">
      <w:pPr>
        <w:spacing w:after="0" w:line="240" w:lineRule="auto"/>
        <w:rPr>
          <w:rFonts w:ascii="Times New Roman" w:hAnsi="Times New Roman" w:cs="Times New Roman"/>
          <w:sz w:val="28"/>
          <w:szCs w:val="28"/>
        </w:rPr>
      </w:pPr>
    </w:p>
    <w:p w14:paraId="40E533A1" w14:textId="77777777" w:rsidR="00011F94" w:rsidRDefault="00011F94" w:rsidP="00011F9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және бастапқы шартымен</w:t>
      </w:r>
    </w:p>
    <w:p w14:paraId="33FA708B" w14:textId="77777777" w:rsidR="00011F94" w:rsidRDefault="00011F94" w:rsidP="00011F94">
      <w:pPr>
        <w:spacing w:after="0" w:line="240" w:lineRule="auto"/>
        <w:rPr>
          <w:rFonts w:ascii="Times New Roman" w:hAnsi="Times New Roman" w:cs="Times New Roman"/>
          <w:sz w:val="28"/>
          <w:szCs w:val="28"/>
        </w:rPr>
      </w:pPr>
    </w:p>
    <w:p w14:paraId="29BC6228" w14:textId="778350EA" w:rsidR="00011F94" w:rsidRDefault="001B2A07" w:rsidP="00011F94">
      <w:pPr>
        <w:spacing w:after="0" w:line="240" w:lineRule="auto"/>
        <w:jc w:val="right"/>
        <w:rPr>
          <w:rFonts w:ascii="Times New Roman" w:eastAsiaTheme="minorEastAsia" w:hAnsi="Times New Roman" w:cs="Times New Roman"/>
          <w:sz w:val="28"/>
          <w:szCs w:val="28"/>
        </w:rPr>
      </w:pPr>
      <m:oMath>
        <m:limLow>
          <m:limLowPr>
            <m:ctrlPr>
              <w:rPr>
                <w:rFonts w:ascii="Cambria Math" w:hAnsi="Cambria Math" w:cs="Times New Roman"/>
                <w:sz w:val="28"/>
                <w:szCs w:val="28"/>
                <w:lang w:val="en-US"/>
              </w:rPr>
            </m:ctrlPr>
          </m:limLowPr>
          <m:e>
            <m:r>
              <m:rPr>
                <m:sty m:val="p"/>
              </m:rPr>
              <w:rPr>
                <w:rFonts w:ascii="Cambria Math" w:hAnsi="Cambria Math" w:cs="Times New Roman"/>
                <w:sz w:val="28"/>
                <w:szCs w:val="28"/>
              </w:rPr>
              <m:t>lim</m:t>
            </m:r>
          </m:e>
          <m:lim>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a</m:t>
            </m:r>
          </m:lim>
        </m:limLow>
        <m:r>
          <m:rPr>
            <m:sty m:val="p"/>
          </m:rPr>
          <w:rPr>
            <w:rFonts w:ascii="Cambria Math" w:hAnsi="Cambria Math" w:cs="Times New Roman"/>
            <w:sz w:val="28"/>
            <w:szCs w:val="28"/>
          </w:rPr>
          <m:t> Γ(</m:t>
        </m:r>
        <m:r>
          <w:rPr>
            <w:rFonts w:ascii="Cambria Math" w:hAnsi="Cambria Math" w:cs="Times New Roman"/>
            <w:sz w:val="28"/>
            <w:szCs w:val="28"/>
          </w:rPr>
          <m:t>α</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m:rPr>
                <m:sty m:val="p"/>
              </m:rPr>
              <w:rPr>
                <w:rFonts w:ascii="Cambria Math" w:hAnsi="Cambria Math" w:cs="Times New Roman"/>
                <w:sz w:val="28"/>
                <w:szCs w:val="28"/>
              </w:rPr>
              <m:t>1-</m:t>
            </m:r>
            <m:r>
              <w:rPr>
                <w:rFonts w:ascii="Cambria Math" w:hAnsi="Cambria Math" w:cs="Times New Roman"/>
                <w:sz w:val="28"/>
                <w:szCs w:val="28"/>
              </w:rPr>
              <m:t>α</m:t>
            </m:r>
          </m:sup>
        </m:sSup>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ϕ</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00011F94">
        <w:rPr>
          <w:rFonts w:ascii="Times New Roman" w:eastAsiaTheme="minorEastAsia" w:hAnsi="Times New Roman" w:cs="Times New Roman"/>
          <w:sz w:val="28"/>
          <w:szCs w:val="28"/>
        </w:rPr>
        <w:tab/>
      </w:r>
      <w:r w:rsidR="00011F94">
        <w:rPr>
          <w:rFonts w:ascii="Times New Roman" w:eastAsiaTheme="minorEastAsia" w:hAnsi="Times New Roman" w:cs="Times New Roman"/>
          <w:sz w:val="28"/>
          <w:szCs w:val="28"/>
        </w:rPr>
        <w:tab/>
      </w:r>
      <w:r w:rsidR="00011F94">
        <w:rPr>
          <w:rFonts w:ascii="Times New Roman" w:eastAsiaTheme="minorEastAsia" w:hAnsi="Times New Roman" w:cs="Times New Roman"/>
          <w:sz w:val="28"/>
          <w:szCs w:val="28"/>
        </w:rPr>
        <w:tab/>
      </w:r>
      <w:r w:rsidR="00011F94">
        <w:rPr>
          <w:rFonts w:ascii="Times New Roman" w:eastAsiaTheme="minorEastAsia" w:hAnsi="Times New Roman" w:cs="Times New Roman"/>
          <w:sz w:val="28"/>
          <w:szCs w:val="28"/>
        </w:rPr>
        <w:tab/>
        <w:t>(3.3.</w:t>
      </w:r>
      <w:r w:rsidR="00011F94" w:rsidRPr="00A33127">
        <w:rPr>
          <w:rFonts w:ascii="Times New Roman" w:eastAsiaTheme="minorEastAsia" w:hAnsi="Times New Roman" w:cs="Times New Roman"/>
          <w:sz w:val="28"/>
          <w:szCs w:val="28"/>
        </w:rPr>
        <w:t>10</w:t>
      </w:r>
      <w:r w:rsidR="00011F94">
        <w:rPr>
          <w:rFonts w:ascii="Times New Roman" w:eastAsiaTheme="minorEastAsia" w:hAnsi="Times New Roman" w:cs="Times New Roman"/>
          <w:sz w:val="28"/>
          <w:szCs w:val="28"/>
        </w:rPr>
        <w:t>)</w:t>
      </w:r>
    </w:p>
    <w:p w14:paraId="3B0E7452" w14:textId="77777777" w:rsidR="00011F94" w:rsidRDefault="00011F94" w:rsidP="00011F94">
      <w:pPr>
        <w:spacing w:after="0" w:line="240" w:lineRule="auto"/>
        <w:rPr>
          <w:rFonts w:ascii="Times New Roman" w:hAnsi="Times New Roman" w:cs="Times New Roman"/>
          <w:sz w:val="28"/>
          <w:szCs w:val="28"/>
        </w:rPr>
      </w:pPr>
    </w:p>
    <w:p w14:paraId="715F70D1" w14:textId="14E578A8" w:rsidR="00273565" w:rsidRDefault="00011F94" w:rsidP="0027356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қарастырамыз</w:t>
      </w:r>
      <w:r w:rsidRPr="001C7119">
        <w:rPr>
          <w:rFonts w:ascii="Times New Roman" w:hAnsi="Times New Roman" w:cs="Times New Roman"/>
          <w:sz w:val="28"/>
          <w:szCs w:val="28"/>
        </w:rPr>
        <w:t xml:space="preserve">, </w:t>
      </w:r>
      <w:r>
        <w:rPr>
          <w:rFonts w:ascii="Times New Roman" w:hAnsi="Times New Roman" w:cs="Times New Roman"/>
          <w:sz w:val="28"/>
          <w:szCs w:val="28"/>
          <w:lang w:val="kk-KZ"/>
        </w:rPr>
        <w:t xml:space="preserve">мұндағы </w:t>
      </w:r>
      <m:oMath>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ν</m:t>
            </m:r>
          </m:sub>
        </m:sSub>
      </m:oMath>
      <w:r w:rsidRPr="00050D8F">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kk-KZ"/>
        </w:rPr>
        <w:t xml:space="preserve">сыртқы </w:t>
      </w:r>
      <w:r>
        <w:rPr>
          <w:rFonts w:ascii="Times New Roman" w:hAnsi="Times New Roman" w:cs="Times New Roman"/>
          <w:sz w:val="28"/>
          <w:szCs w:val="28"/>
          <w:lang w:val="kk-KZ"/>
        </w:rPr>
        <w:t>нормал туындысы</w:t>
      </w:r>
      <w:r>
        <w:rPr>
          <w:rFonts w:ascii="Times New Roman" w:hAnsi="Times New Roman" w:cs="Times New Roman"/>
          <w:sz w:val="28"/>
          <w:szCs w:val="28"/>
        </w:rPr>
        <w:t xml:space="preserve"> </w:t>
      </w:r>
      <w:r>
        <w:rPr>
          <w:rFonts w:ascii="Times New Roman" w:hAnsi="Times New Roman" w:cs="Times New Roman"/>
          <w:sz w:val="28"/>
          <w:szCs w:val="28"/>
          <w:lang w:val="kk-KZ"/>
        </w:rPr>
        <w:t>және</w:t>
      </w:r>
    </w:p>
    <w:p w14:paraId="42528552" w14:textId="77777777" w:rsidR="006C5A98" w:rsidRDefault="006C5A98" w:rsidP="00273565">
      <w:pPr>
        <w:spacing w:after="0" w:line="240" w:lineRule="auto"/>
        <w:jc w:val="both"/>
        <w:rPr>
          <w:rFonts w:ascii="Times New Roman" w:hAnsi="Times New Roman" w:cs="Times New Roman"/>
          <w:sz w:val="28"/>
          <w:szCs w:val="28"/>
          <w:lang w:val="kk-KZ"/>
        </w:rPr>
      </w:pPr>
    </w:p>
    <w:p w14:paraId="41A43D9F" w14:textId="7412F8FD" w:rsidR="00011F94" w:rsidRPr="006C5A98" w:rsidRDefault="00011F94" w:rsidP="006C5A98">
      <w:pPr>
        <w:pStyle w:val="a3"/>
        <w:numPr>
          <w:ilvl w:val="0"/>
          <w:numId w:val="27"/>
        </w:numPr>
        <w:spacing w:after="0" w:line="240" w:lineRule="auto"/>
        <w:jc w:val="both"/>
        <w:rPr>
          <w:rFonts w:ascii="Times New Roman" w:hAnsi="Times New Roman"/>
          <w:sz w:val="28"/>
          <w:szCs w:val="28"/>
          <w:lang w:val="kk-KZ"/>
        </w:rPr>
      </w:pPr>
      <m:oMath>
        <m:r>
          <w:rPr>
            <w:rFonts w:ascii="Cambria Math" w:hAnsi="Cambria Math"/>
            <w:sz w:val="28"/>
            <w:szCs w:val="28"/>
            <w:lang w:val="kk-KZ"/>
          </w:rPr>
          <m:t>b</m:t>
        </m:r>
        <m:r>
          <m:rPr>
            <m:sty m:val="p"/>
          </m:rPr>
          <w:rPr>
            <w:rFonts w:ascii="Cambria Math" w:hAnsi="Cambria Math"/>
            <w:sz w:val="28"/>
            <w:szCs w:val="28"/>
            <w:lang w:val="kk-KZ"/>
          </w:rPr>
          <m:t>(</m:t>
        </m:r>
        <m:r>
          <w:rPr>
            <w:rFonts w:ascii="Cambria Math" w:hAnsi="Cambria Math"/>
            <w:sz w:val="28"/>
            <w:szCs w:val="28"/>
            <w:lang w:val="kk-KZ"/>
          </w:rPr>
          <m:t>t</m:t>
        </m:r>
        <m:r>
          <m:rPr>
            <m:sty m:val="p"/>
          </m:rPr>
          <w:rPr>
            <w:rFonts w:ascii="Cambria Math" w:hAnsi="Cambria Math"/>
            <w:sz w:val="28"/>
            <w:szCs w:val="28"/>
            <w:lang w:val="kk-KZ"/>
          </w:rPr>
          <m:t>)</m:t>
        </m:r>
      </m:oMath>
      <w:r w:rsidRPr="006C5A98">
        <w:rPr>
          <w:rFonts w:ascii="Times New Roman" w:hAnsi="Times New Roman"/>
          <w:sz w:val="28"/>
          <w:szCs w:val="28"/>
          <w:lang w:val="kk-KZ"/>
        </w:rPr>
        <w:t xml:space="preserve"> теріс емес үзіліссіз функция;</w:t>
      </w:r>
    </w:p>
    <w:p w14:paraId="23A25118" w14:textId="77777777" w:rsidR="006C5A98" w:rsidRPr="006C5A98" w:rsidRDefault="006C5A98" w:rsidP="006C5A98">
      <w:pPr>
        <w:pStyle w:val="a3"/>
        <w:spacing w:after="0" w:line="240" w:lineRule="auto"/>
        <w:ind w:left="1168"/>
        <w:jc w:val="both"/>
        <w:rPr>
          <w:rFonts w:ascii="Times New Roman" w:hAnsi="Times New Roman"/>
          <w:sz w:val="28"/>
          <w:szCs w:val="28"/>
          <w:lang w:val="kk-KZ"/>
        </w:rPr>
      </w:pPr>
    </w:p>
    <w:p w14:paraId="54DCD4BA" w14:textId="3F16ECF5" w:rsidR="00011F94" w:rsidRPr="006C5A98" w:rsidRDefault="00011F94" w:rsidP="006C5A98">
      <w:pPr>
        <w:pStyle w:val="a3"/>
        <w:numPr>
          <w:ilvl w:val="0"/>
          <w:numId w:val="27"/>
        </w:numPr>
        <w:spacing w:after="0" w:line="240" w:lineRule="auto"/>
        <w:jc w:val="both"/>
        <w:rPr>
          <w:rFonts w:ascii="Times New Roman" w:hAnsi="Times New Roman"/>
          <w:sz w:val="28"/>
          <w:szCs w:val="28"/>
          <w:lang w:val="kk-KZ"/>
        </w:rPr>
      </w:pPr>
      <m:oMath>
        <m:r>
          <m:rPr>
            <m:sty m:val="p"/>
          </m:rPr>
          <w:rPr>
            <w:rFonts w:ascii="Cambria Math" w:hAnsi="Cambria Math"/>
            <w:sz w:val="28"/>
            <w:szCs w:val="28"/>
            <w:lang w:val="kk-KZ"/>
          </w:rPr>
          <m:t>∥</m:t>
        </m:r>
        <m:r>
          <w:rPr>
            <w:rFonts w:ascii="Cambria Math" w:hAnsi="Cambria Math"/>
            <w:sz w:val="28"/>
            <w:szCs w:val="28"/>
            <w:lang w:val="kk-KZ"/>
          </w:rPr>
          <m:t>c</m:t>
        </m:r>
        <m:sSub>
          <m:sSubPr>
            <m:ctrlPr>
              <w:rPr>
                <w:rFonts w:ascii="Cambria Math" w:hAnsi="Cambria Math"/>
                <w:sz w:val="28"/>
                <w:szCs w:val="28"/>
              </w:rPr>
            </m:ctrlPr>
          </m:sSubPr>
          <m:e>
            <m:r>
              <m:rPr>
                <m:sty m:val="p"/>
              </m:rPr>
              <w:rPr>
                <w:rFonts w:ascii="Cambria Math" w:hAnsi="Cambria Math"/>
                <w:sz w:val="28"/>
                <w:szCs w:val="28"/>
                <w:lang w:val="kk-KZ"/>
              </w:rPr>
              <m:t>∥</m:t>
            </m:r>
          </m:e>
          <m:sub>
            <m:r>
              <w:rPr>
                <w:rFonts w:ascii="Cambria Math" w:hAnsi="Cambria Math"/>
                <w:sz w:val="28"/>
                <w:szCs w:val="28"/>
                <w:lang w:val="kk-KZ"/>
              </w:rPr>
              <m:t>C</m:t>
            </m:r>
            <m:d>
              <m:dPr>
                <m:endChr m:val=""/>
                <m:ctrlPr>
                  <w:rPr>
                    <w:rFonts w:ascii="Cambria Math" w:hAnsi="Cambria Math"/>
                    <w:sz w:val="28"/>
                    <w:szCs w:val="28"/>
                  </w:rPr>
                </m:ctrlPr>
              </m:dPr>
              <m:e>
                <m:d>
                  <m:dPr>
                    <m:ctrlPr>
                      <w:rPr>
                        <w:rFonts w:ascii="Cambria Math" w:hAnsi="Cambria Math"/>
                        <w:sz w:val="28"/>
                        <w:szCs w:val="28"/>
                      </w:rPr>
                    </m:ctrlPr>
                  </m:dPr>
                  <m:e>
                    <m:r>
                      <m:rPr>
                        <m:sty m:val="p"/>
                      </m:rPr>
                      <w:rPr>
                        <w:rFonts w:ascii="Cambria Math" w:hAnsi="Cambria Math"/>
                        <w:sz w:val="28"/>
                        <w:szCs w:val="28"/>
                        <w:lang w:val="kk-KZ"/>
                      </w:rPr>
                      <m:t>[</m:t>
                    </m:r>
                    <m:r>
                      <w:rPr>
                        <w:rFonts w:ascii="Cambria Math" w:hAnsi="Cambria Math"/>
                        <w:sz w:val="28"/>
                        <w:szCs w:val="28"/>
                        <w:lang w:val="kk-KZ"/>
                      </w:rPr>
                      <m:t>a</m:t>
                    </m:r>
                    <m:r>
                      <m:rPr>
                        <m:sty m:val="p"/>
                      </m:rPr>
                      <w:rPr>
                        <w:rFonts w:ascii="Cambria Math" w:hAnsi="Cambria Math"/>
                        <w:sz w:val="28"/>
                        <w:szCs w:val="28"/>
                        <w:lang w:val="kk-KZ"/>
                      </w:rPr>
                      <m:t>,</m:t>
                    </m:r>
                    <m:r>
                      <w:rPr>
                        <w:rFonts w:ascii="Cambria Math" w:hAnsi="Cambria Math"/>
                        <w:sz w:val="28"/>
                        <w:szCs w:val="28"/>
                        <w:lang w:val="kk-KZ"/>
                      </w:rPr>
                      <m:t>T</m:t>
                    </m:r>
                    <m:r>
                      <m:rPr>
                        <m:sty m:val="p"/>
                      </m:rPr>
                      <w:rPr>
                        <w:rFonts w:ascii="Cambria Math" w:hAnsi="Cambria Math"/>
                        <w:sz w:val="28"/>
                        <w:szCs w:val="28"/>
                        <w:lang w:val="kk-KZ"/>
                      </w:rPr>
                      <m:t>);</m:t>
                    </m:r>
                    <m:sSup>
                      <m:sSupPr>
                        <m:ctrlPr>
                          <w:rPr>
                            <w:rFonts w:ascii="Cambria Math" w:hAnsi="Cambria Math"/>
                            <w:sz w:val="28"/>
                            <w:szCs w:val="28"/>
                          </w:rPr>
                        </m:ctrlPr>
                      </m:sSupPr>
                      <m:e>
                        <m:r>
                          <w:rPr>
                            <w:rFonts w:ascii="Cambria Math" w:hAnsi="Cambria Math"/>
                            <w:sz w:val="28"/>
                            <w:szCs w:val="28"/>
                            <w:lang w:val="kk-KZ"/>
                          </w:rPr>
                          <m:t>L</m:t>
                        </m:r>
                      </m:e>
                      <m:sup>
                        <m:r>
                          <m:rPr>
                            <m:sty m:val="p"/>
                          </m:rPr>
                          <w:rPr>
                            <w:rFonts w:ascii="Cambria Math" w:hAnsi="Cambria Math"/>
                            <w:sz w:val="28"/>
                            <w:szCs w:val="28"/>
                            <w:lang w:val="kk-KZ"/>
                          </w:rPr>
                          <m:t>2</m:t>
                        </m:r>
                      </m:sup>
                    </m:sSup>
                    <m:r>
                      <m:rPr>
                        <m:sty m:val="p"/>
                      </m:rPr>
                      <w:rPr>
                        <w:rFonts w:ascii="Cambria Math" w:hAnsi="Cambria Math"/>
                        <w:sz w:val="28"/>
                        <w:szCs w:val="28"/>
                        <w:lang w:val="kk-KZ"/>
                      </w:rPr>
                      <m:t>(</m:t>
                    </m:r>
                    <m:r>
                      <m:rPr>
                        <m:sty m:val="p"/>
                      </m:rPr>
                      <w:rPr>
                        <w:rFonts w:ascii="Cambria Math" w:hAnsi="Cambria Math"/>
                        <w:sz w:val="28"/>
                        <w:szCs w:val="28"/>
                      </w:rPr>
                      <m:t>Ω</m:t>
                    </m:r>
                    <m:r>
                      <m:rPr>
                        <m:sty m:val="p"/>
                      </m:rPr>
                      <w:rPr>
                        <w:rFonts w:ascii="Cambria Math" w:hAnsi="Cambria Math"/>
                        <w:sz w:val="28"/>
                        <w:szCs w:val="28"/>
                        <w:lang w:val="kk-KZ"/>
                      </w:rPr>
                      <m:t>)</m:t>
                    </m:r>
                  </m:e>
                </m:d>
              </m:e>
            </m:d>
          </m:sub>
        </m:sSub>
        <m:r>
          <m:rPr>
            <m:sty m:val="p"/>
          </m:rPr>
          <w:rPr>
            <w:rFonts w:ascii="Cambria Math" w:hAnsi="Cambria Math"/>
            <w:sz w:val="28"/>
            <w:szCs w:val="28"/>
            <w:lang w:val="kk-KZ"/>
          </w:rPr>
          <m:t>=</m:t>
        </m:r>
        <m:r>
          <w:rPr>
            <w:rFonts w:ascii="Cambria Math" w:hAnsi="Cambria Math"/>
            <w:sz w:val="28"/>
            <w:szCs w:val="28"/>
            <w:lang w:val="kk-KZ"/>
          </w:rPr>
          <m:t>d</m:t>
        </m:r>
      </m:oMath>
      <w:r w:rsidRPr="006C5A98">
        <w:rPr>
          <w:rFonts w:ascii="Times New Roman" w:hAnsi="Times New Roman"/>
          <w:sz w:val="28"/>
          <w:szCs w:val="28"/>
          <w:lang w:val="kk-KZ"/>
        </w:rPr>
        <w:t>;</w:t>
      </w:r>
    </w:p>
    <w:p w14:paraId="52350B0B" w14:textId="6EEE0C31" w:rsidR="006C5A98" w:rsidRPr="006C5A98" w:rsidRDefault="006C5A98" w:rsidP="006C5A98">
      <w:pPr>
        <w:spacing w:after="0" w:line="240" w:lineRule="auto"/>
        <w:jc w:val="both"/>
        <w:rPr>
          <w:rFonts w:ascii="Times New Roman" w:hAnsi="Times New Roman"/>
          <w:sz w:val="28"/>
          <w:szCs w:val="28"/>
          <w:lang w:val="kk-KZ"/>
        </w:rPr>
      </w:pPr>
    </w:p>
    <w:p w14:paraId="1D49B7BF" w14:textId="730C7183" w:rsidR="00273565" w:rsidRPr="006C5A98" w:rsidRDefault="00011F94" w:rsidP="006C5A98">
      <w:pPr>
        <w:pStyle w:val="a3"/>
        <w:numPr>
          <w:ilvl w:val="0"/>
          <w:numId w:val="27"/>
        </w:numPr>
        <w:spacing w:after="0" w:line="240" w:lineRule="auto"/>
        <w:jc w:val="both"/>
        <w:rPr>
          <w:rFonts w:ascii="Times New Roman" w:hAnsi="Times New Roman"/>
          <w:sz w:val="28"/>
          <w:szCs w:val="28"/>
          <w:lang w:val="kk-KZ"/>
        </w:rPr>
      </w:pPr>
      <m:oMath>
        <m:r>
          <m:rPr>
            <m:sty m:val="p"/>
          </m:rPr>
          <w:rPr>
            <w:rFonts w:ascii="Cambria Math" w:hAnsi="Cambria Math"/>
            <w:sz w:val="28"/>
            <w:szCs w:val="28"/>
            <w:lang w:val="kk-KZ"/>
          </w:rPr>
          <m:t>∥</m:t>
        </m:r>
        <m:r>
          <w:rPr>
            <w:rFonts w:ascii="Cambria Math" w:hAnsi="Cambria Math"/>
            <w:sz w:val="28"/>
            <w:szCs w:val="28"/>
            <w:lang w:val="kk-KZ"/>
          </w:rPr>
          <m:t>f</m:t>
        </m:r>
        <m:sSub>
          <m:sSubPr>
            <m:ctrlPr>
              <w:rPr>
                <w:rFonts w:ascii="Cambria Math" w:hAnsi="Cambria Math"/>
                <w:sz w:val="28"/>
                <w:szCs w:val="28"/>
              </w:rPr>
            </m:ctrlPr>
          </m:sSubPr>
          <m:e>
            <m:r>
              <m:rPr>
                <m:sty m:val="p"/>
              </m:rPr>
              <w:rPr>
                <w:rFonts w:ascii="Cambria Math" w:hAnsi="Cambria Math"/>
                <w:sz w:val="28"/>
                <w:szCs w:val="28"/>
                <w:lang w:val="kk-KZ"/>
              </w:rPr>
              <m:t>∥</m:t>
            </m:r>
          </m:e>
          <m:sub>
            <m:r>
              <w:rPr>
                <w:rFonts w:ascii="Cambria Math" w:hAnsi="Cambria Math"/>
                <w:sz w:val="28"/>
                <w:szCs w:val="28"/>
                <w:lang w:val="kk-KZ"/>
              </w:rPr>
              <m:t>C</m:t>
            </m:r>
            <m:d>
              <m:dPr>
                <m:endChr m:val=""/>
                <m:ctrlPr>
                  <w:rPr>
                    <w:rFonts w:ascii="Cambria Math" w:hAnsi="Cambria Math"/>
                    <w:sz w:val="28"/>
                    <w:szCs w:val="28"/>
                  </w:rPr>
                </m:ctrlPr>
              </m:dPr>
              <m:e>
                <m:d>
                  <m:dPr>
                    <m:ctrlPr>
                      <w:rPr>
                        <w:rFonts w:ascii="Cambria Math" w:hAnsi="Cambria Math"/>
                        <w:sz w:val="28"/>
                        <w:szCs w:val="28"/>
                      </w:rPr>
                    </m:ctrlPr>
                  </m:dPr>
                  <m:e>
                    <m:r>
                      <m:rPr>
                        <m:sty m:val="p"/>
                      </m:rPr>
                      <w:rPr>
                        <w:rFonts w:ascii="Cambria Math" w:hAnsi="Cambria Math"/>
                        <w:sz w:val="28"/>
                        <w:szCs w:val="28"/>
                        <w:lang w:val="kk-KZ"/>
                      </w:rPr>
                      <m:t>[</m:t>
                    </m:r>
                    <m:r>
                      <w:rPr>
                        <w:rFonts w:ascii="Cambria Math" w:hAnsi="Cambria Math"/>
                        <w:sz w:val="28"/>
                        <w:szCs w:val="28"/>
                        <w:lang w:val="kk-KZ"/>
                      </w:rPr>
                      <m:t>a</m:t>
                    </m:r>
                    <m:r>
                      <m:rPr>
                        <m:sty m:val="p"/>
                      </m:rPr>
                      <w:rPr>
                        <w:rFonts w:ascii="Cambria Math" w:hAnsi="Cambria Math"/>
                        <w:sz w:val="28"/>
                        <w:szCs w:val="28"/>
                        <w:lang w:val="kk-KZ"/>
                      </w:rPr>
                      <m:t>,</m:t>
                    </m:r>
                    <m:r>
                      <w:rPr>
                        <w:rFonts w:ascii="Cambria Math" w:hAnsi="Cambria Math"/>
                        <w:sz w:val="28"/>
                        <w:szCs w:val="28"/>
                        <w:lang w:val="kk-KZ"/>
                      </w:rPr>
                      <m:t>T</m:t>
                    </m:r>
                    <m:r>
                      <m:rPr>
                        <m:sty m:val="p"/>
                      </m:rPr>
                      <w:rPr>
                        <w:rFonts w:ascii="Cambria Math" w:hAnsi="Cambria Math"/>
                        <w:sz w:val="28"/>
                        <w:szCs w:val="28"/>
                        <w:lang w:val="kk-KZ"/>
                      </w:rPr>
                      <m:t>);</m:t>
                    </m:r>
                    <m:sSup>
                      <m:sSupPr>
                        <m:ctrlPr>
                          <w:rPr>
                            <w:rFonts w:ascii="Cambria Math" w:hAnsi="Cambria Math"/>
                            <w:sz w:val="28"/>
                            <w:szCs w:val="28"/>
                          </w:rPr>
                        </m:ctrlPr>
                      </m:sSupPr>
                      <m:e>
                        <m:r>
                          <w:rPr>
                            <w:rFonts w:ascii="Cambria Math" w:hAnsi="Cambria Math"/>
                            <w:sz w:val="28"/>
                            <w:szCs w:val="28"/>
                            <w:lang w:val="kk-KZ"/>
                          </w:rPr>
                          <m:t>L</m:t>
                        </m:r>
                      </m:e>
                      <m:sup>
                        <m:r>
                          <m:rPr>
                            <m:sty m:val="p"/>
                          </m:rPr>
                          <w:rPr>
                            <w:rFonts w:ascii="Cambria Math" w:hAnsi="Cambria Math"/>
                            <w:sz w:val="28"/>
                            <w:szCs w:val="28"/>
                            <w:lang w:val="kk-KZ"/>
                          </w:rPr>
                          <m:t>2</m:t>
                        </m:r>
                      </m:sup>
                    </m:sSup>
                    <m:r>
                      <m:rPr>
                        <m:sty m:val="p"/>
                      </m:rPr>
                      <w:rPr>
                        <w:rFonts w:ascii="Cambria Math" w:hAnsi="Cambria Math"/>
                        <w:sz w:val="28"/>
                        <w:szCs w:val="28"/>
                        <w:lang w:val="kk-KZ"/>
                      </w:rPr>
                      <m:t>(</m:t>
                    </m:r>
                    <m:r>
                      <m:rPr>
                        <m:sty m:val="p"/>
                      </m:rPr>
                      <w:rPr>
                        <w:rFonts w:ascii="Cambria Math" w:hAnsi="Cambria Math"/>
                        <w:sz w:val="28"/>
                        <w:szCs w:val="28"/>
                      </w:rPr>
                      <m:t>Ω</m:t>
                    </m:r>
                    <m:r>
                      <m:rPr>
                        <m:sty m:val="p"/>
                      </m:rPr>
                      <w:rPr>
                        <w:rFonts w:ascii="Cambria Math" w:hAnsi="Cambria Math"/>
                        <w:sz w:val="28"/>
                        <w:szCs w:val="28"/>
                        <w:lang w:val="kk-KZ"/>
                      </w:rPr>
                      <m:t>)</m:t>
                    </m:r>
                  </m:e>
                </m:d>
              </m:e>
            </m:d>
          </m:sub>
        </m:sSub>
        <m:r>
          <m:rPr>
            <m:sty m:val="p"/>
          </m:rPr>
          <w:rPr>
            <w:rFonts w:ascii="Cambria Math" w:hAnsi="Cambria Math"/>
            <w:sz w:val="28"/>
            <w:szCs w:val="28"/>
            <w:lang w:val="kk-KZ"/>
          </w:rPr>
          <m:t>=</m:t>
        </m:r>
        <m:r>
          <w:rPr>
            <w:rFonts w:ascii="Cambria Math" w:hAnsi="Cambria Math"/>
            <w:sz w:val="28"/>
            <w:szCs w:val="28"/>
            <w:lang w:val="kk-KZ"/>
          </w:rPr>
          <m:t>h</m:t>
        </m:r>
      </m:oMath>
      <w:r w:rsidRPr="006C5A98">
        <w:rPr>
          <w:rFonts w:ascii="Times New Roman" w:hAnsi="Times New Roman"/>
          <w:sz w:val="28"/>
          <w:szCs w:val="28"/>
          <w:lang w:val="kk-KZ"/>
        </w:rPr>
        <w:t>.</w:t>
      </w:r>
    </w:p>
    <w:p w14:paraId="4795F85D" w14:textId="61B1B244" w:rsidR="006C5A98" w:rsidRPr="006C5A98" w:rsidRDefault="006C5A98" w:rsidP="006C5A98">
      <w:pPr>
        <w:spacing w:after="0" w:line="240" w:lineRule="auto"/>
        <w:jc w:val="both"/>
        <w:rPr>
          <w:rFonts w:ascii="Times New Roman" w:hAnsi="Times New Roman"/>
          <w:sz w:val="28"/>
          <w:szCs w:val="28"/>
          <w:lang w:val="kk-KZ"/>
        </w:rPr>
      </w:pPr>
    </w:p>
    <w:p w14:paraId="5BAE6685" w14:textId="301ACCE4" w:rsidR="00011F94" w:rsidRPr="003271A3" w:rsidRDefault="00011F94" w:rsidP="00273565">
      <w:pPr>
        <w:spacing w:after="0" w:line="240" w:lineRule="auto"/>
        <w:ind w:firstLine="708"/>
        <w:jc w:val="both"/>
        <w:rPr>
          <w:rFonts w:ascii="Times New Roman" w:hAnsi="Times New Roman" w:cs="Times New Roman"/>
          <w:sz w:val="28"/>
          <w:szCs w:val="28"/>
          <w:lang w:val="kk-KZ"/>
        </w:rPr>
      </w:pPr>
      <w:r w:rsidRPr="003271A3">
        <w:rPr>
          <w:rFonts w:ascii="Times New Roman" w:hAnsi="Times New Roman" w:cs="Times New Roman"/>
          <w:b/>
          <w:sz w:val="28"/>
          <w:szCs w:val="28"/>
          <w:lang w:val="kk-KZ"/>
        </w:rPr>
        <w:t>3.3.2 – т</w:t>
      </w:r>
      <w:r>
        <w:rPr>
          <w:rFonts w:ascii="Times New Roman" w:hAnsi="Times New Roman" w:cs="Times New Roman"/>
          <w:b/>
          <w:sz w:val="28"/>
          <w:szCs w:val="28"/>
          <w:lang w:val="kk-KZ"/>
        </w:rPr>
        <w:t>еорема</w:t>
      </w:r>
      <w:r w:rsidRPr="003271A3">
        <w:rPr>
          <w:rFonts w:ascii="Times New Roman" w:hAnsi="Times New Roman" w:cs="Times New Roman"/>
          <w:b/>
          <w:sz w:val="28"/>
          <w:szCs w:val="28"/>
          <w:lang w:val="kk-KZ"/>
        </w:rPr>
        <w:t xml:space="preserve"> </w:t>
      </w:r>
      <m:oMath>
        <m:r>
          <w:rPr>
            <w:rFonts w:ascii="Cambria Math" w:hAnsi="Cambria Math" w:cs="Times New Roman"/>
            <w:sz w:val="28"/>
            <w:szCs w:val="28"/>
            <w:lang w:val="kk-KZ"/>
          </w:rPr>
          <m:t>ϕ</m:t>
        </m:r>
        <m:r>
          <m:rPr>
            <m:sty m:val="p"/>
          </m:rPr>
          <w:rPr>
            <w:rFonts w:ascii="Cambria Math" w:hAnsi="Cambria Math" w:cs="Times New Roman"/>
            <w:sz w:val="28"/>
            <w:szCs w:val="28"/>
            <w:lang w:val="kk-KZ"/>
          </w:rPr>
          <m:t>∈</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oMath>
      <w:r w:rsidRPr="003271A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болсын және </w:t>
      </w:r>
      <w:r w:rsidRPr="003271A3">
        <w:rPr>
          <w:rFonts w:ascii="Times New Roman" w:hAnsi="Times New Roman" w:cs="Times New Roman"/>
          <w:sz w:val="28"/>
          <w:szCs w:val="28"/>
          <w:lang w:val="kk-KZ"/>
        </w:rPr>
        <w:t xml:space="preserve">(A), (B), (C) </w:t>
      </w:r>
      <w:r>
        <w:rPr>
          <w:rFonts w:ascii="Times New Roman" w:hAnsi="Times New Roman" w:cs="Times New Roman"/>
          <w:sz w:val="28"/>
          <w:szCs w:val="28"/>
          <w:lang w:val="kk-KZ"/>
        </w:rPr>
        <w:t>шарттары орындалсын</w:t>
      </w:r>
      <w:r w:rsidRPr="003271A3">
        <w:rPr>
          <w:rFonts w:ascii="Times New Roman" w:hAnsi="Times New Roman" w:cs="Times New Roman"/>
          <w:sz w:val="28"/>
          <w:szCs w:val="28"/>
          <w:lang w:val="kk-KZ"/>
        </w:rPr>
        <w:t xml:space="preserve">. </w:t>
      </w:r>
      <w:r>
        <w:rPr>
          <w:rFonts w:ascii="Times New Roman" w:hAnsi="Times New Roman" w:cs="Times New Roman"/>
          <w:sz w:val="28"/>
          <w:szCs w:val="28"/>
          <w:lang w:val="kk-KZ"/>
        </w:rPr>
        <w:t>Егер</w:t>
      </w:r>
      <w:r w:rsidRPr="003271A3">
        <w:rPr>
          <w:rFonts w:ascii="Times New Roman" w:hAnsi="Times New Roman" w:cs="Times New Roman"/>
          <w:sz w:val="28"/>
          <w:szCs w:val="28"/>
          <w:lang w:val="kk-KZ"/>
        </w:rPr>
        <w:t xml:space="preserve"> </w:t>
      </w: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sidRPr="003271A3">
        <w:rPr>
          <w:rFonts w:ascii="Times New Roman" w:hAnsi="Times New Roman" w:cs="Times New Roman"/>
          <w:sz w:val="28"/>
          <w:szCs w:val="28"/>
          <w:lang w:val="kk-KZ"/>
        </w:rPr>
        <w:t xml:space="preserve"> </w:t>
      </w:r>
      <w:r>
        <w:rPr>
          <w:rFonts w:ascii="Times New Roman" w:hAnsi="Times New Roman" w:cs="Times New Roman"/>
          <w:sz w:val="28"/>
          <w:szCs w:val="28"/>
          <w:lang w:val="kk-KZ"/>
        </w:rPr>
        <w:t>функциясы</w:t>
      </w:r>
      <w:r w:rsidRPr="003271A3">
        <w:rPr>
          <w:rFonts w:ascii="Times New Roman" w:hAnsi="Times New Roman" w:cs="Times New Roman"/>
          <w:sz w:val="28"/>
          <w:szCs w:val="28"/>
          <w:lang w:val="kk-KZ"/>
        </w:rPr>
        <w:t xml:space="preserve"> (3.3.10) </w:t>
      </w:r>
      <w:r>
        <w:rPr>
          <w:rFonts w:ascii="Times New Roman" w:hAnsi="Times New Roman" w:cs="Times New Roman"/>
          <w:sz w:val="28"/>
          <w:szCs w:val="28"/>
          <w:lang w:val="kk-KZ"/>
        </w:rPr>
        <w:t>теңдігін әрбір</w:t>
      </w:r>
      <w:r w:rsidRPr="003271A3">
        <w:rPr>
          <w:rFonts w:ascii="Times New Roman" w:hAnsi="Times New Roman" w:cs="Times New Roman"/>
          <w:sz w:val="28"/>
          <w:szCs w:val="28"/>
          <w:lang w:val="kk-KZ"/>
        </w:rPr>
        <w:t xml:space="preserve"> </w:t>
      </w:r>
      <m:oMath>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 xml:space="preserve"> үшін қанағаттандырса, онда</w:t>
      </w:r>
    </w:p>
    <w:p w14:paraId="4C9FE78A" w14:textId="77777777" w:rsidR="00011F94" w:rsidRPr="003271A3" w:rsidRDefault="00011F94" w:rsidP="00011F94">
      <w:pPr>
        <w:spacing w:after="0" w:line="240" w:lineRule="auto"/>
        <w:rPr>
          <w:rFonts w:ascii="Times New Roman" w:hAnsi="Times New Roman" w:cs="Times New Roman"/>
          <w:sz w:val="28"/>
          <w:szCs w:val="28"/>
          <w:lang w:val="kk-KZ"/>
        </w:rPr>
      </w:pPr>
    </w:p>
    <w:p w14:paraId="2D827033" w14:textId="77777777" w:rsidR="00011F94" w:rsidRPr="003271A3" w:rsidRDefault="00011F94" w:rsidP="00011F94">
      <w:pPr>
        <w:spacing w:after="0" w:line="240" w:lineRule="auto"/>
        <w:jc w:val="right"/>
        <w:rPr>
          <w:rFonts w:ascii="Times New Roman" w:hAnsi="Times New Roman" w:cs="Times New Roman"/>
          <w:sz w:val="28"/>
          <w:szCs w:val="28"/>
          <w:lang w:val="kk-KZ"/>
        </w:rPr>
      </w:pPr>
      <w:r w:rsidRPr="003271A3">
        <w:rPr>
          <w:rFonts w:ascii="Times New Roman" w:hAnsi="Times New Roman" w:cs="Times New Roman"/>
          <w:sz w:val="28"/>
          <w:szCs w:val="28"/>
          <w:lang w:val="kk-KZ"/>
        </w:rPr>
        <w:t xml:space="preserve"> </w:t>
      </w:r>
      <m:oMath>
        <m:box>
          <m:boxPr>
            <m:ctrlPr>
              <w:rPr>
                <w:rFonts w:ascii="Cambria Math" w:hAnsi="Cambria Math" w:cs="Times New Roman"/>
                <w:sz w:val="28"/>
                <w:szCs w:val="28"/>
                <w:lang w:val="en-US"/>
              </w:rPr>
            </m:ctrlPr>
          </m:boxPr>
          <m:e>
            <m:r>
              <m:rPr>
                <m:sty m:val="p"/>
              </m:rPr>
              <w:rPr>
                <w:rFonts w:ascii="Cambria Math" w:hAnsi="Cambria Math" w:cs="Times New Roman"/>
                <w:sz w:val="28"/>
                <w:szCs w:val="28"/>
                <w:lang w:val="kk-KZ"/>
              </w:rPr>
              <m:t xml:space="preserve"> </m:t>
            </m:r>
          </m:e>
        </m:box>
        <m:r>
          <m:rPr>
            <m:sty m:val="p"/>
          </m:rPr>
          <w:rPr>
            <w:rFonts w:ascii="Cambria Math" w:hAnsi="Cambria Math" w:cs="Times New Roman"/>
            <w:sz w:val="28"/>
            <w:szCs w:val="28"/>
            <w:lang w:val="kk-KZ"/>
          </w:rPr>
          <m:t>∥</m:t>
        </m:r>
        <m:r>
          <w:rPr>
            <w:rFonts w:ascii="Cambria Math" w:hAnsi="Cambria Math" w:cs="Times New Roman"/>
            <w:sz w:val="28"/>
            <w:szCs w:val="28"/>
            <w:lang w:val="kk-KZ"/>
          </w:rPr>
          <m:t>u</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kk-KZ"/>
              </w:rPr>
              <m:t>∥</m:t>
            </m:r>
          </m:e>
          <m:sub>
            <m:sSub>
              <m:sSubPr>
                <m:ctrlPr>
                  <w:rPr>
                    <w:rFonts w:ascii="Cambria Math" w:hAnsi="Cambria Math" w:cs="Times New Roman"/>
                    <w:sz w:val="28"/>
                    <w:szCs w:val="28"/>
                    <w:lang w:val="en-US"/>
                  </w:rPr>
                </m:ctrlPr>
              </m:sSubPr>
              <m:e>
                <m:r>
                  <w:rPr>
                    <w:rFonts w:ascii="Cambria Math" w:hAnsi="Cambria Math" w:cs="Times New Roman"/>
                    <w:sz w:val="28"/>
                    <w:szCs w:val="28"/>
                    <w:lang w:val="kk-KZ"/>
                  </w:rPr>
                  <m:t>C</m:t>
                </m:r>
              </m:e>
              <m:sub>
                <m:r>
                  <m:rPr>
                    <m:sty m:val="p"/>
                  </m:rPr>
                  <w:rPr>
                    <w:rFonts w:ascii="Cambria Math" w:hAnsi="Cambria Math" w:cs="Times New Roman"/>
                    <w:sz w:val="28"/>
                    <w:szCs w:val="28"/>
                    <w:lang w:val="kk-KZ"/>
                  </w:rPr>
                  <m:t>1-</m:t>
                </m:r>
                <m:r>
                  <w:rPr>
                    <w:rFonts w:ascii="Cambria Math" w:hAnsi="Cambria Math" w:cs="Times New Roman"/>
                    <w:sz w:val="28"/>
                    <w:szCs w:val="28"/>
                    <w:lang w:val="kk-KZ"/>
                  </w:rPr>
                  <m:t>α</m:t>
                </m:r>
                <m:r>
                  <m:rPr>
                    <m:sty m:val="p"/>
                  </m:rPr>
                  <w:rPr>
                    <w:rFonts w:ascii="Cambria Math" w:hAnsi="Cambria Math" w:cs="Times New Roman"/>
                    <w:sz w:val="28"/>
                    <w:szCs w:val="28"/>
                    <w:lang w:val="kk-KZ"/>
                  </w:rPr>
                  <m:t>,log</m:t>
                </m:r>
              </m:sub>
            </m:sSub>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e>
            </m:d>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K</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kk-KZ"/>
                      </w:rPr>
                      <m:t>u</m:t>
                    </m:r>
                  </m:e>
                  <m:sub>
                    <m:r>
                      <m:rPr>
                        <m:sty m:val="p"/>
                      </m:rPr>
                      <w:rPr>
                        <w:rFonts w:ascii="Cambria Math" w:hAnsi="Cambria Math" w:cs="Times New Roman"/>
                        <w:sz w:val="28"/>
                        <w:szCs w:val="28"/>
                        <w:lang w:val="kk-KZ"/>
                      </w:rPr>
                      <m:t>0</m:t>
                    </m:r>
                  </m:sub>
                </m:sSub>
              </m:e>
            </m:d>
          </m:e>
          <m:sub>
            <m:sSup>
              <m:sSupPr>
                <m:ctrlPr>
                  <w:rPr>
                    <w:rFonts w:ascii="Cambria Math" w:hAnsi="Cambria Math" w:cs="Times New Roman"/>
                    <w:sz w:val="28"/>
                    <w:szCs w:val="28"/>
                    <w:lang w:val="en-US"/>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K</m:t>
            </m:r>
          </m:e>
          <m:sub>
            <m:r>
              <m:rPr>
                <m:sty m:val="p"/>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f</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C</m:t>
            </m:r>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e>
            </m:d>
          </m:sub>
        </m:sSub>
      </m:oMath>
      <w:r w:rsidRPr="003271A3">
        <w:rPr>
          <w:rFonts w:ascii="Times New Roman" w:hAnsi="Times New Roman" w:cs="Times New Roman"/>
          <w:sz w:val="28"/>
          <w:szCs w:val="28"/>
          <w:lang w:val="kk-KZ"/>
        </w:rPr>
        <w:t xml:space="preserve">  (3.3.11)</w:t>
      </w:r>
    </w:p>
    <w:p w14:paraId="001730EB" w14:textId="77777777" w:rsidR="00011F94" w:rsidRDefault="00011F94" w:rsidP="00011F94">
      <w:pPr>
        <w:spacing w:after="0" w:line="240" w:lineRule="auto"/>
        <w:rPr>
          <w:rFonts w:ascii="Times New Roman" w:hAnsi="Times New Roman" w:cs="Times New Roman"/>
          <w:sz w:val="28"/>
          <w:szCs w:val="28"/>
          <w:lang w:val="kk-KZ"/>
        </w:rPr>
      </w:pPr>
      <w:r w:rsidRPr="003271A3">
        <w:rPr>
          <w:rFonts w:ascii="Times New Roman" w:hAnsi="Times New Roman" w:cs="Times New Roman"/>
          <w:sz w:val="28"/>
          <w:szCs w:val="28"/>
          <w:lang w:val="kk-KZ"/>
        </w:rPr>
        <w:br/>
      </w:r>
      <w:r>
        <w:rPr>
          <w:rFonts w:ascii="Times New Roman" w:hAnsi="Times New Roman" w:cs="Times New Roman"/>
          <w:sz w:val="28"/>
          <w:szCs w:val="28"/>
          <w:lang w:val="kk-KZ"/>
        </w:rPr>
        <w:t>теңсіздігі орынды, мұндағы</w:t>
      </w:r>
    </w:p>
    <w:p w14:paraId="14BC596D" w14:textId="77777777" w:rsidR="00011F94" w:rsidRDefault="00011F94" w:rsidP="00011F94">
      <w:pPr>
        <w:spacing w:after="0" w:line="240" w:lineRule="auto"/>
        <w:rPr>
          <w:rFonts w:ascii="Times New Roman" w:hAnsi="Times New Roman" w:cs="Times New Roman"/>
          <w:sz w:val="28"/>
          <w:szCs w:val="28"/>
          <w:lang w:val="kk-KZ"/>
        </w:rPr>
      </w:pPr>
    </w:p>
    <w:p w14:paraId="18BF6AF7" w14:textId="77777777" w:rsidR="00011F94" w:rsidRPr="00B02B74" w:rsidRDefault="001B2A07" w:rsidP="00011F94">
      <w:pPr>
        <w:spacing w:after="0" w:line="240" w:lineRule="auto"/>
        <w:rPr>
          <w:rFonts w:ascii="Times New Roman" w:eastAsiaTheme="minorEastAsia" w:hAnsi="Times New Roman" w:cs="Times New Roman"/>
          <w:sz w:val="28"/>
          <w:szCs w:val="28"/>
          <w:lang w:val="en-US"/>
        </w:rPr>
      </w:pPr>
      <m:oMathPara>
        <m:oMath>
          <m:sSub>
            <m:sSubPr>
              <m:ctrlPr>
                <w:rPr>
                  <w:rFonts w:ascii="Cambria Math" w:hAnsi="Cambria Math" w:cs="Times New Roman"/>
                  <w:sz w:val="28"/>
                  <w:szCs w:val="28"/>
                  <w:lang w:val="en-US"/>
                </w:rPr>
              </m:ctrlPr>
            </m:sSubPr>
            <m:e>
              <m:r>
                <w:rPr>
                  <w:rFonts w:ascii="Cambria Math" w:hAnsi="Cambria Math" w:cs="Times New Roman"/>
                  <w:sz w:val="28"/>
                  <w:szCs w:val="28"/>
                </w:rPr>
                <m:t>K</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d>
            <m:dPr>
              <m:begChr m:val="["/>
              <m:endChr m:val="]"/>
              <m:ctrlPr>
                <w:rPr>
                  <w:rFonts w:ascii="Cambria Math" w:hAnsi="Cambria Math" w:cs="Times New Roman"/>
                  <w:sz w:val="28"/>
                  <w:szCs w:val="28"/>
                  <w:lang w:val="en-US"/>
                </w:rPr>
              </m:ctrlPr>
            </m:dPr>
            <m:e>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m:t>
                  </m:r>
                </m:den>
              </m:f>
              <m:r>
                <m:rPr>
                  <m:sty m:val="p"/>
                </m:rPr>
                <w:rPr>
                  <w:rFonts w:ascii="Cambria Math" w:hAnsi="Cambria Math" w:cs="Times New Roman"/>
                  <w:sz w:val="28"/>
                  <w:szCs w:val="28"/>
                </w:rPr>
                <m:t>+(2</m:t>
              </m:r>
              <m:r>
                <w:rPr>
                  <w:rFonts w:ascii="Cambria Math" w:hAnsi="Cambria Math" w:cs="Times New Roman"/>
                  <w:sz w:val="28"/>
                  <w:szCs w:val="28"/>
                </w:rPr>
                <m:t>d</m:t>
              </m:r>
              <m:r>
                <m:rPr>
                  <m:sty m:val="p"/>
                </m:rPr>
                <w:rPr>
                  <w:rFonts w:ascii="Cambria Math" w:hAnsi="Cambria Math" w:cs="Times New Roman"/>
                  <w:sz w:val="28"/>
                  <w:szCs w:val="28"/>
                </w:rPr>
                <m:t>+1)</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,2</m:t>
                  </m:r>
                  <m:r>
                    <w:rPr>
                      <w:rFonts w:ascii="Cambria Math" w:hAnsi="Cambria Math" w:cs="Times New Roman"/>
                      <w:sz w:val="28"/>
                      <w:szCs w:val="28"/>
                    </w:rPr>
                    <m:t>α</m:t>
                  </m:r>
                </m:sub>
              </m:sSub>
              <m:d>
                <m:dPr>
                  <m:ctrlPr>
                    <w:rPr>
                      <w:rFonts w:ascii="Cambria Math" w:hAnsi="Cambria Math" w:cs="Times New Roman"/>
                      <w:sz w:val="28"/>
                      <w:szCs w:val="28"/>
                      <w:lang w:val="en-US"/>
                    </w:rPr>
                  </m:ctrlPr>
                </m:dPr>
                <m:e>
                  <m:r>
                    <m:rPr>
                      <m:sty m:val="p"/>
                    </m:rPr>
                    <w:rPr>
                      <w:rFonts w:ascii="Cambria Math" w:hAnsi="Cambria Math" w:cs="Times New Roman"/>
                      <w:sz w:val="28"/>
                      <w:szCs w:val="28"/>
                    </w:rPr>
                    <m:t>(2</m:t>
                  </m:r>
                  <m:r>
                    <w:rPr>
                      <w:rFonts w:ascii="Cambria Math" w:hAnsi="Cambria Math" w:cs="Times New Roman"/>
                      <w:sz w:val="28"/>
                      <w:szCs w:val="28"/>
                    </w:rPr>
                    <m:t>d</m:t>
                  </m:r>
                  <m:r>
                    <m:rPr>
                      <m:sty m:val="p"/>
                    </m:rPr>
                    <w:rPr>
                      <w:rFonts w:ascii="Cambria Math" w:hAnsi="Cambria Math" w:cs="Times New Roman"/>
                      <w:sz w:val="28"/>
                      <w:szCs w:val="28"/>
                    </w:rPr>
                    <m:t>+1)</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e>
              </m:d>
            </m:e>
          </m:d>
        </m:oMath>
      </m:oMathPara>
    </w:p>
    <w:p w14:paraId="027747FD" w14:textId="77777777" w:rsidR="00011F94" w:rsidRDefault="00011F94" w:rsidP="00011F94">
      <w:pPr>
        <w:spacing w:after="0" w:line="240" w:lineRule="auto"/>
        <w:rPr>
          <w:rFonts w:ascii="Times New Roman" w:hAnsi="Times New Roman" w:cs="Times New Roman"/>
          <w:sz w:val="28"/>
          <w:szCs w:val="28"/>
          <w:lang w:val="en-US"/>
        </w:rPr>
      </w:pPr>
    </w:p>
    <w:p w14:paraId="3511766B" w14:textId="77777777" w:rsidR="00011F94" w:rsidRDefault="00011F94" w:rsidP="00011F9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және</w:t>
      </w:r>
    </w:p>
    <w:p w14:paraId="79F8AF6B" w14:textId="77777777" w:rsidR="00011F94" w:rsidRDefault="00011F94" w:rsidP="00011F94">
      <w:pPr>
        <w:spacing w:after="0" w:line="240" w:lineRule="auto"/>
        <w:rPr>
          <w:rFonts w:ascii="Times New Roman" w:eastAsiaTheme="minorEastAsia" w:hAnsi="Times New Roman" w:cs="Times New Roman"/>
          <w:sz w:val="28"/>
          <w:szCs w:val="28"/>
          <w:lang w:val="en-US"/>
        </w:rPr>
      </w:pPr>
    </w:p>
    <w:p w14:paraId="546EA49D" w14:textId="77777777" w:rsidR="00011F94" w:rsidRPr="00050D8F" w:rsidRDefault="001B2A07" w:rsidP="00011F94">
      <w:pPr>
        <w:spacing w:after="0" w:line="240" w:lineRule="auto"/>
        <w:rPr>
          <w:rFonts w:ascii="Times New Roman" w:eastAsiaTheme="minorEastAsia" w:hAnsi="Times New Roman" w:cs="Times New Roman"/>
          <w:sz w:val="28"/>
          <w:szCs w:val="28"/>
          <w:lang w:val="en-US"/>
        </w:rPr>
      </w:pPr>
      <m:oMathPara>
        <m:oMath>
          <m:sSub>
            <m:sSubPr>
              <m:ctrlPr>
                <w:rPr>
                  <w:rFonts w:ascii="Cambria Math" w:hAnsi="Cambria Math" w:cs="Times New Roman"/>
                  <w:sz w:val="28"/>
                  <w:szCs w:val="28"/>
                  <w:lang w:val="en-US"/>
                </w:rPr>
              </m:ctrlPr>
            </m:sSubPr>
            <m:e>
              <m:r>
                <w:rPr>
                  <w:rFonts w:ascii="Cambria Math" w:hAnsi="Cambria Math" w:cs="Times New Roman"/>
                  <w:sz w:val="28"/>
                  <w:szCs w:val="28"/>
                </w:rPr>
                <m:t>K</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d>
            <m:dPr>
              <m:begChr m:val="["/>
              <m:endChr m:val="]"/>
              <m:ctrlPr>
                <w:rPr>
                  <w:rFonts w:ascii="Cambria Math" w:hAnsi="Cambria Math" w:cs="Times New Roman"/>
                  <w:sz w:val="28"/>
                  <w:szCs w:val="28"/>
                  <w:lang w:val="en-US"/>
                </w:rPr>
              </m:ctrlPr>
            </m:dPr>
            <m:e>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+1)</m:t>
                  </m:r>
                </m:den>
              </m:f>
              <m:r>
                <m:rPr>
                  <m:sty m:val="p"/>
                </m:rPr>
                <w:rPr>
                  <w:rFonts w:ascii="Cambria Math" w:hAnsi="Cambria Math" w:cs="Times New Roman"/>
                  <w:sz w:val="28"/>
                  <w:szCs w:val="28"/>
                </w:rPr>
                <m:t>+(2</m:t>
              </m:r>
              <m:r>
                <w:rPr>
                  <w:rFonts w:ascii="Cambria Math" w:hAnsi="Cambria Math" w:cs="Times New Roman"/>
                  <w:sz w:val="28"/>
                  <w:szCs w:val="28"/>
                </w:rPr>
                <m:t>d</m:t>
              </m:r>
              <m:r>
                <m:rPr>
                  <m:sty m:val="p"/>
                </m:rPr>
                <w:rPr>
                  <w:rFonts w:ascii="Cambria Math" w:hAnsi="Cambria Math" w:cs="Times New Roman"/>
                  <w:sz w:val="28"/>
                  <w:szCs w:val="28"/>
                </w:rPr>
                <m:t>+1)</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,2</m:t>
                  </m:r>
                  <m:r>
                    <w:rPr>
                      <w:rFonts w:ascii="Cambria Math" w:hAnsi="Cambria Math" w:cs="Times New Roman"/>
                      <w:sz w:val="28"/>
                      <w:szCs w:val="28"/>
                    </w:rPr>
                    <m:t>α</m:t>
                  </m:r>
                  <m:r>
                    <m:rPr>
                      <m:sty m:val="p"/>
                    </m:rPr>
                    <w:rPr>
                      <w:rFonts w:ascii="Cambria Math" w:hAnsi="Cambria Math" w:cs="Times New Roman"/>
                      <w:sz w:val="28"/>
                      <w:szCs w:val="28"/>
                    </w:rPr>
                    <m:t>+1</m:t>
                  </m:r>
                </m:sub>
              </m:sSub>
              <m:d>
                <m:dPr>
                  <m:ctrlPr>
                    <w:rPr>
                      <w:rFonts w:ascii="Cambria Math" w:hAnsi="Cambria Math" w:cs="Times New Roman"/>
                      <w:sz w:val="28"/>
                      <w:szCs w:val="28"/>
                      <w:lang w:val="en-US"/>
                    </w:rPr>
                  </m:ctrlPr>
                </m:dPr>
                <m:e>
                  <m:r>
                    <m:rPr>
                      <m:sty m:val="p"/>
                    </m:rPr>
                    <w:rPr>
                      <w:rFonts w:ascii="Cambria Math" w:hAnsi="Cambria Math" w:cs="Times New Roman"/>
                      <w:sz w:val="28"/>
                      <w:szCs w:val="28"/>
                    </w:rPr>
                    <m:t>(2</m:t>
                  </m:r>
                  <m:r>
                    <w:rPr>
                      <w:rFonts w:ascii="Cambria Math" w:hAnsi="Cambria Math" w:cs="Times New Roman"/>
                      <w:sz w:val="28"/>
                      <w:szCs w:val="28"/>
                    </w:rPr>
                    <m:t>d</m:t>
                  </m:r>
                  <m:r>
                    <m:rPr>
                      <m:sty m:val="p"/>
                    </m:rPr>
                    <w:rPr>
                      <w:rFonts w:ascii="Cambria Math" w:hAnsi="Cambria Math" w:cs="Times New Roman"/>
                      <w:sz w:val="28"/>
                      <w:szCs w:val="28"/>
                    </w:rPr>
                    <m:t>+1)</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e>
              </m:d>
            </m:e>
          </m:d>
          <m:r>
            <m:rPr>
              <m:sty m:val="p"/>
            </m:rPr>
            <w:rPr>
              <w:rFonts w:ascii="Cambria Math" w:hAnsi="Cambria Math" w:cs="Times New Roman"/>
              <w:sz w:val="28"/>
              <w:szCs w:val="28"/>
            </w:rPr>
            <m:t>.</m:t>
          </m:r>
        </m:oMath>
      </m:oMathPara>
    </w:p>
    <w:p w14:paraId="33AE07E8" w14:textId="77777777" w:rsidR="00011F94" w:rsidRPr="00050D8F" w:rsidRDefault="00011F94" w:rsidP="00011F94">
      <w:pPr>
        <w:spacing w:after="0" w:line="240" w:lineRule="auto"/>
        <w:rPr>
          <w:rFonts w:ascii="Times New Roman" w:eastAsiaTheme="minorEastAsia" w:hAnsi="Times New Roman" w:cs="Times New Roman"/>
          <w:sz w:val="28"/>
          <w:szCs w:val="28"/>
          <w:lang w:val="en-US"/>
        </w:rPr>
      </w:pPr>
    </w:p>
    <w:p w14:paraId="543040FA" w14:textId="0BF62D2E" w:rsidR="00011F94" w:rsidRDefault="00011F94" w:rsidP="002F59E7">
      <w:pPr>
        <w:spacing w:after="0" w:line="240" w:lineRule="auto"/>
        <w:ind w:firstLine="708"/>
        <w:jc w:val="both"/>
        <w:rPr>
          <w:rFonts w:ascii="Times New Roman" w:eastAsiaTheme="minorEastAsia" w:hAnsi="Times New Roman" w:cs="Times New Roman"/>
          <w:sz w:val="28"/>
          <w:szCs w:val="28"/>
          <w:lang w:val="kk-KZ"/>
        </w:rPr>
      </w:pPr>
      <w:r w:rsidRPr="00050D8F">
        <w:rPr>
          <w:rFonts w:ascii="Times New Roman" w:hAnsi="Times New Roman" w:cs="Times New Roman"/>
          <w:b/>
          <w:sz w:val="28"/>
          <w:szCs w:val="28"/>
          <w:lang w:val="en-US"/>
        </w:rPr>
        <w:t xml:space="preserve">3.3.2 – </w:t>
      </w:r>
      <w:r>
        <w:rPr>
          <w:rFonts w:ascii="Times New Roman" w:hAnsi="Times New Roman" w:cs="Times New Roman"/>
          <w:b/>
          <w:sz w:val="28"/>
          <w:szCs w:val="28"/>
        </w:rPr>
        <w:t>т</w:t>
      </w:r>
      <w:r>
        <w:rPr>
          <w:rFonts w:ascii="Times New Roman" w:hAnsi="Times New Roman" w:cs="Times New Roman"/>
          <w:b/>
          <w:sz w:val="28"/>
          <w:szCs w:val="28"/>
          <w:lang w:val="kk-KZ"/>
        </w:rPr>
        <w:t>еоремасының</w:t>
      </w:r>
      <w:r w:rsidRPr="00050D8F">
        <w:rPr>
          <w:rFonts w:ascii="Times New Roman" w:hAnsi="Times New Roman" w:cs="Times New Roman"/>
          <w:b/>
          <w:sz w:val="28"/>
          <w:szCs w:val="28"/>
          <w:lang w:val="en-US"/>
        </w:rPr>
        <w:t xml:space="preserve"> </w:t>
      </w:r>
      <w:r>
        <w:rPr>
          <w:rFonts w:ascii="Times New Roman" w:hAnsi="Times New Roman" w:cs="Times New Roman"/>
          <w:b/>
          <w:sz w:val="28"/>
          <w:szCs w:val="28"/>
          <w:lang w:val="kk-KZ"/>
        </w:rPr>
        <w:t>дәлелдеуі</w:t>
      </w:r>
      <w:r w:rsidRPr="00050D8F">
        <w:rPr>
          <w:rFonts w:ascii="Times New Roman" w:hAnsi="Times New Roman" w:cs="Times New Roman"/>
          <w:b/>
          <w:sz w:val="28"/>
          <w:szCs w:val="28"/>
          <w:lang w:val="en-US"/>
        </w:rPr>
        <w:t>.</w:t>
      </w:r>
      <w:r w:rsidR="00273565" w:rsidRPr="00A7469D">
        <w:rPr>
          <w:rFonts w:ascii="Times New Roman" w:hAnsi="Times New Roman" w:cs="Times New Roman"/>
          <w:sz w:val="28"/>
          <w:szCs w:val="28"/>
          <w:lang w:val="en-US"/>
        </w:rPr>
        <w:t xml:space="preserve"> </w:t>
      </w:r>
      <w:r>
        <w:rPr>
          <w:rFonts w:ascii="Times New Roman" w:hAnsi="Times New Roman" w:cs="Times New Roman"/>
          <w:sz w:val="28"/>
          <w:szCs w:val="28"/>
          <w:lang w:val="en-US"/>
        </w:rPr>
        <w:t>(3.3.</w:t>
      </w:r>
      <w:r w:rsidRPr="00050D8F">
        <w:rPr>
          <w:rFonts w:ascii="Times New Roman" w:hAnsi="Times New Roman" w:cs="Times New Roman"/>
          <w:sz w:val="28"/>
          <w:szCs w:val="28"/>
          <w:lang w:val="en-US"/>
        </w:rPr>
        <w:t xml:space="preserve">7) </w:t>
      </w:r>
      <w:r>
        <w:rPr>
          <w:rFonts w:ascii="Times New Roman" w:hAnsi="Times New Roman" w:cs="Times New Roman"/>
          <w:sz w:val="28"/>
          <w:szCs w:val="28"/>
        </w:rPr>
        <w:t>те</w:t>
      </w:r>
      <w:r>
        <w:rPr>
          <w:rFonts w:ascii="Times New Roman" w:hAnsi="Times New Roman" w:cs="Times New Roman"/>
          <w:sz w:val="28"/>
          <w:szCs w:val="28"/>
          <w:lang w:val="kk-KZ"/>
        </w:rPr>
        <w:t xml:space="preserve">ңдеуінің әрбір мүшесін </w:t>
      </w:r>
      <m:oMath>
        <m:r>
          <w:rPr>
            <w:rFonts w:ascii="Cambria Math" w:hAnsi="Cambria Math" w:cs="Times New Roman"/>
            <w:sz w:val="28"/>
            <w:szCs w:val="28"/>
          </w:rPr>
          <m:t>u</m:t>
        </m:r>
        <m:r>
          <m:rPr>
            <m:sty m:val="p"/>
          </m:rPr>
          <w:rPr>
            <w:rFonts w:ascii="Cambria Math" w:hAnsi="Cambria Math" w:cs="Times New Roman"/>
            <w:sz w:val="28"/>
            <w:szCs w:val="28"/>
            <w:lang w:val="en-US"/>
          </w:rPr>
          <m:t>(</m:t>
        </m:r>
        <m:r>
          <w:rPr>
            <w:rFonts w:ascii="Cambria Math" w:hAnsi="Cambria Math" w:cs="Times New Roman"/>
            <w:sz w:val="28"/>
            <w:szCs w:val="28"/>
          </w:rPr>
          <m:t>t</m:t>
        </m:r>
        <m:r>
          <m:rPr>
            <m:sty m:val="p"/>
          </m:rPr>
          <w:rPr>
            <w:rFonts w:ascii="Cambria Math" w:hAnsi="Cambria Math" w:cs="Times New Roman"/>
            <w:sz w:val="28"/>
            <w:szCs w:val="28"/>
            <w:lang w:val="en-US"/>
          </w:rPr>
          <m:t>,</m:t>
        </m:r>
        <m:r>
          <w:rPr>
            <w:rFonts w:ascii="Cambria Math" w:hAnsi="Cambria Math" w:cs="Times New Roman"/>
            <w:sz w:val="28"/>
            <w:szCs w:val="28"/>
          </w:rPr>
          <m:t>x</m:t>
        </m:r>
        <m:r>
          <m:rPr>
            <m:sty m:val="p"/>
          </m:rPr>
          <w:rPr>
            <w:rFonts w:ascii="Cambria Math" w:hAnsi="Cambria Math" w:cs="Times New Roman"/>
            <w:sz w:val="28"/>
            <w:szCs w:val="28"/>
            <w:lang w:val="en-US"/>
          </w:rPr>
          <m:t>)</m:t>
        </m:r>
      </m:oMath>
      <w:r w:rsidRPr="00050D8F">
        <w:rPr>
          <w:rFonts w:ascii="Times New Roman" w:hAnsi="Times New Roman" w:cs="Times New Roman"/>
          <w:sz w:val="28"/>
          <w:szCs w:val="28"/>
          <w:lang w:val="en-US"/>
        </w:rPr>
        <w:t xml:space="preserve"> </w:t>
      </w:r>
      <w:r>
        <w:rPr>
          <w:rFonts w:ascii="Times New Roman" w:hAnsi="Times New Roman" w:cs="Times New Roman"/>
          <w:sz w:val="28"/>
          <w:szCs w:val="28"/>
          <w:lang w:val="kk-KZ"/>
        </w:rPr>
        <w:t>функциясына</w:t>
      </w:r>
      <w:r>
        <w:rPr>
          <w:rFonts w:ascii="Times New Roman" w:eastAsiaTheme="minorEastAsia" w:hAnsi="Times New Roman" w:cs="Times New Roman"/>
          <w:sz w:val="28"/>
          <w:szCs w:val="28"/>
          <w:lang w:val="kk-KZ"/>
        </w:rPr>
        <w:t xml:space="preserve"> көбейтіп,</w:t>
      </w:r>
      <w:r>
        <w:rPr>
          <w:rFonts w:ascii="Times New Roman" w:hAnsi="Times New Roman" w:cs="Times New Roman"/>
          <w:sz w:val="28"/>
          <w:szCs w:val="28"/>
          <w:lang w:val="kk-KZ"/>
        </w:rPr>
        <w:t xml:space="preserve"> </w:t>
      </w:r>
      <m:oMath>
        <m:r>
          <m:rPr>
            <m:sty m:val="p"/>
          </m:rPr>
          <w:rPr>
            <w:rFonts w:ascii="Cambria Math" w:hAnsi="Cambria Math" w:cs="Times New Roman"/>
            <w:sz w:val="28"/>
            <w:szCs w:val="28"/>
          </w:rPr>
          <m:t>Ω</m:t>
        </m:r>
      </m:oMath>
      <w:r>
        <w:rPr>
          <w:rFonts w:ascii="Times New Roman" w:eastAsiaTheme="minorEastAsia" w:hAnsi="Times New Roman" w:cs="Times New Roman"/>
          <w:sz w:val="28"/>
          <w:szCs w:val="28"/>
          <w:lang w:val="kk-KZ"/>
        </w:rPr>
        <w:t xml:space="preserve"> бойынша интегралдаймыз</w:t>
      </w:r>
    </w:p>
    <w:p w14:paraId="5A39977A" w14:textId="77777777" w:rsidR="00011F94" w:rsidRPr="00050D8F" w:rsidRDefault="00011F94" w:rsidP="00011F94">
      <w:pPr>
        <w:spacing w:after="0" w:line="240" w:lineRule="auto"/>
        <w:rPr>
          <w:rFonts w:ascii="Times New Roman" w:hAnsi="Times New Roman" w:cs="Times New Roman"/>
          <w:sz w:val="28"/>
          <w:szCs w:val="28"/>
          <w:lang w:val="en-US"/>
        </w:rPr>
      </w:pPr>
    </w:p>
    <w:p w14:paraId="6E75094C" w14:textId="77777777" w:rsidR="00011F94" w:rsidRDefault="001B2A07" w:rsidP="00011F94">
      <w:pPr>
        <w:spacing w:after="0" w:line="240" w:lineRule="auto"/>
        <w:rPr>
          <w:rFonts w:ascii="Times New Roman" w:eastAsiaTheme="minorEastAsia" w:hAnsi="Times New Roman" w:cs="Times New Roman"/>
          <w:sz w:val="28"/>
          <w:szCs w:val="28"/>
        </w:rPr>
      </w:pPr>
      <m:oMathPara>
        <m:oMath>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d>
            <m:dPr>
              <m:ctrlPr>
                <w:rPr>
                  <w:rFonts w:ascii="Cambria Math" w:hAnsi="Cambria Math" w:cs="Times New Roman"/>
                  <w:sz w:val="28"/>
                  <w:szCs w:val="28"/>
                  <w:lang w:val="en-US"/>
                </w:rPr>
              </m:ctrlPr>
            </m:dPr>
            <m:e>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r>
                <w:rPr>
                  <w:rFonts w:ascii="Cambria Math" w:hAnsi="Cambria Math" w:cs="Times New Roman"/>
                  <w:sz w:val="28"/>
                  <w:szCs w:val="28"/>
                </w:rPr>
                <m:t>u</m:t>
              </m:r>
            </m:e>
          </m:d>
          <m:r>
            <w:rPr>
              <w:rFonts w:ascii="Cambria Math" w:hAnsi="Cambria Math" w:cs="Times New Roman"/>
              <w:sz w:val="28"/>
              <w:szCs w:val="28"/>
            </w:rPr>
            <m:t>udx</m:t>
          </m:r>
          <m:r>
            <m:rPr>
              <m:sty m:val="p"/>
            </m:rPr>
            <w:rPr>
              <w:rFonts w:ascii="Cambria Math" w:hAnsi="Cambria Math" w:cs="Times New Roman"/>
              <w:sz w:val="28"/>
              <w:szCs w:val="28"/>
            </w:rPr>
            <m:t>=</m:t>
          </m:r>
          <m:r>
            <w:rPr>
              <w:rFonts w:ascii="Cambria Math" w:hAnsi="Cambria Math" w:cs="Times New Roman"/>
              <w:sz w:val="28"/>
              <w:szCs w:val="28"/>
            </w:rPr>
            <m:t>b</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d>
            <m:dPr>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r>
                <w:rPr>
                  <w:rFonts w:ascii="Cambria Math" w:hAnsi="Cambria Math" w:cs="Times New Roman"/>
                  <w:sz w:val="28"/>
                  <w:szCs w:val="28"/>
                </w:rPr>
                <m:t>u</m:t>
              </m:r>
            </m:e>
          </m:d>
          <m:r>
            <w:rPr>
              <w:rFonts w:ascii="Cambria Math" w:hAnsi="Cambria Math" w:cs="Times New Roman"/>
              <w:sz w:val="28"/>
              <w:szCs w:val="28"/>
            </w:rPr>
            <m:t>udx</m:t>
          </m:r>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w:rPr>
              <w:rFonts w:ascii="Cambria Math" w:hAnsi="Cambria Math" w:cs="Times New Roman"/>
              <w:sz w:val="28"/>
              <w:szCs w:val="28"/>
            </w:rPr>
            <m:t>c</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u</m:t>
              </m:r>
            </m:e>
            <m:sup>
              <m:r>
                <m:rPr>
                  <m:sty m:val="p"/>
                </m:rPr>
                <w:rPr>
                  <w:rFonts w:ascii="Cambria Math" w:hAnsi="Cambria Math" w:cs="Times New Roman"/>
                  <w:sz w:val="28"/>
                  <w:szCs w:val="28"/>
                </w:rPr>
                <m:t>2</m:t>
              </m:r>
            </m:sup>
          </m:sSup>
          <m:r>
            <w:rPr>
              <w:rFonts w:ascii="Cambria Math" w:hAnsi="Cambria Math" w:cs="Times New Roman"/>
              <w:sz w:val="28"/>
              <w:szCs w:val="28"/>
            </w:rPr>
            <m:t>dx</m:t>
          </m:r>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udx</m:t>
          </m:r>
        </m:oMath>
      </m:oMathPara>
    </w:p>
    <w:p w14:paraId="1AF28A9E" w14:textId="77777777" w:rsidR="00011F94" w:rsidRDefault="00011F94" w:rsidP="00011F94">
      <w:pPr>
        <w:spacing w:after="0" w:line="240" w:lineRule="auto"/>
        <w:rPr>
          <w:rFonts w:ascii="Times New Roman" w:hAnsi="Times New Roman" w:cs="Times New Roman"/>
          <w:sz w:val="28"/>
          <w:szCs w:val="28"/>
        </w:rPr>
      </w:pPr>
    </w:p>
    <w:p w14:paraId="65BC995A" w14:textId="0C18FD70" w:rsidR="00011F94" w:rsidRPr="00F87863" w:rsidRDefault="00011F94" w:rsidP="002F59E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 xml:space="preserve">(3.3.5) </w:t>
      </w:r>
      <w:r>
        <w:rPr>
          <w:rFonts w:ascii="Times New Roman" w:hAnsi="Times New Roman" w:cs="Times New Roman"/>
          <w:sz w:val="28"/>
          <w:szCs w:val="28"/>
          <w:lang w:val="kk-KZ"/>
        </w:rPr>
        <w:t xml:space="preserve">және </w:t>
      </w:r>
      <m:oMath>
        <m:r>
          <w:rPr>
            <w:rFonts w:ascii="Cambria Math" w:hAnsi="Cambria Math" w:cs="Times New Roman"/>
            <w:sz w:val="28"/>
            <w:szCs w:val="28"/>
          </w:rPr>
          <m:t>p</m:t>
        </m:r>
        <m:r>
          <m:rPr>
            <m:sty m:val="p"/>
          </m:rPr>
          <w:rPr>
            <w:rFonts w:ascii="Cambria Math" w:hAnsi="Cambria Math" w:cs="Times New Roman"/>
            <w:sz w:val="28"/>
            <w:szCs w:val="28"/>
          </w:rPr>
          <m:t>,</m:t>
        </m:r>
        <m:r>
          <w:rPr>
            <w:rFonts w:ascii="Cambria Math" w:hAnsi="Cambria Math" w:cs="Times New Roman"/>
            <w:sz w:val="28"/>
            <w:szCs w:val="28"/>
          </w:rPr>
          <m:t>q</m:t>
        </m:r>
        <m:r>
          <m:rPr>
            <m:sty m:val="p"/>
          </m:rPr>
          <w:rPr>
            <w:rFonts w:ascii="Cambria Math" w:hAnsi="Cambria Math" w:cs="Times New Roman"/>
            <w:sz w:val="28"/>
            <w:szCs w:val="28"/>
          </w:rPr>
          <m:t>=2,</m:t>
        </m:r>
        <m:d>
          <m:dPr>
            <m:endChr m:val=""/>
            <m:ctrlPr>
              <w:rPr>
                <w:rFonts w:ascii="Cambria Math" w:hAnsi="Cambria Math" w:cs="Times New Roman"/>
                <w:sz w:val="28"/>
                <w:szCs w:val="28"/>
                <w:lang w:val="en-US"/>
              </w:rPr>
            </m:ctrlPr>
          </m:dPr>
          <m:e>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w:rPr>
                    <w:rFonts w:ascii="Cambria Math" w:hAnsi="Cambria Math" w:cs="Times New Roman"/>
                    <w:sz w:val="28"/>
                    <w:szCs w:val="28"/>
                  </w:rPr>
                  <m:t>p</m:t>
                </m:r>
              </m:den>
            </m:f>
            <m:r>
              <m:rPr>
                <m:sty m:val="p"/>
              </m:rPr>
              <w:rPr>
                <w:rFonts w:ascii="Cambria Math" w:hAnsi="Cambria Math" w:cs="Times New Roman"/>
                <w:sz w:val="28"/>
                <w:szCs w:val="28"/>
              </w:rPr>
              <m:t>+</m:t>
            </m:r>
          </m:e>
        </m:d>
      </m:oMath>
      <w:r>
        <w:rPr>
          <w:rFonts w:ascii="Times New Roman" w:hAnsi="Times New Roman" w:cs="Times New Roman"/>
          <w:sz w:val="28"/>
          <w:szCs w:val="28"/>
        </w:rPr>
        <w:t xml:space="preserve"> </w:t>
      </w:r>
      <m:oMath>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w:rPr>
                <w:rFonts w:ascii="Cambria Math" w:hAnsi="Cambria Math" w:cs="Times New Roman"/>
                <w:sz w:val="28"/>
                <w:szCs w:val="28"/>
              </w:rPr>
              <m:t>q</m:t>
            </m:r>
          </m:den>
        </m:f>
        <m:r>
          <m:rPr>
            <m:sty m:val="p"/>
          </m:rPr>
          <w:rPr>
            <w:rFonts w:ascii="Cambria Math" w:hAnsi="Cambria Math" w:cs="Times New Roman"/>
            <w:sz w:val="28"/>
            <w:szCs w:val="28"/>
          </w:rPr>
          <m:t>=1</m:t>
        </m:r>
      </m:oMath>
      <w:r>
        <w:rPr>
          <w:rFonts w:ascii="Times New Roman" w:hAnsi="Times New Roman" w:cs="Times New Roman"/>
          <w:sz w:val="28"/>
          <w:szCs w:val="28"/>
        </w:rPr>
        <w:t xml:space="preserve"> )</w:t>
      </w:r>
      <w:r>
        <w:rPr>
          <w:rFonts w:ascii="Times New Roman" w:hAnsi="Times New Roman" w:cs="Times New Roman"/>
          <w:sz w:val="28"/>
          <w:szCs w:val="28"/>
          <w:lang w:val="kk-KZ"/>
        </w:rPr>
        <w:t xml:space="preserve"> үшін Г</w:t>
      </w:r>
      <w:r w:rsidR="003022DB">
        <w:rPr>
          <w:rFonts w:ascii="Times New Roman" w:hAnsi="Times New Roman" w:cs="Times New Roman"/>
          <w:sz w:val="28"/>
          <w:szCs w:val="28"/>
          <w:lang w:val="kk-KZ"/>
        </w:rPr>
        <w:t>ё</w:t>
      </w:r>
      <w:r>
        <w:rPr>
          <w:rFonts w:ascii="Times New Roman" w:hAnsi="Times New Roman" w:cs="Times New Roman"/>
          <w:sz w:val="28"/>
          <w:szCs w:val="28"/>
          <w:lang w:val="kk-KZ"/>
        </w:rPr>
        <w:t>л</w:t>
      </w:r>
      <w:r w:rsidR="003022DB">
        <w:rPr>
          <w:rFonts w:ascii="Times New Roman" w:hAnsi="Times New Roman" w:cs="Times New Roman"/>
          <w:sz w:val="28"/>
          <w:szCs w:val="28"/>
          <w:lang w:val="kk-KZ"/>
        </w:rPr>
        <w:t>ь</w:t>
      </w:r>
      <w:r>
        <w:rPr>
          <w:rFonts w:ascii="Times New Roman" w:hAnsi="Times New Roman" w:cs="Times New Roman"/>
          <w:sz w:val="28"/>
          <w:szCs w:val="28"/>
          <w:lang w:val="kk-KZ"/>
        </w:rPr>
        <w:t>дер теңсіздігін пайдаланып, бөліктеп интегралдаймыз</w:t>
      </w:r>
    </w:p>
    <w:p w14:paraId="0F53F641" w14:textId="77777777" w:rsidR="00011F94" w:rsidRDefault="00011F94" w:rsidP="00011F94">
      <w:pPr>
        <w:spacing w:after="0" w:line="240" w:lineRule="auto"/>
        <w:rPr>
          <w:rFonts w:ascii="Times New Roman" w:hAnsi="Times New Roman" w:cs="Times New Roman"/>
          <w:sz w:val="28"/>
          <w:szCs w:val="28"/>
          <w:lang w:val="kk-KZ"/>
        </w:rPr>
      </w:pPr>
    </w:p>
    <w:p w14:paraId="231AC5F3" w14:textId="77777777" w:rsidR="00011F94" w:rsidRDefault="001B2A07" w:rsidP="00011F94">
      <w:pPr>
        <w:spacing w:after="0" w:line="240" w:lineRule="auto"/>
        <w:rPr>
          <w:rFonts w:ascii="Times New Roman" w:eastAsiaTheme="minorEastAsia" w:hAnsi="Times New Roman" w:cs="Times New Roman"/>
          <w:sz w:val="28"/>
          <w:szCs w:val="28"/>
          <w:lang w:val="en-US"/>
        </w:rPr>
      </w:pPr>
      <m:oMathPara>
        <m:oMath>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lang w:val="en-US"/>
                </w:rPr>
              </m:ctrlPr>
            </m:sSupPr>
            <m:e>
              <m:r>
                <w:rPr>
                  <w:rFonts w:ascii="Cambria Math" w:hAnsi="Cambria Math" w:cs="Times New Roman"/>
                  <w:sz w:val="28"/>
                  <w:szCs w:val="28"/>
                </w:rPr>
                <m:t>u</m:t>
              </m:r>
            </m:e>
            <m:sup>
              <m:r>
                <m:rPr>
                  <m:sty m:val="p"/>
                </m:rPr>
                <w:rPr>
                  <w:rFonts w:ascii="Cambria Math" w:hAnsi="Cambria Math" w:cs="Times New Roman"/>
                  <w:sz w:val="28"/>
                  <w:szCs w:val="28"/>
                </w:rPr>
                <m:t>2</m:t>
              </m:r>
            </m:sup>
          </m:sSup>
          <m:r>
            <w:rPr>
              <w:rFonts w:ascii="Cambria Math" w:hAnsi="Cambria Math" w:cs="Times New Roman"/>
              <w:sz w:val="28"/>
              <w:szCs w:val="28"/>
            </w:rPr>
            <m:t>dx</m:t>
          </m:r>
          <m:r>
            <m:rPr>
              <m:sty m:val="p"/>
            </m:rPr>
            <w:rPr>
              <w:rFonts w:ascii="Cambria Math" w:hAnsi="Cambria Math" w:cs="Times New Roman"/>
              <w:sz w:val="28"/>
              <w:szCs w:val="28"/>
            </w:rPr>
            <m:t>≤</m:t>
          </m:r>
          <m:r>
            <w:rPr>
              <w:rFonts w:ascii="Cambria Math" w:hAnsi="Cambria Math" w:cs="Times New Roman"/>
              <w:sz w:val="28"/>
              <w:szCs w:val="28"/>
            </w:rPr>
            <m:t>b</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u</m:t>
          </m:r>
          <m:f>
            <m:fPr>
              <m:ctrlPr>
                <w:rPr>
                  <w:rFonts w:ascii="Cambria Math" w:hAnsi="Cambria Math" w:cs="Times New Roman"/>
                  <w:sz w:val="28"/>
                  <w:szCs w:val="28"/>
                  <w:lang w:val="en-US"/>
                </w:rPr>
              </m:ctrlPr>
            </m:fPr>
            <m:num>
              <m:r>
                <m:rPr>
                  <m:sty m:val="p"/>
                </m:rPr>
                <w:rPr>
                  <w:rFonts w:ascii="Cambria Math" w:hAnsi="Cambria Math" w:cs="Times New Roman"/>
                  <w:sz w:val="28"/>
                  <w:szCs w:val="28"/>
                </w:rPr>
                <m:t>∂</m:t>
              </m:r>
              <m:r>
                <w:rPr>
                  <w:rFonts w:ascii="Cambria Math" w:hAnsi="Cambria Math" w:cs="Times New Roman"/>
                  <w:sz w:val="28"/>
                  <w:szCs w:val="28"/>
                </w:rPr>
                <m:t>u</m:t>
              </m:r>
            </m:num>
            <m:den>
              <m:r>
                <m:rPr>
                  <m:sty m:val="p"/>
                </m:rPr>
                <w:rPr>
                  <w:rFonts w:ascii="Cambria Math" w:hAnsi="Cambria Math" w:cs="Times New Roman"/>
                  <w:sz w:val="28"/>
                  <w:szCs w:val="28"/>
                </w:rPr>
                <m:t>∂</m:t>
              </m:r>
              <m:r>
                <w:rPr>
                  <w:rFonts w:ascii="Cambria Math" w:hAnsi="Cambria Math" w:cs="Times New Roman"/>
                  <w:sz w:val="28"/>
                  <w:szCs w:val="28"/>
                </w:rPr>
                <m:t>n</m:t>
              </m:r>
            </m:den>
          </m:f>
          <m:r>
            <w:rPr>
              <w:rFonts w:ascii="Cambria Math" w:hAnsi="Cambria Math" w:cs="Times New Roman"/>
              <w:sz w:val="28"/>
              <w:szCs w:val="28"/>
            </w:rPr>
            <m:t>dσ</m:t>
          </m:r>
          <m:r>
            <m:rPr>
              <m:sty m:val="p"/>
            </m:rPr>
            <w:rPr>
              <w:rFonts w:ascii="Cambria Math" w:hAnsi="Cambria Math" w:cs="Times New Roman"/>
              <w:sz w:val="28"/>
              <w:szCs w:val="28"/>
            </w:rPr>
            <m:t>-</m:t>
          </m:r>
          <m:r>
            <w:rPr>
              <w:rFonts w:ascii="Cambria Math" w:hAnsi="Cambria Math" w:cs="Times New Roman"/>
              <w:sz w:val="28"/>
              <w:szCs w:val="28"/>
            </w:rPr>
            <m:t>b</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udx</m:t>
          </m:r>
        </m:oMath>
      </m:oMathPara>
    </w:p>
    <w:p w14:paraId="5528C6CE" w14:textId="77777777" w:rsidR="00011F94" w:rsidRDefault="00011F94" w:rsidP="00011F94">
      <w:pPr>
        <w:spacing w:after="0" w:line="240" w:lineRule="auto"/>
        <w:rPr>
          <w:rFonts w:ascii="Times New Roman" w:eastAsiaTheme="minorEastAsia" w:hAnsi="Times New Roman" w:cs="Times New Roman"/>
          <w:sz w:val="28"/>
          <w:szCs w:val="28"/>
        </w:rPr>
      </w:pPr>
    </w:p>
    <w:p w14:paraId="185FAA46" w14:textId="77777777" w:rsidR="00011F94" w:rsidRDefault="00011F94" w:rsidP="00011F94">
      <w:pPr>
        <w:spacing w:after="0" w:line="240" w:lineRule="auto"/>
        <w:jc w:val="right"/>
        <w:rPr>
          <w:rFonts w:ascii="Times New Roman" w:eastAsiaTheme="minorEastAsia" w:hAnsi="Times New Roman" w:cs="Times New Roman"/>
          <w:sz w:val="28"/>
          <w:szCs w:val="28"/>
        </w:rPr>
      </w:pPr>
      <m:oMath>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c</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u</m:t>
            </m:r>
          </m:e>
          <m:sup>
            <m:r>
              <m:rPr>
                <m:sty m:val="p"/>
              </m:rPr>
              <w:rPr>
                <w:rFonts w:ascii="Cambria Math" w:hAnsi="Cambria Math" w:cs="Times New Roman"/>
                <w:sz w:val="28"/>
                <w:szCs w:val="28"/>
              </w:rPr>
              <m:t>2</m:t>
            </m:r>
          </m:sup>
        </m:sSup>
        <m:r>
          <w:rPr>
            <w:rFonts w:ascii="Cambria Math" w:hAnsi="Cambria Math" w:cs="Times New Roman"/>
            <w:sz w:val="28"/>
            <w:szCs w:val="28"/>
          </w:rPr>
          <m:t>dx</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r>
                  <w:rPr>
                    <w:rFonts w:ascii="Cambria Math" w:hAnsi="Cambria Math" w:cs="Times New Roman"/>
                    <w:sz w:val="28"/>
                    <w:szCs w:val="28"/>
                  </w:rPr>
                  <m:t>dx</m:t>
                </m:r>
              </m:e>
            </m:d>
          </m:e>
          <m:sup>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sup>
        </m:sSup>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u</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r>
                  <w:rPr>
                    <w:rFonts w:ascii="Cambria Math" w:hAnsi="Cambria Math" w:cs="Times New Roman"/>
                    <w:sz w:val="28"/>
                    <w:szCs w:val="28"/>
                  </w:rPr>
                  <m:t>dx</m:t>
                </m:r>
              </m:e>
            </m:d>
          </m:e>
          <m:sup>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sup>
        </m:sSup>
      </m:oMath>
      <w:r>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(3.3.12)</w:t>
      </w:r>
    </w:p>
    <w:p w14:paraId="29140650" w14:textId="77777777" w:rsidR="00011F94" w:rsidRDefault="00011F94" w:rsidP="00011F94">
      <w:pPr>
        <w:spacing w:after="0" w:line="240" w:lineRule="auto"/>
        <w:jc w:val="right"/>
        <w:rPr>
          <w:rFonts w:ascii="Times New Roman" w:eastAsiaTheme="minorEastAsia" w:hAnsi="Times New Roman" w:cs="Times New Roman"/>
          <w:sz w:val="28"/>
          <w:szCs w:val="28"/>
        </w:rPr>
      </w:pPr>
    </w:p>
    <w:p w14:paraId="0042FE76" w14:textId="77777777" w:rsidR="00011F94" w:rsidRDefault="00011F94" w:rsidP="00011F9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Сәйкесінше,</w:t>
      </w:r>
      <w:r>
        <w:rPr>
          <w:rFonts w:ascii="Times New Roman" w:hAnsi="Times New Roman" w:cs="Times New Roman"/>
          <w:sz w:val="28"/>
          <w:szCs w:val="28"/>
        </w:rPr>
        <w:t xml:space="preserve"> (B) </w:t>
      </w:r>
      <w:r>
        <w:rPr>
          <w:rFonts w:ascii="Times New Roman" w:hAnsi="Times New Roman" w:cs="Times New Roman"/>
          <w:sz w:val="28"/>
          <w:szCs w:val="28"/>
          <w:lang w:val="kk-KZ"/>
        </w:rPr>
        <w:t xml:space="preserve">және </w:t>
      </w:r>
      <m:oMath>
        <m:r>
          <m:rPr>
            <m:sty m:val="p"/>
          </m:rPr>
          <w:rPr>
            <w:rFonts w:ascii="Cambria Math" w:hAnsi="Cambria Math" w:cs="Times New Roman"/>
            <w:sz w:val="28"/>
            <w:szCs w:val="28"/>
          </w:rPr>
          <m:t>-</m:t>
        </m:r>
        <m:r>
          <w:rPr>
            <w:rFonts w:ascii="Cambria Math" w:hAnsi="Cambria Math" w:cs="Times New Roman"/>
            <w:sz w:val="28"/>
            <w:szCs w:val="28"/>
          </w:rPr>
          <m:t>b</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r>
              <m:rPr>
                <m:sty m:val="p"/>
              </m:rPr>
              <w:rPr>
                <w:rFonts w:ascii="Cambria Math" w:hAnsi="Cambria Math" w:cs="Times New Roman"/>
                <w:sz w:val="28"/>
                <w:szCs w:val="28"/>
              </w:rPr>
              <m:t>Ω</m:t>
            </m:r>
          </m:sub>
        </m:sSub>
        <m:r>
          <m:rPr>
            <m:sty m:val="p"/>
          </m:rPr>
          <w:rPr>
            <w:rFonts w:ascii="Cambria Math" w:hAnsi="Cambria Math" w:cs="Times New Roman"/>
            <w:sz w:val="28"/>
            <w:szCs w:val="28"/>
          </w:rPr>
          <m:t> ∇</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udx</m:t>
        </m:r>
        <m:r>
          <m:rPr>
            <m:sty m:val="p"/>
          </m:rPr>
          <w:rPr>
            <w:rFonts w:ascii="Cambria Math" w:hAnsi="Cambria Math" w:cs="Times New Roman"/>
            <w:sz w:val="28"/>
            <w:szCs w:val="28"/>
          </w:rPr>
          <m:t>≤0</m:t>
        </m:r>
      </m:oMath>
      <w:r>
        <w:rPr>
          <w:rFonts w:ascii="Times New Roman" w:hAnsi="Times New Roman" w:cs="Times New Roman"/>
          <w:sz w:val="28"/>
          <w:szCs w:val="28"/>
          <w:lang w:val="kk-KZ"/>
        </w:rPr>
        <w:t xml:space="preserve"> көмегімен</w:t>
      </w:r>
    </w:p>
    <w:p w14:paraId="2528AEB7" w14:textId="77777777" w:rsidR="00011F94" w:rsidRDefault="00011F94" w:rsidP="00011F94">
      <w:pPr>
        <w:spacing w:after="0" w:line="240" w:lineRule="auto"/>
        <w:rPr>
          <w:rFonts w:ascii="Times New Roman" w:hAnsi="Times New Roman" w:cs="Times New Roman"/>
          <w:sz w:val="28"/>
          <w:szCs w:val="28"/>
          <w:lang w:val="kk-KZ"/>
        </w:rPr>
      </w:pPr>
    </w:p>
    <w:p w14:paraId="24C35EA7" w14:textId="77777777" w:rsidR="00011F94" w:rsidRPr="00DC76EC" w:rsidRDefault="001B2A07" w:rsidP="00011F94">
      <w:pPr>
        <w:spacing w:after="0" w:line="240" w:lineRule="auto"/>
        <w:rPr>
          <w:rFonts w:ascii="Times New Roman" w:eastAsiaTheme="minorEastAsia" w:hAnsi="Times New Roman" w:cs="Times New Roman"/>
          <w:i/>
          <w:sz w:val="28"/>
          <w:szCs w:val="28"/>
          <w:lang w:val="en-US"/>
        </w:rPr>
      </w:pPr>
      <m:oMathPara>
        <m:oMath>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sSup>
            <m:sSupPr>
              <m:ctrlPr>
                <w:rPr>
                  <w:rFonts w:ascii="Cambria Math" w:hAnsi="Cambria Math" w:cs="Times New Roman"/>
                  <w:sz w:val="28"/>
                  <w:szCs w:val="28"/>
                  <w:lang w:val="en-US"/>
                </w:rPr>
              </m:ctrlPr>
            </m:sSupPr>
            <m:e>
              <m:r>
                <w:rPr>
                  <w:rFonts w:ascii="Cambria Math" w:hAnsi="Cambria Math" w:cs="Times New Roman"/>
                  <w:sz w:val="28"/>
                  <w:szCs w:val="28"/>
                </w:rPr>
                <m:t>u</m:t>
              </m:r>
            </m:e>
            <m:sup>
              <m:r>
                <m:rPr>
                  <m:sty m:val="p"/>
                </m:rPr>
                <w:rPr>
                  <w:rFonts w:ascii="Cambria Math" w:hAnsi="Cambria Math" w:cs="Times New Roman"/>
                  <w:sz w:val="28"/>
                  <w:szCs w:val="28"/>
                </w:rPr>
                <m:t>2</m:t>
              </m:r>
            </m:sup>
          </m:sSup>
          <m:r>
            <w:rPr>
              <w:rFonts w:ascii="Cambria Math" w:hAnsi="Cambria Math" w:cs="Times New Roman"/>
              <w:sz w:val="28"/>
              <w:szCs w:val="28"/>
            </w:rPr>
            <m:t>dx</m:t>
          </m:r>
          <m:r>
            <m:rPr>
              <m:sty m:val="p"/>
            </m:rPr>
            <w:rPr>
              <w:rFonts w:ascii="Cambria Math" w:hAnsi="Cambria Math" w:cs="Times New Roman"/>
              <w:sz w:val="28"/>
              <w:szCs w:val="28"/>
            </w:rPr>
            <m:t>≤2</m:t>
          </m:r>
          <m:r>
            <w:rPr>
              <w:rFonts w:ascii="Cambria Math" w:hAnsi="Cambria Math" w:cs="Times New Roman"/>
              <w:sz w:val="28"/>
              <w:szCs w:val="28"/>
            </w:rPr>
            <m:t>d</m:t>
          </m:r>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sSup>
            <m:sSupPr>
              <m:ctrlPr>
                <w:rPr>
                  <w:rFonts w:ascii="Cambria Math" w:hAnsi="Cambria Math" w:cs="Times New Roman"/>
                  <w:sz w:val="28"/>
                  <w:szCs w:val="28"/>
                  <w:lang w:val="en-US"/>
                </w:rPr>
              </m:ctrlPr>
            </m:sSupPr>
            <m:e>
              <m:r>
                <w:rPr>
                  <w:rFonts w:ascii="Cambria Math" w:hAnsi="Cambria Math" w:cs="Times New Roman"/>
                  <w:sz w:val="28"/>
                  <w:szCs w:val="28"/>
                </w:rPr>
                <m:t>u</m:t>
              </m:r>
            </m:e>
            <m:sup>
              <m:r>
                <m:rPr>
                  <m:sty m:val="p"/>
                </m:rPr>
                <w:rPr>
                  <w:rFonts w:ascii="Cambria Math" w:hAnsi="Cambria Math" w:cs="Times New Roman"/>
                  <w:sz w:val="28"/>
                  <w:szCs w:val="28"/>
                </w:rPr>
                <m:t>2</m:t>
              </m:r>
            </m:sup>
          </m:sSup>
          <m:r>
            <w:rPr>
              <w:rFonts w:ascii="Cambria Math" w:hAnsi="Cambria Math" w:cs="Times New Roman"/>
              <w:sz w:val="28"/>
              <w:szCs w:val="28"/>
            </w:rPr>
            <m:t>dx</m:t>
          </m:r>
          <m:r>
            <m:rPr>
              <m:sty m:val="p"/>
            </m:rPr>
            <w:rPr>
              <w:rFonts w:ascii="Cambria Math" w:hAnsi="Cambria Math" w:cs="Times New Roman"/>
              <w:sz w:val="28"/>
              <w:szCs w:val="28"/>
            </w:rPr>
            <m:t>+2</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r>
                    <w:rPr>
                      <w:rFonts w:ascii="Cambria Math" w:hAnsi="Cambria Math" w:cs="Times New Roman"/>
                      <w:sz w:val="28"/>
                      <w:szCs w:val="28"/>
                    </w:rPr>
                    <m:t>dx</m:t>
                  </m:r>
                </m:e>
              </m:d>
            </m:e>
            <m:sup>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sup>
          </m:sSup>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u</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r>
                    <w:rPr>
                      <w:rFonts w:ascii="Cambria Math" w:hAnsi="Cambria Math" w:cs="Times New Roman"/>
                      <w:sz w:val="28"/>
                      <w:szCs w:val="28"/>
                    </w:rPr>
                    <m:t>dx</m:t>
                  </m:r>
                </m:e>
              </m:d>
            </m:e>
            <m:sup>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sup>
          </m:sSup>
        </m:oMath>
      </m:oMathPara>
    </w:p>
    <w:p w14:paraId="7612E90F" w14:textId="77777777" w:rsidR="00011F94" w:rsidRDefault="00011F94" w:rsidP="00011F94">
      <w:pPr>
        <w:spacing w:after="0" w:line="240" w:lineRule="auto"/>
        <w:rPr>
          <w:rFonts w:ascii="Times New Roman" w:hAnsi="Times New Roman" w:cs="Times New Roman"/>
          <w:sz w:val="28"/>
          <w:szCs w:val="28"/>
        </w:rPr>
      </w:pPr>
    </w:p>
    <w:p w14:paraId="4E83CDB9" w14:textId="77777777" w:rsidR="00011F94" w:rsidRDefault="00011F94" w:rsidP="002F59E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теңсіздігін аламыз. </w:t>
      </w:r>
      <w:r w:rsidRPr="005839B6">
        <w:rPr>
          <w:rFonts w:ascii="Times New Roman" w:eastAsiaTheme="minorEastAsia" w:hAnsi="Times New Roman" w:cs="Times New Roman"/>
          <w:sz w:val="28"/>
          <w:szCs w:val="28"/>
          <w:lang w:val="kk-KZ"/>
        </w:rPr>
        <w:t>(3.3.12)</w:t>
      </w:r>
      <w:r>
        <w:rPr>
          <w:rFonts w:ascii="Times New Roman" w:hAnsi="Times New Roman" w:cs="Times New Roman"/>
          <w:sz w:val="28"/>
          <w:szCs w:val="28"/>
          <w:lang w:val="kk-KZ"/>
        </w:rPr>
        <w:t xml:space="preserve"> теңісіздіктің соңғы мүшесіне Юнг теңсіздігін қолданып</w:t>
      </w:r>
    </w:p>
    <w:p w14:paraId="317813FD" w14:textId="77777777" w:rsidR="00011F94" w:rsidRDefault="00011F94" w:rsidP="00011F94">
      <w:pPr>
        <w:spacing w:after="0" w:line="240" w:lineRule="auto"/>
        <w:rPr>
          <w:rFonts w:ascii="Times New Roman" w:hAnsi="Times New Roman" w:cs="Times New Roman"/>
          <w:sz w:val="28"/>
          <w:szCs w:val="28"/>
          <w:lang w:val="kk-KZ"/>
        </w:rPr>
      </w:pPr>
    </w:p>
    <w:p w14:paraId="66A3AC52" w14:textId="2137FAF9" w:rsidR="00011F94" w:rsidRDefault="001B2A07" w:rsidP="00011F94">
      <w:pPr>
        <w:spacing w:after="0" w:line="240" w:lineRule="auto"/>
        <w:jc w:val="right"/>
        <w:rPr>
          <w:rFonts w:ascii="Times New Roman" w:eastAsiaTheme="minorEastAsia" w:hAnsi="Times New Roman" w:cs="Times New Roman"/>
          <w:sz w:val="28"/>
          <w:szCs w:val="28"/>
          <w:lang w:val="kk-KZ"/>
        </w:rPr>
      </w:pPr>
      <m:oMath>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lang w:val="kk-KZ"/>
              </w:rPr>
              <m:t> </m:t>
            </m:r>
          </m:e>
        </m:nary>
        <m:sSup>
          <m:sSupPr>
            <m:ctrlPr>
              <w:rPr>
                <w:rFonts w:ascii="Cambria Math" w:hAnsi="Cambria Math" w:cs="Times New Roman"/>
                <w:sz w:val="28"/>
                <w:szCs w:val="28"/>
                <w:lang w:val="en-US"/>
              </w:rPr>
            </m:ctrlPr>
          </m:sSupPr>
          <m:e>
            <m:r>
              <w:rPr>
                <w:rFonts w:ascii="Cambria Math" w:hAnsi="Cambria Math" w:cs="Times New Roman"/>
                <w:sz w:val="28"/>
                <w:szCs w:val="28"/>
                <w:lang w:val="kk-KZ"/>
              </w:rPr>
              <m:t>u</m:t>
            </m:r>
          </m:e>
          <m:sup>
            <m:r>
              <m:rPr>
                <m:sty m:val="p"/>
              </m:rPr>
              <w:rPr>
                <w:rFonts w:ascii="Cambria Math" w:hAnsi="Cambria Math" w:cs="Times New Roman"/>
                <w:sz w:val="28"/>
                <w:szCs w:val="28"/>
                <w:lang w:val="kk-KZ"/>
              </w:rPr>
              <m:t>2</m:t>
            </m:r>
          </m:sup>
        </m:sSup>
        <m:r>
          <w:rPr>
            <w:rFonts w:ascii="Cambria Math" w:hAnsi="Cambria Math" w:cs="Times New Roman"/>
            <w:sz w:val="28"/>
            <w:szCs w:val="28"/>
            <w:lang w:val="kk-KZ"/>
          </w:rPr>
          <m:t>dx</m:t>
        </m:r>
        <m:r>
          <m:rPr>
            <m:sty m:val="p"/>
          </m:rPr>
          <w:rPr>
            <w:rFonts w:ascii="Cambria Math" w:hAnsi="Cambria Math" w:cs="Times New Roman"/>
            <w:sz w:val="28"/>
            <w:szCs w:val="28"/>
            <w:lang w:val="kk-KZ"/>
          </w:rPr>
          <m:t>≤(2</m:t>
        </m:r>
        <m:r>
          <w:rPr>
            <w:rFonts w:ascii="Cambria Math" w:hAnsi="Cambria Math" w:cs="Times New Roman"/>
            <w:sz w:val="28"/>
            <w:szCs w:val="28"/>
            <w:lang w:val="kk-KZ"/>
          </w:rPr>
          <m:t>d</m:t>
        </m:r>
        <m:r>
          <m:rPr>
            <m:sty m:val="p"/>
          </m:rPr>
          <w:rPr>
            <w:rFonts w:ascii="Cambria Math" w:hAnsi="Cambria Math" w:cs="Times New Roman"/>
            <w:sz w:val="28"/>
            <w:szCs w:val="28"/>
            <w:lang w:val="kk-KZ"/>
          </w:rPr>
          <m:t>+1)</m:t>
        </m:r>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lang w:val="kk-KZ"/>
              </w:rPr>
              <m:t> </m:t>
            </m:r>
          </m:e>
        </m:nary>
        <m:sSup>
          <m:sSupPr>
            <m:ctrlPr>
              <w:rPr>
                <w:rFonts w:ascii="Cambria Math" w:hAnsi="Cambria Math" w:cs="Times New Roman"/>
                <w:sz w:val="28"/>
                <w:szCs w:val="28"/>
                <w:lang w:val="en-US"/>
              </w:rPr>
            </m:ctrlPr>
          </m:sSupPr>
          <m:e>
            <m:r>
              <w:rPr>
                <w:rFonts w:ascii="Cambria Math" w:hAnsi="Cambria Math" w:cs="Times New Roman"/>
                <w:sz w:val="28"/>
                <w:szCs w:val="28"/>
                <w:lang w:val="kk-KZ"/>
              </w:rPr>
              <m:t>u</m:t>
            </m:r>
          </m:e>
          <m:sup>
            <m:r>
              <m:rPr>
                <m:sty m:val="p"/>
              </m:rPr>
              <w:rPr>
                <w:rFonts w:ascii="Cambria Math" w:hAnsi="Cambria Math" w:cs="Times New Roman"/>
                <w:sz w:val="28"/>
                <w:szCs w:val="28"/>
                <w:lang w:val="kk-KZ"/>
              </w:rPr>
              <m:t>2</m:t>
            </m:r>
          </m:sup>
        </m:sSup>
        <m:r>
          <w:rPr>
            <w:rFonts w:ascii="Cambria Math" w:hAnsi="Cambria Math" w:cs="Times New Roman"/>
            <w:sz w:val="28"/>
            <w:szCs w:val="28"/>
            <w:lang w:val="kk-KZ"/>
          </w:rPr>
          <m:t>dx</m:t>
        </m:r>
        <m:r>
          <m:rPr>
            <m:sty m:val="p"/>
          </m:rPr>
          <w:rPr>
            <w:rFonts w:ascii="Cambria Math" w:hAnsi="Cambria Math" w:cs="Times New Roman"/>
            <w:sz w:val="28"/>
            <w:szCs w:val="28"/>
            <w:lang w:val="kk-KZ"/>
          </w:rPr>
          <m:t>+</m:t>
        </m:r>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lang w:val="kk-KZ"/>
              </w:rPr>
              <m:t> </m:t>
            </m:r>
          </m:e>
        </m:nary>
        <m:r>
          <m:rPr>
            <m:sty m:val="p"/>
          </m:rPr>
          <w:rPr>
            <w:rFonts w:ascii="Cambria Math" w:hAnsi="Cambria Math" w:cs="Times New Roman"/>
            <w:sz w:val="28"/>
            <w:szCs w:val="28"/>
            <w:lang w:val="kk-KZ"/>
          </w:rPr>
          <m:t>|</m:t>
        </m:r>
        <m:r>
          <w:rPr>
            <w:rFonts w:ascii="Cambria Math" w:hAnsi="Cambria Math" w:cs="Times New Roman"/>
            <w:sz w:val="28"/>
            <w:szCs w:val="28"/>
            <w:lang w:val="kk-KZ"/>
          </w:rPr>
          <m:t>f</m:t>
        </m:r>
        <m:d>
          <m:dPr>
            <m:ctrlPr>
              <w:rPr>
                <w:rFonts w:ascii="Cambria Math" w:hAnsi="Cambria Math" w:cs="Times New Roman"/>
                <w:sz w:val="28"/>
                <w:szCs w:val="28"/>
                <w:lang w:val="kk-KZ"/>
              </w:rPr>
            </m:ctrlPr>
          </m:dPr>
          <m:e>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e>
        </m:d>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m:t>
            </m:r>
          </m:e>
          <m:sup>
            <m:r>
              <m:rPr>
                <m:sty m:val="p"/>
              </m:rPr>
              <w:rPr>
                <w:rFonts w:ascii="Cambria Math" w:hAnsi="Cambria Math" w:cs="Times New Roman"/>
                <w:sz w:val="28"/>
                <w:szCs w:val="28"/>
                <w:lang w:val="kk-KZ"/>
              </w:rPr>
              <m:t>2</m:t>
            </m:r>
          </m:sup>
        </m:sSup>
        <m:r>
          <w:rPr>
            <w:rFonts w:ascii="Cambria Math" w:hAnsi="Cambria Math" w:cs="Times New Roman"/>
            <w:sz w:val="28"/>
            <w:szCs w:val="28"/>
            <w:lang w:val="kk-KZ"/>
          </w:rPr>
          <m:t>dx</m:t>
        </m:r>
      </m:oMath>
      <w:r w:rsidR="00011F94">
        <w:rPr>
          <w:rFonts w:ascii="Times New Roman" w:eastAsiaTheme="minorEastAsia" w:hAnsi="Times New Roman" w:cs="Times New Roman"/>
          <w:sz w:val="28"/>
          <w:szCs w:val="28"/>
          <w:lang w:val="kk-KZ"/>
        </w:rPr>
        <w:tab/>
      </w:r>
      <w:r w:rsidR="00011F94">
        <w:rPr>
          <w:rFonts w:ascii="Times New Roman" w:eastAsiaTheme="minorEastAsia" w:hAnsi="Times New Roman" w:cs="Times New Roman"/>
          <w:sz w:val="28"/>
          <w:szCs w:val="28"/>
          <w:lang w:val="kk-KZ"/>
        </w:rPr>
        <w:tab/>
        <w:t>(3.3.13)</w:t>
      </w:r>
    </w:p>
    <w:p w14:paraId="3016B6B5" w14:textId="77777777" w:rsidR="00011F94" w:rsidRDefault="00011F94" w:rsidP="00011F94">
      <w:pPr>
        <w:spacing w:after="0" w:line="240" w:lineRule="auto"/>
        <w:jc w:val="right"/>
        <w:rPr>
          <w:rFonts w:ascii="Times New Roman" w:hAnsi="Times New Roman" w:cs="Times New Roman"/>
          <w:sz w:val="28"/>
          <w:szCs w:val="28"/>
          <w:lang w:val="kk-KZ"/>
        </w:rPr>
      </w:pPr>
    </w:p>
    <w:p w14:paraId="726C0D53" w14:textId="77777777" w:rsidR="00011F94" w:rsidRDefault="00011F94" w:rsidP="002F59E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теңсіздігіне ие боламыз. </w:t>
      </w:r>
      <w:r w:rsidRPr="008154D3">
        <w:rPr>
          <w:rFonts w:ascii="Times New Roman" w:hAnsi="Times New Roman" w:cs="Times New Roman"/>
          <w:sz w:val="28"/>
          <w:szCs w:val="28"/>
          <w:lang w:val="kk-KZ"/>
        </w:rPr>
        <w:t>(3.3.13)-</w:t>
      </w:r>
      <w:r>
        <w:rPr>
          <w:rFonts w:ascii="Times New Roman" w:hAnsi="Times New Roman" w:cs="Times New Roman"/>
          <w:sz w:val="28"/>
          <w:szCs w:val="28"/>
          <w:lang w:val="kk-KZ"/>
        </w:rPr>
        <w:t>те</w:t>
      </w:r>
      <w:r>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y</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bSup>
          <m:sSubSupPr>
            <m:ctrlPr>
              <w:rPr>
                <w:rFonts w:ascii="Cambria Math" w:hAnsi="Cambria Math" w:cs="Times New Roman"/>
                <w:sz w:val="28"/>
                <w:szCs w:val="28"/>
                <w:lang w:val="en-US"/>
              </w:rPr>
            </m:ctrlPr>
          </m:sSubSupPr>
          <m:e>
            <m:r>
              <m:rPr>
                <m:sty m:val="p"/>
              </m:rPr>
              <w:rPr>
                <w:rFonts w:ascii="Cambria Math" w:hAnsi="Cambria Math" w:cs="Times New Roman"/>
                <w:sz w:val="28"/>
                <w:szCs w:val="28"/>
                <w:lang w:val="kk-KZ"/>
              </w:rPr>
              <m:t>∥</m:t>
            </m:r>
          </m:e>
          <m:sub>
            <m:sSup>
              <m:sSupPr>
                <m:ctrlPr>
                  <w:rPr>
                    <w:rFonts w:ascii="Cambria Math" w:hAnsi="Cambria Math" w:cs="Times New Roman"/>
                    <w:sz w:val="28"/>
                    <w:szCs w:val="28"/>
                    <w:lang w:val="en-US"/>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sub>
          <m:sup>
            <m:r>
              <m:rPr>
                <m:sty m:val="p"/>
              </m:rPr>
              <w:rPr>
                <w:rFonts w:ascii="Cambria Math" w:hAnsi="Cambria Math" w:cs="Times New Roman"/>
                <w:sz w:val="28"/>
                <w:szCs w:val="28"/>
                <w:lang w:val="kk-KZ"/>
              </w:rPr>
              <m:t>2</m:t>
            </m:r>
          </m:sup>
        </m:sSubSup>
      </m:oMath>
      <w:r>
        <w:rPr>
          <w:rFonts w:ascii="Times New Roman" w:hAnsi="Times New Roman" w:cs="Times New Roman"/>
          <w:sz w:val="28"/>
          <w:szCs w:val="28"/>
          <w:lang w:val="kk-KZ"/>
        </w:rPr>
        <w:t xml:space="preserve"> белгілеуін және</w:t>
      </w:r>
      <w:r w:rsidRPr="008154D3">
        <w:rPr>
          <w:rFonts w:ascii="Times New Roman" w:hAnsi="Times New Roman" w:cs="Times New Roman"/>
          <w:sz w:val="28"/>
          <w:szCs w:val="28"/>
          <w:lang w:val="kk-KZ"/>
        </w:rPr>
        <w:t xml:space="preserve"> (C) </w:t>
      </w:r>
      <w:r>
        <w:rPr>
          <w:rFonts w:ascii="Times New Roman" w:hAnsi="Times New Roman" w:cs="Times New Roman"/>
          <w:sz w:val="28"/>
          <w:szCs w:val="28"/>
          <w:lang w:val="kk-KZ"/>
        </w:rPr>
        <w:t>шартын қолданып</w:t>
      </w:r>
      <w:r w:rsidRPr="00DD38ED">
        <w:rPr>
          <w:rFonts w:ascii="Times New Roman" w:hAnsi="Times New Roman" w:cs="Times New Roman"/>
          <w:sz w:val="28"/>
          <w:szCs w:val="28"/>
          <w:lang w:val="kk-KZ"/>
        </w:rPr>
        <w:t xml:space="preserve">, </w:t>
      </w:r>
      <w:r>
        <w:rPr>
          <w:rFonts w:ascii="Times New Roman" w:hAnsi="Times New Roman" w:cs="Times New Roman"/>
          <w:sz w:val="28"/>
          <w:szCs w:val="28"/>
          <w:lang w:val="kk-KZ"/>
        </w:rPr>
        <w:t>келесі түрдегі бөлшек ретті дифференциалдық теңсіздікті аламыз</w:t>
      </w:r>
    </w:p>
    <w:p w14:paraId="3648259C" w14:textId="77777777" w:rsidR="00011F94" w:rsidRDefault="00011F94" w:rsidP="00011F94">
      <w:pPr>
        <w:spacing w:after="0" w:line="240" w:lineRule="auto"/>
        <w:rPr>
          <w:rFonts w:ascii="Times New Roman" w:hAnsi="Times New Roman" w:cs="Times New Roman"/>
          <w:sz w:val="28"/>
          <w:szCs w:val="28"/>
          <w:lang w:val="kk-KZ"/>
        </w:rPr>
      </w:pPr>
    </w:p>
    <w:p w14:paraId="08D7A046" w14:textId="77777777" w:rsidR="00011F94" w:rsidRPr="00DD38ED" w:rsidRDefault="001B2A07" w:rsidP="00011F94">
      <w:pPr>
        <w:spacing w:after="0" w:line="240" w:lineRule="auto"/>
        <w:jc w:val="right"/>
        <w:rPr>
          <w:rFonts w:ascii="Times New Roman" w:eastAsiaTheme="minorEastAsia" w:hAnsi="Times New Roman" w:cs="Times New Roman"/>
          <w:sz w:val="28"/>
          <w:szCs w:val="28"/>
          <w:lang w:val="kk-KZ"/>
        </w:rPr>
      </w:pPr>
      <m:oMath>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r>
          <w:rPr>
            <w:rFonts w:ascii="Cambria Math" w:hAnsi="Cambria Math" w:cs="Times New Roman"/>
            <w:sz w:val="28"/>
            <w:szCs w:val="28"/>
            <w:lang w:val="kk-KZ"/>
          </w:rPr>
          <m:t>y</m:t>
        </m:r>
        <m:d>
          <m:dPr>
            <m:ctrlPr>
              <w:rPr>
                <w:rFonts w:ascii="Cambria Math" w:hAnsi="Cambria Math" w:cs="Times New Roman"/>
                <w:sz w:val="28"/>
                <w:szCs w:val="28"/>
                <w:lang w:val="kk-KZ"/>
              </w:rPr>
            </m:ctrlPr>
          </m:dPr>
          <m:e>
            <m:r>
              <w:rPr>
                <w:rFonts w:ascii="Cambria Math" w:hAnsi="Cambria Math" w:cs="Times New Roman"/>
                <w:sz w:val="28"/>
                <w:szCs w:val="28"/>
                <w:lang w:val="kk-KZ"/>
              </w:rPr>
              <m:t>t</m:t>
            </m:r>
          </m:e>
        </m:d>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2</m:t>
            </m:r>
            <m:r>
              <w:rPr>
                <w:rFonts w:ascii="Cambria Math" w:hAnsi="Cambria Math" w:cs="Times New Roman"/>
                <w:sz w:val="28"/>
                <w:szCs w:val="28"/>
                <w:lang w:val="kk-KZ"/>
              </w:rPr>
              <m:t>d</m:t>
            </m:r>
            <m:r>
              <m:rPr>
                <m:sty m:val="p"/>
              </m:rPr>
              <w:rPr>
                <w:rFonts w:ascii="Cambria Math" w:hAnsi="Cambria Math" w:cs="Times New Roman"/>
                <w:sz w:val="28"/>
                <w:szCs w:val="28"/>
                <w:lang w:val="kk-KZ"/>
              </w:rPr>
              <m:t>+1</m:t>
            </m:r>
          </m:e>
        </m:d>
        <m:r>
          <w:rPr>
            <w:rFonts w:ascii="Cambria Math" w:hAnsi="Cambria Math" w:cs="Times New Roman"/>
            <w:sz w:val="28"/>
            <w:szCs w:val="28"/>
            <w:lang w:val="kk-KZ"/>
          </w:rPr>
          <m:t>y</m:t>
        </m:r>
        <m:d>
          <m:dPr>
            <m:ctrlPr>
              <w:rPr>
                <w:rFonts w:ascii="Cambria Math" w:hAnsi="Cambria Math" w:cs="Times New Roman"/>
                <w:sz w:val="28"/>
                <w:szCs w:val="28"/>
                <w:lang w:val="kk-KZ"/>
              </w:rPr>
            </m:ctrlPr>
          </m:dPr>
          <m:e>
            <m:r>
              <w:rPr>
                <w:rFonts w:ascii="Cambria Math" w:hAnsi="Cambria Math" w:cs="Times New Roman"/>
                <w:sz w:val="28"/>
                <w:szCs w:val="28"/>
                <w:lang w:val="kk-KZ"/>
              </w:rPr>
              <m:t>t</m:t>
            </m:r>
          </m:e>
        </m:d>
        <m:r>
          <m:rPr>
            <m:sty m:val="p"/>
          </m:rPr>
          <w:rPr>
            <w:rFonts w:ascii="Cambria Math" w:hAnsi="Cambria Math" w:cs="Times New Roman"/>
            <w:sz w:val="28"/>
            <w:szCs w:val="28"/>
            <w:lang w:val="kk-KZ"/>
          </w:rPr>
          <m:t>+</m:t>
        </m:r>
        <m:r>
          <w:rPr>
            <w:rFonts w:ascii="Cambria Math" w:hAnsi="Cambria Math" w:cs="Times New Roman"/>
            <w:sz w:val="28"/>
            <w:szCs w:val="28"/>
            <w:lang w:val="kk-KZ"/>
          </w:rPr>
          <m:t>h.</m:t>
        </m:r>
      </m:oMath>
      <w:r w:rsidR="00011F94" w:rsidRPr="00DD38ED">
        <w:rPr>
          <w:rFonts w:ascii="Times New Roman" w:eastAsiaTheme="minorEastAsia" w:hAnsi="Times New Roman" w:cs="Times New Roman"/>
          <w:sz w:val="28"/>
          <w:szCs w:val="28"/>
          <w:lang w:val="kk-KZ"/>
        </w:rPr>
        <w:tab/>
      </w:r>
      <w:r w:rsidR="00011F94" w:rsidRPr="00DD38ED">
        <w:rPr>
          <w:rFonts w:ascii="Times New Roman" w:eastAsiaTheme="minorEastAsia" w:hAnsi="Times New Roman" w:cs="Times New Roman"/>
          <w:sz w:val="28"/>
          <w:szCs w:val="28"/>
          <w:lang w:val="kk-KZ"/>
        </w:rPr>
        <w:tab/>
      </w:r>
      <w:r w:rsidR="00011F94" w:rsidRPr="00DD38ED">
        <w:rPr>
          <w:rFonts w:ascii="Times New Roman" w:eastAsiaTheme="minorEastAsia" w:hAnsi="Times New Roman" w:cs="Times New Roman"/>
          <w:sz w:val="28"/>
          <w:szCs w:val="28"/>
          <w:lang w:val="kk-KZ"/>
        </w:rPr>
        <w:tab/>
      </w:r>
      <w:r w:rsidR="00011F94" w:rsidRPr="00DD38ED">
        <w:rPr>
          <w:rFonts w:ascii="Times New Roman" w:eastAsiaTheme="minorEastAsia" w:hAnsi="Times New Roman" w:cs="Times New Roman"/>
          <w:sz w:val="28"/>
          <w:szCs w:val="28"/>
          <w:lang w:val="kk-KZ"/>
        </w:rPr>
        <w:tab/>
        <w:t>(3.3.14)</w:t>
      </w:r>
    </w:p>
    <w:p w14:paraId="532C65A9" w14:textId="77777777" w:rsidR="00011F94" w:rsidRPr="00DD38ED" w:rsidRDefault="00011F94" w:rsidP="00011F94">
      <w:pPr>
        <w:spacing w:after="0" w:line="240" w:lineRule="auto"/>
        <w:jc w:val="right"/>
        <w:rPr>
          <w:rFonts w:ascii="Times New Roman" w:hAnsi="Times New Roman" w:cs="Times New Roman"/>
          <w:sz w:val="28"/>
          <w:szCs w:val="28"/>
          <w:lang w:val="kk-KZ"/>
        </w:rPr>
      </w:pPr>
    </w:p>
    <w:p w14:paraId="6944E221" w14:textId="0F12B915" w:rsidR="00011F94" w:rsidRPr="006B16C6" w:rsidRDefault="00011F94" w:rsidP="00273565">
      <w:pPr>
        <w:spacing w:after="0" w:line="240" w:lineRule="auto"/>
        <w:jc w:val="both"/>
        <w:rPr>
          <w:rFonts w:ascii="Times New Roman" w:hAnsi="Times New Roman" w:cs="Times New Roman"/>
          <w:color w:val="000000" w:themeColor="text1"/>
          <w:sz w:val="28"/>
          <w:szCs w:val="28"/>
          <w:lang w:val="kk-KZ"/>
        </w:rPr>
      </w:pPr>
      <w:r w:rsidRPr="00DD38ED">
        <w:rPr>
          <w:rFonts w:ascii="Times New Roman" w:hAnsi="Times New Roman" w:cs="Times New Roman"/>
          <w:sz w:val="28"/>
          <w:szCs w:val="28"/>
          <w:lang w:val="kk-KZ"/>
        </w:rPr>
        <w:t xml:space="preserve">(3.3.14) </w:t>
      </w:r>
      <w:r w:rsidRPr="0053051E">
        <w:rPr>
          <w:rFonts w:ascii="Times New Roman" w:eastAsiaTheme="minorEastAsia" w:hAnsi="Times New Roman" w:cs="Times New Roman"/>
          <w:sz w:val="28"/>
          <w:szCs w:val="28"/>
          <w:lang w:val="kk-KZ"/>
        </w:rPr>
        <w:t xml:space="preserve">теңсіздігінің екі жағына да </w:t>
      </w:r>
      <m:oMath>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I</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oMath>
      <w:r>
        <w:rPr>
          <w:rFonts w:ascii="Times New Roman" w:hAnsi="Times New Roman" w:cs="Times New Roman"/>
          <w:sz w:val="28"/>
          <w:szCs w:val="28"/>
          <w:lang w:val="kk-KZ"/>
        </w:rPr>
        <w:t>оператор</w:t>
      </w:r>
      <w:r w:rsidRPr="0053051E">
        <w:rPr>
          <w:rFonts w:ascii="Times New Roman" w:hAnsi="Times New Roman" w:cs="Times New Roman"/>
          <w:sz w:val="28"/>
          <w:szCs w:val="28"/>
          <w:lang w:val="kk-KZ"/>
        </w:rPr>
        <w:t xml:space="preserve">ын </w:t>
      </w:r>
      <w:r w:rsidRPr="006B16C6">
        <w:rPr>
          <w:rFonts w:ascii="Times New Roman" w:hAnsi="Times New Roman" w:cs="Times New Roman"/>
          <w:color w:val="000000" w:themeColor="text1"/>
          <w:sz w:val="28"/>
          <w:szCs w:val="28"/>
          <w:lang w:val="kk-KZ"/>
        </w:rPr>
        <w:t xml:space="preserve">және </w:t>
      </w:r>
      <w:r w:rsidRPr="00DD38ED">
        <w:rPr>
          <w:rFonts w:ascii="Times New Roman" w:hAnsi="Times New Roman" w:cs="Times New Roman"/>
          <w:color w:val="000000" w:themeColor="text1"/>
          <w:sz w:val="28"/>
          <w:szCs w:val="28"/>
          <w:lang w:val="kk-KZ"/>
        </w:rPr>
        <w:t>1.1</w:t>
      </w:r>
      <w:r w:rsidRPr="006B16C6">
        <w:rPr>
          <w:rFonts w:ascii="Times New Roman" w:hAnsi="Times New Roman" w:cs="Times New Roman"/>
          <w:color w:val="000000" w:themeColor="text1"/>
          <w:sz w:val="28"/>
          <w:szCs w:val="28"/>
          <w:lang w:val="kk-KZ"/>
        </w:rPr>
        <w:t>.17 леммасын</w:t>
      </w:r>
      <w:r w:rsidRPr="00DD38ED">
        <w:rPr>
          <w:rFonts w:ascii="Times New Roman" w:hAnsi="Times New Roman" w:cs="Times New Roman"/>
          <w:color w:val="000000" w:themeColor="text1"/>
          <w:sz w:val="28"/>
          <w:szCs w:val="28"/>
          <w:lang w:val="kk-KZ"/>
        </w:rPr>
        <w:t xml:space="preserve"> </w:t>
      </w:r>
      <w:r w:rsidRPr="006B16C6">
        <w:rPr>
          <w:rFonts w:ascii="Times New Roman" w:hAnsi="Times New Roman" w:cs="Times New Roman"/>
          <w:color w:val="000000" w:themeColor="text1"/>
          <w:sz w:val="28"/>
          <w:szCs w:val="28"/>
          <w:lang w:val="kk-KZ"/>
        </w:rPr>
        <w:t>қолданып</w:t>
      </w:r>
      <w:r w:rsidRPr="00DD38ED">
        <w:rPr>
          <w:rFonts w:ascii="Times New Roman" w:hAnsi="Times New Roman" w:cs="Times New Roman"/>
          <w:color w:val="000000" w:themeColor="text1"/>
          <w:sz w:val="28"/>
          <w:szCs w:val="28"/>
          <w:lang w:val="kk-KZ"/>
        </w:rPr>
        <w:t xml:space="preserve">, </w:t>
      </w:r>
      <w:r w:rsidRPr="006B16C6">
        <w:rPr>
          <w:rFonts w:ascii="Times New Roman" w:hAnsi="Times New Roman" w:cs="Times New Roman"/>
          <w:color w:val="000000" w:themeColor="text1"/>
          <w:sz w:val="28"/>
          <w:szCs w:val="28"/>
          <w:lang w:val="kk-KZ"/>
        </w:rPr>
        <w:t xml:space="preserve">келесі </w:t>
      </w:r>
    </w:p>
    <w:p w14:paraId="12A3EEBF" w14:textId="77777777" w:rsidR="00011F94" w:rsidRDefault="00011F94" w:rsidP="00011F94">
      <w:pPr>
        <w:spacing w:after="0" w:line="240" w:lineRule="auto"/>
        <w:rPr>
          <w:rFonts w:ascii="Times New Roman" w:hAnsi="Times New Roman" w:cs="Times New Roman"/>
          <w:sz w:val="28"/>
          <w:szCs w:val="28"/>
          <w:lang w:val="kk-KZ"/>
        </w:rPr>
      </w:pPr>
    </w:p>
    <w:p w14:paraId="360AD84C" w14:textId="77777777" w:rsidR="00011F94" w:rsidRDefault="00011F94" w:rsidP="00011F94">
      <w:pPr>
        <w:spacing w:after="0" w:line="240" w:lineRule="auto"/>
        <w:rPr>
          <w:rFonts w:ascii="Times New Roman" w:eastAsiaTheme="minorEastAsia" w:hAnsi="Times New Roman" w:cs="Times New Roman"/>
          <w:sz w:val="28"/>
          <w:szCs w:val="28"/>
          <w:lang w:val="en-US"/>
        </w:rPr>
      </w:pPr>
      <m:oMathPara>
        <m:oMath>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d>
                <m:dPr>
                  <m:ctrlPr>
                    <w:rPr>
                      <w:rFonts w:ascii="Cambria Math" w:hAnsi="Cambria Math" w:cs="Times New Roman"/>
                      <w:sz w:val="28"/>
                      <w:szCs w:val="28"/>
                      <w:lang w:val="en-US"/>
                    </w:rPr>
                  </m:ctrlPr>
                </m:dPr>
                <m:e>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I</m:t>
                          </m:r>
                        </m:e>
                      </m:sPre>
                    </m:e>
                    <m:sub>
                      <m:r>
                        <w:rPr>
                          <w:rFonts w:ascii="Cambria Math" w:hAnsi="Cambria Math" w:cs="Times New Roman"/>
                          <w:sz w:val="28"/>
                          <w:szCs w:val="28"/>
                          <w:lang w:val="kk-KZ"/>
                        </w:rPr>
                        <m:t>a+,t</m:t>
                      </m:r>
                    </m:sub>
                    <m:sup>
                      <m:r>
                        <w:rPr>
                          <w:rFonts w:ascii="Cambria Math" w:hAnsi="Cambria Math" w:cs="Times New Roman"/>
                          <w:sz w:val="28"/>
                          <w:szCs w:val="28"/>
                          <w:lang w:val="kk-KZ"/>
                        </w:rPr>
                        <m:t>1-α</m:t>
                      </m:r>
                    </m:sup>
                  </m:sSubSup>
                  <m:r>
                    <w:rPr>
                      <w:rFonts w:ascii="Cambria Math" w:hAnsi="Cambria Math" w:cs="Times New Roman"/>
                      <w:sz w:val="28"/>
                      <w:szCs w:val="28"/>
                    </w:rPr>
                    <m:t>y</m:t>
                  </m:r>
                </m:e>
              </m:d>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m:t>
              </m:r>
            </m:den>
          </m:f>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r>
                <m:rPr>
                  <m:sty m:val="p"/>
                </m:rPr>
                <w:rPr>
                  <w:rFonts w:ascii="Cambria Math" w:hAnsi="Cambria Math" w:cs="Times New Roman"/>
                  <w:sz w:val="28"/>
                  <w:szCs w:val="28"/>
                </w:rPr>
                <m:t>-1</m:t>
              </m:r>
            </m:sup>
          </m:sSup>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m:rPr>
                  <m:sty m:val="p"/>
                </m:rPr>
                <w:rPr>
                  <w:rFonts w:ascii="Cambria Math" w:hAnsi="Cambria Math" w:cs="Times New Roman"/>
                  <w:sz w:val="28"/>
                  <w:szCs w:val="28"/>
                </w:rPr>
                <m:t>2</m:t>
              </m:r>
              <m:r>
                <w:rPr>
                  <w:rFonts w:ascii="Cambria Math" w:hAnsi="Cambria Math" w:cs="Times New Roman"/>
                  <w:sz w:val="28"/>
                  <w:szCs w:val="28"/>
                </w:rPr>
                <m:t>d</m:t>
              </m:r>
              <m:r>
                <m:rPr>
                  <m:sty m:val="p"/>
                </m:rPr>
                <w:rPr>
                  <w:rFonts w:ascii="Cambria Math" w:hAnsi="Cambria Math" w:cs="Times New Roman"/>
                  <w:sz w:val="28"/>
                  <w:szCs w:val="28"/>
                </w:rPr>
                <m:t>+1</m:t>
              </m:r>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m:t>
              </m:r>
            </m:den>
          </m:f>
          <m:nary>
            <m:naryPr>
              <m:limLoc m:val="subSup"/>
              <m:grow m:val="1"/>
              <m:ctrlPr>
                <w:rPr>
                  <w:rFonts w:ascii="Cambria Math" w:hAnsi="Cambria Math" w:cs="Times New Roman"/>
                  <w:sz w:val="28"/>
                  <w:szCs w:val="28"/>
                  <w:lang w:val="en-US"/>
                </w:rPr>
              </m:ctrlPr>
            </m:naryPr>
            <m:sub>
              <m:r>
                <w:rPr>
                  <w:rFonts w:ascii="Cambria Math" w:hAnsi="Cambria Math" w:cs="Times New Roman"/>
                  <w:sz w:val="28"/>
                  <w:szCs w:val="28"/>
                </w:rPr>
                <m:t>a</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w:rPr>
                  <w:rFonts w:ascii="Cambria Math" w:hAnsi="Cambria Math" w:cs="Times New Roman"/>
                  <w:sz w:val="28"/>
                  <w:szCs w:val="28"/>
                </w:rPr>
                <m:t>α</m:t>
              </m:r>
              <m:r>
                <m:rPr>
                  <m:sty m:val="p"/>
                </m:rPr>
                <w:rPr>
                  <w:rFonts w:ascii="Cambria Math" w:hAnsi="Cambria Math" w:cs="Times New Roman"/>
                  <w:sz w:val="28"/>
                  <w:szCs w:val="28"/>
                </w:rPr>
                <m:t>-1</m:t>
              </m:r>
            </m:sup>
          </m:sSup>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ds</m:t>
              </m:r>
            </m:num>
            <m:den>
              <m:r>
                <w:rPr>
                  <w:rFonts w:ascii="Cambria Math" w:hAnsi="Cambria Math" w:cs="Times New Roman"/>
                  <w:sz w:val="28"/>
                  <w:szCs w:val="28"/>
                </w:rPr>
                <m:t>s</m:t>
              </m:r>
            </m:den>
          </m:f>
        </m:oMath>
      </m:oMathPara>
    </w:p>
    <w:p w14:paraId="5918BD51" w14:textId="77777777" w:rsidR="00011F94" w:rsidRDefault="00011F94" w:rsidP="00011F94">
      <w:pPr>
        <w:spacing w:after="0" w:line="240" w:lineRule="auto"/>
        <w:rPr>
          <w:rFonts w:ascii="Times New Roman" w:eastAsiaTheme="minorEastAsia" w:hAnsi="Times New Roman" w:cs="Times New Roman"/>
          <w:sz w:val="28"/>
          <w:szCs w:val="28"/>
        </w:rPr>
      </w:pPr>
    </w:p>
    <w:p w14:paraId="2D808423" w14:textId="22E2F602" w:rsidR="00011F94"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h</m:t>
              </m:r>
            </m:num>
            <m:den>
              <m:r>
                <m:rPr>
                  <m:sty m:val="p"/>
                </m:rPr>
                <w:rPr>
                  <w:rFonts w:ascii="Cambria Math" w:hAnsi="Cambria Math" w:cs="Times New Roman"/>
                  <w:sz w:val="28"/>
                  <w:szCs w:val="28"/>
                </w:rPr>
                <m:t>Γ</m:t>
              </m:r>
              <m:d>
                <m:dPr>
                  <m:ctrlPr>
                    <w:rPr>
                      <w:rFonts w:ascii="Cambria Math" w:hAnsi="Cambria Math" w:cs="Times New Roman"/>
                      <w:sz w:val="28"/>
                      <w:szCs w:val="28"/>
                      <w:lang w:val="en-US"/>
                    </w:rPr>
                  </m:ctrlPr>
                </m:dPr>
                <m:e>
                  <m:r>
                    <w:rPr>
                      <w:rFonts w:ascii="Cambria Math" w:hAnsi="Cambria Math" w:cs="Times New Roman"/>
                      <w:sz w:val="28"/>
                      <w:szCs w:val="28"/>
                    </w:rPr>
                    <m:t>α</m:t>
                  </m:r>
                </m:e>
              </m:d>
            </m:den>
          </m:f>
          <m:nary>
            <m:naryPr>
              <m:limLoc m:val="subSup"/>
              <m:grow m:val="1"/>
              <m:ctrlPr>
                <w:rPr>
                  <w:rFonts w:ascii="Cambria Math" w:hAnsi="Cambria Math" w:cs="Times New Roman"/>
                  <w:sz w:val="28"/>
                  <w:szCs w:val="28"/>
                  <w:lang w:val="en-US"/>
                </w:rPr>
              </m:ctrlPr>
            </m:naryPr>
            <m:sub>
              <m:r>
                <w:rPr>
                  <w:rFonts w:ascii="Cambria Math" w:hAnsi="Cambria Math" w:cs="Times New Roman"/>
                  <w:sz w:val="28"/>
                  <w:szCs w:val="28"/>
                </w:rPr>
                <m:t>a</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unc>
                    <m:funcPr>
                      <m:ctrlPr>
                        <w:rPr>
                          <w:rFonts w:ascii="Cambria Math" w:hAnsi="Cambria Math" w:cs="Times New Roman"/>
                          <w:sz w:val="28"/>
                          <w:szCs w:val="28"/>
                          <w:lang w:val="en-US"/>
                        </w:rPr>
                      </m:ctrlPr>
                    </m:funcPr>
                    <m:fName>
                      <m:r>
                        <m:rPr>
                          <m:sty m:val="p"/>
                        </m:rPr>
                        <w:rPr>
                          <w:rFonts w:ascii="Cambria Math" w:hAnsi="Cambria Math" w:cs="Times New Roman"/>
                          <w:sz w:val="28"/>
                          <w:szCs w:val="28"/>
                        </w:rPr>
                        <m:t>log</m:t>
                      </m:r>
                    </m:fName>
                    <m:e>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s</m:t>
                          </m:r>
                        </m:den>
                      </m:f>
                    </m:e>
                  </m:func>
                </m:e>
              </m:d>
            </m:e>
            <m:sup>
              <m:r>
                <w:rPr>
                  <w:rFonts w:ascii="Cambria Math" w:hAnsi="Cambria Math" w:cs="Times New Roman"/>
                  <w:sz w:val="28"/>
                  <w:szCs w:val="28"/>
                </w:rPr>
                <m:t>α</m:t>
              </m:r>
              <m:r>
                <m:rPr>
                  <m:sty m:val="p"/>
                </m:rPr>
                <w:rPr>
                  <w:rFonts w:ascii="Cambria Math" w:hAnsi="Cambria Math" w:cs="Times New Roman"/>
                  <w:sz w:val="28"/>
                  <w:szCs w:val="28"/>
                </w:rPr>
                <m:t>-1</m:t>
              </m:r>
            </m:sup>
          </m:sSup>
          <m:f>
            <m:fPr>
              <m:ctrlPr>
                <w:rPr>
                  <w:rFonts w:ascii="Cambria Math" w:hAnsi="Cambria Math" w:cs="Times New Roman"/>
                  <w:sz w:val="28"/>
                  <w:szCs w:val="28"/>
                  <w:lang w:val="en-US"/>
                </w:rPr>
              </m:ctrlPr>
            </m:fPr>
            <m:num>
              <m:r>
                <w:rPr>
                  <w:rFonts w:ascii="Cambria Math" w:hAnsi="Cambria Math" w:cs="Times New Roman"/>
                  <w:sz w:val="28"/>
                  <w:szCs w:val="28"/>
                </w:rPr>
                <m:t>ds</m:t>
              </m:r>
            </m:num>
            <m:den>
              <m:r>
                <w:rPr>
                  <w:rFonts w:ascii="Cambria Math" w:hAnsi="Cambria Math" w:cs="Times New Roman"/>
                  <w:sz w:val="28"/>
                  <w:szCs w:val="28"/>
                </w:rPr>
                <m:t>s</m:t>
              </m:r>
            </m:den>
          </m:f>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d>
                <m:dPr>
                  <m:ctrlPr>
                    <w:rPr>
                      <w:rFonts w:ascii="Cambria Math" w:hAnsi="Cambria Math" w:cs="Times New Roman"/>
                      <w:sz w:val="28"/>
                      <w:szCs w:val="28"/>
                      <w:lang w:val="en-US"/>
                    </w:rPr>
                  </m:ctrlPr>
                </m:dPr>
                <m:e>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I</m:t>
                          </m:r>
                        </m:e>
                      </m:sPre>
                    </m:e>
                    <m:sub>
                      <m:r>
                        <w:rPr>
                          <w:rFonts w:ascii="Cambria Math" w:hAnsi="Cambria Math" w:cs="Times New Roman"/>
                          <w:sz w:val="28"/>
                          <w:szCs w:val="28"/>
                          <w:lang w:val="kk-KZ"/>
                        </w:rPr>
                        <m:t>a+,t</m:t>
                      </m:r>
                    </m:sub>
                    <m:sup>
                      <m:r>
                        <w:rPr>
                          <w:rFonts w:ascii="Cambria Math" w:hAnsi="Cambria Math" w:cs="Times New Roman"/>
                          <w:sz w:val="28"/>
                          <w:szCs w:val="28"/>
                          <w:lang w:val="kk-KZ"/>
                        </w:rPr>
                        <m:t>1-α</m:t>
                      </m:r>
                    </m:sup>
                  </m:sSubSup>
                  <m:r>
                    <w:rPr>
                      <w:rFonts w:ascii="Cambria Math" w:hAnsi="Cambria Math" w:cs="Times New Roman"/>
                      <w:sz w:val="28"/>
                      <w:szCs w:val="28"/>
                    </w:rPr>
                    <m:t>y</m:t>
                  </m:r>
                </m:e>
              </m:d>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m:t>
              </m:r>
            </m:den>
          </m:f>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r>
                <m:rPr>
                  <m:sty m:val="p"/>
                </m:rPr>
                <w:rPr>
                  <w:rFonts w:ascii="Cambria Math" w:hAnsi="Cambria Math" w:cs="Times New Roman"/>
                  <w:sz w:val="28"/>
                  <w:szCs w:val="28"/>
                </w:rPr>
                <m:t>-1</m:t>
              </m:r>
            </m:sup>
          </m:sSup>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h</m:t>
              </m:r>
            </m:num>
            <m:den>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oMath>
      </m:oMathPara>
    </w:p>
    <w:p w14:paraId="365A0C54" w14:textId="77777777" w:rsidR="00011F94" w:rsidRDefault="00011F94" w:rsidP="00011F94">
      <w:pPr>
        <w:spacing w:after="0" w:line="240" w:lineRule="auto"/>
        <w:rPr>
          <w:rFonts w:ascii="Times New Roman" w:eastAsiaTheme="minorEastAsia" w:hAnsi="Times New Roman" w:cs="Times New Roman"/>
          <w:sz w:val="28"/>
          <w:szCs w:val="28"/>
        </w:rPr>
      </w:pPr>
    </w:p>
    <w:p w14:paraId="3797D5A6" w14:textId="77777777" w:rsidR="00011F94" w:rsidRPr="00564CAE" w:rsidRDefault="00011F94" w:rsidP="00011F94">
      <w:pPr>
        <w:spacing w:after="0" w:line="240" w:lineRule="auto"/>
        <w:rPr>
          <w:rFonts w:ascii="Times New Roman" w:eastAsiaTheme="minorEastAsia" w:hAnsi="Times New Roman" w:cs="Times New Roman"/>
          <w:sz w:val="28"/>
          <w:szCs w:val="28"/>
          <w:lang w:val="en-US"/>
        </w:rPr>
      </w:pPr>
      <m:oMathPara>
        <m:oMath>
          <m:r>
            <m:rPr>
              <m:sty m:val="p"/>
            </m:rPr>
            <w:rPr>
              <w:rFonts w:ascii="Cambria Math" w:hAnsi="Cambria Math" w:cs="Times New Roman"/>
              <w:sz w:val="28"/>
              <w:szCs w:val="28"/>
            </w:rPr>
            <w:lastRenderedPageBreak/>
            <m:t>+</m:t>
          </m:r>
          <m:f>
            <m:fPr>
              <m:ctrlPr>
                <w:rPr>
                  <w:rFonts w:ascii="Cambria Math" w:hAnsi="Cambria Math" w:cs="Times New Roman"/>
                  <w:sz w:val="28"/>
                  <w:szCs w:val="28"/>
                  <w:lang w:val="en-US"/>
                </w:rPr>
              </m:ctrlPr>
            </m:fPr>
            <m:num>
              <m:r>
                <m:rPr>
                  <m:sty m:val="p"/>
                </m:rPr>
                <w:rPr>
                  <w:rFonts w:ascii="Cambria Math" w:hAnsi="Cambria Math" w:cs="Times New Roman"/>
                  <w:sz w:val="28"/>
                  <w:szCs w:val="28"/>
                </w:rPr>
                <m:t>2</m:t>
              </m:r>
              <m:r>
                <w:rPr>
                  <w:rFonts w:ascii="Cambria Math" w:hAnsi="Cambria Math" w:cs="Times New Roman"/>
                  <w:sz w:val="28"/>
                  <w:szCs w:val="28"/>
                </w:rPr>
                <m:t>d</m:t>
              </m:r>
              <m:r>
                <m:rPr>
                  <m:sty m:val="p"/>
                </m:rPr>
                <w:rPr>
                  <w:rFonts w:ascii="Cambria Math" w:hAnsi="Cambria Math" w:cs="Times New Roman"/>
                  <w:sz w:val="28"/>
                  <w:szCs w:val="28"/>
                </w:rPr>
                <m:t>+1</m:t>
              </m:r>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m:t>
              </m:r>
            </m:den>
          </m:f>
          <m:nary>
            <m:naryPr>
              <m:limLoc m:val="subSup"/>
              <m:grow m:val="1"/>
              <m:ctrlPr>
                <w:rPr>
                  <w:rFonts w:ascii="Cambria Math" w:hAnsi="Cambria Math" w:cs="Times New Roman"/>
                  <w:sz w:val="28"/>
                  <w:szCs w:val="28"/>
                  <w:lang w:val="en-US"/>
                </w:rPr>
              </m:ctrlPr>
            </m:naryPr>
            <m:sub>
              <m:r>
                <w:rPr>
                  <w:rFonts w:ascii="Cambria Math" w:hAnsi="Cambria Math" w:cs="Times New Roman"/>
                  <w:sz w:val="28"/>
                  <w:szCs w:val="28"/>
                </w:rPr>
                <m:t>a</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w:rPr>
                  <w:rFonts w:ascii="Cambria Math" w:hAnsi="Cambria Math" w:cs="Times New Roman"/>
                  <w:sz w:val="28"/>
                  <w:szCs w:val="28"/>
                </w:rPr>
                <m:t>α</m:t>
              </m:r>
              <m:r>
                <m:rPr>
                  <m:sty m:val="p"/>
                </m:rPr>
                <w:rPr>
                  <w:rFonts w:ascii="Cambria Math" w:hAnsi="Cambria Math" w:cs="Times New Roman"/>
                  <w:sz w:val="28"/>
                  <w:szCs w:val="28"/>
                </w:rPr>
                <m:t>-1</m:t>
              </m:r>
            </m:sup>
          </m:sSup>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ds</m:t>
              </m:r>
            </m:num>
            <m:den>
              <m:r>
                <w:rPr>
                  <w:rFonts w:ascii="Cambria Math" w:hAnsi="Cambria Math" w:cs="Times New Roman"/>
                  <w:sz w:val="28"/>
                  <w:szCs w:val="28"/>
                </w:rPr>
                <m:t>s</m:t>
              </m:r>
            </m:den>
          </m:f>
        </m:oMath>
      </m:oMathPara>
    </w:p>
    <w:p w14:paraId="56EC00B1" w14:textId="77777777" w:rsidR="00011F94" w:rsidRDefault="00011F94" w:rsidP="00011F94">
      <w:pPr>
        <w:spacing w:after="0" w:line="240" w:lineRule="auto"/>
        <w:rPr>
          <w:rFonts w:ascii="Times New Roman" w:eastAsiaTheme="minorEastAsia" w:hAnsi="Times New Roman" w:cs="Times New Roman"/>
          <w:sz w:val="28"/>
          <w:szCs w:val="28"/>
          <w:lang w:val="en-US"/>
        </w:rPr>
      </w:pPr>
    </w:p>
    <w:p w14:paraId="36E379C4" w14:textId="77777777" w:rsidR="00011F94" w:rsidRDefault="00011F94" w:rsidP="00273565">
      <w:pPr>
        <w:spacing w:after="0" w:line="240" w:lineRule="auto"/>
        <w:jc w:val="both"/>
        <w:rPr>
          <w:rFonts w:ascii="Times New Roman" w:eastAsiaTheme="minorEastAsia" w:hAnsi="Times New Roman" w:cs="Times New Roman"/>
          <w:sz w:val="28"/>
          <w:szCs w:val="28"/>
          <w:lang w:val="kk-KZ"/>
        </w:rPr>
      </w:pPr>
      <w:r w:rsidRPr="0053051E">
        <w:rPr>
          <w:rFonts w:ascii="Times New Roman" w:hAnsi="Times New Roman" w:cs="Times New Roman"/>
          <w:sz w:val="28"/>
          <w:szCs w:val="28"/>
          <w:lang w:val="kk-KZ"/>
        </w:rPr>
        <w:t xml:space="preserve">теңсіздікті </w:t>
      </w:r>
      <w:r>
        <w:rPr>
          <w:rFonts w:ascii="Times New Roman" w:hAnsi="Times New Roman" w:cs="Times New Roman"/>
          <w:sz w:val="28"/>
          <w:szCs w:val="28"/>
          <w:lang w:val="kk-KZ"/>
        </w:rPr>
        <w:t>шығарамыз.</w:t>
      </w:r>
      <m:oMath>
        <m:r>
          <m:rPr>
            <m:nor/>
          </m:rPr>
          <w:rPr>
            <w:rFonts w:ascii="Times New Roman" w:hAnsi="Times New Roman" w:cs="Times New Roman"/>
            <w:sz w:val="28"/>
            <w:szCs w:val="28"/>
            <w:lang w:val="kk-KZ"/>
          </w:rPr>
          <m:t> </m:t>
        </m:r>
        <m:f>
          <m:fPr>
            <m:ctrlPr>
              <w:rPr>
                <w:rFonts w:ascii="Cambria Math" w:hAnsi="Cambria Math" w:cs="Times New Roman"/>
                <w:sz w:val="28"/>
                <w:szCs w:val="28"/>
                <w:lang w:val="en-US"/>
              </w:rPr>
            </m:ctrlPr>
          </m:fPr>
          <m:num>
            <m:d>
              <m:dPr>
                <m:ctrlPr>
                  <w:rPr>
                    <w:rFonts w:ascii="Cambria Math" w:hAnsi="Cambria Math" w:cs="Times New Roman"/>
                    <w:sz w:val="28"/>
                    <w:szCs w:val="28"/>
                    <w:lang w:val="en-US"/>
                  </w:rPr>
                </m:ctrlPr>
              </m:dPr>
              <m:e>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I</m:t>
                        </m:r>
                      </m:e>
                    </m:sPre>
                  </m:e>
                  <m:sub>
                    <m:r>
                      <w:rPr>
                        <w:rFonts w:ascii="Cambria Math" w:hAnsi="Cambria Math" w:cs="Times New Roman"/>
                        <w:sz w:val="28"/>
                        <w:szCs w:val="28"/>
                        <w:lang w:val="kk-KZ"/>
                      </w:rPr>
                      <m:t>a+,t</m:t>
                    </m:r>
                  </m:sub>
                  <m:sup>
                    <m:r>
                      <w:rPr>
                        <w:rFonts w:ascii="Cambria Math" w:hAnsi="Cambria Math" w:cs="Times New Roman"/>
                        <w:sz w:val="28"/>
                        <w:szCs w:val="28"/>
                        <w:lang w:val="kk-KZ"/>
                      </w:rPr>
                      <m:t>1-α</m:t>
                    </m:r>
                  </m:sup>
                </m:sSubSup>
                <m:r>
                  <w:rPr>
                    <w:rFonts w:ascii="Cambria Math" w:hAnsi="Cambria Math" w:cs="Times New Roman"/>
                    <w:sz w:val="28"/>
                    <w:szCs w:val="28"/>
                    <w:lang w:val="kk-KZ"/>
                  </w:rPr>
                  <m:t>y</m:t>
                </m:r>
              </m:e>
            </m:d>
            <m:d>
              <m:dPr>
                <m:ctrlPr>
                  <w:rPr>
                    <w:rFonts w:ascii="Cambria Math" w:hAnsi="Cambria Math" w:cs="Times New Roman"/>
                    <w:sz w:val="28"/>
                    <w:szCs w:val="28"/>
                    <w:lang w:val="kk-KZ"/>
                  </w:rPr>
                </m:ctrlPr>
              </m:dPr>
              <m:e>
                <m:r>
                  <w:rPr>
                    <w:rFonts w:ascii="Cambria Math" w:hAnsi="Cambria Math" w:cs="Times New Roman"/>
                    <w:sz w:val="28"/>
                    <w:szCs w:val="28"/>
                    <w:lang w:val="kk-KZ"/>
                  </w:rPr>
                  <m:t>a</m:t>
                </m:r>
              </m:e>
            </m:d>
          </m:num>
          <m:den>
            <m:r>
              <m:rPr>
                <m:sty m:val="p"/>
              </m:rPr>
              <w:rPr>
                <w:rFonts w:ascii="Cambria Math" w:hAnsi="Cambria Math" w:cs="Times New Roman"/>
                <w:sz w:val="28"/>
                <w:szCs w:val="28"/>
              </w:rPr>
              <m:t>Γ</m:t>
            </m:r>
            <m:d>
              <m:dPr>
                <m:ctrlPr>
                  <w:rPr>
                    <w:rFonts w:ascii="Cambria Math" w:hAnsi="Cambria Math" w:cs="Times New Roman"/>
                    <w:sz w:val="28"/>
                    <w:szCs w:val="28"/>
                    <w:lang w:val="kk-KZ"/>
                  </w:rPr>
                </m:ctrlPr>
              </m:dPr>
              <m:e>
                <m:r>
                  <w:rPr>
                    <w:rFonts w:ascii="Cambria Math" w:hAnsi="Cambria Math" w:cs="Times New Roman"/>
                    <w:sz w:val="28"/>
                    <w:szCs w:val="28"/>
                    <w:lang w:val="kk-KZ"/>
                  </w:rPr>
                  <m:t>α</m:t>
                </m:r>
              </m:e>
            </m:d>
          </m:den>
        </m:f>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unc>
                  <m:funcPr>
                    <m:ctrlPr>
                      <w:rPr>
                        <w:rFonts w:ascii="Cambria Math" w:hAnsi="Cambria Math" w:cs="Times New Roman"/>
                        <w:sz w:val="28"/>
                        <w:szCs w:val="28"/>
                        <w:lang w:val="kk-KZ"/>
                      </w:rPr>
                    </m:ctrlPr>
                  </m:funcPr>
                  <m:fName>
                    <m:r>
                      <m:rPr>
                        <m:sty m:val="p"/>
                      </m:rPr>
                      <w:rPr>
                        <w:rFonts w:ascii="Cambria Math" w:hAnsi="Cambria Math" w:cs="Times New Roman"/>
                        <w:sz w:val="28"/>
                        <w:szCs w:val="28"/>
                        <w:lang w:val="kk-KZ"/>
                      </w:rPr>
                      <m:t>log</m:t>
                    </m:r>
                  </m:fName>
                  <m:e>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func>
              </m:e>
            </m:d>
          </m:e>
          <m:sup>
            <m:r>
              <w:rPr>
                <w:rFonts w:ascii="Cambria Math" w:hAnsi="Cambria Math" w:cs="Times New Roman"/>
                <w:sz w:val="28"/>
                <w:szCs w:val="28"/>
                <w:lang w:val="kk-KZ"/>
              </w:rPr>
              <m:t>α</m:t>
            </m:r>
            <m:r>
              <m:rPr>
                <m:sty m:val="p"/>
              </m:rPr>
              <w:rPr>
                <w:rFonts w:ascii="Cambria Math" w:hAnsi="Cambria Math" w:cs="Times New Roman"/>
                <w:sz w:val="28"/>
                <w:szCs w:val="28"/>
                <w:lang w:val="kk-KZ"/>
              </w:rPr>
              <m:t>-1</m:t>
            </m:r>
          </m:sup>
        </m:sSup>
        <m:r>
          <m:rPr>
            <m:sty m:val="p"/>
          </m:rPr>
          <w:rPr>
            <w:rFonts w:ascii="Cambria Math" w:hAnsi="Cambria Math" w:cs="Times New Roman"/>
            <w:sz w:val="28"/>
            <w:szCs w:val="28"/>
            <w:lang w:val="kk-KZ"/>
          </w:rPr>
          <m:t>+</m:t>
        </m:r>
        <m:f>
          <m:fPr>
            <m:ctrlPr>
              <w:rPr>
                <w:rFonts w:ascii="Cambria Math" w:hAnsi="Cambria Math" w:cs="Times New Roman"/>
                <w:sz w:val="28"/>
                <w:szCs w:val="28"/>
                <w:lang w:val="en-US"/>
              </w:rPr>
            </m:ctrlPr>
          </m:fPr>
          <m:num>
            <m:r>
              <w:rPr>
                <w:rFonts w:ascii="Cambria Math" w:hAnsi="Cambria Math" w:cs="Times New Roman"/>
                <w:sz w:val="28"/>
                <w:szCs w:val="28"/>
                <w:lang w:val="kk-KZ"/>
              </w:rPr>
              <m:t>h</m:t>
            </m:r>
          </m:num>
          <m:den>
            <m:r>
              <m:rPr>
                <m:sty m:val="p"/>
              </m:rPr>
              <w:rPr>
                <w:rFonts w:ascii="Cambria Math" w:hAnsi="Cambria Math" w:cs="Times New Roman"/>
                <w:sz w:val="28"/>
                <w:szCs w:val="28"/>
              </w:rPr>
              <m:t>Γ</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1+</m:t>
                </m:r>
                <m:r>
                  <w:rPr>
                    <w:rFonts w:ascii="Cambria Math" w:hAnsi="Cambria Math" w:cs="Times New Roman"/>
                    <w:sz w:val="28"/>
                    <w:szCs w:val="28"/>
                    <w:lang w:val="kk-KZ"/>
                  </w:rPr>
                  <m:t>α</m:t>
                </m:r>
              </m:e>
            </m:d>
          </m:den>
        </m:f>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unc>
                  <m:funcPr>
                    <m:ctrlPr>
                      <w:rPr>
                        <w:rFonts w:ascii="Cambria Math" w:hAnsi="Cambria Math" w:cs="Times New Roman"/>
                        <w:sz w:val="28"/>
                        <w:szCs w:val="28"/>
                        <w:lang w:val="kk-KZ"/>
                      </w:rPr>
                    </m:ctrlPr>
                  </m:funcPr>
                  <m:fName>
                    <m:r>
                      <m:rPr>
                        <m:sty m:val="p"/>
                      </m:rPr>
                      <w:rPr>
                        <w:rFonts w:ascii="Cambria Math" w:hAnsi="Cambria Math" w:cs="Times New Roman"/>
                        <w:sz w:val="28"/>
                        <w:szCs w:val="28"/>
                        <w:lang w:val="kk-KZ"/>
                      </w:rPr>
                      <m:t>log</m:t>
                    </m:r>
                  </m:fName>
                  <m:e>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func>
              </m:e>
            </m:d>
          </m:e>
          <m:sup>
            <m:r>
              <w:rPr>
                <w:rFonts w:ascii="Cambria Math" w:hAnsi="Cambria Math" w:cs="Times New Roman"/>
                <w:sz w:val="28"/>
                <w:szCs w:val="28"/>
                <w:lang w:val="kk-KZ"/>
              </w:rPr>
              <m:t>α</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g</m:t>
        </m:r>
        <m:d>
          <m:dPr>
            <m:ctrlPr>
              <w:rPr>
                <w:rFonts w:ascii="Cambria Math" w:hAnsi="Cambria Math" w:cs="Times New Roman"/>
                <w:sz w:val="28"/>
                <w:szCs w:val="28"/>
                <w:lang w:val="en-US"/>
              </w:rPr>
            </m:ctrlPr>
          </m:dPr>
          <m:e>
            <m:r>
              <w:rPr>
                <w:rFonts w:ascii="Cambria Math" w:hAnsi="Cambria Math" w:cs="Times New Roman"/>
                <w:sz w:val="28"/>
                <w:szCs w:val="28"/>
                <w:lang w:val="kk-KZ"/>
              </w:rPr>
              <m:t>t</m:t>
            </m:r>
          </m:e>
        </m:d>
      </m:oMath>
      <w:r>
        <w:rPr>
          <w:rFonts w:ascii="Times New Roman" w:eastAsiaTheme="minorEastAsia" w:hAnsi="Times New Roman" w:cs="Times New Roman"/>
          <w:sz w:val="28"/>
          <w:szCs w:val="28"/>
          <w:lang w:val="kk-KZ"/>
        </w:rPr>
        <w:t xml:space="preserve"> деп белгілесек, онда</w:t>
      </w:r>
    </w:p>
    <w:p w14:paraId="4FC32A85" w14:textId="77777777" w:rsidR="00011F94" w:rsidRDefault="00011F94" w:rsidP="00011F94">
      <w:pPr>
        <w:spacing w:after="0" w:line="240" w:lineRule="auto"/>
        <w:rPr>
          <w:rFonts w:ascii="Times New Roman" w:eastAsiaTheme="minorEastAsia" w:hAnsi="Times New Roman" w:cs="Times New Roman"/>
          <w:sz w:val="28"/>
          <w:szCs w:val="28"/>
          <w:lang w:val="kk-KZ"/>
        </w:rPr>
      </w:pPr>
    </w:p>
    <w:p w14:paraId="0D4313C0" w14:textId="77777777" w:rsidR="00011F94" w:rsidRDefault="00011F94" w:rsidP="00011F94">
      <w:pPr>
        <w:spacing w:after="0" w:line="240" w:lineRule="auto"/>
        <w:jc w:val="right"/>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y</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g</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f>
          <m:fPr>
            <m:ctrlPr>
              <w:rPr>
                <w:rFonts w:ascii="Cambria Math" w:hAnsi="Cambria Math" w:cs="Times New Roman"/>
                <w:sz w:val="28"/>
                <w:szCs w:val="28"/>
                <w:lang w:val="en-US"/>
              </w:rPr>
            </m:ctrlPr>
          </m:fPr>
          <m:num>
            <m:r>
              <m:rPr>
                <m:sty m:val="p"/>
              </m:rPr>
              <w:rPr>
                <w:rFonts w:ascii="Cambria Math" w:hAnsi="Cambria Math" w:cs="Times New Roman"/>
                <w:sz w:val="28"/>
                <w:szCs w:val="28"/>
                <w:lang w:val="kk-KZ"/>
              </w:rPr>
              <m:t>1+2</m:t>
            </m:r>
            <m:r>
              <w:rPr>
                <w:rFonts w:ascii="Cambria Math" w:hAnsi="Cambria Math" w:cs="Times New Roman"/>
                <w:sz w:val="28"/>
                <w:szCs w:val="28"/>
                <w:lang w:val="kk-KZ"/>
              </w:rPr>
              <m:t>d</m:t>
            </m:r>
          </m:num>
          <m:den>
            <m:r>
              <m:rPr>
                <m:sty m:val="p"/>
              </m:rPr>
              <w:rPr>
                <w:rFonts w:ascii="Cambria Math" w:hAnsi="Cambria Math" w:cs="Times New Roman"/>
                <w:sz w:val="28"/>
                <w:szCs w:val="28"/>
              </w:rPr>
              <m:t>Γ</m:t>
            </m:r>
            <m:r>
              <m:rPr>
                <m:sty m:val="p"/>
              </m:rPr>
              <w:rPr>
                <w:rFonts w:ascii="Cambria Math" w:hAnsi="Cambria Math" w:cs="Times New Roman"/>
                <w:sz w:val="28"/>
                <w:szCs w:val="28"/>
                <w:lang w:val="kk-KZ"/>
              </w:rPr>
              <m:t>(</m:t>
            </m:r>
            <m:r>
              <w:rPr>
                <w:rFonts w:ascii="Cambria Math" w:hAnsi="Cambria Math" w:cs="Times New Roman"/>
                <w:sz w:val="28"/>
                <w:szCs w:val="28"/>
                <w:lang w:val="kk-KZ"/>
              </w:rPr>
              <m:t>α</m:t>
            </m:r>
            <m:r>
              <m:rPr>
                <m:sty m:val="p"/>
              </m:rPr>
              <w:rPr>
                <w:rFonts w:ascii="Cambria Math" w:hAnsi="Cambria Math" w:cs="Times New Roman"/>
                <w:sz w:val="28"/>
                <w:szCs w:val="28"/>
                <w:lang w:val="kk-KZ"/>
              </w:rPr>
              <m:t>)</m:t>
            </m:r>
          </m:den>
        </m:f>
        <m:nary>
          <m:naryPr>
            <m:limLoc m:val="subSup"/>
            <m:grow m:val="1"/>
            <m:ctrlPr>
              <w:rPr>
                <w:rFonts w:ascii="Cambria Math" w:hAnsi="Cambria Math" w:cs="Times New Roman"/>
                <w:sz w:val="28"/>
                <w:szCs w:val="28"/>
                <w:lang w:val="en-US"/>
              </w:rPr>
            </m:ctrlPr>
          </m:naryPr>
          <m:sub>
            <m:r>
              <w:rPr>
                <w:rFonts w:ascii="Cambria Math" w:hAnsi="Cambria Math" w:cs="Times New Roman"/>
                <w:sz w:val="28"/>
                <w:szCs w:val="28"/>
                <w:lang w:val="kk-KZ"/>
              </w:rPr>
              <m:t>a</m:t>
            </m:r>
          </m:sub>
          <m:sup>
            <m:r>
              <w:rPr>
                <w:rFonts w:ascii="Cambria Math" w:hAnsi="Cambria Math" w:cs="Times New Roman"/>
                <w:sz w:val="28"/>
                <w:szCs w:val="28"/>
                <w:lang w:val="kk-KZ"/>
              </w:rPr>
              <m:t>t</m:t>
            </m:r>
          </m:sup>
          <m:e>
            <m:r>
              <m:rPr>
                <m:sty m:val="p"/>
              </m:rPr>
              <w:rPr>
                <w:rFonts w:ascii="Cambria Math" w:hAnsi="Cambria Math" w:cs="Times New Roman"/>
                <w:sz w:val="28"/>
                <w:szCs w:val="28"/>
                <w:lang w:val="kk-KZ"/>
              </w:rPr>
              <m:t> </m:t>
            </m:r>
          </m:e>
        </m:nary>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s</m:t>
                    </m:r>
                  </m:den>
                </m:f>
              </m:e>
            </m:d>
          </m:e>
          <m:sup>
            <m:r>
              <w:rPr>
                <w:rFonts w:ascii="Cambria Math" w:hAnsi="Cambria Math" w:cs="Times New Roman"/>
                <w:sz w:val="28"/>
                <w:szCs w:val="28"/>
                <w:lang w:val="kk-KZ"/>
              </w:rPr>
              <m:t>α</m:t>
            </m:r>
            <m:r>
              <m:rPr>
                <m:sty m:val="p"/>
              </m:rPr>
              <w:rPr>
                <w:rFonts w:ascii="Cambria Math" w:hAnsi="Cambria Math" w:cs="Times New Roman"/>
                <w:sz w:val="28"/>
                <w:szCs w:val="28"/>
                <w:lang w:val="kk-KZ"/>
              </w:rPr>
              <m:t>-1</m:t>
            </m:r>
          </m:sup>
        </m:sSup>
        <m:r>
          <w:rPr>
            <w:rFonts w:ascii="Cambria Math" w:hAnsi="Cambria Math" w:cs="Times New Roman"/>
            <w:sz w:val="28"/>
            <w:szCs w:val="28"/>
            <w:lang w:val="kk-KZ"/>
          </w:rPr>
          <m:t>y</m:t>
        </m:r>
        <m:r>
          <m:rPr>
            <m:sty m:val="p"/>
          </m:rPr>
          <w:rPr>
            <w:rFonts w:ascii="Cambria Math" w:hAnsi="Cambria Math" w:cs="Times New Roman"/>
            <w:sz w:val="28"/>
            <w:szCs w:val="28"/>
            <w:lang w:val="kk-KZ"/>
          </w:rPr>
          <m:t>(</m:t>
        </m:r>
        <m:r>
          <w:rPr>
            <w:rFonts w:ascii="Cambria Math" w:hAnsi="Cambria Math" w:cs="Times New Roman"/>
            <w:sz w:val="28"/>
            <w:szCs w:val="28"/>
            <w:lang w:val="kk-KZ"/>
          </w:rPr>
          <m:t>s</m:t>
        </m:r>
        <m:r>
          <m:rPr>
            <m:sty m:val="p"/>
          </m:rPr>
          <w:rPr>
            <w:rFonts w:ascii="Cambria Math" w:hAnsi="Cambria Math" w:cs="Times New Roman"/>
            <w:sz w:val="28"/>
            <w:szCs w:val="28"/>
            <w:lang w:val="kk-KZ"/>
          </w:rPr>
          <m:t>)</m:t>
        </m:r>
        <m:f>
          <m:fPr>
            <m:ctrlPr>
              <w:rPr>
                <w:rFonts w:ascii="Cambria Math" w:hAnsi="Cambria Math" w:cs="Times New Roman"/>
                <w:sz w:val="28"/>
                <w:szCs w:val="28"/>
                <w:lang w:val="en-US"/>
              </w:rPr>
            </m:ctrlPr>
          </m:fPr>
          <m:num>
            <m:r>
              <w:rPr>
                <w:rFonts w:ascii="Cambria Math" w:hAnsi="Cambria Math" w:cs="Times New Roman"/>
                <w:sz w:val="28"/>
                <w:szCs w:val="28"/>
                <w:lang w:val="kk-KZ"/>
              </w:rPr>
              <m:t>ds</m:t>
            </m:r>
          </m:num>
          <m:den>
            <m:r>
              <w:rPr>
                <w:rFonts w:ascii="Cambria Math" w:hAnsi="Cambria Math" w:cs="Times New Roman"/>
                <w:sz w:val="28"/>
                <w:szCs w:val="28"/>
                <w:lang w:val="kk-KZ"/>
              </w:rPr>
              <m:t>s</m:t>
            </m:r>
          </m:den>
        </m:f>
      </m:oMath>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t>(3.3.15)</w:t>
      </w:r>
    </w:p>
    <w:p w14:paraId="615961A6" w14:textId="77777777" w:rsidR="00011F94" w:rsidRDefault="00011F94" w:rsidP="00011F94">
      <w:pPr>
        <w:spacing w:after="0" w:line="240" w:lineRule="auto"/>
        <w:jc w:val="right"/>
        <w:rPr>
          <w:rFonts w:ascii="Times New Roman" w:eastAsiaTheme="minorEastAsia" w:hAnsi="Times New Roman" w:cs="Times New Roman"/>
          <w:sz w:val="28"/>
          <w:szCs w:val="28"/>
          <w:lang w:val="kk-KZ"/>
        </w:rPr>
      </w:pPr>
    </w:p>
    <w:p w14:paraId="3D040049" w14:textId="77777777" w:rsidR="00011F94" w:rsidRDefault="00011F94" w:rsidP="00011F9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бағалауын аламыз. </w:t>
      </w:r>
      <w:r>
        <w:rPr>
          <w:rFonts w:ascii="Times New Roman" w:hAnsi="Times New Roman" w:cs="Times New Roman"/>
          <w:color w:val="000000" w:themeColor="text1"/>
          <w:sz w:val="28"/>
          <w:szCs w:val="28"/>
          <w:lang w:val="kk-KZ"/>
        </w:rPr>
        <w:t>1.1.2</w:t>
      </w:r>
      <w:r w:rsidRPr="00177633">
        <w:rPr>
          <w:rFonts w:ascii="Times New Roman" w:hAnsi="Times New Roman" w:cs="Times New Roman"/>
          <w:color w:val="000000" w:themeColor="text1"/>
          <w:sz w:val="28"/>
          <w:szCs w:val="28"/>
          <w:lang w:val="kk-KZ"/>
        </w:rPr>
        <w:t>3</w:t>
      </w:r>
      <w:r w:rsidRPr="00021181">
        <w:rPr>
          <w:rFonts w:ascii="Times New Roman" w:hAnsi="Times New Roman" w:cs="Times New Roman"/>
          <w:color w:val="000000" w:themeColor="text1"/>
          <w:sz w:val="28"/>
          <w:szCs w:val="28"/>
          <w:lang w:val="kk-KZ"/>
        </w:rPr>
        <w:t xml:space="preserve"> лемманы </w:t>
      </w:r>
      <w:r>
        <w:rPr>
          <w:rFonts w:ascii="Times New Roman" w:hAnsi="Times New Roman" w:cs="Times New Roman"/>
          <w:sz w:val="28"/>
          <w:szCs w:val="28"/>
          <w:lang w:val="kk-KZ"/>
        </w:rPr>
        <w:t>(3.3.15) теңсіздігіне қолдансақ</w:t>
      </w:r>
    </w:p>
    <w:p w14:paraId="5D8BC856" w14:textId="77777777" w:rsidR="00011F94" w:rsidRDefault="00011F94" w:rsidP="00011F94">
      <w:pPr>
        <w:spacing w:after="0" w:line="240" w:lineRule="auto"/>
        <w:rPr>
          <w:rFonts w:ascii="Times New Roman" w:hAnsi="Times New Roman" w:cs="Times New Roman"/>
          <w:sz w:val="28"/>
          <w:szCs w:val="28"/>
          <w:lang w:val="kk-KZ"/>
        </w:rPr>
      </w:pPr>
    </w:p>
    <w:p w14:paraId="56916096" w14:textId="77777777" w:rsidR="00011F94" w:rsidRDefault="00011F94" w:rsidP="00011F94">
      <w:pPr>
        <w:spacing w:after="0" w:line="240" w:lineRule="auto"/>
        <w:rPr>
          <w:rFonts w:ascii="Times New Roman" w:eastAsiaTheme="minorEastAsia" w:hAnsi="Times New Roman" w:cs="Times New Roman"/>
          <w:sz w:val="28"/>
          <w:szCs w:val="28"/>
          <w:lang w:val="en-US"/>
        </w:rPr>
      </w:pPr>
      <m:oMathPara>
        <m:oMath>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lang w:val="en-US"/>
                </w:rPr>
              </m:ctrlPr>
            </m:naryPr>
            <m:sub>
              <m:r>
                <w:rPr>
                  <w:rFonts w:ascii="Cambria Math" w:hAnsi="Cambria Math" w:cs="Times New Roman"/>
                  <w:sz w:val="28"/>
                  <w:szCs w:val="28"/>
                </w:rPr>
                <m:t>a</m:t>
              </m:r>
            </m:sub>
            <m:sup>
              <m:r>
                <w:rPr>
                  <w:rFonts w:ascii="Cambria Math" w:hAnsi="Cambria Math" w:cs="Times New Roman"/>
                  <w:sz w:val="28"/>
                  <w:szCs w:val="28"/>
                </w:rPr>
                <m:t>t</m:t>
              </m:r>
            </m:sup>
            <m:e>
              <m:r>
                <m:rPr>
                  <m:sty m:val="p"/>
                </m:rPr>
                <w:rPr>
                  <w:rFonts w:ascii="Cambria Math" w:hAnsi="Cambria Math" w:cs="Times New Roman"/>
                  <w:sz w:val="28"/>
                  <w:szCs w:val="28"/>
                </w:rPr>
                <m:t> </m:t>
              </m:r>
            </m:e>
          </m:nary>
          <m:d>
            <m:dPr>
              <m:begChr m:val="["/>
              <m:endChr m:val="]"/>
              <m:ctrlPr>
                <w:rPr>
                  <w:rFonts w:ascii="Cambria Math" w:hAnsi="Cambria Math" w:cs="Times New Roman"/>
                  <w:sz w:val="28"/>
                  <w:szCs w:val="28"/>
                  <w:lang w:val="en-US"/>
                </w:rPr>
              </m:ctrlPr>
            </m:dPr>
            <m:e>
              <m:nary>
                <m:naryPr>
                  <m:chr m:val="∑"/>
                  <m:limLoc m:val="undOvr"/>
                  <m:grow m:val="1"/>
                  <m:ctrlPr>
                    <w:rPr>
                      <w:rFonts w:ascii="Cambria Math" w:hAnsi="Cambria Math" w:cs="Times New Roman"/>
                      <w:sz w:val="28"/>
                      <w:szCs w:val="28"/>
                      <w:lang w:val="en-US"/>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lang w:val="en-US"/>
                    </w:rPr>
                  </m:ctrlPr>
                </m:fPr>
                <m:num>
                  <m:r>
                    <m:rPr>
                      <m:sty m:val="p"/>
                    </m:rPr>
                    <w:rPr>
                      <w:rFonts w:ascii="Cambria Math" w:hAnsi="Cambria Math" w:cs="Times New Roman"/>
                      <w:sz w:val="28"/>
                      <w:szCs w:val="28"/>
                    </w:rPr>
                    <m:t>(2</m:t>
                  </m:r>
                  <m:r>
                    <w:rPr>
                      <w:rFonts w:ascii="Cambria Math" w:hAnsi="Cambria Math" w:cs="Times New Roman"/>
                      <w:sz w:val="28"/>
                      <w:szCs w:val="28"/>
                    </w:rPr>
                    <m:t>d</m:t>
                  </m:r>
                  <m:r>
                    <m:rPr>
                      <m:sty m:val="p"/>
                    </m:rPr>
                    <w:rPr>
                      <w:rFonts w:ascii="Cambria Math" w:hAnsi="Cambria Math" w:cs="Times New Roman"/>
                      <w:sz w:val="28"/>
                      <w:szCs w:val="28"/>
                    </w:rPr>
                    <m:t>+1</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w:rPr>
                          <w:rFonts w:ascii="Cambria Math" w:hAnsi="Cambria Math" w:cs="Times New Roman"/>
                          <w:sz w:val="28"/>
                          <w:szCs w:val="28"/>
                        </w:rPr>
                        <m:t>k</m:t>
                      </m:r>
                    </m:sup>
                  </m:sSup>
                </m:num>
                <m:den>
                  <m:r>
                    <m:rPr>
                      <m:sty m:val="p"/>
                    </m:rPr>
                    <w:rPr>
                      <w:rFonts w:ascii="Cambria Math" w:hAnsi="Cambria Math" w:cs="Times New Roman"/>
                      <w:sz w:val="28"/>
                      <w:szCs w:val="28"/>
                    </w:rPr>
                    <m:t>Γ(</m:t>
                  </m:r>
                  <m:r>
                    <w:rPr>
                      <w:rFonts w:ascii="Cambria Math" w:hAnsi="Cambria Math" w:cs="Times New Roman"/>
                      <w:sz w:val="28"/>
                      <w:szCs w:val="28"/>
                    </w:rPr>
                    <m:t>kα</m:t>
                  </m:r>
                  <m:r>
                    <m:rPr>
                      <m:sty m:val="p"/>
                    </m:rPr>
                    <w:rPr>
                      <w:rFonts w:ascii="Cambria Math" w:hAnsi="Cambria Math" w:cs="Times New Roman"/>
                      <w:sz w:val="28"/>
                      <w:szCs w:val="28"/>
                    </w:rPr>
                    <m:t>)</m:t>
                  </m:r>
                </m:den>
              </m:f>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kα</m:t>
                  </m:r>
                  <m:r>
                    <m:rPr>
                      <m:sty m:val="p"/>
                    </m:rPr>
                    <w:rPr>
                      <w:rFonts w:ascii="Cambria Math" w:hAnsi="Cambria Math" w:cs="Times New Roman"/>
                      <w:sz w:val="28"/>
                      <w:szCs w:val="28"/>
                    </w:rPr>
                    <m:t>-1</m:t>
                  </m:r>
                </m:sup>
              </m:sSup>
              <m:f>
                <m:fPr>
                  <m:ctrlPr>
                    <w:rPr>
                      <w:rFonts w:ascii="Cambria Math" w:hAnsi="Cambria Math" w:cs="Times New Roman"/>
                      <w:sz w:val="28"/>
                      <w:szCs w:val="28"/>
                      <w:lang w:val="en-US"/>
                    </w:rPr>
                  </m:ctrlPr>
                </m:fPr>
                <m:num>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num>
                <m:den>
                  <m:r>
                    <w:rPr>
                      <w:rFonts w:ascii="Cambria Math" w:hAnsi="Cambria Math" w:cs="Times New Roman"/>
                      <w:sz w:val="28"/>
                      <w:szCs w:val="28"/>
                    </w:rPr>
                    <m:t>s</m:t>
                  </m:r>
                </m:den>
              </m:f>
            </m:e>
          </m:d>
          <m:r>
            <w:rPr>
              <w:rFonts w:ascii="Cambria Math" w:hAnsi="Cambria Math" w:cs="Times New Roman"/>
              <w:sz w:val="28"/>
              <w:szCs w:val="28"/>
            </w:rPr>
            <m:t>ds</m:t>
          </m:r>
        </m:oMath>
      </m:oMathPara>
    </w:p>
    <w:p w14:paraId="22333010" w14:textId="77777777" w:rsidR="00011F94" w:rsidRDefault="00011F94" w:rsidP="00011F94">
      <w:pPr>
        <w:spacing w:after="0" w:line="240" w:lineRule="auto"/>
        <w:rPr>
          <w:rFonts w:ascii="Times New Roman" w:hAnsi="Times New Roman" w:cs="Times New Roman"/>
          <w:sz w:val="28"/>
          <w:szCs w:val="28"/>
        </w:rPr>
      </w:pPr>
    </w:p>
    <w:p w14:paraId="20C799ED" w14:textId="77777777" w:rsidR="00011F94" w:rsidRDefault="00011F94" w:rsidP="00011F94">
      <w:pPr>
        <w:spacing w:after="0" w:line="240" w:lineRule="auto"/>
        <w:rPr>
          <w:rFonts w:ascii="Times New Roman" w:hAnsi="Times New Roman" w:cs="Times New Roman"/>
          <w:sz w:val="28"/>
          <w:szCs w:val="28"/>
          <w:lang w:val="kk-KZ"/>
        </w:rPr>
      </w:pPr>
      <w:r>
        <w:rPr>
          <w:rFonts w:ascii="Times New Roman" w:eastAsiaTheme="minorEastAsia" w:hAnsi="Times New Roman" w:cs="Times New Roman"/>
          <w:sz w:val="28"/>
          <w:szCs w:val="28"/>
          <w:lang w:val="kk-KZ"/>
        </w:rPr>
        <w:t xml:space="preserve">шығады. Алдыңғы теңсіздікте </w:t>
      </w:r>
      <m:oMath>
        <m:r>
          <m:rPr>
            <m:sty m:val="p"/>
          </m:rPr>
          <w:rPr>
            <w:rFonts w:ascii="Cambria Math" w:hAnsi="Cambria Math" w:cs="Times New Roman"/>
            <w:sz w:val="28"/>
            <w:szCs w:val="28"/>
            <w:lang w:val="kk-KZ"/>
          </w:rPr>
          <m:t>|</m:t>
        </m:r>
        <m:r>
          <w:rPr>
            <w:rFonts w:ascii="Cambria Math" w:hAnsi="Cambria Math" w:cs="Times New Roman"/>
            <w:sz w:val="28"/>
            <w:szCs w:val="28"/>
            <w:lang w:val="kk-KZ"/>
          </w:rPr>
          <m:t>k</m:t>
        </m:r>
        <m:r>
          <m:rPr>
            <m:sty m:val="p"/>
          </m:rPr>
          <w:rPr>
            <w:rFonts w:ascii="Cambria Math" w:hAnsi="Cambria Math" w:cs="Times New Roman"/>
            <w:sz w:val="28"/>
            <w:szCs w:val="28"/>
            <w:lang w:val="kk-KZ"/>
          </w:rPr>
          <m:t>=</m:t>
        </m:r>
        <m:r>
          <w:rPr>
            <w:rFonts w:ascii="Cambria Math" w:hAnsi="Cambria Math" w:cs="Times New Roman"/>
            <w:sz w:val="28"/>
            <w:szCs w:val="28"/>
            <w:lang w:val="kk-KZ"/>
          </w:rPr>
          <m:t>k</m:t>
        </m:r>
        <m:r>
          <m:rPr>
            <m:sty m:val="p"/>
          </m:rPr>
          <w:rPr>
            <w:rFonts w:ascii="Cambria Math" w:hAnsi="Cambria Math" w:cs="Times New Roman"/>
            <w:sz w:val="28"/>
            <w:szCs w:val="28"/>
            <w:lang w:val="kk-KZ"/>
          </w:rPr>
          <m:t>+1|</m:t>
        </m:r>
      </m:oMath>
      <w:r w:rsidRPr="00177633">
        <w:rPr>
          <w:rFonts w:ascii="Times New Roman" w:hAnsi="Times New Roman" w:cs="Times New Roman"/>
          <w:sz w:val="28"/>
          <w:szCs w:val="28"/>
          <w:lang w:val="kk-KZ"/>
        </w:rPr>
        <w:t xml:space="preserve"> </w:t>
      </w:r>
      <w:r>
        <w:rPr>
          <w:rFonts w:ascii="Times New Roman" w:hAnsi="Times New Roman" w:cs="Times New Roman"/>
          <w:sz w:val="28"/>
          <w:szCs w:val="28"/>
          <w:lang w:val="kk-KZ"/>
        </w:rPr>
        <w:t>деп алмастырсақ</w:t>
      </w:r>
    </w:p>
    <w:p w14:paraId="2468D0D9" w14:textId="77777777" w:rsidR="00011F94" w:rsidRDefault="00011F94" w:rsidP="00011F94">
      <w:pPr>
        <w:spacing w:after="0" w:line="240" w:lineRule="auto"/>
        <w:rPr>
          <w:rFonts w:ascii="Times New Roman" w:hAnsi="Times New Roman" w:cs="Times New Roman"/>
          <w:sz w:val="28"/>
          <w:szCs w:val="28"/>
          <w:lang w:val="kk-KZ"/>
        </w:rPr>
      </w:pPr>
    </w:p>
    <w:p w14:paraId="71609F25" w14:textId="77777777" w:rsidR="00FD1C06" w:rsidRPr="00FD1C06" w:rsidRDefault="00011F94" w:rsidP="00011F94">
      <w:pPr>
        <w:spacing w:after="0" w:line="240" w:lineRule="auto"/>
        <w:jc w:val="right"/>
        <w:rPr>
          <w:rFonts w:ascii="Times New Roman" w:eastAsiaTheme="minorEastAsia" w:hAnsi="Times New Roman" w:cs="Times New Roman"/>
          <w:sz w:val="28"/>
          <w:szCs w:val="28"/>
          <w:lang w:val="kk-KZ"/>
        </w:rPr>
      </w:pPr>
      <m:oMathPara>
        <m:oMath>
          <m:r>
            <w:rPr>
              <w:rFonts w:ascii="Cambria Math" w:hAnsi="Cambria Math" w:cs="Times New Roman"/>
              <w:sz w:val="28"/>
              <w:szCs w:val="28"/>
              <w:lang w:val="kk-KZ"/>
            </w:rPr>
            <m:t>y</m:t>
          </m:r>
          <m:d>
            <m:dPr>
              <m:ctrlPr>
                <w:rPr>
                  <w:rFonts w:ascii="Cambria Math" w:hAnsi="Cambria Math" w:cs="Times New Roman"/>
                  <w:sz w:val="28"/>
                  <w:szCs w:val="28"/>
                  <w:lang w:val="kk-KZ"/>
                </w:rPr>
              </m:ctrlPr>
            </m:dPr>
            <m:e>
              <m:r>
                <w:rPr>
                  <w:rFonts w:ascii="Cambria Math" w:hAnsi="Cambria Math" w:cs="Times New Roman"/>
                  <w:sz w:val="28"/>
                  <w:szCs w:val="28"/>
                  <w:lang w:val="kk-KZ"/>
                </w:rPr>
                <m:t>t</m:t>
              </m:r>
            </m:e>
          </m:d>
          <m:r>
            <m:rPr>
              <m:sty m:val="p"/>
            </m:rPr>
            <w:rPr>
              <w:rFonts w:ascii="Cambria Math" w:hAnsi="Cambria Math" w:cs="Times New Roman"/>
              <w:sz w:val="28"/>
              <w:szCs w:val="28"/>
              <w:lang w:val="kk-KZ"/>
            </w:rPr>
            <m:t>≤</m:t>
          </m:r>
          <m:r>
            <w:rPr>
              <w:rFonts w:ascii="Cambria Math" w:hAnsi="Cambria Math" w:cs="Times New Roman"/>
              <w:sz w:val="28"/>
              <w:szCs w:val="28"/>
              <w:lang w:val="kk-KZ"/>
            </w:rPr>
            <m:t>g</m:t>
          </m:r>
          <m:d>
            <m:dPr>
              <m:ctrlPr>
                <w:rPr>
                  <w:rFonts w:ascii="Cambria Math" w:hAnsi="Cambria Math" w:cs="Times New Roman"/>
                  <w:sz w:val="28"/>
                  <w:szCs w:val="28"/>
                  <w:lang w:val="kk-KZ"/>
                </w:rPr>
              </m:ctrlPr>
            </m:dPr>
            <m:e>
              <m:r>
                <w:rPr>
                  <w:rFonts w:ascii="Cambria Math" w:hAnsi="Cambria Math" w:cs="Times New Roman"/>
                  <w:sz w:val="28"/>
                  <w:szCs w:val="28"/>
                  <w:lang w:val="kk-KZ"/>
                </w:rPr>
                <m:t>t</m:t>
              </m:r>
            </m:e>
          </m:d>
        </m:oMath>
      </m:oMathPara>
    </w:p>
    <w:p w14:paraId="29852724" w14:textId="77777777" w:rsidR="00FD1C06" w:rsidRDefault="00FD1C06" w:rsidP="00011F94">
      <w:pPr>
        <w:spacing w:after="0" w:line="240" w:lineRule="auto"/>
        <w:jc w:val="right"/>
        <w:rPr>
          <w:rFonts w:ascii="Times New Roman" w:eastAsiaTheme="minorEastAsia" w:hAnsi="Times New Roman" w:cs="Times New Roman"/>
          <w:sz w:val="28"/>
          <w:szCs w:val="28"/>
          <w:lang w:val="kk-KZ"/>
        </w:rPr>
      </w:pPr>
    </w:p>
    <w:p w14:paraId="2932EE08" w14:textId="4C233E08" w:rsidR="00011F94" w:rsidRDefault="00011F94" w:rsidP="00011F94">
      <w:pPr>
        <w:spacing w:after="0" w:line="240" w:lineRule="auto"/>
        <w:jc w:val="right"/>
        <w:rPr>
          <w:rFonts w:ascii="Times New Roman" w:eastAsiaTheme="minorEastAsia" w:hAnsi="Times New Roman" w:cs="Times New Roman"/>
          <w:sz w:val="28"/>
          <w:szCs w:val="28"/>
          <w:lang w:val="kk-KZ"/>
        </w:rPr>
      </w:pPr>
      <m:oMath>
        <m:r>
          <m:rPr>
            <m:sty m:val="p"/>
          </m:rPr>
          <w:rPr>
            <w:rFonts w:ascii="Cambria Math" w:hAnsi="Cambria Math" w:cs="Times New Roman"/>
            <w:sz w:val="28"/>
            <w:szCs w:val="28"/>
            <w:lang w:val="kk-KZ"/>
          </w:rPr>
          <m:t>+(2</m:t>
        </m:r>
        <m:r>
          <w:rPr>
            <w:rFonts w:ascii="Cambria Math" w:hAnsi="Cambria Math" w:cs="Times New Roman"/>
            <w:sz w:val="28"/>
            <w:szCs w:val="28"/>
            <w:lang w:val="kk-KZ"/>
          </w:rPr>
          <m:t>d</m:t>
        </m:r>
        <m:r>
          <m:rPr>
            <m:sty m:val="p"/>
          </m:rPr>
          <w:rPr>
            <w:rFonts w:ascii="Cambria Math" w:hAnsi="Cambria Math" w:cs="Times New Roman"/>
            <w:sz w:val="28"/>
            <w:szCs w:val="28"/>
            <w:lang w:val="kk-KZ"/>
          </w:rPr>
          <m:t>+1)</m:t>
        </m:r>
        <m:nary>
          <m:naryPr>
            <m:limLoc m:val="subSup"/>
            <m:grow m:val="1"/>
            <m:ctrlPr>
              <w:rPr>
                <w:rFonts w:ascii="Cambria Math" w:hAnsi="Cambria Math" w:cs="Times New Roman"/>
                <w:sz w:val="28"/>
                <w:szCs w:val="28"/>
                <w:lang w:val="en-US"/>
              </w:rPr>
            </m:ctrlPr>
          </m:naryPr>
          <m:sub>
            <m:r>
              <w:rPr>
                <w:rFonts w:ascii="Cambria Math" w:hAnsi="Cambria Math" w:cs="Times New Roman"/>
                <w:sz w:val="28"/>
                <w:szCs w:val="28"/>
                <w:lang w:val="kk-KZ"/>
              </w:rPr>
              <m:t>a</m:t>
            </m:r>
          </m:sub>
          <m:sup>
            <m:r>
              <w:rPr>
                <w:rFonts w:ascii="Cambria Math" w:hAnsi="Cambria Math" w:cs="Times New Roman"/>
                <w:sz w:val="28"/>
                <w:szCs w:val="28"/>
                <w:lang w:val="kk-KZ"/>
              </w:rPr>
              <m:t>t</m:t>
            </m:r>
          </m:sup>
          <m:e>
            <m:r>
              <m:rPr>
                <m:sty m:val="p"/>
              </m:rPr>
              <w:rPr>
                <w:rFonts w:ascii="Cambria Math" w:hAnsi="Cambria Math" w:cs="Times New Roman"/>
                <w:sz w:val="28"/>
                <w:szCs w:val="28"/>
                <w:lang w:val="kk-KZ"/>
              </w:rPr>
              <m:t> </m:t>
            </m:r>
          </m:e>
        </m:nary>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kk-KZ"/>
                  </w:rPr>
                  <m:t>E</m:t>
                </m:r>
              </m:e>
              <m:sub>
                <m:r>
                  <w:rPr>
                    <w:rFonts w:ascii="Cambria Math" w:hAnsi="Cambria Math" w:cs="Times New Roman"/>
                    <w:sz w:val="28"/>
                    <w:szCs w:val="28"/>
                    <w:lang w:val="kk-KZ"/>
                  </w:rPr>
                  <m:t>α</m:t>
                </m:r>
                <m:r>
                  <m:rPr>
                    <m:sty m:val="p"/>
                  </m:rPr>
                  <w:rPr>
                    <w:rFonts w:ascii="Cambria Math" w:hAnsi="Cambria Math" w:cs="Times New Roman"/>
                    <w:sz w:val="28"/>
                    <w:szCs w:val="28"/>
                    <w:lang w:val="kk-KZ"/>
                  </w:rPr>
                  <m:t>,</m:t>
                </m:r>
                <m:r>
                  <w:rPr>
                    <w:rFonts w:ascii="Cambria Math" w:hAnsi="Cambria Math" w:cs="Times New Roman"/>
                    <w:sz w:val="28"/>
                    <w:szCs w:val="28"/>
                    <w:lang w:val="kk-KZ"/>
                  </w:rPr>
                  <m:t>α</m:t>
                </m:r>
              </m:sub>
            </m:sSub>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(2</m:t>
                </m:r>
                <m:r>
                  <w:rPr>
                    <w:rFonts w:ascii="Cambria Math" w:hAnsi="Cambria Math" w:cs="Times New Roman"/>
                    <w:sz w:val="28"/>
                    <w:szCs w:val="28"/>
                    <w:lang w:val="kk-KZ"/>
                  </w:rPr>
                  <m:t>d</m:t>
                </m:r>
                <m:r>
                  <m:rPr>
                    <m:sty m:val="p"/>
                  </m:rPr>
                  <w:rPr>
                    <w:rFonts w:ascii="Cambria Math" w:hAnsi="Cambria Math" w:cs="Times New Roman"/>
                    <w:sz w:val="28"/>
                    <w:szCs w:val="28"/>
                    <w:lang w:val="kk-KZ"/>
                  </w:rPr>
                  <m:t>+1)</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s</m:t>
                            </m:r>
                          </m:den>
                        </m:f>
                      </m:e>
                    </m:d>
                  </m:e>
                  <m:sup>
                    <m:r>
                      <w:rPr>
                        <w:rFonts w:ascii="Cambria Math" w:hAnsi="Cambria Math" w:cs="Times New Roman"/>
                        <w:sz w:val="28"/>
                        <w:szCs w:val="28"/>
                        <w:lang w:val="kk-KZ"/>
                      </w:rPr>
                      <m:t>α</m:t>
                    </m:r>
                  </m:sup>
                </m:sSup>
              </m:e>
            </m:d>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s</m:t>
                        </m:r>
                      </m:den>
                    </m:f>
                  </m:e>
                </m:d>
              </m:e>
              <m:sup>
                <m:r>
                  <w:rPr>
                    <w:rFonts w:ascii="Cambria Math" w:hAnsi="Cambria Math" w:cs="Times New Roman"/>
                    <w:sz w:val="28"/>
                    <w:szCs w:val="28"/>
                    <w:lang w:val="kk-KZ"/>
                  </w:rPr>
                  <m:t>α</m:t>
                </m:r>
                <m:r>
                  <m:rPr>
                    <m:sty m:val="p"/>
                  </m:rPr>
                  <w:rPr>
                    <w:rFonts w:ascii="Cambria Math" w:hAnsi="Cambria Math" w:cs="Times New Roman"/>
                    <w:sz w:val="28"/>
                    <w:szCs w:val="28"/>
                    <w:lang w:val="kk-KZ"/>
                  </w:rPr>
                  <m:t>-1</m:t>
                </m:r>
              </m:sup>
            </m:sSup>
            <m:f>
              <m:fPr>
                <m:ctrlPr>
                  <w:rPr>
                    <w:rFonts w:ascii="Cambria Math" w:hAnsi="Cambria Math" w:cs="Times New Roman"/>
                    <w:sz w:val="28"/>
                    <w:szCs w:val="28"/>
                    <w:lang w:val="en-US"/>
                  </w:rPr>
                </m:ctrlPr>
              </m:fPr>
              <m:num>
                <m:r>
                  <w:rPr>
                    <w:rFonts w:ascii="Cambria Math" w:hAnsi="Cambria Math" w:cs="Times New Roman"/>
                    <w:sz w:val="28"/>
                    <w:szCs w:val="28"/>
                    <w:lang w:val="kk-KZ"/>
                  </w:rPr>
                  <m:t>g</m:t>
                </m:r>
                <m:r>
                  <m:rPr>
                    <m:sty m:val="p"/>
                  </m:rPr>
                  <w:rPr>
                    <w:rFonts w:ascii="Cambria Math" w:hAnsi="Cambria Math" w:cs="Times New Roman"/>
                    <w:sz w:val="28"/>
                    <w:szCs w:val="28"/>
                    <w:lang w:val="kk-KZ"/>
                  </w:rPr>
                  <m:t>(</m:t>
                </m:r>
                <m:r>
                  <w:rPr>
                    <w:rFonts w:ascii="Cambria Math" w:hAnsi="Cambria Math" w:cs="Times New Roman"/>
                    <w:sz w:val="28"/>
                    <w:szCs w:val="28"/>
                    <w:lang w:val="kk-KZ"/>
                  </w:rPr>
                  <m:t>s</m:t>
                </m:r>
                <m:r>
                  <m:rPr>
                    <m:sty m:val="p"/>
                  </m:rPr>
                  <w:rPr>
                    <w:rFonts w:ascii="Cambria Math" w:hAnsi="Cambria Math" w:cs="Times New Roman"/>
                    <w:sz w:val="28"/>
                    <w:szCs w:val="28"/>
                    <w:lang w:val="kk-KZ"/>
                  </w:rPr>
                  <m:t>)</m:t>
                </m:r>
              </m:num>
              <m:den>
                <m:r>
                  <w:rPr>
                    <w:rFonts w:ascii="Cambria Math" w:hAnsi="Cambria Math" w:cs="Times New Roman"/>
                    <w:sz w:val="28"/>
                    <w:szCs w:val="28"/>
                    <w:lang w:val="kk-KZ"/>
                  </w:rPr>
                  <m:t>s</m:t>
                </m:r>
              </m:den>
            </m:f>
          </m:e>
        </m:d>
        <m:r>
          <w:rPr>
            <w:rFonts w:ascii="Cambria Math" w:hAnsi="Cambria Math" w:cs="Times New Roman"/>
            <w:sz w:val="28"/>
            <w:szCs w:val="28"/>
            <w:lang w:val="kk-KZ"/>
          </w:rPr>
          <m:t>ds</m:t>
        </m:r>
        <m:r>
          <m:rPr>
            <m:sty m:val="p"/>
          </m:rP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t>(3.3.16)</w:t>
      </w:r>
    </w:p>
    <w:p w14:paraId="21E26BBF" w14:textId="77777777" w:rsidR="00011F94" w:rsidRDefault="00011F94" w:rsidP="00011F94">
      <w:pPr>
        <w:spacing w:after="0" w:line="240" w:lineRule="auto"/>
        <w:jc w:val="right"/>
        <w:rPr>
          <w:rFonts w:ascii="Times New Roman" w:hAnsi="Times New Roman" w:cs="Times New Roman"/>
          <w:sz w:val="28"/>
          <w:szCs w:val="28"/>
          <w:lang w:val="kk-KZ"/>
        </w:rPr>
      </w:pPr>
    </w:p>
    <w:p w14:paraId="064C32C4" w14:textId="77777777" w:rsidR="00011F94" w:rsidRDefault="00011F94" w:rsidP="00011F9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Демек,</w:t>
      </w:r>
    </w:p>
    <w:p w14:paraId="34443B68" w14:textId="77777777" w:rsidR="00011F94" w:rsidRDefault="00011F94" w:rsidP="00011F94">
      <w:pPr>
        <w:spacing w:after="0" w:line="240" w:lineRule="auto"/>
        <w:rPr>
          <w:rFonts w:ascii="Times New Roman" w:hAnsi="Times New Roman" w:cs="Times New Roman"/>
          <w:sz w:val="28"/>
          <w:szCs w:val="28"/>
          <w:lang w:val="kk-KZ"/>
        </w:rPr>
      </w:pPr>
    </w:p>
    <w:p w14:paraId="38A7D315" w14:textId="2C827676" w:rsidR="00011F94" w:rsidRPr="003E288C" w:rsidRDefault="00011F94" w:rsidP="00011F94">
      <w:pPr>
        <w:spacing w:after="0" w:line="240" w:lineRule="auto"/>
        <w:rPr>
          <w:rFonts w:ascii="Times New Roman" w:eastAsiaTheme="minorEastAsia" w:hAnsi="Times New Roman" w:cs="Times New Roman"/>
          <w:sz w:val="28"/>
          <w:szCs w:val="28"/>
          <w:lang w:val="en-US"/>
        </w:rPr>
      </w:pPr>
      <m:oMathPara>
        <m:oMath>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 xml:space="preserve"> </m:t>
          </m:r>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d>
                <m:dPr>
                  <m:ctrlPr>
                    <w:rPr>
                      <w:rFonts w:ascii="Cambria Math" w:hAnsi="Cambria Math" w:cs="Times New Roman"/>
                      <w:sz w:val="28"/>
                      <w:szCs w:val="28"/>
                      <w:lang w:val="en-US"/>
                    </w:rPr>
                  </m:ctrlPr>
                </m:dPr>
                <m:e>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I</m:t>
                          </m:r>
                        </m:e>
                      </m:sPre>
                    </m:e>
                    <m:sub>
                      <m:r>
                        <w:rPr>
                          <w:rFonts w:ascii="Cambria Math" w:hAnsi="Cambria Math" w:cs="Times New Roman"/>
                          <w:sz w:val="28"/>
                          <w:szCs w:val="28"/>
                          <w:lang w:val="kk-KZ"/>
                        </w:rPr>
                        <m:t>a+,t</m:t>
                      </m:r>
                    </m:sub>
                    <m:sup>
                      <m:r>
                        <w:rPr>
                          <w:rFonts w:ascii="Cambria Math" w:hAnsi="Cambria Math" w:cs="Times New Roman"/>
                          <w:sz w:val="28"/>
                          <w:szCs w:val="28"/>
                          <w:lang w:val="kk-KZ"/>
                        </w:rPr>
                        <m:t>1-α</m:t>
                      </m:r>
                    </m:sup>
                  </m:sSubSup>
                  <m:r>
                    <w:rPr>
                      <w:rFonts w:ascii="Cambria Math" w:hAnsi="Cambria Math" w:cs="Times New Roman"/>
                      <w:sz w:val="28"/>
                      <w:szCs w:val="28"/>
                    </w:rPr>
                    <m:t>y</m:t>
                  </m:r>
                </m:e>
              </m:d>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m:t>
              </m:r>
            </m:den>
          </m:f>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r>
                <m:rPr>
                  <m:sty m:val="p"/>
                </m:rPr>
                <w:rPr>
                  <w:rFonts w:ascii="Cambria Math" w:hAnsi="Cambria Math" w:cs="Times New Roman"/>
                  <w:sz w:val="28"/>
                  <w:szCs w:val="28"/>
                </w:rPr>
                <m:t>-1</m:t>
              </m:r>
            </m:sup>
          </m:sSup>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h</m:t>
              </m:r>
            </m:num>
            <m:den>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oMath>
      </m:oMathPara>
    </w:p>
    <w:p w14:paraId="2407667C" w14:textId="77777777" w:rsidR="003E288C" w:rsidRDefault="003E288C" w:rsidP="00011F94">
      <w:pPr>
        <w:spacing w:after="0" w:line="240" w:lineRule="auto"/>
        <w:rPr>
          <w:rFonts w:ascii="Times New Roman" w:eastAsiaTheme="minorEastAsia" w:hAnsi="Times New Roman" w:cs="Times New Roman"/>
          <w:sz w:val="28"/>
          <w:szCs w:val="28"/>
          <w:lang w:val="en-US"/>
        </w:rPr>
      </w:pPr>
    </w:p>
    <w:p w14:paraId="19599F5A" w14:textId="77777777" w:rsidR="00011F94" w:rsidRPr="00184E64" w:rsidRDefault="00011F94" w:rsidP="00011F94">
      <w:pPr>
        <w:spacing w:after="0" w:line="240" w:lineRule="auto"/>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m:t>
          </m:r>
          <m:f>
            <m:fPr>
              <m:ctrlPr>
                <w:rPr>
                  <w:rFonts w:ascii="Cambria Math" w:hAnsi="Cambria Math" w:cs="Times New Roman"/>
                  <w:sz w:val="24"/>
                  <w:szCs w:val="24"/>
                  <w:lang w:val="en-US"/>
                </w:rPr>
              </m:ctrlPr>
            </m:fPr>
            <m:num>
              <m:d>
                <m:dPr>
                  <m:ctrlPr>
                    <w:rPr>
                      <w:rFonts w:ascii="Cambria Math" w:hAnsi="Cambria Math" w:cs="Times New Roman"/>
                      <w:sz w:val="24"/>
                      <w:szCs w:val="24"/>
                      <w:lang w:val="en-US"/>
                    </w:rPr>
                  </m:ctrlPr>
                </m:dPr>
                <m:e>
                  <m:sSubSup>
                    <m:sSubSupPr>
                      <m:ctrlPr>
                        <w:rPr>
                          <w:rFonts w:ascii="Cambria Math" w:hAnsi="Cambria Math" w:cs="Times New Roman"/>
                          <w:i/>
                          <w:sz w:val="24"/>
                          <w:szCs w:val="24"/>
                        </w:rPr>
                      </m:ctrlPr>
                    </m:sSubSupPr>
                    <m:e>
                      <m:sPre>
                        <m:sPrePr>
                          <m:ctrlPr>
                            <w:rPr>
                              <w:rFonts w:ascii="Cambria Math" w:hAnsi="Cambria Math" w:cs="Times New Roman"/>
                              <w:i/>
                              <w:sz w:val="24"/>
                              <w:szCs w:val="24"/>
                            </w:rPr>
                          </m:ctrlPr>
                        </m:sPrePr>
                        <m:sub>
                          <m:r>
                            <w:rPr>
                              <w:rFonts w:ascii="Cambria Math" w:hAnsi="Cambria Math" w:cs="Times New Roman"/>
                              <w:sz w:val="24"/>
                              <w:szCs w:val="24"/>
                              <w:lang w:val="kk-KZ"/>
                            </w:rPr>
                            <m:t>H</m:t>
                          </m:r>
                        </m:sub>
                        <m:sup/>
                        <m:e>
                          <m:r>
                            <w:rPr>
                              <w:rFonts w:ascii="Cambria Math" w:hAnsi="Cambria Math" w:cs="Times New Roman"/>
                              <w:sz w:val="24"/>
                              <w:szCs w:val="24"/>
                              <w:lang w:val="kk-KZ"/>
                            </w:rPr>
                            <m:t>I</m:t>
                          </m:r>
                        </m:e>
                      </m:sPre>
                    </m:e>
                    <m:sub>
                      <m:r>
                        <w:rPr>
                          <w:rFonts w:ascii="Cambria Math" w:hAnsi="Cambria Math" w:cs="Times New Roman"/>
                          <w:sz w:val="24"/>
                          <w:szCs w:val="24"/>
                          <w:lang w:val="kk-KZ"/>
                        </w:rPr>
                        <m:t>a+,t</m:t>
                      </m:r>
                    </m:sub>
                    <m:sup>
                      <m:r>
                        <w:rPr>
                          <w:rFonts w:ascii="Cambria Math" w:hAnsi="Cambria Math" w:cs="Times New Roman"/>
                          <w:sz w:val="24"/>
                          <w:szCs w:val="24"/>
                          <w:lang w:val="kk-KZ"/>
                        </w:rPr>
                        <m:t>1-α</m:t>
                      </m:r>
                    </m:sup>
                  </m:sSubSup>
                  <m:r>
                    <w:rPr>
                      <w:rFonts w:ascii="Cambria Math" w:hAnsi="Cambria Math" w:cs="Times New Roman"/>
                      <w:sz w:val="24"/>
                      <w:szCs w:val="24"/>
                    </w:rPr>
                    <m:t>y</m:t>
                  </m:r>
                </m:e>
              </m:d>
              <m:r>
                <m:rPr>
                  <m:sty m:val="p"/>
                </m:rPr>
                <w:rPr>
                  <w:rFonts w:ascii="Cambria Math" w:hAnsi="Cambria Math" w:cs="Times New Roman"/>
                  <w:sz w:val="24"/>
                  <w:szCs w:val="24"/>
                </w:rPr>
                <m:t>(</m:t>
              </m:r>
              <m:r>
                <w:rPr>
                  <w:rFonts w:ascii="Cambria Math" w:hAnsi="Cambria Math" w:cs="Times New Roman"/>
                  <w:sz w:val="24"/>
                  <w:szCs w:val="24"/>
                </w:rPr>
                <m:t>a</m:t>
              </m:r>
              <m:r>
                <m:rPr>
                  <m:sty m:val="p"/>
                </m:rPr>
                <w:rPr>
                  <w:rFonts w:ascii="Cambria Math" w:hAnsi="Cambria Math" w:cs="Times New Roman"/>
                  <w:sz w:val="24"/>
                  <w:szCs w:val="24"/>
                </w:rPr>
                <m:t>)(2</m:t>
              </m:r>
              <m:r>
                <w:rPr>
                  <w:rFonts w:ascii="Cambria Math" w:hAnsi="Cambria Math" w:cs="Times New Roman"/>
                  <w:sz w:val="24"/>
                  <w:szCs w:val="24"/>
                </w:rPr>
                <m:t>d</m:t>
              </m:r>
              <m:r>
                <m:rPr>
                  <m:sty m:val="p"/>
                </m:rPr>
                <w:rPr>
                  <w:rFonts w:ascii="Cambria Math" w:hAnsi="Cambria Math" w:cs="Times New Roman"/>
                  <w:sz w:val="24"/>
                  <w:szCs w:val="24"/>
                </w:rPr>
                <m:t>+1)</m:t>
              </m:r>
            </m:num>
            <m:den>
              <m:r>
                <m:rPr>
                  <m:sty m:val="p"/>
                </m:rPr>
                <w:rPr>
                  <w:rFonts w:ascii="Cambria Math" w:hAnsi="Cambria Math" w:cs="Times New Roman"/>
                  <w:sz w:val="24"/>
                  <w:szCs w:val="24"/>
                </w:rPr>
                <m:t>Γ(</m:t>
              </m:r>
              <m:r>
                <w:rPr>
                  <w:rFonts w:ascii="Cambria Math" w:hAnsi="Cambria Math" w:cs="Times New Roman"/>
                  <w:sz w:val="24"/>
                  <w:szCs w:val="24"/>
                </w:rPr>
                <m:t>α</m:t>
              </m:r>
              <m:r>
                <m:rPr>
                  <m:sty m:val="p"/>
                </m:rPr>
                <w:rPr>
                  <w:rFonts w:ascii="Cambria Math" w:hAnsi="Cambria Math" w:cs="Times New Roman"/>
                  <w:sz w:val="24"/>
                  <w:szCs w:val="24"/>
                </w:rPr>
                <m:t>)</m:t>
              </m:r>
            </m:den>
          </m:f>
          <m:nary>
            <m:naryPr>
              <m:limLoc m:val="subSup"/>
              <m:grow m:val="1"/>
              <m:ctrlPr>
                <w:rPr>
                  <w:rFonts w:ascii="Cambria Math" w:hAnsi="Cambria Math" w:cs="Times New Roman"/>
                  <w:sz w:val="24"/>
                  <w:szCs w:val="24"/>
                  <w:lang w:val="en-US"/>
                </w:rPr>
              </m:ctrlPr>
            </m:naryPr>
            <m:sub>
              <m:r>
                <w:rPr>
                  <w:rFonts w:ascii="Cambria Math" w:hAnsi="Cambria Math" w:cs="Times New Roman"/>
                  <w:sz w:val="24"/>
                  <w:szCs w:val="24"/>
                </w:rPr>
                <m:t>a</m:t>
              </m:r>
            </m:sub>
            <m:sup>
              <m:r>
                <w:rPr>
                  <w:rFonts w:ascii="Cambria Math" w:hAnsi="Cambria Math" w:cs="Times New Roman"/>
                  <w:sz w:val="24"/>
                  <w:szCs w:val="24"/>
                </w:rPr>
                <m:t>t</m:t>
              </m:r>
            </m:sup>
            <m:e>
              <m:r>
                <m:rPr>
                  <m:sty m:val="p"/>
                </m:rPr>
                <w:rPr>
                  <w:rFonts w:ascii="Cambria Math" w:hAnsi="Cambria Math" w:cs="Times New Roman"/>
                  <w:sz w:val="24"/>
                  <w:szCs w:val="24"/>
                </w:rPr>
                <m:t> </m:t>
              </m:r>
            </m:e>
          </m:nary>
          <m:r>
            <m:rPr>
              <m:sty m:val="p"/>
            </m:rPr>
            <w:rPr>
              <w:rFonts w:ascii="Cambria Math" w:hAnsi="Cambria Math" w:cs="Times New Roman"/>
              <w:sz w:val="24"/>
              <w:szCs w:val="24"/>
            </w:rPr>
            <m:t> </m:t>
          </m:r>
          <m:d>
            <m:dPr>
              <m:begChr m:val="["/>
              <m:endChr m:val="]"/>
              <m:ctrlPr>
                <w:rPr>
                  <w:rFonts w:ascii="Cambria Math" w:hAnsi="Cambria Math" w:cs="Times New Roman"/>
                  <w:sz w:val="24"/>
                  <w:szCs w:val="24"/>
                  <w:lang w:val="en-US"/>
                </w:rPr>
              </m:ctrlPr>
            </m:dPr>
            <m:e>
              <m:sSub>
                <m:sSubPr>
                  <m:ctrlPr>
                    <w:rPr>
                      <w:rFonts w:ascii="Cambria Math" w:hAnsi="Cambria Math" w:cs="Times New Roman"/>
                      <w:sz w:val="24"/>
                      <w:szCs w:val="24"/>
                      <w:lang w:val="en-US"/>
                    </w:rPr>
                  </m:ctrlPr>
                </m:sSubPr>
                <m:e>
                  <m:r>
                    <w:rPr>
                      <w:rFonts w:ascii="Cambria Math" w:hAnsi="Cambria Math" w:cs="Times New Roman"/>
                      <w:sz w:val="24"/>
                      <w:szCs w:val="24"/>
                    </w:rPr>
                    <m:t>E</m:t>
                  </m:r>
                </m:e>
                <m:sub>
                  <m:r>
                    <w:rPr>
                      <w:rFonts w:ascii="Cambria Math" w:hAnsi="Cambria Math" w:cs="Times New Roman"/>
                      <w:sz w:val="24"/>
                      <w:szCs w:val="24"/>
                    </w:rPr>
                    <m:t>α</m:t>
                  </m:r>
                  <m:r>
                    <m:rPr>
                      <m:sty m:val="p"/>
                    </m:rPr>
                    <w:rPr>
                      <w:rFonts w:ascii="Cambria Math" w:hAnsi="Cambria Math" w:cs="Times New Roman"/>
                      <w:sz w:val="24"/>
                      <w:szCs w:val="24"/>
                    </w:rPr>
                    <m:t>,</m:t>
                  </m:r>
                  <m:r>
                    <w:rPr>
                      <w:rFonts w:ascii="Cambria Math" w:hAnsi="Cambria Math" w:cs="Times New Roman"/>
                      <w:sz w:val="24"/>
                      <w:szCs w:val="24"/>
                    </w:rPr>
                    <m:t>α</m:t>
                  </m:r>
                </m:sub>
              </m:sSub>
              <m:d>
                <m:dPr>
                  <m:ctrlPr>
                    <w:rPr>
                      <w:rFonts w:ascii="Cambria Math" w:hAnsi="Cambria Math" w:cs="Times New Roman"/>
                      <w:sz w:val="24"/>
                      <w:szCs w:val="24"/>
                      <w:lang w:val="en-US"/>
                    </w:rPr>
                  </m:ctrlPr>
                </m:dPr>
                <m:e>
                  <m:r>
                    <m:rPr>
                      <m:sty m:val="p"/>
                    </m:rPr>
                    <w:rPr>
                      <w:rFonts w:ascii="Cambria Math" w:hAnsi="Cambria Math" w:cs="Times New Roman"/>
                      <w:sz w:val="24"/>
                      <w:szCs w:val="24"/>
                    </w:rPr>
                    <m:t>(2</m:t>
                  </m:r>
                  <m:r>
                    <w:rPr>
                      <w:rFonts w:ascii="Cambria Math" w:hAnsi="Cambria Math" w:cs="Times New Roman"/>
                      <w:sz w:val="24"/>
                      <w:szCs w:val="24"/>
                    </w:rPr>
                    <m:t>d</m:t>
                  </m:r>
                  <m:r>
                    <m:rPr>
                      <m:sty m:val="p"/>
                    </m:rPr>
                    <w:rPr>
                      <w:rFonts w:ascii="Cambria Math" w:hAnsi="Cambria Math" w:cs="Times New Roman"/>
                      <w:sz w:val="24"/>
                      <w:szCs w:val="24"/>
                    </w:rPr>
                    <m:t>+1)</m:t>
                  </m:r>
                  <m:sSup>
                    <m:sSupPr>
                      <m:ctrlPr>
                        <w:rPr>
                          <w:rFonts w:ascii="Cambria Math" w:hAnsi="Cambria Math" w:cs="Times New Roman"/>
                          <w:sz w:val="24"/>
                          <w:szCs w:val="24"/>
                          <w:lang w:val="en-US"/>
                        </w:rPr>
                      </m:ctrlPr>
                    </m:sSupPr>
                    <m:e>
                      <m:d>
                        <m:dPr>
                          <m:ctrlPr>
                            <w:rPr>
                              <w:rFonts w:ascii="Cambria Math" w:hAnsi="Cambria Math" w:cs="Times New Roman"/>
                              <w:sz w:val="24"/>
                              <w:szCs w:val="24"/>
                              <w:lang w:val="en-US"/>
                            </w:rPr>
                          </m:ctrlPr>
                        </m:dPr>
                        <m:e>
                          <m:r>
                            <m:rPr>
                              <m:sty m:val="p"/>
                            </m:rPr>
                            <w:rPr>
                              <w:rFonts w:ascii="Cambria Math" w:hAnsi="Cambria Math" w:cs="Times New Roman"/>
                              <w:sz w:val="24"/>
                              <w:szCs w:val="24"/>
                            </w:rPr>
                            <m:t>log⁡</m:t>
                          </m:r>
                          <m:f>
                            <m:fPr>
                              <m:ctrlPr>
                                <w:rPr>
                                  <w:rFonts w:ascii="Cambria Math" w:hAnsi="Cambria Math" w:cs="Times New Roman"/>
                                  <w:sz w:val="24"/>
                                  <w:szCs w:val="24"/>
                                  <w:lang w:val="en-US"/>
                                </w:rPr>
                              </m:ctrlPr>
                            </m:fPr>
                            <m:num>
                              <m:r>
                                <w:rPr>
                                  <w:rFonts w:ascii="Cambria Math" w:hAnsi="Cambria Math" w:cs="Times New Roman"/>
                                  <w:sz w:val="24"/>
                                  <w:szCs w:val="24"/>
                                </w:rPr>
                                <m:t>t</m:t>
                              </m:r>
                            </m:num>
                            <m:den>
                              <m:r>
                                <w:rPr>
                                  <w:rFonts w:ascii="Cambria Math" w:hAnsi="Cambria Math" w:cs="Times New Roman"/>
                                  <w:sz w:val="24"/>
                                  <w:szCs w:val="24"/>
                                </w:rPr>
                                <m:t>s</m:t>
                              </m:r>
                            </m:den>
                          </m:f>
                        </m:e>
                      </m:d>
                    </m:e>
                    <m:sup>
                      <m:r>
                        <w:rPr>
                          <w:rFonts w:ascii="Cambria Math" w:hAnsi="Cambria Math" w:cs="Times New Roman"/>
                          <w:sz w:val="24"/>
                          <w:szCs w:val="24"/>
                        </w:rPr>
                        <m:t>α</m:t>
                      </m:r>
                    </m:sup>
                  </m:sSup>
                </m:e>
              </m:d>
              <m:sSup>
                <m:sSupPr>
                  <m:ctrlPr>
                    <w:rPr>
                      <w:rFonts w:ascii="Cambria Math" w:hAnsi="Cambria Math" w:cs="Times New Roman"/>
                      <w:sz w:val="24"/>
                      <w:szCs w:val="24"/>
                      <w:lang w:val="en-US"/>
                    </w:rPr>
                  </m:ctrlPr>
                </m:sSupPr>
                <m:e>
                  <m:d>
                    <m:dPr>
                      <m:ctrlPr>
                        <w:rPr>
                          <w:rFonts w:ascii="Cambria Math" w:hAnsi="Cambria Math" w:cs="Times New Roman"/>
                          <w:sz w:val="24"/>
                          <w:szCs w:val="24"/>
                          <w:lang w:val="en-US"/>
                        </w:rPr>
                      </m:ctrlPr>
                    </m:dPr>
                    <m:e>
                      <m:r>
                        <m:rPr>
                          <m:sty m:val="p"/>
                        </m:rPr>
                        <w:rPr>
                          <w:rFonts w:ascii="Cambria Math" w:hAnsi="Cambria Math" w:cs="Times New Roman"/>
                          <w:sz w:val="24"/>
                          <w:szCs w:val="24"/>
                        </w:rPr>
                        <m:t>log⁡</m:t>
                      </m:r>
                      <m:f>
                        <m:fPr>
                          <m:ctrlPr>
                            <w:rPr>
                              <w:rFonts w:ascii="Cambria Math" w:hAnsi="Cambria Math" w:cs="Times New Roman"/>
                              <w:sz w:val="24"/>
                              <w:szCs w:val="24"/>
                              <w:lang w:val="en-US"/>
                            </w:rPr>
                          </m:ctrlPr>
                        </m:fPr>
                        <m:num>
                          <m:r>
                            <w:rPr>
                              <w:rFonts w:ascii="Cambria Math" w:hAnsi="Cambria Math" w:cs="Times New Roman"/>
                              <w:sz w:val="24"/>
                              <w:szCs w:val="24"/>
                            </w:rPr>
                            <m:t>t</m:t>
                          </m:r>
                        </m:num>
                        <m:den>
                          <m:r>
                            <w:rPr>
                              <w:rFonts w:ascii="Cambria Math" w:hAnsi="Cambria Math" w:cs="Times New Roman"/>
                              <w:sz w:val="24"/>
                              <w:szCs w:val="24"/>
                            </w:rPr>
                            <m:t>s</m:t>
                          </m:r>
                        </m:den>
                      </m:f>
                    </m:e>
                  </m:d>
                </m:e>
                <m:sup>
                  <m:r>
                    <w:rPr>
                      <w:rFonts w:ascii="Cambria Math" w:hAnsi="Cambria Math" w:cs="Times New Roman"/>
                      <w:sz w:val="24"/>
                      <w:szCs w:val="24"/>
                    </w:rPr>
                    <m:t>α</m:t>
                  </m:r>
                  <m:r>
                    <m:rPr>
                      <m:sty m:val="p"/>
                    </m:rPr>
                    <w:rPr>
                      <w:rFonts w:ascii="Cambria Math" w:hAnsi="Cambria Math" w:cs="Times New Roman"/>
                      <w:sz w:val="24"/>
                      <w:szCs w:val="24"/>
                    </w:rPr>
                    <m:t>-1</m:t>
                  </m:r>
                </m:sup>
              </m:sSup>
              <m:sSup>
                <m:sSupPr>
                  <m:ctrlPr>
                    <w:rPr>
                      <w:rFonts w:ascii="Cambria Math" w:hAnsi="Cambria Math" w:cs="Times New Roman"/>
                      <w:sz w:val="24"/>
                      <w:szCs w:val="24"/>
                      <w:lang w:val="en-US"/>
                    </w:rPr>
                  </m:ctrlPr>
                </m:sSupPr>
                <m:e>
                  <m:d>
                    <m:dPr>
                      <m:ctrlPr>
                        <w:rPr>
                          <w:rFonts w:ascii="Cambria Math" w:hAnsi="Cambria Math" w:cs="Times New Roman"/>
                          <w:sz w:val="24"/>
                          <w:szCs w:val="24"/>
                          <w:lang w:val="en-US"/>
                        </w:rPr>
                      </m:ctrlPr>
                    </m:dPr>
                    <m:e>
                      <m:r>
                        <m:rPr>
                          <m:sty m:val="p"/>
                        </m:rPr>
                        <w:rPr>
                          <w:rFonts w:ascii="Cambria Math" w:hAnsi="Cambria Math" w:cs="Times New Roman"/>
                          <w:sz w:val="24"/>
                          <w:szCs w:val="24"/>
                        </w:rPr>
                        <m:t>log⁡</m:t>
                      </m:r>
                      <m:f>
                        <m:fPr>
                          <m:ctrlPr>
                            <w:rPr>
                              <w:rFonts w:ascii="Cambria Math" w:hAnsi="Cambria Math" w:cs="Times New Roman"/>
                              <w:sz w:val="24"/>
                              <w:szCs w:val="24"/>
                              <w:lang w:val="en-US"/>
                            </w:rPr>
                          </m:ctrlPr>
                        </m:fPr>
                        <m:num>
                          <m:r>
                            <w:rPr>
                              <w:rFonts w:ascii="Cambria Math" w:hAnsi="Cambria Math" w:cs="Times New Roman"/>
                              <w:sz w:val="24"/>
                              <w:szCs w:val="24"/>
                            </w:rPr>
                            <m:t>s</m:t>
                          </m:r>
                        </m:num>
                        <m:den>
                          <m:r>
                            <w:rPr>
                              <w:rFonts w:ascii="Cambria Math" w:hAnsi="Cambria Math" w:cs="Times New Roman"/>
                              <w:sz w:val="24"/>
                              <w:szCs w:val="24"/>
                            </w:rPr>
                            <m:t>a</m:t>
                          </m:r>
                        </m:den>
                      </m:f>
                    </m:e>
                  </m:d>
                </m:e>
                <m:sup>
                  <m:r>
                    <w:rPr>
                      <w:rFonts w:ascii="Cambria Math" w:hAnsi="Cambria Math" w:cs="Times New Roman"/>
                      <w:sz w:val="24"/>
                      <w:szCs w:val="24"/>
                    </w:rPr>
                    <m:t>α</m:t>
                  </m:r>
                  <m:r>
                    <m:rPr>
                      <m:sty m:val="p"/>
                    </m:rPr>
                    <w:rPr>
                      <w:rFonts w:ascii="Cambria Math" w:hAnsi="Cambria Math" w:cs="Times New Roman"/>
                      <w:sz w:val="24"/>
                      <w:szCs w:val="24"/>
                    </w:rPr>
                    <m:t>-1</m:t>
                  </m:r>
                </m:sup>
              </m:sSup>
            </m:e>
          </m:d>
          <m:f>
            <m:fPr>
              <m:ctrlPr>
                <w:rPr>
                  <w:rFonts w:ascii="Cambria Math" w:hAnsi="Cambria Math" w:cs="Times New Roman"/>
                  <w:sz w:val="24"/>
                  <w:szCs w:val="24"/>
                  <w:lang w:val="en-US"/>
                </w:rPr>
              </m:ctrlPr>
            </m:fPr>
            <m:num>
              <m:r>
                <w:rPr>
                  <w:rFonts w:ascii="Cambria Math" w:hAnsi="Cambria Math" w:cs="Times New Roman"/>
                  <w:sz w:val="24"/>
                  <w:szCs w:val="24"/>
                </w:rPr>
                <m:t>ds</m:t>
              </m:r>
            </m:num>
            <m:den>
              <m:r>
                <w:rPr>
                  <w:rFonts w:ascii="Cambria Math" w:hAnsi="Cambria Math" w:cs="Times New Roman"/>
                  <w:sz w:val="24"/>
                  <w:szCs w:val="24"/>
                </w:rPr>
                <m:t>s</m:t>
              </m:r>
            </m:den>
          </m:f>
        </m:oMath>
      </m:oMathPara>
    </w:p>
    <w:p w14:paraId="1E43078E" w14:textId="77777777" w:rsidR="00011F94" w:rsidRDefault="00011F94" w:rsidP="00011F94">
      <w:pPr>
        <w:spacing w:after="0" w:line="240" w:lineRule="auto"/>
        <w:rPr>
          <w:rFonts w:ascii="Times New Roman" w:eastAsiaTheme="minorEastAsia" w:hAnsi="Times New Roman" w:cs="Times New Roman"/>
          <w:sz w:val="28"/>
          <w:szCs w:val="28"/>
        </w:rPr>
      </w:pPr>
    </w:p>
    <w:p w14:paraId="0C858D7C" w14:textId="77777777" w:rsidR="00011F94" w:rsidRDefault="00011F94" w:rsidP="00011F94">
      <w:pPr>
        <w:spacing w:after="0" w:line="240" w:lineRule="auto"/>
        <w:jc w:val="right"/>
        <w:rPr>
          <w:rFonts w:ascii="Times New Roman" w:eastAsiaTheme="minorEastAsia" w:hAnsi="Times New Roman" w:cs="Times New Roman"/>
          <w:sz w:val="28"/>
          <w:szCs w:val="28"/>
        </w:rPr>
      </w:pPr>
      <m:oMath>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m:rPr>
                <m:sty m:val="p"/>
              </m:rPr>
              <w:rPr>
                <w:rFonts w:ascii="Cambria Math" w:hAnsi="Cambria Math" w:cs="Times New Roman"/>
                <w:sz w:val="28"/>
                <w:szCs w:val="28"/>
              </w:rPr>
              <m:t>(2</m:t>
            </m:r>
            <m:r>
              <w:rPr>
                <w:rFonts w:ascii="Cambria Math" w:hAnsi="Cambria Math" w:cs="Times New Roman"/>
                <w:sz w:val="28"/>
                <w:szCs w:val="28"/>
              </w:rPr>
              <m:t>d</m:t>
            </m:r>
            <m:r>
              <m:rPr>
                <m:sty m:val="p"/>
              </m:rPr>
              <w:rPr>
                <w:rFonts w:ascii="Cambria Math" w:hAnsi="Cambria Math" w:cs="Times New Roman"/>
                <w:sz w:val="28"/>
                <w:szCs w:val="28"/>
              </w:rPr>
              <m:t>+1)</m:t>
            </m:r>
            <m:r>
              <w:rPr>
                <w:rFonts w:ascii="Cambria Math" w:hAnsi="Cambria Math" w:cs="Times New Roman"/>
                <w:sz w:val="28"/>
                <w:szCs w:val="28"/>
              </w:rPr>
              <m:t>h</m:t>
            </m:r>
          </m:num>
          <m:den>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nary>
          <m:naryPr>
            <m:limLoc m:val="subSup"/>
            <m:grow m:val="1"/>
            <m:ctrlPr>
              <w:rPr>
                <w:rFonts w:ascii="Cambria Math" w:hAnsi="Cambria Math" w:cs="Times New Roman"/>
                <w:sz w:val="28"/>
                <w:szCs w:val="28"/>
                <w:lang w:val="en-US"/>
              </w:rPr>
            </m:ctrlPr>
          </m:naryPr>
          <m:sub>
            <m:r>
              <w:rPr>
                <w:rFonts w:ascii="Cambria Math" w:hAnsi="Cambria Math" w:cs="Times New Roman"/>
                <w:sz w:val="28"/>
                <w:szCs w:val="28"/>
              </w:rPr>
              <m:t>a</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α</m:t>
                </m:r>
              </m:sub>
            </m:sSub>
            <m:d>
              <m:dPr>
                <m:ctrlPr>
                  <w:rPr>
                    <w:rFonts w:ascii="Cambria Math" w:hAnsi="Cambria Math" w:cs="Times New Roman"/>
                    <w:sz w:val="28"/>
                    <w:szCs w:val="28"/>
                    <w:lang w:val="en-US"/>
                  </w:rPr>
                </m:ctrlPr>
              </m:dPr>
              <m:e>
                <m:r>
                  <m:rPr>
                    <m:sty m:val="p"/>
                  </m:rPr>
                  <w:rPr>
                    <w:rFonts w:ascii="Cambria Math" w:hAnsi="Cambria Math" w:cs="Times New Roman"/>
                    <w:sz w:val="28"/>
                    <w:szCs w:val="28"/>
                  </w:rPr>
                  <m:t>(2</m:t>
                </m:r>
                <m:r>
                  <w:rPr>
                    <w:rFonts w:ascii="Cambria Math" w:hAnsi="Cambria Math" w:cs="Times New Roman"/>
                    <w:sz w:val="28"/>
                    <w:szCs w:val="28"/>
                  </w:rPr>
                  <m:t>d</m:t>
                </m:r>
                <m:r>
                  <m:rPr>
                    <m:sty m:val="p"/>
                  </m:rPr>
                  <w:rPr>
                    <w:rFonts w:ascii="Cambria Math" w:hAnsi="Cambria Math" w:cs="Times New Roman"/>
                    <w:sz w:val="28"/>
                    <w:szCs w:val="28"/>
                  </w:rPr>
                  <m:t>+1)</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w:rPr>
                        <w:rFonts w:ascii="Cambria Math" w:hAnsi="Cambria Math" w:cs="Times New Roman"/>
                        <w:sz w:val="28"/>
                        <w:szCs w:val="28"/>
                      </w:rPr>
                      <m:t>α</m:t>
                    </m:r>
                  </m:sup>
                </m:sSup>
              </m:e>
            </m:d>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w:rPr>
                    <w:rFonts w:ascii="Cambria Math" w:hAnsi="Cambria Math" w:cs="Times New Roman"/>
                    <w:sz w:val="28"/>
                    <w:szCs w:val="28"/>
                  </w:rPr>
                  <m:t>α</m:t>
                </m:r>
                <m:r>
                  <m:rPr>
                    <m:sty m:val="p"/>
                  </m:rPr>
                  <w:rPr>
                    <w:rFonts w:ascii="Cambria Math" w:hAnsi="Cambria Math" w:cs="Times New Roman"/>
                    <w:sz w:val="28"/>
                    <w:szCs w:val="28"/>
                  </w:rPr>
                  <m:t>-1</m:t>
                </m:r>
              </m:sup>
            </m:sSup>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s</m:t>
                        </m:r>
                      </m:num>
                      <m:den>
                        <m:r>
                          <w:rPr>
                            <w:rFonts w:ascii="Cambria Math" w:hAnsi="Cambria Math" w:cs="Times New Roman"/>
                            <w:sz w:val="28"/>
                            <w:szCs w:val="28"/>
                          </w:rPr>
                          <m:t>a</m:t>
                        </m:r>
                      </m:den>
                    </m:f>
                  </m:e>
                </m:d>
              </m:e>
              <m:sup>
                <m:r>
                  <w:rPr>
                    <w:rFonts w:ascii="Cambria Math" w:hAnsi="Cambria Math" w:cs="Times New Roman"/>
                    <w:sz w:val="28"/>
                    <w:szCs w:val="28"/>
                  </w:rPr>
                  <m:t>α</m:t>
                </m:r>
              </m:sup>
            </m:sSup>
          </m:e>
        </m:d>
        <m:f>
          <m:fPr>
            <m:ctrlPr>
              <w:rPr>
                <w:rFonts w:ascii="Cambria Math" w:hAnsi="Cambria Math" w:cs="Times New Roman"/>
                <w:sz w:val="28"/>
                <w:szCs w:val="28"/>
                <w:lang w:val="en-US"/>
              </w:rPr>
            </m:ctrlPr>
          </m:fPr>
          <m:num>
            <m:r>
              <w:rPr>
                <w:rFonts w:ascii="Cambria Math" w:hAnsi="Cambria Math" w:cs="Times New Roman"/>
                <w:sz w:val="28"/>
                <w:szCs w:val="28"/>
              </w:rPr>
              <m:t>ds</m:t>
            </m:r>
          </m:num>
          <m:den>
            <m:r>
              <w:rPr>
                <w:rFonts w:ascii="Cambria Math" w:hAnsi="Cambria Math" w:cs="Times New Roman"/>
                <w:sz w:val="28"/>
                <w:szCs w:val="28"/>
              </w:rPr>
              <m:t>s</m:t>
            </m:r>
          </m:den>
        </m:f>
        <m:r>
          <m:rPr>
            <m:sty m:val="p"/>
          </m:rPr>
          <w:rPr>
            <w:rFonts w:ascii="Cambria Math" w:hAnsi="Cambria Math" w:cs="Times New Roman"/>
            <w:sz w:val="28"/>
            <w:szCs w:val="28"/>
          </w:rPr>
          <m:t>.</m:t>
        </m:r>
      </m:oMath>
      <w:r>
        <w:rPr>
          <w:rFonts w:ascii="Times New Roman" w:hAnsi="Times New Roman" w:cs="Times New Roman"/>
          <w:sz w:val="28"/>
          <w:szCs w:val="28"/>
          <w:lang w:val="kk-KZ"/>
        </w:rPr>
        <w:tab/>
      </w:r>
      <w:r>
        <w:rPr>
          <w:rFonts w:ascii="Times New Roman" w:eastAsiaTheme="minorEastAsia" w:hAnsi="Times New Roman" w:cs="Times New Roman"/>
          <w:sz w:val="28"/>
          <w:szCs w:val="28"/>
        </w:rPr>
        <w:t>(3.3.17)</w:t>
      </w:r>
    </w:p>
    <w:p w14:paraId="7A9178AE" w14:textId="77777777" w:rsidR="00011F94" w:rsidRDefault="00011F94" w:rsidP="00011F94">
      <w:pPr>
        <w:spacing w:after="0" w:line="240" w:lineRule="auto"/>
        <w:jc w:val="right"/>
        <w:rPr>
          <w:rFonts w:ascii="Times New Roman" w:hAnsi="Times New Roman" w:cs="Times New Roman"/>
          <w:sz w:val="28"/>
          <w:szCs w:val="28"/>
          <w:lang w:val="kk-KZ"/>
        </w:rPr>
      </w:pPr>
    </w:p>
    <w:p w14:paraId="39CF929D" w14:textId="77777777" w:rsidR="00011F94" w:rsidRPr="00F87863" w:rsidRDefault="00011F94" w:rsidP="00011F94">
      <w:pPr>
        <w:spacing w:after="0" w:line="240" w:lineRule="auto"/>
        <w:rPr>
          <w:rFonts w:ascii="Times New Roman" w:hAnsi="Times New Roman" w:cs="Times New Roman"/>
          <w:color w:val="000000" w:themeColor="text1"/>
          <w:sz w:val="28"/>
          <w:szCs w:val="28"/>
          <w:lang w:val="en-US"/>
        </w:rPr>
      </w:pPr>
      <w:r w:rsidRPr="00F87863">
        <w:rPr>
          <w:rFonts w:ascii="Times New Roman" w:hAnsi="Times New Roman" w:cs="Times New Roman"/>
          <w:color w:val="000000" w:themeColor="text1"/>
          <w:sz w:val="28"/>
          <w:szCs w:val="28"/>
        </w:rPr>
        <w:t>1.1.18</w:t>
      </w:r>
      <w:r w:rsidRPr="00F87863">
        <w:rPr>
          <w:rFonts w:ascii="Times New Roman" w:hAnsi="Times New Roman" w:cs="Times New Roman"/>
          <w:color w:val="000000" w:themeColor="text1"/>
          <w:sz w:val="28"/>
          <w:szCs w:val="28"/>
          <w:lang w:val="kk-KZ"/>
        </w:rPr>
        <w:t xml:space="preserve"> қасиетті қолданып </w:t>
      </w:r>
    </w:p>
    <w:p w14:paraId="6B385DFC" w14:textId="77777777" w:rsidR="00011F94" w:rsidRDefault="00011F94" w:rsidP="00011F94">
      <w:pPr>
        <w:spacing w:after="0" w:line="240" w:lineRule="auto"/>
        <w:rPr>
          <w:rFonts w:ascii="Times New Roman" w:hAnsi="Times New Roman" w:cs="Times New Roman"/>
          <w:sz w:val="28"/>
          <w:szCs w:val="28"/>
        </w:rPr>
      </w:pPr>
    </w:p>
    <w:p w14:paraId="6C7A7B4A" w14:textId="77777777" w:rsidR="00011F94" w:rsidRDefault="001B2A07" w:rsidP="00011F94">
      <w:pPr>
        <w:spacing w:after="0" w:line="240" w:lineRule="auto"/>
        <w:rPr>
          <w:rFonts w:ascii="Times New Roman" w:eastAsiaTheme="minorEastAsia" w:hAnsi="Times New Roman" w:cs="Times New Roman"/>
          <w:sz w:val="28"/>
          <w:szCs w:val="28"/>
        </w:rPr>
      </w:pPr>
      <m:oMathPara>
        <m:oMath>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m:t>
              </m:r>
            </m:den>
          </m:f>
          <m:nary>
            <m:naryPr>
              <m:limLoc m:val="subSup"/>
              <m:grow m:val="1"/>
              <m:ctrlPr>
                <w:rPr>
                  <w:rFonts w:ascii="Cambria Math" w:hAnsi="Cambria Math" w:cs="Times New Roman"/>
                  <w:sz w:val="28"/>
                  <w:szCs w:val="28"/>
                  <w:lang w:val="en-US"/>
                </w:rPr>
              </m:ctrlPr>
            </m:naryPr>
            <m:sub>
              <m:r>
                <w:rPr>
                  <w:rFonts w:ascii="Cambria Math" w:hAnsi="Cambria Math" w:cs="Times New Roman"/>
                  <w:sz w:val="28"/>
                  <w:szCs w:val="28"/>
                </w:rPr>
                <m:t>a</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α</m:t>
                  </m:r>
                </m:sub>
              </m:sSub>
              <m:d>
                <m:dPr>
                  <m:ctrlPr>
                    <w:rPr>
                      <w:rFonts w:ascii="Cambria Math" w:hAnsi="Cambria Math" w:cs="Times New Roman"/>
                      <w:sz w:val="28"/>
                      <w:szCs w:val="28"/>
                      <w:lang w:val="en-US"/>
                    </w:rPr>
                  </m:ctrlPr>
                </m:dPr>
                <m:e>
                  <m:r>
                    <m:rPr>
                      <m:sty m:val="p"/>
                    </m:rPr>
                    <w:rPr>
                      <w:rFonts w:ascii="Cambria Math" w:hAnsi="Cambria Math" w:cs="Times New Roman"/>
                      <w:sz w:val="28"/>
                      <w:szCs w:val="28"/>
                    </w:rPr>
                    <m:t>(2</m:t>
                  </m:r>
                  <m:r>
                    <w:rPr>
                      <w:rFonts w:ascii="Cambria Math" w:hAnsi="Cambria Math" w:cs="Times New Roman"/>
                      <w:sz w:val="28"/>
                      <w:szCs w:val="28"/>
                    </w:rPr>
                    <m:t>d</m:t>
                  </m:r>
                  <m:r>
                    <m:rPr>
                      <m:sty m:val="p"/>
                    </m:rPr>
                    <w:rPr>
                      <w:rFonts w:ascii="Cambria Math" w:hAnsi="Cambria Math" w:cs="Times New Roman"/>
                      <w:sz w:val="28"/>
                      <w:szCs w:val="28"/>
                    </w:rPr>
                    <m:t>+1)</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w:rPr>
                          <w:rFonts w:ascii="Cambria Math" w:hAnsi="Cambria Math" w:cs="Times New Roman"/>
                          <w:sz w:val="28"/>
                          <w:szCs w:val="28"/>
                        </w:rPr>
                        <m:t>α</m:t>
                      </m:r>
                    </m:sup>
                  </m:sSup>
                </m:e>
              </m:d>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w:rPr>
                      <w:rFonts w:ascii="Cambria Math" w:hAnsi="Cambria Math" w:cs="Times New Roman"/>
                      <w:sz w:val="28"/>
                      <w:szCs w:val="28"/>
                    </w:rPr>
                    <m:t>α</m:t>
                  </m:r>
                  <m:r>
                    <m:rPr>
                      <m:sty m:val="p"/>
                    </m:rPr>
                    <w:rPr>
                      <w:rFonts w:ascii="Cambria Math" w:hAnsi="Cambria Math" w:cs="Times New Roman"/>
                      <w:sz w:val="28"/>
                      <w:szCs w:val="28"/>
                    </w:rPr>
                    <m:t>-1</m:t>
                  </m:r>
                </m:sup>
              </m:sSup>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s</m:t>
                          </m:r>
                        </m:num>
                        <m:den>
                          <m:r>
                            <w:rPr>
                              <w:rFonts w:ascii="Cambria Math" w:hAnsi="Cambria Math" w:cs="Times New Roman"/>
                              <w:sz w:val="28"/>
                              <w:szCs w:val="28"/>
                            </w:rPr>
                            <m:t>a</m:t>
                          </m:r>
                        </m:den>
                      </m:f>
                    </m:e>
                  </m:d>
                </m:e>
                <m:sup>
                  <m:r>
                    <w:rPr>
                      <w:rFonts w:ascii="Cambria Math" w:hAnsi="Cambria Math" w:cs="Times New Roman"/>
                      <w:sz w:val="28"/>
                      <w:szCs w:val="28"/>
                    </w:rPr>
                    <m:t>α</m:t>
                  </m:r>
                  <m:r>
                    <m:rPr>
                      <m:sty m:val="p"/>
                    </m:rPr>
                    <w:rPr>
                      <w:rFonts w:ascii="Cambria Math" w:hAnsi="Cambria Math" w:cs="Times New Roman"/>
                      <w:sz w:val="28"/>
                      <w:szCs w:val="28"/>
                    </w:rPr>
                    <m:t>-1</m:t>
                  </m:r>
                </m:sup>
              </m:sSup>
            </m:e>
          </m:d>
          <m:f>
            <m:fPr>
              <m:ctrlPr>
                <w:rPr>
                  <w:rFonts w:ascii="Cambria Math" w:hAnsi="Cambria Math" w:cs="Times New Roman"/>
                  <w:sz w:val="28"/>
                  <w:szCs w:val="28"/>
                  <w:lang w:val="en-US"/>
                </w:rPr>
              </m:ctrlPr>
            </m:fPr>
            <m:num>
              <m:r>
                <w:rPr>
                  <w:rFonts w:ascii="Cambria Math" w:hAnsi="Cambria Math" w:cs="Times New Roman"/>
                  <w:sz w:val="28"/>
                  <w:szCs w:val="28"/>
                </w:rPr>
                <m:t>ds</m:t>
              </m:r>
            </m:num>
            <m:den>
              <m:r>
                <w:rPr>
                  <w:rFonts w:ascii="Cambria Math" w:hAnsi="Cambria Math" w:cs="Times New Roman"/>
                  <w:sz w:val="28"/>
                  <w:szCs w:val="28"/>
                </w:rPr>
                <m:t>s</m:t>
              </m:r>
            </m:den>
          </m:f>
        </m:oMath>
      </m:oMathPara>
    </w:p>
    <w:p w14:paraId="31D8B1B5" w14:textId="77777777" w:rsidR="00011F94" w:rsidRDefault="00011F94" w:rsidP="00011F94">
      <w:pPr>
        <w:spacing w:after="0" w:line="240" w:lineRule="auto"/>
        <w:rPr>
          <w:rFonts w:ascii="Times New Roman" w:eastAsiaTheme="minorEastAsia" w:hAnsi="Times New Roman" w:cs="Times New Roman"/>
          <w:sz w:val="28"/>
          <w:szCs w:val="28"/>
        </w:rPr>
      </w:pPr>
    </w:p>
    <w:p w14:paraId="61262EEA" w14:textId="77777777" w:rsidR="00011F94" w:rsidRDefault="00011F94" w:rsidP="00011F94">
      <w:pPr>
        <w:spacing w:after="0" w:line="240" w:lineRule="auto"/>
        <w:jc w:val="right"/>
        <w:rPr>
          <w:rFonts w:ascii="Times New Roman" w:eastAsiaTheme="minorEastAsia" w:hAnsi="Times New Roman" w:cs="Times New Roman"/>
          <w:sz w:val="28"/>
          <w:szCs w:val="28"/>
        </w:rPr>
      </w:pPr>
      <m:oMath>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m:rPr>
                <m:sty m:val="p"/>
              </m:rPr>
              <w:rPr>
                <w:rFonts w:ascii="Cambria Math" w:hAnsi="Cambria Math" w:cs="Times New Roman"/>
                <w:sz w:val="28"/>
                <w:szCs w:val="28"/>
              </w:rPr>
              <m:t>2</m:t>
            </m:r>
            <m:r>
              <w:rPr>
                <w:rFonts w:ascii="Cambria Math" w:hAnsi="Cambria Math" w:cs="Times New Roman"/>
                <w:sz w:val="28"/>
                <w:szCs w:val="28"/>
              </w:rPr>
              <m:t>α</m:t>
            </m:r>
            <m:r>
              <m:rPr>
                <m:sty m:val="p"/>
              </m:rPr>
              <w:rPr>
                <w:rFonts w:ascii="Cambria Math" w:hAnsi="Cambria Math" w:cs="Times New Roman"/>
                <w:sz w:val="28"/>
                <w:szCs w:val="28"/>
              </w:rPr>
              <m:t>-1</m:t>
            </m:r>
          </m:sup>
        </m:sSup>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,2</m:t>
            </m:r>
            <m:r>
              <w:rPr>
                <w:rFonts w:ascii="Cambria Math" w:hAnsi="Cambria Math" w:cs="Times New Roman"/>
                <w:sz w:val="28"/>
                <w:szCs w:val="28"/>
              </w:rPr>
              <m:t>α</m:t>
            </m:r>
          </m:sub>
        </m:sSub>
        <m:d>
          <m:dPr>
            <m:ctrlPr>
              <w:rPr>
                <w:rFonts w:ascii="Cambria Math" w:hAnsi="Cambria Math" w:cs="Times New Roman"/>
                <w:sz w:val="28"/>
                <w:szCs w:val="28"/>
                <w:lang w:val="en-US"/>
              </w:rPr>
            </m:ctrlPr>
          </m:dPr>
          <m:e>
            <m:r>
              <m:rPr>
                <m:sty m:val="p"/>
              </m:rPr>
              <w:rPr>
                <w:rFonts w:ascii="Cambria Math" w:hAnsi="Cambria Math" w:cs="Times New Roman"/>
                <w:sz w:val="28"/>
                <w:szCs w:val="28"/>
              </w:rPr>
              <m:t>(2</m:t>
            </m:r>
            <m:r>
              <w:rPr>
                <w:rFonts w:ascii="Cambria Math" w:hAnsi="Cambria Math" w:cs="Times New Roman"/>
                <w:sz w:val="28"/>
                <w:szCs w:val="28"/>
              </w:rPr>
              <m:t>d</m:t>
            </m:r>
            <m:r>
              <m:rPr>
                <m:sty m:val="p"/>
              </m:rPr>
              <w:rPr>
                <w:rFonts w:ascii="Cambria Math" w:hAnsi="Cambria Math" w:cs="Times New Roman"/>
                <w:sz w:val="28"/>
                <w:szCs w:val="28"/>
              </w:rPr>
              <m:t>+1)</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e>
        </m:d>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(3.3.18)</w:t>
      </w:r>
    </w:p>
    <w:p w14:paraId="10E2AFC3" w14:textId="77777777" w:rsidR="00011F94" w:rsidRDefault="00011F94" w:rsidP="00011F94">
      <w:pPr>
        <w:spacing w:after="0" w:line="240" w:lineRule="auto"/>
        <w:jc w:val="right"/>
        <w:rPr>
          <w:rFonts w:ascii="Times New Roman" w:hAnsi="Times New Roman" w:cs="Times New Roman"/>
          <w:sz w:val="28"/>
          <w:szCs w:val="28"/>
        </w:rPr>
      </w:pPr>
    </w:p>
    <w:p w14:paraId="637D7CC4" w14:textId="77777777" w:rsidR="00011F94" w:rsidRDefault="00011F94" w:rsidP="00011F9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және</w:t>
      </w:r>
    </w:p>
    <w:p w14:paraId="60285C7E" w14:textId="77777777" w:rsidR="00011F94" w:rsidRDefault="00011F94" w:rsidP="00011F94">
      <w:pPr>
        <w:spacing w:after="0" w:line="240" w:lineRule="auto"/>
        <w:rPr>
          <w:rFonts w:ascii="Times New Roman" w:hAnsi="Times New Roman" w:cs="Times New Roman"/>
          <w:sz w:val="28"/>
          <w:szCs w:val="28"/>
          <w:lang w:val="kk-KZ"/>
        </w:rPr>
      </w:pPr>
    </w:p>
    <w:p w14:paraId="07714031" w14:textId="77777777" w:rsidR="00011F94" w:rsidRDefault="001B2A07" w:rsidP="00011F94">
      <w:pPr>
        <w:spacing w:after="0" w:line="240" w:lineRule="auto"/>
        <w:rPr>
          <w:rFonts w:ascii="Times New Roman" w:hAnsi="Times New Roman" w:cs="Times New Roman"/>
          <w:sz w:val="28"/>
          <w:szCs w:val="28"/>
          <w:lang w:val="kk-KZ"/>
        </w:rPr>
      </w:pPr>
      <m:oMathPara>
        <m:oMath>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+1)</m:t>
              </m:r>
            </m:den>
          </m:f>
          <m:nary>
            <m:naryPr>
              <m:limLoc m:val="subSup"/>
              <m:grow m:val="1"/>
              <m:ctrlPr>
                <w:rPr>
                  <w:rFonts w:ascii="Cambria Math" w:hAnsi="Cambria Math" w:cs="Times New Roman"/>
                  <w:sz w:val="28"/>
                  <w:szCs w:val="28"/>
                  <w:lang w:val="en-US"/>
                </w:rPr>
              </m:ctrlPr>
            </m:naryPr>
            <m:sub>
              <m:r>
                <w:rPr>
                  <w:rFonts w:ascii="Cambria Math" w:hAnsi="Cambria Math" w:cs="Times New Roman"/>
                  <w:sz w:val="28"/>
                  <w:szCs w:val="28"/>
                </w:rPr>
                <m:t>a</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α</m:t>
                  </m:r>
                </m:sub>
              </m:sSub>
              <m:d>
                <m:dPr>
                  <m:ctrlPr>
                    <w:rPr>
                      <w:rFonts w:ascii="Cambria Math" w:hAnsi="Cambria Math" w:cs="Times New Roman"/>
                      <w:sz w:val="28"/>
                      <w:szCs w:val="28"/>
                      <w:lang w:val="en-US"/>
                    </w:rPr>
                  </m:ctrlPr>
                </m:dPr>
                <m:e>
                  <m:r>
                    <m:rPr>
                      <m:sty m:val="p"/>
                    </m:rPr>
                    <w:rPr>
                      <w:rFonts w:ascii="Cambria Math" w:hAnsi="Cambria Math" w:cs="Times New Roman"/>
                      <w:sz w:val="28"/>
                      <w:szCs w:val="28"/>
                    </w:rPr>
                    <m:t>(2</m:t>
                  </m:r>
                  <m:r>
                    <w:rPr>
                      <w:rFonts w:ascii="Cambria Math" w:hAnsi="Cambria Math" w:cs="Times New Roman"/>
                      <w:sz w:val="28"/>
                      <w:szCs w:val="28"/>
                    </w:rPr>
                    <m:t>d</m:t>
                  </m:r>
                  <m:r>
                    <m:rPr>
                      <m:sty m:val="p"/>
                    </m:rPr>
                    <w:rPr>
                      <w:rFonts w:ascii="Cambria Math" w:hAnsi="Cambria Math" w:cs="Times New Roman"/>
                      <w:sz w:val="28"/>
                      <w:szCs w:val="28"/>
                    </w:rPr>
                    <m:t>+1)</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w:rPr>
                          <w:rFonts w:ascii="Cambria Math" w:hAnsi="Cambria Math" w:cs="Times New Roman"/>
                          <w:sz w:val="28"/>
                          <w:szCs w:val="28"/>
                        </w:rPr>
                        <m:t>α</m:t>
                      </m:r>
                    </m:sup>
                  </m:sSup>
                </m:e>
              </m:d>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w:rPr>
                      <w:rFonts w:ascii="Cambria Math" w:hAnsi="Cambria Math" w:cs="Times New Roman"/>
                      <w:sz w:val="28"/>
                      <w:szCs w:val="28"/>
                    </w:rPr>
                    <m:t>α</m:t>
                  </m:r>
                  <m:r>
                    <m:rPr>
                      <m:sty m:val="p"/>
                    </m:rPr>
                    <w:rPr>
                      <w:rFonts w:ascii="Cambria Math" w:hAnsi="Cambria Math" w:cs="Times New Roman"/>
                      <w:sz w:val="28"/>
                      <w:szCs w:val="28"/>
                    </w:rPr>
                    <m:t>-1</m:t>
                  </m:r>
                </m:sup>
              </m:sSup>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s</m:t>
                          </m:r>
                        </m:num>
                        <m:den>
                          <m:r>
                            <w:rPr>
                              <w:rFonts w:ascii="Cambria Math" w:hAnsi="Cambria Math" w:cs="Times New Roman"/>
                              <w:sz w:val="28"/>
                              <w:szCs w:val="28"/>
                            </w:rPr>
                            <m:t>a</m:t>
                          </m:r>
                        </m:den>
                      </m:f>
                    </m:e>
                  </m:d>
                </m:e>
                <m:sup>
                  <m:r>
                    <w:rPr>
                      <w:rFonts w:ascii="Cambria Math" w:hAnsi="Cambria Math" w:cs="Times New Roman"/>
                      <w:sz w:val="28"/>
                      <w:szCs w:val="28"/>
                    </w:rPr>
                    <m:t>α</m:t>
                  </m:r>
                </m:sup>
              </m:sSup>
            </m:e>
          </m:d>
          <m:f>
            <m:fPr>
              <m:ctrlPr>
                <w:rPr>
                  <w:rFonts w:ascii="Cambria Math" w:hAnsi="Cambria Math" w:cs="Times New Roman"/>
                  <w:sz w:val="28"/>
                  <w:szCs w:val="28"/>
                  <w:lang w:val="en-US"/>
                </w:rPr>
              </m:ctrlPr>
            </m:fPr>
            <m:num>
              <m:r>
                <w:rPr>
                  <w:rFonts w:ascii="Cambria Math" w:hAnsi="Cambria Math" w:cs="Times New Roman"/>
                  <w:sz w:val="28"/>
                  <w:szCs w:val="28"/>
                </w:rPr>
                <m:t>ds</m:t>
              </m:r>
            </m:num>
            <m:den>
              <m:r>
                <w:rPr>
                  <w:rFonts w:ascii="Cambria Math" w:hAnsi="Cambria Math" w:cs="Times New Roman"/>
                  <w:sz w:val="28"/>
                  <w:szCs w:val="28"/>
                </w:rPr>
                <m:t>s</m:t>
              </m:r>
            </m:den>
          </m:f>
        </m:oMath>
      </m:oMathPara>
    </w:p>
    <w:p w14:paraId="1EB8594A" w14:textId="77777777" w:rsidR="00011F94" w:rsidRDefault="00011F94" w:rsidP="00011F94">
      <w:pPr>
        <w:spacing w:after="0" w:line="240" w:lineRule="auto"/>
        <w:jc w:val="right"/>
        <w:rPr>
          <w:rFonts w:ascii="Times New Roman" w:eastAsiaTheme="minorEastAsia" w:hAnsi="Times New Roman" w:cs="Times New Roman"/>
          <w:sz w:val="28"/>
          <w:szCs w:val="28"/>
          <w:lang w:val="en-US"/>
        </w:rPr>
      </w:pPr>
    </w:p>
    <w:p w14:paraId="21463C48" w14:textId="77777777" w:rsidR="00011F94" w:rsidRPr="00762B0C" w:rsidRDefault="00011F94" w:rsidP="00011F94">
      <w:pPr>
        <w:spacing w:after="0" w:line="240" w:lineRule="auto"/>
        <w:jc w:val="right"/>
        <w:rPr>
          <w:rFonts w:ascii="Times New Roman" w:eastAsiaTheme="minorEastAsia" w:hAnsi="Times New Roman" w:cs="Times New Roman"/>
          <w:sz w:val="28"/>
          <w:szCs w:val="28"/>
          <w:lang w:val="en-US"/>
        </w:rPr>
      </w:pPr>
      <m:oMath>
        <m:r>
          <m:rPr>
            <m:sty m:val="p"/>
          </m:rPr>
          <w:rPr>
            <w:rFonts w:ascii="Cambria Math" w:hAnsi="Cambria Math" w:cs="Times New Roman"/>
            <w:sz w:val="28"/>
            <w:szCs w:val="28"/>
            <w:lang w:val="en-US"/>
          </w:rPr>
          <m:t>=</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m:rPr>
                <m:sty m:val="p"/>
              </m:rPr>
              <w:rPr>
                <w:rFonts w:ascii="Cambria Math" w:hAnsi="Cambria Math" w:cs="Times New Roman"/>
                <w:sz w:val="28"/>
                <w:szCs w:val="28"/>
                <w:lang w:val="en-US"/>
              </w:rPr>
              <m:t>2</m:t>
            </m:r>
            <m:r>
              <w:rPr>
                <w:rFonts w:ascii="Cambria Math" w:hAnsi="Cambria Math" w:cs="Times New Roman"/>
                <w:sz w:val="28"/>
                <w:szCs w:val="28"/>
              </w:rPr>
              <m:t>α</m:t>
            </m:r>
          </m:sup>
        </m:sSup>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lang w:val="en-US"/>
              </w:rPr>
              <m:t>,2</m:t>
            </m:r>
            <m:r>
              <w:rPr>
                <w:rFonts w:ascii="Cambria Math" w:hAnsi="Cambria Math" w:cs="Times New Roman"/>
                <w:sz w:val="28"/>
                <w:szCs w:val="28"/>
              </w:rPr>
              <m:t>α</m:t>
            </m:r>
            <m:r>
              <m:rPr>
                <m:sty m:val="p"/>
              </m:rPr>
              <w:rPr>
                <w:rFonts w:ascii="Cambria Math" w:hAnsi="Cambria Math" w:cs="Times New Roman"/>
                <w:sz w:val="28"/>
                <w:szCs w:val="28"/>
                <w:lang w:val="en-US"/>
              </w:rPr>
              <m:t>+1</m:t>
            </m:r>
          </m:sub>
        </m:sSub>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(2</m:t>
            </m:r>
            <m:r>
              <w:rPr>
                <w:rFonts w:ascii="Cambria Math" w:hAnsi="Cambria Math" w:cs="Times New Roman"/>
                <w:sz w:val="28"/>
                <w:szCs w:val="28"/>
              </w:rPr>
              <m:t>d</m:t>
            </m:r>
            <m:r>
              <m:rPr>
                <m:sty m:val="p"/>
              </m:rPr>
              <w:rPr>
                <w:rFonts w:ascii="Cambria Math" w:hAnsi="Cambria Math" w:cs="Times New Roman"/>
                <w:sz w:val="28"/>
                <w:szCs w:val="28"/>
                <w:lang w:val="en-US"/>
              </w:rPr>
              <m:t>+1)</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e>
        </m:d>
      </m:oMath>
      <w:r w:rsidRPr="00762B0C">
        <w:rPr>
          <w:rFonts w:ascii="Times New Roman" w:eastAsiaTheme="minorEastAsia" w:hAnsi="Times New Roman" w:cs="Times New Roman"/>
          <w:sz w:val="28"/>
          <w:szCs w:val="28"/>
          <w:lang w:val="en-US"/>
        </w:rPr>
        <w:tab/>
      </w:r>
      <w:r w:rsidRPr="00762B0C">
        <w:rPr>
          <w:rFonts w:ascii="Times New Roman" w:eastAsiaTheme="minorEastAsia" w:hAnsi="Times New Roman" w:cs="Times New Roman"/>
          <w:sz w:val="28"/>
          <w:szCs w:val="28"/>
          <w:lang w:val="en-US"/>
        </w:rPr>
        <w:tab/>
        <w:t>(3.3.19)</w:t>
      </w:r>
    </w:p>
    <w:p w14:paraId="1E836C2D" w14:textId="77777777" w:rsidR="00011F94" w:rsidRPr="00762B0C" w:rsidRDefault="00011F94" w:rsidP="00011F94">
      <w:pPr>
        <w:spacing w:after="0" w:line="240" w:lineRule="auto"/>
        <w:jc w:val="right"/>
        <w:rPr>
          <w:rFonts w:ascii="Times New Roman" w:eastAsiaTheme="minorEastAsia" w:hAnsi="Times New Roman" w:cs="Times New Roman"/>
          <w:sz w:val="28"/>
          <w:szCs w:val="28"/>
          <w:lang w:val="en-US"/>
        </w:rPr>
      </w:pPr>
    </w:p>
    <w:p w14:paraId="32D9C1E8" w14:textId="77777777" w:rsidR="00011F94" w:rsidRDefault="00011F94" w:rsidP="00011F9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теңдіктерін аламыз. </w:t>
      </w:r>
      <w:r w:rsidRPr="0037675B">
        <w:rPr>
          <w:rFonts w:ascii="Times New Roman" w:hAnsi="Times New Roman" w:cs="Times New Roman"/>
          <w:sz w:val="28"/>
          <w:szCs w:val="28"/>
          <w:lang w:val="en-US"/>
        </w:rPr>
        <w:t>(3.3.17)-</w:t>
      </w:r>
      <w:r>
        <w:rPr>
          <w:rFonts w:ascii="Times New Roman" w:hAnsi="Times New Roman" w:cs="Times New Roman"/>
          <w:sz w:val="28"/>
          <w:szCs w:val="28"/>
          <w:lang w:val="kk-KZ"/>
        </w:rPr>
        <w:t xml:space="preserve">ге </w:t>
      </w:r>
      <w:r w:rsidRPr="0037675B">
        <w:rPr>
          <w:rFonts w:ascii="Times New Roman" w:hAnsi="Times New Roman" w:cs="Times New Roman"/>
          <w:sz w:val="28"/>
          <w:szCs w:val="28"/>
          <w:lang w:val="en-US"/>
        </w:rPr>
        <w:t xml:space="preserve">(3.3.18), (3.3.19) </w:t>
      </w:r>
      <w:r>
        <w:rPr>
          <w:rFonts w:ascii="Times New Roman" w:hAnsi="Times New Roman" w:cs="Times New Roman"/>
          <w:sz w:val="28"/>
          <w:szCs w:val="28"/>
          <w:lang w:val="kk-KZ"/>
        </w:rPr>
        <w:t>теңдіктерін қойып</w:t>
      </w:r>
    </w:p>
    <w:p w14:paraId="66F0A6AA" w14:textId="77777777" w:rsidR="00011F94" w:rsidRDefault="00011F94" w:rsidP="00011F94">
      <w:pPr>
        <w:spacing w:after="0" w:line="240" w:lineRule="auto"/>
        <w:rPr>
          <w:rFonts w:ascii="Times New Roman" w:hAnsi="Times New Roman" w:cs="Times New Roman"/>
          <w:sz w:val="28"/>
          <w:szCs w:val="28"/>
          <w:lang w:val="kk-KZ"/>
        </w:rPr>
      </w:pPr>
    </w:p>
    <w:p w14:paraId="3936A93E" w14:textId="77777777" w:rsidR="00011F94" w:rsidRPr="00273565" w:rsidRDefault="00011F94" w:rsidP="00011F94">
      <w:pPr>
        <w:spacing w:after="0" w:line="240" w:lineRule="auto"/>
        <w:rPr>
          <w:rFonts w:ascii="Times New Roman" w:hAnsi="Times New Roman" w:cs="Times New Roman"/>
          <w:sz w:val="28"/>
          <w:szCs w:val="28"/>
          <w:lang w:val="kk-KZ"/>
        </w:rPr>
      </w:pPr>
      <m:oMathPara>
        <m:oMathParaPr>
          <m:jc m:val="center"/>
        </m:oMathParaPr>
        <m:oMath>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m:oMathPara>
    </w:p>
    <w:p w14:paraId="01076F11" w14:textId="77777777" w:rsidR="00011F94" w:rsidRDefault="00011F94" w:rsidP="00011F94">
      <w:pPr>
        <w:spacing w:after="0" w:line="240" w:lineRule="auto"/>
        <w:rPr>
          <w:rFonts w:ascii="Times New Roman" w:hAnsi="Times New Roman" w:cs="Times New Roman"/>
          <w:sz w:val="28"/>
          <w:szCs w:val="28"/>
          <w:lang w:val="kk-KZ"/>
        </w:rPr>
      </w:pPr>
    </w:p>
    <w:p w14:paraId="153C93DA" w14:textId="77777777" w:rsidR="00011F94" w:rsidRPr="0037675B" w:rsidRDefault="00011F94" w:rsidP="00011F94">
      <w:pPr>
        <w:spacing w:after="0" w:line="240" w:lineRule="auto"/>
        <w:rPr>
          <w:rFonts w:ascii="Times New Roman" w:eastAsiaTheme="minorEastAsia" w:hAnsi="Times New Roman" w:cs="Times New Roman"/>
          <w:sz w:val="24"/>
          <w:szCs w:val="24"/>
          <w:lang w:val="en-US"/>
        </w:rPr>
      </w:pPr>
      <m:oMathPara>
        <m:oMathParaPr>
          <m:jc m:val="left"/>
        </m:oMathParaPr>
        <m:oMath>
          <m:r>
            <m:rPr>
              <m:sty m:val="p"/>
            </m:rPr>
            <w:rPr>
              <w:rFonts w:ascii="Cambria Math" w:hAnsi="Cambria Math" w:cs="Times New Roman"/>
              <w:sz w:val="24"/>
              <w:szCs w:val="24"/>
            </w:rPr>
            <m:t>≤</m:t>
          </m:r>
          <m:d>
            <m:dPr>
              <m:ctrlPr>
                <w:rPr>
                  <w:rFonts w:ascii="Cambria Math" w:hAnsi="Cambria Math" w:cs="Times New Roman"/>
                  <w:sz w:val="24"/>
                  <w:szCs w:val="24"/>
                  <w:lang w:val="en-US"/>
                </w:rPr>
              </m:ctrlPr>
            </m:dPr>
            <m:e>
              <m:sSubSup>
                <m:sSubSupPr>
                  <m:ctrlPr>
                    <w:rPr>
                      <w:rFonts w:ascii="Cambria Math" w:hAnsi="Cambria Math" w:cs="Times New Roman"/>
                      <w:i/>
                      <w:sz w:val="24"/>
                      <w:szCs w:val="24"/>
                    </w:rPr>
                  </m:ctrlPr>
                </m:sSubSupPr>
                <m:e>
                  <m:sPre>
                    <m:sPrePr>
                      <m:ctrlPr>
                        <w:rPr>
                          <w:rFonts w:ascii="Cambria Math" w:hAnsi="Cambria Math" w:cs="Times New Roman"/>
                          <w:i/>
                          <w:sz w:val="24"/>
                          <w:szCs w:val="24"/>
                        </w:rPr>
                      </m:ctrlPr>
                    </m:sPrePr>
                    <m:sub>
                      <m:r>
                        <w:rPr>
                          <w:rFonts w:ascii="Cambria Math" w:hAnsi="Cambria Math" w:cs="Times New Roman"/>
                          <w:sz w:val="24"/>
                          <w:szCs w:val="24"/>
                          <w:lang w:val="kk-KZ"/>
                        </w:rPr>
                        <m:t>H</m:t>
                      </m:r>
                    </m:sub>
                    <m:sup/>
                    <m:e>
                      <m:r>
                        <w:rPr>
                          <w:rFonts w:ascii="Cambria Math" w:hAnsi="Cambria Math" w:cs="Times New Roman"/>
                          <w:sz w:val="24"/>
                          <w:szCs w:val="24"/>
                          <w:lang w:val="kk-KZ"/>
                        </w:rPr>
                        <m:t>I</m:t>
                      </m:r>
                    </m:e>
                  </m:sPre>
                </m:e>
                <m:sub>
                  <m:r>
                    <w:rPr>
                      <w:rFonts w:ascii="Cambria Math" w:hAnsi="Cambria Math" w:cs="Times New Roman"/>
                      <w:sz w:val="24"/>
                      <w:szCs w:val="24"/>
                      <w:lang w:val="kk-KZ"/>
                    </w:rPr>
                    <m:t>a+,t</m:t>
                  </m:r>
                </m:sub>
                <m:sup>
                  <m:r>
                    <w:rPr>
                      <w:rFonts w:ascii="Cambria Math" w:hAnsi="Cambria Math" w:cs="Times New Roman"/>
                      <w:sz w:val="24"/>
                      <w:szCs w:val="24"/>
                      <w:lang w:val="kk-KZ"/>
                    </w:rPr>
                    <m:t>1-α</m:t>
                  </m:r>
                </m:sup>
              </m:sSubSup>
              <m:r>
                <w:rPr>
                  <w:rFonts w:ascii="Cambria Math" w:hAnsi="Cambria Math" w:cs="Times New Roman"/>
                  <w:sz w:val="24"/>
                  <w:szCs w:val="24"/>
                </w:rPr>
                <m:t>y</m:t>
              </m:r>
            </m:e>
          </m:d>
          <m:r>
            <m:rPr>
              <m:sty m:val="p"/>
            </m:rPr>
            <w:rPr>
              <w:rFonts w:ascii="Cambria Math" w:hAnsi="Cambria Math" w:cs="Times New Roman"/>
              <w:sz w:val="24"/>
              <w:szCs w:val="24"/>
            </w:rPr>
            <m:t>(</m:t>
          </m:r>
          <m:r>
            <w:rPr>
              <w:rFonts w:ascii="Cambria Math" w:hAnsi="Cambria Math" w:cs="Times New Roman"/>
              <w:sz w:val="24"/>
              <w:szCs w:val="24"/>
            </w:rPr>
            <m:t>a</m:t>
          </m:r>
          <m:r>
            <m:rPr>
              <m:sty m:val="p"/>
            </m:rPr>
            <w:rPr>
              <w:rFonts w:ascii="Cambria Math" w:hAnsi="Cambria Math" w:cs="Times New Roman"/>
              <w:sz w:val="24"/>
              <w:szCs w:val="24"/>
            </w:rPr>
            <m:t>)</m:t>
          </m:r>
          <m:sSup>
            <m:sSupPr>
              <m:ctrlPr>
                <w:rPr>
                  <w:rFonts w:ascii="Cambria Math" w:hAnsi="Cambria Math" w:cs="Times New Roman"/>
                  <w:sz w:val="24"/>
                  <w:szCs w:val="24"/>
                  <w:lang w:val="en-US"/>
                </w:rPr>
              </m:ctrlPr>
            </m:sSupPr>
            <m:e>
              <m:d>
                <m:dPr>
                  <m:ctrlPr>
                    <w:rPr>
                      <w:rFonts w:ascii="Cambria Math" w:hAnsi="Cambria Math" w:cs="Times New Roman"/>
                      <w:sz w:val="24"/>
                      <w:szCs w:val="24"/>
                      <w:lang w:val="en-US"/>
                    </w:rPr>
                  </m:ctrlPr>
                </m:dPr>
                <m:e>
                  <m:r>
                    <m:rPr>
                      <m:sty m:val="p"/>
                    </m:rPr>
                    <w:rPr>
                      <w:rFonts w:ascii="Cambria Math" w:hAnsi="Cambria Math" w:cs="Times New Roman"/>
                      <w:sz w:val="24"/>
                      <w:szCs w:val="24"/>
                    </w:rPr>
                    <m:t>log⁡</m:t>
                  </m:r>
                  <m:f>
                    <m:fPr>
                      <m:ctrlPr>
                        <w:rPr>
                          <w:rFonts w:ascii="Cambria Math" w:hAnsi="Cambria Math" w:cs="Times New Roman"/>
                          <w:sz w:val="24"/>
                          <w:szCs w:val="24"/>
                          <w:lang w:val="en-US"/>
                        </w:rPr>
                      </m:ctrlPr>
                    </m:fPr>
                    <m:num>
                      <m:r>
                        <w:rPr>
                          <w:rFonts w:ascii="Cambria Math" w:hAnsi="Cambria Math" w:cs="Times New Roman"/>
                          <w:sz w:val="24"/>
                          <w:szCs w:val="24"/>
                        </w:rPr>
                        <m:t>t</m:t>
                      </m:r>
                    </m:num>
                    <m:den>
                      <m:r>
                        <w:rPr>
                          <w:rFonts w:ascii="Cambria Math" w:hAnsi="Cambria Math" w:cs="Times New Roman"/>
                          <w:sz w:val="24"/>
                          <w:szCs w:val="24"/>
                        </w:rPr>
                        <m:t>a</m:t>
                      </m:r>
                    </m:den>
                  </m:f>
                </m:e>
              </m:d>
            </m:e>
            <m:sup>
              <m:r>
                <w:rPr>
                  <w:rFonts w:ascii="Cambria Math" w:hAnsi="Cambria Math" w:cs="Times New Roman"/>
                  <w:sz w:val="24"/>
                  <w:szCs w:val="24"/>
                </w:rPr>
                <m:t>α</m:t>
              </m:r>
              <m:r>
                <m:rPr>
                  <m:sty m:val="p"/>
                </m:rPr>
                <w:rPr>
                  <w:rFonts w:ascii="Cambria Math" w:hAnsi="Cambria Math" w:cs="Times New Roman"/>
                  <w:sz w:val="24"/>
                  <w:szCs w:val="24"/>
                </w:rPr>
                <m:t>-1</m:t>
              </m:r>
            </m:sup>
          </m:sSup>
          <m:d>
            <m:dPr>
              <m:begChr m:val="["/>
              <m:endChr m:val="]"/>
              <m:ctrlPr>
                <w:rPr>
                  <w:rFonts w:ascii="Cambria Math" w:hAnsi="Cambria Math" w:cs="Times New Roman"/>
                  <w:sz w:val="24"/>
                  <w:szCs w:val="24"/>
                  <w:lang w:val="en-US"/>
                </w:rPr>
              </m:ctrlPr>
            </m:dPr>
            <m:e>
              <m:f>
                <m:fPr>
                  <m:ctrlPr>
                    <w:rPr>
                      <w:rFonts w:ascii="Cambria Math" w:hAnsi="Cambria Math" w:cs="Times New Roman"/>
                      <w:sz w:val="24"/>
                      <w:szCs w:val="24"/>
                      <w:lang w:val="en-US"/>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Γ(</m:t>
                  </m:r>
                  <m:r>
                    <w:rPr>
                      <w:rFonts w:ascii="Cambria Math" w:hAnsi="Cambria Math" w:cs="Times New Roman"/>
                      <w:sz w:val="24"/>
                      <w:szCs w:val="24"/>
                    </w:rPr>
                    <m:t>α</m:t>
                  </m:r>
                  <m:r>
                    <m:rPr>
                      <m:sty m:val="p"/>
                    </m:rPr>
                    <w:rPr>
                      <w:rFonts w:ascii="Cambria Math" w:hAnsi="Cambria Math" w:cs="Times New Roman"/>
                      <w:sz w:val="24"/>
                      <w:szCs w:val="24"/>
                    </w:rPr>
                    <m:t>)</m:t>
                  </m:r>
                </m:den>
              </m:f>
              <m:r>
                <m:rPr>
                  <m:sty m:val="p"/>
                </m:rPr>
                <w:rPr>
                  <w:rFonts w:ascii="Cambria Math" w:hAnsi="Cambria Math" w:cs="Times New Roman"/>
                  <w:sz w:val="24"/>
                  <w:szCs w:val="24"/>
                </w:rPr>
                <m:t>+(2</m:t>
              </m:r>
              <m:r>
                <w:rPr>
                  <w:rFonts w:ascii="Cambria Math" w:hAnsi="Cambria Math" w:cs="Times New Roman"/>
                  <w:sz w:val="24"/>
                  <w:szCs w:val="24"/>
                </w:rPr>
                <m:t>d</m:t>
              </m:r>
              <m:r>
                <m:rPr>
                  <m:sty m:val="p"/>
                </m:rPr>
                <w:rPr>
                  <w:rFonts w:ascii="Cambria Math" w:hAnsi="Cambria Math" w:cs="Times New Roman"/>
                  <w:sz w:val="24"/>
                  <w:szCs w:val="24"/>
                </w:rPr>
                <m:t>+1)</m:t>
              </m:r>
              <m:sSup>
                <m:sSupPr>
                  <m:ctrlPr>
                    <w:rPr>
                      <w:rFonts w:ascii="Cambria Math" w:hAnsi="Cambria Math" w:cs="Times New Roman"/>
                      <w:sz w:val="24"/>
                      <w:szCs w:val="24"/>
                      <w:lang w:val="en-US"/>
                    </w:rPr>
                  </m:ctrlPr>
                </m:sSupPr>
                <m:e>
                  <m:d>
                    <m:dPr>
                      <m:ctrlPr>
                        <w:rPr>
                          <w:rFonts w:ascii="Cambria Math" w:hAnsi="Cambria Math" w:cs="Times New Roman"/>
                          <w:sz w:val="24"/>
                          <w:szCs w:val="24"/>
                          <w:lang w:val="en-US"/>
                        </w:rPr>
                      </m:ctrlPr>
                    </m:dPr>
                    <m:e>
                      <m:r>
                        <m:rPr>
                          <m:sty m:val="p"/>
                        </m:rPr>
                        <w:rPr>
                          <w:rFonts w:ascii="Cambria Math" w:hAnsi="Cambria Math" w:cs="Times New Roman"/>
                          <w:sz w:val="24"/>
                          <w:szCs w:val="24"/>
                        </w:rPr>
                        <m:t>log⁡</m:t>
                      </m:r>
                      <m:f>
                        <m:fPr>
                          <m:ctrlPr>
                            <w:rPr>
                              <w:rFonts w:ascii="Cambria Math" w:hAnsi="Cambria Math" w:cs="Times New Roman"/>
                              <w:sz w:val="24"/>
                              <w:szCs w:val="24"/>
                              <w:lang w:val="en-US"/>
                            </w:rPr>
                          </m:ctrlPr>
                        </m:fPr>
                        <m:num>
                          <m:r>
                            <w:rPr>
                              <w:rFonts w:ascii="Cambria Math" w:hAnsi="Cambria Math" w:cs="Times New Roman"/>
                              <w:sz w:val="24"/>
                              <w:szCs w:val="24"/>
                            </w:rPr>
                            <m:t>t</m:t>
                          </m:r>
                        </m:num>
                        <m:den>
                          <m:r>
                            <w:rPr>
                              <w:rFonts w:ascii="Cambria Math" w:hAnsi="Cambria Math" w:cs="Times New Roman"/>
                              <w:sz w:val="24"/>
                              <w:szCs w:val="24"/>
                            </w:rPr>
                            <m:t>a</m:t>
                          </m:r>
                        </m:den>
                      </m:f>
                    </m:e>
                  </m:d>
                </m:e>
                <m:sup>
                  <m:r>
                    <w:rPr>
                      <w:rFonts w:ascii="Cambria Math" w:hAnsi="Cambria Math" w:cs="Times New Roman"/>
                      <w:sz w:val="24"/>
                      <w:szCs w:val="24"/>
                    </w:rPr>
                    <m:t>α</m:t>
                  </m:r>
                </m:sup>
              </m:sSup>
              <m:sSub>
                <m:sSubPr>
                  <m:ctrlPr>
                    <w:rPr>
                      <w:rFonts w:ascii="Cambria Math" w:hAnsi="Cambria Math" w:cs="Times New Roman"/>
                      <w:sz w:val="24"/>
                      <w:szCs w:val="24"/>
                      <w:lang w:val="en-US"/>
                    </w:rPr>
                  </m:ctrlPr>
                </m:sSubPr>
                <m:e>
                  <m:r>
                    <w:rPr>
                      <w:rFonts w:ascii="Cambria Math" w:hAnsi="Cambria Math" w:cs="Times New Roman"/>
                      <w:sz w:val="24"/>
                      <w:szCs w:val="24"/>
                    </w:rPr>
                    <m:t>E</m:t>
                  </m:r>
                </m:e>
                <m:sub>
                  <m:r>
                    <w:rPr>
                      <w:rFonts w:ascii="Cambria Math" w:hAnsi="Cambria Math" w:cs="Times New Roman"/>
                      <w:sz w:val="24"/>
                      <w:szCs w:val="24"/>
                    </w:rPr>
                    <m:t>α</m:t>
                  </m:r>
                  <m:r>
                    <m:rPr>
                      <m:sty m:val="p"/>
                    </m:rPr>
                    <w:rPr>
                      <w:rFonts w:ascii="Cambria Math" w:hAnsi="Cambria Math" w:cs="Times New Roman"/>
                      <w:sz w:val="24"/>
                      <w:szCs w:val="24"/>
                    </w:rPr>
                    <m:t>,2</m:t>
                  </m:r>
                  <m:r>
                    <w:rPr>
                      <w:rFonts w:ascii="Cambria Math" w:hAnsi="Cambria Math" w:cs="Times New Roman"/>
                      <w:sz w:val="24"/>
                      <w:szCs w:val="24"/>
                    </w:rPr>
                    <m:t>α</m:t>
                  </m:r>
                </m:sub>
              </m:sSub>
              <m:d>
                <m:dPr>
                  <m:ctrlPr>
                    <w:rPr>
                      <w:rFonts w:ascii="Cambria Math" w:hAnsi="Cambria Math" w:cs="Times New Roman"/>
                      <w:sz w:val="24"/>
                      <w:szCs w:val="24"/>
                      <w:lang w:val="en-US"/>
                    </w:rPr>
                  </m:ctrlPr>
                </m:dPr>
                <m:e>
                  <m:r>
                    <m:rPr>
                      <m:sty m:val="p"/>
                    </m:rPr>
                    <w:rPr>
                      <w:rFonts w:ascii="Cambria Math" w:hAnsi="Cambria Math" w:cs="Times New Roman"/>
                      <w:sz w:val="24"/>
                      <w:szCs w:val="24"/>
                    </w:rPr>
                    <m:t>(2</m:t>
                  </m:r>
                  <m:r>
                    <w:rPr>
                      <w:rFonts w:ascii="Cambria Math" w:hAnsi="Cambria Math" w:cs="Times New Roman"/>
                      <w:sz w:val="24"/>
                      <w:szCs w:val="24"/>
                    </w:rPr>
                    <m:t>d</m:t>
                  </m:r>
                  <m:r>
                    <m:rPr>
                      <m:sty m:val="p"/>
                    </m:rPr>
                    <w:rPr>
                      <w:rFonts w:ascii="Cambria Math" w:hAnsi="Cambria Math" w:cs="Times New Roman"/>
                      <w:sz w:val="24"/>
                      <w:szCs w:val="24"/>
                    </w:rPr>
                    <m:t>+1)</m:t>
                  </m:r>
                  <m:sSup>
                    <m:sSupPr>
                      <m:ctrlPr>
                        <w:rPr>
                          <w:rFonts w:ascii="Cambria Math" w:hAnsi="Cambria Math" w:cs="Times New Roman"/>
                          <w:sz w:val="24"/>
                          <w:szCs w:val="24"/>
                          <w:lang w:val="en-US"/>
                        </w:rPr>
                      </m:ctrlPr>
                    </m:sSupPr>
                    <m:e>
                      <m:d>
                        <m:dPr>
                          <m:ctrlPr>
                            <w:rPr>
                              <w:rFonts w:ascii="Cambria Math" w:hAnsi="Cambria Math" w:cs="Times New Roman"/>
                              <w:sz w:val="24"/>
                              <w:szCs w:val="24"/>
                              <w:lang w:val="en-US"/>
                            </w:rPr>
                          </m:ctrlPr>
                        </m:dPr>
                        <m:e>
                          <m:r>
                            <m:rPr>
                              <m:sty m:val="p"/>
                            </m:rPr>
                            <w:rPr>
                              <w:rFonts w:ascii="Cambria Math" w:hAnsi="Cambria Math" w:cs="Times New Roman"/>
                              <w:sz w:val="24"/>
                              <w:szCs w:val="24"/>
                            </w:rPr>
                            <m:t>log⁡</m:t>
                          </m:r>
                          <m:f>
                            <m:fPr>
                              <m:ctrlPr>
                                <w:rPr>
                                  <w:rFonts w:ascii="Cambria Math" w:hAnsi="Cambria Math" w:cs="Times New Roman"/>
                                  <w:sz w:val="24"/>
                                  <w:szCs w:val="24"/>
                                  <w:lang w:val="en-US"/>
                                </w:rPr>
                              </m:ctrlPr>
                            </m:fPr>
                            <m:num>
                              <m:r>
                                <w:rPr>
                                  <w:rFonts w:ascii="Cambria Math" w:hAnsi="Cambria Math" w:cs="Times New Roman"/>
                                  <w:sz w:val="24"/>
                                  <w:szCs w:val="24"/>
                                </w:rPr>
                                <m:t>t</m:t>
                              </m:r>
                            </m:num>
                            <m:den>
                              <m:r>
                                <w:rPr>
                                  <w:rFonts w:ascii="Cambria Math" w:hAnsi="Cambria Math" w:cs="Times New Roman"/>
                                  <w:sz w:val="24"/>
                                  <w:szCs w:val="24"/>
                                </w:rPr>
                                <m:t>a</m:t>
                              </m:r>
                            </m:den>
                          </m:f>
                        </m:e>
                      </m:d>
                    </m:e>
                    <m:sup>
                      <m:r>
                        <w:rPr>
                          <w:rFonts w:ascii="Cambria Math" w:hAnsi="Cambria Math" w:cs="Times New Roman"/>
                          <w:sz w:val="24"/>
                          <w:szCs w:val="24"/>
                        </w:rPr>
                        <m:t>α</m:t>
                      </m:r>
                    </m:sup>
                  </m:sSup>
                </m:e>
              </m:d>
            </m:e>
          </m:d>
        </m:oMath>
      </m:oMathPara>
    </w:p>
    <w:p w14:paraId="5000E045" w14:textId="77777777" w:rsidR="00011F94" w:rsidRDefault="00011F94" w:rsidP="00011F94">
      <w:pPr>
        <w:spacing w:after="0" w:line="240" w:lineRule="auto"/>
        <w:rPr>
          <w:rFonts w:ascii="Times New Roman" w:hAnsi="Times New Roman" w:cs="Times New Roman"/>
          <w:sz w:val="28"/>
          <w:szCs w:val="28"/>
          <w:lang w:val="kk-KZ"/>
        </w:rPr>
      </w:pPr>
    </w:p>
    <w:p w14:paraId="4CA8A6BF" w14:textId="15D48042" w:rsidR="00011F94" w:rsidRDefault="00011F94" w:rsidP="00011F94">
      <w:pPr>
        <w:spacing w:after="0" w:line="240" w:lineRule="auto"/>
        <w:jc w:val="right"/>
        <w:rPr>
          <w:rFonts w:ascii="Times New Roman" w:eastAsiaTheme="minorEastAsia" w:hAnsi="Times New Roman" w:cs="Times New Roman"/>
          <w:sz w:val="28"/>
          <w:szCs w:val="28"/>
          <w:lang w:val="kk-KZ"/>
        </w:rPr>
      </w:pPr>
      <m:oMath>
        <m:r>
          <m:rPr>
            <m:sty m:val="p"/>
          </m:rPr>
          <w:rPr>
            <w:rFonts w:ascii="Cambria Math" w:hAnsi="Cambria Math" w:cs="Times New Roman"/>
            <w:sz w:val="28"/>
            <w:szCs w:val="28"/>
            <w:lang w:val="kk-KZ"/>
          </w:rPr>
          <m:t>+</m:t>
        </m:r>
        <m:r>
          <w:rPr>
            <w:rFonts w:ascii="Cambria Math" w:hAnsi="Cambria Math" w:cs="Times New Roman"/>
            <w:sz w:val="28"/>
            <w:szCs w:val="28"/>
            <w:lang w:val="kk-KZ"/>
          </w:rPr>
          <m:t>h</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d>
          </m:e>
          <m:sup>
            <m:r>
              <w:rPr>
                <w:rFonts w:ascii="Cambria Math" w:hAnsi="Cambria Math" w:cs="Times New Roman"/>
                <w:sz w:val="28"/>
                <w:szCs w:val="28"/>
                <w:lang w:val="kk-KZ"/>
              </w:rPr>
              <m:t>α</m:t>
            </m:r>
          </m:sup>
        </m:sSup>
        <m:d>
          <m:dPr>
            <m:begChr m:val="["/>
            <m:endChr m:val="]"/>
            <m:ctrlPr>
              <w:rPr>
                <w:rFonts w:ascii="Cambria Math" w:hAnsi="Cambria Math" w:cs="Times New Roman"/>
                <w:sz w:val="28"/>
                <w:szCs w:val="28"/>
                <w:lang w:val="en-US"/>
              </w:rPr>
            </m:ctrlPr>
          </m:dPr>
          <m:e>
            <m:f>
              <m:fPr>
                <m:ctrlPr>
                  <w:rPr>
                    <w:rFonts w:ascii="Cambria Math" w:hAnsi="Cambria Math" w:cs="Times New Roman"/>
                    <w:sz w:val="28"/>
                    <w:szCs w:val="28"/>
                    <w:lang w:val="en-US"/>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rPr>
                  <m:t>Γ</m:t>
                </m:r>
                <m:r>
                  <m:rPr>
                    <m:sty m:val="p"/>
                  </m:rPr>
                  <w:rPr>
                    <w:rFonts w:ascii="Cambria Math" w:hAnsi="Cambria Math" w:cs="Times New Roman"/>
                    <w:sz w:val="28"/>
                    <w:szCs w:val="28"/>
                    <w:lang w:val="kk-KZ"/>
                  </w:rPr>
                  <m:t>(</m:t>
                </m:r>
                <m:r>
                  <w:rPr>
                    <w:rFonts w:ascii="Cambria Math" w:hAnsi="Cambria Math" w:cs="Times New Roman"/>
                    <w:sz w:val="28"/>
                    <w:szCs w:val="28"/>
                    <w:lang w:val="kk-KZ"/>
                  </w:rPr>
                  <m:t>α</m:t>
                </m:r>
                <m:r>
                  <m:rPr>
                    <m:sty m:val="p"/>
                  </m:rPr>
                  <w:rPr>
                    <w:rFonts w:ascii="Cambria Math" w:hAnsi="Cambria Math" w:cs="Times New Roman"/>
                    <w:sz w:val="28"/>
                    <w:szCs w:val="28"/>
                    <w:lang w:val="kk-KZ"/>
                  </w:rPr>
                  <m:t>+1)</m:t>
                </m:r>
              </m:den>
            </m:f>
            <m:r>
              <m:rPr>
                <m:sty m:val="p"/>
              </m:rPr>
              <w:rPr>
                <w:rFonts w:ascii="Cambria Math" w:hAnsi="Cambria Math" w:cs="Times New Roman"/>
                <w:sz w:val="28"/>
                <w:szCs w:val="28"/>
                <w:lang w:val="kk-KZ"/>
              </w:rPr>
              <m:t>+(2</m:t>
            </m:r>
            <m:r>
              <w:rPr>
                <w:rFonts w:ascii="Cambria Math" w:hAnsi="Cambria Math" w:cs="Times New Roman"/>
                <w:sz w:val="28"/>
                <w:szCs w:val="28"/>
                <w:lang w:val="kk-KZ"/>
              </w:rPr>
              <m:t>d</m:t>
            </m:r>
            <m:r>
              <m:rPr>
                <m:sty m:val="p"/>
              </m:rPr>
              <w:rPr>
                <w:rFonts w:ascii="Cambria Math" w:hAnsi="Cambria Math" w:cs="Times New Roman"/>
                <w:sz w:val="28"/>
                <w:szCs w:val="28"/>
                <w:lang w:val="kk-KZ"/>
              </w:rPr>
              <m:t>+1)</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d>
              </m:e>
              <m:sup>
                <m:r>
                  <w:rPr>
                    <w:rFonts w:ascii="Cambria Math" w:hAnsi="Cambria Math" w:cs="Times New Roman"/>
                    <w:sz w:val="28"/>
                    <w:szCs w:val="28"/>
                    <w:lang w:val="kk-KZ"/>
                  </w:rPr>
                  <m:t>α</m:t>
                </m:r>
              </m:sup>
            </m:sSup>
            <m:sSub>
              <m:sSubPr>
                <m:ctrlPr>
                  <w:rPr>
                    <w:rFonts w:ascii="Cambria Math" w:hAnsi="Cambria Math" w:cs="Times New Roman"/>
                    <w:sz w:val="28"/>
                    <w:szCs w:val="28"/>
                    <w:lang w:val="en-US"/>
                  </w:rPr>
                </m:ctrlPr>
              </m:sSubPr>
              <m:e>
                <m:r>
                  <w:rPr>
                    <w:rFonts w:ascii="Cambria Math" w:hAnsi="Cambria Math" w:cs="Times New Roman"/>
                    <w:sz w:val="28"/>
                    <w:szCs w:val="28"/>
                    <w:lang w:val="kk-KZ"/>
                  </w:rPr>
                  <m:t>E</m:t>
                </m:r>
              </m:e>
              <m:sub>
                <m:r>
                  <w:rPr>
                    <w:rFonts w:ascii="Cambria Math" w:hAnsi="Cambria Math" w:cs="Times New Roman"/>
                    <w:sz w:val="28"/>
                    <w:szCs w:val="28"/>
                    <w:lang w:val="kk-KZ"/>
                  </w:rPr>
                  <m:t>α</m:t>
                </m:r>
                <m:r>
                  <m:rPr>
                    <m:sty m:val="p"/>
                  </m:rPr>
                  <w:rPr>
                    <w:rFonts w:ascii="Cambria Math" w:hAnsi="Cambria Math" w:cs="Times New Roman"/>
                    <w:sz w:val="28"/>
                    <w:szCs w:val="28"/>
                    <w:lang w:val="kk-KZ"/>
                  </w:rPr>
                  <m:t>,2</m:t>
                </m:r>
                <m:r>
                  <w:rPr>
                    <w:rFonts w:ascii="Cambria Math" w:hAnsi="Cambria Math" w:cs="Times New Roman"/>
                    <w:sz w:val="28"/>
                    <w:szCs w:val="28"/>
                    <w:lang w:val="kk-KZ"/>
                  </w:rPr>
                  <m:t>α</m:t>
                </m:r>
                <m:r>
                  <m:rPr>
                    <m:sty m:val="p"/>
                  </m:rPr>
                  <w:rPr>
                    <w:rFonts w:ascii="Cambria Math" w:hAnsi="Cambria Math" w:cs="Times New Roman"/>
                    <w:sz w:val="28"/>
                    <w:szCs w:val="28"/>
                    <w:lang w:val="kk-KZ"/>
                  </w:rPr>
                  <m:t>+1</m:t>
                </m:r>
              </m:sub>
            </m:sSub>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(2</m:t>
                </m:r>
                <m:r>
                  <w:rPr>
                    <w:rFonts w:ascii="Cambria Math" w:hAnsi="Cambria Math" w:cs="Times New Roman"/>
                    <w:sz w:val="28"/>
                    <w:szCs w:val="28"/>
                    <w:lang w:val="kk-KZ"/>
                  </w:rPr>
                  <m:t>d</m:t>
                </m:r>
                <m:r>
                  <m:rPr>
                    <m:sty m:val="p"/>
                  </m:rPr>
                  <w:rPr>
                    <w:rFonts w:ascii="Cambria Math" w:hAnsi="Cambria Math" w:cs="Times New Roman"/>
                    <w:sz w:val="28"/>
                    <w:szCs w:val="28"/>
                    <w:lang w:val="kk-KZ"/>
                  </w:rPr>
                  <m:t>+1)</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d>
                  </m:e>
                  <m:sup>
                    <m:r>
                      <w:rPr>
                        <w:rFonts w:ascii="Cambria Math" w:hAnsi="Cambria Math" w:cs="Times New Roman"/>
                        <w:sz w:val="28"/>
                        <w:szCs w:val="28"/>
                        <w:lang w:val="kk-KZ"/>
                      </w:rPr>
                      <m:t>α</m:t>
                    </m:r>
                  </m:sup>
                </m:sSup>
              </m:e>
            </m:d>
          </m:e>
        </m:d>
        <m:r>
          <m:rPr>
            <m:sty m:val="p"/>
          </m:rPr>
          <w:rPr>
            <w:rFonts w:ascii="Cambria Math" w:hAnsi="Cambria Math" w:cs="Times New Roman"/>
            <w:sz w:val="28"/>
            <w:szCs w:val="28"/>
            <w:lang w:val="kk-KZ"/>
          </w:rPr>
          <m:t>.</m:t>
        </m:r>
      </m:oMath>
      <w:r w:rsidR="00D16682">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(3.3.20)</w:t>
      </w:r>
    </w:p>
    <w:p w14:paraId="7D11D04A" w14:textId="77777777" w:rsidR="00011F94" w:rsidRDefault="00011F94" w:rsidP="00011F94">
      <w:pPr>
        <w:spacing w:after="0" w:line="240" w:lineRule="auto"/>
        <w:jc w:val="right"/>
        <w:rPr>
          <w:rFonts w:ascii="Times New Roman" w:hAnsi="Times New Roman" w:cs="Times New Roman"/>
          <w:sz w:val="28"/>
          <w:szCs w:val="28"/>
          <w:lang w:val="kk-KZ"/>
        </w:rPr>
      </w:pPr>
    </w:p>
    <w:p w14:paraId="2F709E18" w14:textId="21AE0D4D" w:rsidR="00011F94" w:rsidRDefault="00011F94" w:rsidP="00011F94">
      <w:pPr>
        <w:spacing w:after="0" w:line="240" w:lineRule="auto"/>
        <w:rPr>
          <w:rFonts w:ascii="Times New Roman" w:hAnsi="Times New Roman" w:cs="Times New Roman"/>
          <w:sz w:val="28"/>
          <w:szCs w:val="28"/>
          <w:lang w:val="kk-KZ"/>
        </w:rPr>
      </w:pPr>
      <w:r w:rsidRPr="008B3365">
        <w:rPr>
          <w:rFonts w:ascii="Times New Roman" w:hAnsi="Times New Roman" w:cs="Times New Roman"/>
          <w:sz w:val="28"/>
          <w:szCs w:val="28"/>
          <w:lang w:val="kk-KZ"/>
        </w:rPr>
        <w:t xml:space="preserve">(3.3.20) </w:t>
      </w:r>
      <w:r>
        <w:rPr>
          <w:rFonts w:ascii="Times New Roman" w:hAnsi="Times New Roman" w:cs="Times New Roman"/>
          <w:sz w:val="28"/>
          <w:szCs w:val="28"/>
          <w:lang w:val="kk-KZ"/>
        </w:rPr>
        <w:t>екі жағын да</w:t>
      </w:r>
      <w:r w:rsidRPr="008B3365">
        <w:rPr>
          <w:rFonts w:ascii="Times New Roman" w:hAnsi="Times New Roman" w:cs="Times New Roman"/>
          <w:sz w:val="28"/>
          <w:szCs w:val="28"/>
          <w:lang w:val="kk-KZ"/>
        </w:rPr>
        <w:t xml:space="preserve"> </w:t>
      </w:r>
      <m:oMath>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d>
          </m:e>
          <m:sup>
            <m:r>
              <m:rPr>
                <m:sty m:val="p"/>
              </m:rPr>
              <w:rPr>
                <w:rFonts w:ascii="Cambria Math" w:hAnsi="Cambria Math" w:cs="Times New Roman"/>
                <w:sz w:val="28"/>
                <w:szCs w:val="28"/>
                <w:lang w:val="kk-KZ"/>
              </w:rPr>
              <m:t>1-</m:t>
            </m:r>
            <m:r>
              <w:rPr>
                <w:rFonts w:ascii="Cambria Math" w:hAnsi="Cambria Math" w:cs="Times New Roman"/>
                <w:sz w:val="28"/>
                <w:szCs w:val="28"/>
                <w:lang w:val="kk-KZ"/>
              </w:rPr>
              <m:t>α</m:t>
            </m:r>
          </m:sup>
        </m:sSup>
      </m:oMath>
      <w:r w:rsidR="00D16682">
        <w:rPr>
          <w:rFonts w:ascii="Times New Roman" w:hAnsi="Times New Roman" w:cs="Times New Roman"/>
          <w:sz w:val="28"/>
          <w:szCs w:val="28"/>
          <w:lang w:val="kk-KZ"/>
        </w:rPr>
        <w:t xml:space="preserve"> </w:t>
      </w:r>
      <w:r>
        <w:rPr>
          <w:rFonts w:ascii="Times New Roman" w:hAnsi="Times New Roman" w:cs="Times New Roman"/>
          <w:sz w:val="28"/>
          <w:szCs w:val="28"/>
          <w:lang w:val="kk-KZ"/>
        </w:rPr>
        <w:t>көбейтіп, келесі өрнекті шығарамыз</w:t>
      </w:r>
    </w:p>
    <w:p w14:paraId="0E6DD843" w14:textId="77777777" w:rsidR="00011F94" w:rsidRDefault="00011F94" w:rsidP="00011F94">
      <w:pPr>
        <w:spacing w:after="0" w:line="240" w:lineRule="auto"/>
        <w:rPr>
          <w:rFonts w:ascii="Times New Roman" w:hAnsi="Times New Roman" w:cs="Times New Roman"/>
          <w:sz w:val="28"/>
          <w:szCs w:val="28"/>
          <w:lang w:val="kk-KZ"/>
        </w:rPr>
      </w:pPr>
    </w:p>
    <w:p w14:paraId="270E3824" w14:textId="77777777" w:rsidR="00011F94" w:rsidRPr="00D16682" w:rsidRDefault="001B2A07" w:rsidP="00011F94">
      <w:pPr>
        <w:spacing w:after="0" w:line="240" w:lineRule="auto"/>
        <w:rPr>
          <w:rFonts w:ascii="Times New Roman" w:eastAsiaTheme="minorEastAsia" w:hAnsi="Times New Roman" w:cs="Times New Roman"/>
          <w:sz w:val="28"/>
          <w:szCs w:val="28"/>
        </w:rPr>
      </w:pPr>
      <m:oMathPara>
        <m:oMathParaPr>
          <m:jc m:val="center"/>
        </m:oMathParaPr>
        <m:oMath>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m:rPr>
                  <m:sty m:val="p"/>
                </m:rPr>
                <w:rPr>
                  <w:rFonts w:ascii="Cambria Math" w:hAnsi="Cambria Math" w:cs="Times New Roman"/>
                  <w:sz w:val="28"/>
                  <w:szCs w:val="28"/>
                </w:rPr>
                <m:t>1-</m:t>
              </m:r>
              <m:r>
                <w:rPr>
                  <w:rFonts w:ascii="Cambria Math" w:hAnsi="Cambria Math" w:cs="Times New Roman"/>
                  <w:sz w:val="28"/>
                  <w:szCs w:val="28"/>
                </w:rPr>
                <m:t>α</m:t>
              </m:r>
            </m:sup>
          </m:sSup>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m:oMathPara>
    </w:p>
    <w:p w14:paraId="678C8096" w14:textId="77777777" w:rsidR="00011F94" w:rsidRDefault="00011F94" w:rsidP="00A82632">
      <w:pPr>
        <w:spacing w:after="0" w:line="240" w:lineRule="auto"/>
        <w:jc w:val="center"/>
        <w:rPr>
          <w:rFonts w:ascii="Times New Roman" w:eastAsiaTheme="minorEastAsia" w:hAnsi="Times New Roman" w:cs="Times New Roman"/>
          <w:sz w:val="28"/>
          <w:szCs w:val="28"/>
        </w:rPr>
      </w:pPr>
    </w:p>
    <w:p w14:paraId="142DED96" w14:textId="77777777" w:rsidR="00011F94" w:rsidRPr="008B3365" w:rsidRDefault="00011F94" w:rsidP="00A82632">
      <w:pPr>
        <w:spacing w:after="0" w:line="240" w:lineRule="auto"/>
        <w:jc w:val="center"/>
        <w:rPr>
          <w:rFonts w:ascii="Times New Roman" w:eastAsiaTheme="minorEastAsia" w:hAnsi="Times New Roman" w:cs="Times New Roman"/>
          <w:sz w:val="28"/>
          <w:szCs w:val="28"/>
          <w:lang w:val="en-US"/>
        </w:rPr>
      </w:pPr>
      <m:oMathPara>
        <m:oMathParaPr>
          <m:jc m:val="left"/>
        </m:oMathParaPr>
        <m:oMath>
          <m:r>
            <m:rPr>
              <m:sty m:val="p"/>
            </m:rPr>
            <w:rPr>
              <w:rFonts w:ascii="Cambria Math" w:hAnsi="Cambria Math" w:cs="Times New Roman"/>
              <w:sz w:val="28"/>
              <w:szCs w:val="28"/>
            </w:rPr>
            <m:t>≤</m:t>
          </m:r>
          <m:d>
            <m:dPr>
              <m:ctrlPr>
                <w:rPr>
                  <w:rFonts w:ascii="Cambria Math" w:hAnsi="Cambria Math" w:cs="Times New Roman"/>
                  <w:sz w:val="28"/>
                  <w:szCs w:val="28"/>
                  <w:lang w:val="en-US"/>
                </w:rPr>
              </m:ctrlPr>
            </m:dPr>
            <m:e>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I</m:t>
                      </m:r>
                    </m:e>
                  </m:sPre>
                </m:e>
                <m:sub>
                  <m:r>
                    <w:rPr>
                      <w:rFonts w:ascii="Cambria Math" w:hAnsi="Cambria Math" w:cs="Times New Roman"/>
                      <w:sz w:val="28"/>
                      <w:szCs w:val="28"/>
                      <w:lang w:val="kk-KZ"/>
                    </w:rPr>
                    <m:t>a+,t</m:t>
                  </m:r>
                </m:sub>
                <m:sup>
                  <m:r>
                    <w:rPr>
                      <w:rFonts w:ascii="Cambria Math" w:hAnsi="Cambria Math" w:cs="Times New Roman"/>
                      <w:sz w:val="28"/>
                      <w:szCs w:val="28"/>
                      <w:lang w:val="kk-KZ"/>
                    </w:rPr>
                    <m:t>1-α</m:t>
                  </m:r>
                </m:sup>
              </m:sSubSup>
              <m:r>
                <w:rPr>
                  <w:rFonts w:ascii="Cambria Math" w:hAnsi="Cambria Math" w:cs="Times New Roman"/>
                  <w:sz w:val="28"/>
                  <w:szCs w:val="28"/>
                </w:rPr>
                <m:t>y</m:t>
              </m:r>
            </m:e>
          </m:d>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d>
            <m:dPr>
              <m:begChr m:val="["/>
              <m:endChr m:val="]"/>
              <m:ctrlPr>
                <w:rPr>
                  <w:rFonts w:ascii="Cambria Math" w:hAnsi="Cambria Math" w:cs="Times New Roman"/>
                  <w:sz w:val="28"/>
                  <w:szCs w:val="28"/>
                  <w:lang w:val="en-US"/>
                </w:rPr>
              </m:ctrlPr>
            </m:dPr>
            <m:e>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m:t>
                  </m:r>
                </m:den>
              </m:f>
              <m:r>
                <m:rPr>
                  <m:sty m:val="p"/>
                </m:rPr>
                <w:rPr>
                  <w:rFonts w:ascii="Cambria Math" w:hAnsi="Cambria Math" w:cs="Times New Roman"/>
                  <w:sz w:val="28"/>
                  <w:szCs w:val="28"/>
                </w:rPr>
                <m:t>+(2</m:t>
              </m:r>
              <m:r>
                <w:rPr>
                  <w:rFonts w:ascii="Cambria Math" w:hAnsi="Cambria Math" w:cs="Times New Roman"/>
                  <w:sz w:val="28"/>
                  <w:szCs w:val="28"/>
                </w:rPr>
                <m:t>d</m:t>
              </m:r>
              <m:r>
                <m:rPr>
                  <m:sty m:val="p"/>
                </m:rPr>
                <w:rPr>
                  <w:rFonts w:ascii="Cambria Math" w:hAnsi="Cambria Math" w:cs="Times New Roman"/>
                  <w:sz w:val="28"/>
                  <w:szCs w:val="28"/>
                </w:rPr>
                <m:t>+1)</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,2</m:t>
                  </m:r>
                  <m:r>
                    <w:rPr>
                      <w:rFonts w:ascii="Cambria Math" w:hAnsi="Cambria Math" w:cs="Times New Roman"/>
                      <w:sz w:val="28"/>
                      <w:szCs w:val="28"/>
                    </w:rPr>
                    <m:t>α</m:t>
                  </m:r>
                </m:sub>
              </m:sSub>
              <m:d>
                <m:dPr>
                  <m:ctrlPr>
                    <w:rPr>
                      <w:rFonts w:ascii="Cambria Math" w:hAnsi="Cambria Math" w:cs="Times New Roman"/>
                      <w:sz w:val="28"/>
                      <w:szCs w:val="28"/>
                      <w:lang w:val="en-US"/>
                    </w:rPr>
                  </m:ctrlPr>
                </m:dPr>
                <m:e>
                  <m:r>
                    <m:rPr>
                      <m:sty m:val="p"/>
                    </m:rPr>
                    <w:rPr>
                      <w:rFonts w:ascii="Cambria Math" w:hAnsi="Cambria Math" w:cs="Times New Roman"/>
                      <w:sz w:val="28"/>
                      <w:szCs w:val="28"/>
                    </w:rPr>
                    <m:t>(2</m:t>
                  </m:r>
                  <m:r>
                    <w:rPr>
                      <w:rFonts w:ascii="Cambria Math" w:hAnsi="Cambria Math" w:cs="Times New Roman"/>
                      <w:sz w:val="28"/>
                      <w:szCs w:val="28"/>
                    </w:rPr>
                    <m:t>d</m:t>
                  </m:r>
                  <m:r>
                    <m:rPr>
                      <m:sty m:val="p"/>
                    </m:rPr>
                    <w:rPr>
                      <w:rFonts w:ascii="Cambria Math" w:hAnsi="Cambria Math" w:cs="Times New Roman"/>
                      <w:sz w:val="28"/>
                      <w:szCs w:val="28"/>
                    </w:rPr>
                    <m:t>+1)</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e>
              </m:d>
            </m:e>
          </m:d>
        </m:oMath>
      </m:oMathPara>
    </w:p>
    <w:p w14:paraId="410046F8" w14:textId="77777777" w:rsidR="00011F94" w:rsidRDefault="00011F94" w:rsidP="00A82632">
      <w:pPr>
        <w:spacing w:after="0" w:line="240" w:lineRule="auto"/>
        <w:jc w:val="center"/>
        <w:rPr>
          <w:rFonts w:ascii="Times New Roman" w:eastAsiaTheme="minorEastAsia" w:hAnsi="Times New Roman" w:cs="Times New Roman"/>
          <w:sz w:val="28"/>
          <w:szCs w:val="28"/>
        </w:rPr>
      </w:pPr>
    </w:p>
    <w:p w14:paraId="42AF69C4" w14:textId="77777777" w:rsidR="00011F94" w:rsidRPr="004B7904" w:rsidRDefault="00011F94" w:rsidP="00A82632">
      <w:pPr>
        <w:spacing w:after="0" w:line="240" w:lineRule="auto"/>
        <w:jc w:val="center"/>
        <w:rPr>
          <w:rFonts w:ascii="Times New Roman" w:eastAsiaTheme="minorEastAsia" w:hAnsi="Times New Roman" w:cs="Times New Roman"/>
          <w:sz w:val="28"/>
          <w:szCs w:val="28"/>
        </w:rPr>
      </w:pPr>
      <m:oMathPara>
        <m:oMathParaPr>
          <m:jc m:val="left"/>
        </m:oMathParaPr>
        <m:oMath>
          <m:r>
            <m:rPr>
              <m:sty m:val="p"/>
            </m:rPr>
            <w:rPr>
              <w:rFonts w:ascii="Cambria Math" w:hAnsi="Cambria Math" w:cs="Times New Roman"/>
              <w:sz w:val="28"/>
              <w:szCs w:val="28"/>
            </w:rPr>
            <m:t>+</m:t>
          </m:r>
          <m:r>
            <w:rPr>
              <w:rFonts w:ascii="Cambria Math" w:hAnsi="Cambria Math" w:cs="Times New Roman"/>
              <w:sz w:val="28"/>
              <w:szCs w:val="28"/>
            </w:rPr>
            <m:t>h</m:t>
          </m:r>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d>
            <m:dPr>
              <m:begChr m:val="["/>
              <m:endChr m:val="]"/>
              <m:ctrlPr>
                <w:rPr>
                  <w:rFonts w:ascii="Cambria Math" w:hAnsi="Cambria Math" w:cs="Times New Roman"/>
                  <w:sz w:val="28"/>
                  <w:szCs w:val="28"/>
                  <w:lang w:val="en-US"/>
                </w:rPr>
              </m:ctrlPr>
            </m:dPr>
            <m:e>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+1)</m:t>
                  </m:r>
                </m:den>
              </m:f>
              <m:r>
                <m:rPr>
                  <m:sty m:val="p"/>
                </m:rPr>
                <w:rPr>
                  <w:rFonts w:ascii="Cambria Math" w:hAnsi="Cambria Math" w:cs="Times New Roman"/>
                  <w:sz w:val="28"/>
                  <w:szCs w:val="28"/>
                </w:rPr>
                <m:t>+(2</m:t>
              </m:r>
              <m:r>
                <w:rPr>
                  <w:rFonts w:ascii="Cambria Math" w:hAnsi="Cambria Math" w:cs="Times New Roman"/>
                  <w:sz w:val="28"/>
                  <w:szCs w:val="28"/>
                </w:rPr>
                <m:t>d</m:t>
              </m:r>
              <m:r>
                <m:rPr>
                  <m:sty m:val="p"/>
                </m:rPr>
                <w:rPr>
                  <w:rFonts w:ascii="Cambria Math" w:hAnsi="Cambria Math" w:cs="Times New Roman"/>
                  <w:sz w:val="28"/>
                  <w:szCs w:val="28"/>
                </w:rPr>
                <m:t>+1)</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,2</m:t>
                  </m:r>
                  <m:r>
                    <w:rPr>
                      <w:rFonts w:ascii="Cambria Math" w:hAnsi="Cambria Math" w:cs="Times New Roman"/>
                      <w:sz w:val="28"/>
                      <w:szCs w:val="28"/>
                    </w:rPr>
                    <m:t>α</m:t>
                  </m:r>
                  <m:r>
                    <m:rPr>
                      <m:sty m:val="p"/>
                    </m:rPr>
                    <w:rPr>
                      <w:rFonts w:ascii="Cambria Math" w:hAnsi="Cambria Math" w:cs="Times New Roman"/>
                      <w:sz w:val="28"/>
                      <w:szCs w:val="28"/>
                    </w:rPr>
                    <m:t>+1</m:t>
                  </m:r>
                </m:sub>
              </m:sSub>
              <m:d>
                <m:dPr>
                  <m:ctrlPr>
                    <w:rPr>
                      <w:rFonts w:ascii="Cambria Math" w:hAnsi="Cambria Math" w:cs="Times New Roman"/>
                      <w:sz w:val="28"/>
                      <w:szCs w:val="28"/>
                      <w:lang w:val="en-US"/>
                    </w:rPr>
                  </m:ctrlPr>
                </m:dPr>
                <m:e>
                  <m:r>
                    <m:rPr>
                      <m:sty m:val="p"/>
                    </m:rPr>
                    <w:rPr>
                      <w:rFonts w:ascii="Cambria Math" w:hAnsi="Cambria Math" w:cs="Times New Roman"/>
                      <w:sz w:val="28"/>
                      <w:szCs w:val="28"/>
                    </w:rPr>
                    <m:t>(2</m:t>
                  </m:r>
                  <m:r>
                    <w:rPr>
                      <w:rFonts w:ascii="Cambria Math" w:hAnsi="Cambria Math" w:cs="Times New Roman"/>
                      <w:sz w:val="28"/>
                      <w:szCs w:val="28"/>
                    </w:rPr>
                    <m:t>d</m:t>
                  </m:r>
                  <m:r>
                    <m:rPr>
                      <m:sty m:val="p"/>
                    </m:rPr>
                    <w:rPr>
                      <w:rFonts w:ascii="Cambria Math" w:hAnsi="Cambria Math" w:cs="Times New Roman"/>
                      <w:sz w:val="28"/>
                      <w:szCs w:val="28"/>
                    </w:rPr>
                    <m:t>+1)</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e>
              </m:d>
            </m:e>
          </m:d>
        </m:oMath>
      </m:oMathPara>
    </w:p>
    <w:p w14:paraId="5E795D97" w14:textId="77777777" w:rsidR="00011F94" w:rsidRDefault="00011F94" w:rsidP="00A82632">
      <w:pPr>
        <w:spacing w:after="0" w:line="240" w:lineRule="auto"/>
        <w:jc w:val="center"/>
        <w:rPr>
          <w:rFonts w:ascii="Times New Roman" w:eastAsiaTheme="minorEastAsia" w:hAnsi="Times New Roman" w:cs="Times New Roman"/>
          <w:sz w:val="28"/>
          <w:szCs w:val="28"/>
        </w:rPr>
      </w:pPr>
    </w:p>
    <w:p w14:paraId="71085E71" w14:textId="77777777" w:rsidR="00011F94" w:rsidRPr="004B7904" w:rsidRDefault="00011F94" w:rsidP="00A82632">
      <w:pPr>
        <w:spacing w:after="0" w:line="240" w:lineRule="auto"/>
        <w:jc w:val="center"/>
        <w:rPr>
          <w:rFonts w:ascii="Times New Roman" w:eastAsiaTheme="minorEastAsia" w:hAnsi="Times New Roman" w:cs="Times New Roman"/>
          <w:sz w:val="28"/>
          <w:szCs w:val="28"/>
        </w:rPr>
      </w:pPr>
      <m:oMathPara>
        <m:oMathParaPr>
          <m:jc m:val="left"/>
        </m:oMathParaPr>
        <m:oMath>
          <m:r>
            <m:rPr>
              <m:sty m:val="p"/>
            </m:rPr>
            <w:rPr>
              <w:rFonts w:ascii="Cambria Math" w:hAnsi="Cambria Math" w:cs="Times New Roman"/>
              <w:sz w:val="28"/>
              <w:szCs w:val="28"/>
            </w:rPr>
            <m:t>≤</m:t>
          </m:r>
          <m:d>
            <m:dPr>
              <m:ctrlPr>
                <w:rPr>
                  <w:rFonts w:ascii="Cambria Math" w:hAnsi="Cambria Math" w:cs="Times New Roman"/>
                  <w:sz w:val="28"/>
                  <w:szCs w:val="28"/>
                  <w:lang w:val="en-US"/>
                </w:rPr>
              </m:ctrlPr>
            </m:dPr>
            <m:e>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I</m:t>
                      </m:r>
                    </m:e>
                  </m:sPre>
                </m:e>
                <m:sub>
                  <m:r>
                    <w:rPr>
                      <w:rFonts w:ascii="Cambria Math" w:hAnsi="Cambria Math" w:cs="Times New Roman"/>
                      <w:sz w:val="28"/>
                      <w:szCs w:val="28"/>
                      <w:lang w:val="kk-KZ"/>
                    </w:rPr>
                    <m:t>a+,t</m:t>
                  </m:r>
                </m:sub>
                <m:sup>
                  <m:r>
                    <w:rPr>
                      <w:rFonts w:ascii="Cambria Math" w:hAnsi="Cambria Math" w:cs="Times New Roman"/>
                      <w:sz w:val="28"/>
                      <w:szCs w:val="28"/>
                      <w:lang w:val="kk-KZ"/>
                    </w:rPr>
                    <m:t>1-α</m:t>
                  </m:r>
                </m:sup>
              </m:sSubSup>
              <m:r>
                <w:rPr>
                  <w:rFonts w:ascii="Cambria Math" w:hAnsi="Cambria Math" w:cs="Times New Roman"/>
                  <w:sz w:val="28"/>
                  <w:szCs w:val="28"/>
                </w:rPr>
                <m:t>y</m:t>
              </m:r>
            </m:e>
          </m:d>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d>
            <m:dPr>
              <m:begChr m:val="["/>
              <m:endChr m:val="]"/>
              <m:ctrlPr>
                <w:rPr>
                  <w:rFonts w:ascii="Cambria Math" w:hAnsi="Cambria Math" w:cs="Times New Roman"/>
                  <w:sz w:val="28"/>
                  <w:szCs w:val="28"/>
                  <w:lang w:val="en-US"/>
                </w:rPr>
              </m:ctrlPr>
            </m:dPr>
            <m:e>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m:t>
                  </m:r>
                </m:den>
              </m:f>
              <m:r>
                <m:rPr>
                  <m:sty m:val="p"/>
                </m:rPr>
                <w:rPr>
                  <w:rFonts w:ascii="Cambria Math" w:hAnsi="Cambria Math" w:cs="Times New Roman"/>
                  <w:sz w:val="28"/>
                  <w:szCs w:val="28"/>
                </w:rPr>
                <m:t>+(2</m:t>
              </m:r>
              <m:r>
                <w:rPr>
                  <w:rFonts w:ascii="Cambria Math" w:hAnsi="Cambria Math" w:cs="Times New Roman"/>
                  <w:sz w:val="28"/>
                  <w:szCs w:val="28"/>
                </w:rPr>
                <m:t>d</m:t>
              </m:r>
              <m:r>
                <m:rPr>
                  <m:sty m:val="p"/>
                </m:rPr>
                <w:rPr>
                  <w:rFonts w:ascii="Cambria Math" w:hAnsi="Cambria Math" w:cs="Times New Roman"/>
                  <w:sz w:val="28"/>
                  <w:szCs w:val="28"/>
                </w:rPr>
                <m:t>+1)</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,2</m:t>
                  </m:r>
                  <m:r>
                    <w:rPr>
                      <w:rFonts w:ascii="Cambria Math" w:hAnsi="Cambria Math" w:cs="Times New Roman"/>
                      <w:sz w:val="28"/>
                      <w:szCs w:val="28"/>
                    </w:rPr>
                    <m:t>α</m:t>
                  </m:r>
                </m:sub>
              </m:sSub>
              <m:d>
                <m:dPr>
                  <m:ctrlPr>
                    <w:rPr>
                      <w:rFonts w:ascii="Cambria Math" w:hAnsi="Cambria Math" w:cs="Times New Roman"/>
                      <w:sz w:val="28"/>
                      <w:szCs w:val="28"/>
                      <w:lang w:val="en-US"/>
                    </w:rPr>
                  </m:ctrlPr>
                </m:dPr>
                <m:e>
                  <m:r>
                    <m:rPr>
                      <m:sty m:val="p"/>
                    </m:rPr>
                    <w:rPr>
                      <w:rFonts w:ascii="Cambria Math" w:hAnsi="Cambria Math" w:cs="Times New Roman"/>
                      <w:sz w:val="28"/>
                      <w:szCs w:val="28"/>
                    </w:rPr>
                    <m:t>(2</m:t>
                  </m:r>
                  <m:r>
                    <w:rPr>
                      <w:rFonts w:ascii="Cambria Math" w:hAnsi="Cambria Math" w:cs="Times New Roman"/>
                      <w:sz w:val="28"/>
                      <w:szCs w:val="28"/>
                    </w:rPr>
                    <m:t>d</m:t>
                  </m:r>
                  <m:r>
                    <m:rPr>
                      <m:sty m:val="p"/>
                    </m:rPr>
                    <w:rPr>
                      <w:rFonts w:ascii="Cambria Math" w:hAnsi="Cambria Math" w:cs="Times New Roman"/>
                      <w:sz w:val="28"/>
                      <w:szCs w:val="28"/>
                    </w:rPr>
                    <m:t>+1)</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e>
              </m:d>
            </m:e>
          </m:d>
        </m:oMath>
      </m:oMathPara>
    </w:p>
    <w:p w14:paraId="691C072A" w14:textId="77777777" w:rsidR="00011F94" w:rsidRDefault="00011F94" w:rsidP="00A82632">
      <w:pPr>
        <w:spacing w:after="0" w:line="240" w:lineRule="auto"/>
        <w:jc w:val="center"/>
        <w:rPr>
          <w:rFonts w:ascii="Times New Roman" w:eastAsiaTheme="minorEastAsia" w:hAnsi="Times New Roman" w:cs="Times New Roman"/>
          <w:sz w:val="28"/>
          <w:szCs w:val="28"/>
        </w:rPr>
      </w:pPr>
    </w:p>
    <w:p w14:paraId="734BC8AC" w14:textId="77777777" w:rsidR="00011F94" w:rsidRPr="004B7904" w:rsidRDefault="00011F94" w:rsidP="00A82632">
      <w:pPr>
        <w:spacing w:after="0" w:line="240" w:lineRule="auto"/>
        <w:jc w:val="center"/>
        <w:rPr>
          <w:rFonts w:ascii="Times New Roman" w:eastAsiaTheme="minorEastAsia" w:hAnsi="Times New Roman" w:cs="Times New Roman"/>
          <w:sz w:val="28"/>
          <w:szCs w:val="28"/>
          <w:lang w:val="kk-KZ"/>
        </w:rPr>
      </w:pPr>
      <m:oMathPara>
        <m:oMathParaPr>
          <m:jc m:val="left"/>
        </m:oMathParaPr>
        <m:oMath>
          <m:r>
            <m:rPr>
              <m:sty m:val="p"/>
            </m:rPr>
            <w:rPr>
              <w:rFonts w:ascii="Cambria Math" w:hAnsi="Cambria Math" w:cs="Times New Roman"/>
              <w:sz w:val="28"/>
              <w:szCs w:val="28"/>
            </w:rPr>
            <m:t>+</m:t>
          </m:r>
          <m:r>
            <w:rPr>
              <w:rFonts w:ascii="Cambria Math" w:hAnsi="Cambria Math" w:cs="Times New Roman"/>
              <w:sz w:val="28"/>
              <w:szCs w:val="28"/>
            </w:rPr>
            <m:t>h</m:t>
          </m:r>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d>
            <m:dPr>
              <m:begChr m:val="["/>
              <m:endChr m:val="]"/>
              <m:ctrlPr>
                <w:rPr>
                  <w:rFonts w:ascii="Cambria Math" w:hAnsi="Cambria Math" w:cs="Times New Roman"/>
                  <w:sz w:val="28"/>
                  <w:szCs w:val="28"/>
                  <w:lang w:val="en-US"/>
                </w:rPr>
              </m:ctrlPr>
            </m:dPr>
            <m:e>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+1)</m:t>
                  </m:r>
                </m:den>
              </m:f>
              <m:r>
                <m:rPr>
                  <m:sty m:val="p"/>
                </m:rPr>
                <w:rPr>
                  <w:rFonts w:ascii="Cambria Math" w:hAnsi="Cambria Math" w:cs="Times New Roman"/>
                  <w:sz w:val="28"/>
                  <w:szCs w:val="28"/>
                </w:rPr>
                <m:t>+(2</m:t>
              </m:r>
              <m:r>
                <w:rPr>
                  <w:rFonts w:ascii="Cambria Math" w:hAnsi="Cambria Math" w:cs="Times New Roman"/>
                  <w:sz w:val="28"/>
                  <w:szCs w:val="28"/>
                </w:rPr>
                <m:t>d</m:t>
              </m:r>
              <m:r>
                <m:rPr>
                  <m:sty m:val="p"/>
                </m:rPr>
                <w:rPr>
                  <w:rFonts w:ascii="Cambria Math" w:hAnsi="Cambria Math" w:cs="Times New Roman"/>
                  <w:sz w:val="28"/>
                  <w:szCs w:val="28"/>
                </w:rPr>
                <m:t>+1)</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,2</m:t>
                  </m:r>
                  <m:r>
                    <w:rPr>
                      <w:rFonts w:ascii="Cambria Math" w:hAnsi="Cambria Math" w:cs="Times New Roman"/>
                      <w:sz w:val="28"/>
                      <w:szCs w:val="28"/>
                    </w:rPr>
                    <m:t>α</m:t>
                  </m:r>
                  <m:r>
                    <m:rPr>
                      <m:sty m:val="p"/>
                    </m:rPr>
                    <w:rPr>
                      <w:rFonts w:ascii="Cambria Math" w:hAnsi="Cambria Math" w:cs="Times New Roman"/>
                      <w:sz w:val="28"/>
                      <w:szCs w:val="28"/>
                    </w:rPr>
                    <m:t>+1</m:t>
                  </m:r>
                </m:sub>
              </m:sSub>
              <m:d>
                <m:dPr>
                  <m:ctrlPr>
                    <w:rPr>
                      <w:rFonts w:ascii="Cambria Math" w:hAnsi="Cambria Math" w:cs="Times New Roman"/>
                      <w:sz w:val="28"/>
                      <w:szCs w:val="28"/>
                      <w:lang w:val="en-US"/>
                    </w:rPr>
                  </m:ctrlPr>
                </m:dPr>
                <m:e>
                  <m:r>
                    <m:rPr>
                      <m:sty m:val="p"/>
                    </m:rPr>
                    <w:rPr>
                      <w:rFonts w:ascii="Cambria Math" w:hAnsi="Cambria Math" w:cs="Times New Roman"/>
                      <w:sz w:val="28"/>
                      <w:szCs w:val="28"/>
                    </w:rPr>
                    <m:t>(2</m:t>
                  </m:r>
                  <m:r>
                    <w:rPr>
                      <w:rFonts w:ascii="Cambria Math" w:hAnsi="Cambria Math" w:cs="Times New Roman"/>
                      <w:sz w:val="28"/>
                      <w:szCs w:val="28"/>
                    </w:rPr>
                    <m:t>d</m:t>
                  </m:r>
                  <m:r>
                    <m:rPr>
                      <m:sty m:val="p"/>
                    </m:rPr>
                    <w:rPr>
                      <w:rFonts w:ascii="Cambria Math" w:hAnsi="Cambria Math" w:cs="Times New Roman"/>
                      <w:sz w:val="28"/>
                      <w:szCs w:val="28"/>
                    </w:rPr>
                    <m:t>+1)</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e>
              </m:d>
            </m:e>
          </m:d>
          <m:r>
            <w:rPr>
              <w:rFonts w:ascii="Cambria Math" w:eastAsiaTheme="minorEastAsia" w:hAnsi="Cambria Math" w:cs="Times New Roman"/>
              <w:sz w:val="28"/>
              <w:szCs w:val="28"/>
              <w:lang w:val="kk-KZ"/>
            </w:rPr>
            <m:t>.</m:t>
          </m:r>
        </m:oMath>
      </m:oMathPara>
    </w:p>
    <w:p w14:paraId="3D5E5656" w14:textId="77777777" w:rsidR="00011F94" w:rsidRDefault="00011F94" w:rsidP="00011F94">
      <w:pPr>
        <w:spacing w:after="0" w:line="240" w:lineRule="auto"/>
        <w:rPr>
          <w:rFonts w:ascii="Times New Roman" w:hAnsi="Times New Roman" w:cs="Times New Roman"/>
          <w:sz w:val="28"/>
          <w:szCs w:val="28"/>
          <w:lang w:val="kk-KZ"/>
        </w:rPr>
      </w:pPr>
    </w:p>
    <w:p w14:paraId="6722F1CA" w14:textId="77777777" w:rsidR="00011F94" w:rsidRDefault="00011F94" w:rsidP="00011F9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Яғни,</w:t>
      </w:r>
    </w:p>
    <w:p w14:paraId="36888F47" w14:textId="77777777" w:rsidR="00273565" w:rsidRDefault="00273565" w:rsidP="00011F94">
      <w:pPr>
        <w:spacing w:after="0" w:line="240" w:lineRule="auto"/>
        <w:rPr>
          <w:rFonts w:ascii="Times New Roman" w:eastAsiaTheme="minorEastAsia" w:hAnsi="Times New Roman" w:cs="Times New Roman"/>
          <w:sz w:val="28"/>
          <w:szCs w:val="28"/>
          <w:lang w:val="en-US"/>
        </w:rPr>
      </w:pPr>
    </w:p>
    <w:p w14:paraId="7739E6EB" w14:textId="5DFE5C3D" w:rsidR="00011F94" w:rsidRPr="006E534B" w:rsidRDefault="006E534B" w:rsidP="00011F94">
      <w:pPr>
        <w:spacing w:after="0" w:line="240" w:lineRule="auto"/>
        <w:rPr>
          <w:rFonts w:ascii="Times New Roman" w:eastAsiaTheme="minorEastAsia" w:hAnsi="Times New Roman" w:cs="Times New Roman"/>
          <w:i/>
          <w:sz w:val="28"/>
          <w:szCs w:val="28"/>
        </w:rPr>
      </w:pPr>
      <m:oMathPara>
        <m:oMath>
          <m:r>
            <m:rPr>
              <m:sty m:val="p"/>
            </m:rPr>
            <w:rPr>
              <w:rFonts w:ascii="Cambria Math" w:hAnsi="Cambria Math" w:cs="Times New Roman"/>
              <w:sz w:val="28"/>
              <w:szCs w:val="28"/>
            </w:rPr>
            <m:t>∥</m:t>
          </m:r>
          <m:r>
            <w:rPr>
              <w:rFonts w:ascii="Cambria Math" w:hAnsi="Cambria Math" w:cs="Times New Roman"/>
              <w:sz w:val="28"/>
              <w:szCs w:val="28"/>
            </w:rPr>
            <m:t>u</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b>
                <m:sSubPr>
                  <m:ctrlPr>
                    <w:rPr>
                      <w:rFonts w:ascii="Cambria Math" w:hAnsi="Cambria Math" w:cs="Times New Roman"/>
                      <w:sz w:val="28"/>
                      <w:szCs w:val="28"/>
                      <w:lang w:val="en-US"/>
                    </w:rPr>
                  </m:ctrlPr>
                </m:sSubPr>
                <m:e>
                  <m:r>
                    <w:rPr>
                      <w:rFonts w:ascii="Cambria Math" w:hAnsi="Cambria Math" w:cs="Times New Roman"/>
                      <w:sz w:val="28"/>
                      <w:szCs w:val="28"/>
                    </w:rPr>
                    <m:t>C</m:t>
                  </m:r>
                </m:e>
                <m:sub>
                  <m:r>
                    <m:rPr>
                      <m:sty m:val="p"/>
                    </m:rPr>
                    <w:rPr>
                      <w:rFonts w:ascii="Cambria Math" w:hAnsi="Cambria Math" w:cs="Times New Roman"/>
                      <w:sz w:val="28"/>
                      <w:szCs w:val="28"/>
                    </w:rPr>
                    <m:t>1-</m:t>
                  </m:r>
                  <m:r>
                    <w:rPr>
                      <w:rFonts w:ascii="Cambria Math" w:hAnsi="Cambria Math" w:cs="Times New Roman"/>
                      <w:sz w:val="28"/>
                      <w:szCs w:val="28"/>
                    </w:rPr>
                    <m:t>α</m:t>
                  </m:r>
                  <m:r>
                    <m:rPr>
                      <m:sty m:val="p"/>
                    </m:rPr>
                    <w:rPr>
                      <w:rFonts w:ascii="Cambria Math" w:hAnsi="Cambria Math" w:cs="Times New Roman"/>
                      <w:sz w:val="28"/>
                      <w:szCs w:val="28"/>
                    </w:rPr>
                    <m:t>,log</m:t>
                  </m:r>
                </m:sub>
              </m:sSub>
              <m:d>
                <m:dPr>
                  <m:ctrlPr>
                    <w:rPr>
                      <w:rFonts w:ascii="Cambria Math" w:hAnsi="Cambria Math" w:cs="Times New Roman"/>
                      <w:sz w:val="28"/>
                      <w:szCs w:val="28"/>
                      <w:lang w:val="en-US"/>
                    </w:rPr>
                  </m:ctrlPr>
                </m:dPr>
                <m:e>
                  <m:d>
                    <m:dPr>
                      <m:endChr m:val="]"/>
                      <m:ctrlPr>
                        <w:rPr>
                          <w:rFonts w:ascii="Cambria Math" w:hAnsi="Cambria Math" w:cs="Times New Roman"/>
                          <w:sz w:val="28"/>
                          <w:szCs w:val="28"/>
                        </w:rPr>
                      </m:ctrlPr>
                    </m:dPr>
                    <m:e>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e>
                  </m:d>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rPr>
                      </m:ctrlPr>
                    </m:dPr>
                    <m:e>
                      <m:r>
                        <m:rPr>
                          <m:sty m:val="p"/>
                        </m:rPr>
                        <w:rPr>
                          <w:rFonts w:ascii="Cambria Math" w:hAnsi="Cambria Math" w:cs="Times New Roman"/>
                          <w:sz w:val="28"/>
                          <w:szCs w:val="28"/>
                        </w:rPr>
                        <m:t>Ω</m:t>
                      </m:r>
                    </m:e>
                  </m:d>
                </m:e>
              </m:d>
            </m:sub>
          </m:sSub>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K</m:t>
              </m:r>
            </m:e>
            <m:sub>
              <m:r>
                <m:rPr>
                  <m:sty m:val="p"/>
                </m:rPr>
                <w:rPr>
                  <w:rFonts w:ascii="Cambria Math" w:hAnsi="Cambria Math" w:cs="Times New Roman"/>
                  <w:sz w:val="28"/>
                  <w:szCs w:val="28"/>
                </w:rPr>
                <m:t>1</m:t>
              </m:r>
            </m:sub>
          </m:sSub>
          <m:d>
            <m:dPr>
              <m:ctrlPr>
                <w:rPr>
                  <w:rFonts w:ascii="Cambria Math" w:hAnsi="Cambria Math" w:cs="Times New Roman"/>
                  <w:sz w:val="28"/>
                  <w:szCs w:val="28"/>
                </w:rPr>
              </m:ctrlPr>
            </m:dPr>
            <m:e>
              <m:r>
                <w:rPr>
                  <w:rFonts w:ascii="Cambria Math" w:hAnsi="Cambria Math" w:cs="Times New Roman"/>
                  <w:sz w:val="28"/>
                  <w:szCs w:val="28"/>
                </w:rPr>
                <m:t>T</m:t>
              </m:r>
            </m:e>
          </m:d>
          <m:sSub>
            <m:sSubPr>
              <m:ctrlPr>
                <w:rPr>
                  <w:rFonts w:ascii="Cambria Math" w:hAnsi="Cambria Math" w:cs="Times New Roman"/>
                  <w:sz w:val="28"/>
                  <w:szCs w:val="28"/>
                  <w:lang w:val="en-US"/>
                </w:rPr>
              </m:ctrlPr>
            </m:sSubPr>
            <m:e>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rPr>
                        <m:t>u</m:t>
                      </m:r>
                    </m:e>
                    <m:sub>
                      <m:r>
                        <m:rPr>
                          <m:sty m:val="p"/>
                        </m:rPr>
                        <w:rPr>
                          <w:rFonts w:ascii="Cambria Math" w:hAnsi="Cambria Math" w:cs="Times New Roman"/>
                          <w:sz w:val="28"/>
                          <w:szCs w:val="28"/>
                        </w:rPr>
                        <m:t>0</m:t>
                      </m:r>
                    </m:sub>
                  </m:sSub>
                </m:e>
              </m:d>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rPr>
                  </m:ctrlPr>
                </m:dPr>
                <m:e>
                  <m:r>
                    <m:rPr>
                      <m:sty m:val="p"/>
                    </m:rPr>
                    <w:rPr>
                      <w:rFonts w:ascii="Cambria Math" w:hAnsi="Cambria Math" w:cs="Times New Roman"/>
                      <w:sz w:val="28"/>
                      <w:szCs w:val="28"/>
                    </w:rPr>
                    <m:t>Ω</m:t>
                  </m:r>
                </m:e>
              </m:d>
            </m:sub>
          </m:sSub>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K</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r>
            <w:rPr>
              <w:rFonts w:ascii="Cambria Math" w:hAnsi="Cambria Math" w:cs="Times New Roman"/>
              <w:sz w:val="28"/>
              <w:szCs w:val="28"/>
            </w:rPr>
            <m:t>f</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r>
                <w:rPr>
                  <w:rFonts w:ascii="Cambria Math" w:hAnsi="Cambria Math" w:cs="Times New Roman"/>
                  <w:sz w:val="28"/>
                  <w:szCs w:val="28"/>
                </w:rPr>
                <m:t>C</m:t>
              </m:r>
              <m:d>
                <m:dPr>
                  <m:ctrlPr>
                    <w:rPr>
                      <w:rFonts w:ascii="Cambria Math" w:hAnsi="Cambria Math" w:cs="Times New Roman"/>
                      <w:sz w:val="28"/>
                      <w:szCs w:val="28"/>
                      <w:lang w:val="en-US"/>
                    </w:rPr>
                  </m:ctrlPr>
                </m:dPr>
                <m:e>
                  <m:d>
                    <m:dPr>
                      <m:endChr m:val="]"/>
                      <m:ctrlPr>
                        <w:rPr>
                          <w:rFonts w:ascii="Cambria Math" w:hAnsi="Cambria Math" w:cs="Times New Roman"/>
                          <w:sz w:val="28"/>
                          <w:szCs w:val="28"/>
                        </w:rPr>
                      </m:ctrlPr>
                    </m:dPr>
                    <m:e>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e>
                  </m:d>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rPr>
                      </m:ctrlPr>
                    </m:dPr>
                    <m:e>
                      <m:r>
                        <m:rPr>
                          <m:sty m:val="p"/>
                        </m:rPr>
                        <w:rPr>
                          <w:rFonts w:ascii="Cambria Math" w:hAnsi="Cambria Math" w:cs="Times New Roman"/>
                          <w:sz w:val="28"/>
                          <w:szCs w:val="28"/>
                        </w:rPr>
                        <m:t>Ω</m:t>
                      </m:r>
                    </m:e>
                  </m:d>
                </m:e>
              </m:d>
            </m:sub>
          </m:sSub>
          <m:r>
            <m:rPr>
              <m:sty m:val="p"/>
            </m:rPr>
            <w:rPr>
              <w:rFonts w:ascii="Cambria Math" w:hAnsi="Cambria Math" w:cs="Times New Roman"/>
              <w:sz w:val="28"/>
              <w:szCs w:val="28"/>
            </w:rPr>
            <m:t>,</m:t>
          </m:r>
        </m:oMath>
      </m:oMathPara>
    </w:p>
    <w:p w14:paraId="02256A4E" w14:textId="00139268" w:rsidR="006E534B" w:rsidRDefault="006E534B" w:rsidP="00011F94">
      <w:pPr>
        <w:spacing w:after="0" w:line="240" w:lineRule="auto"/>
        <w:rPr>
          <w:rFonts w:ascii="Times New Roman" w:eastAsiaTheme="minorEastAsia" w:hAnsi="Times New Roman" w:cs="Times New Roman"/>
          <w:i/>
          <w:sz w:val="28"/>
          <w:szCs w:val="28"/>
        </w:rPr>
      </w:pPr>
    </w:p>
    <w:p w14:paraId="3FF4F553" w14:textId="77777777" w:rsidR="006E534B" w:rsidRDefault="006E534B" w:rsidP="006E534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мұндағы</w:t>
      </w:r>
    </w:p>
    <w:p w14:paraId="337458C7" w14:textId="77777777" w:rsidR="006E534B" w:rsidRDefault="006E534B" w:rsidP="006E534B">
      <w:pPr>
        <w:spacing w:after="0" w:line="240" w:lineRule="auto"/>
        <w:rPr>
          <w:rFonts w:ascii="Times New Roman" w:hAnsi="Times New Roman" w:cs="Times New Roman"/>
          <w:sz w:val="28"/>
          <w:szCs w:val="28"/>
          <w:lang w:val="kk-KZ"/>
        </w:rPr>
      </w:pPr>
    </w:p>
    <w:p w14:paraId="117EAC27" w14:textId="77777777" w:rsidR="006E534B" w:rsidRPr="00B02B74" w:rsidRDefault="001B2A07" w:rsidP="006E534B">
      <w:pPr>
        <w:spacing w:after="0" w:line="240" w:lineRule="auto"/>
        <w:rPr>
          <w:rFonts w:ascii="Times New Roman" w:eastAsiaTheme="minorEastAsia" w:hAnsi="Times New Roman" w:cs="Times New Roman"/>
          <w:sz w:val="28"/>
          <w:szCs w:val="28"/>
          <w:lang w:val="en-US"/>
        </w:rPr>
      </w:pPr>
      <m:oMathPara>
        <m:oMath>
          <m:sSub>
            <m:sSubPr>
              <m:ctrlPr>
                <w:rPr>
                  <w:rFonts w:ascii="Cambria Math" w:hAnsi="Cambria Math" w:cs="Times New Roman"/>
                  <w:sz w:val="28"/>
                  <w:szCs w:val="28"/>
                  <w:lang w:val="en-US"/>
                </w:rPr>
              </m:ctrlPr>
            </m:sSubPr>
            <m:e>
              <m:r>
                <w:rPr>
                  <w:rFonts w:ascii="Cambria Math" w:hAnsi="Cambria Math" w:cs="Times New Roman"/>
                  <w:sz w:val="28"/>
                  <w:szCs w:val="28"/>
                </w:rPr>
                <m:t>K</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d>
            <m:dPr>
              <m:begChr m:val="["/>
              <m:endChr m:val="]"/>
              <m:ctrlPr>
                <w:rPr>
                  <w:rFonts w:ascii="Cambria Math" w:hAnsi="Cambria Math" w:cs="Times New Roman"/>
                  <w:sz w:val="28"/>
                  <w:szCs w:val="28"/>
                  <w:lang w:val="en-US"/>
                </w:rPr>
              </m:ctrlPr>
            </m:dPr>
            <m:e>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m:t>
                  </m:r>
                </m:den>
              </m:f>
              <m:r>
                <m:rPr>
                  <m:sty m:val="p"/>
                </m:rPr>
                <w:rPr>
                  <w:rFonts w:ascii="Cambria Math" w:hAnsi="Cambria Math" w:cs="Times New Roman"/>
                  <w:sz w:val="28"/>
                  <w:szCs w:val="28"/>
                </w:rPr>
                <m:t>+(2</m:t>
              </m:r>
              <m:r>
                <w:rPr>
                  <w:rFonts w:ascii="Cambria Math" w:hAnsi="Cambria Math" w:cs="Times New Roman"/>
                  <w:sz w:val="28"/>
                  <w:szCs w:val="28"/>
                </w:rPr>
                <m:t>d</m:t>
              </m:r>
              <m:r>
                <m:rPr>
                  <m:sty m:val="p"/>
                </m:rPr>
                <w:rPr>
                  <w:rFonts w:ascii="Cambria Math" w:hAnsi="Cambria Math" w:cs="Times New Roman"/>
                  <w:sz w:val="28"/>
                  <w:szCs w:val="28"/>
                </w:rPr>
                <m:t>+1)</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,2</m:t>
                  </m:r>
                  <m:r>
                    <w:rPr>
                      <w:rFonts w:ascii="Cambria Math" w:hAnsi="Cambria Math" w:cs="Times New Roman"/>
                      <w:sz w:val="28"/>
                      <w:szCs w:val="28"/>
                    </w:rPr>
                    <m:t>α</m:t>
                  </m:r>
                </m:sub>
              </m:sSub>
              <m:d>
                <m:dPr>
                  <m:ctrlPr>
                    <w:rPr>
                      <w:rFonts w:ascii="Cambria Math" w:hAnsi="Cambria Math" w:cs="Times New Roman"/>
                      <w:sz w:val="28"/>
                      <w:szCs w:val="28"/>
                      <w:lang w:val="en-US"/>
                    </w:rPr>
                  </m:ctrlPr>
                </m:dPr>
                <m:e>
                  <m:r>
                    <m:rPr>
                      <m:sty m:val="p"/>
                    </m:rPr>
                    <w:rPr>
                      <w:rFonts w:ascii="Cambria Math" w:hAnsi="Cambria Math" w:cs="Times New Roman"/>
                      <w:sz w:val="28"/>
                      <w:szCs w:val="28"/>
                    </w:rPr>
                    <m:t>(2</m:t>
                  </m:r>
                  <m:r>
                    <w:rPr>
                      <w:rFonts w:ascii="Cambria Math" w:hAnsi="Cambria Math" w:cs="Times New Roman"/>
                      <w:sz w:val="28"/>
                      <w:szCs w:val="28"/>
                    </w:rPr>
                    <m:t>d</m:t>
                  </m:r>
                  <m:r>
                    <m:rPr>
                      <m:sty m:val="p"/>
                    </m:rPr>
                    <w:rPr>
                      <w:rFonts w:ascii="Cambria Math" w:hAnsi="Cambria Math" w:cs="Times New Roman"/>
                      <w:sz w:val="28"/>
                      <w:szCs w:val="28"/>
                    </w:rPr>
                    <m:t>+1)</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e>
              </m:d>
            </m:e>
          </m:d>
        </m:oMath>
      </m:oMathPara>
    </w:p>
    <w:p w14:paraId="439F1030" w14:textId="77777777" w:rsidR="006E534B" w:rsidRDefault="006E534B" w:rsidP="006E534B">
      <w:pPr>
        <w:spacing w:after="0" w:line="240" w:lineRule="auto"/>
        <w:rPr>
          <w:rFonts w:ascii="Times New Roman" w:hAnsi="Times New Roman" w:cs="Times New Roman"/>
          <w:sz w:val="28"/>
          <w:szCs w:val="28"/>
          <w:lang w:val="en-US"/>
        </w:rPr>
      </w:pPr>
    </w:p>
    <w:p w14:paraId="483CC7DF" w14:textId="77777777" w:rsidR="006E534B" w:rsidRDefault="006E534B" w:rsidP="006E534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және</w:t>
      </w:r>
    </w:p>
    <w:p w14:paraId="5ECC85F5" w14:textId="77777777" w:rsidR="006E534B" w:rsidRDefault="006E534B" w:rsidP="006E534B">
      <w:pPr>
        <w:spacing w:after="0" w:line="240" w:lineRule="auto"/>
        <w:rPr>
          <w:rFonts w:ascii="Times New Roman" w:eastAsiaTheme="minorEastAsia" w:hAnsi="Times New Roman" w:cs="Times New Roman"/>
          <w:sz w:val="28"/>
          <w:szCs w:val="28"/>
          <w:lang w:val="en-US"/>
        </w:rPr>
      </w:pPr>
    </w:p>
    <w:p w14:paraId="09E45702" w14:textId="6D0BC51A" w:rsidR="006E534B" w:rsidRPr="006E534B" w:rsidRDefault="001B2A07" w:rsidP="00011F94">
      <w:pPr>
        <w:spacing w:after="0" w:line="240" w:lineRule="auto"/>
        <w:rPr>
          <w:rFonts w:ascii="Times New Roman" w:eastAsiaTheme="minorEastAsia" w:hAnsi="Times New Roman" w:cs="Times New Roman"/>
          <w:sz w:val="28"/>
          <w:szCs w:val="28"/>
          <w:lang w:val="en-US"/>
        </w:rPr>
      </w:pPr>
      <m:oMathPara>
        <m:oMath>
          <m:sSub>
            <m:sSubPr>
              <m:ctrlPr>
                <w:rPr>
                  <w:rFonts w:ascii="Cambria Math" w:hAnsi="Cambria Math" w:cs="Times New Roman"/>
                  <w:sz w:val="28"/>
                  <w:szCs w:val="28"/>
                  <w:lang w:val="en-US"/>
                </w:rPr>
              </m:ctrlPr>
            </m:sSubPr>
            <m:e>
              <m:r>
                <w:rPr>
                  <w:rFonts w:ascii="Cambria Math" w:hAnsi="Cambria Math" w:cs="Times New Roman"/>
                  <w:sz w:val="28"/>
                  <w:szCs w:val="28"/>
                </w:rPr>
                <m:t>K</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d>
            <m:dPr>
              <m:begChr m:val="["/>
              <m:endChr m:val="]"/>
              <m:ctrlPr>
                <w:rPr>
                  <w:rFonts w:ascii="Cambria Math" w:hAnsi="Cambria Math" w:cs="Times New Roman"/>
                  <w:sz w:val="28"/>
                  <w:szCs w:val="28"/>
                  <w:lang w:val="en-US"/>
                </w:rPr>
              </m:ctrlPr>
            </m:dPr>
            <m:e>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+1)</m:t>
                  </m:r>
                </m:den>
              </m:f>
              <m:r>
                <m:rPr>
                  <m:sty m:val="p"/>
                </m:rPr>
                <w:rPr>
                  <w:rFonts w:ascii="Cambria Math" w:hAnsi="Cambria Math" w:cs="Times New Roman"/>
                  <w:sz w:val="28"/>
                  <w:szCs w:val="28"/>
                </w:rPr>
                <m:t>+(2</m:t>
              </m:r>
              <m:r>
                <w:rPr>
                  <w:rFonts w:ascii="Cambria Math" w:hAnsi="Cambria Math" w:cs="Times New Roman"/>
                  <w:sz w:val="28"/>
                  <w:szCs w:val="28"/>
                </w:rPr>
                <m:t>d</m:t>
              </m:r>
              <m:r>
                <m:rPr>
                  <m:sty m:val="p"/>
                </m:rPr>
                <w:rPr>
                  <w:rFonts w:ascii="Cambria Math" w:hAnsi="Cambria Math" w:cs="Times New Roman"/>
                  <w:sz w:val="28"/>
                  <w:szCs w:val="28"/>
                </w:rPr>
                <m:t>+1)</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,2</m:t>
                  </m:r>
                  <m:r>
                    <w:rPr>
                      <w:rFonts w:ascii="Cambria Math" w:hAnsi="Cambria Math" w:cs="Times New Roman"/>
                      <w:sz w:val="28"/>
                      <w:szCs w:val="28"/>
                    </w:rPr>
                    <m:t>α</m:t>
                  </m:r>
                  <m:r>
                    <m:rPr>
                      <m:sty m:val="p"/>
                    </m:rPr>
                    <w:rPr>
                      <w:rFonts w:ascii="Cambria Math" w:hAnsi="Cambria Math" w:cs="Times New Roman"/>
                      <w:sz w:val="28"/>
                      <w:szCs w:val="28"/>
                    </w:rPr>
                    <m:t>+1</m:t>
                  </m:r>
                </m:sub>
              </m:sSub>
              <m:d>
                <m:dPr>
                  <m:ctrlPr>
                    <w:rPr>
                      <w:rFonts w:ascii="Cambria Math" w:hAnsi="Cambria Math" w:cs="Times New Roman"/>
                      <w:sz w:val="28"/>
                      <w:szCs w:val="28"/>
                      <w:lang w:val="en-US"/>
                    </w:rPr>
                  </m:ctrlPr>
                </m:dPr>
                <m:e>
                  <m:r>
                    <m:rPr>
                      <m:sty m:val="p"/>
                    </m:rPr>
                    <w:rPr>
                      <w:rFonts w:ascii="Cambria Math" w:hAnsi="Cambria Math" w:cs="Times New Roman"/>
                      <w:sz w:val="28"/>
                      <w:szCs w:val="28"/>
                    </w:rPr>
                    <m:t>(2</m:t>
                  </m:r>
                  <m:r>
                    <w:rPr>
                      <w:rFonts w:ascii="Cambria Math" w:hAnsi="Cambria Math" w:cs="Times New Roman"/>
                      <w:sz w:val="28"/>
                      <w:szCs w:val="28"/>
                    </w:rPr>
                    <m:t>d</m:t>
                  </m:r>
                  <m:r>
                    <m:rPr>
                      <m:sty m:val="p"/>
                    </m:rPr>
                    <w:rPr>
                      <w:rFonts w:ascii="Cambria Math" w:hAnsi="Cambria Math" w:cs="Times New Roman"/>
                      <w:sz w:val="28"/>
                      <w:szCs w:val="28"/>
                    </w:rPr>
                    <m:t>+1)</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e>
              </m:d>
            </m:e>
          </m:d>
          <m:r>
            <m:rPr>
              <m:sty m:val="p"/>
            </m:rPr>
            <w:rPr>
              <w:rFonts w:ascii="Cambria Math" w:hAnsi="Cambria Math" w:cs="Times New Roman"/>
              <w:sz w:val="28"/>
              <w:szCs w:val="28"/>
            </w:rPr>
            <m:t>.</m:t>
          </m:r>
        </m:oMath>
      </m:oMathPara>
    </w:p>
    <w:p w14:paraId="035CB1DF" w14:textId="2FED664B" w:rsidR="00011F94" w:rsidRDefault="00011F94" w:rsidP="00011F94">
      <w:pPr>
        <w:spacing w:after="0" w:line="240" w:lineRule="auto"/>
        <w:rPr>
          <w:rFonts w:ascii="Times New Roman" w:hAnsi="Times New Roman" w:cs="Times New Roman"/>
          <w:sz w:val="28"/>
          <w:szCs w:val="28"/>
        </w:rPr>
      </w:pPr>
    </w:p>
    <w:p w14:paraId="417A1A5F" w14:textId="77777777" w:rsidR="00273565" w:rsidRDefault="00273565" w:rsidP="00011F94">
      <w:pPr>
        <w:spacing w:after="0" w:line="240" w:lineRule="auto"/>
        <w:rPr>
          <w:rFonts w:ascii="Times New Roman" w:hAnsi="Times New Roman" w:cs="Times New Roman"/>
          <w:sz w:val="28"/>
          <w:szCs w:val="28"/>
        </w:rPr>
      </w:pPr>
    </w:p>
    <w:p w14:paraId="35BF0A6F" w14:textId="77777777" w:rsidR="00506E55" w:rsidRPr="00506E55" w:rsidRDefault="00506E55" w:rsidP="00273565">
      <w:pPr>
        <w:spacing w:after="0" w:line="240" w:lineRule="auto"/>
        <w:ind w:firstLine="708"/>
        <w:jc w:val="both"/>
        <w:rPr>
          <w:rFonts w:ascii="Times New Roman" w:hAnsi="Times New Roman" w:cs="Times New Roman"/>
          <w:b/>
          <w:sz w:val="28"/>
          <w:szCs w:val="28"/>
          <w:lang w:val="kk-KZ"/>
        </w:rPr>
      </w:pPr>
      <w:r w:rsidRPr="00506E55">
        <w:rPr>
          <w:rFonts w:ascii="Times New Roman" w:hAnsi="Times New Roman" w:cs="Times New Roman"/>
          <w:b/>
          <w:sz w:val="28"/>
          <w:szCs w:val="28"/>
        </w:rPr>
        <w:t>3.3.2 Адамар туындысы қатысқан Кеуекті орта теңдеуі үшін бастапқы-шеттік есептердің шешімдерінің априорлы бағалаулары</w:t>
      </w:r>
      <w:r w:rsidRPr="00506E55">
        <w:rPr>
          <w:rFonts w:ascii="Times New Roman" w:hAnsi="Times New Roman" w:cs="Times New Roman"/>
          <w:b/>
          <w:sz w:val="28"/>
          <w:szCs w:val="28"/>
          <w:lang w:val="kk-KZ"/>
        </w:rPr>
        <w:t xml:space="preserve"> </w:t>
      </w:r>
    </w:p>
    <w:p w14:paraId="0752F14A" w14:textId="77777777" w:rsidR="00506E55" w:rsidRDefault="00506E55" w:rsidP="00011F94">
      <w:pPr>
        <w:spacing w:after="0" w:line="240" w:lineRule="auto"/>
        <w:rPr>
          <w:rFonts w:ascii="Times New Roman" w:hAnsi="Times New Roman" w:cs="Times New Roman"/>
          <w:sz w:val="28"/>
          <w:szCs w:val="28"/>
          <w:lang w:val="kk-KZ"/>
        </w:rPr>
      </w:pPr>
    </w:p>
    <w:p w14:paraId="74DF6B0B" w14:textId="7D0015D8" w:rsidR="00011F94" w:rsidRPr="00844D16" w:rsidRDefault="00011F94" w:rsidP="00273565">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Бұл бөлімде, келесі түрде берілген кеуекті орта теңдеуін</w:t>
      </w:r>
    </w:p>
    <w:p w14:paraId="3A1A8A25" w14:textId="77777777" w:rsidR="00011F94" w:rsidRPr="00844D16" w:rsidRDefault="00011F94" w:rsidP="00011F94">
      <w:pPr>
        <w:pStyle w:val="a3"/>
        <w:spacing w:after="0" w:line="240" w:lineRule="auto"/>
        <w:rPr>
          <w:rFonts w:ascii="Times New Roman" w:hAnsi="Times New Roman"/>
          <w:b/>
          <w:sz w:val="28"/>
          <w:szCs w:val="28"/>
          <w:lang w:val="kk-KZ"/>
        </w:rPr>
      </w:pPr>
    </w:p>
    <w:p w14:paraId="27327EBE" w14:textId="77777777" w:rsidR="00011F94" w:rsidRPr="003271A3" w:rsidRDefault="001B2A07" w:rsidP="00011F94">
      <w:pPr>
        <w:spacing w:after="0" w:line="240" w:lineRule="auto"/>
        <w:jc w:val="right"/>
        <w:rPr>
          <w:rFonts w:ascii="Times New Roman" w:eastAsiaTheme="minorEastAsia" w:hAnsi="Times New Roman" w:cs="Times New Roman"/>
          <w:sz w:val="28"/>
          <w:szCs w:val="28"/>
          <w:lang w:val="kk-KZ"/>
        </w:rPr>
      </w:pPr>
      <m:oMath>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m:rPr>
            <m:sty m:val="p"/>
          </m:rPr>
          <w:rPr>
            <w:rFonts w:ascii="Cambria Math" w:hAnsi="Cambria Math" w:cs="Times New Roman"/>
            <w:sz w:val="28"/>
            <w:szCs w:val="28"/>
          </w:rPr>
          <m:t>Δ</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u</m:t>
            </m:r>
          </m:e>
          <m:sup>
            <m:r>
              <w:rPr>
                <w:rFonts w:ascii="Cambria Math" w:hAnsi="Cambria Math" w:cs="Times New Roman"/>
                <w:sz w:val="28"/>
                <w:szCs w:val="28"/>
                <w:lang w:val="kk-KZ"/>
              </w:rPr>
              <m:t>m</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r>
          <w:rPr>
            <w:rFonts w:ascii="Cambria Math" w:hAnsi="Cambria Math" w:cs="Times New Roman"/>
            <w:sz w:val="28"/>
            <w:szCs w:val="28"/>
            <w:lang w:val="kk-KZ"/>
          </w:rPr>
          <m:t>Q</m:t>
        </m:r>
        <m:r>
          <m:rPr>
            <m:sty m:val="p"/>
          </m:rPr>
          <w:rPr>
            <w:rFonts w:ascii="Cambria Math" w:hAnsi="Cambria Math" w:cs="Times New Roman"/>
            <w:sz w:val="28"/>
            <w:szCs w:val="28"/>
            <w:lang w:val="kk-KZ"/>
          </w:rPr>
          <m:t>,</m:t>
        </m:r>
      </m:oMath>
      <w:r w:rsidR="00011F94" w:rsidRPr="003271A3">
        <w:rPr>
          <w:rFonts w:ascii="Times New Roman" w:eastAsiaTheme="minorEastAsia" w:hAnsi="Times New Roman" w:cs="Times New Roman"/>
          <w:sz w:val="28"/>
          <w:szCs w:val="28"/>
          <w:lang w:val="kk-KZ"/>
        </w:rPr>
        <w:tab/>
      </w:r>
      <w:r w:rsidR="00011F94" w:rsidRPr="003271A3">
        <w:rPr>
          <w:rFonts w:ascii="Times New Roman" w:eastAsiaTheme="minorEastAsia" w:hAnsi="Times New Roman" w:cs="Times New Roman"/>
          <w:sz w:val="28"/>
          <w:szCs w:val="28"/>
          <w:lang w:val="kk-KZ"/>
        </w:rPr>
        <w:tab/>
        <w:t>(3.3.21)</w:t>
      </w:r>
    </w:p>
    <w:p w14:paraId="5734F592" w14:textId="77777777" w:rsidR="00011F94" w:rsidRPr="003271A3" w:rsidRDefault="00011F94" w:rsidP="00011F94">
      <w:pPr>
        <w:spacing w:after="0" w:line="240" w:lineRule="auto"/>
        <w:jc w:val="right"/>
        <w:rPr>
          <w:rFonts w:ascii="Times New Roman" w:hAnsi="Times New Roman" w:cs="Times New Roman"/>
          <w:sz w:val="28"/>
          <w:szCs w:val="28"/>
          <w:lang w:val="kk-KZ"/>
        </w:rPr>
      </w:pPr>
    </w:p>
    <w:p w14:paraId="25BDC4DF" w14:textId="77777777" w:rsidR="00011F94" w:rsidRDefault="00011F94" w:rsidP="00011F9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Коши</w:t>
      </w:r>
      <w:r>
        <w:rPr>
          <w:rFonts w:ascii="Times New Roman" w:hAnsi="Times New Roman" w:cs="Times New Roman"/>
          <w:sz w:val="28"/>
          <w:szCs w:val="28"/>
        </w:rPr>
        <w:t>-Дирихле</w:t>
      </w:r>
      <w:r>
        <w:rPr>
          <w:rFonts w:ascii="Times New Roman" w:hAnsi="Times New Roman" w:cs="Times New Roman"/>
          <w:sz w:val="28"/>
          <w:szCs w:val="28"/>
          <w:lang w:val="kk-KZ"/>
        </w:rPr>
        <w:t xml:space="preserve"> шартымен</w:t>
      </w:r>
    </w:p>
    <w:p w14:paraId="7C3668E3" w14:textId="77777777" w:rsidR="00011F94" w:rsidRDefault="00011F94" w:rsidP="00011F94">
      <w:pPr>
        <w:spacing w:after="0" w:line="240" w:lineRule="auto"/>
        <w:rPr>
          <w:rFonts w:ascii="Times New Roman" w:hAnsi="Times New Roman" w:cs="Times New Roman"/>
          <w:sz w:val="28"/>
          <w:szCs w:val="28"/>
          <w:lang w:val="kk-KZ"/>
        </w:rPr>
      </w:pPr>
    </w:p>
    <w:p w14:paraId="4E62D06A" w14:textId="77777777" w:rsidR="00011F94" w:rsidRPr="00862DC6" w:rsidRDefault="001B2A07" w:rsidP="00011F94">
      <w:pPr>
        <w:spacing w:after="0" w:line="240" w:lineRule="auto"/>
        <w:jc w:val="right"/>
        <w:rPr>
          <w:rFonts w:ascii="Times New Roman" w:eastAsiaTheme="minorEastAsia" w:hAnsi="Times New Roman" w:cs="Times New Roman"/>
          <w:sz w:val="28"/>
          <w:szCs w:val="28"/>
          <w:lang w:val="kk-KZ"/>
        </w:rPr>
      </w:pPr>
      <m:oMath>
        <m:limLow>
          <m:limLowPr>
            <m:ctrlPr>
              <w:rPr>
                <w:rFonts w:ascii="Cambria Math" w:hAnsi="Cambria Math" w:cs="Times New Roman"/>
                <w:sz w:val="28"/>
                <w:szCs w:val="28"/>
                <w:lang w:val="en-US"/>
              </w:rPr>
            </m:ctrlPr>
          </m:limLowPr>
          <m:e>
            <m:r>
              <m:rPr>
                <m:sty m:val="p"/>
              </m:rPr>
              <w:rPr>
                <w:rFonts w:ascii="Cambria Math" w:hAnsi="Cambria Math" w:cs="Times New Roman"/>
                <w:sz w:val="28"/>
                <w:szCs w:val="28"/>
                <w:lang w:val="kk-KZ"/>
              </w:rPr>
              <m:t>lim</m:t>
            </m:r>
          </m:e>
          <m:lim>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a</m:t>
            </m:r>
          </m:lim>
        </m:limLow>
        <m:r>
          <m:rPr>
            <m:sty m:val="p"/>
          </m:rPr>
          <w:rPr>
            <w:rFonts w:ascii="Cambria Math" w:hAnsi="Cambria Math" w:cs="Times New Roman"/>
            <w:sz w:val="28"/>
            <w:szCs w:val="28"/>
            <w:lang w:val="kk-KZ"/>
          </w:rPr>
          <m:t> </m:t>
        </m:r>
        <m:r>
          <m:rPr>
            <m:sty m:val="p"/>
          </m:rPr>
          <w:rPr>
            <w:rFonts w:ascii="Cambria Math" w:hAnsi="Cambria Math" w:cs="Times New Roman"/>
            <w:sz w:val="28"/>
            <w:szCs w:val="28"/>
          </w:rPr>
          <m:t>Γ</m:t>
        </m:r>
        <m:d>
          <m:dPr>
            <m:ctrlPr>
              <w:rPr>
                <w:rFonts w:ascii="Cambria Math" w:hAnsi="Cambria Math" w:cs="Times New Roman"/>
                <w:sz w:val="28"/>
                <w:szCs w:val="28"/>
                <w:lang w:val="en-US"/>
              </w:rPr>
            </m:ctrlPr>
          </m:dPr>
          <m:e>
            <m:r>
              <w:rPr>
                <w:rFonts w:ascii="Cambria Math" w:hAnsi="Cambria Math" w:cs="Times New Roman"/>
                <w:sz w:val="28"/>
                <w:szCs w:val="28"/>
                <w:lang w:val="kk-KZ"/>
              </w:rPr>
              <m:t>α</m:t>
            </m:r>
          </m:e>
        </m:d>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unc>
                  <m:funcPr>
                    <m:ctrlPr>
                      <w:rPr>
                        <w:rFonts w:ascii="Cambria Math" w:hAnsi="Cambria Math" w:cs="Times New Roman"/>
                        <w:sz w:val="28"/>
                        <w:szCs w:val="28"/>
                        <w:lang w:val="en-US"/>
                      </w:rPr>
                    </m:ctrlPr>
                  </m:funcPr>
                  <m:fName>
                    <m:r>
                      <m:rPr>
                        <m:sty m:val="p"/>
                      </m:rPr>
                      <w:rPr>
                        <w:rFonts w:ascii="Cambria Math" w:hAnsi="Cambria Math" w:cs="Times New Roman"/>
                        <w:sz w:val="28"/>
                        <w:szCs w:val="28"/>
                        <w:lang w:val="kk-KZ"/>
                      </w:rPr>
                      <m:t>log</m:t>
                    </m:r>
                  </m:fName>
                  <m:e>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func>
              </m:e>
            </m:d>
          </m:e>
          <m:sup>
            <m:r>
              <m:rPr>
                <m:sty m:val="p"/>
              </m:rPr>
              <w:rPr>
                <w:rFonts w:ascii="Cambria Math" w:hAnsi="Cambria Math" w:cs="Times New Roman"/>
                <w:sz w:val="28"/>
                <w:szCs w:val="28"/>
                <w:lang w:val="kk-KZ"/>
              </w:rPr>
              <m:t>1-</m:t>
            </m:r>
            <m:r>
              <w:rPr>
                <w:rFonts w:ascii="Cambria Math" w:hAnsi="Cambria Math" w:cs="Times New Roman"/>
                <w:sz w:val="28"/>
                <w:szCs w:val="28"/>
                <w:lang w:val="kk-KZ"/>
              </w:rPr>
              <m:t>α</m:t>
            </m:r>
          </m:sup>
        </m:sSup>
        <m:r>
          <w:rPr>
            <w:rFonts w:ascii="Cambria Math" w:hAnsi="Cambria Math" w:cs="Times New Roman"/>
            <w:sz w:val="28"/>
            <w:szCs w:val="28"/>
            <w:lang w:val="kk-KZ"/>
          </w:rPr>
          <m:t>u</m:t>
        </m:r>
        <m:d>
          <m:dPr>
            <m:ctrlPr>
              <w:rPr>
                <w:rFonts w:ascii="Cambria Math" w:hAnsi="Cambria Math" w:cs="Times New Roman"/>
                <w:sz w:val="28"/>
                <w:szCs w:val="28"/>
                <w:lang w:val="en-US"/>
              </w:rPr>
            </m:ctrlPr>
          </m:dPr>
          <m:e>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e>
        </m:d>
        <m:r>
          <m:rPr>
            <m:sty m:val="p"/>
          </m:rPr>
          <w:rPr>
            <w:rFonts w:ascii="Cambria Math" w:hAnsi="Cambria Math" w:cs="Times New Roman"/>
            <w:sz w:val="28"/>
            <w:szCs w:val="28"/>
            <w:lang w:val="kk-KZ"/>
          </w:rPr>
          <m:t>=</m:t>
        </m:r>
        <m:limLow>
          <m:limLowPr>
            <m:ctrlPr>
              <w:rPr>
                <w:rFonts w:ascii="Cambria Math" w:hAnsi="Cambria Math" w:cs="Times New Roman"/>
                <w:sz w:val="28"/>
                <w:szCs w:val="28"/>
                <w:lang w:val="en-US"/>
              </w:rPr>
            </m:ctrlPr>
          </m:limLowPr>
          <m:e>
            <m:r>
              <m:rPr>
                <m:sty m:val="p"/>
              </m:rPr>
              <w:rPr>
                <w:rFonts w:ascii="Cambria Math" w:hAnsi="Cambria Math" w:cs="Times New Roman"/>
                <w:sz w:val="28"/>
                <w:szCs w:val="28"/>
                <w:lang w:val="kk-KZ"/>
              </w:rPr>
              <m:t>lim</m:t>
            </m:r>
          </m:e>
          <m:lim>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a</m:t>
            </m:r>
          </m:lim>
        </m:limLow>
        <m:r>
          <m:rPr>
            <m:sty m:val="p"/>
          </m:rPr>
          <w:rPr>
            <w:rFonts w:ascii="Cambria Math" w:hAnsi="Cambria Math" w:cs="Times New Roman"/>
            <w:sz w:val="28"/>
            <w:szCs w:val="28"/>
            <w:lang w:val="kk-KZ"/>
          </w:rPr>
          <m:t> </m:t>
        </m:r>
        <m:d>
          <m:dPr>
            <m:ctrlPr>
              <w:rPr>
                <w:rFonts w:ascii="Cambria Math" w:hAnsi="Cambria Math" w:cs="Times New Roman"/>
                <w:sz w:val="28"/>
                <w:szCs w:val="28"/>
                <w:lang w:val="en-US"/>
              </w:rPr>
            </m:ctrlPr>
          </m:dPr>
          <m:e>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I</m:t>
                    </m:r>
                  </m:e>
                </m:sPre>
              </m:e>
              <m:sub>
                <m:r>
                  <w:rPr>
                    <w:rFonts w:ascii="Cambria Math" w:hAnsi="Cambria Math" w:cs="Times New Roman"/>
                    <w:sz w:val="28"/>
                    <w:szCs w:val="28"/>
                    <w:lang w:val="kk-KZ"/>
                  </w:rPr>
                  <m:t>a+,t</m:t>
                </m:r>
              </m:sub>
              <m:sup>
                <m:r>
                  <w:rPr>
                    <w:rFonts w:ascii="Cambria Math" w:hAnsi="Cambria Math" w:cs="Times New Roman"/>
                    <w:sz w:val="28"/>
                    <w:szCs w:val="28"/>
                    <w:lang w:val="kk-KZ"/>
                  </w:rPr>
                  <m:t>1-α</m:t>
                </m:r>
              </m:sup>
            </m:sSubSup>
            <m:r>
              <w:rPr>
                <w:rFonts w:ascii="Cambria Math" w:hAnsi="Cambria Math" w:cs="Times New Roman"/>
                <w:sz w:val="28"/>
                <w:szCs w:val="28"/>
                <w:lang w:val="kk-KZ"/>
              </w:rPr>
              <m:t>u</m:t>
            </m:r>
          </m:e>
        </m:d>
        <m:d>
          <m:dPr>
            <m:ctrlPr>
              <w:rPr>
                <w:rFonts w:ascii="Cambria Math" w:hAnsi="Cambria Math" w:cs="Times New Roman"/>
                <w:sz w:val="28"/>
                <w:szCs w:val="28"/>
                <w:lang w:val="en-US"/>
              </w:rPr>
            </m:ctrlPr>
          </m:dPr>
          <m:e>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e>
        </m:d>
        <m:r>
          <m:rPr>
            <m:sty m:val="p"/>
          </m:rPr>
          <w:rPr>
            <w:rFonts w:ascii="Cambria Math" w:hAnsi="Cambria Math" w:cs="Times New Roman"/>
            <w:sz w:val="28"/>
            <w:szCs w:val="28"/>
            <w:lang w:val="kk-KZ"/>
          </w:rPr>
          <m:t>=</m:t>
        </m:r>
        <m:r>
          <w:rPr>
            <w:rFonts w:ascii="Cambria Math" w:hAnsi="Cambria Math" w:cs="Times New Roman"/>
            <w:sz w:val="28"/>
            <w:szCs w:val="28"/>
            <w:lang w:val="kk-KZ"/>
          </w:rPr>
          <m:t>ϕ</m:t>
        </m:r>
        <m:d>
          <m:dPr>
            <m:ctrlPr>
              <w:rPr>
                <w:rFonts w:ascii="Cambria Math" w:hAnsi="Cambria Math" w:cs="Times New Roman"/>
                <w:sz w:val="28"/>
                <w:szCs w:val="28"/>
                <w:lang w:val="en-US"/>
              </w:rPr>
            </m:ctrlPr>
          </m:dPr>
          <m:e>
            <m:r>
              <w:rPr>
                <w:rFonts w:ascii="Cambria Math" w:hAnsi="Cambria Math" w:cs="Times New Roman"/>
                <w:sz w:val="28"/>
                <w:szCs w:val="28"/>
                <w:lang w:val="kk-KZ"/>
              </w:rPr>
              <m:t>x</m:t>
            </m:r>
          </m:e>
        </m:d>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oMath>
      <w:r w:rsidR="00011F94" w:rsidRPr="00862DC6">
        <w:rPr>
          <w:rFonts w:ascii="Times New Roman" w:eastAsiaTheme="minorEastAsia" w:hAnsi="Times New Roman" w:cs="Times New Roman"/>
          <w:sz w:val="28"/>
          <w:szCs w:val="28"/>
          <w:lang w:val="kk-KZ"/>
        </w:rPr>
        <w:tab/>
        <w:t>(3.3.22)</w:t>
      </w:r>
    </w:p>
    <w:p w14:paraId="3FE24767" w14:textId="77777777" w:rsidR="00011F94" w:rsidRPr="00862DC6" w:rsidRDefault="00011F94" w:rsidP="00011F94">
      <w:pPr>
        <w:spacing w:after="0" w:line="240" w:lineRule="auto"/>
        <w:jc w:val="right"/>
        <w:rPr>
          <w:rFonts w:ascii="Times New Roman" w:hAnsi="Times New Roman" w:cs="Times New Roman"/>
          <w:sz w:val="28"/>
          <w:szCs w:val="28"/>
          <w:lang w:val="kk-KZ"/>
        </w:rPr>
      </w:pPr>
    </w:p>
    <w:p w14:paraId="66DA0C8A" w14:textId="15845F96" w:rsidR="00011F94" w:rsidRPr="00D720C2" w:rsidRDefault="00011F94" w:rsidP="00011F94">
      <w:pPr>
        <w:spacing w:after="0" w:line="240" w:lineRule="auto"/>
        <w:jc w:val="right"/>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)=0,</m:t>
        </m:r>
        <m:r>
          <w:rPr>
            <w:rFonts w:ascii="Cambria Math" w:hAnsi="Cambria Math" w:cs="Times New Roman"/>
            <w:sz w:val="28"/>
            <w:szCs w:val="28"/>
            <w:lang w:val="kk-KZ"/>
          </w:rPr>
          <m:t>t</m:t>
        </m:r>
        <m:r>
          <m:rPr>
            <m:sty m:val="p"/>
          </m:rPr>
          <w:rPr>
            <w:rFonts w:ascii="Cambria Math" w:hAnsi="Cambria Math" w:cs="Times New Roman"/>
            <w:sz w:val="28"/>
            <w:szCs w:val="28"/>
            <w:lang w:val="kk-KZ"/>
          </w:rPr>
          <m:t>&gt;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oMath>
      <w:r w:rsidRPr="00D720C2">
        <w:rPr>
          <w:rFonts w:ascii="Times New Roman" w:eastAsiaTheme="minorEastAsia" w:hAnsi="Times New Roman" w:cs="Times New Roman"/>
          <w:sz w:val="28"/>
          <w:szCs w:val="28"/>
          <w:lang w:val="kk-KZ"/>
        </w:rPr>
        <w:tab/>
      </w:r>
      <w:r w:rsidRPr="00D720C2">
        <w:rPr>
          <w:rFonts w:ascii="Times New Roman" w:eastAsiaTheme="minorEastAsia" w:hAnsi="Times New Roman" w:cs="Times New Roman"/>
          <w:sz w:val="28"/>
          <w:szCs w:val="28"/>
          <w:lang w:val="kk-KZ"/>
        </w:rPr>
        <w:tab/>
      </w:r>
      <w:r w:rsidRPr="00D720C2">
        <w:rPr>
          <w:rFonts w:ascii="Times New Roman" w:eastAsiaTheme="minorEastAsia" w:hAnsi="Times New Roman" w:cs="Times New Roman"/>
          <w:sz w:val="28"/>
          <w:szCs w:val="28"/>
          <w:lang w:val="kk-KZ"/>
        </w:rPr>
        <w:tab/>
        <w:t>(3.3.23)</w:t>
      </w:r>
    </w:p>
    <w:p w14:paraId="561FE6F8" w14:textId="77777777" w:rsidR="00011F94" w:rsidRPr="00D720C2" w:rsidRDefault="00011F94" w:rsidP="00011F94">
      <w:pPr>
        <w:spacing w:after="0" w:line="240" w:lineRule="auto"/>
        <w:jc w:val="right"/>
        <w:rPr>
          <w:rFonts w:ascii="Times New Roman" w:hAnsi="Times New Roman" w:cs="Times New Roman"/>
          <w:sz w:val="28"/>
          <w:szCs w:val="28"/>
          <w:lang w:val="kk-KZ"/>
        </w:rPr>
      </w:pPr>
    </w:p>
    <w:p w14:paraId="4C0A5809" w14:textId="77777777" w:rsidR="00273565" w:rsidRDefault="00011F94" w:rsidP="0027356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зерттейміз, мұндағы</w:t>
      </w:r>
      <w:r w:rsidRPr="00D720C2">
        <w:rPr>
          <w:rFonts w:ascii="Times New Roman" w:hAnsi="Times New Roman" w:cs="Times New Roman"/>
          <w:sz w:val="28"/>
          <w:szCs w:val="28"/>
          <w:lang w:val="kk-KZ"/>
        </w:rPr>
        <w:t xml:space="preserve"> </w:t>
      </w:r>
      <m:oMath>
        <m:r>
          <w:rPr>
            <w:rFonts w:ascii="Cambria Math" w:hAnsi="Cambria Math" w:cs="Times New Roman"/>
            <w:sz w:val="28"/>
            <w:szCs w:val="28"/>
            <w:lang w:val="kk-KZ"/>
          </w:rPr>
          <m:t>m</m:t>
        </m:r>
        <m:r>
          <m:rPr>
            <m:sty m:val="p"/>
          </m:rPr>
          <w:rPr>
            <w:rFonts w:ascii="Cambria Math" w:hAnsi="Cambria Math" w:cs="Times New Roman"/>
            <w:sz w:val="28"/>
            <w:szCs w:val="28"/>
            <w:lang w:val="kk-KZ"/>
          </w:rPr>
          <m:t>&gt;1</m:t>
        </m:r>
      </m:oMath>
      <w:r w:rsidRPr="00D720C2">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w:t>
      </w:r>
      <w:r w:rsidRPr="00D720C2">
        <w:rPr>
          <w:rFonts w:ascii="Times New Roman" w:hAnsi="Times New Roman" w:cs="Times New Roman"/>
          <w:sz w:val="28"/>
          <w:szCs w:val="28"/>
          <w:lang w:val="kk-KZ"/>
        </w:rPr>
        <w:t xml:space="preserve"> </w:t>
      </w:r>
      <m:oMath>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sidRPr="00D720C2">
        <w:rPr>
          <w:rFonts w:ascii="Times New Roman" w:hAnsi="Times New Roman" w:cs="Times New Roman"/>
          <w:sz w:val="28"/>
          <w:szCs w:val="28"/>
          <w:lang w:val="kk-KZ"/>
        </w:rPr>
        <w:t xml:space="preserve"> </w:t>
      </w:r>
      <w:r>
        <w:rPr>
          <w:rFonts w:ascii="Times New Roman" w:hAnsi="Times New Roman" w:cs="Times New Roman"/>
          <w:sz w:val="28"/>
          <w:szCs w:val="28"/>
          <w:lang w:val="kk-KZ"/>
        </w:rPr>
        <w:t>теріс емес үзіліссіз функциялар</w:t>
      </w:r>
      <w:r w:rsidRPr="00D720C2">
        <w:rPr>
          <w:rFonts w:ascii="Times New Roman" w:hAnsi="Times New Roman" w:cs="Times New Roman"/>
          <w:sz w:val="28"/>
          <w:szCs w:val="28"/>
          <w:lang w:val="kk-KZ"/>
        </w:rPr>
        <w:t>.</w:t>
      </w:r>
    </w:p>
    <w:p w14:paraId="20EC93F5" w14:textId="6C31C2C8" w:rsidR="00011F94" w:rsidRDefault="00011F94" w:rsidP="0027356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rPr>
        <w:t>3.3.3 – т</w:t>
      </w:r>
      <w:r w:rsidRPr="00BA12F5">
        <w:rPr>
          <w:rFonts w:ascii="Times New Roman" w:hAnsi="Times New Roman" w:cs="Times New Roman"/>
          <w:b/>
          <w:sz w:val="28"/>
          <w:szCs w:val="28"/>
          <w:lang w:val="kk-KZ"/>
        </w:rPr>
        <w:t>еорема</w:t>
      </w:r>
      <w:r w:rsidRPr="00BA12F5">
        <w:rPr>
          <w:rFonts w:ascii="Times New Roman" w:hAnsi="Times New Roman" w:cs="Times New Roman"/>
          <w:b/>
          <w:sz w:val="28"/>
          <w:szCs w:val="28"/>
        </w:rPr>
        <w:t xml:space="preserve"> </w:t>
      </w:r>
      <m:oMath>
        <m:r>
          <m:rPr>
            <m:sty m:val="p"/>
          </m:rPr>
          <w:rPr>
            <w:rFonts w:ascii="Cambria Math" w:hAnsi="Cambria Math" w:cs="Times New Roman"/>
            <w:sz w:val="28"/>
            <w:szCs w:val="28"/>
          </w:rPr>
          <m:t>Ω⊂</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oMath>
      <w:r w:rsidRPr="00BA12F5">
        <w:rPr>
          <w:rFonts w:ascii="Times New Roman" w:hAnsi="Times New Roman" w:cs="Times New Roman"/>
          <w:sz w:val="28"/>
          <w:szCs w:val="28"/>
        </w:rPr>
        <w:t xml:space="preserve"> </w:t>
      </w:r>
      <w:r w:rsidRPr="00BA12F5">
        <w:rPr>
          <w:rFonts w:ascii="Times New Roman" w:hAnsi="Times New Roman" w:cs="Times New Roman"/>
          <w:sz w:val="28"/>
          <w:szCs w:val="28"/>
          <w:lang w:val="kk-KZ"/>
        </w:rPr>
        <w:t>және</w:t>
      </w:r>
      <w:r w:rsidRPr="00BA12F5">
        <w:rPr>
          <w:rFonts w:ascii="Times New Roman" w:hAnsi="Times New Roman" w:cs="Times New Roman"/>
          <w:sz w:val="28"/>
          <w:szCs w:val="28"/>
        </w:rPr>
        <w:t xml:space="preserve"> </w:t>
      </w:r>
      <m:oMath>
        <m:r>
          <w:rPr>
            <w:rFonts w:ascii="Cambria Math" w:hAnsi="Cambria Math" w:cs="Times New Roman"/>
            <w:sz w:val="28"/>
            <w:szCs w:val="28"/>
          </w:rPr>
          <m:t>ϕ</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L</m:t>
            </m:r>
          </m:e>
          <m:sup>
            <m:r>
              <w:rPr>
                <w:rFonts w:ascii="Cambria Math" w:hAnsi="Cambria Math" w:cs="Times New Roman"/>
                <w:sz w:val="28"/>
                <w:szCs w:val="28"/>
              </w:rPr>
              <m:t>p</m:t>
            </m:r>
          </m:sup>
        </m:sSup>
        <m:r>
          <m:rPr>
            <m:sty m:val="p"/>
          </m:rPr>
          <w:rPr>
            <w:rFonts w:ascii="Cambria Math" w:hAnsi="Cambria Math" w:cs="Times New Roman"/>
            <w:sz w:val="28"/>
            <w:szCs w:val="28"/>
          </w:rPr>
          <m:t>(Ω)</m:t>
        </m:r>
      </m:oMath>
      <w:r w:rsidRPr="00BA12F5">
        <w:rPr>
          <w:rFonts w:ascii="Times New Roman" w:eastAsiaTheme="minorEastAsia" w:hAnsi="Times New Roman" w:cs="Times New Roman"/>
          <w:sz w:val="28"/>
          <w:szCs w:val="28"/>
          <w:lang w:val="kk-KZ"/>
        </w:rPr>
        <w:t xml:space="preserve"> болсын</w:t>
      </w:r>
      <w:r w:rsidRPr="00BA12F5">
        <w:rPr>
          <w:rFonts w:ascii="Times New Roman" w:hAnsi="Times New Roman" w:cs="Times New Roman"/>
          <w:sz w:val="28"/>
          <w:szCs w:val="28"/>
        </w:rPr>
        <w:t xml:space="preserve">. </w:t>
      </w:r>
      <m:oMath>
        <m:r>
          <w:rPr>
            <w:rFonts w:ascii="Cambria Math" w:hAnsi="Cambria Math" w:cs="Times New Roman"/>
            <w:sz w:val="28"/>
            <w:szCs w:val="28"/>
          </w:rPr>
          <m:t>u</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C</m:t>
            </m:r>
          </m:e>
          <m:sub>
            <m:r>
              <m:rPr>
                <m:sty m:val="p"/>
              </m:rPr>
              <w:rPr>
                <w:rFonts w:ascii="Cambria Math" w:hAnsi="Cambria Math" w:cs="Times New Roman"/>
                <w:sz w:val="28"/>
                <w:szCs w:val="28"/>
              </w:rPr>
              <m:t>1-</m:t>
            </m:r>
            <m:r>
              <w:rPr>
                <w:rFonts w:ascii="Cambria Math" w:hAnsi="Cambria Math" w:cs="Times New Roman"/>
                <w:sz w:val="28"/>
                <w:szCs w:val="28"/>
              </w:rPr>
              <m:t>α</m:t>
            </m:r>
            <m:r>
              <m:rPr>
                <m:sty m:val="p"/>
              </m:rPr>
              <w:rPr>
                <w:rFonts w:ascii="Cambria Math" w:hAnsi="Cambria Math" w:cs="Times New Roman"/>
                <w:sz w:val="28"/>
                <w:szCs w:val="28"/>
              </w:rPr>
              <m:t>,log</m:t>
            </m:r>
          </m:sub>
        </m:sSub>
        <m:d>
          <m:dPr>
            <m:ctrlPr>
              <w:rPr>
                <w:rFonts w:ascii="Cambria Math" w:hAnsi="Cambria Math" w:cs="Times New Roman"/>
                <w:sz w:val="28"/>
                <w:szCs w:val="28"/>
                <w:lang w:val="en-US"/>
              </w:rPr>
            </m:ctrlPr>
          </m:dPr>
          <m:e>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L</m:t>
                </m:r>
              </m:e>
              <m:sup>
                <m:r>
                  <w:rPr>
                    <w:rFonts w:ascii="Cambria Math" w:hAnsi="Cambria Math" w:cs="Times New Roman"/>
                    <w:sz w:val="28"/>
                    <w:szCs w:val="28"/>
                  </w:rPr>
                  <m:t>p</m:t>
                </m:r>
              </m:sup>
            </m:sSup>
            <m:r>
              <m:rPr>
                <m:sty m:val="p"/>
              </m:rPr>
              <w:rPr>
                <w:rFonts w:ascii="Cambria Math" w:hAnsi="Cambria Math" w:cs="Times New Roman"/>
                <w:sz w:val="28"/>
                <w:szCs w:val="28"/>
              </w:rPr>
              <m:t>(Ω)</m:t>
            </m:r>
          </m:e>
        </m:d>
      </m:oMath>
      <w:r w:rsidRPr="00BA12F5">
        <w:rPr>
          <w:rFonts w:ascii="Times New Roman" w:hAnsi="Times New Roman" w:cs="Times New Roman"/>
          <w:sz w:val="28"/>
          <w:szCs w:val="28"/>
        </w:rPr>
        <w:t xml:space="preserve"> </w:t>
      </w:r>
      <w:r w:rsidRPr="00BA12F5">
        <w:rPr>
          <w:rFonts w:ascii="Times New Roman" w:hAnsi="Times New Roman" w:cs="Times New Roman"/>
          <w:sz w:val="28"/>
          <w:szCs w:val="28"/>
          <w:lang w:val="kk-KZ"/>
        </w:rPr>
        <w:t>функциясы</w:t>
      </w:r>
      <w:r w:rsidRPr="00BA12F5">
        <w:rPr>
          <w:rFonts w:ascii="Times New Roman" w:hAnsi="Times New Roman" w:cs="Times New Roman"/>
          <w:sz w:val="28"/>
          <w:szCs w:val="28"/>
        </w:rPr>
        <w:t xml:space="preserve"> (3.3.21)-(3.3.23) </w:t>
      </w:r>
      <w:r w:rsidRPr="00BA12F5">
        <w:rPr>
          <w:rFonts w:ascii="Times New Roman" w:hAnsi="Times New Roman" w:cs="Times New Roman"/>
          <w:sz w:val="28"/>
          <w:szCs w:val="28"/>
          <w:lang w:val="kk-KZ"/>
        </w:rPr>
        <w:t>шешімі және</w:t>
      </w:r>
    </w:p>
    <w:p w14:paraId="2EF4EC01" w14:textId="77777777" w:rsidR="00011F94" w:rsidRDefault="00011F94" w:rsidP="00273565">
      <w:pPr>
        <w:spacing w:after="0" w:line="240" w:lineRule="auto"/>
        <w:jc w:val="both"/>
        <w:rPr>
          <w:rFonts w:ascii="Times New Roman" w:hAnsi="Times New Roman" w:cs="Times New Roman"/>
          <w:sz w:val="28"/>
          <w:szCs w:val="28"/>
          <w:lang w:val="kk-KZ"/>
        </w:rPr>
      </w:pPr>
    </w:p>
    <w:p w14:paraId="1513B88F" w14:textId="77777777" w:rsidR="003E288C" w:rsidRPr="003E288C" w:rsidRDefault="003E288C" w:rsidP="003E288C">
      <w:pPr>
        <w:spacing w:after="0" w:line="240" w:lineRule="auto"/>
        <w:jc w:val="center"/>
        <w:rPr>
          <w:rFonts w:ascii="Times New Roman" w:eastAsiaTheme="minorEastAsia" w:hAnsi="Times New Roman" w:cs="Times New Roman"/>
          <w:sz w:val="28"/>
          <w:szCs w:val="28"/>
          <w:lang w:val="en-US"/>
        </w:rPr>
      </w:pPr>
      <m:oMathPara>
        <m:oMath>
          <m:r>
            <m:rPr>
              <m:sty m:val="p"/>
            </m:rPr>
            <w:rPr>
              <w:rFonts w:ascii="Cambria Math" w:hAnsi="Cambria Math" w:cs="Times New Roman"/>
              <w:sz w:val="28"/>
              <w:szCs w:val="28"/>
            </w:rPr>
            <m:t>∥</m:t>
          </m:r>
          <m:r>
            <w:rPr>
              <w:rFonts w:ascii="Cambria Math" w:hAnsi="Cambria Math" w:cs="Times New Roman"/>
              <w:sz w:val="28"/>
              <w:szCs w:val="28"/>
            </w:rPr>
            <m:t>u</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b>
                <m:sSubPr>
                  <m:ctrlPr>
                    <w:rPr>
                      <w:rFonts w:ascii="Cambria Math" w:hAnsi="Cambria Math" w:cs="Times New Roman"/>
                      <w:sz w:val="28"/>
                      <w:szCs w:val="28"/>
                      <w:lang w:val="en-US"/>
                    </w:rPr>
                  </m:ctrlPr>
                </m:sSubPr>
                <m:e>
                  <m:r>
                    <w:rPr>
                      <w:rFonts w:ascii="Cambria Math" w:hAnsi="Cambria Math" w:cs="Times New Roman"/>
                      <w:sz w:val="28"/>
                      <w:szCs w:val="28"/>
                    </w:rPr>
                    <m:t>C</m:t>
                  </m:r>
                </m:e>
                <m:sub>
                  <m:r>
                    <m:rPr>
                      <m:sty m:val="p"/>
                    </m:rPr>
                    <w:rPr>
                      <w:rFonts w:ascii="Cambria Math" w:hAnsi="Cambria Math" w:cs="Times New Roman"/>
                      <w:sz w:val="28"/>
                      <w:szCs w:val="28"/>
                    </w:rPr>
                    <m:t>1-</m:t>
                  </m:r>
                  <m:r>
                    <w:rPr>
                      <w:rFonts w:ascii="Cambria Math" w:hAnsi="Cambria Math" w:cs="Times New Roman"/>
                      <w:sz w:val="28"/>
                      <w:szCs w:val="28"/>
                    </w:rPr>
                    <m:t>α</m:t>
                  </m:r>
                  <m:r>
                    <m:rPr>
                      <m:sty m:val="p"/>
                    </m:rPr>
                    <w:rPr>
                      <w:rFonts w:ascii="Cambria Math" w:hAnsi="Cambria Math" w:cs="Times New Roman"/>
                      <w:sz w:val="28"/>
                      <w:szCs w:val="28"/>
                    </w:rPr>
                    <m:t>,log</m:t>
                  </m:r>
                </m:sub>
              </m:sSub>
              <m:d>
                <m:dPr>
                  <m:ctrlPr>
                    <w:rPr>
                      <w:rFonts w:ascii="Cambria Math" w:hAnsi="Cambria Math" w:cs="Times New Roman"/>
                      <w:sz w:val="28"/>
                      <w:szCs w:val="28"/>
                      <w:lang w:val="en-US"/>
                    </w:rPr>
                  </m:ctrlPr>
                </m:dPr>
                <m:e>
                  <m:d>
                    <m:dPr>
                      <m:endChr m:val="]"/>
                      <m:ctrlPr>
                        <w:rPr>
                          <w:rFonts w:ascii="Cambria Math" w:hAnsi="Cambria Math" w:cs="Times New Roman"/>
                          <w:sz w:val="28"/>
                          <w:szCs w:val="28"/>
                          <w:lang w:val="en-US"/>
                        </w:rPr>
                      </m:ctrlPr>
                    </m:dPr>
                    <m:e>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e>
                  </m:d>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L</m:t>
                      </m:r>
                    </m:e>
                    <m:sup>
                      <m:r>
                        <w:rPr>
                          <w:rFonts w:ascii="Cambria Math" w:hAnsi="Cambria Math" w:cs="Times New Roman"/>
                          <w:sz w:val="28"/>
                          <w:szCs w:val="28"/>
                        </w:rPr>
                        <m:t>p</m:t>
                      </m:r>
                    </m:sup>
                  </m:sSup>
                  <m:d>
                    <m:dPr>
                      <m:ctrlPr>
                        <w:rPr>
                          <w:rFonts w:ascii="Cambria Math" w:hAnsi="Cambria Math" w:cs="Times New Roman"/>
                          <w:sz w:val="28"/>
                          <w:szCs w:val="28"/>
                          <w:lang w:val="en-US"/>
                        </w:rPr>
                      </m:ctrlPr>
                    </m:dPr>
                    <m:e>
                      <m:r>
                        <m:rPr>
                          <m:sty m:val="p"/>
                        </m:rPr>
                        <w:rPr>
                          <w:rFonts w:ascii="Cambria Math" w:hAnsi="Cambria Math" w:cs="Times New Roman"/>
                          <w:sz w:val="28"/>
                          <w:szCs w:val="28"/>
                        </w:rPr>
                        <m:t>Ω</m:t>
                      </m:r>
                    </m:e>
                  </m:d>
                </m:e>
              </m:d>
            </m:sub>
          </m:sSub>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K</m:t>
              </m:r>
            </m:e>
            <m:sub>
              <m:r>
                <m:rPr>
                  <m:sty m:val="p"/>
                </m:rPr>
                <w:rPr>
                  <w:rFonts w:ascii="Cambria Math" w:hAnsi="Cambria Math" w:cs="Times New Roman"/>
                  <w:sz w:val="28"/>
                  <w:szCs w:val="28"/>
                </w:rPr>
                <m:t>3</m:t>
              </m:r>
            </m:sub>
          </m:sSub>
          <m:d>
            <m:dPr>
              <m:ctrlPr>
                <w:rPr>
                  <w:rFonts w:ascii="Cambria Math" w:hAnsi="Cambria Math" w:cs="Times New Roman"/>
                  <w:sz w:val="28"/>
                  <w:szCs w:val="28"/>
                  <w:lang w:val="en-US"/>
                </w:rPr>
              </m:ctrlPr>
            </m:dPr>
            <m:e>
              <m:r>
                <w:rPr>
                  <w:rFonts w:ascii="Cambria Math" w:hAnsi="Cambria Math" w:cs="Times New Roman"/>
                  <w:sz w:val="28"/>
                  <w:szCs w:val="28"/>
                </w:rPr>
                <m:t>T</m:t>
              </m:r>
            </m:e>
          </m:d>
          <m:r>
            <m:rPr>
              <m:sty m:val="p"/>
            </m:rPr>
            <w:rPr>
              <w:rFonts w:ascii="Cambria Math" w:hAnsi="Cambria Math" w:cs="Times New Roman"/>
              <w:sz w:val="28"/>
              <w:szCs w:val="28"/>
            </w:rPr>
            <m:t>∥</m:t>
          </m:r>
          <m:r>
            <w:rPr>
              <w:rFonts w:ascii="Cambria Math" w:hAnsi="Cambria Math" w:cs="Times New Roman"/>
              <w:sz w:val="28"/>
              <w:szCs w:val="28"/>
            </w:rPr>
            <m:t>ϕ</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w:rPr>
                      <w:rFonts w:ascii="Cambria Math" w:hAnsi="Cambria Math" w:cs="Times New Roman"/>
                      <w:sz w:val="28"/>
                      <w:szCs w:val="28"/>
                    </w:rPr>
                    <m:t>p</m:t>
                  </m:r>
                </m:sup>
              </m:sSup>
              <m:d>
                <m:dPr>
                  <m:ctrlPr>
                    <w:rPr>
                      <w:rFonts w:ascii="Cambria Math" w:hAnsi="Cambria Math" w:cs="Times New Roman"/>
                      <w:sz w:val="28"/>
                      <w:szCs w:val="28"/>
                      <w:lang w:val="en-US"/>
                    </w:rPr>
                  </m:ctrlPr>
                </m:dPr>
                <m:e>
                  <m:r>
                    <m:rPr>
                      <m:sty m:val="p"/>
                    </m:rPr>
                    <w:rPr>
                      <w:rFonts w:ascii="Cambria Math" w:hAnsi="Cambria Math" w:cs="Times New Roman"/>
                      <w:sz w:val="28"/>
                      <w:szCs w:val="28"/>
                    </w:rPr>
                    <m:t>Ω</m:t>
                  </m:r>
                </m:e>
              </m:d>
            </m:sub>
          </m:sSub>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K</m:t>
              </m:r>
            </m:e>
            <m:sub>
              <m:r>
                <m:rPr>
                  <m:sty m:val="p"/>
                </m:rPr>
                <w:rPr>
                  <w:rFonts w:ascii="Cambria Math" w:hAnsi="Cambria Math" w:cs="Times New Roman"/>
                  <w:sz w:val="28"/>
                  <w:szCs w:val="28"/>
                </w:rPr>
                <m:t>4</m:t>
              </m:r>
            </m:sub>
          </m:sSub>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r>
            <w:rPr>
              <w:rFonts w:ascii="Cambria Math" w:hAnsi="Cambria Math" w:cs="Times New Roman"/>
              <w:sz w:val="28"/>
              <w:szCs w:val="28"/>
            </w:rPr>
            <m:t>f</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r>
                <m:rPr>
                  <m:sty m:val="p"/>
                </m:rPr>
                <w:rPr>
                  <w:rFonts w:ascii="Cambria Math" w:hAnsi="Cambria Math" w:cs="Times New Roman"/>
                  <w:sz w:val="28"/>
                  <w:szCs w:val="28"/>
                </w:rPr>
                <m:t>C</m:t>
              </m:r>
              <m:d>
                <m:dPr>
                  <m:ctrlPr>
                    <w:rPr>
                      <w:rFonts w:ascii="Cambria Math" w:hAnsi="Cambria Math" w:cs="Times New Roman"/>
                      <w:sz w:val="28"/>
                      <w:szCs w:val="28"/>
                      <w:lang w:val="en-US"/>
                    </w:rPr>
                  </m:ctrlPr>
                </m:dPr>
                <m:e>
                  <m:d>
                    <m:dPr>
                      <m:endChr m:val="]"/>
                      <m:ctrlPr>
                        <w:rPr>
                          <w:rFonts w:ascii="Cambria Math" w:hAnsi="Cambria Math" w:cs="Times New Roman"/>
                          <w:sz w:val="28"/>
                          <w:szCs w:val="28"/>
                          <w:lang w:val="en-US"/>
                        </w:rPr>
                      </m:ctrlPr>
                    </m:dPr>
                    <m:e>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e>
                  </m:d>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L</m:t>
                      </m:r>
                    </m:e>
                    <m:sup>
                      <m:r>
                        <w:rPr>
                          <w:rFonts w:ascii="Cambria Math" w:hAnsi="Cambria Math" w:cs="Times New Roman"/>
                          <w:sz w:val="28"/>
                          <w:szCs w:val="28"/>
                        </w:rPr>
                        <m:t>p</m:t>
                      </m:r>
                    </m:sup>
                  </m:sSup>
                  <m:d>
                    <m:dPr>
                      <m:ctrlPr>
                        <w:rPr>
                          <w:rFonts w:ascii="Cambria Math" w:hAnsi="Cambria Math" w:cs="Times New Roman"/>
                          <w:sz w:val="28"/>
                          <w:szCs w:val="28"/>
                          <w:lang w:val="en-US"/>
                        </w:rPr>
                      </m:ctrlPr>
                    </m:dPr>
                    <m:e>
                      <m:r>
                        <m:rPr>
                          <m:sty m:val="p"/>
                        </m:rPr>
                        <w:rPr>
                          <w:rFonts w:ascii="Cambria Math" w:hAnsi="Cambria Math" w:cs="Times New Roman"/>
                          <w:sz w:val="28"/>
                          <w:szCs w:val="28"/>
                        </w:rPr>
                        <m:t>Ω</m:t>
                      </m:r>
                    </m:e>
                  </m:d>
                </m:e>
              </m:d>
            </m:sub>
          </m:sSub>
        </m:oMath>
      </m:oMathPara>
    </w:p>
    <w:p w14:paraId="0336BA35" w14:textId="77777777" w:rsidR="003E288C" w:rsidRDefault="003E288C" w:rsidP="003E288C">
      <w:pPr>
        <w:spacing w:after="0" w:line="240" w:lineRule="auto"/>
        <w:jc w:val="center"/>
        <w:rPr>
          <w:rFonts w:ascii="Times New Roman" w:hAnsi="Times New Roman" w:cs="Times New Roman"/>
          <w:sz w:val="28"/>
          <w:szCs w:val="28"/>
          <w:lang w:val="kk-KZ"/>
        </w:rPr>
      </w:pPr>
    </w:p>
    <w:p w14:paraId="21D842BF" w14:textId="2F69A6F4" w:rsidR="00011F94" w:rsidRPr="003E288C" w:rsidRDefault="00011F94" w:rsidP="003E288C">
      <w:pPr>
        <w:spacing w:after="0" w:line="240" w:lineRule="auto"/>
        <w:jc w:val="both"/>
        <w:rPr>
          <w:rFonts w:ascii="Times New Roman" w:eastAsiaTheme="minorEastAsia" w:hAnsi="Times New Roman" w:cs="Times New Roman"/>
          <w:sz w:val="28"/>
          <w:szCs w:val="28"/>
        </w:rPr>
      </w:pPr>
      <w:r>
        <w:rPr>
          <w:rFonts w:ascii="Times New Roman" w:hAnsi="Times New Roman" w:cs="Times New Roman"/>
          <w:sz w:val="28"/>
          <w:szCs w:val="28"/>
          <w:lang w:val="kk-KZ"/>
        </w:rPr>
        <w:t>бағалауы орынды, мұндағы</w:t>
      </w:r>
    </w:p>
    <w:p w14:paraId="008552C9" w14:textId="77777777" w:rsidR="00011F94" w:rsidRDefault="00011F94" w:rsidP="00011F94">
      <w:pPr>
        <w:spacing w:after="0" w:line="240" w:lineRule="auto"/>
        <w:rPr>
          <w:rFonts w:ascii="Times New Roman" w:hAnsi="Times New Roman" w:cs="Times New Roman"/>
          <w:sz w:val="28"/>
          <w:szCs w:val="28"/>
          <w:lang w:val="kk-KZ"/>
        </w:rPr>
      </w:pPr>
    </w:p>
    <w:p w14:paraId="78FDA852" w14:textId="77777777" w:rsidR="008B251B" w:rsidRPr="008B251B" w:rsidRDefault="001B2A07" w:rsidP="00011F94">
      <w:pPr>
        <w:spacing w:after="0" w:line="240" w:lineRule="auto"/>
        <w:rPr>
          <w:rFonts w:ascii="Times New Roman" w:eastAsiaTheme="minorEastAsia" w:hAnsi="Times New Roman" w:cs="Times New Roman"/>
          <w:sz w:val="28"/>
          <w:szCs w:val="28"/>
          <w:lang w:val="en-US"/>
        </w:rPr>
      </w:pPr>
      <m:oMathPara>
        <m:oMath>
          <m:sSub>
            <m:sSubPr>
              <m:ctrlPr>
                <w:rPr>
                  <w:rFonts w:ascii="Cambria Math" w:hAnsi="Cambria Math" w:cs="Times New Roman"/>
                  <w:sz w:val="28"/>
                  <w:szCs w:val="28"/>
                  <w:lang w:val="en-US"/>
                </w:rPr>
              </m:ctrlPr>
            </m:sSubPr>
            <m:e>
              <m:r>
                <w:rPr>
                  <w:rFonts w:ascii="Cambria Math" w:hAnsi="Cambria Math" w:cs="Times New Roman"/>
                  <w:sz w:val="28"/>
                  <w:szCs w:val="28"/>
                </w:rPr>
                <m:t>K</m:t>
              </m:r>
            </m:e>
            <m:sub>
              <m:r>
                <m:rPr>
                  <m:sty m:val="p"/>
                </m:rPr>
                <w:rPr>
                  <w:rFonts w:ascii="Cambria Math" w:hAnsi="Cambria Math" w:cs="Times New Roman"/>
                  <w:sz w:val="28"/>
                  <w:szCs w:val="28"/>
                </w:rPr>
                <m:t>3</m:t>
              </m:r>
            </m:sub>
          </m:sSub>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d>
            <m:dPr>
              <m:begChr m:val="["/>
              <m:endChr m:val="]"/>
              <m:ctrlPr>
                <w:rPr>
                  <w:rFonts w:ascii="Cambria Math" w:hAnsi="Cambria Math" w:cs="Times New Roman"/>
                  <w:sz w:val="28"/>
                  <w:szCs w:val="28"/>
                  <w:lang w:val="en-US"/>
                </w:rPr>
              </m:ctrlPr>
            </m:dPr>
            <m:e>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Γ</m:t>
                  </m:r>
                  <m:d>
                    <m:dPr>
                      <m:ctrlPr>
                        <w:rPr>
                          <w:rFonts w:ascii="Cambria Math" w:hAnsi="Cambria Math" w:cs="Times New Roman"/>
                          <w:sz w:val="28"/>
                          <w:szCs w:val="28"/>
                        </w:rPr>
                      </m:ctrlPr>
                    </m:dPr>
                    <m:e>
                      <m:r>
                        <w:rPr>
                          <w:rFonts w:ascii="Cambria Math" w:hAnsi="Cambria Math" w:cs="Times New Roman"/>
                          <w:sz w:val="28"/>
                          <w:szCs w:val="28"/>
                        </w:rPr>
                        <m:t>α</m:t>
                      </m:r>
                    </m:e>
                  </m:d>
                </m:den>
              </m:f>
              <m:r>
                <m:rPr>
                  <m:sty m:val="p"/>
                </m:rPr>
                <w:rPr>
                  <w:rFonts w:ascii="Cambria Math" w:hAnsi="Cambria Math" w:cs="Times New Roman"/>
                  <w:sz w:val="28"/>
                  <w:szCs w:val="28"/>
                </w:rPr>
                <m:t>+</m:t>
              </m:r>
              <m:r>
                <w:rPr>
                  <w:rFonts w:ascii="Cambria Math" w:hAnsi="Cambria Math" w:cs="Times New Roman"/>
                  <w:sz w:val="28"/>
                  <w:szCs w:val="28"/>
                </w:rPr>
                <m:t>M</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unc>
                        <m:funcPr>
                          <m:ctrlPr>
                            <w:rPr>
                              <w:rFonts w:ascii="Cambria Math" w:hAnsi="Cambria Math" w:cs="Times New Roman"/>
                              <w:sz w:val="28"/>
                              <w:szCs w:val="28"/>
                            </w:rPr>
                          </m:ctrlPr>
                        </m:funcPr>
                        <m:fName>
                          <m:r>
                            <m:rPr>
                              <m:sty m:val="p"/>
                            </m:rPr>
                            <w:rPr>
                              <w:rFonts w:ascii="Cambria Math" w:hAnsi="Cambria Math" w:cs="Times New Roman"/>
                              <w:sz w:val="28"/>
                              <w:szCs w:val="28"/>
                            </w:rPr>
                            <m:t>log</m:t>
                          </m:r>
                        </m:fName>
                        <m:e>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func>
                    </m:e>
                  </m:d>
                </m:e>
                <m:sup>
                  <m:r>
                    <w:rPr>
                      <w:rFonts w:ascii="Cambria Math" w:hAnsi="Cambria Math" w:cs="Times New Roman"/>
                      <w:sz w:val="28"/>
                      <w:szCs w:val="28"/>
                    </w:rPr>
                    <m:t>α</m:t>
                  </m:r>
                </m:sup>
              </m:sSup>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,2</m:t>
                  </m:r>
                  <m:r>
                    <w:rPr>
                      <w:rFonts w:ascii="Cambria Math" w:hAnsi="Cambria Math" w:cs="Times New Roman"/>
                      <w:sz w:val="28"/>
                      <w:szCs w:val="28"/>
                    </w:rPr>
                    <m:t>α</m:t>
                  </m:r>
                </m:sub>
              </m:sSub>
              <m:d>
                <m:dPr>
                  <m:ctrlPr>
                    <w:rPr>
                      <w:rFonts w:ascii="Cambria Math" w:hAnsi="Cambria Math" w:cs="Times New Roman"/>
                      <w:sz w:val="28"/>
                      <w:szCs w:val="28"/>
                      <w:lang w:val="en-US"/>
                    </w:rPr>
                  </m:ctrlPr>
                </m:dPr>
                <m:e>
                  <m:r>
                    <w:rPr>
                      <w:rFonts w:ascii="Cambria Math" w:hAnsi="Cambria Math" w:cs="Times New Roman"/>
                      <w:sz w:val="28"/>
                      <w:szCs w:val="28"/>
                    </w:rPr>
                    <m:t>M</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unc>
                            <m:funcPr>
                              <m:ctrlPr>
                                <w:rPr>
                                  <w:rFonts w:ascii="Cambria Math" w:hAnsi="Cambria Math" w:cs="Times New Roman"/>
                                  <w:sz w:val="28"/>
                                  <w:szCs w:val="28"/>
                                </w:rPr>
                              </m:ctrlPr>
                            </m:funcPr>
                            <m:fName>
                              <m:r>
                                <m:rPr>
                                  <m:sty m:val="p"/>
                                </m:rPr>
                                <w:rPr>
                                  <w:rFonts w:ascii="Cambria Math" w:hAnsi="Cambria Math" w:cs="Times New Roman"/>
                                  <w:sz w:val="28"/>
                                  <w:szCs w:val="28"/>
                                </w:rPr>
                                <m:t>log</m:t>
                              </m:r>
                            </m:fName>
                            <m:e>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func>
                        </m:e>
                      </m:d>
                    </m:e>
                    <m:sup>
                      <m:r>
                        <w:rPr>
                          <w:rFonts w:ascii="Cambria Math" w:hAnsi="Cambria Math" w:cs="Times New Roman"/>
                          <w:sz w:val="28"/>
                          <w:szCs w:val="28"/>
                        </w:rPr>
                        <m:t>α</m:t>
                      </m:r>
                    </m:sup>
                  </m:sSup>
                </m:e>
              </m:d>
            </m:e>
          </m:d>
        </m:oMath>
      </m:oMathPara>
    </w:p>
    <w:p w14:paraId="56407A03" w14:textId="77777777" w:rsidR="008B251B" w:rsidRDefault="008B251B" w:rsidP="00011F94">
      <w:pPr>
        <w:spacing w:after="0" w:line="240" w:lineRule="auto"/>
        <w:rPr>
          <w:rFonts w:ascii="Times New Roman" w:hAnsi="Times New Roman" w:cs="Times New Roman"/>
          <w:sz w:val="28"/>
          <w:szCs w:val="28"/>
          <w:lang w:val="kk-KZ"/>
        </w:rPr>
      </w:pPr>
    </w:p>
    <w:p w14:paraId="15C5A1BE" w14:textId="28260953" w:rsidR="00011F94" w:rsidRPr="008B251B" w:rsidRDefault="00011F94" w:rsidP="00011F94">
      <w:pPr>
        <w:spacing w:after="0" w:line="240" w:lineRule="auto"/>
        <w:rPr>
          <w:rFonts w:ascii="Times New Roman" w:eastAsiaTheme="minorEastAsia" w:hAnsi="Times New Roman" w:cs="Times New Roman"/>
          <w:sz w:val="28"/>
          <w:szCs w:val="28"/>
          <w:lang w:val="kk-KZ"/>
        </w:rPr>
      </w:pPr>
      <w:r>
        <w:rPr>
          <w:rFonts w:ascii="Times New Roman" w:hAnsi="Times New Roman" w:cs="Times New Roman"/>
          <w:sz w:val="28"/>
          <w:szCs w:val="28"/>
          <w:lang w:val="kk-KZ"/>
        </w:rPr>
        <w:t>және</w:t>
      </w:r>
    </w:p>
    <w:p w14:paraId="59DABCC1" w14:textId="77777777" w:rsidR="00011F94" w:rsidRDefault="001B2A07" w:rsidP="00011F94">
      <w:pPr>
        <w:spacing w:after="0" w:line="240" w:lineRule="auto"/>
        <w:rPr>
          <w:rFonts w:ascii="Times New Roman" w:eastAsiaTheme="minorEastAsia" w:hAnsi="Times New Roman" w:cs="Times New Roman"/>
          <w:sz w:val="28"/>
          <w:szCs w:val="28"/>
          <w:lang w:val="en-US"/>
        </w:rPr>
      </w:pPr>
      <m:oMathPara>
        <m:oMath>
          <m:m>
            <m:mPr>
              <m:plcHide m:val="1"/>
              <m:mcs>
                <m:mc>
                  <m:mcPr>
                    <m:count m:val="1"/>
                    <m:mcJc m:val="center"/>
                  </m:mcPr>
                </m:mc>
              </m:mcs>
              <m:ctrlPr>
                <w:rPr>
                  <w:rFonts w:ascii="Cambria Math" w:hAnsi="Cambria Math" w:cs="Times New Roman"/>
                  <w:i/>
                  <w:sz w:val="28"/>
                  <w:szCs w:val="28"/>
                  <w:lang w:val="en-US"/>
                </w:rPr>
              </m:ctrlPr>
            </m:mPr>
            <m:mr>
              <m:e/>
            </m:mr>
            <m:mr>
              <m:e>
                <m:sSub>
                  <m:sSubPr>
                    <m:ctrlPr>
                      <w:rPr>
                        <w:rFonts w:ascii="Cambria Math" w:hAnsi="Cambria Math" w:cs="Times New Roman"/>
                        <w:sz w:val="28"/>
                        <w:szCs w:val="28"/>
                        <w:lang w:val="en-US"/>
                      </w:rPr>
                    </m:ctrlPr>
                  </m:sSubPr>
                  <m:e>
                    <m:r>
                      <w:rPr>
                        <w:rFonts w:ascii="Cambria Math" w:hAnsi="Cambria Math" w:cs="Times New Roman"/>
                        <w:sz w:val="28"/>
                        <w:szCs w:val="28"/>
                      </w:rPr>
                      <m:t>K</m:t>
                    </m:r>
                  </m:e>
                  <m:sub>
                    <m:r>
                      <m:rPr>
                        <m:sty m:val="p"/>
                      </m:rPr>
                      <w:rPr>
                        <w:rFonts w:ascii="Cambria Math" w:hAnsi="Cambria Math" w:cs="Times New Roman"/>
                        <w:sz w:val="28"/>
                        <w:szCs w:val="28"/>
                      </w:rPr>
                      <m:t>4</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d>
                  <m:dPr>
                    <m:begChr m:val="["/>
                    <m:endChr m:val="]"/>
                    <m:ctrlPr>
                      <w:rPr>
                        <w:rFonts w:ascii="Cambria Math" w:hAnsi="Cambria Math" w:cs="Times New Roman"/>
                        <w:sz w:val="28"/>
                        <w:szCs w:val="28"/>
                        <w:lang w:val="en-US"/>
                      </w:rPr>
                    </m:ctrlPr>
                  </m:dPr>
                  <m:e>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+1)</m:t>
                        </m:r>
                      </m:den>
                    </m:f>
                    <m:r>
                      <m:rPr>
                        <m:sty m:val="p"/>
                      </m:rPr>
                      <w:rPr>
                        <w:rFonts w:ascii="Cambria Math" w:hAnsi="Cambria Math" w:cs="Times New Roman"/>
                        <w:sz w:val="28"/>
                        <w:szCs w:val="28"/>
                      </w:rPr>
                      <m:t>+</m:t>
                    </m:r>
                    <m:r>
                      <w:rPr>
                        <w:rFonts w:ascii="Cambria Math" w:hAnsi="Cambria Math" w:cs="Times New Roman"/>
                        <w:sz w:val="28"/>
                        <w:szCs w:val="28"/>
                      </w:rPr>
                      <m:t>M</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,2</m:t>
                        </m:r>
                        <m:r>
                          <w:rPr>
                            <w:rFonts w:ascii="Cambria Math" w:hAnsi="Cambria Math" w:cs="Times New Roman"/>
                            <w:sz w:val="28"/>
                            <w:szCs w:val="28"/>
                          </w:rPr>
                          <m:t>α</m:t>
                        </m:r>
                        <m:r>
                          <m:rPr>
                            <m:sty m:val="p"/>
                          </m:rPr>
                          <w:rPr>
                            <w:rFonts w:ascii="Cambria Math" w:hAnsi="Cambria Math" w:cs="Times New Roman"/>
                            <w:sz w:val="28"/>
                            <w:szCs w:val="28"/>
                          </w:rPr>
                          <m:t>+1</m:t>
                        </m:r>
                      </m:sub>
                    </m:sSub>
                    <m:d>
                      <m:dPr>
                        <m:ctrlPr>
                          <w:rPr>
                            <w:rFonts w:ascii="Cambria Math" w:hAnsi="Cambria Math" w:cs="Times New Roman"/>
                            <w:sz w:val="28"/>
                            <w:szCs w:val="28"/>
                            <w:lang w:val="en-US"/>
                          </w:rPr>
                        </m:ctrlPr>
                      </m:dPr>
                      <m:e>
                        <m:r>
                          <w:rPr>
                            <w:rFonts w:ascii="Cambria Math" w:hAnsi="Cambria Math" w:cs="Times New Roman"/>
                            <w:sz w:val="28"/>
                            <w:szCs w:val="28"/>
                          </w:rPr>
                          <m:t>M</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e>
                    </m:d>
                  </m:e>
                </m:d>
                <m:r>
                  <m:rPr>
                    <m:sty m:val="p"/>
                  </m:rPr>
                  <w:rPr>
                    <w:rFonts w:ascii="Cambria Math" w:hAnsi="Cambria Math" w:cs="Times New Roman"/>
                    <w:sz w:val="28"/>
                    <w:szCs w:val="28"/>
                  </w:rPr>
                  <m:t>.</m:t>
                </m:r>
              </m:e>
            </m:mr>
          </m:m>
        </m:oMath>
      </m:oMathPara>
    </w:p>
    <w:p w14:paraId="37882F70" w14:textId="77777777" w:rsidR="00011F94" w:rsidRDefault="00011F94" w:rsidP="00011F94">
      <w:pPr>
        <w:spacing w:after="0" w:line="240" w:lineRule="auto"/>
        <w:rPr>
          <w:rFonts w:ascii="Times New Roman" w:hAnsi="Times New Roman" w:cs="Times New Roman"/>
          <w:sz w:val="28"/>
          <w:szCs w:val="28"/>
        </w:rPr>
      </w:pPr>
    </w:p>
    <w:p w14:paraId="0F34FD5E" w14:textId="7BAE1755" w:rsidR="00011F94" w:rsidRDefault="00011F94" w:rsidP="001447A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rPr>
        <w:t>3.3.3 – т</w:t>
      </w:r>
      <w:r w:rsidRPr="00BA12F5">
        <w:rPr>
          <w:rFonts w:ascii="Times New Roman" w:hAnsi="Times New Roman" w:cs="Times New Roman"/>
          <w:b/>
          <w:sz w:val="28"/>
          <w:szCs w:val="28"/>
          <w:lang w:val="kk-KZ"/>
        </w:rPr>
        <w:t>еорема</w:t>
      </w:r>
      <w:r>
        <w:rPr>
          <w:rFonts w:ascii="Times New Roman" w:hAnsi="Times New Roman" w:cs="Times New Roman"/>
          <w:b/>
          <w:sz w:val="28"/>
          <w:szCs w:val="28"/>
          <w:lang w:val="kk-KZ"/>
        </w:rPr>
        <w:t>сының дәлелдеуі.</w:t>
      </w:r>
      <w:r>
        <w:rPr>
          <w:rFonts w:ascii="Times New Roman" w:hAnsi="Times New Roman" w:cs="Times New Roman"/>
          <w:sz w:val="28"/>
          <w:szCs w:val="28"/>
        </w:rPr>
        <w:t xml:space="preserve"> (3.3.21) </w:t>
      </w:r>
      <w:r>
        <w:rPr>
          <w:rFonts w:ascii="Times New Roman" w:hAnsi="Times New Roman" w:cs="Times New Roman"/>
          <w:sz w:val="28"/>
          <w:szCs w:val="28"/>
          <w:lang w:val="kk-KZ"/>
        </w:rPr>
        <w:t xml:space="preserve">теңдікке </w:t>
      </w:r>
      <m:oMath>
        <m:r>
          <w:rPr>
            <w:rFonts w:ascii="Cambria Math" w:hAnsi="Cambria Math" w:cs="Times New Roman"/>
            <w:sz w:val="28"/>
            <w:szCs w:val="28"/>
          </w:rPr>
          <m:t>p</m:t>
        </m:r>
        <m:sSup>
          <m:sSupPr>
            <m:ctrlPr>
              <w:rPr>
                <w:rFonts w:ascii="Cambria Math" w:hAnsi="Cambria Math" w:cs="Times New Roman"/>
                <w:sz w:val="28"/>
                <w:szCs w:val="28"/>
                <w:lang w:val="en-US"/>
              </w:rPr>
            </m:ctrlPr>
          </m:sSupPr>
          <m:e>
            <m:r>
              <w:rPr>
                <w:rFonts w:ascii="Cambria Math" w:hAnsi="Cambria Math" w:cs="Times New Roman"/>
                <w:sz w:val="28"/>
                <w:szCs w:val="28"/>
              </w:rPr>
              <m:t>u</m:t>
            </m:r>
          </m:e>
          <m:sup>
            <m:r>
              <w:rPr>
                <w:rFonts w:ascii="Cambria Math" w:hAnsi="Cambria Math" w:cs="Times New Roman"/>
                <w:sz w:val="28"/>
                <w:szCs w:val="28"/>
              </w:rPr>
              <m:t>p</m:t>
            </m:r>
            <m:r>
              <m:rPr>
                <m:sty m:val="p"/>
              </m:rPr>
              <w:rPr>
                <w:rFonts w:ascii="Cambria Math" w:hAnsi="Cambria Math" w:cs="Times New Roman"/>
                <w:sz w:val="28"/>
                <w:szCs w:val="28"/>
              </w:rPr>
              <m:t>-1</m:t>
            </m:r>
          </m:sup>
        </m:sSup>
        <m:r>
          <m:rPr>
            <m:sty m:val="p"/>
          </m:rPr>
          <w:rPr>
            <w:rFonts w:ascii="Cambria Math" w:hAnsi="Cambria Math" w:cs="Times New Roman"/>
            <w:sz w:val="28"/>
            <w:szCs w:val="28"/>
          </w:rPr>
          <m:t>,(</m:t>
        </m:r>
        <m:r>
          <w:rPr>
            <w:rFonts w:ascii="Cambria Math" w:hAnsi="Cambria Math" w:cs="Times New Roman"/>
            <w:sz w:val="28"/>
            <w:szCs w:val="28"/>
          </w:rPr>
          <m:t>p</m:t>
        </m:r>
        <m:r>
          <m:rPr>
            <m:sty m:val="p"/>
          </m:rPr>
          <w:rPr>
            <w:rFonts w:ascii="Cambria Math" w:hAnsi="Cambria Math" w:cs="Times New Roman"/>
            <w:sz w:val="28"/>
            <w:szCs w:val="28"/>
          </w:rPr>
          <m:t>≥2)</m:t>
        </m:r>
      </m:oMath>
      <w:r>
        <w:rPr>
          <w:rFonts w:ascii="Times New Roman" w:eastAsiaTheme="minorEastAsia" w:hAnsi="Times New Roman" w:cs="Times New Roman"/>
          <w:sz w:val="28"/>
          <w:szCs w:val="28"/>
          <w:lang w:val="kk-KZ"/>
        </w:rPr>
        <w:t xml:space="preserve"> көбейтіп</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және </w:t>
      </w:r>
      <m:oMath>
        <m:r>
          <m:rPr>
            <m:sty m:val="p"/>
          </m:rPr>
          <w:rPr>
            <w:rFonts w:ascii="Cambria Math" w:hAnsi="Cambria Math" w:cs="Times New Roman"/>
            <w:sz w:val="28"/>
            <w:szCs w:val="28"/>
          </w:rPr>
          <m:t>Ω</m:t>
        </m:r>
      </m:oMath>
      <w:r>
        <w:rPr>
          <w:rFonts w:ascii="Times New Roman" w:hAnsi="Times New Roman" w:cs="Times New Roman"/>
          <w:sz w:val="28"/>
          <w:szCs w:val="28"/>
        </w:rPr>
        <w:t xml:space="preserve"> </w:t>
      </w:r>
      <w:r>
        <w:rPr>
          <w:rFonts w:ascii="Times New Roman" w:hAnsi="Times New Roman" w:cs="Times New Roman"/>
          <w:sz w:val="28"/>
          <w:szCs w:val="28"/>
          <w:lang w:val="kk-KZ"/>
        </w:rPr>
        <w:t>бойынша интегралдасақ</w:t>
      </w:r>
    </w:p>
    <w:p w14:paraId="7EE8B22C" w14:textId="77777777" w:rsidR="00011F94" w:rsidRPr="00762B0C" w:rsidRDefault="00011F94" w:rsidP="00011F94">
      <w:pPr>
        <w:spacing w:after="0" w:line="240" w:lineRule="auto"/>
        <w:rPr>
          <w:rFonts w:ascii="Times New Roman" w:hAnsi="Times New Roman" w:cs="Times New Roman"/>
          <w:sz w:val="28"/>
          <w:szCs w:val="28"/>
        </w:rPr>
      </w:pPr>
    </w:p>
    <w:p w14:paraId="40083693" w14:textId="16679F38" w:rsidR="00011F94" w:rsidRPr="00D36876" w:rsidRDefault="001B2A07" w:rsidP="00011F94">
      <w:pPr>
        <w:spacing w:after="0" w:line="240" w:lineRule="auto"/>
        <w:jc w:val="right"/>
        <w:rPr>
          <w:rFonts w:ascii="Times New Roman" w:eastAsiaTheme="minorEastAsia" w:hAnsi="Times New Roman" w:cs="Times New Roman"/>
          <w:sz w:val="28"/>
          <w:szCs w:val="28"/>
        </w:rPr>
      </w:pPr>
      <m:oMathPara>
        <m:oMath>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w:rPr>
              <w:rFonts w:ascii="Cambria Math" w:hAnsi="Cambria Math" w:cs="Times New Roman"/>
              <w:sz w:val="28"/>
              <w:szCs w:val="28"/>
            </w:rPr>
            <m:t>p</m:t>
          </m:r>
          <m:sSup>
            <m:sSupPr>
              <m:ctrlPr>
                <w:rPr>
                  <w:rFonts w:ascii="Cambria Math" w:hAnsi="Cambria Math" w:cs="Times New Roman"/>
                  <w:sz w:val="28"/>
                  <w:szCs w:val="28"/>
                  <w:lang w:val="en-US"/>
                </w:rPr>
              </m:ctrlPr>
            </m:sSupPr>
            <m:e>
              <m:r>
                <w:rPr>
                  <w:rFonts w:ascii="Cambria Math" w:hAnsi="Cambria Math" w:cs="Times New Roman"/>
                  <w:sz w:val="28"/>
                  <w:szCs w:val="28"/>
                </w:rPr>
                <m:t>u</m:t>
              </m:r>
            </m:e>
            <m:sup>
              <m:r>
                <w:rPr>
                  <w:rFonts w:ascii="Cambria Math" w:hAnsi="Cambria Math" w:cs="Times New Roman"/>
                  <w:sz w:val="28"/>
                  <w:szCs w:val="28"/>
                </w:rPr>
                <m:t>p</m:t>
              </m:r>
              <m:r>
                <m:rPr>
                  <m:sty m:val="p"/>
                </m:rPr>
                <w:rPr>
                  <w:rFonts w:ascii="Cambria Math" w:hAnsi="Cambria Math" w:cs="Times New Roman"/>
                  <w:sz w:val="28"/>
                  <w:szCs w:val="28"/>
                </w:rPr>
                <m:t>-1</m:t>
              </m:r>
            </m:sup>
          </m:sSup>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r>
            <w:rPr>
              <w:rFonts w:ascii="Cambria Math" w:hAnsi="Cambria Math" w:cs="Times New Roman"/>
              <w:sz w:val="28"/>
              <w:szCs w:val="28"/>
            </w:rPr>
            <m:t>udx</m:t>
          </m:r>
        </m:oMath>
      </m:oMathPara>
    </w:p>
    <w:p w14:paraId="2053E816" w14:textId="6CD85F3E" w:rsidR="00D36876" w:rsidRDefault="00D36876" w:rsidP="00011F94">
      <w:pPr>
        <w:spacing w:after="0" w:line="240" w:lineRule="auto"/>
        <w:jc w:val="right"/>
        <w:rPr>
          <w:rFonts w:ascii="Times New Roman" w:eastAsiaTheme="minorEastAsia" w:hAnsi="Times New Roman" w:cs="Times New Roman"/>
          <w:sz w:val="28"/>
          <w:szCs w:val="28"/>
        </w:rPr>
      </w:pPr>
    </w:p>
    <w:p w14:paraId="43CAB021" w14:textId="7CEE2A88" w:rsidR="00D36876" w:rsidRPr="00D36876" w:rsidRDefault="00D36876" w:rsidP="00011F94">
      <w:pPr>
        <w:spacing w:after="0" w:line="240" w:lineRule="auto"/>
        <w:jc w:val="right"/>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w:lastRenderedPageBreak/>
            <m:t>-</m:t>
          </m:r>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w:rPr>
              <w:rFonts w:ascii="Cambria Math" w:hAnsi="Cambria Math" w:cs="Times New Roman"/>
              <w:sz w:val="28"/>
              <w:szCs w:val="28"/>
            </w:rPr>
            <m:t>a</m:t>
          </m:r>
          <m:d>
            <m:dPr>
              <m:ctrlPr>
                <w:rPr>
                  <w:rFonts w:ascii="Cambria Math" w:hAnsi="Cambria Math" w:cs="Times New Roman"/>
                  <w:sz w:val="28"/>
                  <w:szCs w:val="28"/>
                </w:rPr>
              </m:ctrlPr>
            </m:dPr>
            <m:e>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e>
          </m:d>
          <m:r>
            <w:rPr>
              <w:rFonts w:ascii="Cambria Math" w:hAnsi="Cambria Math" w:cs="Times New Roman"/>
              <w:sz w:val="28"/>
              <w:szCs w:val="28"/>
            </w:rPr>
            <m:t>p</m:t>
          </m:r>
          <m:sSup>
            <m:sSupPr>
              <m:ctrlPr>
                <w:rPr>
                  <w:rFonts w:ascii="Cambria Math" w:hAnsi="Cambria Math" w:cs="Times New Roman"/>
                  <w:sz w:val="28"/>
                  <w:szCs w:val="28"/>
                  <w:lang w:val="en-US"/>
                </w:rPr>
              </m:ctrlPr>
            </m:sSupPr>
            <m:e>
              <m:r>
                <w:rPr>
                  <w:rFonts w:ascii="Cambria Math" w:hAnsi="Cambria Math" w:cs="Times New Roman"/>
                  <w:sz w:val="28"/>
                  <w:szCs w:val="28"/>
                </w:rPr>
                <m:t>u</m:t>
              </m:r>
            </m:e>
            <m:sup>
              <m:r>
                <w:rPr>
                  <w:rFonts w:ascii="Cambria Math" w:hAnsi="Cambria Math" w:cs="Times New Roman"/>
                  <w:sz w:val="28"/>
                  <w:szCs w:val="28"/>
                </w:rPr>
                <m:t>p</m:t>
              </m:r>
              <m:r>
                <m:rPr>
                  <m:sty m:val="p"/>
                </m:rPr>
                <w:rPr>
                  <w:rFonts w:ascii="Cambria Math" w:hAnsi="Cambria Math" w:cs="Times New Roman"/>
                  <w:sz w:val="28"/>
                  <w:szCs w:val="28"/>
                </w:rPr>
                <m:t>-1</m:t>
              </m:r>
            </m:sup>
          </m:sSup>
          <m:r>
            <m:rPr>
              <m:sty m:val="p"/>
            </m:rPr>
            <w:rPr>
              <w:rFonts w:ascii="Cambria Math" w:hAnsi="Cambria Math" w:cs="Times New Roman"/>
              <w:sz w:val="28"/>
              <w:szCs w:val="28"/>
            </w:rPr>
            <m:t>Δ</m:t>
          </m:r>
          <m:sSup>
            <m:sSupPr>
              <m:ctrlPr>
                <w:rPr>
                  <w:rFonts w:ascii="Cambria Math" w:hAnsi="Cambria Math" w:cs="Times New Roman"/>
                  <w:sz w:val="28"/>
                  <w:szCs w:val="28"/>
                  <w:lang w:val="en-US"/>
                </w:rPr>
              </m:ctrlPr>
            </m:sSupPr>
            <m:e>
              <m:r>
                <w:rPr>
                  <w:rFonts w:ascii="Cambria Math" w:hAnsi="Cambria Math" w:cs="Times New Roman"/>
                  <w:sz w:val="28"/>
                  <w:szCs w:val="28"/>
                </w:rPr>
                <m:t>u</m:t>
              </m:r>
            </m:e>
            <m:sup>
              <m:r>
                <w:rPr>
                  <w:rFonts w:ascii="Cambria Math" w:hAnsi="Cambria Math" w:cs="Times New Roman"/>
                  <w:sz w:val="28"/>
                  <w:szCs w:val="28"/>
                </w:rPr>
                <m:t>m</m:t>
              </m:r>
            </m:sup>
          </m:sSup>
          <m:r>
            <w:rPr>
              <w:rFonts w:ascii="Cambria Math" w:hAnsi="Cambria Math" w:cs="Times New Roman"/>
              <w:sz w:val="28"/>
              <w:szCs w:val="28"/>
            </w:rPr>
            <m:t>dx</m:t>
          </m:r>
        </m:oMath>
      </m:oMathPara>
    </w:p>
    <w:p w14:paraId="16227128" w14:textId="77777777" w:rsidR="00011F94" w:rsidRDefault="00011F94" w:rsidP="00011F94">
      <w:pPr>
        <w:spacing w:after="0" w:line="240" w:lineRule="auto"/>
        <w:jc w:val="right"/>
        <w:rPr>
          <w:rFonts w:ascii="Times New Roman" w:eastAsiaTheme="minorEastAsia" w:hAnsi="Times New Roman" w:cs="Times New Roman"/>
          <w:sz w:val="28"/>
          <w:szCs w:val="28"/>
        </w:rPr>
      </w:pPr>
    </w:p>
    <w:p w14:paraId="425BD782" w14:textId="278FB855" w:rsidR="00011F94" w:rsidRDefault="00011F94" w:rsidP="00011F94">
      <w:pPr>
        <w:spacing w:after="0" w:line="240" w:lineRule="auto"/>
        <w:jc w:val="right"/>
        <w:rPr>
          <w:rFonts w:ascii="Times New Roman" w:eastAsiaTheme="minorEastAsia" w:hAnsi="Times New Roman" w:cs="Times New Roman"/>
          <w:sz w:val="28"/>
          <w:szCs w:val="28"/>
        </w:rPr>
      </w:pPr>
      <m:oMath>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w:rPr>
            <w:rFonts w:ascii="Cambria Math" w:hAnsi="Cambria Math" w:cs="Times New Roman"/>
            <w:sz w:val="28"/>
            <w:szCs w:val="28"/>
          </w:rPr>
          <m:t>p</m:t>
        </m:r>
        <m:sSup>
          <m:sSupPr>
            <m:ctrlPr>
              <w:rPr>
                <w:rFonts w:ascii="Cambria Math" w:hAnsi="Cambria Math" w:cs="Times New Roman"/>
                <w:sz w:val="28"/>
                <w:szCs w:val="28"/>
                <w:lang w:val="en-US"/>
              </w:rPr>
            </m:ctrlPr>
          </m:sSupPr>
          <m:e>
            <m:r>
              <w:rPr>
                <w:rFonts w:ascii="Cambria Math" w:hAnsi="Cambria Math" w:cs="Times New Roman"/>
                <w:sz w:val="28"/>
                <w:szCs w:val="28"/>
              </w:rPr>
              <m:t>u</m:t>
            </m:r>
          </m:e>
          <m:sup>
            <m:r>
              <w:rPr>
                <w:rFonts w:ascii="Cambria Math" w:hAnsi="Cambria Math" w:cs="Times New Roman"/>
                <w:sz w:val="28"/>
                <w:szCs w:val="28"/>
              </w:rPr>
              <m:t>p</m:t>
            </m:r>
            <m:r>
              <m:rPr>
                <m:sty m:val="p"/>
              </m:rPr>
              <w:rPr>
                <w:rFonts w:ascii="Cambria Math" w:hAnsi="Cambria Math" w:cs="Times New Roman"/>
                <w:sz w:val="28"/>
                <w:szCs w:val="28"/>
              </w:rPr>
              <m:t>-1</m:t>
            </m:r>
          </m:sup>
        </m:sSup>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dx</m:t>
        </m:r>
        <m:r>
          <m:rPr>
            <m:sty m:val="p"/>
          </m:rPr>
          <w:rPr>
            <w:rFonts w:ascii="Cambria Math" w:hAnsi="Cambria Math" w:cs="Times New Roman"/>
            <w:sz w:val="28"/>
            <w:szCs w:val="28"/>
          </w:rPr>
          <m:t>=0.</m:t>
        </m:r>
      </m:oMath>
      <w:r>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ab/>
      </w:r>
      <w:r w:rsidR="00D36876">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(3.3.24)</w:t>
      </w:r>
    </w:p>
    <w:p w14:paraId="5867771C" w14:textId="77777777" w:rsidR="00011F94" w:rsidRDefault="00011F94" w:rsidP="00011F94">
      <w:pPr>
        <w:spacing w:after="0" w:line="240" w:lineRule="auto"/>
        <w:jc w:val="right"/>
        <w:rPr>
          <w:rFonts w:ascii="Times New Roman" w:hAnsi="Times New Roman" w:cs="Times New Roman"/>
          <w:sz w:val="28"/>
          <w:szCs w:val="28"/>
        </w:rPr>
      </w:pPr>
    </w:p>
    <w:p w14:paraId="145141B2" w14:textId="77777777" w:rsidR="00011F94" w:rsidRDefault="00011F94" w:rsidP="00011F9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Осыдан</w:t>
      </w:r>
    </w:p>
    <w:p w14:paraId="0C51F8F3" w14:textId="77777777" w:rsidR="00011F94" w:rsidRDefault="00011F94" w:rsidP="00011F94">
      <w:pPr>
        <w:spacing w:after="0" w:line="240" w:lineRule="auto"/>
        <w:rPr>
          <w:rFonts w:ascii="Times New Roman" w:hAnsi="Times New Roman" w:cs="Times New Roman"/>
          <w:sz w:val="28"/>
          <w:szCs w:val="28"/>
          <w:lang w:val="kk-KZ"/>
        </w:rPr>
      </w:pPr>
    </w:p>
    <w:p w14:paraId="3FC826FE" w14:textId="074C6D45" w:rsidR="00011F94" w:rsidRPr="00A82632" w:rsidRDefault="00A82632" w:rsidP="00011F94">
      <w:pPr>
        <w:spacing w:after="0" w:line="240" w:lineRule="auto"/>
        <w:rPr>
          <w:rFonts w:ascii="Times New Roman" w:eastAsiaTheme="minorEastAsia" w:hAnsi="Times New Roman" w:cs="Times New Roman"/>
          <w:sz w:val="28"/>
          <w:szCs w:val="28"/>
        </w:rPr>
      </w:pPr>
      <m:oMathPara>
        <m:oMath>
          <m:r>
            <w:rPr>
              <w:rFonts w:ascii="Cambria Math" w:hAnsi="Cambria Math" w:cs="Times New Roman"/>
              <w:sz w:val="28"/>
              <w:szCs w:val="28"/>
            </w:rPr>
            <m:t>p</m:t>
          </m:r>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a</m:t>
          </m:r>
          <m:d>
            <m:dPr>
              <m:ctrlPr>
                <w:rPr>
                  <w:rFonts w:ascii="Cambria Math" w:hAnsi="Cambria Math" w:cs="Times New Roman"/>
                  <w:sz w:val="28"/>
                  <w:szCs w:val="28"/>
                </w:rPr>
              </m:ctrlPr>
            </m:dPr>
            <m:e>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e>
          </m:d>
          <m:sSup>
            <m:sSupPr>
              <m:ctrlPr>
                <w:rPr>
                  <w:rFonts w:ascii="Cambria Math" w:hAnsi="Cambria Math" w:cs="Times New Roman"/>
                  <w:sz w:val="28"/>
                  <w:szCs w:val="28"/>
                  <w:lang w:val="en-US"/>
                </w:rPr>
              </m:ctrlPr>
            </m:sSupPr>
            <m:e>
              <m:r>
                <w:rPr>
                  <w:rFonts w:ascii="Cambria Math" w:hAnsi="Cambria Math" w:cs="Times New Roman"/>
                  <w:sz w:val="28"/>
                  <w:szCs w:val="28"/>
                </w:rPr>
                <m:t>u</m:t>
              </m:r>
            </m:e>
            <m:sup>
              <m:r>
                <w:rPr>
                  <w:rFonts w:ascii="Cambria Math" w:hAnsi="Cambria Math" w:cs="Times New Roman"/>
                  <w:sz w:val="28"/>
                  <w:szCs w:val="28"/>
                </w:rPr>
                <m:t>p</m:t>
              </m:r>
              <m:r>
                <m:rPr>
                  <m:sty m:val="p"/>
                </m:rPr>
                <w:rPr>
                  <w:rFonts w:ascii="Cambria Math" w:hAnsi="Cambria Math" w:cs="Times New Roman"/>
                  <w:sz w:val="28"/>
                  <w:szCs w:val="28"/>
                </w:rPr>
                <m:t>-1</m:t>
              </m:r>
            </m:sup>
          </m:sSup>
          <m:r>
            <m:rPr>
              <m:sty m:val="p"/>
            </m:rPr>
            <w:rPr>
              <w:rFonts w:ascii="Cambria Math" w:hAnsi="Cambria Math" w:cs="Times New Roman"/>
              <w:sz w:val="28"/>
              <w:szCs w:val="28"/>
            </w:rPr>
            <m:t>Δ</m:t>
          </m:r>
          <m:sSup>
            <m:sSupPr>
              <m:ctrlPr>
                <w:rPr>
                  <w:rFonts w:ascii="Cambria Math" w:hAnsi="Cambria Math" w:cs="Times New Roman"/>
                  <w:sz w:val="28"/>
                  <w:szCs w:val="28"/>
                  <w:lang w:val="en-US"/>
                </w:rPr>
              </m:ctrlPr>
            </m:sSupPr>
            <m:e>
              <m:r>
                <w:rPr>
                  <w:rFonts w:ascii="Cambria Math" w:hAnsi="Cambria Math" w:cs="Times New Roman"/>
                  <w:sz w:val="28"/>
                  <w:szCs w:val="28"/>
                </w:rPr>
                <m:t>u</m:t>
              </m:r>
            </m:e>
            <m:sup>
              <m:r>
                <w:rPr>
                  <w:rFonts w:ascii="Cambria Math" w:hAnsi="Cambria Math" w:cs="Times New Roman"/>
                  <w:sz w:val="28"/>
                  <w:szCs w:val="28"/>
                </w:rPr>
                <m:t>m</m:t>
              </m:r>
            </m:sup>
          </m:sSup>
          <m:r>
            <w:rPr>
              <w:rFonts w:ascii="Cambria Math" w:hAnsi="Cambria Math" w:cs="Times New Roman"/>
              <w:sz w:val="28"/>
              <w:szCs w:val="28"/>
            </w:rPr>
            <m:t>dx</m:t>
          </m:r>
        </m:oMath>
      </m:oMathPara>
    </w:p>
    <w:p w14:paraId="1A08B41B" w14:textId="3B82E669" w:rsidR="00A82632" w:rsidRDefault="00A82632" w:rsidP="00011F94">
      <w:pPr>
        <w:spacing w:after="0" w:line="240" w:lineRule="auto"/>
        <w:rPr>
          <w:rFonts w:ascii="Times New Roman" w:eastAsiaTheme="minorEastAsia" w:hAnsi="Times New Roman" w:cs="Times New Roman"/>
          <w:sz w:val="28"/>
          <w:szCs w:val="28"/>
          <w:lang w:val="en-US"/>
        </w:rPr>
      </w:pPr>
    </w:p>
    <w:p w14:paraId="27CE2423" w14:textId="138DD27C" w:rsidR="00A82632" w:rsidRPr="00A82632" w:rsidRDefault="00A82632" w:rsidP="00011F94">
      <w:pPr>
        <w:spacing w:after="0" w:line="240" w:lineRule="auto"/>
        <w:rPr>
          <w:rFonts w:ascii="Times New Roman" w:eastAsiaTheme="minorEastAsia" w:hAnsi="Times New Roman" w:cs="Times New Roman"/>
          <w:sz w:val="28"/>
          <w:szCs w:val="28"/>
          <w:lang w:val="en-US"/>
        </w:rPr>
      </w:pPr>
      <m:oMathPara>
        <m:oMath>
          <m:r>
            <m:rPr>
              <m:sty m:val="p"/>
            </m:rPr>
            <w:rPr>
              <w:rFonts w:ascii="Cambria Math" w:hAnsi="Cambria Math" w:cs="Times New Roman"/>
              <w:sz w:val="28"/>
              <w:szCs w:val="28"/>
            </w:rPr>
            <m:t>=</m:t>
          </m:r>
          <m:r>
            <w:rPr>
              <w:rFonts w:ascii="Cambria Math" w:hAnsi="Cambria Math" w:cs="Times New Roman"/>
              <w:sz w:val="28"/>
              <w:szCs w:val="28"/>
            </w:rPr>
            <m:t>p</m:t>
          </m:r>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u</m:t>
              </m:r>
            </m:e>
            <m:sup>
              <m:r>
                <w:rPr>
                  <w:rFonts w:ascii="Cambria Math" w:hAnsi="Cambria Math" w:cs="Times New Roman"/>
                  <w:sz w:val="28"/>
                  <w:szCs w:val="28"/>
                </w:rPr>
                <m:t>p</m:t>
              </m:r>
              <m:r>
                <m:rPr>
                  <m:sty m:val="p"/>
                </m:rPr>
                <w:rPr>
                  <w:rFonts w:ascii="Cambria Math" w:hAnsi="Cambria Math" w:cs="Times New Roman"/>
                  <w:sz w:val="28"/>
                  <w:szCs w:val="28"/>
                </w:rPr>
                <m:t>-1</m:t>
              </m:r>
            </m:sup>
          </m:sSup>
          <m:sSup>
            <m:sSupPr>
              <m:ctrlPr>
                <w:rPr>
                  <w:rFonts w:ascii="Cambria Math" w:hAnsi="Cambria Math" w:cs="Times New Roman"/>
                  <w:sz w:val="28"/>
                  <w:szCs w:val="28"/>
                  <w:lang w:val="en-US"/>
                </w:rPr>
              </m:ctrlPr>
            </m:sSupPr>
            <m:e>
              <m:r>
                <w:rPr>
                  <w:rFonts w:ascii="Cambria Math" w:hAnsi="Cambria Math" w:cs="Times New Roman"/>
                  <w:sz w:val="28"/>
                  <w:szCs w:val="28"/>
                </w:rPr>
                <m:t>u</m:t>
              </m:r>
            </m:e>
            <m:sup>
              <m:r>
                <w:rPr>
                  <w:rFonts w:ascii="Cambria Math" w:hAnsi="Cambria Math" w:cs="Times New Roman"/>
                  <w:sz w:val="28"/>
                  <w:szCs w:val="28"/>
                </w:rPr>
                <m:t>m</m:t>
              </m:r>
              <m:r>
                <m:rPr>
                  <m:sty m:val="p"/>
                </m:rPr>
                <w:rPr>
                  <w:rFonts w:ascii="Cambria Math" w:hAnsi="Cambria Math" w:cs="Times New Roman"/>
                  <w:sz w:val="28"/>
                  <w:szCs w:val="28"/>
                </w:rPr>
                <m:t>-1</m:t>
              </m:r>
            </m:sup>
          </m:sSup>
          <m:f>
            <m:fPr>
              <m:ctrlPr>
                <w:rPr>
                  <w:rFonts w:ascii="Cambria Math" w:hAnsi="Cambria Math" w:cs="Times New Roman"/>
                  <w:sz w:val="28"/>
                  <w:szCs w:val="28"/>
                  <w:lang w:val="en-US"/>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r>
                <w:rPr>
                  <w:rFonts w:ascii="Cambria Math" w:hAnsi="Cambria Math" w:cs="Times New Roman"/>
                  <w:sz w:val="28"/>
                  <w:szCs w:val="28"/>
                </w:rPr>
                <m:t>η</m:t>
              </m:r>
            </m:den>
          </m:f>
          <m:r>
            <w:rPr>
              <w:rFonts w:ascii="Cambria Math" w:hAnsi="Cambria Math" w:cs="Times New Roman"/>
              <w:sz w:val="28"/>
              <w:szCs w:val="28"/>
            </w:rPr>
            <m:t>udσ</m:t>
          </m:r>
        </m:oMath>
      </m:oMathPara>
    </w:p>
    <w:p w14:paraId="7C8CB842" w14:textId="77777777" w:rsidR="00011F94" w:rsidRDefault="00011F94" w:rsidP="00011F94">
      <w:pPr>
        <w:spacing w:after="0" w:line="240" w:lineRule="auto"/>
        <w:rPr>
          <w:rFonts w:ascii="Times New Roman" w:hAnsi="Times New Roman" w:cs="Times New Roman"/>
          <w:sz w:val="28"/>
          <w:szCs w:val="28"/>
          <w:lang w:val="kk-KZ"/>
        </w:rPr>
      </w:pPr>
    </w:p>
    <w:p w14:paraId="3D85C1F3" w14:textId="77777777" w:rsidR="00011F94" w:rsidRDefault="00011F94" w:rsidP="00011F94">
      <w:pPr>
        <w:spacing w:after="0" w:line="240" w:lineRule="auto"/>
        <w:rPr>
          <w:rFonts w:ascii="Times New Roman" w:eastAsiaTheme="minorEastAsia" w:hAnsi="Times New Roman" w:cs="Times New Roman"/>
          <w:sz w:val="28"/>
          <w:szCs w:val="28"/>
          <w:lang w:val="en-US"/>
        </w:rPr>
      </w:pPr>
      <m:oMathPara>
        <m:oMath>
          <m:r>
            <m:rPr>
              <m:sty m:val="p"/>
            </m:rPr>
            <w:rPr>
              <w:rFonts w:ascii="Cambria Math" w:hAnsi="Cambria Math" w:cs="Times New Roman"/>
              <w:sz w:val="28"/>
              <w:szCs w:val="28"/>
            </w:rPr>
            <m:t>-</m:t>
          </m:r>
          <m:r>
            <w:rPr>
              <w:rFonts w:ascii="Cambria Math" w:hAnsi="Cambria Math" w:cs="Times New Roman"/>
              <w:sz w:val="28"/>
              <w:szCs w:val="28"/>
            </w:rPr>
            <m:t>p</m:t>
          </m:r>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p</m:t>
          </m:r>
          <m:r>
            <m:rPr>
              <m:sty m:val="p"/>
            </m:rPr>
            <w:rPr>
              <w:rFonts w:ascii="Cambria Math" w:hAnsi="Cambria Math" w:cs="Times New Roman"/>
              <w:sz w:val="28"/>
              <w:szCs w:val="28"/>
            </w:rPr>
            <m:t>-1)</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u</m:t>
              </m:r>
            </m:e>
            <m:sup>
              <m:r>
                <w:rPr>
                  <w:rFonts w:ascii="Cambria Math" w:hAnsi="Cambria Math" w:cs="Times New Roman"/>
                  <w:sz w:val="28"/>
                  <w:szCs w:val="28"/>
                </w:rPr>
                <m:t>p</m:t>
              </m:r>
              <m:r>
                <m:rPr>
                  <m:sty m:val="p"/>
                </m:rPr>
                <w:rPr>
                  <w:rFonts w:ascii="Cambria Math" w:hAnsi="Cambria Math" w:cs="Times New Roman"/>
                  <w:sz w:val="28"/>
                  <w:szCs w:val="28"/>
                </w:rPr>
                <m:t>-2</m:t>
              </m:r>
            </m:sup>
          </m:sSup>
          <m:sSup>
            <m:sSupPr>
              <m:ctrlPr>
                <w:rPr>
                  <w:rFonts w:ascii="Cambria Math" w:hAnsi="Cambria Math" w:cs="Times New Roman"/>
                  <w:sz w:val="28"/>
                  <w:szCs w:val="28"/>
                  <w:lang w:val="en-US"/>
                </w:rPr>
              </m:ctrlPr>
            </m:sSupPr>
            <m:e>
              <m:r>
                <w:rPr>
                  <w:rFonts w:ascii="Cambria Math" w:hAnsi="Cambria Math" w:cs="Times New Roman"/>
                  <w:sz w:val="28"/>
                  <w:szCs w:val="28"/>
                </w:rPr>
                <m:t>u</m:t>
              </m:r>
            </m:e>
            <m:sup>
              <m:r>
                <w:rPr>
                  <w:rFonts w:ascii="Cambria Math" w:hAnsi="Cambria Math" w:cs="Times New Roman"/>
                  <w:sz w:val="28"/>
                  <w:szCs w:val="28"/>
                </w:rPr>
                <m:t>m</m:t>
              </m:r>
              <m:r>
                <m:rPr>
                  <m:sty m:val="p"/>
                </m:rPr>
                <w:rPr>
                  <w:rFonts w:ascii="Cambria Math" w:hAnsi="Cambria Math" w:cs="Times New Roman"/>
                  <w:sz w:val="28"/>
                  <w:szCs w:val="28"/>
                </w:rPr>
                <m:t>-1</m:t>
              </m:r>
            </m:sup>
          </m:sSup>
          <m:r>
            <m:rPr>
              <m:sty m:val="p"/>
            </m:rPr>
            <w:rPr>
              <w:rFonts w:ascii="Cambria Math" w:hAnsi="Cambria Math" w:cs="Times New Roman"/>
              <w:sz w:val="28"/>
              <w:szCs w:val="28"/>
            </w:rPr>
            <m:t>|∇</m:t>
          </m:r>
          <m:r>
            <w:rPr>
              <w:rFonts w:ascii="Cambria Math" w:hAnsi="Cambria Math" w:cs="Times New Roman"/>
              <w:sz w:val="28"/>
              <w:szCs w:val="28"/>
            </w:rPr>
            <m:t>u</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r>
            <w:rPr>
              <w:rFonts w:ascii="Cambria Math" w:hAnsi="Cambria Math" w:cs="Times New Roman"/>
              <w:sz w:val="28"/>
              <w:szCs w:val="28"/>
            </w:rPr>
            <m:t>dx</m:t>
          </m:r>
        </m:oMath>
      </m:oMathPara>
    </w:p>
    <w:p w14:paraId="4F6E586D" w14:textId="77777777" w:rsidR="00011F94" w:rsidRDefault="00011F94" w:rsidP="00011F94">
      <w:pPr>
        <w:spacing w:after="0" w:line="240" w:lineRule="auto"/>
        <w:rPr>
          <w:rFonts w:ascii="Times New Roman" w:hAnsi="Times New Roman" w:cs="Times New Roman"/>
          <w:sz w:val="28"/>
          <w:szCs w:val="28"/>
        </w:rPr>
      </w:pPr>
    </w:p>
    <w:p w14:paraId="57431C92" w14:textId="79293BE2" w:rsidR="00011F94" w:rsidRDefault="00011F94" w:rsidP="00011F94">
      <w:pPr>
        <w:spacing w:after="0" w:line="240" w:lineRule="auto"/>
        <w:jc w:val="right"/>
        <w:rPr>
          <w:rFonts w:ascii="Times New Roman" w:eastAsiaTheme="minorEastAsia" w:hAnsi="Times New Roman" w:cs="Times New Roman"/>
          <w:sz w:val="28"/>
          <w:szCs w:val="28"/>
        </w:rPr>
      </w:pPr>
      <m:oMath>
        <m:r>
          <m:rPr>
            <m:sty m:val="p"/>
          </m:rPr>
          <w:rPr>
            <w:rFonts w:ascii="Cambria Math" w:hAnsi="Cambria Math" w:cs="Times New Roman"/>
            <w:sz w:val="28"/>
            <w:szCs w:val="28"/>
          </w:rPr>
          <m:t>=-</m:t>
        </m:r>
        <m:r>
          <w:rPr>
            <w:rFonts w:ascii="Cambria Math" w:hAnsi="Cambria Math" w:cs="Times New Roman"/>
            <w:sz w:val="28"/>
            <w:szCs w:val="28"/>
          </w:rPr>
          <m:t>p</m:t>
        </m:r>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p</m:t>
        </m:r>
        <m:r>
          <m:rPr>
            <m:sty m:val="p"/>
          </m:rPr>
          <w:rPr>
            <w:rFonts w:ascii="Cambria Math" w:hAnsi="Cambria Math" w:cs="Times New Roman"/>
            <w:sz w:val="28"/>
            <w:szCs w:val="28"/>
          </w:rPr>
          <m:t>-1)</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u</m:t>
            </m:r>
          </m:e>
          <m:sup>
            <m:r>
              <w:rPr>
                <w:rFonts w:ascii="Cambria Math" w:hAnsi="Cambria Math" w:cs="Times New Roman"/>
                <w:sz w:val="28"/>
                <w:szCs w:val="28"/>
              </w:rPr>
              <m:t>p</m:t>
            </m:r>
            <m:r>
              <m:rPr>
                <m:sty m:val="p"/>
              </m:rPr>
              <w:rPr>
                <w:rFonts w:ascii="Cambria Math" w:hAnsi="Cambria Math" w:cs="Times New Roman"/>
                <w:sz w:val="28"/>
                <w:szCs w:val="28"/>
              </w:rPr>
              <m:t>-2</m:t>
            </m:r>
          </m:sup>
        </m:sSup>
        <m:sSup>
          <m:sSupPr>
            <m:ctrlPr>
              <w:rPr>
                <w:rFonts w:ascii="Cambria Math" w:hAnsi="Cambria Math" w:cs="Times New Roman"/>
                <w:sz w:val="28"/>
                <w:szCs w:val="28"/>
                <w:lang w:val="en-US"/>
              </w:rPr>
            </m:ctrlPr>
          </m:sSupPr>
          <m:e>
            <m:r>
              <w:rPr>
                <w:rFonts w:ascii="Cambria Math" w:hAnsi="Cambria Math" w:cs="Times New Roman"/>
                <w:sz w:val="28"/>
                <w:szCs w:val="28"/>
              </w:rPr>
              <m:t>u</m:t>
            </m:r>
          </m:e>
          <m:sup>
            <m:r>
              <w:rPr>
                <w:rFonts w:ascii="Cambria Math" w:hAnsi="Cambria Math" w:cs="Times New Roman"/>
                <w:sz w:val="28"/>
                <w:szCs w:val="28"/>
              </w:rPr>
              <m:t>m</m:t>
            </m:r>
            <m:r>
              <m:rPr>
                <m:sty m:val="p"/>
              </m:rPr>
              <w:rPr>
                <w:rFonts w:ascii="Cambria Math" w:hAnsi="Cambria Math" w:cs="Times New Roman"/>
                <w:sz w:val="28"/>
                <w:szCs w:val="28"/>
              </w:rPr>
              <m:t>-1</m:t>
            </m:r>
          </m:sup>
        </m:sSup>
        <m:r>
          <m:rPr>
            <m:sty m:val="p"/>
          </m:rPr>
          <w:rPr>
            <w:rFonts w:ascii="Cambria Math" w:hAnsi="Cambria Math" w:cs="Times New Roman"/>
            <w:sz w:val="28"/>
            <w:szCs w:val="28"/>
          </w:rPr>
          <m:t>|∇</m:t>
        </m:r>
        <m:r>
          <w:rPr>
            <w:rFonts w:ascii="Cambria Math" w:hAnsi="Cambria Math" w:cs="Times New Roman"/>
            <w:sz w:val="28"/>
            <w:szCs w:val="28"/>
          </w:rPr>
          <m:t>u</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r>
          <w:rPr>
            <w:rFonts w:ascii="Cambria Math" w:hAnsi="Cambria Math" w:cs="Times New Roman"/>
            <w:sz w:val="28"/>
            <w:szCs w:val="28"/>
          </w:rPr>
          <m:t>dx.</m:t>
        </m:r>
      </m:oMath>
      <w:r w:rsidR="00A82632">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(3.3.25)</w:t>
      </w:r>
    </w:p>
    <w:p w14:paraId="44ABF81D" w14:textId="77777777" w:rsidR="00011F94" w:rsidRDefault="00011F94" w:rsidP="00011F94">
      <w:pPr>
        <w:spacing w:after="0" w:line="240" w:lineRule="auto"/>
        <w:jc w:val="right"/>
        <w:rPr>
          <w:rFonts w:ascii="Times New Roman" w:hAnsi="Times New Roman" w:cs="Times New Roman"/>
          <w:sz w:val="28"/>
          <w:szCs w:val="28"/>
        </w:rPr>
      </w:pPr>
    </w:p>
    <w:p w14:paraId="145A39AB" w14:textId="77777777" w:rsidR="00011F94" w:rsidRDefault="00011F94" w:rsidP="00011F94">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(3.3.24)-</w:t>
      </w:r>
      <w:r>
        <w:rPr>
          <w:rFonts w:ascii="Times New Roman" w:hAnsi="Times New Roman" w:cs="Times New Roman"/>
          <w:sz w:val="28"/>
          <w:szCs w:val="28"/>
          <w:lang w:val="kk-KZ"/>
        </w:rPr>
        <w:t>ке</w:t>
      </w:r>
      <w:r>
        <w:rPr>
          <w:rFonts w:ascii="Times New Roman" w:hAnsi="Times New Roman" w:cs="Times New Roman"/>
          <w:sz w:val="28"/>
          <w:szCs w:val="28"/>
        </w:rPr>
        <w:t xml:space="preserve"> (3.3.25)-</w:t>
      </w:r>
      <w:r>
        <w:rPr>
          <w:rFonts w:ascii="Times New Roman" w:hAnsi="Times New Roman" w:cs="Times New Roman"/>
          <w:sz w:val="28"/>
          <w:szCs w:val="28"/>
          <w:lang w:val="kk-KZ"/>
        </w:rPr>
        <w:t>ті</w:t>
      </w:r>
      <w:r>
        <w:rPr>
          <w:rFonts w:ascii="Times New Roman" w:hAnsi="Times New Roman" w:cs="Times New Roman"/>
          <w:sz w:val="28"/>
          <w:szCs w:val="28"/>
        </w:rPr>
        <w:t xml:space="preserve"> </w:t>
      </w:r>
      <w:r>
        <w:rPr>
          <w:rFonts w:ascii="Times New Roman" w:hAnsi="Times New Roman" w:cs="Times New Roman"/>
          <w:sz w:val="28"/>
          <w:szCs w:val="28"/>
          <w:lang w:val="kk-KZ"/>
        </w:rPr>
        <w:t>қойып</w:t>
      </w:r>
    </w:p>
    <w:p w14:paraId="64631362" w14:textId="77777777" w:rsidR="00011F94" w:rsidRDefault="00011F94" w:rsidP="00011F94">
      <w:pPr>
        <w:spacing w:after="0" w:line="240" w:lineRule="auto"/>
        <w:rPr>
          <w:rFonts w:ascii="Times New Roman" w:hAnsi="Times New Roman" w:cs="Times New Roman"/>
          <w:sz w:val="28"/>
          <w:szCs w:val="28"/>
          <w:lang w:val="kk-KZ"/>
        </w:rPr>
      </w:pPr>
    </w:p>
    <w:p w14:paraId="33B1D242" w14:textId="7C2170E6" w:rsidR="00011F94" w:rsidRPr="00A82632" w:rsidRDefault="001B2A07" w:rsidP="00011F94">
      <w:pPr>
        <w:spacing w:after="0" w:line="240" w:lineRule="auto"/>
        <w:rPr>
          <w:rFonts w:ascii="Times New Roman" w:eastAsiaTheme="minorEastAsia" w:hAnsi="Times New Roman" w:cs="Times New Roman"/>
          <w:sz w:val="28"/>
          <w:szCs w:val="28"/>
        </w:rPr>
      </w:pPr>
      <m:oMathPara>
        <m:oMath>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w:rPr>
              <w:rFonts w:ascii="Cambria Math" w:hAnsi="Cambria Math" w:cs="Times New Roman"/>
              <w:sz w:val="28"/>
              <w:szCs w:val="28"/>
            </w:rPr>
            <m:t>p</m:t>
          </m:r>
          <m:sSup>
            <m:sSupPr>
              <m:ctrlPr>
                <w:rPr>
                  <w:rFonts w:ascii="Cambria Math" w:hAnsi="Cambria Math" w:cs="Times New Roman"/>
                  <w:sz w:val="28"/>
                  <w:szCs w:val="28"/>
                  <w:lang w:val="en-US"/>
                </w:rPr>
              </m:ctrlPr>
            </m:sSupPr>
            <m:e>
              <m:r>
                <w:rPr>
                  <w:rFonts w:ascii="Cambria Math" w:hAnsi="Cambria Math" w:cs="Times New Roman"/>
                  <w:sz w:val="28"/>
                  <w:szCs w:val="28"/>
                </w:rPr>
                <m:t>u</m:t>
              </m:r>
            </m:e>
            <m:sup>
              <m:r>
                <w:rPr>
                  <w:rFonts w:ascii="Cambria Math" w:hAnsi="Cambria Math" w:cs="Times New Roman"/>
                  <w:sz w:val="28"/>
                  <w:szCs w:val="28"/>
                </w:rPr>
                <m:t>p</m:t>
              </m:r>
              <m:r>
                <m:rPr>
                  <m:sty m:val="p"/>
                </m:rPr>
                <w:rPr>
                  <w:rFonts w:ascii="Cambria Math" w:hAnsi="Cambria Math" w:cs="Times New Roman"/>
                  <w:sz w:val="28"/>
                  <w:szCs w:val="28"/>
                </w:rPr>
                <m:t>-1</m:t>
              </m:r>
            </m:sup>
          </m:sSup>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r>
            <w:rPr>
              <w:rFonts w:ascii="Cambria Math" w:hAnsi="Cambria Math" w:cs="Times New Roman"/>
              <w:sz w:val="28"/>
              <w:szCs w:val="28"/>
            </w:rPr>
            <m:t>udx</m:t>
          </m:r>
        </m:oMath>
      </m:oMathPara>
    </w:p>
    <w:p w14:paraId="29F531E0" w14:textId="44B805DE" w:rsidR="00A82632" w:rsidRDefault="00A82632" w:rsidP="00011F94">
      <w:pPr>
        <w:spacing w:after="0" w:line="240" w:lineRule="auto"/>
        <w:rPr>
          <w:rFonts w:ascii="Times New Roman" w:eastAsiaTheme="minorEastAsia" w:hAnsi="Times New Roman" w:cs="Times New Roman"/>
          <w:sz w:val="28"/>
          <w:szCs w:val="28"/>
        </w:rPr>
      </w:pPr>
    </w:p>
    <w:p w14:paraId="296398BB" w14:textId="4520FF2F" w:rsidR="00A82632" w:rsidRDefault="00A82632" w:rsidP="00A82632">
      <w:pPr>
        <w:spacing w:after="0" w:line="240" w:lineRule="auto"/>
        <w:rPr>
          <w:rFonts w:ascii="Times New Roman" w:eastAsiaTheme="minorEastAsia" w:hAnsi="Times New Roman" w:cs="Times New Roman"/>
          <w:sz w:val="28"/>
          <w:szCs w:val="28"/>
          <w:lang w:val="en-US"/>
        </w:rPr>
      </w:pPr>
      <m:oMathPara>
        <m:oMath>
          <m:r>
            <m:rPr>
              <m:sty m:val="p"/>
            </m:rPr>
            <w:rPr>
              <w:rFonts w:ascii="Cambria Math" w:hAnsi="Cambria Math" w:cs="Times New Roman"/>
              <w:sz w:val="28"/>
              <w:szCs w:val="28"/>
            </w:rPr>
            <m:t>+</m:t>
          </m:r>
          <m:r>
            <w:rPr>
              <w:rFonts w:ascii="Cambria Math" w:hAnsi="Cambria Math" w:cs="Times New Roman"/>
              <w:sz w:val="28"/>
              <w:szCs w:val="28"/>
            </w:rPr>
            <m:t>p</m:t>
          </m:r>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m:t>
          </m:r>
          <m:r>
            <w:rPr>
              <w:rFonts w:ascii="Cambria Math" w:hAnsi="Cambria Math" w:cs="Times New Roman"/>
              <w:sz w:val="28"/>
              <w:szCs w:val="28"/>
            </w:rPr>
            <m:t>p</m:t>
          </m:r>
          <m:r>
            <m:rPr>
              <m:sty m:val="p"/>
            </m:rPr>
            <w:rPr>
              <w:rFonts w:ascii="Cambria Math" w:hAnsi="Cambria Math" w:cs="Times New Roman"/>
              <w:sz w:val="28"/>
              <w:szCs w:val="28"/>
            </w:rPr>
            <m:t>-1)</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u</m:t>
              </m:r>
            </m:e>
            <m:sup>
              <m:r>
                <w:rPr>
                  <w:rFonts w:ascii="Cambria Math" w:hAnsi="Cambria Math" w:cs="Times New Roman"/>
                  <w:sz w:val="28"/>
                  <w:szCs w:val="28"/>
                </w:rPr>
                <m:t>p</m:t>
              </m:r>
              <m:r>
                <m:rPr>
                  <m:sty m:val="p"/>
                </m:rPr>
                <w:rPr>
                  <w:rFonts w:ascii="Cambria Math" w:hAnsi="Cambria Math" w:cs="Times New Roman"/>
                  <w:sz w:val="28"/>
                  <w:szCs w:val="28"/>
                </w:rPr>
                <m:t>-2</m:t>
              </m:r>
            </m:sup>
          </m:sSup>
          <m:sSup>
            <m:sSupPr>
              <m:ctrlPr>
                <w:rPr>
                  <w:rFonts w:ascii="Cambria Math" w:hAnsi="Cambria Math" w:cs="Times New Roman"/>
                  <w:sz w:val="28"/>
                  <w:szCs w:val="28"/>
                  <w:lang w:val="en-US"/>
                </w:rPr>
              </m:ctrlPr>
            </m:sSupPr>
            <m:e>
              <m:r>
                <w:rPr>
                  <w:rFonts w:ascii="Cambria Math" w:hAnsi="Cambria Math" w:cs="Times New Roman"/>
                  <w:sz w:val="28"/>
                  <w:szCs w:val="28"/>
                </w:rPr>
                <m:t>u</m:t>
              </m:r>
            </m:e>
            <m:sup>
              <m:r>
                <w:rPr>
                  <w:rFonts w:ascii="Cambria Math" w:hAnsi="Cambria Math" w:cs="Times New Roman"/>
                  <w:sz w:val="28"/>
                  <w:szCs w:val="28"/>
                </w:rPr>
                <m:t>m</m:t>
              </m:r>
              <m:r>
                <m:rPr>
                  <m:sty m:val="p"/>
                </m:rPr>
                <w:rPr>
                  <w:rFonts w:ascii="Cambria Math" w:hAnsi="Cambria Math" w:cs="Times New Roman"/>
                  <w:sz w:val="28"/>
                  <w:szCs w:val="28"/>
                </w:rPr>
                <m:t>-1</m:t>
              </m:r>
            </m:sup>
          </m:sSup>
          <m:r>
            <m:rPr>
              <m:sty m:val="p"/>
            </m:rPr>
            <w:rPr>
              <w:rFonts w:ascii="Cambria Math" w:hAnsi="Cambria Math" w:cs="Times New Roman"/>
              <w:sz w:val="28"/>
              <w:szCs w:val="28"/>
            </w:rPr>
            <m:t>|∇</m:t>
          </m:r>
          <m:r>
            <w:rPr>
              <w:rFonts w:ascii="Cambria Math" w:hAnsi="Cambria Math" w:cs="Times New Roman"/>
              <w:sz w:val="28"/>
              <w:szCs w:val="28"/>
            </w:rPr>
            <m:t>u</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r>
            <w:rPr>
              <w:rFonts w:ascii="Cambria Math" w:hAnsi="Cambria Math" w:cs="Times New Roman"/>
              <w:sz w:val="28"/>
              <w:szCs w:val="28"/>
            </w:rPr>
            <m:t>dx</m:t>
          </m:r>
        </m:oMath>
      </m:oMathPara>
    </w:p>
    <w:p w14:paraId="62C5F5DB" w14:textId="77777777" w:rsidR="00A82632" w:rsidRDefault="00A82632" w:rsidP="00011F94">
      <w:pPr>
        <w:spacing w:after="0" w:line="240" w:lineRule="auto"/>
        <w:rPr>
          <w:rFonts w:ascii="Times New Roman" w:eastAsiaTheme="minorEastAsia" w:hAnsi="Times New Roman" w:cs="Times New Roman"/>
          <w:sz w:val="28"/>
          <w:szCs w:val="28"/>
          <w:lang w:val="en-US"/>
        </w:rPr>
      </w:pPr>
    </w:p>
    <w:p w14:paraId="47DC0BC9" w14:textId="77777777" w:rsidR="00011F94" w:rsidRPr="003271A3" w:rsidRDefault="00011F94" w:rsidP="00011F94">
      <w:pPr>
        <w:spacing w:after="0" w:line="240" w:lineRule="auto"/>
        <w:jc w:val="right"/>
        <w:rPr>
          <w:rFonts w:ascii="Times New Roman" w:hAnsi="Times New Roman" w:cs="Times New Roman"/>
          <w:sz w:val="28"/>
          <w:szCs w:val="28"/>
          <w:lang w:val="en-US"/>
        </w:rPr>
      </w:pPr>
      <m:oMath>
        <m:r>
          <w:rPr>
            <w:rFonts w:ascii="Cambria Math" w:hAnsi="Cambria Math" w:cs="Times New Roman"/>
            <w:sz w:val="28"/>
            <w:szCs w:val="28"/>
            <w:lang w:val="en-US"/>
          </w:rPr>
          <m:t>-</m:t>
        </m:r>
        <m:r>
          <w:rPr>
            <w:rFonts w:ascii="Cambria Math" w:hAnsi="Cambria Math" w:cs="Times New Roman"/>
            <w:sz w:val="28"/>
            <w:szCs w:val="28"/>
          </w:rPr>
          <m:t>p</m:t>
        </m:r>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lang w:val="en-US"/>
              </w:rPr>
              <m:t> </m:t>
            </m:r>
          </m:e>
        </m:nary>
        <m:sSup>
          <m:sSupPr>
            <m:ctrlPr>
              <w:rPr>
                <w:rFonts w:ascii="Cambria Math" w:hAnsi="Cambria Math" w:cs="Times New Roman"/>
                <w:sz w:val="28"/>
                <w:szCs w:val="28"/>
                <w:lang w:val="en-US"/>
              </w:rPr>
            </m:ctrlPr>
          </m:sSupPr>
          <m:e>
            <m:r>
              <w:rPr>
                <w:rFonts w:ascii="Cambria Math" w:hAnsi="Cambria Math" w:cs="Times New Roman"/>
                <w:sz w:val="28"/>
                <w:szCs w:val="28"/>
              </w:rPr>
              <m:t>u</m:t>
            </m:r>
          </m:e>
          <m:sup>
            <m:r>
              <w:rPr>
                <w:rFonts w:ascii="Cambria Math" w:hAnsi="Cambria Math" w:cs="Times New Roman"/>
                <w:sz w:val="28"/>
                <w:szCs w:val="28"/>
              </w:rPr>
              <m:t>p</m:t>
            </m:r>
            <m:r>
              <m:rPr>
                <m:sty m:val="p"/>
              </m:rPr>
              <w:rPr>
                <w:rFonts w:ascii="Cambria Math" w:hAnsi="Cambria Math" w:cs="Times New Roman"/>
                <w:sz w:val="28"/>
                <w:szCs w:val="28"/>
                <w:lang w:val="en-US"/>
              </w:rPr>
              <m:t>-1</m:t>
            </m:r>
          </m:sup>
        </m:sSup>
        <m:r>
          <w:rPr>
            <w:rFonts w:ascii="Cambria Math" w:hAnsi="Cambria Math" w:cs="Times New Roman"/>
            <w:sz w:val="28"/>
            <w:szCs w:val="28"/>
          </w:rPr>
          <m:t>f</m:t>
        </m:r>
        <m:r>
          <m:rPr>
            <m:sty m:val="p"/>
          </m:rPr>
          <w:rPr>
            <w:rFonts w:ascii="Cambria Math" w:hAnsi="Cambria Math" w:cs="Times New Roman"/>
            <w:sz w:val="28"/>
            <w:szCs w:val="28"/>
            <w:lang w:val="en-US"/>
          </w:rPr>
          <m:t>(</m:t>
        </m:r>
        <m:r>
          <w:rPr>
            <w:rFonts w:ascii="Cambria Math" w:hAnsi="Cambria Math" w:cs="Times New Roman"/>
            <w:sz w:val="28"/>
            <w:szCs w:val="28"/>
          </w:rPr>
          <m:t>t</m:t>
        </m:r>
        <m:r>
          <m:rPr>
            <m:sty m:val="p"/>
          </m:rPr>
          <w:rPr>
            <w:rFonts w:ascii="Cambria Math" w:hAnsi="Cambria Math" w:cs="Times New Roman"/>
            <w:sz w:val="28"/>
            <w:szCs w:val="28"/>
            <w:lang w:val="en-US"/>
          </w:rPr>
          <m:t>,</m:t>
        </m:r>
        <m:r>
          <w:rPr>
            <w:rFonts w:ascii="Cambria Math" w:hAnsi="Cambria Math" w:cs="Times New Roman"/>
            <w:sz w:val="28"/>
            <w:szCs w:val="28"/>
          </w:rPr>
          <m:t>x</m:t>
        </m:r>
        <m:r>
          <m:rPr>
            <m:sty m:val="p"/>
          </m:rPr>
          <w:rPr>
            <w:rFonts w:ascii="Cambria Math" w:hAnsi="Cambria Math" w:cs="Times New Roman"/>
            <w:sz w:val="28"/>
            <w:szCs w:val="28"/>
            <w:lang w:val="en-US"/>
          </w:rPr>
          <m:t>)</m:t>
        </m:r>
        <m:r>
          <w:rPr>
            <w:rFonts w:ascii="Cambria Math" w:hAnsi="Cambria Math" w:cs="Times New Roman"/>
            <w:sz w:val="28"/>
            <w:szCs w:val="28"/>
          </w:rPr>
          <m:t>dx</m:t>
        </m:r>
        <m:r>
          <m:rPr>
            <m:sty m:val="p"/>
          </m:rPr>
          <w:rPr>
            <w:rFonts w:ascii="Cambria Math" w:hAnsi="Cambria Math" w:cs="Times New Roman"/>
            <w:sz w:val="28"/>
            <w:szCs w:val="28"/>
            <w:lang w:val="en-US"/>
          </w:rPr>
          <m:t>=0</m:t>
        </m:r>
      </m:oMath>
      <w:r w:rsidRPr="003271A3">
        <w:rPr>
          <w:rFonts w:ascii="Times New Roman" w:eastAsiaTheme="minorEastAsia" w:hAnsi="Times New Roman" w:cs="Times New Roman"/>
          <w:sz w:val="28"/>
          <w:szCs w:val="28"/>
          <w:lang w:val="en-US"/>
        </w:rPr>
        <w:tab/>
      </w:r>
      <w:r w:rsidRPr="003271A3">
        <w:rPr>
          <w:rFonts w:ascii="Times New Roman" w:eastAsiaTheme="minorEastAsia" w:hAnsi="Times New Roman" w:cs="Times New Roman"/>
          <w:sz w:val="28"/>
          <w:szCs w:val="28"/>
          <w:lang w:val="en-US"/>
        </w:rPr>
        <w:tab/>
      </w:r>
      <w:r w:rsidRPr="003271A3">
        <w:rPr>
          <w:rFonts w:ascii="Times New Roman" w:eastAsiaTheme="minorEastAsia" w:hAnsi="Times New Roman" w:cs="Times New Roman"/>
          <w:sz w:val="28"/>
          <w:szCs w:val="28"/>
          <w:lang w:val="en-US"/>
        </w:rPr>
        <w:tab/>
        <w:t>(3.3.26)</w:t>
      </w:r>
    </w:p>
    <w:p w14:paraId="5FBD07BE" w14:textId="77777777" w:rsidR="00011F94" w:rsidRPr="003271A3" w:rsidRDefault="00011F94" w:rsidP="00011F94">
      <w:pPr>
        <w:spacing w:after="0" w:line="240" w:lineRule="auto"/>
        <w:jc w:val="right"/>
        <w:rPr>
          <w:rFonts w:ascii="Times New Roman" w:hAnsi="Times New Roman" w:cs="Times New Roman"/>
          <w:sz w:val="28"/>
          <w:szCs w:val="28"/>
          <w:lang w:val="en-US"/>
        </w:rPr>
      </w:pPr>
    </w:p>
    <w:p w14:paraId="71DEE92D" w14:textId="77777777" w:rsidR="00011F94" w:rsidRDefault="00011F94" w:rsidP="001447A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теңдігін аламыз. (3.3.26) өрнегіне </w:t>
      </w:r>
      <w:r w:rsidRPr="000F2CAD">
        <w:rPr>
          <w:rFonts w:ascii="Times New Roman" w:hAnsi="Times New Roman" w:cs="Times New Roman"/>
          <w:sz w:val="28"/>
          <w:szCs w:val="28"/>
          <w:lang w:val="kk-KZ"/>
        </w:rPr>
        <w:t xml:space="preserve">(3.3.6) </w:t>
      </w:r>
      <w:r>
        <w:rPr>
          <w:rFonts w:ascii="Times New Roman" w:hAnsi="Times New Roman" w:cs="Times New Roman"/>
          <w:sz w:val="28"/>
          <w:szCs w:val="28"/>
          <w:lang w:val="kk-KZ"/>
        </w:rPr>
        <w:t xml:space="preserve">және Гелдер теңсіздігін </w:t>
      </w:r>
      <m:oMath>
        <m:r>
          <w:rPr>
            <w:rFonts w:ascii="Cambria Math" w:hAnsi="Cambria Math" w:cs="Times New Roman"/>
            <w:sz w:val="28"/>
            <w:szCs w:val="28"/>
            <w:lang w:val="kk-KZ"/>
          </w:rPr>
          <m:t>p</m:t>
        </m:r>
        <m:r>
          <m:rPr>
            <m:sty m:val="p"/>
          </m:rPr>
          <w:rPr>
            <w:rFonts w:ascii="Cambria Math" w:hAnsi="Cambria Math" w:cs="Times New Roman"/>
            <w:sz w:val="28"/>
            <w:szCs w:val="28"/>
            <w:lang w:val="kk-KZ"/>
          </w:rPr>
          <m:t>=</m:t>
        </m:r>
        <m:r>
          <w:rPr>
            <w:rFonts w:ascii="Cambria Math" w:hAnsi="Cambria Math" w:cs="Times New Roman"/>
            <w:sz w:val="28"/>
            <w:szCs w:val="28"/>
            <w:lang w:val="kk-KZ"/>
          </w:rPr>
          <m:t>p</m:t>
        </m:r>
        <m:r>
          <m:rPr>
            <m:sty m:val="p"/>
          </m:rPr>
          <w:rPr>
            <w:rFonts w:ascii="Cambria Math" w:hAnsi="Cambria Math" w:cs="Times New Roman"/>
            <w:sz w:val="28"/>
            <w:szCs w:val="28"/>
            <w:lang w:val="kk-KZ"/>
          </w:rPr>
          <m:t>,</m:t>
        </m:r>
        <m:r>
          <w:rPr>
            <w:rFonts w:ascii="Cambria Math" w:hAnsi="Cambria Math" w:cs="Times New Roman"/>
            <w:sz w:val="28"/>
            <w:szCs w:val="28"/>
            <w:lang w:val="kk-KZ"/>
          </w:rPr>
          <m:t>q</m:t>
        </m:r>
        <m:r>
          <m:rPr>
            <m:sty m:val="p"/>
          </m:rPr>
          <w:rPr>
            <w:rFonts w:ascii="Cambria Math" w:hAnsi="Cambria Math" w:cs="Times New Roman"/>
            <w:sz w:val="28"/>
            <w:szCs w:val="28"/>
            <w:lang w:val="kk-KZ"/>
          </w:rPr>
          <m:t>=</m:t>
        </m:r>
        <m:f>
          <m:fPr>
            <m:ctrlPr>
              <w:rPr>
                <w:rFonts w:ascii="Cambria Math" w:hAnsi="Cambria Math" w:cs="Times New Roman"/>
                <w:sz w:val="28"/>
                <w:szCs w:val="28"/>
                <w:lang w:val="en-US"/>
              </w:rPr>
            </m:ctrlPr>
          </m:fPr>
          <m:num>
            <m:r>
              <w:rPr>
                <w:rFonts w:ascii="Cambria Math" w:hAnsi="Cambria Math" w:cs="Times New Roman"/>
                <w:sz w:val="28"/>
                <w:szCs w:val="28"/>
                <w:lang w:val="kk-KZ"/>
              </w:rPr>
              <m:t>p</m:t>
            </m:r>
          </m:num>
          <m:den>
            <m:r>
              <w:rPr>
                <w:rFonts w:ascii="Cambria Math" w:hAnsi="Cambria Math" w:cs="Times New Roman"/>
                <w:sz w:val="28"/>
                <w:szCs w:val="28"/>
                <w:lang w:val="kk-KZ"/>
              </w:rPr>
              <m:t>p</m:t>
            </m:r>
            <m:r>
              <m:rPr>
                <m:sty m:val="p"/>
              </m:rPr>
              <w:rPr>
                <w:rFonts w:ascii="Cambria Math" w:hAnsi="Cambria Math" w:cs="Times New Roman"/>
                <w:sz w:val="28"/>
                <w:szCs w:val="28"/>
                <w:lang w:val="kk-KZ"/>
              </w:rPr>
              <m:t>-1</m:t>
            </m:r>
          </m:den>
        </m:f>
        <m:r>
          <m:rPr>
            <m:sty m:val="p"/>
          </m:rPr>
          <w:rPr>
            <w:rFonts w:ascii="Cambria Math" w:hAnsi="Cambria Math" w:cs="Times New Roman"/>
            <w:sz w:val="28"/>
            <w:szCs w:val="28"/>
            <w:lang w:val="kk-KZ"/>
          </w:rPr>
          <m:t>,(</m:t>
        </m:r>
        <m:r>
          <w:rPr>
            <w:rFonts w:ascii="Cambria Math" w:hAnsi="Cambria Math" w:cs="Times New Roman"/>
            <w:sz w:val="28"/>
            <w:szCs w:val="28"/>
            <w:lang w:val="kk-KZ"/>
          </w:rPr>
          <m:t>p</m:t>
        </m:r>
        <m:r>
          <m:rPr>
            <m:sty m:val="p"/>
          </m:rPr>
          <w:rPr>
            <w:rFonts w:ascii="Cambria Math" w:hAnsi="Cambria Math" w:cs="Times New Roman"/>
            <w:sz w:val="28"/>
            <w:szCs w:val="28"/>
            <w:lang w:val="kk-KZ"/>
          </w:rPr>
          <m:t>+</m:t>
        </m:r>
        <m:r>
          <w:rPr>
            <w:rFonts w:ascii="Cambria Math" w:hAnsi="Cambria Math" w:cs="Times New Roman"/>
            <w:sz w:val="28"/>
            <w:szCs w:val="28"/>
            <w:lang w:val="kk-KZ"/>
          </w:rPr>
          <m:t>q</m:t>
        </m:r>
        <m:r>
          <m:rPr>
            <m:sty m:val="p"/>
          </m:rPr>
          <w:rPr>
            <w:rFonts w:ascii="Cambria Math" w:hAnsi="Cambria Math" w:cs="Times New Roman"/>
            <w:sz w:val="28"/>
            <w:szCs w:val="28"/>
            <w:lang w:val="kk-KZ"/>
          </w:rPr>
          <m:t>=</m:t>
        </m:r>
        <m:r>
          <w:rPr>
            <w:rFonts w:ascii="Cambria Math" w:hAnsi="Cambria Math" w:cs="Times New Roman"/>
            <w:sz w:val="28"/>
            <w:szCs w:val="28"/>
            <w:lang w:val="kk-KZ"/>
          </w:rPr>
          <m:t>pq</m:t>
        </m:r>
        <m:r>
          <m:rPr>
            <m:sty m:val="p"/>
          </m:rPr>
          <w:rPr>
            <w:rFonts w:ascii="Cambria Math" w:hAnsi="Cambria Math" w:cs="Times New Roman"/>
            <w:sz w:val="28"/>
            <w:szCs w:val="28"/>
            <w:lang w:val="kk-KZ"/>
          </w:rPr>
          <m:t>)</m:t>
        </m:r>
      </m:oMath>
      <w:r w:rsidRPr="000F2CAD">
        <w:rPr>
          <w:rFonts w:ascii="Times New Roman" w:hAnsi="Times New Roman" w:cs="Times New Roman"/>
          <w:sz w:val="28"/>
          <w:szCs w:val="28"/>
          <w:lang w:val="kk-KZ"/>
        </w:rPr>
        <w:t xml:space="preserve"> </w:t>
      </w:r>
      <w:r>
        <w:rPr>
          <w:rFonts w:ascii="Times New Roman" w:hAnsi="Times New Roman" w:cs="Times New Roman"/>
          <w:sz w:val="28"/>
          <w:szCs w:val="28"/>
          <w:lang w:val="kk-KZ"/>
        </w:rPr>
        <w:t>қолдансақ</w:t>
      </w:r>
    </w:p>
    <w:p w14:paraId="0FA4456F" w14:textId="77777777" w:rsidR="00011F94" w:rsidRPr="000F2CAD" w:rsidRDefault="00011F94" w:rsidP="00011F94">
      <w:pPr>
        <w:spacing w:after="0" w:line="240" w:lineRule="auto"/>
        <w:rPr>
          <w:rFonts w:ascii="Times New Roman" w:hAnsi="Times New Roman" w:cs="Times New Roman"/>
          <w:sz w:val="28"/>
          <w:szCs w:val="28"/>
          <w:lang w:val="kk-KZ"/>
        </w:rPr>
      </w:pPr>
    </w:p>
    <w:p w14:paraId="2C085DF6" w14:textId="77777777" w:rsidR="00011F94" w:rsidRDefault="001B2A07" w:rsidP="00011F94">
      <w:pPr>
        <w:spacing w:after="0" w:line="240" w:lineRule="auto"/>
        <w:rPr>
          <w:rFonts w:ascii="Times New Roman" w:eastAsiaTheme="minorEastAsia" w:hAnsi="Times New Roman" w:cs="Times New Roman"/>
          <w:sz w:val="28"/>
          <w:szCs w:val="28"/>
        </w:rPr>
      </w:pPr>
      <m:oMathPara>
        <m:oMath>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sSup>
            <m:sSupPr>
              <m:ctrlPr>
                <w:rPr>
                  <w:rFonts w:ascii="Cambria Math" w:hAnsi="Cambria Math" w:cs="Times New Roman"/>
                  <w:sz w:val="28"/>
                  <w:szCs w:val="28"/>
                  <w:lang w:val="en-US"/>
                </w:rPr>
              </m:ctrlPr>
            </m:sSupPr>
            <m:e>
              <m:r>
                <w:rPr>
                  <w:rFonts w:ascii="Cambria Math" w:hAnsi="Cambria Math" w:cs="Times New Roman"/>
                  <w:sz w:val="28"/>
                  <w:szCs w:val="28"/>
                </w:rPr>
                <m:t>u</m:t>
              </m:r>
            </m:e>
            <m:sup>
              <m:r>
                <w:rPr>
                  <w:rFonts w:ascii="Cambria Math" w:hAnsi="Cambria Math" w:cs="Times New Roman"/>
                  <w:sz w:val="28"/>
                  <w:szCs w:val="28"/>
                </w:rPr>
                <m:t>p</m:t>
              </m:r>
            </m:sup>
          </m:sSup>
          <m:r>
            <w:rPr>
              <w:rFonts w:ascii="Cambria Math" w:hAnsi="Cambria Math" w:cs="Times New Roman"/>
              <w:sz w:val="28"/>
              <w:szCs w:val="28"/>
            </w:rPr>
            <m:t>dx</m:t>
          </m:r>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m:rPr>
                  <m:sty m:val="p"/>
                </m:rPr>
                <w:rPr>
                  <w:rFonts w:ascii="Cambria Math" w:hAnsi="Cambria Math" w:cs="Times New Roman"/>
                  <w:sz w:val="28"/>
                  <w:szCs w:val="28"/>
                </w:rPr>
                <m:t>4</m:t>
              </m:r>
              <m:r>
                <w:rPr>
                  <w:rFonts w:ascii="Cambria Math" w:hAnsi="Cambria Math" w:cs="Times New Roman"/>
                  <w:sz w:val="28"/>
                  <w:szCs w:val="28"/>
                </w:rPr>
                <m:t>p</m:t>
              </m:r>
              <m:r>
                <m:rPr>
                  <m:sty m:val="p"/>
                </m:rPr>
                <w:rPr>
                  <w:rFonts w:ascii="Cambria Math" w:hAnsi="Cambria Math" w:cs="Times New Roman"/>
                  <w:sz w:val="28"/>
                  <w:szCs w:val="28"/>
                </w:rPr>
                <m:t>(</m:t>
              </m:r>
              <m:r>
                <w:rPr>
                  <w:rFonts w:ascii="Cambria Math" w:hAnsi="Cambria Math" w:cs="Times New Roman"/>
                  <w:sz w:val="28"/>
                  <w:szCs w:val="28"/>
                </w:rPr>
                <m:t>p</m:t>
              </m:r>
              <m:r>
                <m:rPr>
                  <m:sty m:val="p"/>
                </m:rPr>
                <w:rPr>
                  <w:rFonts w:ascii="Cambria Math" w:hAnsi="Cambria Math" w:cs="Times New Roman"/>
                  <w:sz w:val="28"/>
                  <w:szCs w:val="28"/>
                </w:rPr>
                <m:t>-1)</m:t>
              </m:r>
              <m:sSub>
                <m:sSubPr>
                  <m:ctrlPr>
                    <w:rPr>
                      <w:rFonts w:ascii="Cambria Math" w:hAnsi="Cambria Math" w:cs="Times New Roman"/>
                      <w:sz w:val="28"/>
                      <w:szCs w:val="28"/>
                      <w:lang w:val="en-US"/>
                    </w:rPr>
                  </m:ctrlPr>
                </m:sSubPr>
                <m:e>
                  <m:r>
                    <w:rPr>
                      <w:rFonts w:ascii="Cambria Math" w:hAnsi="Cambria Math" w:cs="Times New Roman"/>
                      <w:sz w:val="28"/>
                      <w:szCs w:val="28"/>
                    </w:rPr>
                    <m:t>d</m:t>
                  </m:r>
                </m:e>
                <m:sub>
                  <m:r>
                    <m:rPr>
                      <m:sty m:val="p"/>
                    </m:rPr>
                    <w:rPr>
                      <w:rFonts w:ascii="Cambria Math" w:hAnsi="Cambria Math" w:cs="Times New Roman"/>
                      <w:sz w:val="28"/>
                      <w:szCs w:val="28"/>
                    </w:rPr>
                    <m:t>1</m:t>
                  </m:r>
                </m:sub>
              </m:sSub>
            </m:num>
            <m:den>
              <m:r>
                <m:rPr>
                  <m:sty m:val="p"/>
                </m:rPr>
                <w:rPr>
                  <w:rFonts w:ascii="Cambria Math" w:hAnsi="Cambria Math" w:cs="Times New Roman"/>
                  <w:sz w:val="28"/>
                  <w:szCs w:val="28"/>
                </w:rPr>
                <m:t>(</m:t>
              </m:r>
              <m:r>
                <w:rPr>
                  <w:rFonts w:ascii="Cambria Math" w:hAnsi="Cambria Math" w:cs="Times New Roman"/>
                  <w:sz w:val="28"/>
                  <w:szCs w:val="28"/>
                </w:rPr>
                <m:t>p</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-1</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den>
          </m:f>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lang w:val="en-US"/>
                </w:rPr>
              </m:ctrlPr>
            </m:sSupPr>
            <m:e>
              <m:d>
                <m:dPr>
                  <m:begChr m:val="|"/>
                  <m:endChr m:val="|"/>
                  <m:ctrlPr>
                    <w:rPr>
                      <w:rFonts w:ascii="Cambria Math" w:hAnsi="Cambria Math" w:cs="Times New Roman"/>
                      <w:sz w:val="28"/>
                      <w:szCs w:val="28"/>
                      <w:lang w:val="en-US"/>
                    </w:rPr>
                  </m:ctrlPr>
                </m:dPr>
                <m:e>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u</m:t>
                      </m:r>
                    </m:e>
                    <m:sup>
                      <m:f>
                        <m:fPr>
                          <m:ctrlPr>
                            <w:rPr>
                              <w:rFonts w:ascii="Cambria Math" w:hAnsi="Cambria Math" w:cs="Times New Roman"/>
                              <w:sz w:val="28"/>
                              <w:szCs w:val="28"/>
                              <w:lang w:val="en-US"/>
                            </w:rPr>
                          </m:ctrlPr>
                        </m:fPr>
                        <m:num>
                          <m:r>
                            <w:rPr>
                              <w:rFonts w:ascii="Cambria Math" w:hAnsi="Cambria Math" w:cs="Times New Roman"/>
                              <w:sz w:val="28"/>
                              <w:szCs w:val="28"/>
                            </w:rPr>
                            <m:t>p</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sup>
                  </m:sSup>
                </m:e>
              </m:d>
            </m:e>
            <m:sup>
              <m:r>
                <m:rPr>
                  <m:sty m:val="p"/>
                </m:rPr>
                <w:rPr>
                  <w:rFonts w:ascii="Cambria Math" w:hAnsi="Cambria Math" w:cs="Times New Roman"/>
                  <w:sz w:val="28"/>
                  <w:szCs w:val="28"/>
                </w:rPr>
                <m:t>2</m:t>
              </m:r>
            </m:sup>
          </m:sSup>
          <m:r>
            <w:rPr>
              <w:rFonts w:ascii="Cambria Math" w:hAnsi="Cambria Math" w:cs="Times New Roman"/>
              <w:sz w:val="28"/>
              <w:szCs w:val="28"/>
            </w:rPr>
            <m:t>dx</m:t>
          </m:r>
        </m:oMath>
      </m:oMathPara>
    </w:p>
    <w:p w14:paraId="58096767" w14:textId="77777777" w:rsidR="00011F94" w:rsidRDefault="00011F94" w:rsidP="00011F94">
      <w:pPr>
        <w:spacing w:after="0" w:line="240" w:lineRule="auto"/>
        <w:rPr>
          <w:rFonts w:ascii="Times New Roman" w:eastAsiaTheme="minorEastAsia" w:hAnsi="Times New Roman" w:cs="Times New Roman"/>
          <w:sz w:val="28"/>
          <w:szCs w:val="28"/>
        </w:rPr>
      </w:pPr>
    </w:p>
    <w:p w14:paraId="7BD0CDBB" w14:textId="77777777" w:rsidR="00011F94" w:rsidRDefault="00011F94" w:rsidP="00011F94">
      <w:pPr>
        <w:spacing w:after="0" w:line="240" w:lineRule="auto"/>
        <w:jc w:val="right"/>
        <w:rPr>
          <w:rFonts w:ascii="Times New Roman" w:eastAsiaTheme="minorEastAsia" w:hAnsi="Times New Roman" w:cs="Times New Roman"/>
          <w:sz w:val="28"/>
          <w:szCs w:val="28"/>
        </w:rPr>
      </w:pPr>
      <m:oMath>
        <m:r>
          <m:rPr>
            <m:sty m:val="p"/>
          </m:rPr>
          <w:rPr>
            <w:rFonts w:ascii="Cambria Math" w:hAnsi="Cambria Math" w:cs="Times New Roman"/>
            <w:sz w:val="28"/>
            <w:szCs w:val="28"/>
          </w:rPr>
          <m:t>-</m:t>
        </m:r>
        <m:r>
          <w:rPr>
            <w:rFonts w:ascii="Cambria Math" w:hAnsi="Cambria Math" w:cs="Times New Roman"/>
            <w:sz w:val="28"/>
            <w:szCs w:val="28"/>
          </w:rPr>
          <m:t>p</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w:rPr>
                        <w:rFonts w:ascii="Cambria Math" w:hAnsi="Cambria Math" w:cs="Times New Roman"/>
                        <w:sz w:val="28"/>
                        <w:szCs w:val="28"/>
                      </w:rPr>
                      <m:t>p</m:t>
                    </m:r>
                  </m:sup>
                </m:sSup>
                <m:r>
                  <w:rPr>
                    <w:rFonts w:ascii="Cambria Math" w:hAnsi="Cambria Math" w:cs="Times New Roman"/>
                    <w:sz w:val="28"/>
                    <w:szCs w:val="28"/>
                  </w:rPr>
                  <m:t>dx</m:t>
                </m:r>
              </m:e>
            </m:d>
          </m:e>
          <m:sup>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w:rPr>
                    <w:rFonts w:ascii="Cambria Math" w:hAnsi="Cambria Math" w:cs="Times New Roman"/>
                    <w:sz w:val="28"/>
                    <w:szCs w:val="28"/>
                  </w:rPr>
                  <m:t>p</m:t>
                </m:r>
              </m:den>
            </m:f>
          </m:sup>
        </m:sSup>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lang w:val="en-US"/>
                      </w:rPr>
                    </m:ctrlPr>
                  </m:sSupPr>
                  <m:e>
                    <m:r>
                      <w:rPr>
                        <w:rFonts w:ascii="Cambria Math" w:hAnsi="Cambria Math" w:cs="Times New Roman"/>
                        <w:sz w:val="28"/>
                        <w:szCs w:val="28"/>
                      </w:rPr>
                      <m:t>u</m:t>
                    </m:r>
                  </m:e>
                  <m:sup>
                    <m:r>
                      <w:rPr>
                        <w:rFonts w:ascii="Cambria Math" w:hAnsi="Cambria Math" w:cs="Times New Roman"/>
                        <w:sz w:val="28"/>
                        <w:szCs w:val="28"/>
                      </w:rPr>
                      <m:t>p</m:t>
                    </m:r>
                  </m:sup>
                </m:sSup>
                <m:r>
                  <w:rPr>
                    <w:rFonts w:ascii="Cambria Math" w:hAnsi="Cambria Math" w:cs="Times New Roman"/>
                    <w:sz w:val="28"/>
                    <w:szCs w:val="28"/>
                  </w:rPr>
                  <m:t>dx</m:t>
                </m:r>
              </m:e>
            </m:d>
          </m:e>
          <m:sup>
            <m:r>
              <m:rPr>
                <m:sty m:val="p"/>
              </m:rPr>
              <w:rPr>
                <w:rFonts w:ascii="Cambria Math" w:hAnsi="Cambria Math" w:cs="Times New Roman"/>
                <w:sz w:val="28"/>
                <w:szCs w:val="28"/>
              </w:rPr>
              <m:t>1-</m:t>
            </m:r>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w:rPr>
                    <w:rFonts w:ascii="Cambria Math" w:hAnsi="Cambria Math" w:cs="Times New Roman"/>
                    <w:sz w:val="28"/>
                    <w:szCs w:val="28"/>
                  </w:rPr>
                  <m:t>p</m:t>
                </m:r>
              </m:den>
            </m:f>
          </m:sup>
        </m:sSup>
        <m:r>
          <m:rPr>
            <m:sty m:val="p"/>
          </m:rPr>
          <w:rPr>
            <w:rFonts w:ascii="Cambria Math" w:hAnsi="Cambria Math" w:cs="Times New Roman"/>
            <w:sz w:val="28"/>
            <w:szCs w:val="28"/>
          </w:rPr>
          <m:t>≤0</m:t>
        </m:r>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(3.3.27)</w:t>
      </w:r>
    </w:p>
    <w:p w14:paraId="14716DAE" w14:textId="77777777" w:rsidR="00011F94" w:rsidRDefault="00011F94" w:rsidP="00011F94">
      <w:pPr>
        <w:spacing w:after="0" w:line="240" w:lineRule="auto"/>
        <w:jc w:val="right"/>
        <w:rPr>
          <w:rFonts w:ascii="Times New Roman" w:eastAsiaTheme="minorEastAsia" w:hAnsi="Times New Roman" w:cs="Times New Roman"/>
          <w:sz w:val="28"/>
          <w:szCs w:val="28"/>
        </w:rPr>
      </w:pPr>
    </w:p>
    <w:p w14:paraId="5E8971AB" w14:textId="01E78AC0" w:rsidR="00011F94" w:rsidRDefault="00011F94" w:rsidP="001447A2">
      <w:pPr>
        <w:spacing w:after="0" w:line="24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шығады. </w:t>
      </w:r>
      <w:r>
        <w:rPr>
          <w:rFonts w:ascii="Times New Roman" w:hAnsi="Times New Roman" w:cs="Times New Roman"/>
          <w:sz w:val="28"/>
          <w:szCs w:val="28"/>
          <w:lang w:val="kk-KZ"/>
        </w:rPr>
        <w:t>(3.3.27)</w:t>
      </w:r>
      <w:r>
        <w:rPr>
          <w:rFonts w:ascii="Times New Roman" w:eastAsiaTheme="minorEastAsia" w:hAnsi="Times New Roman" w:cs="Times New Roman"/>
          <w:sz w:val="28"/>
          <w:szCs w:val="28"/>
          <w:lang w:val="kk-KZ"/>
        </w:rPr>
        <w:t xml:space="preserve"> үшін </w:t>
      </w:r>
      <m:oMath>
        <m:r>
          <w:rPr>
            <w:rFonts w:ascii="Cambria Math" w:hAnsi="Cambria Math" w:cs="Times New Roman"/>
            <w:sz w:val="28"/>
            <w:szCs w:val="28"/>
            <w:lang w:val="kk-KZ"/>
          </w:rPr>
          <m:t>p</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rPr>
                      <m:t>Ω</m:t>
                    </m:r>
                  </m:sub>
                </m:sSub>
                <m:r>
                  <m:rPr>
                    <m:sty m:val="p"/>
                  </m:rPr>
                  <w:rPr>
                    <w:rFonts w:ascii="Cambria Math" w:hAnsi="Cambria Math" w:cs="Times New Roman"/>
                    <w:sz w:val="28"/>
                    <w:szCs w:val="28"/>
                    <w:lang w:val="kk-KZ"/>
                  </w:rPr>
                  <m:t> |</m:t>
                </m:r>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m:t>
                    </m:r>
                  </m:e>
                  <m:sup>
                    <m:r>
                      <w:rPr>
                        <w:rFonts w:ascii="Cambria Math" w:hAnsi="Cambria Math" w:cs="Times New Roman"/>
                        <w:sz w:val="28"/>
                        <w:szCs w:val="28"/>
                        <w:lang w:val="kk-KZ"/>
                      </w:rPr>
                      <m:t>p</m:t>
                    </m:r>
                  </m:sup>
                </m:sSup>
                <m:r>
                  <w:rPr>
                    <w:rFonts w:ascii="Cambria Math" w:hAnsi="Cambria Math" w:cs="Times New Roman"/>
                    <w:sz w:val="28"/>
                    <w:szCs w:val="28"/>
                    <w:lang w:val="kk-KZ"/>
                  </w:rPr>
                  <m:t>dx</m:t>
                </m:r>
              </m:e>
            </m:d>
          </m:e>
          <m:sup>
            <m:r>
              <m:rPr>
                <m:sty m:val="p"/>
              </m:rPr>
              <w:rPr>
                <w:rFonts w:ascii="Cambria Math" w:hAnsi="Cambria Math" w:cs="Times New Roman"/>
                <w:sz w:val="28"/>
                <w:szCs w:val="28"/>
                <w:lang w:val="kk-KZ"/>
              </w:rPr>
              <m:t>1/</m:t>
            </m:r>
            <m:r>
              <w:rPr>
                <w:rFonts w:ascii="Cambria Math" w:hAnsi="Cambria Math" w:cs="Times New Roman"/>
                <w:sz w:val="28"/>
                <w:szCs w:val="28"/>
                <w:lang w:val="kk-KZ"/>
              </w:rPr>
              <m:t>p</m:t>
            </m:r>
          </m:sup>
        </m:sSup>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rPr>
                      <m:t>Ω</m:t>
                    </m:r>
                  </m:sub>
                </m:sSub>
                <m:r>
                  <m:rPr>
                    <m:sty m:val="p"/>
                  </m:rPr>
                  <w:rPr>
                    <w:rFonts w:ascii="Cambria Math" w:hAnsi="Cambria Math" w:cs="Times New Roman"/>
                    <w:sz w:val="28"/>
                    <w:szCs w:val="28"/>
                    <w:lang w:val="kk-KZ"/>
                  </w:rPr>
                  <m:t> </m:t>
                </m:r>
                <m:sSup>
                  <m:sSupPr>
                    <m:ctrlPr>
                      <w:rPr>
                        <w:rFonts w:ascii="Cambria Math" w:hAnsi="Cambria Math" w:cs="Times New Roman"/>
                        <w:sz w:val="28"/>
                        <w:szCs w:val="28"/>
                        <w:lang w:val="en-US"/>
                      </w:rPr>
                    </m:ctrlPr>
                  </m:sSupPr>
                  <m:e>
                    <m:r>
                      <w:rPr>
                        <w:rFonts w:ascii="Cambria Math" w:hAnsi="Cambria Math" w:cs="Times New Roman"/>
                        <w:sz w:val="28"/>
                        <w:szCs w:val="28"/>
                        <w:lang w:val="kk-KZ"/>
                      </w:rPr>
                      <m:t>u</m:t>
                    </m:r>
                  </m:e>
                  <m:sup>
                    <m:r>
                      <w:rPr>
                        <w:rFonts w:ascii="Cambria Math" w:hAnsi="Cambria Math" w:cs="Times New Roman"/>
                        <w:sz w:val="28"/>
                        <w:szCs w:val="28"/>
                        <w:lang w:val="kk-KZ"/>
                      </w:rPr>
                      <m:t>p</m:t>
                    </m:r>
                  </m:sup>
                </m:sSup>
                <m:r>
                  <w:rPr>
                    <w:rFonts w:ascii="Cambria Math" w:hAnsi="Cambria Math" w:cs="Times New Roman"/>
                    <w:sz w:val="28"/>
                    <w:szCs w:val="28"/>
                    <w:lang w:val="kk-KZ"/>
                  </w:rPr>
                  <m:t>dx</m:t>
                </m:r>
              </m:e>
            </m:d>
          </m:e>
          <m:sup>
            <m:r>
              <m:rPr>
                <m:sty m:val="p"/>
              </m:rPr>
              <w:rPr>
                <w:rFonts w:ascii="Cambria Math" w:hAnsi="Cambria Math" w:cs="Times New Roman"/>
                <w:sz w:val="28"/>
                <w:szCs w:val="28"/>
                <w:lang w:val="kk-KZ"/>
              </w:rPr>
              <m:t>1-1/</m:t>
            </m:r>
            <m:r>
              <w:rPr>
                <w:rFonts w:ascii="Cambria Math" w:hAnsi="Cambria Math" w:cs="Times New Roman"/>
                <w:sz w:val="28"/>
                <w:szCs w:val="28"/>
                <w:lang w:val="kk-KZ"/>
              </w:rPr>
              <m:t>p</m:t>
            </m:r>
          </m:sup>
        </m:sSup>
      </m:oMath>
      <w:r>
        <w:rPr>
          <w:rFonts w:ascii="Times New Roman" w:eastAsiaTheme="minorEastAsia" w:hAnsi="Times New Roman" w:cs="Times New Roman"/>
          <w:sz w:val="28"/>
          <w:szCs w:val="28"/>
          <w:lang w:val="kk-KZ"/>
        </w:rPr>
        <w:t xml:space="preserve"> Юнг теңсіздігін қолданып</w:t>
      </w:r>
    </w:p>
    <w:p w14:paraId="2AC29828" w14:textId="77777777" w:rsidR="008B251B" w:rsidRDefault="008B251B" w:rsidP="001447A2">
      <w:pPr>
        <w:spacing w:after="0" w:line="240" w:lineRule="auto"/>
        <w:jc w:val="both"/>
        <w:rPr>
          <w:rFonts w:ascii="Times New Roman" w:hAnsi="Times New Roman" w:cs="Times New Roman"/>
          <w:sz w:val="28"/>
          <w:szCs w:val="28"/>
          <w:lang w:val="kk-KZ"/>
        </w:rPr>
      </w:pPr>
    </w:p>
    <w:p w14:paraId="59DA9592" w14:textId="77777777" w:rsidR="00011F94" w:rsidRDefault="001B2A07" w:rsidP="00011F94">
      <w:pPr>
        <w:spacing w:after="0" w:line="240" w:lineRule="auto"/>
        <w:rPr>
          <w:rFonts w:ascii="Times New Roman" w:eastAsiaTheme="minorEastAsia" w:hAnsi="Times New Roman" w:cs="Times New Roman"/>
          <w:sz w:val="28"/>
          <w:szCs w:val="28"/>
          <w:lang w:val="en-US"/>
        </w:rPr>
      </w:pPr>
      <m:oMathPara>
        <m:oMath>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sSup>
            <m:sSupPr>
              <m:ctrlPr>
                <w:rPr>
                  <w:rFonts w:ascii="Cambria Math" w:hAnsi="Cambria Math" w:cs="Times New Roman"/>
                  <w:sz w:val="28"/>
                  <w:szCs w:val="28"/>
                  <w:lang w:val="en-US"/>
                </w:rPr>
              </m:ctrlPr>
            </m:sSupPr>
            <m:e>
              <m:r>
                <w:rPr>
                  <w:rFonts w:ascii="Cambria Math" w:hAnsi="Cambria Math" w:cs="Times New Roman"/>
                  <w:sz w:val="28"/>
                  <w:szCs w:val="28"/>
                </w:rPr>
                <m:t>u</m:t>
              </m:r>
            </m:e>
            <m:sup>
              <m:r>
                <w:rPr>
                  <w:rFonts w:ascii="Cambria Math" w:hAnsi="Cambria Math" w:cs="Times New Roman"/>
                  <w:sz w:val="28"/>
                  <w:szCs w:val="28"/>
                </w:rPr>
                <m:t>p</m:t>
              </m:r>
            </m:sup>
          </m:sSup>
          <m:r>
            <w:rPr>
              <w:rFonts w:ascii="Cambria Math" w:hAnsi="Cambria Math" w:cs="Times New Roman"/>
              <w:sz w:val="28"/>
              <w:szCs w:val="28"/>
            </w:rPr>
            <m:t>dx</m:t>
          </m:r>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m:rPr>
                  <m:sty m:val="p"/>
                </m:rPr>
                <w:rPr>
                  <w:rFonts w:ascii="Cambria Math" w:hAnsi="Cambria Math" w:cs="Times New Roman"/>
                  <w:sz w:val="28"/>
                  <w:szCs w:val="28"/>
                </w:rPr>
                <m:t>4</m:t>
              </m:r>
              <m:r>
                <w:rPr>
                  <w:rFonts w:ascii="Cambria Math" w:hAnsi="Cambria Math" w:cs="Times New Roman"/>
                  <w:sz w:val="28"/>
                  <w:szCs w:val="28"/>
                </w:rPr>
                <m:t>p</m:t>
              </m:r>
              <m:d>
                <m:dPr>
                  <m:ctrlPr>
                    <w:rPr>
                      <w:rFonts w:ascii="Cambria Math" w:hAnsi="Cambria Math" w:cs="Times New Roman"/>
                      <w:sz w:val="28"/>
                      <w:szCs w:val="28"/>
                      <w:lang w:val="en-US"/>
                    </w:rPr>
                  </m:ctrlPr>
                </m:dPr>
                <m:e>
                  <m:r>
                    <w:rPr>
                      <w:rFonts w:ascii="Cambria Math" w:hAnsi="Cambria Math" w:cs="Times New Roman"/>
                      <w:sz w:val="28"/>
                      <w:szCs w:val="28"/>
                    </w:rPr>
                    <m:t>p</m:t>
                  </m:r>
                  <m:r>
                    <m:rPr>
                      <m:sty m:val="p"/>
                    </m:rPr>
                    <w:rPr>
                      <w:rFonts w:ascii="Cambria Math" w:hAnsi="Cambria Math" w:cs="Times New Roman"/>
                      <w:sz w:val="28"/>
                      <w:szCs w:val="28"/>
                    </w:rPr>
                    <m:t>-1</m:t>
                  </m:r>
                </m:e>
              </m:d>
              <m:sSub>
                <m:sSubPr>
                  <m:ctrlPr>
                    <w:rPr>
                      <w:rFonts w:ascii="Cambria Math" w:hAnsi="Cambria Math" w:cs="Times New Roman"/>
                      <w:sz w:val="28"/>
                      <w:szCs w:val="28"/>
                      <w:lang w:val="en-US"/>
                    </w:rPr>
                  </m:ctrlPr>
                </m:sSubPr>
                <m:e>
                  <m:r>
                    <w:rPr>
                      <w:rFonts w:ascii="Cambria Math" w:hAnsi="Cambria Math" w:cs="Times New Roman"/>
                      <w:sz w:val="28"/>
                      <w:szCs w:val="28"/>
                    </w:rPr>
                    <m:t>d</m:t>
                  </m:r>
                </m:e>
                <m:sub>
                  <m:r>
                    <m:rPr>
                      <m:sty m:val="p"/>
                    </m:rPr>
                    <w:rPr>
                      <w:rFonts w:ascii="Cambria Math" w:hAnsi="Cambria Math" w:cs="Times New Roman"/>
                      <w:sz w:val="28"/>
                      <w:szCs w:val="28"/>
                    </w:rPr>
                    <m:t>1</m:t>
                  </m:r>
                </m:sub>
              </m:sSub>
            </m:num>
            <m:den>
              <m:r>
                <m:rPr>
                  <m:sty m:val="p"/>
                </m:rPr>
                <w:rPr>
                  <w:rFonts w:ascii="Cambria Math" w:hAnsi="Cambria Math" w:cs="Times New Roman"/>
                  <w:sz w:val="28"/>
                  <w:szCs w:val="28"/>
                </w:rPr>
                <m:t>(</m:t>
              </m:r>
              <m:r>
                <w:rPr>
                  <w:rFonts w:ascii="Cambria Math" w:hAnsi="Cambria Math" w:cs="Times New Roman"/>
                  <w:sz w:val="28"/>
                  <w:szCs w:val="28"/>
                </w:rPr>
                <m:t>p</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-1</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den>
          </m:f>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lang w:val="en-US"/>
                </w:rPr>
              </m:ctrlPr>
            </m:sSupPr>
            <m:e>
              <m:d>
                <m:dPr>
                  <m:begChr m:val="|"/>
                  <m:endChr m:val="|"/>
                  <m:ctrlPr>
                    <w:rPr>
                      <w:rFonts w:ascii="Cambria Math" w:hAnsi="Cambria Math" w:cs="Times New Roman"/>
                      <w:sz w:val="28"/>
                      <w:szCs w:val="28"/>
                      <w:lang w:val="en-US"/>
                    </w:rPr>
                  </m:ctrlPr>
                </m:dPr>
                <m:e>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u</m:t>
                      </m:r>
                    </m:e>
                    <m:sup>
                      <m:f>
                        <m:fPr>
                          <m:ctrlPr>
                            <w:rPr>
                              <w:rFonts w:ascii="Cambria Math" w:hAnsi="Cambria Math" w:cs="Times New Roman"/>
                              <w:sz w:val="28"/>
                              <w:szCs w:val="28"/>
                              <w:lang w:val="en-US"/>
                            </w:rPr>
                          </m:ctrlPr>
                        </m:fPr>
                        <m:num>
                          <m:r>
                            <w:rPr>
                              <w:rFonts w:ascii="Cambria Math" w:hAnsi="Cambria Math" w:cs="Times New Roman"/>
                              <w:sz w:val="28"/>
                              <w:szCs w:val="28"/>
                            </w:rPr>
                            <m:t>p</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sup>
                  </m:sSup>
                </m:e>
              </m:d>
            </m:e>
            <m:sup>
              <m:r>
                <m:rPr>
                  <m:sty m:val="p"/>
                </m:rPr>
                <w:rPr>
                  <w:rFonts w:ascii="Cambria Math" w:hAnsi="Cambria Math" w:cs="Times New Roman"/>
                  <w:sz w:val="28"/>
                  <w:szCs w:val="28"/>
                </w:rPr>
                <m:t>2</m:t>
              </m:r>
            </m:sup>
          </m:sSup>
          <m:r>
            <w:rPr>
              <w:rFonts w:ascii="Cambria Math" w:hAnsi="Cambria Math" w:cs="Times New Roman"/>
              <w:sz w:val="28"/>
              <w:szCs w:val="28"/>
            </w:rPr>
            <m:t>dx</m:t>
          </m:r>
        </m:oMath>
      </m:oMathPara>
    </w:p>
    <w:p w14:paraId="31A8E3D2" w14:textId="77777777" w:rsidR="00011F94" w:rsidRDefault="00011F94" w:rsidP="00011F94">
      <w:pPr>
        <w:spacing w:after="0" w:line="240" w:lineRule="auto"/>
        <w:rPr>
          <w:rFonts w:ascii="Times New Roman" w:eastAsiaTheme="minorEastAsia" w:hAnsi="Times New Roman" w:cs="Times New Roman"/>
          <w:sz w:val="28"/>
          <w:szCs w:val="28"/>
        </w:rPr>
      </w:pPr>
    </w:p>
    <w:p w14:paraId="3738CAB4" w14:textId="77777777" w:rsidR="00011F94" w:rsidRDefault="00011F94" w:rsidP="00011F94">
      <w:pPr>
        <w:spacing w:after="0" w:line="240" w:lineRule="auto"/>
        <w:jc w:val="right"/>
        <w:rPr>
          <w:rFonts w:ascii="Times New Roman" w:eastAsiaTheme="minorEastAsia" w:hAnsi="Times New Roman" w:cs="Times New Roman"/>
          <w:sz w:val="28"/>
          <w:szCs w:val="28"/>
        </w:rPr>
      </w:pPr>
      <m:oMath>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ε</m:t>
            </m:r>
          </m:e>
          <m:sup>
            <m:r>
              <w:rPr>
                <w:rFonts w:ascii="Cambria Math" w:hAnsi="Cambria Math" w:cs="Times New Roman"/>
                <w:sz w:val="28"/>
                <w:szCs w:val="28"/>
              </w:rPr>
              <m:t>p</m:t>
            </m:r>
          </m:sup>
        </m:sSup>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w:rPr>
                <w:rFonts w:ascii="Cambria Math" w:hAnsi="Cambria Math" w:cs="Times New Roman"/>
                <w:sz w:val="28"/>
                <w:szCs w:val="28"/>
              </w:rPr>
              <m:t>p</m:t>
            </m:r>
          </m:sup>
        </m:sSup>
        <m:r>
          <w:rPr>
            <w:rFonts w:ascii="Cambria Math" w:hAnsi="Cambria Math" w:cs="Times New Roman"/>
            <w:sz w:val="28"/>
            <w:szCs w:val="28"/>
          </w:rPr>
          <m:t>dx</m:t>
        </m:r>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p</m:t>
            </m:r>
            <m:r>
              <m:rPr>
                <m:sty m:val="p"/>
              </m:rPr>
              <w:rPr>
                <w:rFonts w:ascii="Cambria Math" w:hAnsi="Cambria Math" w:cs="Times New Roman"/>
                <w:sz w:val="28"/>
                <w:szCs w:val="28"/>
              </w:rPr>
              <m:t>-1</m:t>
            </m:r>
          </m:num>
          <m:den>
            <m:sSup>
              <m:sSupPr>
                <m:ctrlPr>
                  <w:rPr>
                    <w:rFonts w:ascii="Cambria Math" w:hAnsi="Cambria Math" w:cs="Times New Roman"/>
                    <w:sz w:val="28"/>
                    <w:szCs w:val="28"/>
                    <w:lang w:val="en-US"/>
                  </w:rPr>
                </m:ctrlPr>
              </m:sSupPr>
              <m:e>
                <m:r>
                  <w:rPr>
                    <w:rFonts w:ascii="Cambria Math" w:hAnsi="Cambria Math" w:cs="Times New Roman"/>
                    <w:sz w:val="28"/>
                    <w:szCs w:val="28"/>
                  </w:rPr>
                  <m:t>ε</m:t>
                </m:r>
              </m:e>
              <m:sup>
                <m:f>
                  <m:fPr>
                    <m:ctrlPr>
                      <w:rPr>
                        <w:rFonts w:ascii="Cambria Math" w:hAnsi="Cambria Math" w:cs="Times New Roman"/>
                        <w:sz w:val="28"/>
                        <w:szCs w:val="28"/>
                        <w:lang w:val="en-US"/>
                      </w:rPr>
                    </m:ctrlPr>
                  </m:fPr>
                  <m:num>
                    <m:r>
                      <w:rPr>
                        <w:rFonts w:ascii="Cambria Math" w:hAnsi="Cambria Math" w:cs="Times New Roman"/>
                        <w:sz w:val="28"/>
                        <w:szCs w:val="28"/>
                      </w:rPr>
                      <m:t>p</m:t>
                    </m:r>
                  </m:num>
                  <m:den>
                    <m:r>
                      <w:rPr>
                        <w:rFonts w:ascii="Cambria Math" w:hAnsi="Cambria Math" w:cs="Times New Roman"/>
                        <w:sz w:val="28"/>
                        <w:szCs w:val="28"/>
                      </w:rPr>
                      <m:t>p</m:t>
                    </m:r>
                    <m:r>
                      <m:rPr>
                        <m:sty m:val="p"/>
                      </m:rPr>
                      <w:rPr>
                        <w:rFonts w:ascii="Cambria Math" w:hAnsi="Cambria Math" w:cs="Times New Roman"/>
                        <w:sz w:val="28"/>
                        <w:szCs w:val="28"/>
                      </w:rPr>
                      <m:t>-1</m:t>
                    </m:r>
                  </m:den>
                </m:f>
              </m:sup>
            </m:sSup>
          </m:den>
        </m:f>
        <m:nary>
          <m:naryPr>
            <m:limLoc m:val="subSup"/>
            <m:grow m:val="1"/>
            <m:supHide m:val="1"/>
            <m:ctrlPr>
              <w:rPr>
                <w:rFonts w:ascii="Cambria Math" w:hAnsi="Cambria Math" w:cs="Times New Roman"/>
                <w:sz w:val="28"/>
                <w:szCs w:val="28"/>
                <w:lang w:val="en-US"/>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lang w:val="en-US"/>
              </w:rPr>
            </m:ctrlPr>
          </m:sSupPr>
          <m:e>
            <m:r>
              <w:rPr>
                <w:rFonts w:ascii="Cambria Math" w:hAnsi="Cambria Math" w:cs="Times New Roman"/>
                <w:sz w:val="28"/>
                <w:szCs w:val="28"/>
              </w:rPr>
              <m:t>u</m:t>
            </m:r>
          </m:e>
          <m:sup>
            <m:r>
              <w:rPr>
                <w:rFonts w:ascii="Cambria Math" w:hAnsi="Cambria Math" w:cs="Times New Roman"/>
                <w:sz w:val="28"/>
                <w:szCs w:val="28"/>
              </w:rPr>
              <m:t>p</m:t>
            </m:r>
          </m:sup>
        </m:sSup>
        <m:r>
          <w:rPr>
            <w:rFonts w:ascii="Cambria Math" w:hAnsi="Cambria Math" w:cs="Times New Roman"/>
            <w:sz w:val="28"/>
            <w:szCs w:val="28"/>
          </w:rPr>
          <m:t>dx</m:t>
        </m:r>
        <m:r>
          <m:rPr>
            <m:sty m:val="p"/>
          </m:rPr>
          <w:rPr>
            <w:rFonts w:ascii="Cambria Math" w:hAnsi="Cambria Math" w:cs="Times New Roman"/>
            <w:sz w:val="28"/>
            <w:szCs w:val="28"/>
          </w:rPr>
          <m:t>≤0,</m:t>
        </m:r>
        <m:r>
          <w:rPr>
            <w:rFonts w:ascii="Cambria Math" w:hAnsi="Cambria Math" w:cs="Times New Roman"/>
            <w:sz w:val="28"/>
            <w:szCs w:val="28"/>
          </w:rPr>
          <m:t>ε</m:t>
        </m:r>
        <m:r>
          <m:rPr>
            <m:sty m:val="p"/>
          </m:rPr>
          <w:rPr>
            <w:rFonts w:ascii="Cambria Math" w:hAnsi="Cambria Math" w:cs="Times New Roman"/>
            <w:sz w:val="28"/>
            <w:szCs w:val="28"/>
          </w:rPr>
          <m:t>&gt;0.</m:t>
        </m:r>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(3.3.28)</w:t>
      </w:r>
    </w:p>
    <w:p w14:paraId="18C525F2" w14:textId="77777777" w:rsidR="00011F94" w:rsidRDefault="00011F94" w:rsidP="00011F94">
      <w:pPr>
        <w:spacing w:after="0" w:line="240" w:lineRule="auto"/>
        <w:jc w:val="right"/>
        <w:rPr>
          <w:rFonts w:ascii="Times New Roman" w:hAnsi="Times New Roman" w:cs="Times New Roman"/>
          <w:sz w:val="28"/>
          <w:szCs w:val="28"/>
        </w:rPr>
      </w:pPr>
    </w:p>
    <w:p w14:paraId="5E4D847D" w14:textId="77777777" w:rsidR="00011F94" w:rsidRDefault="00011F94" w:rsidP="00011F9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Келесі белгілеулер орынды болсын</w:t>
      </w:r>
    </w:p>
    <w:p w14:paraId="5EE08580" w14:textId="77777777" w:rsidR="00011F94" w:rsidRDefault="00011F94" w:rsidP="00011F94">
      <w:pPr>
        <w:spacing w:after="0" w:line="240" w:lineRule="auto"/>
        <w:rPr>
          <w:rFonts w:ascii="Times New Roman" w:hAnsi="Times New Roman" w:cs="Times New Roman"/>
          <w:sz w:val="28"/>
          <w:szCs w:val="28"/>
          <w:lang w:val="en-US"/>
        </w:rPr>
      </w:pPr>
    </w:p>
    <w:p w14:paraId="666E7463" w14:textId="77777777" w:rsidR="00011F94" w:rsidRDefault="00011F94" w:rsidP="00011F94">
      <w:pPr>
        <w:spacing w:after="0" w:line="240" w:lineRule="auto"/>
        <w:rPr>
          <w:rFonts w:ascii="Times New Roman" w:eastAsiaTheme="minorEastAsia" w:hAnsi="Times New Roman" w:cs="Times New Roman"/>
          <w:sz w:val="28"/>
          <w:szCs w:val="28"/>
        </w:rPr>
      </w:pPr>
      <m:oMathPara>
        <m:oMath>
          <m:r>
            <w:rPr>
              <w:rFonts w:ascii="Cambria Math" w:hAnsi="Cambria Math" w:cs="Times New Roman"/>
              <w:sz w:val="28"/>
              <w:szCs w:val="28"/>
            </w:rPr>
            <m:t>y</m:t>
          </m:r>
          <m:d>
            <m:dPr>
              <m:ctrlPr>
                <w:rPr>
                  <w:rFonts w:ascii="Cambria Math" w:hAnsi="Cambria Math" w:cs="Times New Roman"/>
                  <w:sz w:val="28"/>
                  <w:szCs w:val="28"/>
                  <w:lang w:val="en-US"/>
                </w:rPr>
              </m:ctrlPr>
            </m:dPr>
            <m:e>
              <m:r>
                <w:rPr>
                  <w:rFonts w:ascii="Cambria Math" w:hAnsi="Cambria Math" w:cs="Times New Roman"/>
                  <w:sz w:val="28"/>
                  <w:szCs w:val="28"/>
                </w:rPr>
                <m:t>t</m:t>
              </m:r>
            </m:e>
          </m:d>
          <m:r>
            <m:rPr>
              <m:sty m:val="p"/>
            </m:rPr>
            <w:rPr>
              <w:rFonts w:ascii="Cambria Math" w:hAnsi="Cambria Math" w:cs="Times New Roman"/>
              <w:sz w:val="28"/>
              <w:szCs w:val="28"/>
            </w:rPr>
            <m:t>=∥</m:t>
          </m:r>
          <m:r>
            <w:rPr>
              <w:rFonts w:ascii="Cambria Math" w:hAnsi="Cambria Math" w:cs="Times New Roman"/>
              <w:sz w:val="28"/>
              <w:szCs w:val="28"/>
            </w:rPr>
            <m:t>u</m:t>
          </m:r>
          <m:d>
            <m:dPr>
              <m:ctrlPr>
                <w:rPr>
                  <w:rFonts w:ascii="Cambria Math" w:hAnsi="Cambria Math" w:cs="Times New Roman"/>
                  <w:sz w:val="28"/>
                  <w:szCs w:val="28"/>
                  <w:lang w:val="en-US"/>
                </w:rPr>
              </m:ctrlPr>
            </m:dPr>
            <m:e>
              <m:r>
                <w:rPr>
                  <w:rFonts w:ascii="Cambria Math" w:hAnsi="Cambria Math" w:cs="Times New Roman"/>
                  <w:sz w:val="28"/>
                  <w:szCs w:val="28"/>
                </w:rPr>
                <m:t>t</m:t>
              </m:r>
              <m:r>
                <m:rPr>
                  <m:sty m:val="p"/>
                </m:rPr>
                <w:rPr>
                  <w:rFonts w:ascii="Cambria Math" w:hAnsi="Cambria Math" w:cs="Times New Roman"/>
                  <w:sz w:val="28"/>
                  <w:szCs w:val="28"/>
                </w:rPr>
                <m:t>,⋅</m:t>
              </m:r>
            </m:e>
          </m:d>
          <m:sSubSup>
            <m:sSubSupPr>
              <m:ctrlPr>
                <w:rPr>
                  <w:rFonts w:ascii="Cambria Math" w:hAnsi="Cambria Math" w:cs="Times New Roman"/>
                  <w:sz w:val="28"/>
                  <w:szCs w:val="28"/>
                  <w:lang w:val="en-US"/>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w:rPr>
                      <w:rFonts w:ascii="Cambria Math" w:hAnsi="Cambria Math" w:cs="Times New Roman"/>
                      <w:sz w:val="28"/>
                      <w:szCs w:val="28"/>
                    </w:rPr>
                    <m:t>p</m:t>
                  </m:r>
                </m:sup>
              </m:sSup>
              <m:d>
                <m:dPr>
                  <m:ctrlPr>
                    <w:rPr>
                      <w:rFonts w:ascii="Cambria Math" w:hAnsi="Cambria Math" w:cs="Times New Roman"/>
                      <w:sz w:val="28"/>
                      <w:szCs w:val="28"/>
                      <w:lang w:val="en-US"/>
                    </w:rPr>
                  </m:ctrlPr>
                </m:dPr>
                <m:e>
                  <m:r>
                    <m:rPr>
                      <m:sty m:val="p"/>
                    </m:rPr>
                    <w:rPr>
                      <w:rFonts w:ascii="Cambria Math" w:hAnsi="Cambria Math" w:cs="Times New Roman"/>
                      <w:sz w:val="28"/>
                      <w:szCs w:val="28"/>
                    </w:rPr>
                    <m:t>Ω</m:t>
                  </m:r>
                </m:e>
              </m:d>
            </m:sub>
            <m:sup>
              <m:r>
                <w:rPr>
                  <w:rFonts w:ascii="Cambria Math" w:hAnsi="Cambria Math" w:cs="Times New Roman"/>
                  <w:sz w:val="28"/>
                  <w:szCs w:val="28"/>
                </w:rPr>
                <m:t>p</m:t>
              </m:r>
            </m:sup>
          </m:sSubSup>
          <m:r>
            <m:rPr>
              <m:sty m:val="p"/>
            </m:rPr>
            <w:rPr>
              <w:rFonts w:ascii="Cambria Math" w:hAnsi="Cambria Math" w:cs="Times New Roman"/>
              <w:sz w:val="28"/>
              <w:szCs w:val="28"/>
            </w:rPr>
            <m:t xml:space="preserve">,  </m:t>
          </m:r>
          <m:r>
            <m:rPr>
              <m:scr m:val="script"/>
            </m:rP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f</m:t>
          </m:r>
          <m:d>
            <m:dPr>
              <m:ctrlPr>
                <w:rPr>
                  <w:rFonts w:ascii="Cambria Math" w:hAnsi="Cambria Math" w:cs="Times New Roman"/>
                  <w:sz w:val="28"/>
                  <w:szCs w:val="28"/>
                  <w:lang w:val="en-US"/>
                </w:rPr>
              </m:ctrlPr>
            </m:dPr>
            <m:e>
              <m:r>
                <w:rPr>
                  <w:rFonts w:ascii="Cambria Math" w:hAnsi="Cambria Math" w:cs="Times New Roman"/>
                  <w:sz w:val="28"/>
                  <w:szCs w:val="28"/>
                </w:rPr>
                <m:t>t</m:t>
              </m:r>
              <m:r>
                <m:rPr>
                  <m:sty m:val="p"/>
                </m:rPr>
                <w:rPr>
                  <w:rFonts w:ascii="Cambria Math" w:hAnsi="Cambria Math" w:cs="Times New Roman"/>
                  <w:sz w:val="28"/>
                  <w:szCs w:val="28"/>
                </w:rPr>
                <m:t>,⋅</m:t>
              </m:r>
            </m:e>
          </m:d>
          <m:sSubSup>
            <m:sSubSupPr>
              <m:ctrlPr>
                <w:rPr>
                  <w:rFonts w:ascii="Cambria Math" w:hAnsi="Cambria Math" w:cs="Times New Roman"/>
                  <w:sz w:val="28"/>
                  <w:szCs w:val="28"/>
                  <w:lang w:val="en-US"/>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w:rPr>
                      <w:rFonts w:ascii="Cambria Math" w:hAnsi="Cambria Math" w:cs="Times New Roman"/>
                      <w:sz w:val="28"/>
                      <w:szCs w:val="28"/>
                    </w:rPr>
                    <m:t>p</m:t>
                  </m:r>
                </m:sup>
              </m:sSup>
              <m:d>
                <m:dPr>
                  <m:ctrlPr>
                    <w:rPr>
                      <w:rFonts w:ascii="Cambria Math" w:hAnsi="Cambria Math" w:cs="Times New Roman"/>
                      <w:sz w:val="28"/>
                      <w:szCs w:val="28"/>
                      <w:lang w:val="en-US"/>
                    </w:rPr>
                  </m:ctrlPr>
                </m:dPr>
                <m:e>
                  <m:r>
                    <m:rPr>
                      <m:sty m:val="p"/>
                    </m:rPr>
                    <w:rPr>
                      <w:rFonts w:ascii="Cambria Math" w:hAnsi="Cambria Math" w:cs="Times New Roman"/>
                      <w:sz w:val="28"/>
                      <w:szCs w:val="28"/>
                    </w:rPr>
                    <m:t>Ω</m:t>
                  </m:r>
                </m:e>
              </m:d>
            </m:sub>
            <m:sup>
              <m:r>
                <w:rPr>
                  <w:rFonts w:ascii="Cambria Math" w:hAnsi="Cambria Math" w:cs="Times New Roman"/>
                  <w:sz w:val="28"/>
                  <w:szCs w:val="28"/>
                </w:rPr>
                <m:t>p</m:t>
              </m:r>
            </m:sup>
          </m:sSubSup>
          <m:r>
            <m:rPr>
              <m:sty m:val="p"/>
            </m:rPr>
            <w:rPr>
              <w:rFonts w:ascii="Cambria Math" w:hAnsi="Cambria Math" w:cs="Times New Roman"/>
              <w:sz w:val="28"/>
              <w:szCs w:val="28"/>
            </w:rPr>
            <m:t xml:space="preserve">,  </m:t>
          </m:r>
          <m:r>
            <w:rPr>
              <w:rFonts w:ascii="Cambria Math" w:hAnsi="Cambria Math" w:cs="Times New Roman"/>
              <w:sz w:val="28"/>
              <w:szCs w:val="28"/>
            </w:rPr>
            <m:t>M</m:t>
          </m:r>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p</m:t>
              </m:r>
              <m:r>
                <m:rPr>
                  <m:sty m:val="p"/>
                </m:rPr>
                <w:rPr>
                  <w:rFonts w:ascii="Cambria Math" w:hAnsi="Cambria Math" w:cs="Times New Roman"/>
                  <w:sz w:val="28"/>
                  <w:szCs w:val="28"/>
                </w:rPr>
                <m:t>-1</m:t>
              </m:r>
            </m:num>
            <m:den>
              <m:sSup>
                <m:sSupPr>
                  <m:ctrlPr>
                    <w:rPr>
                      <w:rFonts w:ascii="Cambria Math" w:hAnsi="Cambria Math" w:cs="Times New Roman"/>
                      <w:sz w:val="28"/>
                      <w:szCs w:val="28"/>
                      <w:lang w:val="en-US"/>
                    </w:rPr>
                  </m:ctrlPr>
                </m:sSupPr>
                <m:e>
                  <m:r>
                    <w:rPr>
                      <w:rFonts w:ascii="Cambria Math" w:hAnsi="Cambria Math" w:cs="Times New Roman"/>
                      <w:sz w:val="28"/>
                      <w:szCs w:val="28"/>
                    </w:rPr>
                    <m:t>ε</m:t>
                  </m:r>
                </m:e>
                <m:sup>
                  <m:f>
                    <m:fPr>
                      <m:ctrlPr>
                        <w:rPr>
                          <w:rFonts w:ascii="Cambria Math" w:hAnsi="Cambria Math" w:cs="Times New Roman"/>
                          <w:sz w:val="28"/>
                          <w:szCs w:val="28"/>
                          <w:lang w:val="en-US"/>
                        </w:rPr>
                      </m:ctrlPr>
                    </m:fPr>
                    <m:num>
                      <m:r>
                        <w:rPr>
                          <w:rFonts w:ascii="Cambria Math" w:hAnsi="Cambria Math" w:cs="Times New Roman"/>
                          <w:sz w:val="28"/>
                          <w:szCs w:val="28"/>
                        </w:rPr>
                        <m:t>p</m:t>
                      </m:r>
                    </m:num>
                    <m:den>
                      <m:r>
                        <w:rPr>
                          <w:rFonts w:ascii="Cambria Math" w:hAnsi="Cambria Math" w:cs="Times New Roman"/>
                          <w:sz w:val="28"/>
                          <w:szCs w:val="28"/>
                        </w:rPr>
                        <m:t>p</m:t>
                      </m:r>
                      <m:r>
                        <m:rPr>
                          <m:sty m:val="p"/>
                        </m:rPr>
                        <w:rPr>
                          <w:rFonts w:ascii="Cambria Math" w:hAnsi="Cambria Math" w:cs="Times New Roman"/>
                          <w:sz w:val="28"/>
                          <w:szCs w:val="28"/>
                        </w:rPr>
                        <m:t>-1</m:t>
                      </m:r>
                    </m:den>
                  </m:f>
                </m:sup>
              </m:sSup>
            </m:den>
          </m:f>
          <m:r>
            <m:rPr>
              <m:sty m:val="p"/>
            </m:rPr>
            <w:rPr>
              <w:rFonts w:ascii="Cambria Math" w:hAnsi="Cambria Math" w:cs="Times New Roman"/>
              <w:sz w:val="28"/>
              <w:szCs w:val="28"/>
            </w:rPr>
            <m:t>.</m:t>
          </m:r>
        </m:oMath>
      </m:oMathPara>
    </w:p>
    <w:p w14:paraId="3673E197" w14:textId="77777777" w:rsidR="00011F94" w:rsidRDefault="00011F94" w:rsidP="00011F94">
      <w:pPr>
        <w:spacing w:after="0" w:line="240" w:lineRule="auto"/>
        <w:rPr>
          <w:rFonts w:ascii="Times New Roman" w:hAnsi="Times New Roman" w:cs="Times New Roman"/>
          <w:sz w:val="28"/>
          <w:szCs w:val="28"/>
        </w:rPr>
      </w:pPr>
    </w:p>
    <w:p w14:paraId="16A23FB7" w14:textId="77777777" w:rsidR="00011F94" w:rsidRPr="003271A3" w:rsidRDefault="00011F94" w:rsidP="00011F94">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Онда </w:t>
      </w:r>
      <w:r>
        <w:rPr>
          <w:rFonts w:ascii="Times New Roman" w:eastAsiaTheme="minorEastAsia" w:hAnsi="Times New Roman" w:cs="Times New Roman"/>
          <w:sz w:val="28"/>
          <w:szCs w:val="28"/>
        </w:rPr>
        <w:t>(3.3.28)-ден</w:t>
      </w:r>
    </w:p>
    <w:p w14:paraId="69730B7F" w14:textId="77777777" w:rsidR="00011F94" w:rsidRDefault="00011F94" w:rsidP="00011F94">
      <w:pPr>
        <w:spacing w:after="0" w:line="240" w:lineRule="auto"/>
        <w:rPr>
          <w:rFonts w:ascii="Times New Roman" w:hAnsi="Times New Roman" w:cs="Times New Roman"/>
          <w:sz w:val="28"/>
          <w:szCs w:val="28"/>
        </w:rPr>
      </w:pPr>
    </w:p>
    <w:p w14:paraId="7D8CF3EE" w14:textId="77777777" w:rsidR="00011F94" w:rsidRDefault="001B2A07" w:rsidP="00011F94">
      <w:pPr>
        <w:spacing w:after="0" w:line="240" w:lineRule="auto"/>
        <w:jc w:val="right"/>
        <w:rPr>
          <w:rFonts w:ascii="Times New Roman" w:eastAsiaTheme="minorEastAsia" w:hAnsi="Times New Roman" w:cs="Times New Roman"/>
          <w:sz w:val="28"/>
          <w:szCs w:val="28"/>
        </w:rPr>
      </w:pPr>
      <m:oMath>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D</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My</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ε</m:t>
            </m:r>
          </m:e>
          <m:sup>
            <m:r>
              <w:rPr>
                <w:rFonts w:ascii="Cambria Math" w:hAnsi="Cambria Math" w:cs="Times New Roman"/>
                <w:sz w:val="28"/>
                <w:szCs w:val="28"/>
              </w:rPr>
              <m:t>p</m:t>
            </m:r>
          </m:sup>
        </m:sSup>
        <m:r>
          <m:rPr>
            <m:scr m:val="script"/>
          </m:rPr>
          <w:rPr>
            <w:rFonts w:ascii="Cambria Math" w:hAnsi="Cambria Math" w:cs="Times New Roman"/>
            <w:sz w:val="28"/>
            <w:szCs w:val="28"/>
          </w:rPr>
          <m:t>H</m:t>
        </m:r>
        <m:r>
          <m:rPr>
            <m:sty m:val="p"/>
          </m:rPr>
          <w:rPr>
            <w:rFonts w:ascii="Cambria Math" w:hAnsi="Cambria Math" w:cs="Times New Roman"/>
            <w:sz w:val="28"/>
            <w:szCs w:val="28"/>
          </w:rPr>
          <m:t>.</m:t>
        </m:r>
      </m:oMath>
      <w:r w:rsidR="00011F94">
        <w:rPr>
          <w:rFonts w:ascii="Times New Roman" w:eastAsiaTheme="minorEastAsia" w:hAnsi="Times New Roman" w:cs="Times New Roman"/>
          <w:sz w:val="28"/>
          <w:szCs w:val="28"/>
        </w:rPr>
        <w:tab/>
      </w:r>
      <w:r w:rsidR="00011F94">
        <w:rPr>
          <w:rFonts w:ascii="Times New Roman" w:eastAsiaTheme="minorEastAsia" w:hAnsi="Times New Roman" w:cs="Times New Roman"/>
          <w:sz w:val="28"/>
          <w:szCs w:val="28"/>
        </w:rPr>
        <w:tab/>
      </w:r>
      <w:r w:rsidR="00011F94">
        <w:rPr>
          <w:rFonts w:ascii="Times New Roman" w:eastAsiaTheme="minorEastAsia" w:hAnsi="Times New Roman" w:cs="Times New Roman"/>
          <w:sz w:val="28"/>
          <w:szCs w:val="28"/>
        </w:rPr>
        <w:tab/>
        <w:t>(3.3.29)</w:t>
      </w:r>
    </w:p>
    <w:p w14:paraId="2376E7C6" w14:textId="77777777" w:rsidR="00011F94" w:rsidRDefault="00011F94" w:rsidP="00011F94">
      <w:pPr>
        <w:spacing w:after="0" w:line="240" w:lineRule="auto"/>
        <w:jc w:val="right"/>
        <w:rPr>
          <w:rFonts w:ascii="Times New Roman" w:hAnsi="Times New Roman" w:cs="Times New Roman"/>
          <w:sz w:val="28"/>
          <w:szCs w:val="28"/>
        </w:rPr>
      </w:pPr>
    </w:p>
    <w:p w14:paraId="23A66994" w14:textId="794352B4" w:rsidR="00011F94" w:rsidRDefault="00011F94" w:rsidP="001447A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(3.3.29)</w:t>
      </w:r>
      <w:r>
        <w:rPr>
          <w:rFonts w:ascii="Times New Roman" w:hAnsi="Times New Roman" w:cs="Times New Roman"/>
          <w:sz w:val="28"/>
          <w:szCs w:val="28"/>
          <w:lang w:val="kk-KZ"/>
        </w:rPr>
        <w:t xml:space="preserve"> теңсіздігінен бастап</w:t>
      </w:r>
      <w:r>
        <w:rPr>
          <w:rFonts w:ascii="Times New Roman" w:hAnsi="Times New Roman" w:cs="Times New Roman"/>
          <w:sz w:val="28"/>
          <w:szCs w:val="28"/>
        </w:rPr>
        <w:t xml:space="preserve">, </w:t>
      </w:r>
      <w:r>
        <w:rPr>
          <w:rFonts w:ascii="Times New Roman" w:hAnsi="Times New Roman" w:cs="Times New Roman"/>
          <w:sz w:val="28"/>
          <w:szCs w:val="28"/>
          <w:lang w:val="kk-KZ"/>
        </w:rPr>
        <w:t>алдыңғы теореманың дәлелдеуіндегідей қадамдарды ор</w:t>
      </w:r>
      <w:r w:rsidR="008B251B">
        <w:rPr>
          <w:rFonts w:ascii="Times New Roman" w:hAnsi="Times New Roman" w:cs="Times New Roman"/>
          <w:sz w:val="28"/>
          <w:szCs w:val="28"/>
          <w:lang w:val="kk-KZ"/>
        </w:rPr>
        <w:t>ындау арқылы келесі қорытындыға</w:t>
      </w:r>
    </w:p>
    <w:p w14:paraId="422D13A7" w14:textId="77777777" w:rsidR="00011F94" w:rsidRDefault="00011F94" w:rsidP="00011F94">
      <w:pPr>
        <w:spacing w:after="0" w:line="240" w:lineRule="auto"/>
        <w:rPr>
          <w:rFonts w:ascii="Times New Roman" w:hAnsi="Times New Roman" w:cs="Times New Roman"/>
          <w:sz w:val="28"/>
          <w:szCs w:val="28"/>
        </w:rPr>
      </w:pPr>
    </w:p>
    <w:p w14:paraId="5657D30B" w14:textId="62022F08" w:rsidR="00011F94" w:rsidRPr="007629BB" w:rsidRDefault="001B2A07" w:rsidP="00011F94">
      <w:pPr>
        <w:spacing w:after="0" w:line="240" w:lineRule="auto"/>
        <w:rPr>
          <w:rFonts w:ascii="Times New Roman" w:eastAsiaTheme="minorEastAsia" w:hAnsi="Times New Roman" w:cs="Times New Roman"/>
          <w:sz w:val="28"/>
          <w:szCs w:val="28"/>
          <w:lang w:val="en-US"/>
        </w:rPr>
      </w:pPr>
      <m:oMathPara>
        <m:oMath>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unc>
                    <m:funcPr>
                      <m:ctrlPr>
                        <w:rPr>
                          <w:rFonts w:ascii="Cambria Math" w:hAnsi="Cambria Math" w:cs="Times New Roman"/>
                          <w:sz w:val="28"/>
                          <w:szCs w:val="28"/>
                          <w:lang w:val="en-US"/>
                        </w:rPr>
                      </m:ctrlPr>
                    </m:funcPr>
                    <m:fName>
                      <m:r>
                        <m:rPr>
                          <m:sty m:val="p"/>
                        </m:rPr>
                        <w:rPr>
                          <w:rFonts w:ascii="Cambria Math" w:hAnsi="Cambria Math" w:cs="Times New Roman"/>
                          <w:sz w:val="28"/>
                          <w:szCs w:val="28"/>
                        </w:rPr>
                        <m:t>log</m:t>
                      </m:r>
                    </m:fName>
                    <m:e>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func>
                </m:e>
              </m:d>
            </m:e>
            <m:sup>
              <m:r>
                <m:rPr>
                  <m:sty m:val="p"/>
                </m:rPr>
                <w:rPr>
                  <w:rFonts w:ascii="Cambria Math" w:hAnsi="Cambria Math" w:cs="Times New Roman"/>
                  <w:sz w:val="28"/>
                  <w:szCs w:val="28"/>
                </w:rPr>
                <m:t>1-</m:t>
              </m:r>
              <m:r>
                <w:rPr>
                  <w:rFonts w:ascii="Cambria Math" w:hAnsi="Cambria Math" w:cs="Times New Roman"/>
                  <w:sz w:val="28"/>
                  <w:szCs w:val="28"/>
                </w:rPr>
                <m:t>α</m:t>
              </m:r>
            </m:sup>
          </m:sSup>
          <m:r>
            <w:rPr>
              <w:rFonts w:ascii="Cambria Math" w:hAnsi="Cambria Math" w:cs="Times New Roman"/>
              <w:sz w:val="28"/>
              <w:szCs w:val="28"/>
            </w:rPr>
            <m:t>y</m:t>
          </m:r>
          <m:d>
            <m:dPr>
              <m:ctrlPr>
                <w:rPr>
                  <w:rFonts w:ascii="Cambria Math" w:hAnsi="Cambria Math" w:cs="Times New Roman"/>
                  <w:sz w:val="28"/>
                  <w:szCs w:val="28"/>
                  <w:lang w:val="en-US"/>
                </w:rPr>
              </m:ctrlPr>
            </m:dPr>
            <m:e>
              <m:r>
                <w:rPr>
                  <w:rFonts w:ascii="Cambria Math" w:hAnsi="Cambria Math" w:cs="Times New Roman"/>
                  <w:sz w:val="28"/>
                  <w:szCs w:val="28"/>
                </w:rPr>
                <m:t>t</m:t>
              </m:r>
            </m:e>
          </m:d>
          <m:r>
            <m:rPr>
              <m:sty m:val="p"/>
            </m:rPr>
            <w:rPr>
              <w:rFonts w:ascii="Cambria Math" w:hAnsi="Cambria Math" w:cs="Times New Roman"/>
              <w:sz w:val="28"/>
              <w:szCs w:val="28"/>
            </w:rPr>
            <m:t>≤</m:t>
          </m:r>
        </m:oMath>
      </m:oMathPara>
    </w:p>
    <w:p w14:paraId="47D9F277" w14:textId="2166849D" w:rsidR="007629BB" w:rsidRDefault="007629BB" w:rsidP="00011F94">
      <w:pPr>
        <w:spacing w:after="0" w:line="240" w:lineRule="auto"/>
        <w:rPr>
          <w:rFonts w:ascii="Times New Roman" w:eastAsiaTheme="minorEastAsia" w:hAnsi="Times New Roman" w:cs="Times New Roman"/>
          <w:sz w:val="28"/>
          <w:szCs w:val="28"/>
          <w:lang w:val="en-US"/>
        </w:rPr>
      </w:pPr>
    </w:p>
    <w:p w14:paraId="74FA351A" w14:textId="7AA27746" w:rsidR="007629BB" w:rsidRDefault="007629BB" w:rsidP="00011F94">
      <w:pPr>
        <w:spacing w:after="0" w:line="240" w:lineRule="auto"/>
        <w:rPr>
          <w:rFonts w:ascii="Times New Roman" w:eastAsiaTheme="minorEastAsia" w:hAnsi="Times New Roman" w:cs="Times New Roman"/>
          <w:sz w:val="28"/>
          <w:szCs w:val="28"/>
          <w:lang w:val="en-US"/>
        </w:rPr>
      </w:pPr>
      <m:oMathPara>
        <m:oMath>
          <m:r>
            <m:rPr>
              <m:sty m:val="p"/>
            </m:rPr>
            <w:rPr>
              <w:rFonts w:ascii="Cambria Math" w:hAnsi="Cambria Math" w:cs="Times New Roman"/>
              <w:sz w:val="28"/>
              <w:szCs w:val="28"/>
            </w:rPr>
            <m:t>≤</m:t>
          </m:r>
          <m:d>
            <m:dPr>
              <m:ctrlPr>
                <w:rPr>
                  <w:rFonts w:ascii="Cambria Math" w:hAnsi="Cambria Math" w:cs="Times New Roman"/>
                  <w:sz w:val="28"/>
                  <w:szCs w:val="28"/>
                  <w:lang w:val="en-US"/>
                </w:rPr>
              </m:ctrlPr>
            </m:dPr>
            <m:e>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I</m:t>
                      </m:r>
                    </m:e>
                  </m:sPre>
                </m:e>
                <m:sub>
                  <m:r>
                    <w:rPr>
                      <w:rFonts w:ascii="Cambria Math" w:hAnsi="Cambria Math" w:cs="Times New Roman"/>
                      <w:sz w:val="28"/>
                      <w:szCs w:val="28"/>
                      <w:lang w:val="kk-KZ"/>
                    </w:rPr>
                    <m:t>a+,t</m:t>
                  </m:r>
                </m:sub>
                <m:sup>
                  <m:r>
                    <w:rPr>
                      <w:rFonts w:ascii="Cambria Math" w:hAnsi="Cambria Math" w:cs="Times New Roman"/>
                      <w:sz w:val="28"/>
                      <w:szCs w:val="28"/>
                      <w:lang w:val="kk-KZ"/>
                    </w:rPr>
                    <m:t>1-α</m:t>
                  </m:r>
                </m:sup>
              </m:sSubSup>
              <m:r>
                <w:rPr>
                  <w:rFonts w:ascii="Cambria Math" w:hAnsi="Cambria Math" w:cs="Times New Roman"/>
                  <w:sz w:val="28"/>
                  <w:szCs w:val="28"/>
                </w:rPr>
                <m:t>y</m:t>
              </m:r>
            </m:e>
          </m:d>
          <m:d>
            <m:dPr>
              <m:ctrlPr>
                <w:rPr>
                  <w:rFonts w:ascii="Cambria Math" w:hAnsi="Cambria Math" w:cs="Times New Roman"/>
                  <w:sz w:val="28"/>
                  <w:szCs w:val="28"/>
                  <w:lang w:val="en-US"/>
                </w:rPr>
              </m:ctrlPr>
            </m:dPr>
            <m:e>
              <m:r>
                <w:rPr>
                  <w:rFonts w:ascii="Cambria Math" w:hAnsi="Cambria Math" w:cs="Times New Roman"/>
                  <w:sz w:val="28"/>
                  <w:szCs w:val="28"/>
                </w:rPr>
                <m:t>a</m:t>
              </m:r>
            </m:e>
          </m:d>
          <m:d>
            <m:dPr>
              <m:begChr m:val="["/>
              <m:endChr m:val="]"/>
              <m:ctrlPr>
                <w:rPr>
                  <w:rFonts w:ascii="Cambria Math" w:hAnsi="Cambria Math" w:cs="Times New Roman"/>
                  <w:sz w:val="28"/>
                  <w:szCs w:val="28"/>
                  <w:lang w:val="en-US"/>
                </w:rPr>
              </m:ctrlPr>
            </m:dPr>
            <m:e>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Γ</m:t>
                  </m:r>
                  <m:d>
                    <m:dPr>
                      <m:ctrlPr>
                        <w:rPr>
                          <w:rFonts w:ascii="Cambria Math" w:hAnsi="Cambria Math" w:cs="Times New Roman"/>
                          <w:sz w:val="28"/>
                          <w:szCs w:val="28"/>
                          <w:lang w:val="en-US"/>
                        </w:rPr>
                      </m:ctrlPr>
                    </m:dPr>
                    <m:e>
                      <m:r>
                        <w:rPr>
                          <w:rFonts w:ascii="Cambria Math" w:hAnsi="Cambria Math" w:cs="Times New Roman"/>
                          <w:sz w:val="28"/>
                          <w:szCs w:val="28"/>
                        </w:rPr>
                        <m:t>α</m:t>
                      </m:r>
                    </m:e>
                  </m:d>
                </m:den>
              </m:f>
              <m:r>
                <m:rPr>
                  <m:sty m:val="p"/>
                </m:rPr>
                <w:rPr>
                  <w:rFonts w:ascii="Cambria Math" w:hAnsi="Cambria Math" w:cs="Times New Roman"/>
                  <w:sz w:val="28"/>
                  <w:szCs w:val="28"/>
                </w:rPr>
                <m:t>+</m:t>
              </m:r>
              <m:r>
                <w:rPr>
                  <w:rFonts w:ascii="Cambria Math" w:hAnsi="Cambria Math" w:cs="Times New Roman"/>
                  <w:sz w:val="28"/>
                  <w:szCs w:val="28"/>
                </w:rPr>
                <m:t>M</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unc>
                        <m:funcPr>
                          <m:ctrlPr>
                            <w:rPr>
                              <w:rFonts w:ascii="Cambria Math" w:hAnsi="Cambria Math" w:cs="Times New Roman"/>
                              <w:sz w:val="28"/>
                              <w:szCs w:val="28"/>
                              <w:lang w:val="en-US"/>
                            </w:rPr>
                          </m:ctrlPr>
                        </m:funcPr>
                        <m:fName>
                          <m:r>
                            <m:rPr>
                              <m:sty m:val="p"/>
                            </m:rPr>
                            <w:rPr>
                              <w:rFonts w:ascii="Cambria Math" w:hAnsi="Cambria Math" w:cs="Times New Roman"/>
                              <w:sz w:val="28"/>
                              <w:szCs w:val="28"/>
                            </w:rPr>
                            <m:t>log</m:t>
                          </m:r>
                        </m:fName>
                        <m:e>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func>
                    </m:e>
                  </m:d>
                </m:e>
                <m:sup>
                  <m:r>
                    <w:rPr>
                      <w:rFonts w:ascii="Cambria Math" w:hAnsi="Cambria Math" w:cs="Times New Roman"/>
                      <w:sz w:val="28"/>
                      <w:szCs w:val="28"/>
                    </w:rPr>
                    <m:t>α</m:t>
                  </m:r>
                </m:sup>
              </m:sSup>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,2</m:t>
                  </m:r>
                  <m:r>
                    <w:rPr>
                      <w:rFonts w:ascii="Cambria Math" w:hAnsi="Cambria Math" w:cs="Times New Roman"/>
                      <w:sz w:val="28"/>
                      <w:szCs w:val="28"/>
                    </w:rPr>
                    <m:t>α</m:t>
                  </m:r>
                </m:sub>
              </m:sSub>
              <m:d>
                <m:dPr>
                  <m:ctrlPr>
                    <w:rPr>
                      <w:rFonts w:ascii="Cambria Math" w:hAnsi="Cambria Math" w:cs="Times New Roman"/>
                      <w:sz w:val="28"/>
                      <w:szCs w:val="28"/>
                      <w:lang w:val="en-US"/>
                    </w:rPr>
                  </m:ctrlPr>
                </m:dPr>
                <m:e>
                  <m:r>
                    <w:rPr>
                      <w:rFonts w:ascii="Cambria Math" w:hAnsi="Cambria Math" w:cs="Times New Roman"/>
                      <w:sz w:val="28"/>
                      <w:szCs w:val="28"/>
                    </w:rPr>
                    <m:t>M</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unc>
                            <m:funcPr>
                              <m:ctrlPr>
                                <w:rPr>
                                  <w:rFonts w:ascii="Cambria Math" w:hAnsi="Cambria Math" w:cs="Times New Roman"/>
                                  <w:sz w:val="28"/>
                                  <w:szCs w:val="28"/>
                                  <w:lang w:val="en-US"/>
                                </w:rPr>
                              </m:ctrlPr>
                            </m:funcPr>
                            <m:fName>
                              <m:r>
                                <m:rPr>
                                  <m:sty m:val="p"/>
                                </m:rPr>
                                <w:rPr>
                                  <w:rFonts w:ascii="Cambria Math" w:hAnsi="Cambria Math" w:cs="Times New Roman"/>
                                  <w:sz w:val="28"/>
                                  <w:szCs w:val="28"/>
                                </w:rPr>
                                <m:t>log</m:t>
                              </m:r>
                            </m:fName>
                            <m:e>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func>
                        </m:e>
                      </m:d>
                    </m:e>
                    <m:sup>
                      <m:r>
                        <w:rPr>
                          <w:rFonts w:ascii="Cambria Math" w:hAnsi="Cambria Math" w:cs="Times New Roman"/>
                          <w:sz w:val="28"/>
                          <w:szCs w:val="28"/>
                        </w:rPr>
                        <m:t>α</m:t>
                      </m:r>
                    </m:sup>
                  </m:sSup>
                </m:e>
              </m:d>
            </m:e>
          </m:d>
        </m:oMath>
      </m:oMathPara>
    </w:p>
    <w:p w14:paraId="024843FC" w14:textId="77777777" w:rsidR="00011F94" w:rsidRDefault="00011F94" w:rsidP="00011F94">
      <w:pPr>
        <w:spacing w:after="0" w:line="240" w:lineRule="auto"/>
        <w:rPr>
          <w:rFonts w:ascii="Times New Roman" w:eastAsiaTheme="minorEastAsia" w:hAnsi="Times New Roman" w:cs="Times New Roman"/>
          <w:sz w:val="28"/>
          <w:szCs w:val="28"/>
        </w:rPr>
      </w:pPr>
    </w:p>
    <w:p w14:paraId="2964DF1C" w14:textId="77777777" w:rsidR="00011F94"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r>
            <m:rPr>
              <m:scr m:val="script"/>
            </m:rPr>
            <w:rPr>
              <w:rFonts w:ascii="Cambria Math" w:hAnsi="Cambria Math" w:cs="Times New Roman"/>
              <w:sz w:val="28"/>
              <w:szCs w:val="28"/>
            </w:rPr>
            <m:t>H</m:t>
          </m:r>
          <m:d>
            <m:dPr>
              <m:ctrlPr>
                <w:rPr>
                  <w:rFonts w:ascii="Cambria Math" w:hAnsi="Cambria Math" w:cs="Times New Roman"/>
                  <w:sz w:val="28"/>
                  <w:szCs w:val="28"/>
                  <w:lang w:val="en-US"/>
                </w:rPr>
              </m:ctrlPr>
            </m:dPr>
            <m:e>
              <m:func>
                <m:funcPr>
                  <m:ctrlPr>
                    <w:rPr>
                      <w:rFonts w:ascii="Cambria Math" w:hAnsi="Cambria Math" w:cs="Times New Roman"/>
                      <w:sz w:val="28"/>
                      <w:szCs w:val="28"/>
                      <w:lang w:val="en-US"/>
                    </w:rPr>
                  </m:ctrlPr>
                </m:funcPr>
                <m:fName>
                  <m:r>
                    <m:rPr>
                      <m:sty m:val="p"/>
                    </m:rPr>
                    <w:rPr>
                      <w:rFonts w:ascii="Cambria Math" w:hAnsi="Cambria Math" w:cs="Times New Roman"/>
                      <w:sz w:val="28"/>
                      <w:szCs w:val="28"/>
                    </w:rPr>
                    <m:t>log</m:t>
                  </m:r>
                </m:fName>
                <m:e>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func>
            </m:e>
          </m:d>
          <m:d>
            <m:dPr>
              <m:begChr m:val="["/>
              <m:endChr m:val="]"/>
              <m:ctrlPr>
                <w:rPr>
                  <w:rFonts w:ascii="Cambria Math" w:hAnsi="Cambria Math" w:cs="Times New Roman"/>
                  <w:sz w:val="28"/>
                  <w:szCs w:val="28"/>
                  <w:lang w:val="en-US"/>
                </w:rPr>
              </m:ctrlPr>
            </m:dPr>
            <m:e>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Γ</m:t>
                  </m:r>
                  <m:d>
                    <m:dPr>
                      <m:ctrlPr>
                        <w:rPr>
                          <w:rFonts w:ascii="Cambria Math" w:hAnsi="Cambria Math" w:cs="Times New Roman"/>
                          <w:sz w:val="28"/>
                          <w:szCs w:val="28"/>
                          <w:lang w:val="en-US"/>
                        </w:rPr>
                      </m:ctrlPr>
                    </m:dPr>
                    <m:e>
                      <m:r>
                        <w:rPr>
                          <w:rFonts w:ascii="Cambria Math" w:hAnsi="Cambria Math" w:cs="Times New Roman"/>
                          <w:sz w:val="28"/>
                          <w:szCs w:val="28"/>
                        </w:rPr>
                        <m:t>α</m:t>
                      </m:r>
                      <m:r>
                        <m:rPr>
                          <m:sty m:val="p"/>
                        </m:rPr>
                        <w:rPr>
                          <w:rFonts w:ascii="Cambria Math" w:hAnsi="Cambria Math" w:cs="Times New Roman"/>
                          <w:sz w:val="28"/>
                          <w:szCs w:val="28"/>
                        </w:rPr>
                        <m:t>+1</m:t>
                      </m:r>
                    </m:e>
                  </m:d>
                </m:den>
              </m:f>
              <m:r>
                <m:rPr>
                  <m:sty m:val="p"/>
                </m:rPr>
                <w:rPr>
                  <w:rFonts w:ascii="Cambria Math" w:hAnsi="Cambria Math" w:cs="Times New Roman"/>
                  <w:sz w:val="28"/>
                  <w:szCs w:val="28"/>
                </w:rPr>
                <m:t>+</m:t>
              </m:r>
              <m:r>
                <w:rPr>
                  <w:rFonts w:ascii="Cambria Math" w:hAnsi="Cambria Math" w:cs="Times New Roman"/>
                  <w:sz w:val="28"/>
                  <w:szCs w:val="28"/>
                </w:rPr>
                <m:t>M</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unc>
                        <m:funcPr>
                          <m:ctrlPr>
                            <w:rPr>
                              <w:rFonts w:ascii="Cambria Math" w:hAnsi="Cambria Math" w:cs="Times New Roman"/>
                              <w:sz w:val="28"/>
                              <w:szCs w:val="28"/>
                              <w:lang w:val="en-US"/>
                            </w:rPr>
                          </m:ctrlPr>
                        </m:funcPr>
                        <m:fName>
                          <m:r>
                            <m:rPr>
                              <m:sty m:val="p"/>
                            </m:rPr>
                            <w:rPr>
                              <w:rFonts w:ascii="Cambria Math" w:hAnsi="Cambria Math" w:cs="Times New Roman"/>
                              <w:sz w:val="28"/>
                              <w:szCs w:val="28"/>
                            </w:rPr>
                            <m:t>log</m:t>
                          </m:r>
                        </m:fName>
                        <m:e>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func>
                    </m:e>
                  </m:d>
                </m:e>
                <m:sup>
                  <m:r>
                    <w:rPr>
                      <w:rFonts w:ascii="Cambria Math" w:hAnsi="Cambria Math" w:cs="Times New Roman"/>
                      <w:sz w:val="28"/>
                      <w:szCs w:val="28"/>
                    </w:rPr>
                    <m:t>α</m:t>
                  </m:r>
                </m:sup>
              </m:sSup>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,2</m:t>
                  </m:r>
                  <m:r>
                    <w:rPr>
                      <w:rFonts w:ascii="Cambria Math" w:hAnsi="Cambria Math" w:cs="Times New Roman"/>
                      <w:sz w:val="28"/>
                      <w:szCs w:val="28"/>
                    </w:rPr>
                    <m:t>α</m:t>
                  </m:r>
                  <m:r>
                    <m:rPr>
                      <m:sty m:val="p"/>
                    </m:rPr>
                    <w:rPr>
                      <w:rFonts w:ascii="Cambria Math" w:hAnsi="Cambria Math" w:cs="Times New Roman"/>
                      <w:sz w:val="28"/>
                      <w:szCs w:val="28"/>
                    </w:rPr>
                    <m:t>+1</m:t>
                  </m:r>
                </m:sub>
              </m:sSub>
              <m:d>
                <m:dPr>
                  <m:ctrlPr>
                    <w:rPr>
                      <w:rFonts w:ascii="Cambria Math" w:hAnsi="Cambria Math" w:cs="Times New Roman"/>
                      <w:sz w:val="28"/>
                      <w:szCs w:val="28"/>
                      <w:lang w:val="en-US"/>
                    </w:rPr>
                  </m:ctrlPr>
                </m:dPr>
                <m:e>
                  <m:r>
                    <w:rPr>
                      <w:rFonts w:ascii="Cambria Math" w:hAnsi="Cambria Math" w:cs="Times New Roman"/>
                      <w:sz w:val="28"/>
                      <w:szCs w:val="28"/>
                    </w:rPr>
                    <m:t>M</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unc>
                            <m:funcPr>
                              <m:ctrlPr>
                                <w:rPr>
                                  <w:rFonts w:ascii="Cambria Math" w:hAnsi="Cambria Math" w:cs="Times New Roman"/>
                                  <w:sz w:val="28"/>
                                  <w:szCs w:val="28"/>
                                  <w:lang w:val="en-US"/>
                                </w:rPr>
                              </m:ctrlPr>
                            </m:funcPr>
                            <m:fName>
                              <m:r>
                                <m:rPr>
                                  <m:sty m:val="p"/>
                                </m:rPr>
                                <w:rPr>
                                  <w:rFonts w:ascii="Cambria Math" w:hAnsi="Cambria Math" w:cs="Times New Roman"/>
                                  <w:sz w:val="28"/>
                                  <w:szCs w:val="28"/>
                                </w:rPr>
                                <m:t>log</m:t>
                              </m:r>
                            </m:fName>
                            <m:e>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func>
                        </m:e>
                      </m:d>
                    </m:e>
                    <m:sup>
                      <m:r>
                        <w:rPr>
                          <w:rFonts w:ascii="Cambria Math" w:hAnsi="Cambria Math" w:cs="Times New Roman"/>
                          <w:sz w:val="28"/>
                          <w:szCs w:val="28"/>
                        </w:rPr>
                        <m:t>α</m:t>
                      </m:r>
                    </m:sup>
                  </m:sSup>
                </m:e>
              </m:d>
            </m:e>
          </m:d>
        </m:oMath>
      </m:oMathPara>
    </w:p>
    <w:p w14:paraId="1DCFF05F" w14:textId="77777777" w:rsidR="00011F94" w:rsidRDefault="00011F94" w:rsidP="00011F94">
      <w:pPr>
        <w:spacing w:after="0" w:line="240" w:lineRule="auto"/>
        <w:rPr>
          <w:rFonts w:ascii="Times New Roman" w:eastAsiaTheme="minorEastAsia" w:hAnsi="Times New Roman" w:cs="Times New Roman"/>
          <w:sz w:val="28"/>
          <w:szCs w:val="28"/>
        </w:rPr>
      </w:pPr>
    </w:p>
    <w:p w14:paraId="4D4523A9" w14:textId="77777777" w:rsidR="00011F94"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d>
            <m:dPr>
              <m:ctrlPr>
                <w:rPr>
                  <w:rFonts w:ascii="Cambria Math" w:hAnsi="Cambria Math" w:cs="Times New Roman"/>
                  <w:sz w:val="28"/>
                  <w:szCs w:val="28"/>
                  <w:lang w:val="en-US"/>
                </w:rPr>
              </m:ctrlPr>
            </m:dPr>
            <m:e>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I</m:t>
                      </m:r>
                    </m:e>
                  </m:sPre>
                </m:e>
                <m:sub>
                  <m:r>
                    <w:rPr>
                      <w:rFonts w:ascii="Cambria Math" w:hAnsi="Cambria Math" w:cs="Times New Roman"/>
                      <w:sz w:val="28"/>
                      <w:szCs w:val="28"/>
                      <w:lang w:val="kk-KZ"/>
                    </w:rPr>
                    <m:t>a+,t</m:t>
                  </m:r>
                </m:sub>
                <m:sup>
                  <m:r>
                    <w:rPr>
                      <w:rFonts w:ascii="Cambria Math" w:hAnsi="Cambria Math" w:cs="Times New Roman"/>
                      <w:sz w:val="28"/>
                      <w:szCs w:val="28"/>
                      <w:lang w:val="kk-KZ"/>
                    </w:rPr>
                    <m:t>1-α</m:t>
                  </m:r>
                </m:sup>
              </m:sSubSup>
              <m:r>
                <w:rPr>
                  <w:rFonts w:ascii="Cambria Math" w:hAnsi="Cambria Math" w:cs="Times New Roman"/>
                  <w:sz w:val="28"/>
                  <w:szCs w:val="28"/>
                </w:rPr>
                <m:t>y</m:t>
              </m:r>
            </m:e>
          </m:d>
          <m:d>
            <m:dPr>
              <m:ctrlPr>
                <w:rPr>
                  <w:rFonts w:ascii="Cambria Math" w:hAnsi="Cambria Math" w:cs="Times New Roman"/>
                  <w:sz w:val="28"/>
                  <w:szCs w:val="28"/>
                  <w:lang w:val="en-US"/>
                </w:rPr>
              </m:ctrlPr>
            </m:dPr>
            <m:e>
              <m:r>
                <w:rPr>
                  <w:rFonts w:ascii="Cambria Math" w:hAnsi="Cambria Math" w:cs="Times New Roman"/>
                  <w:sz w:val="28"/>
                  <w:szCs w:val="28"/>
                </w:rPr>
                <m:t>a</m:t>
              </m:r>
            </m:e>
          </m:d>
          <m:d>
            <m:dPr>
              <m:begChr m:val="["/>
              <m:endChr m:val="]"/>
              <m:ctrlPr>
                <w:rPr>
                  <w:rFonts w:ascii="Cambria Math" w:hAnsi="Cambria Math" w:cs="Times New Roman"/>
                  <w:sz w:val="28"/>
                  <w:szCs w:val="28"/>
                  <w:lang w:val="en-US"/>
                </w:rPr>
              </m:ctrlPr>
            </m:dPr>
            <m:e>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Γ</m:t>
                  </m:r>
                  <m:d>
                    <m:dPr>
                      <m:ctrlPr>
                        <w:rPr>
                          <w:rFonts w:ascii="Cambria Math" w:hAnsi="Cambria Math" w:cs="Times New Roman"/>
                          <w:sz w:val="28"/>
                          <w:szCs w:val="28"/>
                          <w:lang w:val="en-US"/>
                        </w:rPr>
                      </m:ctrlPr>
                    </m:dPr>
                    <m:e>
                      <m:r>
                        <w:rPr>
                          <w:rFonts w:ascii="Cambria Math" w:hAnsi="Cambria Math" w:cs="Times New Roman"/>
                          <w:sz w:val="28"/>
                          <w:szCs w:val="28"/>
                        </w:rPr>
                        <m:t>α</m:t>
                      </m:r>
                    </m:e>
                  </m:d>
                </m:den>
              </m:f>
              <m:r>
                <m:rPr>
                  <m:sty m:val="p"/>
                </m:rPr>
                <w:rPr>
                  <w:rFonts w:ascii="Cambria Math" w:hAnsi="Cambria Math" w:cs="Times New Roman"/>
                  <w:sz w:val="28"/>
                  <w:szCs w:val="28"/>
                </w:rPr>
                <m:t>+</m:t>
              </m:r>
              <m:r>
                <w:rPr>
                  <w:rFonts w:ascii="Cambria Math" w:hAnsi="Cambria Math" w:cs="Times New Roman"/>
                  <w:sz w:val="28"/>
                  <w:szCs w:val="28"/>
                </w:rPr>
                <m:t>M</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unc>
                        <m:funcPr>
                          <m:ctrlPr>
                            <w:rPr>
                              <w:rFonts w:ascii="Cambria Math" w:hAnsi="Cambria Math" w:cs="Times New Roman"/>
                              <w:sz w:val="28"/>
                              <w:szCs w:val="28"/>
                              <w:lang w:val="en-US"/>
                            </w:rPr>
                          </m:ctrlPr>
                        </m:funcPr>
                        <m:fName>
                          <m:r>
                            <m:rPr>
                              <m:sty m:val="p"/>
                            </m:rPr>
                            <w:rPr>
                              <w:rFonts w:ascii="Cambria Math" w:hAnsi="Cambria Math" w:cs="Times New Roman"/>
                              <w:sz w:val="28"/>
                              <w:szCs w:val="28"/>
                            </w:rPr>
                            <m:t>log</m:t>
                          </m:r>
                        </m:fName>
                        <m:e>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func>
                    </m:e>
                  </m:d>
                </m:e>
                <m:sup>
                  <m:r>
                    <w:rPr>
                      <w:rFonts w:ascii="Cambria Math" w:hAnsi="Cambria Math" w:cs="Times New Roman"/>
                      <w:sz w:val="28"/>
                      <w:szCs w:val="28"/>
                    </w:rPr>
                    <m:t>α</m:t>
                  </m:r>
                </m:sup>
              </m:sSup>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,2</m:t>
                  </m:r>
                  <m:r>
                    <w:rPr>
                      <w:rFonts w:ascii="Cambria Math" w:hAnsi="Cambria Math" w:cs="Times New Roman"/>
                      <w:sz w:val="28"/>
                      <w:szCs w:val="28"/>
                    </w:rPr>
                    <m:t>α</m:t>
                  </m:r>
                </m:sub>
              </m:sSub>
              <m:d>
                <m:dPr>
                  <m:ctrlPr>
                    <w:rPr>
                      <w:rFonts w:ascii="Cambria Math" w:hAnsi="Cambria Math" w:cs="Times New Roman"/>
                      <w:sz w:val="28"/>
                      <w:szCs w:val="28"/>
                      <w:lang w:val="en-US"/>
                    </w:rPr>
                  </m:ctrlPr>
                </m:dPr>
                <m:e>
                  <m:r>
                    <w:rPr>
                      <w:rFonts w:ascii="Cambria Math" w:hAnsi="Cambria Math" w:cs="Times New Roman"/>
                      <w:sz w:val="28"/>
                      <w:szCs w:val="28"/>
                    </w:rPr>
                    <m:t>M</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unc>
                            <m:funcPr>
                              <m:ctrlPr>
                                <w:rPr>
                                  <w:rFonts w:ascii="Cambria Math" w:hAnsi="Cambria Math" w:cs="Times New Roman"/>
                                  <w:sz w:val="28"/>
                                  <w:szCs w:val="28"/>
                                  <w:lang w:val="en-US"/>
                                </w:rPr>
                              </m:ctrlPr>
                            </m:funcPr>
                            <m:fName>
                              <m:r>
                                <m:rPr>
                                  <m:sty m:val="p"/>
                                </m:rPr>
                                <w:rPr>
                                  <w:rFonts w:ascii="Cambria Math" w:hAnsi="Cambria Math" w:cs="Times New Roman"/>
                                  <w:sz w:val="28"/>
                                  <w:szCs w:val="28"/>
                                </w:rPr>
                                <m:t>log</m:t>
                              </m:r>
                            </m:fName>
                            <m:e>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func>
                        </m:e>
                      </m:d>
                    </m:e>
                    <m:sup>
                      <m:r>
                        <w:rPr>
                          <w:rFonts w:ascii="Cambria Math" w:hAnsi="Cambria Math" w:cs="Times New Roman"/>
                          <w:sz w:val="28"/>
                          <w:szCs w:val="28"/>
                        </w:rPr>
                        <m:t>α</m:t>
                      </m:r>
                    </m:sup>
                  </m:sSup>
                </m:e>
              </m:d>
            </m:e>
          </m:d>
        </m:oMath>
      </m:oMathPara>
    </w:p>
    <w:p w14:paraId="7075D83E" w14:textId="77777777" w:rsidR="00011F94" w:rsidRDefault="00011F94" w:rsidP="00011F94">
      <w:pPr>
        <w:spacing w:after="0" w:line="240" w:lineRule="auto"/>
        <w:rPr>
          <w:rFonts w:ascii="Times New Roman" w:eastAsiaTheme="minorEastAsia" w:hAnsi="Times New Roman" w:cs="Times New Roman"/>
          <w:sz w:val="28"/>
          <w:szCs w:val="28"/>
        </w:rPr>
      </w:pPr>
    </w:p>
    <w:p w14:paraId="73F5B828" w14:textId="657A65BB" w:rsidR="00011F94" w:rsidRDefault="00011F94" w:rsidP="00011F94">
      <w:pPr>
        <w:spacing w:after="0" w:line="240" w:lineRule="auto"/>
        <w:rPr>
          <w:rFonts w:ascii="Times New Roman" w:eastAsiaTheme="minorEastAsia" w:hAnsi="Times New Roman" w:cs="Times New Roman"/>
          <w:b/>
          <w:bCs/>
          <w:sz w:val="28"/>
          <w:szCs w:val="28"/>
        </w:rPr>
      </w:pPr>
      <m:oMathPara>
        <m:oMath>
          <m:r>
            <m:rPr>
              <m:sty m:val="p"/>
            </m:rPr>
            <w:rPr>
              <w:rFonts w:ascii="Cambria Math" w:hAnsi="Cambria Math" w:cs="Times New Roman"/>
              <w:sz w:val="28"/>
              <w:szCs w:val="28"/>
            </w:rPr>
            <m:t>+</m:t>
          </m:r>
          <m:r>
            <m:rPr>
              <m:scr m:val="script"/>
            </m:rPr>
            <w:rPr>
              <w:rFonts w:ascii="Cambria Math" w:hAnsi="Cambria Math" w:cs="Times New Roman"/>
              <w:sz w:val="28"/>
              <w:szCs w:val="28"/>
            </w:rPr>
            <m:t>H</m:t>
          </m:r>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d>
            <m:dPr>
              <m:begChr m:val="["/>
              <m:endChr m:val="]"/>
              <m:ctrlPr>
                <w:rPr>
                  <w:rFonts w:ascii="Cambria Math" w:hAnsi="Cambria Math" w:cs="Times New Roman"/>
                  <w:sz w:val="28"/>
                  <w:szCs w:val="28"/>
                  <w:lang w:val="en-US"/>
                </w:rPr>
              </m:ctrlPr>
            </m:dPr>
            <m:e>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+1)</m:t>
                  </m:r>
                </m:den>
              </m:f>
              <m:r>
                <m:rPr>
                  <m:sty m:val="p"/>
                </m:rPr>
                <w:rPr>
                  <w:rFonts w:ascii="Cambria Math" w:hAnsi="Cambria Math" w:cs="Times New Roman"/>
                  <w:sz w:val="28"/>
                  <w:szCs w:val="28"/>
                </w:rPr>
                <m:t>+</m:t>
              </m:r>
              <m:r>
                <w:rPr>
                  <w:rFonts w:ascii="Cambria Math" w:hAnsi="Cambria Math" w:cs="Times New Roman"/>
                  <w:sz w:val="28"/>
                  <w:szCs w:val="28"/>
                </w:rPr>
                <m:t>M</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,2</m:t>
                  </m:r>
                  <m:r>
                    <w:rPr>
                      <w:rFonts w:ascii="Cambria Math" w:hAnsi="Cambria Math" w:cs="Times New Roman"/>
                      <w:sz w:val="28"/>
                      <w:szCs w:val="28"/>
                    </w:rPr>
                    <m:t>α</m:t>
                  </m:r>
                  <m:r>
                    <m:rPr>
                      <m:sty m:val="p"/>
                    </m:rPr>
                    <w:rPr>
                      <w:rFonts w:ascii="Cambria Math" w:hAnsi="Cambria Math" w:cs="Times New Roman"/>
                      <w:sz w:val="28"/>
                      <w:szCs w:val="28"/>
                    </w:rPr>
                    <m:t>+1</m:t>
                  </m:r>
                </m:sub>
              </m:sSub>
              <m:d>
                <m:dPr>
                  <m:ctrlPr>
                    <w:rPr>
                      <w:rFonts w:ascii="Cambria Math" w:hAnsi="Cambria Math" w:cs="Times New Roman"/>
                      <w:sz w:val="28"/>
                      <w:szCs w:val="28"/>
                      <w:lang w:val="en-US"/>
                    </w:rPr>
                  </m:ctrlPr>
                </m:dPr>
                <m:e>
                  <m:r>
                    <w:rPr>
                      <w:rFonts w:ascii="Cambria Math" w:hAnsi="Cambria Math" w:cs="Times New Roman"/>
                      <w:sz w:val="28"/>
                      <w:szCs w:val="28"/>
                    </w:rPr>
                    <m:t>M</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e>
              </m:d>
            </m:e>
          </m:d>
        </m:oMath>
      </m:oMathPara>
    </w:p>
    <w:p w14:paraId="34A6DDA1" w14:textId="77777777" w:rsidR="00011F94" w:rsidRDefault="00011F94" w:rsidP="00011F94">
      <w:pPr>
        <w:spacing w:after="0" w:line="240" w:lineRule="auto"/>
        <w:rPr>
          <w:rFonts w:ascii="Times New Roman" w:hAnsi="Times New Roman" w:cs="Times New Roman"/>
          <w:sz w:val="28"/>
          <w:szCs w:val="28"/>
        </w:rPr>
      </w:pPr>
    </w:p>
    <w:p w14:paraId="00913026" w14:textId="77777777" w:rsidR="00011F94" w:rsidRPr="004A29DF" w:rsidRDefault="00011F94" w:rsidP="00011F94">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келеміз.</w:t>
      </w:r>
      <w:r>
        <w:rPr>
          <w:rFonts w:ascii="Times New Roman" w:hAnsi="Times New Roman" w:cs="Times New Roman"/>
          <w:sz w:val="28"/>
          <w:szCs w:val="28"/>
        </w:rPr>
        <w:t xml:space="preserve"> </w:t>
      </w:r>
      <w:r>
        <w:rPr>
          <w:rFonts w:ascii="Times New Roman" w:hAnsi="Times New Roman" w:cs="Times New Roman"/>
          <w:sz w:val="28"/>
          <w:szCs w:val="28"/>
          <w:lang w:val="kk-KZ"/>
        </w:rPr>
        <w:t>Яғни,</w:t>
      </w:r>
    </w:p>
    <w:p w14:paraId="5CF0E04B" w14:textId="77777777" w:rsidR="00011F94" w:rsidRDefault="00011F94" w:rsidP="00011F94">
      <w:pPr>
        <w:spacing w:after="0" w:line="240" w:lineRule="auto"/>
        <w:rPr>
          <w:rFonts w:ascii="Times New Roman" w:hAnsi="Times New Roman" w:cs="Times New Roman"/>
          <w:sz w:val="28"/>
          <w:szCs w:val="28"/>
          <w:lang w:val="en-US"/>
        </w:rPr>
      </w:pPr>
    </w:p>
    <w:p w14:paraId="1FD989D2" w14:textId="77777777" w:rsidR="00011F94"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r>
            <w:rPr>
              <w:rFonts w:ascii="Cambria Math" w:hAnsi="Cambria Math" w:cs="Times New Roman"/>
              <w:sz w:val="28"/>
              <w:szCs w:val="28"/>
            </w:rPr>
            <m:t>u</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b>
                <m:sSubPr>
                  <m:ctrlPr>
                    <w:rPr>
                      <w:rFonts w:ascii="Cambria Math" w:hAnsi="Cambria Math" w:cs="Times New Roman"/>
                      <w:sz w:val="28"/>
                      <w:szCs w:val="28"/>
                      <w:lang w:val="en-US"/>
                    </w:rPr>
                  </m:ctrlPr>
                </m:sSubPr>
                <m:e>
                  <m:r>
                    <w:rPr>
                      <w:rFonts w:ascii="Cambria Math" w:hAnsi="Cambria Math" w:cs="Times New Roman"/>
                      <w:sz w:val="28"/>
                      <w:szCs w:val="28"/>
                    </w:rPr>
                    <m:t>C</m:t>
                  </m:r>
                </m:e>
                <m:sub>
                  <m:r>
                    <m:rPr>
                      <m:sty m:val="p"/>
                    </m:rPr>
                    <w:rPr>
                      <w:rFonts w:ascii="Cambria Math" w:hAnsi="Cambria Math" w:cs="Times New Roman"/>
                      <w:sz w:val="28"/>
                      <w:szCs w:val="28"/>
                    </w:rPr>
                    <m:t>1-</m:t>
                  </m:r>
                  <m:r>
                    <w:rPr>
                      <w:rFonts w:ascii="Cambria Math" w:hAnsi="Cambria Math" w:cs="Times New Roman"/>
                      <w:sz w:val="28"/>
                      <w:szCs w:val="28"/>
                    </w:rPr>
                    <m:t>α</m:t>
                  </m:r>
                  <m:r>
                    <m:rPr>
                      <m:sty m:val="p"/>
                    </m:rPr>
                    <w:rPr>
                      <w:rFonts w:ascii="Cambria Math" w:hAnsi="Cambria Math" w:cs="Times New Roman"/>
                      <w:sz w:val="28"/>
                      <w:szCs w:val="28"/>
                    </w:rPr>
                    <m:t>,log</m:t>
                  </m:r>
                </m:sub>
              </m:sSub>
              <m:d>
                <m:dPr>
                  <m:ctrlPr>
                    <w:rPr>
                      <w:rFonts w:ascii="Cambria Math" w:hAnsi="Cambria Math" w:cs="Times New Roman"/>
                      <w:sz w:val="28"/>
                      <w:szCs w:val="28"/>
                      <w:lang w:val="en-US"/>
                    </w:rPr>
                  </m:ctrlPr>
                </m:dPr>
                <m:e>
                  <m:d>
                    <m:dPr>
                      <m:endChr m:val="]"/>
                      <m:ctrlPr>
                        <w:rPr>
                          <w:rFonts w:ascii="Cambria Math" w:hAnsi="Cambria Math" w:cs="Times New Roman"/>
                          <w:sz w:val="28"/>
                          <w:szCs w:val="28"/>
                          <w:lang w:val="en-US"/>
                        </w:rPr>
                      </m:ctrlPr>
                    </m:dPr>
                    <m:e>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e>
                  </m:d>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L</m:t>
                      </m:r>
                    </m:e>
                    <m:sup>
                      <m:r>
                        <w:rPr>
                          <w:rFonts w:ascii="Cambria Math" w:hAnsi="Cambria Math" w:cs="Times New Roman"/>
                          <w:sz w:val="28"/>
                          <w:szCs w:val="28"/>
                        </w:rPr>
                        <m:t>p</m:t>
                      </m:r>
                    </m:sup>
                  </m:sSup>
                  <m:d>
                    <m:dPr>
                      <m:ctrlPr>
                        <w:rPr>
                          <w:rFonts w:ascii="Cambria Math" w:hAnsi="Cambria Math" w:cs="Times New Roman"/>
                          <w:sz w:val="28"/>
                          <w:szCs w:val="28"/>
                          <w:lang w:val="en-US"/>
                        </w:rPr>
                      </m:ctrlPr>
                    </m:dPr>
                    <m:e>
                      <m:r>
                        <m:rPr>
                          <m:sty m:val="p"/>
                        </m:rPr>
                        <w:rPr>
                          <w:rFonts w:ascii="Cambria Math" w:hAnsi="Cambria Math" w:cs="Times New Roman"/>
                          <w:sz w:val="28"/>
                          <w:szCs w:val="28"/>
                        </w:rPr>
                        <m:t>Ω</m:t>
                      </m:r>
                    </m:e>
                  </m:d>
                </m:e>
              </m:d>
            </m:sub>
          </m:sSub>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K</m:t>
              </m:r>
            </m:e>
            <m:sub>
              <m:r>
                <m:rPr>
                  <m:sty m:val="p"/>
                </m:rPr>
                <w:rPr>
                  <w:rFonts w:ascii="Cambria Math" w:hAnsi="Cambria Math" w:cs="Times New Roman"/>
                  <w:sz w:val="28"/>
                  <w:szCs w:val="28"/>
                </w:rPr>
                <m:t>3</m:t>
              </m:r>
            </m:sub>
          </m:sSub>
          <m:d>
            <m:dPr>
              <m:ctrlPr>
                <w:rPr>
                  <w:rFonts w:ascii="Cambria Math" w:hAnsi="Cambria Math" w:cs="Times New Roman"/>
                  <w:sz w:val="28"/>
                  <w:szCs w:val="28"/>
                  <w:lang w:val="en-US"/>
                </w:rPr>
              </m:ctrlPr>
            </m:dPr>
            <m:e>
              <m:r>
                <w:rPr>
                  <w:rFonts w:ascii="Cambria Math" w:hAnsi="Cambria Math" w:cs="Times New Roman"/>
                  <w:sz w:val="28"/>
                  <w:szCs w:val="28"/>
                </w:rPr>
                <m:t>T</m:t>
              </m:r>
            </m:e>
          </m:d>
          <m:r>
            <m:rPr>
              <m:sty m:val="p"/>
            </m:rPr>
            <w:rPr>
              <w:rFonts w:ascii="Cambria Math" w:hAnsi="Cambria Math" w:cs="Times New Roman"/>
              <w:sz w:val="28"/>
              <w:szCs w:val="28"/>
            </w:rPr>
            <m:t>∥</m:t>
          </m:r>
          <m:r>
            <w:rPr>
              <w:rFonts w:ascii="Cambria Math" w:hAnsi="Cambria Math" w:cs="Times New Roman"/>
              <w:sz w:val="28"/>
              <w:szCs w:val="28"/>
            </w:rPr>
            <m:t>ϕ</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w:rPr>
                      <w:rFonts w:ascii="Cambria Math" w:hAnsi="Cambria Math" w:cs="Times New Roman"/>
                      <w:sz w:val="28"/>
                      <w:szCs w:val="28"/>
                    </w:rPr>
                    <m:t>p</m:t>
                  </m:r>
                </m:sup>
              </m:sSup>
              <m:d>
                <m:dPr>
                  <m:ctrlPr>
                    <w:rPr>
                      <w:rFonts w:ascii="Cambria Math" w:hAnsi="Cambria Math" w:cs="Times New Roman"/>
                      <w:sz w:val="28"/>
                      <w:szCs w:val="28"/>
                      <w:lang w:val="en-US"/>
                    </w:rPr>
                  </m:ctrlPr>
                </m:dPr>
                <m:e>
                  <m:r>
                    <m:rPr>
                      <m:sty m:val="p"/>
                    </m:rPr>
                    <w:rPr>
                      <w:rFonts w:ascii="Cambria Math" w:hAnsi="Cambria Math" w:cs="Times New Roman"/>
                      <w:sz w:val="28"/>
                      <w:szCs w:val="28"/>
                    </w:rPr>
                    <m:t>Ω</m:t>
                  </m:r>
                </m:e>
              </m:d>
            </m:sub>
          </m:sSub>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K</m:t>
              </m:r>
            </m:e>
            <m:sub>
              <m:r>
                <m:rPr>
                  <m:sty m:val="p"/>
                </m:rPr>
                <w:rPr>
                  <w:rFonts w:ascii="Cambria Math" w:hAnsi="Cambria Math" w:cs="Times New Roman"/>
                  <w:sz w:val="28"/>
                  <w:szCs w:val="28"/>
                </w:rPr>
                <m:t>4</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f</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r>
                <m:rPr>
                  <m:sty m:val="p"/>
                </m:rPr>
                <w:rPr>
                  <w:rFonts w:ascii="Cambria Math" w:hAnsi="Cambria Math" w:cs="Times New Roman"/>
                  <w:sz w:val="28"/>
                  <w:szCs w:val="28"/>
                </w:rPr>
                <m:t>C</m:t>
              </m:r>
              <m:d>
                <m:dPr>
                  <m:ctrlPr>
                    <w:rPr>
                      <w:rFonts w:ascii="Cambria Math" w:hAnsi="Cambria Math" w:cs="Times New Roman"/>
                      <w:sz w:val="28"/>
                      <w:szCs w:val="28"/>
                      <w:lang w:val="en-US"/>
                    </w:rPr>
                  </m:ctrlPr>
                </m:dPr>
                <m:e>
                  <m:d>
                    <m:dPr>
                      <m:endChr m:val="]"/>
                      <m:ctrlPr>
                        <w:rPr>
                          <w:rFonts w:ascii="Cambria Math" w:hAnsi="Cambria Math" w:cs="Times New Roman"/>
                          <w:sz w:val="28"/>
                          <w:szCs w:val="28"/>
                          <w:lang w:val="en-US"/>
                        </w:rPr>
                      </m:ctrlPr>
                    </m:dPr>
                    <m:e>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e>
                  </m:d>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L</m:t>
                      </m:r>
                    </m:e>
                    <m:sup>
                      <m:r>
                        <w:rPr>
                          <w:rFonts w:ascii="Cambria Math" w:hAnsi="Cambria Math" w:cs="Times New Roman"/>
                          <w:sz w:val="28"/>
                          <w:szCs w:val="28"/>
                        </w:rPr>
                        <m:t>p</m:t>
                      </m:r>
                    </m:sup>
                  </m:sSup>
                  <m:d>
                    <m:dPr>
                      <m:ctrlPr>
                        <w:rPr>
                          <w:rFonts w:ascii="Cambria Math" w:hAnsi="Cambria Math" w:cs="Times New Roman"/>
                          <w:sz w:val="28"/>
                          <w:szCs w:val="28"/>
                          <w:lang w:val="en-US"/>
                        </w:rPr>
                      </m:ctrlPr>
                    </m:dPr>
                    <m:e>
                      <m:r>
                        <m:rPr>
                          <m:sty m:val="p"/>
                        </m:rPr>
                        <w:rPr>
                          <w:rFonts w:ascii="Cambria Math" w:hAnsi="Cambria Math" w:cs="Times New Roman"/>
                          <w:sz w:val="28"/>
                          <w:szCs w:val="28"/>
                        </w:rPr>
                        <m:t>Ω</m:t>
                      </m:r>
                    </m:e>
                  </m:d>
                </m:e>
              </m:d>
            </m:sub>
          </m:sSub>
          <m:r>
            <w:rPr>
              <w:rFonts w:ascii="Cambria Math" w:hAnsi="Cambria Math" w:cs="Times New Roman"/>
              <w:sz w:val="28"/>
              <w:szCs w:val="28"/>
            </w:rPr>
            <m:t>,</m:t>
          </m:r>
        </m:oMath>
      </m:oMathPara>
    </w:p>
    <w:p w14:paraId="778903CB" w14:textId="77777777" w:rsidR="00011F94" w:rsidRDefault="00011F94" w:rsidP="00011F94">
      <w:pPr>
        <w:spacing w:after="0" w:line="240" w:lineRule="auto"/>
        <w:rPr>
          <w:rFonts w:ascii="Times New Roman" w:hAnsi="Times New Roman" w:cs="Times New Roman"/>
          <w:sz w:val="28"/>
          <w:szCs w:val="28"/>
          <w:lang w:val="kk-KZ"/>
        </w:rPr>
      </w:pPr>
    </w:p>
    <w:p w14:paraId="57C09455" w14:textId="5B4C2D65" w:rsidR="008B251B" w:rsidRPr="003E288C" w:rsidRDefault="008B251B" w:rsidP="008B251B">
      <w:pPr>
        <w:spacing w:after="0" w:line="240" w:lineRule="auto"/>
        <w:jc w:val="both"/>
        <w:rPr>
          <w:rFonts w:ascii="Times New Roman" w:eastAsiaTheme="minorEastAsia" w:hAnsi="Times New Roman" w:cs="Times New Roman"/>
          <w:sz w:val="28"/>
          <w:szCs w:val="28"/>
        </w:rPr>
      </w:pPr>
      <w:r>
        <w:rPr>
          <w:rFonts w:ascii="Times New Roman" w:hAnsi="Times New Roman" w:cs="Times New Roman"/>
          <w:sz w:val="28"/>
          <w:szCs w:val="28"/>
          <w:lang w:val="kk-KZ"/>
        </w:rPr>
        <w:t>мұндағы</w:t>
      </w:r>
    </w:p>
    <w:p w14:paraId="12076151" w14:textId="77777777" w:rsidR="008B251B" w:rsidRDefault="008B251B" w:rsidP="008B251B">
      <w:pPr>
        <w:spacing w:after="0" w:line="240" w:lineRule="auto"/>
        <w:rPr>
          <w:rFonts w:ascii="Times New Roman" w:hAnsi="Times New Roman" w:cs="Times New Roman"/>
          <w:sz w:val="28"/>
          <w:szCs w:val="28"/>
          <w:lang w:val="kk-KZ"/>
        </w:rPr>
      </w:pPr>
    </w:p>
    <w:p w14:paraId="402D0B23" w14:textId="77777777" w:rsidR="008B251B" w:rsidRPr="008B251B" w:rsidRDefault="001B2A07" w:rsidP="008B251B">
      <w:pPr>
        <w:spacing w:after="0" w:line="240" w:lineRule="auto"/>
        <w:rPr>
          <w:rFonts w:ascii="Times New Roman" w:eastAsiaTheme="minorEastAsia" w:hAnsi="Times New Roman" w:cs="Times New Roman"/>
          <w:sz w:val="28"/>
          <w:szCs w:val="28"/>
          <w:lang w:val="en-US"/>
        </w:rPr>
      </w:pPr>
      <m:oMathPara>
        <m:oMath>
          <m:sSub>
            <m:sSubPr>
              <m:ctrlPr>
                <w:rPr>
                  <w:rFonts w:ascii="Cambria Math" w:hAnsi="Cambria Math" w:cs="Times New Roman"/>
                  <w:sz w:val="28"/>
                  <w:szCs w:val="28"/>
                  <w:lang w:val="en-US"/>
                </w:rPr>
              </m:ctrlPr>
            </m:sSubPr>
            <m:e>
              <m:r>
                <w:rPr>
                  <w:rFonts w:ascii="Cambria Math" w:hAnsi="Cambria Math" w:cs="Times New Roman"/>
                  <w:sz w:val="28"/>
                  <w:szCs w:val="28"/>
                </w:rPr>
                <m:t>K</m:t>
              </m:r>
            </m:e>
            <m:sub>
              <m:r>
                <m:rPr>
                  <m:sty m:val="p"/>
                </m:rPr>
                <w:rPr>
                  <w:rFonts w:ascii="Cambria Math" w:hAnsi="Cambria Math" w:cs="Times New Roman"/>
                  <w:sz w:val="28"/>
                  <w:szCs w:val="28"/>
                </w:rPr>
                <m:t>3</m:t>
              </m:r>
            </m:sub>
          </m:sSub>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d>
            <m:dPr>
              <m:begChr m:val="["/>
              <m:endChr m:val="]"/>
              <m:ctrlPr>
                <w:rPr>
                  <w:rFonts w:ascii="Cambria Math" w:hAnsi="Cambria Math" w:cs="Times New Roman"/>
                  <w:sz w:val="28"/>
                  <w:szCs w:val="28"/>
                  <w:lang w:val="en-US"/>
                </w:rPr>
              </m:ctrlPr>
            </m:dPr>
            <m:e>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Γ</m:t>
                  </m:r>
                  <m:d>
                    <m:dPr>
                      <m:ctrlPr>
                        <w:rPr>
                          <w:rFonts w:ascii="Cambria Math" w:hAnsi="Cambria Math" w:cs="Times New Roman"/>
                          <w:sz w:val="28"/>
                          <w:szCs w:val="28"/>
                        </w:rPr>
                      </m:ctrlPr>
                    </m:dPr>
                    <m:e>
                      <m:r>
                        <w:rPr>
                          <w:rFonts w:ascii="Cambria Math" w:hAnsi="Cambria Math" w:cs="Times New Roman"/>
                          <w:sz w:val="28"/>
                          <w:szCs w:val="28"/>
                        </w:rPr>
                        <m:t>α</m:t>
                      </m:r>
                    </m:e>
                  </m:d>
                </m:den>
              </m:f>
              <m:r>
                <m:rPr>
                  <m:sty m:val="p"/>
                </m:rPr>
                <w:rPr>
                  <w:rFonts w:ascii="Cambria Math" w:hAnsi="Cambria Math" w:cs="Times New Roman"/>
                  <w:sz w:val="28"/>
                  <w:szCs w:val="28"/>
                </w:rPr>
                <m:t>+</m:t>
              </m:r>
              <m:r>
                <w:rPr>
                  <w:rFonts w:ascii="Cambria Math" w:hAnsi="Cambria Math" w:cs="Times New Roman"/>
                  <w:sz w:val="28"/>
                  <w:szCs w:val="28"/>
                </w:rPr>
                <m:t>M</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unc>
                        <m:funcPr>
                          <m:ctrlPr>
                            <w:rPr>
                              <w:rFonts w:ascii="Cambria Math" w:hAnsi="Cambria Math" w:cs="Times New Roman"/>
                              <w:sz w:val="28"/>
                              <w:szCs w:val="28"/>
                            </w:rPr>
                          </m:ctrlPr>
                        </m:funcPr>
                        <m:fName>
                          <m:r>
                            <m:rPr>
                              <m:sty m:val="p"/>
                            </m:rPr>
                            <w:rPr>
                              <w:rFonts w:ascii="Cambria Math" w:hAnsi="Cambria Math" w:cs="Times New Roman"/>
                              <w:sz w:val="28"/>
                              <w:szCs w:val="28"/>
                            </w:rPr>
                            <m:t>log</m:t>
                          </m:r>
                        </m:fName>
                        <m:e>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func>
                    </m:e>
                  </m:d>
                </m:e>
                <m:sup>
                  <m:r>
                    <w:rPr>
                      <w:rFonts w:ascii="Cambria Math" w:hAnsi="Cambria Math" w:cs="Times New Roman"/>
                      <w:sz w:val="28"/>
                      <w:szCs w:val="28"/>
                    </w:rPr>
                    <m:t>α</m:t>
                  </m:r>
                </m:sup>
              </m:sSup>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,2</m:t>
                  </m:r>
                  <m:r>
                    <w:rPr>
                      <w:rFonts w:ascii="Cambria Math" w:hAnsi="Cambria Math" w:cs="Times New Roman"/>
                      <w:sz w:val="28"/>
                      <w:szCs w:val="28"/>
                    </w:rPr>
                    <m:t>α</m:t>
                  </m:r>
                </m:sub>
              </m:sSub>
              <m:d>
                <m:dPr>
                  <m:ctrlPr>
                    <w:rPr>
                      <w:rFonts w:ascii="Cambria Math" w:hAnsi="Cambria Math" w:cs="Times New Roman"/>
                      <w:sz w:val="28"/>
                      <w:szCs w:val="28"/>
                      <w:lang w:val="en-US"/>
                    </w:rPr>
                  </m:ctrlPr>
                </m:dPr>
                <m:e>
                  <m:r>
                    <w:rPr>
                      <w:rFonts w:ascii="Cambria Math" w:hAnsi="Cambria Math" w:cs="Times New Roman"/>
                      <w:sz w:val="28"/>
                      <w:szCs w:val="28"/>
                    </w:rPr>
                    <m:t>M</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func>
                            <m:funcPr>
                              <m:ctrlPr>
                                <w:rPr>
                                  <w:rFonts w:ascii="Cambria Math" w:hAnsi="Cambria Math" w:cs="Times New Roman"/>
                                  <w:sz w:val="28"/>
                                  <w:szCs w:val="28"/>
                                </w:rPr>
                              </m:ctrlPr>
                            </m:funcPr>
                            <m:fName>
                              <m:r>
                                <m:rPr>
                                  <m:sty m:val="p"/>
                                </m:rPr>
                                <w:rPr>
                                  <w:rFonts w:ascii="Cambria Math" w:hAnsi="Cambria Math" w:cs="Times New Roman"/>
                                  <w:sz w:val="28"/>
                                  <w:szCs w:val="28"/>
                                </w:rPr>
                                <m:t>log</m:t>
                              </m:r>
                            </m:fName>
                            <m:e>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func>
                        </m:e>
                      </m:d>
                    </m:e>
                    <m:sup>
                      <m:r>
                        <w:rPr>
                          <w:rFonts w:ascii="Cambria Math" w:hAnsi="Cambria Math" w:cs="Times New Roman"/>
                          <w:sz w:val="28"/>
                          <w:szCs w:val="28"/>
                        </w:rPr>
                        <m:t>α</m:t>
                      </m:r>
                    </m:sup>
                  </m:sSup>
                </m:e>
              </m:d>
            </m:e>
          </m:d>
        </m:oMath>
      </m:oMathPara>
    </w:p>
    <w:p w14:paraId="1B1105B9" w14:textId="77777777" w:rsidR="008B251B" w:rsidRDefault="008B251B" w:rsidP="008B251B">
      <w:pPr>
        <w:spacing w:after="0" w:line="240" w:lineRule="auto"/>
        <w:rPr>
          <w:rFonts w:ascii="Times New Roman" w:hAnsi="Times New Roman" w:cs="Times New Roman"/>
          <w:sz w:val="28"/>
          <w:szCs w:val="28"/>
          <w:lang w:val="kk-KZ"/>
        </w:rPr>
      </w:pPr>
    </w:p>
    <w:p w14:paraId="77155309" w14:textId="77777777" w:rsidR="008B251B" w:rsidRPr="008B251B" w:rsidRDefault="008B251B" w:rsidP="008B251B">
      <w:pPr>
        <w:spacing w:after="0" w:line="240" w:lineRule="auto"/>
        <w:rPr>
          <w:rFonts w:ascii="Times New Roman" w:eastAsiaTheme="minorEastAsia" w:hAnsi="Times New Roman" w:cs="Times New Roman"/>
          <w:sz w:val="28"/>
          <w:szCs w:val="28"/>
          <w:lang w:val="kk-KZ"/>
        </w:rPr>
      </w:pPr>
      <w:r>
        <w:rPr>
          <w:rFonts w:ascii="Times New Roman" w:hAnsi="Times New Roman" w:cs="Times New Roman"/>
          <w:sz w:val="28"/>
          <w:szCs w:val="28"/>
          <w:lang w:val="kk-KZ"/>
        </w:rPr>
        <w:t>және</w:t>
      </w:r>
    </w:p>
    <w:p w14:paraId="081F6F64" w14:textId="77777777" w:rsidR="008B251B" w:rsidRDefault="001B2A07" w:rsidP="008B251B">
      <w:pPr>
        <w:spacing w:after="0" w:line="240" w:lineRule="auto"/>
        <w:rPr>
          <w:rFonts w:ascii="Times New Roman" w:eastAsiaTheme="minorEastAsia" w:hAnsi="Times New Roman" w:cs="Times New Roman"/>
          <w:sz w:val="28"/>
          <w:szCs w:val="28"/>
          <w:lang w:val="en-US"/>
        </w:rPr>
      </w:pPr>
      <m:oMathPara>
        <m:oMath>
          <m:m>
            <m:mPr>
              <m:plcHide m:val="1"/>
              <m:mcs>
                <m:mc>
                  <m:mcPr>
                    <m:count m:val="1"/>
                    <m:mcJc m:val="center"/>
                  </m:mcPr>
                </m:mc>
              </m:mcs>
              <m:ctrlPr>
                <w:rPr>
                  <w:rFonts w:ascii="Cambria Math" w:hAnsi="Cambria Math" w:cs="Times New Roman"/>
                  <w:i/>
                  <w:sz w:val="28"/>
                  <w:szCs w:val="28"/>
                  <w:lang w:val="en-US"/>
                </w:rPr>
              </m:ctrlPr>
            </m:mPr>
            <m:mr>
              <m:e/>
            </m:mr>
            <m:mr>
              <m:e>
                <m:sSub>
                  <m:sSubPr>
                    <m:ctrlPr>
                      <w:rPr>
                        <w:rFonts w:ascii="Cambria Math" w:hAnsi="Cambria Math" w:cs="Times New Roman"/>
                        <w:sz w:val="28"/>
                        <w:szCs w:val="28"/>
                        <w:lang w:val="en-US"/>
                      </w:rPr>
                    </m:ctrlPr>
                  </m:sSubPr>
                  <m:e>
                    <m:r>
                      <w:rPr>
                        <w:rFonts w:ascii="Cambria Math" w:hAnsi="Cambria Math" w:cs="Times New Roman"/>
                        <w:sz w:val="28"/>
                        <w:szCs w:val="28"/>
                      </w:rPr>
                      <m:t>K</m:t>
                    </m:r>
                  </m:e>
                  <m:sub>
                    <m:r>
                      <m:rPr>
                        <m:sty m:val="p"/>
                      </m:rPr>
                      <w:rPr>
                        <w:rFonts w:ascii="Cambria Math" w:hAnsi="Cambria Math" w:cs="Times New Roman"/>
                        <w:sz w:val="28"/>
                        <w:szCs w:val="28"/>
                      </w:rPr>
                      <m:t>4</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d>
                  <m:dPr>
                    <m:begChr m:val="["/>
                    <m:endChr m:val="]"/>
                    <m:ctrlPr>
                      <w:rPr>
                        <w:rFonts w:ascii="Cambria Math" w:hAnsi="Cambria Math" w:cs="Times New Roman"/>
                        <w:sz w:val="28"/>
                        <w:szCs w:val="28"/>
                        <w:lang w:val="en-US"/>
                      </w:rPr>
                    </m:ctrlPr>
                  </m:dPr>
                  <m:e>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+1)</m:t>
                        </m:r>
                      </m:den>
                    </m:f>
                    <m:r>
                      <m:rPr>
                        <m:sty m:val="p"/>
                      </m:rPr>
                      <w:rPr>
                        <w:rFonts w:ascii="Cambria Math" w:hAnsi="Cambria Math" w:cs="Times New Roman"/>
                        <w:sz w:val="28"/>
                        <w:szCs w:val="28"/>
                      </w:rPr>
                      <m:t>+</m:t>
                    </m:r>
                    <m:r>
                      <w:rPr>
                        <w:rFonts w:ascii="Cambria Math" w:hAnsi="Cambria Math" w:cs="Times New Roman"/>
                        <w:sz w:val="28"/>
                        <w:szCs w:val="28"/>
                      </w:rPr>
                      <m:t>M</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,2</m:t>
                        </m:r>
                        <m:r>
                          <w:rPr>
                            <w:rFonts w:ascii="Cambria Math" w:hAnsi="Cambria Math" w:cs="Times New Roman"/>
                            <w:sz w:val="28"/>
                            <w:szCs w:val="28"/>
                          </w:rPr>
                          <m:t>α</m:t>
                        </m:r>
                        <m:r>
                          <m:rPr>
                            <m:sty m:val="p"/>
                          </m:rPr>
                          <w:rPr>
                            <w:rFonts w:ascii="Cambria Math" w:hAnsi="Cambria Math" w:cs="Times New Roman"/>
                            <w:sz w:val="28"/>
                            <w:szCs w:val="28"/>
                          </w:rPr>
                          <m:t>+1</m:t>
                        </m:r>
                      </m:sub>
                    </m:sSub>
                    <m:d>
                      <m:dPr>
                        <m:ctrlPr>
                          <w:rPr>
                            <w:rFonts w:ascii="Cambria Math" w:hAnsi="Cambria Math" w:cs="Times New Roman"/>
                            <w:sz w:val="28"/>
                            <w:szCs w:val="28"/>
                            <w:lang w:val="en-US"/>
                          </w:rPr>
                        </m:ctrlPr>
                      </m:dPr>
                      <m:e>
                        <m:r>
                          <w:rPr>
                            <w:rFonts w:ascii="Cambria Math" w:hAnsi="Cambria Math" w:cs="Times New Roman"/>
                            <w:sz w:val="28"/>
                            <w:szCs w:val="28"/>
                          </w:rPr>
                          <m:t>M</m:t>
                        </m:r>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log⁡</m:t>
                                </m:r>
                                <m:f>
                                  <m:fPr>
                                    <m:ctrlPr>
                                      <w:rPr>
                                        <w:rFonts w:ascii="Cambria Math" w:hAnsi="Cambria Math" w:cs="Times New Roman"/>
                                        <w:sz w:val="28"/>
                                        <w:szCs w:val="28"/>
                                        <w:lang w:val="en-US"/>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e>
                    </m:d>
                  </m:e>
                </m:d>
                <m:r>
                  <m:rPr>
                    <m:sty m:val="p"/>
                  </m:rPr>
                  <w:rPr>
                    <w:rFonts w:ascii="Cambria Math" w:hAnsi="Cambria Math" w:cs="Times New Roman"/>
                    <w:sz w:val="28"/>
                    <w:szCs w:val="28"/>
                  </w:rPr>
                  <m:t>.</m:t>
                </m:r>
              </m:e>
            </m:mr>
          </m:m>
        </m:oMath>
      </m:oMathPara>
    </w:p>
    <w:p w14:paraId="429F9057" w14:textId="1BE1CE54" w:rsidR="00FD1C06" w:rsidRDefault="00FD1C06" w:rsidP="00011F94">
      <w:pPr>
        <w:spacing w:after="0" w:line="240" w:lineRule="auto"/>
        <w:rPr>
          <w:rFonts w:ascii="Times New Roman" w:eastAsiaTheme="minorEastAsia" w:hAnsi="Times New Roman" w:cs="Times New Roman"/>
          <w:sz w:val="28"/>
          <w:szCs w:val="28"/>
        </w:rPr>
      </w:pPr>
    </w:p>
    <w:p w14:paraId="62BD25AD" w14:textId="77777777" w:rsidR="00FD1C06" w:rsidRDefault="00FD1C06">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br w:type="page"/>
      </w:r>
    </w:p>
    <w:p w14:paraId="3EDFFE88" w14:textId="2C784F0D" w:rsidR="0061454B" w:rsidRPr="00506E55" w:rsidRDefault="00506E55" w:rsidP="00A657A3">
      <w:pPr>
        <w:pStyle w:val="a3"/>
        <w:numPr>
          <w:ilvl w:val="0"/>
          <w:numId w:val="14"/>
        </w:numPr>
        <w:spacing w:after="0" w:line="240" w:lineRule="auto"/>
        <w:ind w:left="0" w:firstLine="709"/>
        <w:jc w:val="both"/>
        <w:rPr>
          <w:rFonts w:ascii="Times New Roman" w:hAnsi="Times New Roman"/>
          <w:b/>
          <w:sz w:val="28"/>
          <w:szCs w:val="28"/>
          <w:lang w:val="ru-RU"/>
        </w:rPr>
      </w:pPr>
      <w:r w:rsidRPr="00506E55">
        <w:rPr>
          <w:rFonts w:ascii="Times New Roman" w:hAnsi="Times New Roman"/>
          <w:b/>
          <w:sz w:val="28"/>
          <w:szCs w:val="28"/>
          <w:lang w:val="ru-RU"/>
        </w:rPr>
        <w:lastRenderedPageBreak/>
        <w:t>КАПУТО-АДАМАР БӨЛШЕК РЕТТІ ТУЫНДЫСЫ ҚАТЫСҚАН ДИФФУЗИЯ ТЕҢДЕУІ ҮШІН БАСТАПҚЫ-ШЕТТІК ЖӘНЕ БАСТАПҚЫ ЕСЕПТЕР</w:t>
      </w:r>
    </w:p>
    <w:p w14:paraId="4166849C" w14:textId="60C201E7" w:rsidR="00506E55" w:rsidRDefault="00506E55" w:rsidP="00A657A3">
      <w:pPr>
        <w:spacing w:after="0" w:line="240" w:lineRule="auto"/>
        <w:jc w:val="both"/>
        <w:rPr>
          <w:rFonts w:ascii="Times New Roman" w:hAnsi="Times New Roman"/>
          <w:sz w:val="28"/>
          <w:szCs w:val="28"/>
        </w:rPr>
      </w:pPr>
    </w:p>
    <w:p w14:paraId="0DCFD5A9" w14:textId="77777777" w:rsidR="009D3662" w:rsidRDefault="009D3662" w:rsidP="00A657A3">
      <w:pPr>
        <w:spacing w:after="0" w:line="240" w:lineRule="auto"/>
        <w:jc w:val="both"/>
        <w:rPr>
          <w:rFonts w:ascii="Times New Roman" w:hAnsi="Times New Roman"/>
          <w:sz w:val="28"/>
          <w:szCs w:val="28"/>
        </w:rPr>
      </w:pPr>
    </w:p>
    <w:p w14:paraId="5BA39719" w14:textId="206D414C" w:rsidR="00506E55" w:rsidRPr="00506E55" w:rsidRDefault="00506E55" w:rsidP="00274F51">
      <w:pPr>
        <w:pStyle w:val="a3"/>
        <w:numPr>
          <w:ilvl w:val="1"/>
          <w:numId w:val="14"/>
        </w:numPr>
        <w:spacing w:after="0" w:line="240" w:lineRule="auto"/>
        <w:ind w:left="0" w:firstLine="709"/>
        <w:jc w:val="both"/>
        <w:rPr>
          <w:rFonts w:ascii="Times New Roman" w:hAnsi="Times New Roman"/>
          <w:b/>
          <w:sz w:val="28"/>
          <w:szCs w:val="28"/>
          <w:lang w:val="ru-RU"/>
        </w:rPr>
      </w:pPr>
      <w:r w:rsidRPr="00506E55">
        <w:rPr>
          <w:rFonts w:ascii="Times New Roman" w:hAnsi="Times New Roman"/>
          <w:b/>
          <w:sz w:val="28"/>
          <w:szCs w:val="28"/>
          <w:lang w:val="ru-RU"/>
        </w:rPr>
        <w:t>Капуто-Адамар туындысы қатысқан диффузия теңдеуі үшін Коши-Дирихле есебінің шешілімділігі</w:t>
      </w:r>
    </w:p>
    <w:p w14:paraId="7DF0F829" w14:textId="77777777" w:rsidR="00506E55" w:rsidRPr="00506E55" w:rsidRDefault="00506E55" w:rsidP="00A657A3">
      <w:pPr>
        <w:spacing w:after="0" w:line="240" w:lineRule="auto"/>
        <w:jc w:val="both"/>
        <w:rPr>
          <w:rFonts w:ascii="Times New Roman" w:hAnsi="Times New Roman"/>
          <w:sz w:val="28"/>
          <w:szCs w:val="28"/>
        </w:rPr>
      </w:pPr>
    </w:p>
    <w:p w14:paraId="57D24DF5" w14:textId="14FA267F" w:rsidR="00011F94" w:rsidRDefault="00011F94" w:rsidP="00274F51">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Келесі кезекте,</w:t>
      </w:r>
      <w:r w:rsidRPr="00155B94">
        <w:rPr>
          <w:rFonts w:ascii="Times New Roman" w:hAnsi="Times New Roman" w:cs="Times New Roman"/>
          <w:sz w:val="28"/>
          <w:szCs w:val="28"/>
          <w:lang w:val="kk-KZ"/>
        </w:rPr>
        <w:t xml:space="preserve"> </w:t>
      </w:r>
      <w:r>
        <w:rPr>
          <w:rFonts w:ascii="Times New Roman" w:hAnsi="Times New Roman" w:cs="Times New Roman"/>
          <w:sz w:val="28"/>
          <w:szCs w:val="28"/>
          <w:lang w:val="kk-KZ"/>
        </w:rPr>
        <w:t>бөлшек ретті Коши-Дирихле есебін</w:t>
      </w:r>
      <w:r w:rsidRPr="00155B94">
        <w:rPr>
          <w:rFonts w:ascii="Times New Roman" w:hAnsi="Times New Roman" w:cs="Times New Roman"/>
          <w:sz w:val="28"/>
          <w:szCs w:val="28"/>
          <w:lang w:val="kk-KZ"/>
        </w:rPr>
        <w:t xml:space="preserve"> </w:t>
      </w:r>
    </w:p>
    <w:p w14:paraId="3A058559" w14:textId="77777777" w:rsidR="00011F94" w:rsidRPr="00506E55" w:rsidRDefault="00011F94" w:rsidP="00011F94">
      <w:pPr>
        <w:spacing w:after="0" w:line="240" w:lineRule="auto"/>
        <w:rPr>
          <w:rFonts w:ascii="Times New Roman" w:hAnsi="Times New Roman" w:cs="Times New Roman"/>
          <w:sz w:val="28"/>
          <w:szCs w:val="28"/>
        </w:rPr>
      </w:pPr>
    </w:p>
    <w:p w14:paraId="00D97CE8" w14:textId="68A05970" w:rsidR="00011F94" w:rsidRPr="003A379A" w:rsidRDefault="001B2A07" w:rsidP="00011F94">
      <w:pPr>
        <w:spacing w:after="0" w:line="240" w:lineRule="auto"/>
        <w:jc w:val="right"/>
        <w:rPr>
          <w:rFonts w:ascii="Times New Roman" w:eastAsiaTheme="minorEastAsia" w:hAnsi="Times New Roman" w:cs="Times New Roman"/>
          <w:sz w:val="28"/>
          <w:szCs w:val="28"/>
        </w:rPr>
      </w:pPr>
      <m:oMath>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ctrlPr>
                  <w:rPr>
                    <w:rFonts w:ascii="Cambria Math" w:hAnsi="Cambria Math" w:cs="Times New Roman"/>
                    <w:i/>
                    <w:sz w:val="28"/>
                    <w:szCs w:val="28"/>
                    <w:lang w:val="en-US"/>
                  </w:rPr>
                </m:ctrlPr>
              </m:e>
            </m:d>
          </m:e>
          <m:sup>
            <m:r>
              <w:rPr>
                <w:rFonts w:ascii="Cambria Math" w:hAnsi="Cambria Math" w:cs="Times New Roman"/>
                <w:sz w:val="28"/>
                <w:szCs w:val="28"/>
              </w:rPr>
              <m:t>β</m:t>
            </m:r>
          </m:sup>
        </m:sSup>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r>
          <w:rPr>
            <w:rFonts w:ascii="Cambria Math" w:hAnsi="Cambria Math" w:cs="Times New Roman"/>
            <w:sz w:val="28"/>
            <w:szCs w:val="28"/>
            <w:lang w:val="en-US"/>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)=0,</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×Ω,</m:t>
        </m:r>
      </m:oMath>
      <w:r w:rsidR="00011F94" w:rsidRPr="003A379A">
        <w:rPr>
          <w:rFonts w:ascii="Times New Roman" w:eastAsiaTheme="minorEastAsia" w:hAnsi="Times New Roman" w:cs="Times New Roman"/>
          <w:sz w:val="28"/>
          <w:szCs w:val="28"/>
        </w:rPr>
        <w:tab/>
      </w:r>
      <w:r w:rsidR="00011F94" w:rsidRPr="003A379A">
        <w:rPr>
          <w:rFonts w:ascii="Times New Roman" w:eastAsiaTheme="minorEastAsia" w:hAnsi="Times New Roman" w:cs="Times New Roman"/>
          <w:sz w:val="28"/>
          <w:szCs w:val="28"/>
        </w:rPr>
        <w:tab/>
        <w:t>(4.1.1)</w:t>
      </w:r>
    </w:p>
    <w:p w14:paraId="32996E07" w14:textId="77777777" w:rsidR="00011F94" w:rsidRPr="003A379A" w:rsidRDefault="00011F94" w:rsidP="00011F94">
      <w:pPr>
        <w:spacing w:after="0" w:line="240" w:lineRule="auto"/>
        <w:rPr>
          <w:rFonts w:ascii="Times New Roman" w:hAnsi="Times New Roman" w:cs="Times New Roman"/>
          <w:sz w:val="28"/>
          <w:szCs w:val="28"/>
        </w:rPr>
      </w:pPr>
    </w:p>
    <w:p w14:paraId="431EE0A7" w14:textId="77777777" w:rsidR="00011F94" w:rsidRPr="003A379A" w:rsidRDefault="00011F94" w:rsidP="00011F94">
      <w:pPr>
        <w:spacing w:after="0" w:line="240" w:lineRule="auto"/>
        <w:jc w:val="right"/>
        <w:rPr>
          <w:rFonts w:ascii="Times New Roman" w:eastAsiaTheme="minorEastAsia" w:hAnsi="Times New Roman" w:cs="Times New Roman"/>
          <w:sz w:val="28"/>
          <w:szCs w:val="28"/>
        </w:rPr>
      </w:pPr>
      <m:oMath>
        <m:r>
          <w:rPr>
            <w:rFonts w:ascii="Cambria Math" w:hAnsi="Cambria Math" w:cs="Times New Roman"/>
            <w:sz w:val="28"/>
            <w:szCs w:val="28"/>
          </w:rPr>
          <m:t>u</m:t>
        </m:r>
        <m:d>
          <m:dPr>
            <m:ctrlPr>
              <w:rPr>
                <w:rFonts w:ascii="Cambria Math" w:hAnsi="Cambria Math" w:cs="Times New Roman"/>
                <w:sz w:val="28"/>
                <w:szCs w:val="28"/>
                <w:lang w:val="en-US"/>
              </w:rPr>
            </m:ctrlPr>
          </m:dPr>
          <m:e>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lang w:val="en-US"/>
              </w:rPr>
              <m:t>x</m:t>
            </m:r>
          </m:e>
        </m:d>
        <m:r>
          <m:rPr>
            <m:sty m:val="p"/>
          </m:rPr>
          <w:rPr>
            <w:rFonts w:ascii="Cambria Math" w:hAnsi="Cambria Math" w:cs="Times New Roman"/>
            <w:sz w:val="28"/>
            <w:szCs w:val="28"/>
          </w:rPr>
          <m:t>=0,</m:t>
        </m:r>
        <m:r>
          <w:rPr>
            <w:rFonts w:ascii="Cambria Math" w:hAnsi="Cambria Math" w:cs="Times New Roman"/>
            <w:sz w:val="28"/>
            <w:szCs w:val="28"/>
          </w:rPr>
          <m:t>t</m:t>
        </m:r>
        <m:r>
          <m:rPr>
            <m:sty m:val="p"/>
          </m:rPr>
          <w:rPr>
            <w:rFonts w:ascii="Cambria Math" w:hAnsi="Cambria Math" w:cs="Times New Roman"/>
            <w:sz w:val="28"/>
            <w:szCs w:val="28"/>
          </w:rPr>
          <m:t>&gt;</m:t>
        </m:r>
        <m:r>
          <w:rPr>
            <w:rFonts w:ascii="Cambria Math" w:hAnsi="Cambria Math" w:cs="Times New Roman"/>
            <w:sz w:val="28"/>
            <w:szCs w:val="28"/>
          </w:rPr>
          <m:t xml:space="preserve">a, </m:t>
        </m:r>
        <m:r>
          <w:rPr>
            <w:rFonts w:ascii="Cambria Math" w:hAnsi="Cambria Math" w:cs="Times New Roman"/>
            <w:sz w:val="28"/>
            <w:szCs w:val="28"/>
            <w:lang w:val="en-US"/>
          </w:rPr>
          <m:t>x</m:t>
        </m:r>
        <m:r>
          <m:rPr>
            <m:sty m:val="p"/>
          </m:rPr>
          <w:rPr>
            <w:rFonts w:ascii="Cambria Math" w:hAnsi="Cambria Math" w:cs="Times New Roman"/>
            <w:sz w:val="28"/>
            <w:szCs w:val="28"/>
          </w:rPr>
          <m:t>∈</m:t>
        </m:r>
        <m:r>
          <w:rPr>
            <w:rFonts w:ascii="Cambria Math" w:hAnsi="Cambria Math" w:cs="Times New Roman"/>
            <w:sz w:val="28"/>
            <w:szCs w:val="28"/>
            <w:lang w:val="en-US"/>
          </w:rPr>
          <m:t>∂</m:t>
        </m:r>
        <m:r>
          <m:rPr>
            <m:sty m:val="p"/>
          </m:rPr>
          <w:rPr>
            <w:rFonts w:ascii="Cambria Math" w:hAnsi="Cambria Math" w:cs="Times New Roman"/>
            <w:sz w:val="28"/>
            <w:szCs w:val="28"/>
          </w:rPr>
          <m:t>Ω,</m:t>
        </m:r>
      </m:oMath>
      <w:r w:rsidRPr="003A379A">
        <w:rPr>
          <w:rFonts w:ascii="Times New Roman" w:eastAsiaTheme="minorEastAsia" w:hAnsi="Times New Roman" w:cs="Times New Roman"/>
          <w:sz w:val="28"/>
          <w:szCs w:val="28"/>
        </w:rPr>
        <w:tab/>
      </w:r>
      <w:r w:rsidRPr="003A379A">
        <w:rPr>
          <w:rFonts w:ascii="Times New Roman" w:eastAsiaTheme="minorEastAsia" w:hAnsi="Times New Roman" w:cs="Times New Roman"/>
          <w:sz w:val="28"/>
          <w:szCs w:val="28"/>
        </w:rPr>
        <w:tab/>
      </w:r>
      <w:r w:rsidRPr="003A379A">
        <w:rPr>
          <w:rFonts w:ascii="Times New Roman" w:eastAsiaTheme="minorEastAsia" w:hAnsi="Times New Roman" w:cs="Times New Roman"/>
          <w:sz w:val="28"/>
          <w:szCs w:val="28"/>
        </w:rPr>
        <w:tab/>
      </w:r>
      <w:r w:rsidRPr="003A379A">
        <w:rPr>
          <w:rFonts w:ascii="Times New Roman" w:eastAsiaTheme="minorEastAsia" w:hAnsi="Times New Roman" w:cs="Times New Roman"/>
          <w:sz w:val="28"/>
          <w:szCs w:val="28"/>
        </w:rPr>
        <w:tab/>
        <w:t>(4.1.2)</w:t>
      </w:r>
    </w:p>
    <w:p w14:paraId="129D5168" w14:textId="77777777" w:rsidR="00011F94" w:rsidRPr="003A379A" w:rsidRDefault="00011F94" w:rsidP="00011F94">
      <w:pPr>
        <w:spacing w:after="0" w:line="240" w:lineRule="auto"/>
        <w:jc w:val="right"/>
        <w:rPr>
          <w:rFonts w:ascii="Times New Roman" w:eastAsiaTheme="minorEastAsia" w:hAnsi="Times New Roman" w:cs="Times New Roman"/>
          <w:sz w:val="28"/>
          <w:szCs w:val="28"/>
        </w:rPr>
      </w:pPr>
    </w:p>
    <w:p w14:paraId="3848BFC6" w14:textId="77777777" w:rsidR="00011F94" w:rsidRPr="003A379A" w:rsidRDefault="00011F94" w:rsidP="00011F94">
      <w:pPr>
        <w:spacing w:after="0" w:line="240" w:lineRule="auto"/>
        <w:jc w:val="right"/>
        <w:rPr>
          <w:rFonts w:ascii="Times New Roman" w:eastAsiaTheme="minorEastAsia" w:hAnsi="Times New Roman" w:cs="Times New Roman"/>
          <w:sz w:val="28"/>
          <w:szCs w:val="28"/>
        </w:rPr>
      </w:pPr>
      <m:oMath>
        <m:r>
          <w:rPr>
            <w:rFonts w:ascii="Cambria Math" w:hAnsi="Cambria Math" w:cs="Times New Roman"/>
            <w:sz w:val="28"/>
            <w:szCs w:val="28"/>
          </w:rPr>
          <m:t>u</m:t>
        </m:r>
        <m:d>
          <m:dPr>
            <m:ctrlPr>
              <w:rPr>
                <w:rFonts w:ascii="Cambria Math" w:hAnsi="Cambria Math" w:cs="Times New Roman"/>
                <w:sz w:val="28"/>
                <w:szCs w:val="28"/>
                <w:lang w:val="en-US"/>
              </w:rPr>
            </m:ctrlPr>
          </m:dPr>
          <m:e>
            <m:r>
              <w:rPr>
                <w:rFonts w:ascii="Cambria Math" w:hAnsi="Cambria Math" w:cs="Times New Roman"/>
                <w:sz w:val="28"/>
                <w:szCs w:val="28"/>
                <w:lang w:val="en-US"/>
              </w:rPr>
              <m:t>a</m:t>
            </m:r>
            <m:r>
              <m:rPr>
                <m:sty m:val="p"/>
              </m:rPr>
              <w:rPr>
                <w:rFonts w:ascii="Cambria Math" w:hAnsi="Cambria Math" w:cs="Times New Roman"/>
                <w:sz w:val="28"/>
                <w:szCs w:val="28"/>
              </w:rPr>
              <m:t>,</m:t>
            </m:r>
            <m:r>
              <w:rPr>
                <w:rFonts w:ascii="Cambria Math" w:hAnsi="Cambria Math" w:cs="Times New Roman"/>
                <w:sz w:val="28"/>
                <w:szCs w:val="28"/>
              </w:rPr>
              <m:t>x</m:t>
            </m:r>
          </m:e>
        </m:d>
        <m:r>
          <m:rPr>
            <m:sty m:val="p"/>
          </m:rPr>
          <w:rPr>
            <w:rFonts w:ascii="Cambria Math" w:hAnsi="Cambria Math" w:cs="Times New Roman"/>
            <w:sz w:val="28"/>
            <w:szCs w:val="28"/>
          </w:rPr>
          <m:t>=</m:t>
        </m:r>
        <m:r>
          <w:rPr>
            <w:rFonts w:ascii="Cambria Math" w:hAnsi="Cambria Math" w:cs="Times New Roman"/>
            <w:sz w:val="28"/>
            <w:szCs w:val="28"/>
          </w:rPr>
          <m:t>ϕ</m:t>
        </m:r>
        <m:d>
          <m:dPr>
            <m:ctrlPr>
              <w:rPr>
                <w:rFonts w:ascii="Cambria Math" w:hAnsi="Cambria Math" w:cs="Times New Roman"/>
                <w:sz w:val="28"/>
                <w:szCs w:val="28"/>
                <w:lang w:val="en-US"/>
              </w:rPr>
            </m:ctrlPr>
          </m:dPr>
          <m:e>
            <m:r>
              <w:rPr>
                <w:rFonts w:ascii="Cambria Math" w:hAnsi="Cambria Math" w:cs="Times New Roman"/>
                <w:sz w:val="28"/>
                <w:szCs w:val="28"/>
              </w:rPr>
              <m:t>x</m:t>
            </m:r>
          </m:e>
        </m:d>
        <m:r>
          <m:rPr>
            <m:sty m:val="p"/>
          </m:rPr>
          <w:rPr>
            <w:rFonts w:ascii="Cambria Math" w:hAnsi="Cambria Math" w:cs="Times New Roman"/>
            <w:sz w:val="28"/>
            <w:szCs w:val="28"/>
          </w:rPr>
          <m:t xml:space="preserve">,  </m:t>
        </m:r>
        <m:r>
          <w:rPr>
            <w:rFonts w:ascii="Cambria Math" w:hAnsi="Cambria Math" w:cs="Times New Roman"/>
            <w:sz w:val="28"/>
            <w:szCs w:val="28"/>
          </w:rPr>
          <m:t>x</m:t>
        </m:r>
        <m:r>
          <m:rPr>
            <m:sty m:val="p"/>
          </m:rPr>
          <w:rPr>
            <w:rFonts w:ascii="Cambria Math" w:hAnsi="Cambria Math" w:cs="Times New Roman"/>
            <w:sz w:val="28"/>
            <w:szCs w:val="28"/>
          </w:rPr>
          <m:t>∈Ω</m:t>
        </m:r>
      </m:oMath>
      <w:r w:rsidRPr="003A379A">
        <w:rPr>
          <w:rFonts w:ascii="Times New Roman" w:eastAsiaTheme="minorEastAsia" w:hAnsi="Times New Roman" w:cs="Times New Roman"/>
          <w:sz w:val="28"/>
          <w:szCs w:val="28"/>
        </w:rPr>
        <w:tab/>
      </w:r>
      <w:r w:rsidRPr="003A379A">
        <w:rPr>
          <w:rFonts w:ascii="Times New Roman" w:eastAsiaTheme="minorEastAsia" w:hAnsi="Times New Roman" w:cs="Times New Roman"/>
          <w:sz w:val="28"/>
          <w:szCs w:val="28"/>
        </w:rPr>
        <w:tab/>
      </w:r>
      <w:r w:rsidRPr="003A379A">
        <w:rPr>
          <w:rFonts w:ascii="Times New Roman" w:eastAsiaTheme="minorEastAsia" w:hAnsi="Times New Roman" w:cs="Times New Roman"/>
          <w:sz w:val="28"/>
          <w:szCs w:val="28"/>
        </w:rPr>
        <w:tab/>
      </w:r>
      <w:r w:rsidRPr="003A379A">
        <w:rPr>
          <w:rFonts w:ascii="Times New Roman" w:eastAsiaTheme="minorEastAsia" w:hAnsi="Times New Roman" w:cs="Times New Roman"/>
          <w:sz w:val="28"/>
          <w:szCs w:val="28"/>
        </w:rPr>
        <w:tab/>
      </w:r>
      <w:r w:rsidRPr="003A379A">
        <w:rPr>
          <w:rFonts w:ascii="Times New Roman" w:eastAsiaTheme="minorEastAsia" w:hAnsi="Times New Roman" w:cs="Times New Roman"/>
          <w:sz w:val="28"/>
          <w:szCs w:val="28"/>
        </w:rPr>
        <w:tab/>
        <w:t>(4.1.3)</w:t>
      </w:r>
    </w:p>
    <w:p w14:paraId="59F1E339" w14:textId="77777777" w:rsidR="00011F94" w:rsidRPr="003A379A" w:rsidRDefault="00011F94" w:rsidP="00011F94">
      <w:pPr>
        <w:spacing w:after="0" w:line="240" w:lineRule="auto"/>
        <w:jc w:val="right"/>
        <w:rPr>
          <w:rFonts w:ascii="Times New Roman" w:hAnsi="Times New Roman" w:cs="Times New Roman"/>
          <w:sz w:val="28"/>
          <w:szCs w:val="28"/>
        </w:rPr>
      </w:pPr>
    </w:p>
    <w:p w14:paraId="2FA6E8CF" w14:textId="60AB0476" w:rsidR="00011F94" w:rsidRDefault="00011F94" w:rsidP="00274F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Pr="00155B94">
        <w:rPr>
          <w:rFonts w:ascii="Times New Roman" w:hAnsi="Times New Roman" w:cs="Times New Roman"/>
          <w:sz w:val="28"/>
          <w:szCs w:val="28"/>
          <w:lang w:val="kk-KZ"/>
        </w:rPr>
        <w:t>арастырамыз</w:t>
      </w:r>
      <w:r>
        <w:rPr>
          <w:rFonts w:ascii="Times New Roman" w:hAnsi="Times New Roman" w:cs="Times New Roman"/>
          <w:sz w:val="28"/>
          <w:szCs w:val="28"/>
          <w:lang w:val="kk-KZ"/>
        </w:rPr>
        <w:t>,</w:t>
      </w:r>
      <w:r w:rsidRPr="00155B94">
        <w:rPr>
          <w:rFonts w:ascii="Times New Roman" w:hAnsi="Times New Roman" w:cs="Times New Roman"/>
          <w:sz w:val="28"/>
          <w:szCs w:val="28"/>
          <w:lang w:val="kk-KZ"/>
        </w:rPr>
        <w:t xml:space="preserve"> мұндағы</w:t>
      </w:r>
      <m:oMath>
        <m:r>
          <w:rPr>
            <w:rFonts w:ascii="Cambria Math" w:hAnsi="Cambria Math" w:cs="Times New Roman"/>
            <w:sz w:val="28"/>
            <w:szCs w:val="28"/>
          </w:rPr>
          <m:t xml:space="preserve"> </m:t>
        </m:r>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oMath>
      <w:r w:rsidRPr="003A379A">
        <w:rPr>
          <w:rFonts w:ascii="Times New Roman" w:hAnsi="Times New Roman" w:cs="Times New Roman"/>
          <w:sz w:val="28"/>
          <w:szCs w:val="28"/>
        </w:rPr>
        <w:t xml:space="preserve"> </w:t>
      </w:r>
      <w:r>
        <w:rPr>
          <w:rFonts w:ascii="Times New Roman" w:hAnsi="Times New Roman" w:cs="Times New Roman"/>
          <w:sz w:val="28"/>
          <w:szCs w:val="28"/>
          <w:lang w:val="kk-KZ"/>
        </w:rPr>
        <w:t>бөлшек ретті Капуто</w:t>
      </w:r>
      <w:r w:rsidRPr="003A379A">
        <w:rPr>
          <w:rFonts w:ascii="Times New Roman" w:hAnsi="Times New Roman" w:cs="Times New Roman"/>
          <w:sz w:val="28"/>
          <w:szCs w:val="28"/>
        </w:rPr>
        <w:t>-</w:t>
      </w:r>
      <w:r w:rsidRPr="00155B94">
        <w:rPr>
          <w:rFonts w:ascii="Times New Roman" w:hAnsi="Times New Roman" w:cs="Times New Roman"/>
          <w:sz w:val="28"/>
          <w:szCs w:val="28"/>
          <w:lang w:val="kk-KZ"/>
        </w:rPr>
        <w:t>Адамар туындысы</w:t>
      </w:r>
      <w:r>
        <w:rPr>
          <w:rFonts w:ascii="Times New Roman" w:hAnsi="Times New Roman" w:cs="Times New Roman"/>
          <w:sz w:val="28"/>
          <w:szCs w:val="28"/>
          <w:lang w:val="kk-KZ"/>
        </w:rPr>
        <w:t xml:space="preserve"> </w:t>
      </w:r>
      <w:r w:rsidRPr="003A379A">
        <w:rPr>
          <w:rFonts w:ascii="Times New Roman" w:hAnsi="Times New Roman" w:cs="Times New Roman"/>
          <w:sz w:val="28"/>
          <w:szCs w:val="28"/>
        </w:rPr>
        <w:t xml:space="preserve">(1.1.16 – </w:t>
      </w:r>
      <w:r>
        <w:rPr>
          <w:rFonts w:ascii="Times New Roman" w:hAnsi="Times New Roman" w:cs="Times New Roman"/>
          <w:sz w:val="28"/>
          <w:szCs w:val="28"/>
          <w:lang w:val="kk-KZ"/>
        </w:rPr>
        <w:t>анықтама</w:t>
      </w:r>
      <w:r w:rsidRPr="003A379A">
        <w:rPr>
          <w:rFonts w:ascii="Times New Roman" w:hAnsi="Times New Roman" w:cs="Times New Roman"/>
          <w:sz w:val="28"/>
          <w:szCs w:val="28"/>
        </w:rPr>
        <w:t>)</w:t>
      </w:r>
      <w:r w:rsidRPr="00155B94">
        <w:rPr>
          <w:rFonts w:ascii="Times New Roman" w:hAnsi="Times New Roman" w:cs="Times New Roman"/>
          <w:sz w:val="28"/>
          <w:szCs w:val="28"/>
          <w:lang w:val="kk-KZ"/>
        </w:rPr>
        <w:t>, реті</w:t>
      </w:r>
      <w:r w:rsidRPr="003A379A">
        <w:rPr>
          <w:rFonts w:ascii="Times New Roman" w:hAnsi="Times New Roman" w:cs="Times New Roman"/>
          <w:sz w:val="28"/>
          <w:szCs w:val="28"/>
        </w:rPr>
        <w:t xml:space="preserve"> </w:t>
      </w:r>
      <m:oMath>
        <m:r>
          <w:rPr>
            <w:rFonts w:ascii="Cambria Math" w:hAnsi="Cambria Math" w:cs="Times New Roman"/>
            <w:sz w:val="28"/>
            <w:szCs w:val="28"/>
          </w:rPr>
          <m:t>α</m:t>
        </m:r>
        <m:r>
          <m:rPr>
            <m:sty m:val="p"/>
          </m:rPr>
          <w:rPr>
            <w:rFonts w:ascii="Cambria Math" w:hAnsi="Cambria Math" w:cs="Times New Roman"/>
            <w:sz w:val="28"/>
            <w:szCs w:val="28"/>
          </w:rPr>
          <m:t>∈(0,1)</m:t>
        </m:r>
      </m:oMath>
      <w:r w:rsidRPr="003A379A">
        <w:rPr>
          <w:rFonts w:ascii="Times New Roman" w:hAnsi="Times New Roman" w:cs="Times New Roman"/>
          <w:sz w:val="28"/>
          <w:szCs w:val="28"/>
        </w:rPr>
        <w:t xml:space="preserve"> </w:t>
      </w:r>
      <w:r w:rsidRPr="00155B94">
        <w:rPr>
          <w:rFonts w:ascii="Times New Roman" w:eastAsiaTheme="minorEastAsia" w:hAnsi="Times New Roman" w:cs="Times New Roman"/>
          <w:sz w:val="28"/>
          <w:szCs w:val="28"/>
          <w:lang w:val="kk-KZ"/>
        </w:rPr>
        <w:t xml:space="preserve">және </w:t>
      </w:r>
      <m:oMath>
        <m:r>
          <w:rPr>
            <w:rFonts w:ascii="Cambria Math" w:hAnsi="Cambria Math" w:cs="Times New Roman"/>
            <w:sz w:val="28"/>
            <w:szCs w:val="28"/>
          </w:rPr>
          <m:t>β</m:t>
        </m:r>
        <m:r>
          <m:rPr>
            <m:sty m:val="p"/>
          </m:rPr>
          <w:rPr>
            <w:rFonts w:ascii="Cambria Math" w:hAnsi="Cambria Math" w:cs="Times New Roman"/>
            <w:sz w:val="28"/>
            <w:szCs w:val="28"/>
          </w:rPr>
          <m:t>&gt;-</m:t>
        </m:r>
        <m:r>
          <w:rPr>
            <w:rFonts w:ascii="Cambria Math" w:hAnsi="Cambria Math" w:cs="Times New Roman"/>
            <w:sz w:val="28"/>
            <w:szCs w:val="28"/>
          </w:rPr>
          <m:t>α</m:t>
        </m:r>
      </m:oMath>
      <w:r>
        <w:rPr>
          <w:rFonts w:ascii="Times New Roman" w:hAnsi="Times New Roman" w:cs="Times New Roman"/>
          <w:sz w:val="28"/>
          <w:szCs w:val="28"/>
          <w:lang w:val="kk-KZ"/>
        </w:rPr>
        <w:t xml:space="preserve">. </w:t>
      </w:r>
      <m:oMath>
        <m:sSup>
          <m:sSupPr>
            <m:ctrlPr>
              <w:rPr>
                <w:rFonts w:ascii="Cambria Math" w:hAnsi="Cambria Math" w:cs="Times New Roman"/>
                <w:sz w:val="28"/>
                <w:szCs w:val="28"/>
              </w:rPr>
            </m:ctrlPr>
          </m:sSupPr>
          <m:e>
            <m:r>
              <w:rPr>
                <w:rFonts w:ascii="Cambria Math" w:hAnsi="Cambria Math" w:cs="Times New Roman"/>
                <w:sz w:val="28"/>
                <w:szCs w:val="28"/>
                <w:lang w:val="kk-KZ"/>
              </w:rPr>
              <m:t>H</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oMath>
      <w:r w:rsidRPr="007475AE">
        <w:rPr>
          <w:rFonts w:ascii="Times New Roman" w:hAnsi="Times New Roman" w:cs="Times New Roman"/>
          <w:sz w:val="28"/>
          <w:szCs w:val="28"/>
          <w:lang w:val="kk-KZ"/>
        </w:rPr>
        <w:t>-</w:t>
      </w:r>
    </w:p>
    <w:p w14:paraId="313E24A4" w14:textId="77777777" w:rsidR="00011F94" w:rsidRDefault="00011F94" w:rsidP="00011F94">
      <w:pPr>
        <w:spacing w:after="0" w:line="240" w:lineRule="auto"/>
        <w:rPr>
          <w:rFonts w:ascii="Times New Roman" w:hAnsi="Times New Roman" w:cs="Times New Roman"/>
          <w:sz w:val="28"/>
          <w:szCs w:val="28"/>
          <w:lang w:val="kk-KZ"/>
        </w:rPr>
      </w:pPr>
    </w:p>
    <w:p w14:paraId="38108072" w14:textId="5D516D88" w:rsidR="00011F94" w:rsidRPr="00F026EC" w:rsidRDefault="00011F94" w:rsidP="00011F94">
      <w:pPr>
        <w:spacing w:after="0" w:line="240" w:lineRule="auto"/>
        <w:rPr>
          <w:rFonts w:ascii="Times New Roman" w:eastAsiaTheme="minorEastAsia" w:hAnsi="Times New Roman" w:cs="Times New Roman"/>
          <w:i/>
          <w:sz w:val="28"/>
          <w:szCs w:val="28"/>
        </w:rPr>
      </w:pPr>
      <m:oMathPara>
        <m:oMath>
          <m:r>
            <m:rPr>
              <m:sty m:val="p"/>
            </m:rPr>
            <w:rPr>
              <w:rFonts w:ascii="Cambria Math" w:hAnsi="Cambria Math" w:cs="Times New Roman"/>
              <w:sz w:val="28"/>
              <w:szCs w:val="28"/>
            </w:rPr>
            <m:t>∥</m:t>
          </m:r>
          <m:r>
            <w:rPr>
              <w:rFonts w:ascii="Cambria Math" w:hAnsi="Cambria Math" w:cs="Times New Roman"/>
              <w:sz w:val="28"/>
              <w:szCs w:val="28"/>
            </w:rPr>
            <m:t>u</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sSubSup>
            <m:sSubSupPr>
              <m:ctrlPr>
                <w:rPr>
                  <w:rFonts w:ascii="Cambria Math" w:hAnsi="Cambria Math" w:cs="Times New Roman"/>
                  <w:sz w:val="28"/>
                  <w:szCs w:val="28"/>
                </w:rPr>
              </m:ctrlPr>
            </m:sSubSupPr>
            <m:e>
              <m:r>
                <w:rPr>
                  <w:rFonts w:ascii="Cambria Math" w:hAnsi="Cambria Math" w:cs="Times New Roman"/>
                  <w:sz w:val="28"/>
                  <w:szCs w:val="28"/>
                </w:rPr>
                <m:t>λ</m:t>
              </m:r>
            </m:e>
            <m:sub>
              <m:r>
                <w:rPr>
                  <w:rFonts w:ascii="Cambria Math" w:hAnsi="Cambria Math" w:cs="Times New Roman"/>
                  <w:sz w:val="28"/>
                  <w:szCs w:val="28"/>
                </w:rPr>
                <m:t>k</m:t>
              </m:r>
            </m:sub>
            <m:sup>
              <m:r>
                <m:rPr>
                  <m:sty m:val="p"/>
                </m:rPr>
                <w:rPr>
                  <w:rFonts w:ascii="Cambria Math" w:hAnsi="Cambria Math" w:cs="Times New Roman"/>
                  <w:sz w:val="28"/>
                  <w:szCs w:val="28"/>
                </w:rPr>
                <m:t>2</m:t>
              </m:r>
            </m:sup>
          </m:sSub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d>
                    <m:dPr>
                      <m:ctrlPr>
                        <w:rPr>
                          <w:rFonts w:ascii="Cambria Math" w:hAnsi="Cambria Math" w:cs="Times New Roman"/>
                          <w:sz w:val="28"/>
                          <w:szCs w:val="28"/>
                        </w:rPr>
                      </m:ctrlPr>
                    </m:dPr>
                    <m:e>
                      <m:r>
                        <w:rPr>
                          <w:rFonts w:ascii="Cambria Math" w:hAnsi="Cambria Math" w:cs="Times New Roman"/>
                          <w:sz w:val="28"/>
                          <w:szCs w:val="28"/>
                        </w:rPr>
                        <m:t>u</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d>
                </m:e>
              </m:d>
            </m:e>
            <m:sup>
              <m:r>
                <m:rPr>
                  <m:sty m:val="p"/>
                </m:rPr>
                <w:rPr>
                  <w:rFonts w:ascii="Cambria Math" w:hAnsi="Cambria Math" w:cs="Times New Roman"/>
                  <w:sz w:val="28"/>
                  <w:szCs w:val="28"/>
                </w:rPr>
                <m:t>2</m:t>
              </m:r>
            </m:sup>
          </m:sSup>
          <m:r>
            <m:rPr>
              <m:sty m:val="p"/>
            </m:rPr>
            <w:rPr>
              <w:rFonts w:ascii="Cambria Math" w:hAnsi="Cambria Math" w:cs="Times New Roman"/>
              <w:sz w:val="28"/>
              <w:szCs w:val="28"/>
            </w:rPr>
            <m:t>&lt;∞</m:t>
          </m:r>
        </m:oMath>
      </m:oMathPara>
    </w:p>
    <w:p w14:paraId="6C1C5939" w14:textId="77777777" w:rsidR="00011F94" w:rsidRDefault="00011F94" w:rsidP="00011F94">
      <w:pPr>
        <w:spacing w:after="0" w:line="240" w:lineRule="auto"/>
        <w:rPr>
          <w:rFonts w:ascii="Times New Roman" w:hAnsi="Times New Roman" w:cs="Times New Roman"/>
          <w:sz w:val="28"/>
          <w:szCs w:val="28"/>
          <w:lang w:val="kk-KZ"/>
        </w:rPr>
      </w:pPr>
    </w:p>
    <w:p w14:paraId="1697C84F" w14:textId="77777777" w:rsidR="00011F94" w:rsidRDefault="00011F94" w:rsidP="00011F94">
      <w:pPr>
        <w:spacing w:after="0" w:line="240" w:lineRule="auto"/>
        <w:rPr>
          <w:rFonts w:ascii="Times New Roman" w:eastAsiaTheme="minorEastAsia" w:hAnsi="Times New Roman" w:cs="Times New Roman"/>
          <w:sz w:val="28"/>
          <w:szCs w:val="28"/>
          <w:lang w:val="kk-KZ"/>
        </w:rPr>
      </w:pPr>
      <w:r>
        <w:rPr>
          <w:rFonts w:ascii="Times New Roman" w:hAnsi="Times New Roman" w:cs="Times New Roman"/>
          <w:sz w:val="28"/>
          <w:szCs w:val="28"/>
          <w:lang w:val="kk-KZ"/>
        </w:rPr>
        <w:t>нормасымен анықталған</w:t>
      </w:r>
      <w:r w:rsidRPr="00155B94">
        <w:rPr>
          <w:rFonts w:ascii="Times New Roman" w:hAnsi="Times New Roman" w:cs="Times New Roman"/>
          <w:sz w:val="28"/>
          <w:szCs w:val="28"/>
          <w:lang w:val="kk-KZ"/>
        </w:rPr>
        <w:t xml:space="preserve"> Гильберт</w:t>
      </w:r>
      <w:r w:rsidRPr="00974D47">
        <w:rPr>
          <w:rFonts w:ascii="Times New Roman" w:hAnsi="Times New Roman" w:cs="Times New Roman"/>
          <w:sz w:val="28"/>
          <w:szCs w:val="28"/>
          <w:lang w:val="kk-KZ"/>
        </w:rPr>
        <w:t>-</w:t>
      </w:r>
      <w:r>
        <w:rPr>
          <w:rFonts w:ascii="Times New Roman" w:hAnsi="Times New Roman" w:cs="Times New Roman"/>
          <w:sz w:val="28"/>
          <w:szCs w:val="28"/>
          <w:lang w:val="kk-KZ"/>
        </w:rPr>
        <w:t>Соболев</w:t>
      </w:r>
      <w:r w:rsidRPr="00155B94">
        <w:rPr>
          <w:rFonts w:ascii="Times New Roman" w:hAnsi="Times New Roman" w:cs="Times New Roman"/>
          <w:sz w:val="28"/>
          <w:szCs w:val="28"/>
          <w:lang w:val="kk-KZ"/>
        </w:rPr>
        <w:t xml:space="preserve"> кеңістігі</w:t>
      </w:r>
      <w:r>
        <w:rPr>
          <w:rFonts w:ascii="Times New Roman" w:hAnsi="Times New Roman" w:cs="Times New Roman"/>
          <w:sz w:val="28"/>
          <w:szCs w:val="28"/>
          <w:lang w:val="kk-KZ"/>
        </w:rPr>
        <w:t xml:space="preserve"> </w:t>
      </w:r>
    </w:p>
    <w:p w14:paraId="57EC480E" w14:textId="77777777" w:rsidR="00011F94" w:rsidRPr="007475AE" w:rsidRDefault="00011F94" w:rsidP="00011F94">
      <w:pPr>
        <w:spacing w:after="0" w:line="240" w:lineRule="auto"/>
        <w:rPr>
          <w:rFonts w:ascii="Times New Roman" w:hAnsi="Times New Roman" w:cs="Times New Roman"/>
          <w:sz w:val="28"/>
          <w:szCs w:val="28"/>
          <w:lang w:val="kk-KZ"/>
        </w:rPr>
      </w:pPr>
    </w:p>
    <w:p w14:paraId="1E951442" w14:textId="77777777" w:rsidR="00011F94" w:rsidRPr="00155B94" w:rsidRDefault="001B2A07" w:rsidP="00011F94">
      <w:pPr>
        <w:spacing w:after="0" w:line="240" w:lineRule="auto"/>
        <w:rPr>
          <w:rFonts w:ascii="Times New Roman" w:eastAsiaTheme="minorEastAsia" w:hAnsi="Times New Roman" w:cs="Times New Roman"/>
          <w:sz w:val="28"/>
          <w:szCs w:val="28"/>
        </w:rPr>
      </w:pPr>
      <m:oMathPara>
        <m:oMath>
          <m:sSup>
            <m:sSupPr>
              <m:ctrlPr>
                <w:rPr>
                  <w:rFonts w:ascii="Cambria Math" w:hAnsi="Cambria Math" w:cs="Times New Roman"/>
                  <w:sz w:val="28"/>
                  <w:szCs w:val="28"/>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d>
            <m:dPr>
              <m:ctrlPr>
                <w:rPr>
                  <w:rFonts w:ascii="Cambria Math" w:hAnsi="Cambria Math" w:cs="Times New Roman"/>
                  <w:sz w:val="28"/>
                  <w:szCs w:val="28"/>
                </w:rPr>
              </m:ctrlPr>
            </m:dPr>
            <m:e>
              <m:r>
                <m:rPr>
                  <m:sty m:val="p"/>
                </m:rPr>
                <w:rPr>
                  <w:rFonts w:ascii="Cambria Math" w:hAnsi="Cambria Math" w:cs="Times New Roman"/>
                  <w:sz w:val="28"/>
                  <w:szCs w:val="28"/>
                </w:rPr>
                <m:t>Ω</m:t>
              </m:r>
            </m:e>
          </m:d>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rPr>
                  </m:ctrlPr>
                </m:dPr>
                <m:e>
                  <m:r>
                    <m:rPr>
                      <m:sty m:val="p"/>
                    </m:rPr>
                    <w:rPr>
                      <w:rFonts w:ascii="Cambria Math" w:hAnsi="Cambria Math" w:cs="Times New Roman"/>
                      <w:sz w:val="28"/>
                      <w:szCs w:val="28"/>
                    </w:rPr>
                    <m:t>Ω</m:t>
                  </m:r>
                </m:e>
              </m:d>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r>
                <m:rPr>
                  <m:sty m:val="p"/>
                </m:rPr>
                <w:rPr>
                  <w:rFonts w:ascii="Cambria Math" w:hAnsi="Cambria Math" w:cs="Times New Roman"/>
                  <w:sz w:val="28"/>
                  <w:szCs w:val="28"/>
                  <w:lang w:val="en-US"/>
                </w:rPr>
                <m:t>u</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rPr>
                  </m:ctrlPr>
                </m:dPr>
                <m:e>
                  <m:r>
                    <m:rPr>
                      <m:sty m:val="p"/>
                    </m:rPr>
                    <w:rPr>
                      <w:rFonts w:ascii="Cambria Math" w:hAnsi="Cambria Math" w:cs="Times New Roman"/>
                      <w:sz w:val="28"/>
                      <w:szCs w:val="28"/>
                    </w:rPr>
                    <m:t>Ω</m:t>
                  </m:r>
                </m:e>
              </m:d>
            </m:e>
          </m:d>
          <m:r>
            <m:rPr>
              <m:sty m:val="p"/>
            </m:rPr>
            <w:rPr>
              <w:rFonts w:ascii="Cambria Math" w:hAnsi="Cambria Math" w:cs="Times New Roman"/>
              <w:sz w:val="28"/>
              <w:szCs w:val="28"/>
            </w:rPr>
            <m:t>.</m:t>
          </m:r>
        </m:oMath>
      </m:oMathPara>
    </w:p>
    <w:p w14:paraId="5836F347" w14:textId="77777777" w:rsidR="00011F94" w:rsidRDefault="00011F94" w:rsidP="00011F94">
      <w:pPr>
        <w:spacing w:after="0" w:line="240" w:lineRule="auto"/>
        <w:rPr>
          <w:rFonts w:ascii="Times New Roman" w:hAnsi="Times New Roman" w:cs="Times New Roman"/>
          <w:sz w:val="28"/>
          <w:szCs w:val="28"/>
        </w:rPr>
      </w:pPr>
    </w:p>
    <w:p w14:paraId="4F1FD9B0" w14:textId="046E06EC" w:rsidR="00011F94" w:rsidRPr="00770792" w:rsidRDefault="00011F94" w:rsidP="00274F51">
      <w:pPr>
        <w:spacing w:after="0" w:line="240" w:lineRule="auto"/>
        <w:ind w:firstLine="708"/>
        <w:jc w:val="both"/>
        <w:rPr>
          <w:rFonts w:ascii="Times New Roman" w:hAnsi="Times New Roman"/>
          <w:sz w:val="28"/>
          <w:szCs w:val="28"/>
        </w:rPr>
      </w:pPr>
      <w:r>
        <w:rPr>
          <w:rFonts w:ascii="Times New Roman" w:hAnsi="Times New Roman"/>
          <w:b/>
          <w:sz w:val="28"/>
          <w:szCs w:val="28"/>
        </w:rPr>
        <w:t>4.1.1</w:t>
      </w:r>
      <w:r w:rsidRPr="00C17053">
        <w:rPr>
          <w:rFonts w:ascii="Times New Roman" w:hAnsi="Times New Roman" w:cs="Times New Roman"/>
          <w:sz w:val="28"/>
          <w:szCs w:val="28"/>
        </w:rPr>
        <w:t xml:space="preserve"> – </w:t>
      </w:r>
      <w:r w:rsidRPr="00C17053">
        <w:rPr>
          <w:rFonts w:ascii="Times New Roman" w:hAnsi="Times New Roman"/>
          <w:b/>
          <w:sz w:val="28"/>
          <w:szCs w:val="28"/>
        </w:rPr>
        <w:t>а</w:t>
      </w:r>
      <w:r w:rsidRPr="00C17053">
        <w:rPr>
          <w:rFonts w:ascii="Times New Roman" w:hAnsi="Times New Roman"/>
          <w:b/>
          <w:sz w:val="28"/>
          <w:szCs w:val="28"/>
          <w:lang w:val="kk-KZ"/>
        </w:rPr>
        <w:t>нықтама</w:t>
      </w:r>
      <w:r w:rsidRPr="00C17053">
        <w:rPr>
          <w:rFonts w:ascii="Times New Roman" w:hAnsi="Times New Roman"/>
          <w:b/>
          <w:sz w:val="28"/>
          <w:szCs w:val="28"/>
        </w:rPr>
        <w:t xml:space="preserve"> </w:t>
      </w:r>
      <w:r w:rsidRPr="00C17053">
        <w:rPr>
          <w:rFonts w:ascii="Times New Roman" w:hAnsi="Times New Roman"/>
          <w:sz w:val="28"/>
          <w:szCs w:val="28"/>
        </w:rPr>
        <w:t xml:space="preserve">(4.1.1)-(4.1.3) </w:t>
      </w:r>
      <w:r w:rsidRPr="00C17053">
        <w:rPr>
          <w:rFonts w:ascii="Times New Roman" w:hAnsi="Times New Roman"/>
          <w:sz w:val="28"/>
          <w:szCs w:val="28"/>
          <w:lang w:val="kk-KZ"/>
        </w:rPr>
        <w:t>есебінің</w:t>
      </w:r>
      <w:r w:rsidRPr="00C17053">
        <w:rPr>
          <w:rFonts w:ascii="Times New Roman" w:hAnsi="Times New Roman"/>
          <w:sz w:val="28"/>
          <w:szCs w:val="28"/>
        </w:rPr>
        <w:t xml:space="preserve"> шешімі</w:t>
      </w:r>
      <w:r>
        <w:rPr>
          <w:rFonts w:ascii="Times New Roman" w:hAnsi="Times New Roman"/>
          <w:sz w:val="28"/>
          <w:szCs w:val="28"/>
          <w:lang w:val="kk-KZ"/>
        </w:rPr>
        <w:t xml:space="preserve"> деп </w:t>
      </w:r>
      <m:oMath>
        <m:r>
          <w:rPr>
            <w:rFonts w:ascii="Cambria Math" w:hAnsi="Cambria Math"/>
            <w:sz w:val="28"/>
            <w:szCs w:val="28"/>
          </w:rPr>
          <m:t>u</m:t>
        </m:r>
        <m:r>
          <m:rPr>
            <m:sty m:val="p"/>
          </m:rPr>
          <w:rPr>
            <w:rFonts w:ascii="Cambria Math" w:hAnsi="Cambria Math"/>
            <w:sz w:val="28"/>
            <w:szCs w:val="28"/>
          </w:rPr>
          <m:t>(</m:t>
        </m:r>
        <m:r>
          <w:rPr>
            <w:rFonts w:ascii="Cambria Math" w:hAnsi="Cambria Math"/>
            <w:sz w:val="28"/>
            <w:szCs w:val="28"/>
          </w:rPr>
          <m:t>t</m:t>
        </m:r>
        <m:r>
          <m:rPr>
            <m:sty m:val="p"/>
          </m:rPr>
          <w:rPr>
            <w:rFonts w:ascii="Cambria Math" w:hAnsi="Cambria Math"/>
            <w:sz w:val="28"/>
            <w:szCs w:val="28"/>
          </w:rPr>
          <m:t>,</m:t>
        </m:r>
        <m:r>
          <w:rPr>
            <w:rFonts w:ascii="Cambria Math" w:hAnsi="Cambria Math"/>
            <w:sz w:val="28"/>
            <w:szCs w:val="28"/>
          </w:rPr>
          <m:t>x</m:t>
        </m:r>
        <m:r>
          <m:rPr>
            <m:sty m:val="p"/>
          </m:rPr>
          <w:rPr>
            <w:rFonts w:ascii="Cambria Math" w:hAnsi="Cambria Math"/>
            <w:sz w:val="28"/>
            <w:szCs w:val="28"/>
          </w:rPr>
          <m:t>)∈</m:t>
        </m:r>
        <m:r>
          <w:rPr>
            <w:rFonts w:ascii="Cambria Math" w:hAnsi="Cambria Math"/>
            <w:sz w:val="28"/>
            <w:szCs w:val="28"/>
          </w:rPr>
          <m:t>C</m:t>
        </m:r>
        <m:d>
          <m:dPr>
            <m:ctrlPr>
              <w:rPr>
                <w:rFonts w:ascii="Cambria Math" w:hAnsi="Cambria Math"/>
                <w:sz w:val="28"/>
                <w:szCs w:val="28"/>
              </w:rPr>
            </m:ctrlPr>
          </m:dPr>
          <m:e>
            <m:sSub>
              <m:sSubPr>
                <m:ctrlPr>
                  <w:rPr>
                    <w:rFonts w:ascii="Cambria Math" w:hAnsi="Cambria Math"/>
                    <w:sz w:val="28"/>
                    <w:szCs w:val="28"/>
                  </w:rPr>
                </m:ctrlPr>
              </m:sSubPr>
              <m:e>
                <m:r>
                  <m:rPr>
                    <m:scr m:val="double-struck"/>
                  </m:rPr>
                  <w:rPr>
                    <w:rFonts w:ascii="Cambria Math" w:hAnsi="Cambria Math"/>
                    <w:sz w:val="28"/>
                    <w:szCs w:val="28"/>
                  </w:rPr>
                  <m:t>R</m:t>
                </m:r>
              </m:e>
              <m:sub>
                <m:r>
                  <m:rPr>
                    <m:sty m:val="p"/>
                  </m:rPr>
                  <w:rPr>
                    <w:rFonts w:ascii="Cambria Math" w:hAnsi="Cambria Math"/>
                    <w:sz w:val="28"/>
                    <w:szCs w:val="28"/>
                  </w:rPr>
                  <m:t>+</m:t>
                </m:r>
              </m:sub>
            </m:sSub>
            <m:r>
              <m:rPr>
                <m:sty m:val="p"/>
              </m:rP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L</m:t>
                </m:r>
              </m:e>
              <m:sup>
                <m:r>
                  <m:rPr>
                    <m:sty m:val="p"/>
                  </m:rPr>
                  <w:rPr>
                    <w:rFonts w:ascii="Cambria Math" w:hAnsi="Cambria Math"/>
                    <w:sz w:val="28"/>
                    <w:szCs w:val="28"/>
                  </w:rPr>
                  <m:t>2</m:t>
                </m:r>
              </m:sup>
            </m:sSup>
            <m:r>
              <m:rPr>
                <m:sty m:val="p"/>
              </m:rPr>
              <w:rPr>
                <w:rFonts w:ascii="Cambria Math" w:hAnsi="Cambria Math"/>
                <w:sz w:val="28"/>
                <w:szCs w:val="28"/>
              </w:rPr>
              <m:t>(</m:t>
            </m:r>
            <m:r>
              <m:rPr>
                <m:sty m:val="p"/>
              </m:rPr>
              <w:rPr>
                <w:rFonts w:ascii="Cambria Math" w:hAnsi="Cambria Math" w:cs="Times New Roman"/>
                <w:sz w:val="28"/>
                <w:szCs w:val="28"/>
              </w:rPr>
              <m:t>Ω</m:t>
            </m:r>
            <m:r>
              <m:rPr>
                <m:sty m:val="p"/>
              </m:rPr>
              <w:rPr>
                <w:rFonts w:ascii="Cambria Math" w:hAnsi="Cambria Math"/>
                <w:sz w:val="28"/>
                <w:szCs w:val="28"/>
              </w:rPr>
              <m:t>)</m:t>
            </m:r>
          </m:e>
        </m:d>
      </m:oMath>
      <w:r>
        <w:rPr>
          <w:rFonts w:ascii="Times New Roman" w:eastAsiaTheme="minorEastAsia" w:hAnsi="Times New Roman"/>
          <w:sz w:val="28"/>
          <w:szCs w:val="28"/>
          <w:lang w:val="kk-KZ"/>
        </w:rPr>
        <w:t>,</w:t>
      </w:r>
      <w:r w:rsidRPr="005F02D0">
        <w:rPr>
          <w:rFonts w:ascii="Times New Roman" w:hAnsi="Times New Roman"/>
          <w:sz w:val="28"/>
          <w:szCs w:val="28"/>
        </w:rPr>
        <w:t xml:space="preserve"> </w:t>
      </w:r>
      <m:oMath>
        <m:sSup>
          <m:sSupPr>
            <m:ctrlPr>
              <w:rPr>
                <w:rFonts w:ascii="Cambria Math" w:hAnsi="Cambria Math"/>
                <w:sz w:val="28"/>
                <w:szCs w:val="28"/>
              </w:rPr>
            </m:ctrlPr>
          </m:sSupPr>
          <m:e>
            <m:d>
              <m:dPr>
                <m:ctrlPr>
                  <w:rPr>
                    <w:rFonts w:ascii="Cambria Math" w:hAnsi="Cambria Math"/>
                    <w:sz w:val="28"/>
                    <w:szCs w:val="28"/>
                    <w:lang w:val="en-US"/>
                  </w:rPr>
                </m:ctrlPr>
              </m:dPr>
              <m:e>
                <m:r>
                  <m:rPr>
                    <m:sty m:val="p"/>
                  </m:rPr>
                  <w:rPr>
                    <w:rFonts w:ascii="Cambria Math" w:hAnsi="Cambria Math"/>
                    <w:sz w:val="28"/>
                    <w:szCs w:val="28"/>
                    <w:lang w:val="en-US"/>
                  </w:rPr>
                  <m:t>log</m:t>
                </m:r>
                <m:f>
                  <m:fPr>
                    <m:ctrlPr>
                      <w:rPr>
                        <w:rFonts w:ascii="Cambria Math" w:hAnsi="Cambria Math"/>
                        <w:sz w:val="28"/>
                        <w:szCs w:val="28"/>
                        <w:lang w:val="en-US"/>
                      </w:rPr>
                    </m:ctrlPr>
                  </m:fPr>
                  <m:num>
                    <m:r>
                      <w:rPr>
                        <w:rFonts w:ascii="Cambria Math" w:hAnsi="Cambria Math"/>
                        <w:sz w:val="28"/>
                        <w:szCs w:val="28"/>
                        <w:lang w:val="en-US"/>
                      </w:rPr>
                      <m:t>t</m:t>
                    </m:r>
                  </m:num>
                  <m:den>
                    <m:r>
                      <w:rPr>
                        <w:rFonts w:ascii="Cambria Math" w:hAnsi="Cambria Math"/>
                        <w:sz w:val="28"/>
                        <w:szCs w:val="28"/>
                        <w:lang w:val="en-US"/>
                      </w:rPr>
                      <m:t>a</m:t>
                    </m:r>
                  </m:den>
                </m:f>
              </m:e>
            </m:d>
          </m:e>
          <m:sup>
            <m:r>
              <m:rPr>
                <m:sty m:val="p"/>
              </m:rPr>
              <w:rPr>
                <w:rFonts w:ascii="Cambria Math" w:hAnsi="Cambria Math"/>
                <w:sz w:val="28"/>
                <w:szCs w:val="28"/>
              </w:rPr>
              <m:t>-</m:t>
            </m:r>
            <m:r>
              <w:rPr>
                <w:rFonts w:ascii="Cambria Math" w:hAnsi="Cambria Math"/>
                <w:sz w:val="28"/>
                <w:szCs w:val="28"/>
              </w:rPr>
              <m:t>β</m:t>
            </m:r>
          </m:sup>
        </m:sSup>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sz w:val="28"/>
            <w:szCs w:val="28"/>
          </w:rPr>
          <m:t>u</m:t>
        </m:r>
        <m:r>
          <m:rPr>
            <m:sty m:val="p"/>
          </m:rPr>
          <w:rPr>
            <w:rFonts w:ascii="Cambria Math" w:hAnsi="Cambria Math"/>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r>
          <w:rPr>
            <w:rFonts w:ascii="Cambria Math" w:hAnsi="Cambria Math" w:cs="Times New Roman"/>
            <w:sz w:val="28"/>
            <w:szCs w:val="28"/>
            <w:lang w:val="en-US"/>
          </w:rPr>
          <m:t>u</m:t>
        </m:r>
        <m:r>
          <m:rPr>
            <m:sty m:val="p"/>
          </m:rPr>
          <w:rPr>
            <w:rFonts w:ascii="Cambria Math" w:hAnsi="Cambria Math"/>
            <w:sz w:val="28"/>
            <w:szCs w:val="28"/>
          </w:rPr>
          <m:t>∈</m:t>
        </m:r>
        <m:r>
          <w:rPr>
            <w:rFonts w:ascii="Cambria Math" w:hAnsi="Cambria Math"/>
            <w:sz w:val="28"/>
            <w:szCs w:val="28"/>
          </w:rPr>
          <m:t>C</m:t>
        </m:r>
        <m:d>
          <m:dPr>
            <m:ctrlPr>
              <w:rPr>
                <w:rFonts w:ascii="Cambria Math" w:hAnsi="Cambria Math"/>
                <w:sz w:val="28"/>
                <w:szCs w:val="28"/>
              </w:rPr>
            </m:ctrlPr>
          </m:dPr>
          <m:e>
            <m:sSub>
              <m:sSubPr>
                <m:ctrlPr>
                  <w:rPr>
                    <w:rFonts w:ascii="Cambria Math" w:hAnsi="Cambria Math"/>
                    <w:sz w:val="28"/>
                    <w:szCs w:val="28"/>
                  </w:rPr>
                </m:ctrlPr>
              </m:sSubPr>
              <m:e>
                <m:r>
                  <m:rPr>
                    <m:scr m:val="double-struck"/>
                  </m:rPr>
                  <w:rPr>
                    <w:rFonts w:ascii="Cambria Math" w:hAnsi="Cambria Math"/>
                    <w:sz w:val="28"/>
                    <w:szCs w:val="28"/>
                  </w:rPr>
                  <m:t>R</m:t>
                </m:r>
              </m:e>
              <m:sub>
                <m:r>
                  <m:rPr>
                    <m:sty m:val="p"/>
                  </m:rPr>
                  <w:rPr>
                    <w:rFonts w:ascii="Cambria Math" w:hAnsi="Cambria Math"/>
                    <w:sz w:val="28"/>
                    <w:szCs w:val="28"/>
                  </w:rPr>
                  <m:t>+</m:t>
                </m:r>
              </m:sub>
            </m:sSub>
            <m:r>
              <m:rPr>
                <m:sty m:val="p"/>
              </m:rP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L</m:t>
                </m:r>
              </m:e>
              <m:sup>
                <m:r>
                  <m:rPr>
                    <m:sty m:val="p"/>
                  </m:rPr>
                  <w:rPr>
                    <w:rFonts w:ascii="Cambria Math" w:hAnsi="Cambria Math"/>
                    <w:sz w:val="28"/>
                    <w:szCs w:val="28"/>
                  </w:rPr>
                  <m:t>2</m:t>
                </m:r>
              </m:sup>
            </m:sSup>
            <m:r>
              <m:rPr>
                <m:sty m:val="p"/>
              </m:rPr>
              <w:rPr>
                <w:rFonts w:ascii="Cambria Math" w:hAnsi="Cambria Math"/>
                <w:sz w:val="28"/>
                <w:szCs w:val="28"/>
              </w:rPr>
              <m:t>(</m:t>
            </m:r>
            <m:r>
              <m:rPr>
                <m:sty m:val="p"/>
              </m:rPr>
              <w:rPr>
                <w:rFonts w:ascii="Cambria Math" w:hAnsi="Cambria Math" w:cs="Times New Roman"/>
                <w:sz w:val="28"/>
                <w:szCs w:val="28"/>
              </w:rPr>
              <m:t>Ω</m:t>
            </m:r>
            <m:r>
              <m:rPr>
                <m:sty m:val="p"/>
              </m:rPr>
              <w:rPr>
                <w:rFonts w:ascii="Cambria Math" w:hAnsi="Cambria Math"/>
                <w:sz w:val="28"/>
                <w:szCs w:val="28"/>
              </w:rPr>
              <m:t>)</m:t>
            </m:r>
          </m:e>
        </m:d>
      </m:oMath>
      <w:r>
        <w:rPr>
          <w:rFonts w:ascii="Times New Roman" w:eastAsiaTheme="minorEastAsia" w:hAnsi="Times New Roman"/>
          <w:sz w:val="28"/>
          <w:szCs w:val="28"/>
          <w:lang w:val="kk-KZ"/>
        </w:rPr>
        <w:t xml:space="preserve"> </w:t>
      </w:r>
      <w:r w:rsidRPr="00C17053">
        <w:rPr>
          <w:rFonts w:ascii="Times New Roman" w:eastAsiaTheme="minorEastAsia" w:hAnsi="Times New Roman"/>
          <w:sz w:val="28"/>
          <w:szCs w:val="28"/>
          <w:lang w:val="kk-KZ"/>
        </w:rPr>
        <w:t>функциясы</w:t>
      </w:r>
      <w:r>
        <w:rPr>
          <w:rFonts w:ascii="Times New Roman" w:eastAsiaTheme="minorEastAsia" w:hAnsi="Times New Roman"/>
          <w:sz w:val="28"/>
          <w:szCs w:val="28"/>
          <w:lang w:val="kk-KZ"/>
        </w:rPr>
        <w:t>н айтамыз</w:t>
      </w:r>
      <w:r>
        <w:rPr>
          <w:rFonts w:ascii="Times New Roman" w:hAnsi="Times New Roman"/>
          <w:sz w:val="28"/>
          <w:szCs w:val="28"/>
        </w:rPr>
        <w:t>.</w:t>
      </w:r>
    </w:p>
    <w:p w14:paraId="13EF0830" w14:textId="77777777" w:rsidR="00011F94" w:rsidRPr="00155B94" w:rsidRDefault="00011F94" w:rsidP="00274F5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rPr>
        <w:t>4.1.2</w:t>
      </w:r>
      <w:r>
        <w:rPr>
          <w:rFonts w:ascii="Times New Roman" w:hAnsi="Times New Roman" w:cs="Times New Roman"/>
          <w:b/>
          <w:sz w:val="28"/>
          <w:szCs w:val="28"/>
          <w:lang w:val="kk-KZ"/>
        </w:rPr>
        <w:t xml:space="preserve"> </w:t>
      </w:r>
      <w:r>
        <w:rPr>
          <w:rFonts w:ascii="Times New Roman" w:hAnsi="Times New Roman" w:cs="Times New Roman"/>
          <w:b/>
          <w:sz w:val="28"/>
          <w:szCs w:val="28"/>
        </w:rPr>
        <w:t>– т</w:t>
      </w:r>
      <w:r w:rsidRPr="00155B94">
        <w:rPr>
          <w:rFonts w:ascii="Times New Roman" w:hAnsi="Times New Roman" w:cs="Times New Roman"/>
          <w:b/>
          <w:sz w:val="28"/>
          <w:szCs w:val="28"/>
          <w:lang w:val="kk-KZ"/>
        </w:rPr>
        <w:t>еорема</w:t>
      </w:r>
      <w:r w:rsidRPr="00155B94">
        <w:rPr>
          <w:rFonts w:ascii="Times New Roman" w:hAnsi="Times New Roman" w:cs="Times New Roman"/>
          <w:b/>
          <w:sz w:val="28"/>
          <w:szCs w:val="28"/>
        </w:rPr>
        <w:t xml:space="preserve"> </w:t>
      </w:r>
      <w:r w:rsidRPr="00155B94">
        <w:rPr>
          <w:rFonts w:ascii="Times New Roman" w:hAnsi="Times New Roman" w:cs="Times New Roman"/>
          <w:sz w:val="28"/>
          <w:szCs w:val="28"/>
          <w:lang w:val="kk-KZ"/>
        </w:rPr>
        <w:t>Айталық</w:t>
      </w:r>
      <w:r w:rsidRPr="00155B94">
        <w:rPr>
          <w:rFonts w:ascii="Times New Roman" w:hAnsi="Times New Roman" w:cs="Times New Roman"/>
          <w:sz w:val="28"/>
          <w:szCs w:val="28"/>
        </w:rPr>
        <w:t xml:space="preserve"> </w:t>
      </w:r>
      <m:oMath>
        <m:r>
          <w:rPr>
            <w:rFonts w:ascii="Cambria Math" w:hAnsi="Cambria Math" w:cs="Times New Roman"/>
            <w:sz w:val="28"/>
            <w:szCs w:val="28"/>
          </w:rPr>
          <m:t>ϕ</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oMath>
      <w:r w:rsidRPr="00155B94">
        <w:rPr>
          <w:rFonts w:ascii="Times New Roman" w:eastAsiaTheme="minorEastAsia" w:hAnsi="Times New Roman" w:cs="Times New Roman"/>
          <w:sz w:val="28"/>
          <w:szCs w:val="28"/>
          <w:lang w:val="kk-KZ"/>
        </w:rPr>
        <w:t xml:space="preserve"> болсын</w:t>
      </w:r>
      <w:r>
        <w:rPr>
          <w:rFonts w:ascii="Times New Roman" w:hAnsi="Times New Roman" w:cs="Times New Roman"/>
          <w:sz w:val="28"/>
          <w:szCs w:val="28"/>
        </w:rPr>
        <w:t>.</w:t>
      </w:r>
      <w:r w:rsidRPr="00155B94">
        <w:rPr>
          <w:rFonts w:ascii="Times New Roman" w:hAnsi="Times New Roman" w:cs="Times New Roman"/>
          <w:sz w:val="28"/>
          <w:szCs w:val="28"/>
        </w:rPr>
        <w:t xml:space="preserve"> (4.1.1)-(4.1.3) </w:t>
      </w:r>
      <w:r>
        <w:rPr>
          <w:rFonts w:ascii="Times New Roman" w:hAnsi="Times New Roman" w:cs="Times New Roman"/>
          <w:sz w:val="28"/>
          <w:szCs w:val="28"/>
          <w:lang w:val="kk-KZ"/>
        </w:rPr>
        <w:t xml:space="preserve">есептің шешімі бар, </w:t>
      </w:r>
      <w:r w:rsidRPr="00155B94">
        <w:rPr>
          <w:rFonts w:ascii="Times New Roman" w:hAnsi="Times New Roman" w:cs="Times New Roman"/>
          <w:sz w:val="28"/>
          <w:szCs w:val="28"/>
          <w:lang w:val="kk-KZ"/>
        </w:rPr>
        <w:t xml:space="preserve">жалғыз </w:t>
      </w:r>
      <w:r>
        <w:rPr>
          <w:rFonts w:ascii="Times New Roman" w:hAnsi="Times New Roman" w:cs="Times New Roman"/>
          <w:sz w:val="28"/>
          <w:szCs w:val="28"/>
          <w:lang w:val="kk-KZ"/>
        </w:rPr>
        <w:t>және</w:t>
      </w:r>
      <w:r w:rsidRPr="00155B94">
        <w:rPr>
          <w:rFonts w:ascii="Times New Roman" w:hAnsi="Times New Roman" w:cs="Times New Roman"/>
          <w:sz w:val="28"/>
          <w:szCs w:val="28"/>
        </w:rPr>
        <w:t xml:space="preserve"> </w:t>
      </w:r>
      <w:r w:rsidRPr="00155B94">
        <w:rPr>
          <w:rFonts w:ascii="Times New Roman" w:hAnsi="Times New Roman" w:cs="Times New Roman"/>
          <w:sz w:val="28"/>
          <w:szCs w:val="28"/>
          <w:lang w:val="kk-KZ"/>
        </w:rPr>
        <w:t>келесі түрде</w:t>
      </w:r>
      <w:r>
        <w:rPr>
          <w:rFonts w:ascii="Times New Roman" w:hAnsi="Times New Roman" w:cs="Times New Roman"/>
          <w:sz w:val="28"/>
          <w:szCs w:val="28"/>
          <w:lang w:val="kk-KZ"/>
        </w:rPr>
        <w:t xml:space="preserve"> анықталады</w:t>
      </w:r>
    </w:p>
    <w:p w14:paraId="5419C558" w14:textId="77777777" w:rsidR="00011F94" w:rsidRPr="00155B94" w:rsidRDefault="00011F94" w:rsidP="00011F94">
      <w:pPr>
        <w:spacing w:after="0" w:line="240" w:lineRule="auto"/>
        <w:rPr>
          <w:rFonts w:ascii="Times New Roman" w:hAnsi="Times New Roman" w:cs="Times New Roman"/>
          <w:sz w:val="28"/>
          <w:szCs w:val="28"/>
        </w:rPr>
      </w:pPr>
    </w:p>
    <w:p w14:paraId="7BB4ABBD" w14:textId="77777777" w:rsidR="00011F94" w:rsidRPr="00155B94" w:rsidRDefault="00011F94" w:rsidP="00011F94">
      <w:pPr>
        <w:spacing w:after="0" w:line="240" w:lineRule="auto"/>
        <w:jc w:val="right"/>
        <w:rPr>
          <w:rFonts w:ascii="Times New Roman" w:eastAsiaTheme="minorEastAsia" w:hAnsi="Times New Roman" w:cs="Times New Roman"/>
          <w:sz w:val="28"/>
          <w:szCs w:val="28"/>
        </w:rPr>
      </w:pPr>
      <m:oMath>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e>
        </m:d>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,1+</m:t>
            </m:r>
            <m:f>
              <m:fPr>
                <m:ctrlPr>
                  <w:rPr>
                    <w:rFonts w:ascii="Cambria Math" w:hAnsi="Cambria Math" w:cs="Times New Roman"/>
                    <w:sz w:val="28"/>
                    <w:szCs w:val="28"/>
                  </w:rPr>
                </m:ctrlPr>
              </m:fPr>
              <m:num>
                <m:r>
                  <w:rPr>
                    <w:rFonts w:ascii="Cambria Math" w:hAnsi="Cambria Math" w:cs="Times New Roman"/>
                    <w:sz w:val="28"/>
                    <w:szCs w:val="28"/>
                  </w:rPr>
                  <m:t>β</m:t>
                </m:r>
              </m:num>
              <m:den>
                <m:r>
                  <w:rPr>
                    <w:rFonts w:ascii="Cambria Math" w:hAnsi="Cambria Math" w:cs="Times New Roman"/>
                    <w:sz w:val="28"/>
                    <w:szCs w:val="28"/>
                  </w:rPr>
                  <m:t>α</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β</m:t>
                </m:r>
              </m:num>
              <m:den>
                <m:r>
                  <w:rPr>
                    <w:rFonts w:ascii="Cambria Math" w:hAnsi="Cambria Math" w:cs="Times New Roman"/>
                    <w:sz w:val="28"/>
                    <w:szCs w:val="28"/>
                  </w:rPr>
                  <m:t>α</m:t>
                </m:r>
              </m:den>
            </m:f>
          </m:sub>
        </m:sSub>
        <m:d>
          <m:dPr>
            <m:ctrlPr>
              <w:rPr>
                <w:rFonts w:ascii="Cambria Math" w:hAnsi="Cambria Math" w:cs="Times New Roman"/>
                <w:sz w:val="28"/>
                <w:szCs w:val="28"/>
              </w:rPr>
            </m:ctrlPr>
          </m:dPr>
          <m:e>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λ</m:t>
                </m:r>
              </m:e>
              <m:sub>
                <m:r>
                  <w:rPr>
                    <w:rFonts w:ascii="Cambria Math" w:hAnsi="Cambria Math" w:cs="Times New Roman"/>
                    <w:sz w:val="28"/>
                    <w:szCs w:val="28"/>
                    <w:lang w:val="kk-KZ"/>
                  </w:rPr>
                  <m:t>k</m:t>
                </m:r>
              </m:sub>
            </m:sSub>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α</m:t>
                </m:r>
              </m:sup>
            </m:sSup>
          </m:e>
        </m:d>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m:t>
        </m:r>
      </m:oMath>
      <w:r>
        <w:rPr>
          <w:rFonts w:ascii="Times New Roman" w:eastAsiaTheme="minorEastAsia" w:hAnsi="Times New Roman" w:cs="Times New Roman"/>
          <w:sz w:val="28"/>
          <w:szCs w:val="28"/>
        </w:rPr>
        <w:tab/>
      </w:r>
      <w:r w:rsidRPr="00155B94">
        <w:rPr>
          <w:rFonts w:ascii="Times New Roman" w:eastAsiaTheme="minorEastAsia" w:hAnsi="Times New Roman" w:cs="Times New Roman"/>
          <w:sz w:val="28"/>
          <w:szCs w:val="28"/>
        </w:rPr>
        <w:tab/>
        <w:t>(4.1.4)</w:t>
      </w:r>
    </w:p>
    <w:p w14:paraId="5D2D6BA4" w14:textId="77777777" w:rsidR="00011F94" w:rsidRPr="00155B94" w:rsidRDefault="00011F94" w:rsidP="00011F94">
      <w:pPr>
        <w:spacing w:after="0" w:line="240" w:lineRule="auto"/>
        <w:jc w:val="right"/>
        <w:rPr>
          <w:rFonts w:ascii="Times New Roman" w:eastAsiaTheme="minorEastAsia" w:hAnsi="Times New Roman" w:cs="Times New Roman"/>
          <w:sz w:val="28"/>
          <w:szCs w:val="28"/>
        </w:rPr>
      </w:pPr>
    </w:p>
    <w:p w14:paraId="328767B1" w14:textId="77777777" w:rsidR="00011F94" w:rsidRPr="00155B94" w:rsidRDefault="00011F94" w:rsidP="00011F94">
      <w:pPr>
        <w:spacing w:after="0" w:line="240" w:lineRule="auto"/>
        <w:rPr>
          <w:rFonts w:ascii="Times New Roman" w:hAnsi="Times New Roman" w:cs="Times New Roman"/>
          <w:sz w:val="28"/>
          <w:szCs w:val="28"/>
          <w:lang w:val="kk-KZ"/>
        </w:rPr>
      </w:pPr>
      <w:r w:rsidRPr="00155B94">
        <w:rPr>
          <w:rFonts w:ascii="Times New Roman" w:hAnsi="Times New Roman" w:cs="Times New Roman"/>
          <w:sz w:val="28"/>
          <w:szCs w:val="28"/>
          <w:lang w:val="kk-KZ"/>
        </w:rPr>
        <w:t>мұндағы</w:t>
      </w:r>
    </w:p>
    <w:p w14:paraId="0FA1C779" w14:textId="77777777" w:rsidR="00011F94" w:rsidRPr="00155B94" w:rsidRDefault="00011F94" w:rsidP="00011F94">
      <w:pPr>
        <w:spacing w:after="0" w:line="240" w:lineRule="auto"/>
        <w:rPr>
          <w:rFonts w:ascii="Times New Roman" w:hAnsi="Times New Roman" w:cs="Times New Roman"/>
          <w:sz w:val="28"/>
          <w:szCs w:val="28"/>
        </w:rPr>
      </w:pPr>
    </w:p>
    <w:p w14:paraId="4C6E1C16" w14:textId="77777777" w:rsidR="00011F94" w:rsidRPr="00155B94" w:rsidRDefault="001B2A07" w:rsidP="00011F94">
      <w:pPr>
        <w:spacing w:after="0" w:line="240" w:lineRule="auto"/>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w:rPr>
              <w:rFonts w:ascii="Cambria Math" w:hAnsi="Cambria Math" w:cs="Times New Roman"/>
              <w:sz w:val="28"/>
              <w:szCs w:val="28"/>
            </w:rPr>
            <m:t>ϕ</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dx</m:t>
          </m:r>
          <m:r>
            <m:rPr>
              <m:sty m:val="p"/>
            </m:rPr>
            <w:rPr>
              <w:rFonts w:ascii="Cambria Math" w:hAnsi="Cambria Math" w:cs="Times New Roman"/>
              <w:sz w:val="28"/>
              <w:szCs w:val="28"/>
            </w:rPr>
            <m:t>,</m:t>
          </m:r>
        </m:oMath>
      </m:oMathPara>
    </w:p>
    <w:p w14:paraId="37385B7F" w14:textId="77777777" w:rsidR="00011F94" w:rsidRPr="00155B94" w:rsidRDefault="00011F94" w:rsidP="00011F94">
      <w:pPr>
        <w:spacing w:after="0" w:line="240" w:lineRule="auto"/>
        <w:rPr>
          <w:rFonts w:ascii="Times New Roman" w:hAnsi="Times New Roman" w:cs="Times New Roman"/>
          <w:sz w:val="28"/>
          <w:szCs w:val="28"/>
        </w:rPr>
      </w:pPr>
    </w:p>
    <w:p w14:paraId="081AF95F" w14:textId="04890F39" w:rsidR="00011F94" w:rsidRPr="0022512D" w:rsidRDefault="001B2A07" w:rsidP="00011F94">
      <w:pPr>
        <w:spacing w:after="0" w:line="240" w:lineRule="auto"/>
        <w:rPr>
          <w:rFonts w:ascii="Times New Roman" w:hAnsi="Times New Roman" w:cs="Times New Roman"/>
          <w:sz w:val="28"/>
          <w:szCs w:val="28"/>
          <w:lang w:val="kk-KZ"/>
        </w:rPr>
      </w:pPr>
      <m:oMath>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m:t>
            </m:r>
            <m:r>
              <w:rPr>
                <w:rFonts w:ascii="Cambria Math" w:hAnsi="Cambria Math" w:cs="Times New Roman"/>
                <w:sz w:val="28"/>
                <w:szCs w:val="28"/>
              </w:rPr>
              <m:t>l</m:t>
            </m:r>
          </m:sub>
        </m:sSub>
        <m:r>
          <m:rPr>
            <m:sty m:val="p"/>
          </m:rPr>
          <w:rPr>
            <w:rFonts w:ascii="Cambria Math" w:hAnsi="Cambria Math" w:cs="Times New Roman"/>
            <w:sz w:val="28"/>
            <w:szCs w:val="28"/>
          </w:rPr>
          <m:t>(</m:t>
        </m:r>
        <m:r>
          <w:rPr>
            <w:rFonts w:ascii="Cambria Math" w:hAnsi="Cambria Math" w:cs="Times New Roman"/>
            <w:sz w:val="28"/>
            <w:szCs w:val="28"/>
          </w:rPr>
          <m:t>z</m:t>
        </m:r>
        <m:r>
          <m:rPr>
            <m:sty m:val="p"/>
          </m:rPr>
          <w:rPr>
            <w:rFonts w:ascii="Cambria Math" w:hAnsi="Cambria Math" w:cs="Times New Roman"/>
            <w:sz w:val="28"/>
            <w:szCs w:val="28"/>
          </w:rPr>
          <m:t>)</m:t>
        </m:r>
      </m:oMath>
      <w:r w:rsidR="00011F94" w:rsidRPr="00155B94">
        <w:rPr>
          <w:rFonts w:ascii="Times New Roman" w:hAnsi="Times New Roman" w:cs="Times New Roman"/>
          <w:sz w:val="28"/>
          <w:szCs w:val="28"/>
        </w:rPr>
        <w:t xml:space="preserve"> </w:t>
      </w:r>
      <w:r w:rsidR="00011F94" w:rsidRPr="00155B94">
        <w:rPr>
          <w:rFonts w:ascii="Times New Roman" w:hAnsi="Times New Roman" w:cs="Times New Roman"/>
          <w:sz w:val="28"/>
          <w:szCs w:val="28"/>
          <w:lang w:val="kk-KZ"/>
        </w:rPr>
        <w:t>Килбас</w:t>
      </w:r>
      <w:r w:rsidR="00011F94" w:rsidRPr="00155B94">
        <w:rPr>
          <w:rFonts w:ascii="Times New Roman" w:hAnsi="Times New Roman" w:cs="Times New Roman"/>
          <w:sz w:val="28"/>
          <w:szCs w:val="28"/>
        </w:rPr>
        <w:t>-</w:t>
      </w:r>
      <w:r w:rsidR="000F4E85">
        <w:rPr>
          <w:rFonts w:ascii="Times New Roman" w:hAnsi="Times New Roman" w:cs="Times New Roman"/>
          <w:sz w:val="28"/>
          <w:szCs w:val="28"/>
          <w:lang w:val="kk-KZ"/>
        </w:rPr>
        <w:t>Сайго</w:t>
      </w:r>
      <w:r w:rsidR="00011F94">
        <w:rPr>
          <w:rFonts w:ascii="Times New Roman" w:hAnsi="Times New Roman" w:cs="Times New Roman"/>
          <w:sz w:val="28"/>
          <w:szCs w:val="28"/>
          <w:lang w:val="kk-KZ"/>
        </w:rPr>
        <w:t xml:space="preserve"> функциясы.</w:t>
      </w:r>
    </w:p>
    <w:p w14:paraId="048811B0" w14:textId="77777777" w:rsidR="006E07F5" w:rsidRDefault="00011F94" w:rsidP="006E07F5">
      <w:pPr>
        <w:spacing w:after="0" w:line="240" w:lineRule="auto"/>
        <w:ind w:firstLine="708"/>
        <w:jc w:val="both"/>
        <w:rPr>
          <w:rFonts w:ascii="Times New Roman" w:hAnsi="Times New Roman" w:cs="Times New Roman"/>
          <w:b/>
          <w:sz w:val="28"/>
          <w:szCs w:val="28"/>
          <w:lang w:val="kk-KZ"/>
        </w:rPr>
      </w:pPr>
      <w:r w:rsidRPr="003271A3">
        <w:rPr>
          <w:rFonts w:ascii="Times New Roman" w:hAnsi="Times New Roman" w:cs="Times New Roman"/>
          <w:b/>
          <w:sz w:val="28"/>
          <w:szCs w:val="28"/>
          <w:lang w:val="kk-KZ"/>
        </w:rPr>
        <w:t>4.1.2</w:t>
      </w:r>
      <w:r>
        <w:rPr>
          <w:rFonts w:ascii="Times New Roman" w:hAnsi="Times New Roman" w:cs="Times New Roman"/>
          <w:b/>
          <w:sz w:val="28"/>
          <w:szCs w:val="28"/>
          <w:lang w:val="kk-KZ"/>
        </w:rPr>
        <w:t xml:space="preserve"> </w:t>
      </w:r>
      <w:r w:rsidRPr="003271A3">
        <w:rPr>
          <w:rFonts w:ascii="Times New Roman" w:hAnsi="Times New Roman" w:cs="Times New Roman"/>
          <w:b/>
          <w:sz w:val="28"/>
          <w:szCs w:val="28"/>
          <w:lang w:val="kk-KZ"/>
        </w:rPr>
        <w:t>– т</w:t>
      </w:r>
      <w:r w:rsidRPr="00155B94">
        <w:rPr>
          <w:rFonts w:ascii="Times New Roman" w:hAnsi="Times New Roman" w:cs="Times New Roman"/>
          <w:b/>
          <w:sz w:val="28"/>
          <w:szCs w:val="28"/>
          <w:lang w:val="kk-KZ"/>
        </w:rPr>
        <w:t>еорема</w:t>
      </w:r>
      <w:r>
        <w:rPr>
          <w:rFonts w:ascii="Times New Roman" w:hAnsi="Times New Roman" w:cs="Times New Roman"/>
          <w:b/>
          <w:sz w:val="28"/>
          <w:szCs w:val="28"/>
          <w:lang w:val="kk-KZ"/>
        </w:rPr>
        <w:t>сының дәлелдеуі.</w:t>
      </w:r>
    </w:p>
    <w:p w14:paraId="0DDD6A03" w14:textId="40B1EAC3" w:rsidR="00011F94" w:rsidRPr="0022512D" w:rsidRDefault="00011F94" w:rsidP="006E07F5">
      <w:pPr>
        <w:spacing w:after="0" w:line="240" w:lineRule="auto"/>
        <w:ind w:firstLine="708"/>
        <w:jc w:val="both"/>
        <w:rPr>
          <w:rFonts w:ascii="Times New Roman" w:eastAsiaTheme="minorEastAsia" w:hAnsi="Times New Roman" w:cs="Times New Roman"/>
          <w:sz w:val="28"/>
          <w:szCs w:val="28"/>
          <w:lang w:val="kk-KZ"/>
        </w:rPr>
      </w:pPr>
      <w:r w:rsidRPr="00100C2A">
        <w:rPr>
          <w:rFonts w:ascii="Times New Roman" w:hAnsi="Times New Roman" w:cs="Times New Roman"/>
          <w:b/>
          <w:sz w:val="28"/>
          <w:szCs w:val="28"/>
          <w:lang w:val="kk-KZ"/>
        </w:rPr>
        <w:lastRenderedPageBreak/>
        <w:t>Шешімнің бар болуы</w:t>
      </w:r>
      <w:r w:rsidRPr="003271A3">
        <w:rPr>
          <w:rFonts w:ascii="Times New Roman" w:hAnsi="Times New Roman" w:cs="Times New Roman"/>
          <w:b/>
          <w:sz w:val="28"/>
          <w:szCs w:val="28"/>
          <w:lang w:val="kk-KZ"/>
        </w:rPr>
        <w:t>.</w:t>
      </w:r>
      <w:r w:rsidRPr="003271A3">
        <w:rPr>
          <w:rFonts w:ascii="Times New Roman" w:hAnsi="Times New Roman" w:cs="Times New Roman"/>
          <w:sz w:val="28"/>
          <w:szCs w:val="28"/>
          <w:lang w:val="kk-KZ"/>
        </w:rPr>
        <w:t xml:space="preserve"> </w:t>
      </w:r>
      <w:r>
        <w:rPr>
          <w:rFonts w:ascii="Times New Roman" w:hAnsi="Times New Roman" w:cs="Times New Roman"/>
          <w:sz w:val="28"/>
          <w:szCs w:val="28"/>
          <w:lang w:val="kk-KZ"/>
        </w:rPr>
        <w:t>Сонымен қатар</w:t>
      </w:r>
      <w:r w:rsidRPr="00155B94">
        <w:rPr>
          <w:rFonts w:ascii="Times New Roman" w:hAnsi="Times New Roman" w:cs="Times New Roman"/>
          <w:sz w:val="28"/>
          <w:szCs w:val="28"/>
          <w:lang w:val="kk-KZ"/>
        </w:rPr>
        <w:t>,</w:t>
      </w:r>
      <w:r>
        <w:rPr>
          <w:rFonts w:ascii="Times New Roman" w:hAnsi="Times New Roman" w:cs="Times New Roman"/>
          <w:sz w:val="28"/>
          <w:szCs w:val="28"/>
          <w:lang w:val="kk-KZ"/>
        </w:rPr>
        <w:t xml:space="preserve"> </w:t>
      </w:r>
      <m:oMath>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kk-KZ"/>
                  </w:rPr>
                  <m:t>λ</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&gt;</m:t>
            </m:r>
          </m:e>
        </m:d>
      </m:oMath>
      <w:r w:rsidRPr="004C6E32">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0,</m:t>
        </m:r>
        <m:r>
          <w:rPr>
            <w:rFonts w:ascii="Cambria Math" w:hAnsi="Cambria Math" w:cs="Times New Roman"/>
            <w:sz w:val="28"/>
            <w:szCs w:val="28"/>
            <w:lang w:val="kk-KZ"/>
          </w:rPr>
          <m:t>k</m:t>
        </m:r>
        <m:r>
          <m:rPr>
            <m:sty m:val="p"/>
          </m:rPr>
          <w:rPr>
            <w:rFonts w:ascii="Cambria Math" w:hAnsi="Cambria Math" w:cs="Times New Roman"/>
            <w:sz w:val="28"/>
            <w:szCs w:val="28"/>
            <w:lang w:val="kk-KZ"/>
          </w:rPr>
          <m:t>∈</m:t>
        </m:r>
        <m:r>
          <m:rPr>
            <m:scr m:val="double-struck"/>
          </m:rPr>
          <w:rPr>
            <w:rFonts w:ascii="Cambria Math" w:hAnsi="Cambria Math" w:cs="Times New Roman"/>
            <w:sz w:val="28"/>
            <w:szCs w:val="28"/>
            <w:lang w:val="kk-KZ"/>
          </w:rPr>
          <m:t>N</m:t>
        </m:r>
        <m:r>
          <m:rPr>
            <m:sty m:val="p"/>
          </m:rPr>
          <w:rPr>
            <w:rFonts w:ascii="Cambria Math" w:hAnsi="Cambria Math" w:cs="Times New Roman"/>
            <w:sz w:val="28"/>
            <w:szCs w:val="28"/>
            <w:lang w:val="kk-KZ"/>
          </w:rPr>
          <m:t>}</m:t>
        </m:r>
      </m:oMath>
      <w:r w:rsidRPr="00D720C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арқылы Лаплас операторы үшін Дирихле есебінің меншікті мәндерін, ал </w:t>
      </w:r>
      <m:oMath>
        <m:sSub>
          <m:sSubPr>
            <m:ctrlPr>
              <w:rPr>
                <w:rFonts w:ascii="Cambria Math" w:hAnsi="Cambria Math" w:cs="Times New Roman"/>
                <w:sz w:val="28"/>
                <w:szCs w:val="28"/>
                <w:lang w:val="en-US"/>
              </w:rPr>
            </m:ctrlPr>
          </m:sSubPr>
          <m:e>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kk-KZ"/>
                      </w:rPr>
                      <m:t>e</m:t>
                    </m:r>
                  </m:e>
                  <m:sub>
                    <m:r>
                      <w:rPr>
                        <w:rFonts w:ascii="Cambria Math" w:hAnsi="Cambria Math" w:cs="Times New Roman"/>
                        <w:sz w:val="28"/>
                        <w:szCs w:val="28"/>
                        <w:lang w:val="kk-KZ"/>
                      </w:rPr>
                      <m:t>k</m:t>
                    </m:r>
                  </m:sub>
                </m:sSub>
              </m:e>
            </m:d>
          </m:e>
          <m:sub>
            <m:r>
              <w:rPr>
                <w:rFonts w:ascii="Cambria Math" w:hAnsi="Cambria Math" w:cs="Times New Roman"/>
                <w:sz w:val="28"/>
                <w:szCs w:val="28"/>
                <w:lang w:val="kk-KZ"/>
              </w:rPr>
              <m:t>k</m:t>
            </m:r>
            <m:r>
              <m:rPr>
                <m:sty m:val="p"/>
              </m:rPr>
              <w:rPr>
                <w:rFonts w:ascii="Cambria Math" w:hAnsi="Cambria Math" w:cs="Times New Roman"/>
                <w:sz w:val="28"/>
                <w:szCs w:val="28"/>
                <w:lang w:val="kk-KZ"/>
              </w:rPr>
              <m:t>∈</m:t>
            </m:r>
            <m:r>
              <m:rPr>
                <m:scr m:val="double-struck"/>
              </m:rPr>
              <w:rPr>
                <w:rFonts w:ascii="Cambria Math" w:hAnsi="Cambria Math" w:cs="Times New Roman"/>
                <w:sz w:val="28"/>
                <w:szCs w:val="28"/>
                <w:lang w:val="kk-KZ"/>
              </w:rPr>
              <m:t>N</m:t>
            </m:r>
          </m:sub>
        </m:sSub>
      </m:oMath>
      <w:r>
        <w:rPr>
          <w:rFonts w:ascii="Times New Roman" w:eastAsiaTheme="minorEastAsia" w:hAnsi="Times New Roman" w:cs="Times New Roman"/>
          <w:sz w:val="28"/>
          <w:szCs w:val="28"/>
          <w:lang w:val="kk-KZ"/>
        </w:rPr>
        <w:t xml:space="preserve"> арқылы сәйкесінше ортонормаланған меншікті функцияларын белгілейік. </w:t>
      </w:r>
      <m:oMath>
        <m:sSub>
          <m:sSubPr>
            <m:ctrlPr>
              <w:rPr>
                <w:rFonts w:ascii="Cambria Math" w:hAnsi="Cambria Math" w:cs="Times New Roman"/>
                <w:sz w:val="28"/>
                <w:szCs w:val="28"/>
                <w:lang w:val="en-US"/>
              </w:rPr>
            </m:ctrlPr>
          </m:sSubPr>
          <m:e>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kk-KZ"/>
                      </w:rPr>
                      <m:t>e</m:t>
                    </m:r>
                  </m:e>
                  <m:sub>
                    <m:r>
                      <w:rPr>
                        <w:rFonts w:ascii="Cambria Math" w:hAnsi="Cambria Math" w:cs="Times New Roman"/>
                        <w:sz w:val="28"/>
                        <w:szCs w:val="28"/>
                        <w:lang w:val="kk-KZ"/>
                      </w:rPr>
                      <m:t>k</m:t>
                    </m:r>
                  </m:sub>
                </m:sSub>
              </m:e>
            </m:d>
          </m:e>
          <m:sub>
            <m:r>
              <w:rPr>
                <w:rFonts w:ascii="Cambria Math" w:hAnsi="Cambria Math" w:cs="Times New Roman"/>
                <w:sz w:val="28"/>
                <w:szCs w:val="28"/>
                <w:lang w:val="kk-KZ"/>
              </w:rPr>
              <m:t>k</m:t>
            </m:r>
            <m:r>
              <m:rPr>
                <m:sty m:val="p"/>
              </m:rPr>
              <w:rPr>
                <w:rFonts w:ascii="Cambria Math" w:hAnsi="Cambria Math" w:cs="Times New Roman"/>
                <w:sz w:val="28"/>
                <w:szCs w:val="28"/>
                <w:lang w:val="kk-KZ"/>
              </w:rPr>
              <m:t>∈</m:t>
            </m:r>
            <m:r>
              <m:rPr>
                <m:scr m:val="double-struck"/>
              </m:rPr>
              <w:rPr>
                <w:rFonts w:ascii="Cambria Math" w:hAnsi="Cambria Math" w:cs="Times New Roman"/>
                <w:sz w:val="28"/>
                <w:szCs w:val="28"/>
                <w:lang w:val="kk-KZ"/>
              </w:rPr>
              <m:t>N</m:t>
            </m:r>
          </m:sub>
        </m:sSub>
      </m:oMath>
      <w:r>
        <w:rPr>
          <w:rFonts w:ascii="Times New Roman" w:eastAsiaTheme="minorEastAsia" w:hAnsi="Times New Roman" w:cs="Times New Roman"/>
          <w:sz w:val="28"/>
          <w:szCs w:val="28"/>
          <w:lang w:val="kk-KZ"/>
        </w:rPr>
        <w:t xml:space="preserve"> жүйесі </w:t>
      </w:r>
      <m:oMath>
        <m:sSup>
          <m:sSupPr>
            <m:ctrlPr>
              <w:rPr>
                <w:rFonts w:ascii="Cambria Math" w:hAnsi="Cambria Math" w:cs="Times New Roman"/>
                <w:sz w:val="28"/>
                <w:szCs w:val="28"/>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d>
          <m:dPr>
            <m:ctrlPr>
              <w:rPr>
                <w:rFonts w:ascii="Cambria Math" w:hAnsi="Cambria Math" w:cs="Times New Roman"/>
                <w:sz w:val="28"/>
                <w:szCs w:val="28"/>
                <w:lang w:val="kk-KZ"/>
              </w:rPr>
            </m:ctrlPr>
          </m:dPr>
          <m:e>
            <m:r>
              <m:rPr>
                <m:sty m:val="p"/>
              </m:rPr>
              <w:rPr>
                <w:rFonts w:ascii="Cambria Math" w:hAnsi="Cambria Math" w:cs="Times New Roman"/>
                <w:sz w:val="28"/>
                <w:szCs w:val="28"/>
              </w:rPr>
              <m:t>Ω</m:t>
            </m:r>
          </m:e>
        </m:d>
      </m:oMath>
      <w:r w:rsidRPr="00974D47">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де ортонормаланған базис болғандықтан</w:t>
      </w:r>
      <w:r w:rsidRPr="0022512D">
        <w:rPr>
          <w:rFonts w:ascii="Times New Roman" w:hAnsi="Times New Roman" w:cs="Times New Roman"/>
          <w:sz w:val="28"/>
          <w:szCs w:val="28"/>
          <w:lang w:val="kk-KZ"/>
        </w:rPr>
        <w:t>,</w:t>
      </w:r>
      <m:oMath>
        <m:r>
          <w:rPr>
            <w:rFonts w:ascii="Cambria Math" w:hAnsi="Cambria Math" w:cs="Times New Roman"/>
            <w:sz w:val="28"/>
            <w:szCs w:val="28"/>
            <w:lang w:val="kk-KZ"/>
          </w:rPr>
          <m:t xml:space="preserve"> u</m:t>
        </m:r>
        <m:d>
          <m:dPr>
            <m:ctrlPr>
              <w:rPr>
                <w:rFonts w:ascii="Cambria Math" w:hAnsi="Cambria Math" w:cs="Times New Roman"/>
                <w:sz w:val="28"/>
                <w:szCs w:val="28"/>
                <w:lang w:val="kk-KZ"/>
              </w:rPr>
            </m:ctrlPr>
          </m:dPr>
          <m:e>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e>
        </m:d>
      </m:oMath>
      <w:r>
        <w:rPr>
          <w:rFonts w:ascii="Times New Roman" w:eastAsiaTheme="minorEastAsia" w:hAnsi="Times New Roman" w:cs="Times New Roman"/>
          <w:sz w:val="28"/>
          <w:szCs w:val="28"/>
          <w:lang w:val="kk-KZ"/>
        </w:rPr>
        <w:t xml:space="preserve"> және </w:t>
      </w:r>
      <m:oMath>
        <m:r>
          <w:rPr>
            <w:rFonts w:ascii="Cambria Math" w:hAnsi="Cambria Math" w:cs="Times New Roman"/>
            <w:sz w:val="28"/>
            <w:szCs w:val="28"/>
            <w:lang w:val="kk-KZ"/>
          </w:rPr>
          <m:t>ϕ</m:t>
        </m:r>
        <m:d>
          <m:dPr>
            <m:ctrlPr>
              <w:rPr>
                <w:rFonts w:ascii="Cambria Math" w:hAnsi="Cambria Math" w:cs="Times New Roman"/>
                <w:sz w:val="28"/>
                <w:szCs w:val="28"/>
                <w:lang w:val="kk-KZ"/>
              </w:rPr>
            </m:ctrlPr>
          </m:dPr>
          <m:e>
            <m:r>
              <w:rPr>
                <w:rFonts w:ascii="Cambria Math" w:hAnsi="Cambria Math" w:cs="Times New Roman"/>
                <w:sz w:val="28"/>
                <w:szCs w:val="28"/>
                <w:lang w:val="kk-KZ"/>
              </w:rPr>
              <m:t>x</m:t>
            </m:r>
          </m:e>
        </m:d>
      </m:oMath>
      <w:r>
        <w:rPr>
          <w:rFonts w:ascii="Times New Roman" w:eastAsiaTheme="minorEastAsia" w:hAnsi="Times New Roman" w:cs="Times New Roman"/>
          <w:sz w:val="28"/>
          <w:szCs w:val="28"/>
          <w:lang w:val="kk-KZ"/>
        </w:rPr>
        <w:t xml:space="preserve"> функциялрын келесі түрде анықталады</w:t>
      </w:r>
    </w:p>
    <w:p w14:paraId="0238A6EC" w14:textId="77777777" w:rsidR="00011F94" w:rsidRPr="0022512D" w:rsidRDefault="00011F94" w:rsidP="00011F94">
      <w:pPr>
        <w:spacing w:after="0" w:line="240" w:lineRule="auto"/>
        <w:rPr>
          <w:rFonts w:ascii="Times New Roman" w:eastAsiaTheme="minorEastAsia" w:hAnsi="Times New Roman" w:cs="Times New Roman"/>
          <w:sz w:val="28"/>
          <w:szCs w:val="28"/>
          <w:lang w:val="kk-KZ"/>
        </w:rPr>
      </w:pPr>
    </w:p>
    <w:p w14:paraId="52685731" w14:textId="77777777" w:rsidR="00011F94" w:rsidRPr="003271A3" w:rsidRDefault="00011F94" w:rsidP="00011F94">
      <w:pPr>
        <w:spacing w:after="0" w:line="240" w:lineRule="auto"/>
        <w:jc w:val="right"/>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lang w:val="kk-KZ"/>
              </w:rPr>
              <m:t>k</m:t>
            </m:r>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m:t>
            </m:r>
          </m:sup>
          <m:e>
            <m:r>
              <m:rPr>
                <m:sty m:val="p"/>
              </m:rPr>
              <w:rPr>
                <w:rFonts w:ascii="Cambria Math" w:hAnsi="Cambria Math" w:cs="Times New Roman"/>
                <w:sz w:val="28"/>
                <w:szCs w:val="28"/>
                <w:lang w:val="kk-KZ"/>
              </w:rPr>
              <m:t> </m:t>
            </m:r>
          </m:e>
        </m:nary>
        <m:r>
          <m:rPr>
            <m:sty m:val="p"/>
          </m:rPr>
          <w:rPr>
            <w:rFonts w:ascii="Cambria Math" w:hAnsi="Cambria Math" w:cs="Times New Roman"/>
            <w:sz w:val="28"/>
            <w:szCs w:val="28"/>
            <w:lang w:val="kk-KZ"/>
          </w:rPr>
          <m:t> </m:t>
        </m:r>
        <m:sSub>
          <m:sSubPr>
            <m:ctrlPr>
              <w:rPr>
                <w:rFonts w:ascii="Cambria Math" w:hAnsi="Cambria Math" w:cs="Times New Roman"/>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e</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box>
          <m:boxPr>
            <m:ctrlPr>
              <w:rPr>
                <w:rFonts w:ascii="Cambria Math" w:hAnsi="Cambria Math" w:cs="Times New Roman"/>
                <w:sz w:val="28"/>
                <w:szCs w:val="28"/>
              </w:rPr>
            </m:ctrlPr>
          </m:boxPr>
          <m:e>
            <m:r>
              <m:rPr>
                <m:sty m:val="p"/>
              </m:rPr>
              <w:rPr>
                <w:rFonts w:ascii="Cambria Math" w:hAnsi="Cambria Math" w:cs="Times New Roman"/>
                <w:sz w:val="28"/>
                <w:szCs w:val="28"/>
                <w:lang w:val="kk-KZ"/>
              </w:rPr>
              <m:t xml:space="preserve"> </m:t>
            </m:r>
          </m:e>
        </m:box>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oMath>
      <w:r w:rsidRPr="003271A3">
        <w:rPr>
          <w:rFonts w:ascii="Times New Roman" w:eastAsiaTheme="minorEastAsia" w:hAnsi="Times New Roman" w:cs="Times New Roman"/>
          <w:sz w:val="28"/>
          <w:szCs w:val="28"/>
          <w:lang w:val="kk-KZ"/>
        </w:rPr>
        <w:tab/>
      </w:r>
      <w:r w:rsidRPr="003271A3">
        <w:rPr>
          <w:rFonts w:ascii="Times New Roman" w:eastAsiaTheme="minorEastAsia" w:hAnsi="Times New Roman" w:cs="Times New Roman"/>
          <w:sz w:val="28"/>
          <w:szCs w:val="28"/>
          <w:lang w:val="kk-KZ"/>
        </w:rPr>
        <w:tab/>
        <w:t>(4.1.7)</w:t>
      </w:r>
    </w:p>
    <w:p w14:paraId="07E5DA22" w14:textId="77777777" w:rsidR="00011F94" w:rsidRPr="003271A3" w:rsidRDefault="00011F94" w:rsidP="00011F94">
      <w:pPr>
        <w:spacing w:after="0" w:line="240" w:lineRule="auto"/>
        <w:jc w:val="right"/>
        <w:rPr>
          <w:rFonts w:ascii="Times New Roman" w:hAnsi="Times New Roman" w:cs="Times New Roman"/>
          <w:sz w:val="28"/>
          <w:szCs w:val="28"/>
          <w:lang w:val="kk-KZ"/>
        </w:rPr>
      </w:pPr>
    </w:p>
    <w:p w14:paraId="17EE00FA" w14:textId="77777777" w:rsidR="00011F94" w:rsidRPr="003271A3" w:rsidRDefault="00011F94" w:rsidP="00011F94">
      <w:pPr>
        <w:spacing w:after="0" w:line="240" w:lineRule="auto"/>
        <w:jc w:val="right"/>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ϕ</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lang w:val="kk-KZ"/>
              </w:rPr>
              <m:t>k</m:t>
            </m:r>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m:t>
            </m:r>
          </m:sup>
          <m:e>
            <m:r>
              <m:rPr>
                <m:sty m:val="p"/>
              </m:rPr>
              <w:rPr>
                <w:rFonts w:ascii="Cambria Math" w:hAnsi="Cambria Math" w:cs="Times New Roman"/>
                <w:sz w:val="28"/>
                <w:szCs w:val="28"/>
                <w:lang w:val="kk-KZ"/>
              </w:rPr>
              <m:t> </m:t>
            </m:r>
          </m:e>
        </m:nary>
        <m:r>
          <m:rPr>
            <m:sty m:val="p"/>
          </m:rPr>
          <w:rPr>
            <w:rFonts w:ascii="Cambria Math" w:hAnsi="Cambria Math" w:cs="Times New Roman"/>
            <w:sz w:val="28"/>
            <w:szCs w:val="28"/>
            <w:lang w:val="kk-KZ"/>
          </w:rPr>
          <m:t> </m:t>
        </m:r>
        <m:sSub>
          <m:sSubPr>
            <m:ctrlPr>
              <w:rPr>
                <w:rFonts w:ascii="Cambria Math" w:hAnsi="Cambria Math" w:cs="Times New Roman"/>
                <w:sz w:val="28"/>
                <w:szCs w:val="28"/>
              </w:rPr>
            </m:ctrlPr>
          </m:sSubPr>
          <m:e>
            <m:r>
              <w:rPr>
                <w:rFonts w:ascii="Cambria Math" w:hAnsi="Cambria Math" w:cs="Times New Roman"/>
                <w:sz w:val="28"/>
                <w:szCs w:val="28"/>
                <w:lang w:val="kk-KZ"/>
              </w:rPr>
              <m:t>ϕ</m:t>
            </m:r>
          </m:e>
          <m:sub>
            <m:r>
              <w:rPr>
                <w:rFonts w:ascii="Cambria Math" w:hAnsi="Cambria Math" w:cs="Times New Roman"/>
                <w:sz w:val="28"/>
                <w:szCs w:val="28"/>
                <w:lang w:val="kk-KZ"/>
              </w:rPr>
              <m:t>k</m:t>
            </m:r>
          </m:sub>
        </m:sSub>
        <m:sSub>
          <m:sSubPr>
            <m:ctrlPr>
              <w:rPr>
                <w:rFonts w:ascii="Cambria Math" w:hAnsi="Cambria Math" w:cs="Times New Roman"/>
                <w:sz w:val="28"/>
                <w:szCs w:val="28"/>
                <w:lang w:val="en-US"/>
              </w:rPr>
            </m:ctrlPr>
          </m:sSubPr>
          <m:e>
            <m:r>
              <w:rPr>
                <w:rFonts w:ascii="Cambria Math" w:hAnsi="Cambria Math" w:cs="Times New Roman"/>
                <w:sz w:val="28"/>
                <w:szCs w:val="28"/>
                <w:lang w:val="kk-KZ"/>
              </w:rPr>
              <m:t>e</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box>
          <m:boxPr>
            <m:ctrlPr>
              <w:rPr>
                <w:rFonts w:ascii="Cambria Math" w:hAnsi="Cambria Math" w:cs="Times New Roman"/>
                <w:sz w:val="28"/>
                <w:szCs w:val="28"/>
              </w:rPr>
            </m:ctrlPr>
          </m:boxPr>
          <m:e>
            <m:r>
              <m:rPr>
                <m:sty m:val="p"/>
              </m:rPr>
              <w:rPr>
                <w:rFonts w:ascii="Cambria Math" w:hAnsi="Cambria Math" w:cs="Times New Roman"/>
                <w:sz w:val="28"/>
                <w:szCs w:val="28"/>
                <w:lang w:val="kk-KZ"/>
              </w:rPr>
              <m:t xml:space="preserve"> </m:t>
            </m:r>
          </m:e>
        </m:box>
        <m:r>
          <w:rPr>
            <w:rFonts w:ascii="Cambria Math" w:hAnsi="Cambria Math" w:cs="Times New Roman"/>
            <w:sz w:val="28"/>
            <w:szCs w:val="28"/>
            <w:lang w:val="kk-KZ"/>
          </w:rPr>
          <m:t>x</m:t>
        </m:r>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oMath>
      <w:r w:rsidRPr="003271A3">
        <w:rPr>
          <w:rFonts w:ascii="Times New Roman" w:eastAsiaTheme="minorEastAsia" w:hAnsi="Times New Roman" w:cs="Times New Roman"/>
          <w:sz w:val="28"/>
          <w:szCs w:val="28"/>
          <w:lang w:val="kk-KZ"/>
        </w:rPr>
        <w:tab/>
      </w:r>
      <w:r w:rsidRPr="003271A3">
        <w:rPr>
          <w:rFonts w:ascii="Times New Roman" w:eastAsiaTheme="minorEastAsia" w:hAnsi="Times New Roman" w:cs="Times New Roman"/>
          <w:sz w:val="28"/>
          <w:szCs w:val="28"/>
          <w:lang w:val="kk-KZ"/>
        </w:rPr>
        <w:tab/>
      </w:r>
      <w:r w:rsidRPr="003271A3">
        <w:rPr>
          <w:rFonts w:ascii="Times New Roman" w:eastAsiaTheme="minorEastAsia" w:hAnsi="Times New Roman" w:cs="Times New Roman"/>
          <w:sz w:val="28"/>
          <w:szCs w:val="28"/>
          <w:lang w:val="kk-KZ"/>
        </w:rPr>
        <w:tab/>
        <w:t>(4.1.8)</w:t>
      </w:r>
    </w:p>
    <w:p w14:paraId="20A83A42" w14:textId="77777777" w:rsidR="00011F94" w:rsidRPr="003271A3" w:rsidRDefault="00011F94" w:rsidP="00011F94">
      <w:pPr>
        <w:spacing w:after="0" w:line="240" w:lineRule="auto"/>
        <w:jc w:val="right"/>
        <w:rPr>
          <w:rFonts w:ascii="Times New Roman" w:hAnsi="Times New Roman" w:cs="Times New Roman"/>
          <w:sz w:val="28"/>
          <w:szCs w:val="28"/>
          <w:lang w:val="kk-KZ"/>
        </w:rPr>
      </w:pPr>
    </w:p>
    <w:p w14:paraId="70CFBBBB" w14:textId="77777777" w:rsidR="00011F94" w:rsidRDefault="00011F94" w:rsidP="00011F9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w:t>
      </w:r>
      <w:r w:rsidRPr="00155B94">
        <w:rPr>
          <w:rFonts w:ascii="Times New Roman" w:hAnsi="Times New Roman" w:cs="Times New Roman"/>
          <w:sz w:val="28"/>
          <w:szCs w:val="28"/>
          <w:lang w:val="kk-KZ"/>
        </w:rPr>
        <w:t>ұндағы</w:t>
      </w:r>
    </w:p>
    <w:p w14:paraId="6C61F941" w14:textId="77777777" w:rsidR="00011F94" w:rsidRPr="00155B94" w:rsidRDefault="00011F94" w:rsidP="00011F94">
      <w:pPr>
        <w:spacing w:after="0" w:line="240" w:lineRule="auto"/>
        <w:rPr>
          <w:rFonts w:ascii="Times New Roman" w:hAnsi="Times New Roman" w:cs="Times New Roman"/>
          <w:sz w:val="28"/>
          <w:szCs w:val="28"/>
          <w:lang w:val="kk-KZ"/>
        </w:rPr>
      </w:pPr>
    </w:p>
    <w:p w14:paraId="05A42A6D" w14:textId="77777777" w:rsidR="00011F94" w:rsidRPr="005D4C8E" w:rsidRDefault="001B2A07" w:rsidP="00011F94">
      <w:pPr>
        <w:spacing w:after="0" w:line="240" w:lineRule="auto"/>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w:rPr>
              <w:rFonts w:ascii="Cambria Math" w:hAnsi="Cambria Math" w:cs="Times New Roman"/>
              <w:sz w:val="28"/>
              <w:szCs w:val="28"/>
            </w:rPr>
            <m:t>ϕ</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dx</m:t>
          </m:r>
          <m:r>
            <m:rPr>
              <m:sty m:val="p"/>
            </m:rPr>
            <w:rPr>
              <w:rFonts w:ascii="Cambria Math" w:hAnsi="Cambria Math" w:cs="Times New Roman"/>
              <w:sz w:val="28"/>
              <w:szCs w:val="28"/>
            </w:rPr>
            <m:t>.</m:t>
          </m:r>
        </m:oMath>
      </m:oMathPara>
    </w:p>
    <w:p w14:paraId="05FC5C29" w14:textId="77777777" w:rsidR="00011F94" w:rsidRPr="00155B94" w:rsidRDefault="00011F94" w:rsidP="00011F94">
      <w:pPr>
        <w:spacing w:after="0" w:line="240" w:lineRule="auto"/>
        <w:rPr>
          <w:rFonts w:ascii="Times New Roman" w:hAnsi="Times New Roman" w:cs="Times New Roman"/>
          <w:sz w:val="28"/>
          <w:szCs w:val="28"/>
        </w:rPr>
      </w:pPr>
    </w:p>
    <w:p w14:paraId="3D684C17" w14:textId="77777777" w:rsidR="00011F94" w:rsidRDefault="00011F94" w:rsidP="006E07F5">
      <w:pPr>
        <w:spacing w:after="0" w:line="240" w:lineRule="auto"/>
        <w:jc w:val="both"/>
        <w:rPr>
          <w:rFonts w:ascii="Times New Roman" w:eastAsiaTheme="minorEastAsia" w:hAnsi="Times New Roman" w:cs="Times New Roman"/>
          <w:sz w:val="28"/>
          <w:szCs w:val="28"/>
          <w:lang w:val="kk-KZ"/>
        </w:rPr>
      </w:pPr>
      <w:r>
        <w:rPr>
          <w:rFonts w:ascii="Times New Roman" w:hAnsi="Times New Roman" w:cs="Times New Roman"/>
          <w:sz w:val="28"/>
          <w:szCs w:val="28"/>
        </w:rPr>
        <w:t>(4.1.7)</w:t>
      </w:r>
      <w:r>
        <w:rPr>
          <w:rFonts w:ascii="Times New Roman" w:hAnsi="Times New Roman" w:cs="Times New Roman"/>
          <w:sz w:val="28"/>
          <w:szCs w:val="28"/>
          <w:lang w:val="kk-KZ"/>
        </w:rPr>
        <w:t xml:space="preserve"> өрнегін</w:t>
      </w:r>
      <w:r w:rsidRPr="00155B94">
        <w:rPr>
          <w:rFonts w:ascii="Times New Roman" w:hAnsi="Times New Roman" w:cs="Times New Roman"/>
          <w:sz w:val="28"/>
          <w:szCs w:val="28"/>
          <w:lang w:val="kk-KZ"/>
        </w:rPr>
        <w:t xml:space="preserve"> </w:t>
      </w:r>
      <w:r w:rsidRPr="00155B94">
        <w:rPr>
          <w:rFonts w:ascii="Times New Roman" w:hAnsi="Times New Roman" w:cs="Times New Roman"/>
          <w:sz w:val="28"/>
          <w:szCs w:val="28"/>
        </w:rPr>
        <w:t>(4.1.1)</w:t>
      </w:r>
      <w:r>
        <w:rPr>
          <w:rFonts w:ascii="Times New Roman" w:hAnsi="Times New Roman" w:cs="Times New Roman"/>
          <w:sz w:val="28"/>
          <w:szCs w:val="28"/>
          <w:lang w:val="kk-KZ"/>
        </w:rPr>
        <w:t xml:space="preserve"> теңдеуіне қойып, </w:t>
      </w:r>
      <w:r>
        <w:rPr>
          <w:rFonts w:ascii="Times New Roman" w:hAnsi="Times New Roman" w:cs="Times New Roman"/>
          <w:sz w:val="28"/>
          <w:szCs w:val="28"/>
        </w:rPr>
        <w:t>(4.1.2</w:t>
      </w:r>
      <w:r w:rsidRPr="00155B94">
        <w:rPr>
          <w:rFonts w:ascii="Times New Roman" w:hAnsi="Times New Roman" w:cs="Times New Roman"/>
          <w:sz w:val="28"/>
          <w:szCs w:val="28"/>
        </w:rPr>
        <w:t>)</w:t>
      </w:r>
      <w:r>
        <w:rPr>
          <w:rFonts w:ascii="Times New Roman" w:hAnsi="Times New Roman" w:cs="Times New Roman"/>
          <w:sz w:val="28"/>
          <w:szCs w:val="28"/>
        </w:rPr>
        <w:t xml:space="preserve"> ж</w:t>
      </w:r>
      <w:r>
        <w:rPr>
          <w:rFonts w:ascii="Times New Roman" w:hAnsi="Times New Roman" w:cs="Times New Roman"/>
          <w:sz w:val="28"/>
          <w:szCs w:val="28"/>
          <w:lang w:val="kk-KZ"/>
        </w:rPr>
        <w:t xml:space="preserve">әне </w:t>
      </w:r>
      <w:r w:rsidRPr="00155B94">
        <w:rPr>
          <w:rFonts w:ascii="Times New Roman" w:hAnsi="Times New Roman" w:cs="Times New Roman"/>
          <w:sz w:val="28"/>
          <w:szCs w:val="28"/>
        </w:rPr>
        <w:t>(4.1.3)</w:t>
      </w:r>
      <w:r>
        <w:rPr>
          <w:rFonts w:ascii="Times New Roman" w:hAnsi="Times New Roman" w:cs="Times New Roman"/>
          <w:sz w:val="28"/>
          <w:szCs w:val="28"/>
          <w:lang w:val="kk-KZ"/>
        </w:rPr>
        <w:t xml:space="preserve"> шарттарын қолдансақ</w:t>
      </w:r>
      <w:r w:rsidRPr="00155B94">
        <w:rPr>
          <w:rFonts w:ascii="Times New Roman" w:hAnsi="Times New Roman" w:cs="Times New Roman"/>
          <w:sz w:val="28"/>
          <w:szCs w:val="28"/>
          <w:lang w:val="kk-KZ"/>
        </w:rPr>
        <w:t xml:space="preserve"> </w:t>
      </w:r>
      <w:r>
        <w:rPr>
          <w:rFonts w:ascii="Times New Roman" w:hAnsi="Times New Roman" w:cs="Times New Roman"/>
          <w:sz w:val="28"/>
          <w:szCs w:val="28"/>
          <w:lang w:val="kk-KZ"/>
        </w:rPr>
        <w:t>келесі түрде берілген Коши есебін аламыз</w:t>
      </w:r>
    </w:p>
    <w:p w14:paraId="653BD4DC" w14:textId="77777777" w:rsidR="00011F94" w:rsidRPr="005D4C8E" w:rsidRDefault="00011F94" w:rsidP="00011F94">
      <w:pPr>
        <w:spacing w:after="0" w:line="240" w:lineRule="auto"/>
        <w:rPr>
          <w:rFonts w:ascii="Times New Roman" w:hAnsi="Times New Roman" w:cs="Times New Roman"/>
          <w:sz w:val="28"/>
          <w:szCs w:val="28"/>
          <w:lang w:val="kk-KZ"/>
        </w:rPr>
      </w:pPr>
    </w:p>
    <w:p w14:paraId="4361F934" w14:textId="77777777" w:rsidR="00011F94" w:rsidRPr="000F2CAD" w:rsidRDefault="001B2A07" w:rsidP="00011F94">
      <w:pPr>
        <w:spacing w:after="0" w:line="240" w:lineRule="auto"/>
        <w:jc w:val="right"/>
        <w:rPr>
          <w:rFonts w:ascii="Times New Roman" w:eastAsiaTheme="minorEastAsia" w:hAnsi="Times New Roman" w:cs="Times New Roman"/>
          <w:sz w:val="28"/>
          <w:szCs w:val="28"/>
          <w:lang w:val="kk-KZ"/>
        </w:rPr>
      </w:pPr>
      <m:oMath>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sSub>
          <m:sSubPr>
            <m:ctrlPr>
              <w:rPr>
                <w:rFonts w:ascii="Cambria Math" w:hAnsi="Cambria Math" w:cs="Times New Roman"/>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k</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t</m:t>
            </m:r>
          </m:e>
        </m:d>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λ</m:t>
            </m:r>
          </m:e>
          <m:sub>
            <m:r>
              <w:rPr>
                <w:rFonts w:ascii="Cambria Math" w:hAnsi="Cambria Math" w:cs="Times New Roman"/>
                <w:sz w:val="28"/>
                <w:szCs w:val="28"/>
                <w:lang w:val="kk-KZ"/>
              </w:rPr>
              <m:t>k</m:t>
            </m:r>
          </m:sub>
        </m:sSub>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d>
          </m:e>
          <m:sup>
            <m:r>
              <w:rPr>
                <w:rFonts w:ascii="Cambria Math" w:hAnsi="Cambria Math" w:cs="Times New Roman"/>
                <w:sz w:val="28"/>
                <w:szCs w:val="28"/>
                <w:lang w:val="kk-KZ"/>
              </w:rPr>
              <m:t>β</m:t>
            </m:r>
          </m:sup>
        </m:sSup>
        <m:sSub>
          <m:sSubPr>
            <m:ctrlPr>
              <w:rPr>
                <w:rFonts w:ascii="Cambria Math" w:hAnsi="Cambria Math" w:cs="Times New Roman"/>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k</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t</m:t>
            </m:r>
          </m:e>
        </m:d>
        <m:r>
          <m:rPr>
            <m:sty m:val="p"/>
          </m:rPr>
          <w:rPr>
            <w:rFonts w:ascii="Cambria Math" w:hAnsi="Cambria Math" w:cs="Times New Roman"/>
            <w:sz w:val="28"/>
            <w:szCs w:val="28"/>
            <w:lang w:val="kk-KZ"/>
          </w:rPr>
          <m:t>=0,</m:t>
        </m:r>
        <m:box>
          <m:boxPr>
            <m:ctrlPr>
              <w:rPr>
                <w:rFonts w:ascii="Cambria Math" w:hAnsi="Cambria Math" w:cs="Times New Roman"/>
                <w:sz w:val="28"/>
                <w:szCs w:val="28"/>
              </w:rPr>
            </m:ctrlPr>
          </m:boxPr>
          <m:e>
            <m:r>
              <m:rPr>
                <m:sty m:val="p"/>
              </m:rPr>
              <w:rPr>
                <w:rFonts w:ascii="Cambria Math" w:hAnsi="Cambria Math" w:cs="Times New Roman"/>
                <w:sz w:val="28"/>
                <w:szCs w:val="28"/>
                <w:lang w:val="kk-KZ"/>
              </w:rPr>
              <m:t xml:space="preserve"> </m:t>
            </m:r>
          </m:e>
        </m:box>
        <m:r>
          <w:rPr>
            <w:rFonts w:ascii="Cambria Math" w:hAnsi="Cambria Math" w:cs="Times New Roman"/>
            <w:sz w:val="28"/>
            <w:szCs w:val="28"/>
            <w:lang w:val="kk-KZ"/>
          </w:rPr>
          <m:t>t</m:t>
        </m:r>
        <m:r>
          <m:rPr>
            <m:sty m:val="p"/>
          </m:rPr>
          <w:rPr>
            <w:rFonts w:ascii="Cambria Math" w:hAnsi="Cambria Math" w:cs="Times New Roman"/>
            <w:sz w:val="28"/>
            <w:szCs w:val="28"/>
            <w:lang w:val="kk-KZ"/>
          </w:rPr>
          <m:t>&gt;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oMath>
      <w:r w:rsidR="00011F94" w:rsidRPr="000F2CAD">
        <w:rPr>
          <w:rFonts w:ascii="Times New Roman" w:eastAsiaTheme="minorEastAsia" w:hAnsi="Times New Roman" w:cs="Times New Roman"/>
          <w:sz w:val="28"/>
          <w:szCs w:val="28"/>
          <w:lang w:val="kk-KZ"/>
        </w:rPr>
        <w:tab/>
      </w:r>
      <w:r w:rsidR="00011F94" w:rsidRPr="000F2CAD">
        <w:rPr>
          <w:rFonts w:ascii="Times New Roman" w:eastAsiaTheme="minorEastAsia" w:hAnsi="Times New Roman" w:cs="Times New Roman"/>
          <w:sz w:val="28"/>
          <w:szCs w:val="28"/>
          <w:lang w:val="kk-KZ"/>
        </w:rPr>
        <w:tab/>
        <w:t>(4.1.9)</w:t>
      </w:r>
    </w:p>
    <w:p w14:paraId="20A20E58" w14:textId="77777777" w:rsidR="00011F94" w:rsidRPr="000F2CAD" w:rsidRDefault="00011F94" w:rsidP="00011F94">
      <w:pPr>
        <w:spacing w:after="0" w:line="240" w:lineRule="auto"/>
        <w:jc w:val="right"/>
        <w:rPr>
          <w:rFonts w:ascii="Times New Roman" w:eastAsiaTheme="minorEastAsia" w:hAnsi="Times New Roman" w:cs="Times New Roman"/>
          <w:sz w:val="28"/>
          <w:szCs w:val="28"/>
          <w:lang w:val="kk-KZ"/>
        </w:rPr>
      </w:pPr>
    </w:p>
    <w:p w14:paraId="040D0044" w14:textId="77777777" w:rsidR="00011F94" w:rsidRPr="000F2CAD" w:rsidRDefault="001B2A07" w:rsidP="00011F94">
      <w:pPr>
        <w:spacing w:after="0" w:line="240" w:lineRule="auto"/>
        <w:jc w:val="right"/>
        <w:rPr>
          <w:rFonts w:ascii="Times New Roman" w:eastAsiaTheme="minorEastAsia" w:hAnsi="Times New Roman" w:cs="Times New Roman"/>
          <w:sz w:val="28"/>
          <w:szCs w:val="28"/>
          <w:lang w:val="kk-KZ"/>
        </w:rPr>
      </w:pPr>
      <m:oMath>
        <m:sSub>
          <m:sSubPr>
            <m:ctrlPr>
              <w:rPr>
                <w:rFonts w:ascii="Cambria Math" w:hAnsi="Cambria Math" w:cs="Times New Roman"/>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ϕ</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oMath>
      <w:r w:rsidR="00011F94" w:rsidRPr="000F2CAD">
        <w:rPr>
          <w:rFonts w:ascii="Times New Roman" w:eastAsiaTheme="minorEastAsia" w:hAnsi="Times New Roman" w:cs="Times New Roman"/>
          <w:sz w:val="28"/>
          <w:szCs w:val="28"/>
          <w:lang w:val="kk-KZ"/>
        </w:rPr>
        <w:tab/>
      </w:r>
      <w:r w:rsidR="00011F94" w:rsidRPr="000F2CAD">
        <w:rPr>
          <w:rFonts w:ascii="Times New Roman" w:eastAsiaTheme="minorEastAsia" w:hAnsi="Times New Roman" w:cs="Times New Roman"/>
          <w:sz w:val="28"/>
          <w:szCs w:val="28"/>
          <w:lang w:val="kk-KZ"/>
        </w:rPr>
        <w:tab/>
      </w:r>
      <w:r w:rsidR="00011F94" w:rsidRPr="000F2CAD">
        <w:rPr>
          <w:rFonts w:ascii="Times New Roman" w:eastAsiaTheme="minorEastAsia" w:hAnsi="Times New Roman" w:cs="Times New Roman"/>
          <w:sz w:val="28"/>
          <w:szCs w:val="28"/>
          <w:lang w:val="kk-KZ"/>
        </w:rPr>
        <w:tab/>
      </w:r>
      <w:r w:rsidR="00011F94" w:rsidRPr="000F2CAD">
        <w:rPr>
          <w:rFonts w:ascii="Times New Roman" w:eastAsiaTheme="minorEastAsia" w:hAnsi="Times New Roman" w:cs="Times New Roman"/>
          <w:sz w:val="28"/>
          <w:szCs w:val="28"/>
          <w:lang w:val="kk-KZ"/>
        </w:rPr>
        <w:tab/>
      </w:r>
      <w:r w:rsidR="00011F94" w:rsidRPr="000F2CAD">
        <w:rPr>
          <w:rFonts w:ascii="Times New Roman" w:eastAsiaTheme="minorEastAsia" w:hAnsi="Times New Roman" w:cs="Times New Roman"/>
          <w:sz w:val="28"/>
          <w:szCs w:val="28"/>
          <w:lang w:val="kk-KZ"/>
        </w:rPr>
        <w:tab/>
        <w:t>(4.1.10)</w:t>
      </w:r>
    </w:p>
    <w:p w14:paraId="01CFF052" w14:textId="77777777" w:rsidR="00011F94" w:rsidRPr="000F2CAD" w:rsidRDefault="00011F94" w:rsidP="00011F94">
      <w:pPr>
        <w:spacing w:after="0" w:line="240" w:lineRule="auto"/>
        <w:rPr>
          <w:rFonts w:ascii="Times New Roman" w:hAnsi="Times New Roman" w:cs="Times New Roman"/>
          <w:sz w:val="28"/>
          <w:szCs w:val="28"/>
          <w:lang w:val="kk-KZ"/>
        </w:rPr>
      </w:pPr>
    </w:p>
    <w:p w14:paraId="2143356F" w14:textId="3BEE4BD9" w:rsidR="00011F94" w:rsidRDefault="00011F94" w:rsidP="00011F94">
      <w:pPr>
        <w:spacing w:after="0" w:line="240" w:lineRule="auto"/>
        <w:rPr>
          <w:rFonts w:ascii="Times New Roman" w:hAnsi="Times New Roman" w:cs="Times New Roman"/>
          <w:sz w:val="28"/>
          <w:szCs w:val="28"/>
          <w:lang w:val="kk-KZ"/>
        </w:rPr>
      </w:pPr>
      <w:r w:rsidRPr="000F2CAD">
        <w:rPr>
          <w:rFonts w:ascii="Times New Roman" w:hAnsi="Times New Roman" w:cs="Times New Roman"/>
          <w:sz w:val="28"/>
          <w:szCs w:val="28"/>
          <w:lang w:val="kk-KZ"/>
        </w:rPr>
        <w:t xml:space="preserve">(4.1.9)-(4.1.10) </w:t>
      </w:r>
      <w:r w:rsidRPr="00155B94">
        <w:rPr>
          <w:rFonts w:ascii="Times New Roman" w:hAnsi="Times New Roman" w:cs="Times New Roman"/>
          <w:sz w:val="28"/>
          <w:szCs w:val="28"/>
          <w:lang w:val="kk-KZ"/>
        </w:rPr>
        <w:t>Коши есебінің жалпы шешімі</w:t>
      </w:r>
    </w:p>
    <w:p w14:paraId="2A65AD48" w14:textId="77777777" w:rsidR="00011F94" w:rsidRPr="00155B94" w:rsidRDefault="00011F94" w:rsidP="00011F94">
      <w:pPr>
        <w:spacing w:after="0" w:line="240" w:lineRule="auto"/>
        <w:rPr>
          <w:rFonts w:ascii="Times New Roman" w:hAnsi="Times New Roman" w:cs="Times New Roman"/>
          <w:sz w:val="28"/>
          <w:szCs w:val="28"/>
          <w:lang w:val="kk-KZ"/>
        </w:rPr>
      </w:pPr>
    </w:p>
    <w:p w14:paraId="19B5785A" w14:textId="77777777" w:rsidR="00011F94" w:rsidRDefault="001B2A07" w:rsidP="00011F94">
      <w:pPr>
        <w:spacing w:after="0" w:line="240" w:lineRule="auto"/>
        <w:jc w:val="right"/>
        <w:rPr>
          <w:rFonts w:ascii="Times New Roman" w:eastAsiaTheme="minorEastAsia" w:hAnsi="Times New Roman" w:cs="Times New Roman"/>
          <w:sz w:val="28"/>
          <w:szCs w:val="28"/>
          <w:lang w:val="kk-KZ"/>
        </w:rPr>
      </w:pPr>
      <m:oMath>
        <m:sSub>
          <m:sSubPr>
            <m:ctrlPr>
              <w:rPr>
                <w:rFonts w:ascii="Cambria Math" w:hAnsi="Cambria Math" w:cs="Times New Roman"/>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ϕ</m:t>
            </m:r>
          </m:e>
          <m:sub>
            <m:r>
              <w:rPr>
                <w:rFonts w:ascii="Cambria Math" w:hAnsi="Cambria Math" w:cs="Times New Roman"/>
                <w:sz w:val="28"/>
                <w:szCs w:val="28"/>
                <w:lang w:val="kk-KZ"/>
              </w:rPr>
              <m:t>k</m:t>
            </m:r>
          </m:sub>
        </m:sSub>
        <m:sSub>
          <m:sSubPr>
            <m:ctrlPr>
              <w:rPr>
                <w:rFonts w:ascii="Cambria Math" w:hAnsi="Cambria Math" w:cs="Times New Roman"/>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α</m:t>
            </m:r>
            <m:r>
              <m:rPr>
                <m:sty m:val="p"/>
              </m:rPr>
              <w:rPr>
                <w:rFonts w:ascii="Cambria Math" w:hAnsi="Cambria Math" w:cs="Times New Roman"/>
                <w:sz w:val="28"/>
                <w:szCs w:val="28"/>
                <w:lang w:val="kk-KZ"/>
              </w:rPr>
              <m:t>,1+</m:t>
            </m:r>
            <m:f>
              <m:fPr>
                <m:ctrlPr>
                  <w:rPr>
                    <w:rFonts w:ascii="Cambria Math" w:hAnsi="Cambria Math" w:cs="Times New Roman"/>
                    <w:sz w:val="28"/>
                    <w:szCs w:val="28"/>
                  </w:rPr>
                </m:ctrlPr>
              </m:fPr>
              <m:num>
                <m:r>
                  <w:rPr>
                    <w:rFonts w:ascii="Cambria Math" w:hAnsi="Cambria Math" w:cs="Times New Roman"/>
                    <w:sz w:val="28"/>
                    <w:szCs w:val="28"/>
                    <w:lang w:val="kk-KZ"/>
                  </w:rPr>
                  <m:t>β</m:t>
                </m:r>
              </m:num>
              <m:den>
                <m:r>
                  <w:rPr>
                    <w:rFonts w:ascii="Cambria Math" w:hAnsi="Cambria Math" w:cs="Times New Roman"/>
                    <w:sz w:val="28"/>
                    <w:szCs w:val="28"/>
                    <w:lang w:val="kk-KZ"/>
                  </w:rPr>
                  <m:t>α</m:t>
                </m:r>
              </m:den>
            </m:f>
            <m:r>
              <m:rPr>
                <m:sty m:val="p"/>
              </m:rPr>
              <w:rPr>
                <w:rFonts w:ascii="Cambria Math" w:hAnsi="Cambria Math" w:cs="Times New Roman"/>
                <w:sz w:val="28"/>
                <w:szCs w:val="28"/>
                <w:lang w:val="kk-KZ"/>
              </w:rPr>
              <m:t>,</m:t>
            </m:r>
            <m:f>
              <m:fPr>
                <m:ctrlPr>
                  <w:rPr>
                    <w:rFonts w:ascii="Cambria Math" w:hAnsi="Cambria Math" w:cs="Times New Roman"/>
                    <w:sz w:val="28"/>
                    <w:szCs w:val="28"/>
                  </w:rPr>
                </m:ctrlPr>
              </m:fPr>
              <m:num>
                <m:r>
                  <w:rPr>
                    <w:rFonts w:ascii="Cambria Math" w:hAnsi="Cambria Math" w:cs="Times New Roman"/>
                    <w:sz w:val="28"/>
                    <w:szCs w:val="28"/>
                    <w:lang w:val="kk-KZ"/>
                  </w:rPr>
                  <m:t>β</m:t>
                </m:r>
              </m:num>
              <m:den>
                <m:r>
                  <w:rPr>
                    <w:rFonts w:ascii="Cambria Math" w:hAnsi="Cambria Math" w:cs="Times New Roman"/>
                    <w:sz w:val="28"/>
                    <w:szCs w:val="28"/>
                    <w:lang w:val="kk-KZ"/>
                  </w:rPr>
                  <m:t>α</m:t>
                </m:r>
              </m:den>
            </m:f>
          </m:sub>
        </m:sSub>
        <m:d>
          <m:dPr>
            <m:ctrlPr>
              <w:rPr>
                <w:rFonts w:ascii="Cambria Math" w:hAnsi="Cambria Math" w:cs="Times New Roman"/>
                <w:sz w:val="28"/>
                <w:szCs w:val="28"/>
              </w:rPr>
            </m:ctrlPr>
          </m:dPr>
          <m:e>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λ</m:t>
                </m:r>
              </m:e>
              <m:sub>
                <m:r>
                  <w:rPr>
                    <w:rFonts w:ascii="Cambria Math" w:hAnsi="Cambria Math" w:cs="Times New Roman"/>
                    <w:sz w:val="28"/>
                    <w:szCs w:val="28"/>
                    <w:lang w:val="kk-KZ"/>
                  </w:rPr>
                  <m:t>k</m:t>
                </m:r>
              </m:sub>
            </m:sSub>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d>
              </m:e>
              <m:sup>
                <m:r>
                  <w:rPr>
                    <w:rFonts w:ascii="Cambria Math" w:hAnsi="Cambria Math" w:cs="Times New Roman"/>
                    <w:sz w:val="28"/>
                    <w:szCs w:val="28"/>
                    <w:lang w:val="kk-KZ"/>
                  </w:rPr>
                  <m:t>β</m:t>
                </m:r>
                <m:r>
                  <m:rPr>
                    <m:sty m:val="p"/>
                  </m:rPr>
                  <w:rPr>
                    <w:rFonts w:ascii="Cambria Math" w:hAnsi="Cambria Math" w:cs="Times New Roman"/>
                    <w:sz w:val="28"/>
                    <w:szCs w:val="28"/>
                    <w:lang w:val="kk-KZ"/>
                  </w:rPr>
                  <m:t>+</m:t>
                </m:r>
                <m:r>
                  <w:rPr>
                    <w:rFonts w:ascii="Cambria Math" w:hAnsi="Cambria Math" w:cs="Times New Roman"/>
                    <w:sz w:val="28"/>
                    <w:szCs w:val="28"/>
                    <w:lang w:val="kk-KZ"/>
                  </w:rPr>
                  <m:t>α</m:t>
                </m:r>
              </m:sup>
            </m:sSup>
          </m:e>
        </m:d>
        <m:r>
          <m:rPr>
            <m:sty m:val="p"/>
          </m:rPr>
          <w:rPr>
            <w:rFonts w:ascii="Cambria Math" w:hAnsi="Cambria Math" w:cs="Times New Roman"/>
            <w:sz w:val="28"/>
            <w:szCs w:val="28"/>
            <w:lang w:val="kk-KZ"/>
          </w:rPr>
          <m:t>,</m:t>
        </m:r>
      </m:oMath>
      <w:r w:rsidR="00011F94">
        <w:rPr>
          <w:rFonts w:ascii="Times New Roman" w:eastAsiaTheme="minorEastAsia" w:hAnsi="Times New Roman" w:cs="Times New Roman"/>
          <w:sz w:val="28"/>
          <w:szCs w:val="28"/>
          <w:lang w:val="kk-KZ"/>
        </w:rPr>
        <w:tab/>
      </w:r>
      <w:r w:rsidR="00011F94">
        <w:rPr>
          <w:rFonts w:ascii="Times New Roman" w:eastAsiaTheme="minorEastAsia" w:hAnsi="Times New Roman" w:cs="Times New Roman"/>
          <w:sz w:val="28"/>
          <w:szCs w:val="28"/>
          <w:lang w:val="kk-KZ"/>
        </w:rPr>
        <w:tab/>
      </w:r>
      <w:r w:rsidR="00011F94">
        <w:rPr>
          <w:rFonts w:ascii="Times New Roman" w:eastAsiaTheme="minorEastAsia" w:hAnsi="Times New Roman" w:cs="Times New Roman"/>
          <w:sz w:val="28"/>
          <w:szCs w:val="28"/>
          <w:lang w:val="kk-KZ"/>
        </w:rPr>
        <w:tab/>
        <w:t>(4.1.1</w:t>
      </w:r>
      <w:r w:rsidR="00011F94" w:rsidRPr="00D8546A">
        <w:rPr>
          <w:rFonts w:ascii="Times New Roman" w:eastAsiaTheme="minorEastAsia" w:hAnsi="Times New Roman" w:cs="Times New Roman"/>
          <w:sz w:val="28"/>
          <w:szCs w:val="28"/>
          <w:lang w:val="kk-KZ"/>
        </w:rPr>
        <w:t>1</w:t>
      </w:r>
      <w:r w:rsidR="00011F94" w:rsidRPr="00155B94">
        <w:rPr>
          <w:rFonts w:ascii="Times New Roman" w:eastAsiaTheme="minorEastAsia" w:hAnsi="Times New Roman" w:cs="Times New Roman"/>
          <w:sz w:val="28"/>
          <w:szCs w:val="28"/>
          <w:lang w:val="kk-KZ"/>
        </w:rPr>
        <w:t>)</w:t>
      </w:r>
    </w:p>
    <w:p w14:paraId="61D6DC53" w14:textId="77777777" w:rsidR="00011F94" w:rsidRPr="00155B94" w:rsidRDefault="00011F94" w:rsidP="00011F94">
      <w:pPr>
        <w:spacing w:after="0" w:line="240" w:lineRule="auto"/>
        <w:jc w:val="right"/>
        <w:rPr>
          <w:rFonts w:ascii="Times New Roman" w:hAnsi="Times New Roman" w:cs="Times New Roman"/>
          <w:sz w:val="28"/>
          <w:szCs w:val="28"/>
          <w:lang w:val="kk-KZ"/>
        </w:rPr>
      </w:pPr>
    </w:p>
    <w:p w14:paraId="0ACF4EDF" w14:textId="77777777" w:rsidR="00011F94" w:rsidRPr="00155B94" w:rsidRDefault="00011F94" w:rsidP="00011F94">
      <w:pPr>
        <w:spacing w:after="0" w:line="240" w:lineRule="auto"/>
        <w:rPr>
          <w:rFonts w:ascii="Times New Roman" w:hAnsi="Times New Roman" w:cs="Times New Roman"/>
          <w:sz w:val="28"/>
          <w:szCs w:val="28"/>
          <w:lang w:val="kk-KZ"/>
        </w:rPr>
      </w:pPr>
      <w:r w:rsidRPr="00155B94">
        <w:rPr>
          <w:rFonts w:ascii="Times New Roman" w:hAnsi="Times New Roman" w:cs="Times New Roman"/>
          <w:sz w:val="28"/>
          <w:szCs w:val="28"/>
          <w:lang w:val="kk-KZ"/>
        </w:rPr>
        <w:t>мұндағы</w:t>
      </w:r>
    </w:p>
    <w:p w14:paraId="4E117802" w14:textId="77777777" w:rsidR="00011F94" w:rsidRDefault="00011F94" w:rsidP="00011F94">
      <w:pPr>
        <w:spacing w:after="0" w:line="240" w:lineRule="auto"/>
        <w:rPr>
          <w:rFonts w:ascii="Times New Roman" w:eastAsiaTheme="minorEastAsia" w:hAnsi="Times New Roman" w:cs="Times New Roman"/>
          <w:sz w:val="28"/>
          <w:szCs w:val="28"/>
        </w:rPr>
      </w:pPr>
    </w:p>
    <w:p w14:paraId="0F35CB02" w14:textId="77777777" w:rsidR="00011F94" w:rsidRPr="00787B15" w:rsidRDefault="001B2A07" w:rsidP="00011F94">
      <w:pPr>
        <w:spacing w:after="0" w:line="240" w:lineRule="auto"/>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r>
            <m:rPr>
              <m:sty m:val="p"/>
            </m:rPr>
            <w:rPr>
              <w:rFonts w:ascii="Cambria Math" w:hAnsi="Cambria Math" w:cs="Times New Roman"/>
              <w:sz w:val="28"/>
              <w:szCs w:val="28"/>
            </w:rPr>
            <m:t>=2</m:t>
          </m:r>
          <m:nary>
            <m:naryPr>
              <m:limLoc m:val="subSup"/>
              <m:grow m:val="1"/>
              <m:ctrlPr>
                <w:rPr>
                  <w:rFonts w:ascii="Cambria Math" w:hAnsi="Cambria Math" w:cs="Times New Roman"/>
                  <w:sz w:val="28"/>
                  <w:szCs w:val="28"/>
                </w:rPr>
              </m:ctrlPr>
            </m:naryPr>
            <m:sub>
              <m:r>
                <w:rPr>
                  <w:rFonts w:ascii="Cambria Math" w:eastAsia="Calibri" w:hAnsi="Cambria Math" w:cs="Times New Roman"/>
                  <w:sz w:val="28"/>
                  <w:szCs w:val="28"/>
                  <w:lang w:val="kk-KZ"/>
                </w:rPr>
                <m:t>Ω</m:t>
              </m:r>
            </m:sub>
            <m:sup/>
            <m:e>
              <m:r>
                <m:rPr>
                  <m:sty m:val="p"/>
                </m:rPr>
                <w:rPr>
                  <w:rFonts w:ascii="Cambria Math" w:hAnsi="Cambria Math" w:cs="Times New Roman"/>
                  <w:sz w:val="28"/>
                  <w:szCs w:val="28"/>
                </w:rPr>
                <m:t> </m:t>
              </m:r>
            </m:e>
          </m:nary>
          <m:r>
            <w:rPr>
              <w:rFonts w:ascii="Cambria Math" w:hAnsi="Cambria Math" w:cs="Times New Roman"/>
              <w:sz w:val="28"/>
              <w:szCs w:val="28"/>
            </w:rPr>
            <m:t>ϕ</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e</m:t>
              </m:r>
            </m:e>
            <m:sub>
              <m:r>
                <w:rPr>
                  <w:rFonts w:ascii="Cambria Math" w:eastAsia="Calibri" w:hAnsi="Cambria Math" w:cs="Times New Roman"/>
                  <w:sz w:val="28"/>
                  <w:szCs w:val="28"/>
                  <w:lang w:val="kk-KZ"/>
                </w:rPr>
                <m:t>k</m:t>
              </m:r>
            </m:sub>
          </m:sSub>
          <m:d>
            <m:dPr>
              <m:ctrlPr>
                <w:rPr>
                  <w:rFonts w:ascii="Cambria Math" w:eastAsia="Calibri" w:hAnsi="Cambria Math" w:cs="Times New Roman"/>
                  <w:i/>
                  <w:sz w:val="28"/>
                  <w:szCs w:val="28"/>
                  <w:lang w:val="kk-KZ"/>
                </w:rPr>
              </m:ctrlPr>
            </m:dPr>
            <m:e>
              <m:r>
                <w:rPr>
                  <w:rFonts w:ascii="Cambria Math" w:eastAsia="Calibri" w:hAnsi="Cambria Math" w:cs="Times New Roman"/>
                  <w:sz w:val="28"/>
                  <w:szCs w:val="28"/>
                  <w:lang w:val="kk-KZ"/>
                </w:rPr>
                <m:t>x</m:t>
              </m:r>
            </m:e>
          </m:d>
          <m:r>
            <w:rPr>
              <w:rFonts w:ascii="Cambria Math" w:hAnsi="Cambria Math" w:cs="Times New Roman"/>
              <w:sz w:val="28"/>
              <w:szCs w:val="28"/>
            </w:rPr>
            <m:t>dx</m:t>
          </m:r>
          <m:r>
            <m:rPr>
              <m:sty m:val="p"/>
            </m:rPr>
            <w:rPr>
              <w:rFonts w:ascii="Cambria Math" w:hAnsi="Cambria Math" w:cs="Times New Roman"/>
              <w:sz w:val="28"/>
              <w:szCs w:val="28"/>
            </w:rPr>
            <m:t>.</m:t>
          </m:r>
        </m:oMath>
      </m:oMathPara>
    </w:p>
    <w:p w14:paraId="1DB9BCE2" w14:textId="77777777" w:rsidR="00011F94" w:rsidRPr="00155B94" w:rsidRDefault="00011F94" w:rsidP="00011F94">
      <w:pPr>
        <w:spacing w:after="0" w:line="240" w:lineRule="auto"/>
        <w:rPr>
          <w:rFonts w:ascii="Times New Roman" w:hAnsi="Times New Roman" w:cs="Times New Roman"/>
          <w:sz w:val="28"/>
          <w:szCs w:val="28"/>
        </w:rPr>
      </w:pPr>
    </w:p>
    <w:p w14:paraId="798FE392" w14:textId="77777777" w:rsidR="00011F94" w:rsidRDefault="00011F94" w:rsidP="00011F94">
      <w:pPr>
        <w:spacing w:after="0" w:line="240" w:lineRule="auto"/>
        <w:rPr>
          <w:rFonts w:ascii="Times New Roman" w:hAnsi="Times New Roman" w:cs="Times New Roman"/>
          <w:sz w:val="28"/>
          <w:szCs w:val="28"/>
          <w:lang w:val="kk-KZ"/>
        </w:rPr>
      </w:pPr>
      <w:r w:rsidRPr="00155B94">
        <w:rPr>
          <w:rFonts w:ascii="Times New Roman" w:hAnsi="Times New Roman" w:cs="Times New Roman"/>
          <w:sz w:val="28"/>
          <w:szCs w:val="28"/>
        </w:rPr>
        <w:t>(4.1.1)-(4.1.3)</w:t>
      </w:r>
      <w:r w:rsidRPr="00155B94">
        <w:rPr>
          <w:rFonts w:ascii="Times New Roman" w:hAnsi="Times New Roman" w:cs="Times New Roman"/>
          <w:sz w:val="28"/>
          <w:szCs w:val="28"/>
          <w:lang w:val="kk-KZ"/>
        </w:rPr>
        <w:t xml:space="preserve"> есептің шешімін</w:t>
      </w:r>
      <w:r>
        <w:rPr>
          <w:rFonts w:ascii="Times New Roman" w:hAnsi="Times New Roman" w:cs="Times New Roman"/>
          <w:sz w:val="28"/>
          <w:szCs w:val="28"/>
        </w:rPr>
        <w:t xml:space="preserve"> (4.1.1</w:t>
      </w:r>
      <w:r w:rsidRPr="00E31F0B">
        <w:rPr>
          <w:rFonts w:ascii="Times New Roman" w:hAnsi="Times New Roman" w:cs="Times New Roman"/>
          <w:sz w:val="28"/>
          <w:szCs w:val="28"/>
        </w:rPr>
        <w:t>1</w:t>
      </w:r>
      <w:r w:rsidRPr="00155B94">
        <w:rPr>
          <w:rFonts w:ascii="Times New Roman" w:hAnsi="Times New Roman" w:cs="Times New Roman"/>
          <w:sz w:val="28"/>
          <w:szCs w:val="28"/>
        </w:rPr>
        <w:t>)-</w:t>
      </w:r>
      <w:r w:rsidRPr="00155B94">
        <w:rPr>
          <w:rFonts w:ascii="Times New Roman" w:hAnsi="Times New Roman" w:cs="Times New Roman"/>
          <w:sz w:val="28"/>
          <w:szCs w:val="28"/>
          <w:lang w:val="kk-KZ"/>
        </w:rPr>
        <w:t xml:space="preserve">ді </w:t>
      </w:r>
      <w:r w:rsidRPr="00155B94">
        <w:rPr>
          <w:rFonts w:ascii="Times New Roman" w:hAnsi="Times New Roman" w:cs="Times New Roman"/>
          <w:sz w:val="28"/>
          <w:szCs w:val="28"/>
        </w:rPr>
        <w:t>(4.1.7)-</w:t>
      </w:r>
      <w:r>
        <w:rPr>
          <w:rFonts w:ascii="Times New Roman" w:hAnsi="Times New Roman" w:cs="Times New Roman"/>
          <w:sz w:val="28"/>
          <w:szCs w:val="28"/>
          <w:lang w:val="kk-KZ"/>
        </w:rPr>
        <w:t>ке қой</w:t>
      </w:r>
      <w:r w:rsidRPr="00155B94">
        <w:rPr>
          <w:rFonts w:ascii="Times New Roman" w:hAnsi="Times New Roman" w:cs="Times New Roman"/>
          <w:sz w:val="28"/>
          <w:szCs w:val="28"/>
          <w:lang w:val="kk-KZ"/>
        </w:rPr>
        <w:t>ып</w:t>
      </w:r>
      <w:r w:rsidRPr="00155B94">
        <w:rPr>
          <w:rFonts w:ascii="Times New Roman" w:hAnsi="Times New Roman" w:cs="Times New Roman"/>
          <w:sz w:val="28"/>
          <w:szCs w:val="28"/>
        </w:rPr>
        <w:t>,</w:t>
      </w:r>
    </w:p>
    <w:p w14:paraId="201A3E18" w14:textId="77777777" w:rsidR="00011F94" w:rsidRPr="00155B94" w:rsidRDefault="00011F94" w:rsidP="00011F94">
      <w:pPr>
        <w:spacing w:after="0" w:line="240" w:lineRule="auto"/>
        <w:rPr>
          <w:rFonts w:ascii="Times New Roman" w:hAnsi="Times New Roman" w:cs="Times New Roman"/>
          <w:sz w:val="28"/>
          <w:szCs w:val="28"/>
          <w:lang w:val="kk-KZ"/>
        </w:rPr>
      </w:pPr>
    </w:p>
    <w:p w14:paraId="29CCE17B" w14:textId="7581F11E" w:rsidR="00011F94" w:rsidRDefault="00011F94" w:rsidP="00011F94">
      <w:pPr>
        <w:spacing w:after="0" w:line="240" w:lineRule="auto"/>
        <w:jc w:val="right"/>
        <w:rPr>
          <w:rFonts w:ascii="Times New Roman" w:hAnsi="Times New Roman" w:cs="Times New Roman"/>
          <w:sz w:val="28"/>
          <w:szCs w:val="28"/>
          <w:lang w:val="kk-KZ"/>
        </w:rPr>
      </w:pPr>
      <m:oMath>
        <m:r>
          <w:rPr>
            <w:rFonts w:ascii="Cambria Math" w:hAnsi="Cambria Math" w:cs="Times New Roman"/>
            <w:sz w:val="28"/>
            <w:szCs w:val="28"/>
            <w:lang w:val="kk-KZ"/>
          </w:rPr>
          <m:t>u</m:t>
        </m:r>
        <m:d>
          <m:dPr>
            <m:ctrlPr>
              <w:rPr>
                <w:rFonts w:ascii="Cambria Math" w:hAnsi="Cambria Math" w:cs="Times New Roman"/>
                <w:sz w:val="28"/>
                <w:szCs w:val="28"/>
                <w:lang w:val="kk-KZ"/>
              </w:rPr>
            </m:ctrlPr>
          </m:dPr>
          <m:e>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e>
        </m:d>
        <m:r>
          <m:rPr>
            <m:sty m:val="p"/>
          </m:rPr>
          <w:rPr>
            <w:rFonts w:ascii="Cambria Math" w:hAnsi="Cambria Math" w:cs="Times New Roman"/>
            <w:sz w:val="28"/>
            <w:szCs w:val="28"/>
            <w:lang w:val="kk-KZ"/>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lang w:val="kk-KZ"/>
              </w:rPr>
              <m:t>k</m:t>
            </m:r>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m:t>
            </m:r>
          </m:sup>
          <m:e>
            <m:r>
              <m:rPr>
                <m:sty m:val="p"/>
              </m:rPr>
              <w:rPr>
                <w:rFonts w:ascii="Cambria Math" w:hAnsi="Cambria Math" w:cs="Times New Roman"/>
                <w:sz w:val="28"/>
                <w:szCs w:val="28"/>
                <w:lang w:val="kk-KZ"/>
              </w:rPr>
              <m:t> </m:t>
            </m:r>
          </m:e>
        </m:nary>
        <m:sSub>
          <m:sSubPr>
            <m:ctrlPr>
              <w:rPr>
                <w:rFonts w:ascii="Cambria Math" w:hAnsi="Cambria Math" w:cs="Times New Roman"/>
                <w:sz w:val="28"/>
                <w:szCs w:val="28"/>
              </w:rPr>
            </m:ctrlPr>
          </m:sSubPr>
          <m:e>
            <m:r>
              <w:rPr>
                <w:rFonts w:ascii="Cambria Math" w:hAnsi="Cambria Math" w:cs="Times New Roman"/>
                <w:sz w:val="28"/>
                <w:szCs w:val="28"/>
                <w:lang w:val="kk-KZ"/>
              </w:rPr>
              <m:t>ϕ</m:t>
            </m:r>
          </m:e>
          <m:sub>
            <m:r>
              <w:rPr>
                <w:rFonts w:ascii="Cambria Math" w:hAnsi="Cambria Math" w:cs="Times New Roman"/>
                <w:sz w:val="28"/>
                <w:szCs w:val="28"/>
                <w:lang w:val="kk-KZ"/>
              </w:rPr>
              <m:t>k</m:t>
            </m:r>
          </m:sub>
        </m:sSub>
        <m:sSub>
          <m:sSubPr>
            <m:ctrlPr>
              <w:rPr>
                <w:rFonts w:ascii="Cambria Math" w:hAnsi="Cambria Math" w:cs="Times New Roman"/>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α</m:t>
            </m:r>
            <m:r>
              <m:rPr>
                <m:sty m:val="p"/>
              </m:rPr>
              <w:rPr>
                <w:rFonts w:ascii="Cambria Math" w:hAnsi="Cambria Math" w:cs="Times New Roman"/>
                <w:sz w:val="28"/>
                <w:szCs w:val="28"/>
                <w:lang w:val="kk-KZ"/>
              </w:rPr>
              <m:t>,1+</m:t>
            </m:r>
            <m:f>
              <m:fPr>
                <m:ctrlPr>
                  <w:rPr>
                    <w:rFonts w:ascii="Cambria Math" w:hAnsi="Cambria Math" w:cs="Times New Roman"/>
                    <w:sz w:val="28"/>
                    <w:szCs w:val="28"/>
                  </w:rPr>
                </m:ctrlPr>
              </m:fPr>
              <m:num>
                <m:r>
                  <w:rPr>
                    <w:rFonts w:ascii="Cambria Math" w:hAnsi="Cambria Math" w:cs="Times New Roman"/>
                    <w:sz w:val="28"/>
                    <w:szCs w:val="28"/>
                    <w:lang w:val="kk-KZ"/>
                  </w:rPr>
                  <m:t>β</m:t>
                </m:r>
              </m:num>
              <m:den>
                <m:r>
                  <w:rPr>
                    <w:rFonts w:ascii="Cambria Math" w:hAnsi="Cambria Math" w:cs="Times New Roman"/>
                    <w:sz w:val="28"/>
                    <w:szCs w:val="28"/>
                    <w:lang w:val="kk-KZ"/>
                  </w:rPr>
                  <m:t>α</m:t>
                </m:r>
              </m:den>
            </m:f>
            <m:r>
              <m:rPr>
                <m:sty m:val="p"/>
              </m:rPr>
              <w:rPr>
                <w:rFonts w:ascii="Cambria Math" w:hAnsi="Cambria Math" w:cs="Times New Roman"/>
                <w:sz w:val="28"/>
                <w:szCs w:val="28"/>
                <w:lang w:val="kk-KZ"/>
              </w:rPr>
              <m:t>,</m:t>
            </m:r>
            <m:f>
              <m:fPr>
                <m:ctrlPr>
                  <w:rPr>
                    <w:rFonts w:ascii="Cambria Math" w:hAnsi="Cambria Math" w:cs="Times New Roman"/>
                    <w:sz w:val="28"/>
                    <w:szCs w:val="28"/>
                  </w:rPr>
                </m:ctrlPr>
              </m:fPr>
              <m:num>
                <m:r>
                  <w:rPr>
                    <w:rFonts w:ascii="Cambria Math" w:hAnsi="Cambria Math" w:cs="Times New Roman"/>
                    <w:sz w:val="28"/>
                    <w:szCs w:val="28"/>
                    <w:lang w:val="kk-KZ"/>
                  </w:rPr>
                  <m:t>β</m:t>
                </m:r>
              </m:num>
              <m:den>
                <m:r>
                  <w:rPr>
                    <w:rFonts w:ascii="Cambria Math" w:hAnsi="Cambria Math" w:cs="Times New Roman"/>
                    <w:sz w:val="28"/>
                    <w:szCs w:val="28"/>
                    <w:lang w:val="kk-KZ"/>
                  </w:rPr>
                  <m:t>α</m:t>
                </m:r>
              </m:den>
            </m:f>
          </m:sub>
        </m:sSub>
        <m:d>
          <m:dPr>
            <m:ctrlPr>
              <w:rPr>
                <w:rFonts w:ascii="Cambria Math" w:hAnsi="Cambria Math" w:cs="Times New Roman"/>
                <w:sz w:val="28"/>
                <w:szCs w:val="28"/>
              </w:rPr>
            </m:ctrlPr>
          </m:dPr>
          <m:e>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λ</m:t>
                </m:r>
              </m:e>
              <m:sub>
                <m:r>
                  <w:rPr>
                    <w:rFonts w:ascii="Cambria Math" w:hAnsi="Cambria Math" w:cs="Times New Roman"/>
                    <w:sz w:val="28"/>
                    <w:szCs w:val="28"/>
                    <w:lang w:val="kk-KZ"/>
                  </w:rPr>
                  <m:t>k</m:t>
                </m:r>
              </m:sub>
            </m:sSub>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d>
              </m:e>
              <m:sup>
                <m:r>
                  <w:rPr>
                    <w:rFonts w:ascii="Cambria Math" w:hAnsi="Cambria Math" w:cs="Times New Roman"/>
                    <w:sz w:val="28"/>
                    <w:szCs w:val="28"/>
                    <w:lang w:val="kk-KZ"/>
                  </w:rPr>
                  <m:t>β</m:t>
                </m:r>
                <m:r>
                  <m:rPr>
                    <m:sty m:val="p"/>
                  </m:rPr>
                  <w:rPr>
                    <w:rFonts w:ascii="Cambria Math" w:hAnsi="Cambria Math" w:cs="Times New Roman"/>
                    <w:sz w:val="28"/>
                    <w:szCs w:val="28"/>
                    <w:lang w:val="kk-KZ"/>
                  </w:rPr>
                  <m:t>+</m:t>
                </m:r>
                <m:r>
                  <w:rPr>
                    <w:rFonts w:ascii="Cambria Math" w:hAnsi="Cambria Math" w:cs="Times New Roman"/>
                    <w:sz w:val="28"/>
                    <w:szCs w:val="28"/>
                    <w:lang w:val="kk-KZ"/>
                  </w:rPr>
                  <m:t>α</m:t>
                </m:r>
              </m:sup>
            </m:sSup>
          </m:e>
        </m:d>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e</m:t>
            </m:r>
          </m:e>
          <m:sub>
            <m:r>
              <w:rPr>
                <w:rFonts w:ascii="Cambria Math" w:eastAsia="Calibri" w:hAnsi="Cambria Math" w:cs="Times New Roman"/>
                <w:sz w:val="28"/>
                <w:szCs w:val="28"/>
                <w:lang w:val="kk-KZ"/>
              </w:rPr>
              <m:t>k</m:t>
            </m:r>
          </m:sub>
        </m:sSub>
        <m:d>
          <m:dPr>
            <m:ctrlPr>
              <w:rPr>
                <w:rFonts w:ascii="Cambria Math" w:eastAsia="Calibri" w:hAnsi="Cambria Math" w:cs="Times New Roman"/>
                <w:i/>
                <w:sz w:val="28"/>
                <w:szCs w:val="28"/>
                <w:lang w:val="kk-KZ"/>
              </w:rPr>
            </m:ctrlPr>
          </m:dPr>
          <m:e>
            <m:r>
              <w:rPr>
                <w:rFonts w:ascii="Cambria Math" w:eastAsia="Calibri" w:hAnsi="Cambria Math" w:cs="Times New Roman"/>
                <w:sz w:val="28"/>
                <w:szCs w:val="28"/>
                <w:lang w:val="kk-KZ"/>
              </w:rPr>
              <m:t>x</m:t>
            </m:r>
          </m:e>
        </m:d>
      </m:oMath>
      <w:r>
        <w:rPr>
          <w:rFonts w:ascii="Times New Roman" w:eastAsiaTheme="minorEastAsia" w:hAnsi="Times New Roman" w:cs="Times New Roman"/>
          <w:sz w:val="28"/>
          <w:szCs w:val="28"/>
          <w:lang w:val="kk-KZ"/>
        </w:rPr>
        <w:tab/>
      </w:r>
      <w:r w:rsidR="00A657A3">
        <w:rPr>
          <w:rFonts w:ascii="Times New Roman" w:eastAsiaTheme="minorEastAsia" w:hAnsi="Times New Roman" w:cs="Times New Roman"/>
          <w:sz w:val="28"/>
          <w:szCs w:val="28"/>
          <w:lang w:val="kk-KZ"/>
        </w:rPr>
        <w:tab/>
      </w:r>
      <w:r>
        <w:rPr>
          <w:rFonts w:ascii="Times New Roman" w:hAnsi="Times New Roman" w:cs="Times New Roman"/>
          <w:sz w:val="28"/>
          <w:szCs w:val="28"/>
          <w:lang w:val="kk-KZ"/>
        </w:rPr>
        <w:t>(4.1.1</w:t>
      </w:r>
      <w:r w:rsidRPr="00A46619">
        <w:rPr>
          <w:rFonts w:ascii="Times New Roman" w:hAnsi="Times New Roman" w:cs="Times New Roman"/>
          <w:sz w:val="28"/>
          <w:szCs w:val="28"/>
          <w:lang w:val="kk-KZ"/>
        </w:rPr>
        <w:t>2</w:t>
      </w:r>
      <w:r w:rsidRPr="00155B94">
        <w:rPr>
          <w:rFonts w:ascii="Times New Roman" w:hAnsi="Times New Roman" w:cs="Times New Roman"/>
          <w:sz w:val="28"/>
          <w:szCs w:val="28"/>
          <w:lang w:val="kk-KZ"/>
        </w:rPr>
        <w:t>)</w:t>
      </w:r>
    </w:p>
    <w:p w14:paraId="33F2FF74" w14:textId="77777777" w:rsidR="00011F94" w:rsidRDefault="00011F94" w:rsidP="00011F94">
      <w:pPr>
        <w:spacing w:after="0" w:line="240" w:lineRule="auto"/>
        <w:jc w:val="right"/>
        <w:rPr>
          <w:rFonts w:ascii="Times New Roman" w:hAnsi="Times New Roman" w:cs="Times New Roman"/>
          <w:sz w:val="28"/>
          <w:szCs w:val="28"/>
          <w:lang w:val="kk-KZ"/>
        </w:rPr>
      </w:pPr>
    </w:p>
    <w:p w14:paraId="0C3EE1D5" w14:textId="77777777" w:rsidR="00011F94" w:rsidRPr="00155B94" w:rsidRDefault="00011F94" w:rsidP="00011F9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түрінде аламыз.</w:t>
      </w:r>
    </w:p>
    <w:p w14:paraId="636A4FF0" w14:textId="5776E9A5" w:rsidR="00011F94" w:rsidRDefault="00011F94" w:rsidP="006E07F5">
      <w:pPr>
        <w:spacing w:after="0" w:line="240" w:lineRule="auto"/>
        <w:ind w:firstLine="708"/>
        <w:jc w:val="both"/>
        <w:rPr>
          <w:rFonts w:ascii="Times New Roman" w:hAnsi="Times New Roman" w:cs="Times New Roman"/>
          <w:sz w:val="28"/>
          <w:szCs w:val="28"/>
          <w:lang w:val="kk-KZ"/>
        </w:rPr>
      </w:pPr>
      <w:r w:rsidRPr="00155B94">
        <w:rPr>
          <w:rFonts w:ascii="Times New Roman" w:hAnsi="Times New Roman" w:cs="Times New Roman"/>
          <w:b/>
          <w:sz w:val="28"/>
          <w:szCs w:val="28"/>
          <w:lang w:val="kk-KZ"/>
        </w:rPr>
        <w:t>Шешімінің жинақтылығы</w:t>
      </w:r>
      <w:r w:rsidRPr="00A46619">
        <w:rPr>
          <w:rFonts w:ascii="Times New Roman" w:hAnsi="Times New Roman" w:cs="Times New Roman"/>
          <w:sz w:val="28"/>
          <w:szCs w:val="28"/>
          <w:lang w:val="kk-KZ"/>
        </w:rPr>
        <w:t>. (4.1.11)</w:t>
      </w:r>
      <w:r>
        <w:rPr>
          <w:rFonts w:ascii="Times New Roman" w:hAnsi="Times New Roman" w:cs="Times New Roman"/>
          <w:sz w:val="28"/>
          <w:szCs w:val="28"/>
          <w:lang w:val="kk-KZ"/>
        </w:rPr>
        <w:t xml:space="preserve"> өрнегіне</w:t>
      </w:r>
      <w:r w:rsidRPr="00A46619">
        <w:rPr>
          <w:rFonts w:ascii="Times New Roman" w:hAnsi="Times New Roman" w:cs="Times New Roman"/>
          <w:sz w:val="28"/>
          <w:szCs w:val="28"/>
          <w:lang w:val="kk-KZ"/>
        </w:rPr>
        <w:t xml:space="preserve"> (</w:t>
      </w:r>
      <w:r w:rsidR="00890F60">
        <w:rPr>
          <w:rFonts w:ascii="Times New Roman" w:hAnsi="Times New Roman" w:cs="Times New Roman"/>
          <w:sz w:val="28"/>
          <w:szCs w:val="28"/>
          <w:lang w:val="kk-KZ"/>
        </w:rPr>
        <w:t>1.1.27</w:t>
      </w:r>
      <w:r>
        <w:rPr>
          <w:rFonts w:ascii="Times New Roman" w:hAnsi="Times New Roman" w:cs="Times New Roman"/>
          <w:sz w:val="28"/>
          <w:szCs w:val="28"/>
          <w:lang w:val="kk-KZ"/>
        </w:rPr>
        <w:t>) бағалауын қолданып</w:t>
      </w:r>
    </w:p>
    <w:p w14:paraId="0089A6CC" w14:textId="77777777" w:rsidR="00011F94" w:rsidRPr="00A46619" w:rsidRDefault="00011F94" w:rsidP="00011F94">
      <w:pPr>
        <w:spacing w:after="0" w:line="240" w:lineRule="auto"/>
        <w:rPr>
          <w:rFonts w:ascii="Times New Roman" w:hAnsi="Times New Roman" w:cs="Times New Roman"/>
          <w:sz w:val="28"/>
          <w:szCs w:val="28"/>
          <w:lang w:val="kk-KZ"/>
        </w:rPr>
      </w:pPr>
    </w:p>
    <w:p w14:paraId="3BD09635" w14:textId="77777777" w:rsidR="00011F94" w:rsidRPr="00787B15" w:rsidRDefault="001B2A07" w:rsidP="00011F94">
      <w:pPr>
        <w:spacing w:after="0" w:line="240" w:lineRule="auto"/>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T</m:t>
              </m:r>
            </m:e>
            <m:sub>
              <m:r>
                <w:rPr>
                  <w:rFonts w:ascii="Cambria Math" w:hAnsi="Cambria Math" w:cs="Times New Roman"/>
                  <w:sz w:val="28"/>
                  <w:szCs w:val="28"/>
                </w:rPr>
                <m:t>k</m:t>
              </m:r>
            </m:sub>
          </m:sSub>
          <m:r>
            <m:rPr>
              <m:sty m:val="p"/>
            </m:rPr>
            <w:rPr>
              <w:rFonts w:ascii="Cambria Math" w:hAnsi="Cambria Math" w:cs="Times New Roman"/>
              <w:sz w:val="28"/>
              <w:szCs w:val="28"/>
              <w:lang w:val="en-US"/>
            </w:rPr>
            <m:t>(</m:t>
          </m:r>
          <m:r>
            <w:rPr>
              <w:rFonts w:ascii="Cambria Math" w:hAnsi="Cambria Math" w:cs="Times New Roman"/>
              <w:sz w:val="28"/>
              <w:szCs w:val="28"/>
            </w:rPr>
            <m:t>t</m:t>
          </m:r>
          <m:r>
            <m:rPr>
              <m:sty m:val="p"/>
            </m:rPr>
            <w:rPr>
              <w:rFonts w:ascii="Cambria Math" w:hAnsi="Cambria Math" w:cs="Times New Roman"/>
              <w:sz w:val="28"/>
              <w:szCs w:val="28"/>
              <w:lang w:val="en-US"/>
            </w:rPr>
            <m:t>)≤</m:t>
          </m:r>
          <m:f>
            <m:fPr>
              <m:ctrlPr>
                <w:rPr>
                  <w:rFonts w:ascii="Cambria Math" w:hAnsi="Cambria Math" w:cs="Times New Roman"/>
                  <w:sz w:val="28"/>
                  <w:szCs w:val="28"/>
                </w:rPr>
              </m:ctrlPr>
            </m:fPr>
            <m:num>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e>
              </m:d>
            </m:num>
            <m:den>
              <m:r>
                <m:rPr>
                  <m:sty m:val="p"/>
                </m:rPr>
                <w:rPr>
                  <w:rFonts w:ascii="Cambria Math" w:hAnsi="Cambria Math" w:cs="Times New Roman"/>
                  <w:sz w:val="28"/>
                  <w:szCs w:val="28"/>
                  <w:lang w:val="en-US"/>
                </w:rPr>
                <m:t>1+</m:t>
              </m:r>
              <m:f>
                <m:fPr>
                  <m:ctrlPr>
                    <w:rPr>
                      <w:rFonts w:ascii="Cambria Math" w:hAnsi="Cambria Math" w:cs="Times New Roman"/>
                      <w:sz w:val="28"/>
                      <w:szCs w:val="28"/>
                    </w:rPr>
                  </m:ctrlPr>
                </m:fPr>
                <m:num>
                  <m:r>
                    <m:rPr>
                      <m:sty m:val="p"/>
                    </m:rPr>
                    <w:rPr>
                      <w:rFonts w:ascii="Cambria Math" w:hAnsi="Cambria Math" w:cs="Times New Roman"/>
                      <w:sz w:val="28"/>
                      <w:szCs w:val="28"/>
                    </w:rPr>
                    <m:t>Γ</m:t>
                  </m:r>
                  <m:r>
                    <m:rPr>
                      <m:sty m:val="p"/>
                    </m:rPr>
                    <w:rPr>
                      <w:rFonts w:ascii="Cambria Math" w:hAnsi="Cambria Math" w:cs="Times New Roman"/>
                      <w:sz w:val="28"/>
                      <w:szCs w:val="28"/>
                      <w:lang w:val="en-US"/>
                    </w:rPr>
                    <m:t>(</m:t>
                  </m:r>
                  <m:r>
                    <w:rPr>
                      <w:rFonts w:ascii="Cambria Math" w:hAnsi="Cambria Math" w:cs="Times New Roman"/>
                      <w:sz w:val="28"/>
                      <w:szCs w:val="28"/>
                    </w:rPr>
                    <m:t>β</m:t>
                  </m:r>
                  <m:r>
                    <m:rPr>
                      <m:sty m:val="p"/>
                    </m:rPr>
                    <w:rPr>
                      <w:rFonts w:ascii="Cambria Math" w:hAnsi="Cambria Math" w:cs="Times New Roman"/>
                      <w:sz w:val="28"/>
                      <w:szCs w:val="28"/>
                      <w:lang w:val="en-US"/>
                    </w:rPr>
                    <m:t>+1)</m:t>
                  </m:r>
                </m:num>
                <m:den>
                  <m:r>
                    <m:rPr>
                      <m:sty m:val="p"/>
                    </m:rPr>
                    <w:rPr>
                      <w:rFonts w:ascii="Cambria Math" w:hAnsi="Cambria Math" w:cs="Times New Roman"/>
                      <w:sz w:val="28"/>
                      <w:szCs w:val="28"/>
                    </w:rPr>
                    <m:t>Γ</m:t>
                  </m:r>
                  <m:r>
                    <m:rPr>
                      <m:sty m:val="p"/>
                    </m:rPr>
                    <w:rPr>
                      <w:rFonts w:ascii="Cambria Math" w:hAnsi="Cambria Math" w:cs="Times New Roman"/>
                      <w:sz w:val="28"/>
                      <w:szCs w:val="28"/>
                      <w:lang w:val="en-US"/>
                    </w:rPr>
                    <m:t>(</m:t>
                  </m:r>
                  <m:r>
                    <w:rPr>
                      <w:rFonts w:ascii="Cambria Math" w:hAnsi="Cambria Math" w:cs="Times New Roman"/>
                      <w:sz w:val="28"/>
                      <w:szCs w:val="28"/>
                    </w:rPr>
                    <m:t>α</m:t>
                  </m:r>
                  <m:r>
                    <m:rPr>
                      <m:sty m:val="p"/>
                    </m:rPr>
                    <w:rPr>
                      <w:rFonts w:ascii="Cambria Math" w:hAnsi="Cambria Math" w:cs="Times New Roman"/>
                      <w:sz w:val="28"/>
                      <w:szCs w:val="28"/>
                      <w:lang w:val="en-US"/>
                    </w:rPr>
                    <m:t>+</m:t>
                  </m:r>
                  <m:r>
                    <w:rPr>
                      <w:rFonts w:ascii="Cambria Math" w:hAnsi="Cambria Math" w:cs="Times New Roman"/>
                      <w:sz w:val="28"/>
                      <w:szCs w:val="28"/>
                    </w:rPr>
                    <m:t>β</m:t>
                  </m:r>
                  <m:r>
                    <m:rPr>
                      <m:sty m:val="p"/>
                    </m:rPr>
                    <w:rPr>
                      <w:rFonts w:ascii="Cambria Math" w:hAnsi="Cambria Math" w:cs="Times New Roman"/>
                      <w:sz w:val="28"/>
                      <w:szCs w:val="28"/>
                      <w:lang w:val="en-US"/>
                    </w:rPr>
                    <m:t>+1)</m:t>
                  </m:r>
                </m:den>
              </m:f>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λ</m:t>
                  </m:r>
                </m:e>
                <m:sub>
                  <m:r>
                    <w:rPr>
                      <w:rFonts w:ascii="Cambria Math" w:eastAsia="Calibri" w:hAnsi="Cambria Math" w:cs="Times New Roman"/>
                      <w:sz w:val="28"/>
                      <w:szCs w:val="28"/>
                      <w:lang w:val="kk-KZ"/>
                    </w:rPr>
                    <m:t>k</m:t>
                  </m:r>
                </m:sub>
              </m:sSub>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α</m:t>
                  </m:r>
                </m:sup>
              </m:sSup>
            </m:den>
          </m:f>
        </m:oMath>
      </m:oMathPara>
    </w:p>
    <w:p w14:paraId="4C1F4EA3" w14:textId="77777777" w:rsidR="00011F94" w:rsidRPr="00155B94" w:rsidRDefault="00011F94" w:rsidP="00011F94">
      <w:pPr>
        <w:spacing w:after="0" w:line="240" w:lineRule="auto"/>
        <w:rPr>
          <w:rFonts w:ascii="Times New Roman" w:eastAsiaTheme="minorEastAsia" w:hAnsi="Times New Roman" w:cs="Times New Roman"/>
          <w:sz w:val="28"/>
          <w:szCs w:val="28"/>
        </w:rPr>
      </w:pPr>
    </w:p>
    <w:p w14:paraId="6818B148" w14:textId="77777777" w:rsidR="00011F94" w:rsidRDefault="00011F94" w:rsidP="00011F94">
      <w:pPr>
        <w:spacing w:after="0" w:line="240" w:lineRule="auto"/>
        <w:rPr>
          <w:rFonts w:ascii="Times New Roman" w:hAnsi="Times New Roman" w:cs="Times New Roman"/>
          <w:sz w:val="28"/>
          <w:szCs w:val="28"/>
          <w:lang w:val="kk-KZ"/>
        </w:rPr>
      </w:pPr>
      <w:r>
        <w:rPr>
          <w:rFonts w:ascii="Times New Roman" w:eastAsiaTheme="minorEastAsia" w:hAnsi="Times New Roman" w:cs="Times New Roman"/>
          <w:sz w:val="28"/>
          <w:szCs w:val="28"/>
          <w:lang w:val="kk-KZ"/>
        </w:rPr>
        <w:t xml:space="preserve">теңсіздігін </w:t>
      </w:r>
      <w:r w:rsidRPr="00155B94">
        <w:rPr>
          <w:rFonts w:ascii="Times New Roman" w:eastAsiaTheme="minorEastAsia" w:hAnsi="Times New Roman" w:cs="Times New Roman"/>
          <w:sz w:val="28"/>
          <w:szCs w:val="28"/>
          <w:lang w:val="kk-KZ"/>
        </w:rPr>
        <w:t>аламыз.</w:t>
      </w:r>
      <w:r w:rsidRPr="00155B94">
        <w:rPr>
          <w:rFonts w:ascii="Times New Roman" w:hAnsi="Times New Roman" w:cs="Times New Roman"/>
          <w:sz w:val="28"/>
          <w:szCs w:val="28"/>
          <w:lang w:val="kk-KZ"/>
        </w:rPr>
        <w:t xml:space="preserve"> </w:t>
      </w:r>
      <w:r>
        <w:rPr>
          <w:rFonts w:ascii="Times New Roman" w:hAnsi="Times New Roman" w:cs="Times New Roman"/>
          <w:sz w:val="28"/>
          <w:szCs w:val="28"/>
          <w:lang w:val="kk-KZ"/>
        </w:rPr>
        <w:t>(4.1.1</w:t>
      </w:r>
      <w:r>
        <w:rPr>
          <w:rFonts w:ascii="Times New Roman" w:hAnsi="Times New Roman" w:cs="Times New Roman"/>
          <w:sz w:val="28"/>
          <w:szCs w:val="28"/>
        </w:rPr>
        <w:t>2</w:t>
      </w:r>
      <w:r>
        <w:rPr>
          <w:rFonts w:ascii="Times New Roman" w:hAnsi="Times New Roman" w:cs="Times New Roman"/>
          <w:sz w:val="28"/>
          <w:szCs w:val="28"/>
          <w:lang w:val="kk-KZ"/>
        </w:rPr>
        <w:t>)-ден</w:t>
      </w:r>
      <w:r w:rsidRPr="00155B94">
        <w:rPr>
          <w:rFonts w:ascii="Times New Roman" w:hAnsi="Times New Roman" w:cs="Times New Roman"/>
          <w:sz w:val="28"/>
          <w:szCs w:val="28"/>
          <w:lang w:val="kk-KZ"/>
        </w:rPr>
        <w:t xml:space="preserve"> Парсеваль т</w:t>
      </w:r>
      <w:r>
        <w:rPr>
          <w:rFonts w:ascii="Times New Roman" w:hAnsi="Times New Roman" w:cs="Times New Roman"/>
          <w:sz w:val="28"/>
          <w:szCs w:val="28"/>
          <w:lang w:val="kk-KZ"/>
        </w:rPr>
        <w:t xml:space="preserve">еңдігінің көмегімен </w:t>
      </w:r>
    </w:p>
    <w:p w14:paraId="165610D8" w14:textId="77777777" w:rsidR="00011F94" w:rsidRPr="00155B94" w:rsidRDefault="00011F94" w:rsidP="00011F94">
      <w:pPr>
        <w:spacing w:after="0" w:line="240" w:lineRule="auto"/>
        <w:rPr>
          <w:rFonts w:ascii="Times New Roman" w:hAnsi="Times New Roman" w:cs="Times New Roman"/>
          <w:sz w:val="28"/>
          <w:szCs w:val="28"/>
          <w:lang w:val="kk-KZ"/>
        </w:rPr>
      </w:pPr>
    </w:p>
    <w:p w14:paraId="7ED0E157" w14:textId="77777777" w:rsidR="00011F94" w:rsidRPr="00787B15" w:rsidRDefault="001B2A07" w:rsidP="00011F94">
      <w:pPr>
        <w:spacing w:after="0" w:line="240" w:lineRule="auto"/>
        <w:rPr>
          <w:rFonts w:ascii="Times New Roman" w:eastAsiaTheme="minorEastAsia" w:hAnsi="Times New Roman" w:cs="Times New Roman"/>
          <w:sz w:val="24"/>
          <w:szCs w:val="24"/>
        </w:rPr>
      </w:pPr>
      <m:oMathPara>
        <m:oMath>
          <m:limLow>
            <m:limLowPr>
              <m:ctrlPr>
                <w:rPr>
                  <w:rFonts w:ascii="Cambria Math" w:hAnsi="Cambria Math" w:cs="Times New Roman"/>
                  <w:sz w:val="24"/>
                  <w:szCs w:val="24"/>
                </w:rPr>
              </m:ctrlPr>
            </m:limLowPr>
            <m:e>
              <m:r>
                <m:rPr>
                  <m:sty m:val="p"/>
                </m:rPr>
                <w:rPr>
                  <w:rFonts w:ascii="Cambria Math" w:hAnsi="Cambria Math" w:cs="Times New Roman"/>
                  <w:sz w:val="24"/>
                  <w:szCs w:val="24"/>
                </w:rPr>
                <m:t>sup</m:t>
              </m:r>
            </m:e>
            <m:lim>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lang w:val="en-US"/>
                </w:rPr>
                <m:t>a</m:t>
              </m:r>
            </m:lim>
          </m:limLow>
          <m:r>
            <m:rPr>
              <m:sty m:val="p"/>
            </m:rPr>
            <w:rPr>
              <w:rFonts w:ascii="Cambria Math" w:hAnsi="Cambria Math" w:cs="Times New Roman"/>
              <w:sz w:val="24"/>
              <w:szCs w:val="24"/>
            </w:rPr>
            <m:t> ||</m:t>
          </m:r>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m:t>
              </m:r>
            </m:e>
            <m:sub>
              <m:sSup>
                <m:sSupPr>
                  <m:ctrlPr>
                    <w:rPr>
                      <w:rFonts w:ascii="Cambria Math" w:hAnsi="Cambria Math" w:cs="Times New Roman"/>
                      <w:sz w:val="24"/>
                      <w:szCs w:val="24"/>
                    </w:rPr>
                  </m:ctrlPr>
                </m:sSupPr>
                <m:e>
                  <m:r>
                    <w:rPr>
                      <w:rFonts w:ascii="Cambria Math" w:hAnsi="Cambria Math" w:cs="Times New Roman"/>
                      <w:sz w:val="24"/>
                      <w:szCs w:val="24"/>
                    </w:rPr>
                    <m:t>L</m:t>
                  </m:r>
                </m:e>
                <m:sup>
                  <m:r>
                    <m:rPr>
                      <m:sty m:val="p"/>
                    </m:rPr>
                    <w:rPr>
                      <w:rFonts w:ascii="Cambria Math" w:hAnsi="Cambria Math" w:cs="Times New Roman"/>
                      <w:sz w:val="24"/>
                      <w:szCs w:val="24"/>
                    </w:rPr>
                    <m:t>2</m:t>
                  </m:r>
                </m:sup>
              </m:sSup>
              <m:d>
                <m:dPr>
                  <m:ctrlPr>
                    <w:rPr>
                      <w:rFonts w:ascii="Cambria Math" w:hAnsi="Cambria Math" w:cs="Times New Roman"/>
                      <w:sz w:val="24"/>
                      <w:szCs w:val="24"/>
                    </w:rPr>
                  </m:ctrlPr>
                </m:dPr>
                <m:e>
                  <m:r>
                    <m:rPr>
                      <m:sty m:val="p"/>
                    </m:rPr>
                    <w:rPr>
                      <w:rFonts w:ascii="Cambria Math" w:hAnsi="Cambria Math" w:cs="Times New Roman"/>
                      <w:sz w:val="24"/>
                      <w:szCs w:val="24"/>
                    </w:rPr>
                    <m:t>Ω</m:t>
                  </m:r>
                </m:e>
              </m:d>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limLow>
            <m:limLowPr>
              <m:ctrlPr>
                <w:rPr>
                  <w:rFonts w:ascii="Cambria Math" w:hAnsi="Cambria Math" w:cs="Times New Roman"/>
                  <w:sz w:val="24"/>
                  <w:szCs w:val="24"/>
                </w:rPr>
              </m:ctrlPr>
            </m:limLowPr>
            <m:e>
              <m:r>
                <m:rPr>
                  <m:sty m:val="p"/>
                </m:rPr>
                <w:rPr>
                  <w:rFonts w:ascii="Cambria Math" w:hAnsi="Cambria Math" w:cs="Times New Roman"/>
                  <w:sz w:val="24"/>
                  <w:szCs w:val="24"/>
                </w:rPr>
                <m:t>sup</m:t>
              </m:r>
            </m:e>
            <m:lim>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lang w:val="en-US"/>
                </w:rPr>
                <m:t>a</m:t>
              </m:r>
            </m:lim>
          </m:limLow>
          <m:r>
            <m:rPr>
              <m:sty m:val="p"/>
            </m:rPr>
            <w:rPr>
              <w:rFonts w:ascii="Cambria Math" w:hAnsi="Cambria Math" w:cs="Times New Roman"/>
              <w:sz w:val="24"/>
              <w:szCs w:val="24"/>
            </w:rPr>
            <m:t> </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k</m:t>
              </m:r>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e>
              <m:r>
                <m:rPr>
                  <m:sty m:val="p"/>
                </m:rPr>
                <w:rPr>
                  <w:rFonts w:ascii="Cambria Math" w:hAnsi="Cambria Math" w:cs="Times New Roman"/>
                  <w:sz w:val="24"/>
                  <w:szCs w:val="24"/>
                </w:rPr>
                <m:t> </m:t>
              </m:r>
            </m:e>
          </m:nary>
          <m:sSup>
            <m:sSupPr>
              <m:ctrlPr>
                <w:rPr>
                  <w:rFonts w:ascii="Cambria Math" w:hAnsi="Cambria Math" w:cs="Times New Roman"/>
                  <w:sz w:val="24"/>
                  <w:szCs w:val="24"/>
                </w:rPr>
              </m:ctrlPr>
            </m:sSupPr>
            <m:e>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ϕ</m:t>
                      </m:r>
                    </m:e>
                    <m:sub>
                      <m:r>
                        <w:rPr>
                          <w:rFonts w:ascii="Cambria Math" w:hAnsi="Cambria Math" w:cs="Times New Roman"/>
                          <w:sz w:val="24"/>
                          <w:szCs w:val="24"/>
                        </w:rPr>
                        <m:t>k</m:t>
                      </m:r>
                    </m:sub>
                  </m:sSub>
                </m:e>
              </m:d>
            </m:e>
            <m:sup>
              <m:r>
                <m:rPr>
                  <m:sty m:val="p"/>
                </m:rPr>
                <w:rPr>
                  <w:rFonts w:ascii="Cambria Math" w:hAnsi="Cambria Math" w:cs="Times New Roman"/>
                  <w:sz w:val="24"/>
                  <w:szCs w:val="24"/>
                </w:rPr>
                <m:t>2</m:t>
              </m:r>
            </m:sup>
          </m:sSup>
          <m:sSup>
            <m:sSupPr>
              <m:ctrlPr>
                <w:rPr>
                  <w:rFonts w:ascii="Cambria Math" w:hAnsi="Cambria Math" w:cs="Times New Roman"/>
                  <w:sz w:val="24"/>
                  <w:szCs w:val="24"/>
                </w:rPr>
              </m:ctrlPr>
            </m:sSupPr>
            <m:e>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α</m:t>
                      </m:r>
                      <m:r>
                        <m:rPr>
                          <m:sty m:val="p"/>
                        </m:rPr>
                        <w:rPr>
                          <w:rFonts w:ascii="Cambria Math" w:hAnsi="Cambria Math" w:cs="Times New Roman"/>
                          <w:sz w:val="24"/>
                          <w:szCs w:val="24"/>
                          <w:lang w:val="en-US"/>
                        </w:rPr>
                        <m:t>,1+</m:t>
                      </m:r>
                      <m:f>
                        <m:fPr>
                          <m:ctrlPr>
                            <w:rPr>
                              <w:rFonts w:ascii="Cambria Math" w:hAnsi="Cambria Math" w:cs="Times New Roman"/>
                              <w:sz w:val="24"/>
                              <w:szCs w:val="24"/>
                            </w:rPr>
                          </m:ctrlPr>
                        </m:fPr>
                        <m:num>
                          <m:r>
                            <w:rPr>
                              <w:rFonts w:ascii="Cambria Math" w:hAnsi="Cambria Math" w:cs="Times New Roman"/>
                              <w:sz w:val="24"/>
                              <w:szCs w:val="24"/>
                            </w:rPr>
                            <m:t>β</m:t>
                          </m:r>
                        </m:num>
                        <m:den>
                          <m:r>
                            <w:rPr>
                              <w:rFonts w:ascii="Cambria Math" w:hAnsi="Cambria Math" w:cs="Times New Roman"/>
                              <w:sz w:val="24"/>
                              <w:szCs w:val="24"/>
                            </w:rPr>
                            <m:t>α</m:t>
                          </m:r>
                        </m:den>
                      </m:f>
                      <m:r>
                        <m:rPr>
                          <m:sty m:val="p"/>
                        </m:rPr>
                        <w:rPr>
                          <w:rFonts w:ascii="Cambria Math" w:hAnsi="Cambria Math" w:cs="Times New Roman"/>
                          <w:sz w:val="24"/>
                          <w:szCs w:val="24"/>
                          <w:lang w:val="en-US"/>
                        </w:rPr>
                        <m:t>,</m:t>
                      </m:r>
                      <m:f>
                        <m:fPr>
                          <m:ctrlPr>
                            <w:rPr>
                              <w:rFonts w:ascii="Cambria Math" w:hAnsi="Cambria Math" w:cs="Times New Roman"/>
                              <w:sz w:val="24"/>
                              <w:szCs w:val="24"/>
                            </w:rPr>
                          </m:ctrlPr>
                        </m:fPr>
                        <m:num>
                          <m:r>
                            <w:rPr>
                              <w:rFonts w:ascii="Cambria Math" w:hAnsi="Cambria Math" w:cs="Times New Roman"/>
                              <w:sz w:val="24"/>
                              <w:szCs w:val="24"/>
                            </w:rPr>
                            <m:t>β</m:t>
                          </m:r>
                        </m:num>
                        <m:den>
                          <m:r>
                            <w:rPr>
                              <w:rFonts w:ascii="Cambria Math" w:hAnsi="Cambria Math" w:cs="Times New Roman"/>
                              <w:sz w:val="24"/>
                              <w:szCs w:val="24"/>
                            </w:rPr>
                            <m:t>α</m:t>
                          </m:r>
                        </m:den>
                      </m:f>
                    </m:sub>
                  </m:sSub>
                  <m:d>
                    <m:dPr>
                      <m:ctrlPr>
                        <w:rPr>
                          <w:rFonts w:ascii="Cambria Math" w:hAnsi="Cambria Math" w:cs="Times New Roman"/>
                          <w:sz w:val="24"/>
                          <w:szCs w:val="24"/>
                        </w:rPr>
                      </m:ctrlPr>
                    </m:dPr>
                    <m:e>
                      <m:r>
                        <m:rPr>
                          <m:sty m:val="p"/>
                        </m:rPr>
                        <w:rPr>
                          <w:rFonts w:ascii="Cambria Math" w:hAnsi="Cambria Math" w:cs="Times New Roman"/>
                          <w:sz w:val="24"/>
                          <w:szCs w:val="24"/>
                          <w:lang w:val="en-US"/>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λ</m:t>
                          </m:r>
                        </m:e>
                        <m:sub>
                          <m:r>
                            <w:rPr>
                              <w:rFonts w:ascii="Cambria Math" w:eastAsia="Calibri" w:hAnsi="Cambria Math" w:cs="Times New Roman"/>
                              <w:sz w:val="28"/>
                              <w:szCs w:val="28"/>
                              <w:lang w:val="kk-KZ"/>
                            </w:rPr>
                            <m:t>k</m:t>
                          </m:r>
                        </m:sub>
                      </m:sSub>
                      <m:sSup>
                        <m:sSupPr>
                          <m:ctrlPr>
                            <w:rPr>
                              <w:rFonts w:ascii="Cambria Math" w:hAnsi="Cambria Math" w:cs="Times New Roman"/>
                              <w:sz w:val="24"/>
                              <w:szCs w:val="24"/>
                            </w:rPr>
                          </m:ctrlPr>
                        </m:sSupPr>
                        <m:e>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log</m:t>
                              </m:r>
                              <m:f>
                                <m:fPr>
                                  <m:ctrlPr>
                                    <w:rPr>
                                      <w:rFonts w:ascii="Cambria Math" w:hAnsi="Cambria Math" w:cs="Times New Roman"/>
                                      <w:sz w:val="24"/>
                                      <w:szCs w:val="24"/>
                                      <w:lang w:val="en-US"/>
                                    </w:rPr>
                                  </m:ctrlPr>
                                </m:fPr>
                                <m:num>
                                  <m:r>
                                    <w:rPr>
                                      <w:rFonts w:ascii="Cambria Math" w:hAnsi="Cambria Math" w:cs="Times New Roman"/>
                                      <w:sz w:val="24"/>
                                      <w:szCs w:val="24"/>
                                      <w:lang w:val="en-US"/>
                                    </w:rPr>
                                    <m:t>t</m:t>
                                  </m:r>
                                </m:num>
                                <m:den>
                                  <m:r>
                                    <w:rPr>
                                      <w:rFonts w:ascii="Cambria Math" w:hAnsi="Cambria Math" w:cs="Times New Roman"/>
                                      <w:sz w:val="24"/>
                                      <w:szCs w:val="24"/>
                                      <w:lang w:val="en-US"/>
                                    </w:rPr>
                                    <m:t>a</m:t>
                                  </m:r>
                                </m:den>
                              </m:f>
                            </m:e>
                          </m:d>
                        </m:e>
                        <m:sup>
                          <m:r>
                            <w:rPr>
                              <w:rFonts w:ascii="Cambria Math" w:hAnsi="Cambria Math" w:cs="Times New Roman"/>
                              <w:sz w:val="24"/>
                              <w:szCs w:val="24"/>
                            </w:rPr>
                            <m:t>β</m:t>
                          </m:r>
                          <m:r>
                            <m:rPr>
                              <m:sty m:val="p"/>
                            </m:rPr>
                            <w:rPr>
                              <w:rFonts w:ascii="Cambria Math" w:hAnsi="Cambria Math" w:cs="Times New Roman"/>
                              <w:sz w:val="24"/>
                              <w:szCs w:val="24"/>
                            </w:rPr>
                            <m:t>+</m:t>
                          </m:r>
                          <m:r>
                            <w:rPr>
                              <w:rFonts w:ascii="Cambria Math" w:hAnsi="Cambria Math" w:cs="Times New Roman"/>
                              <w:sz w:val="24"/>
                              <w:szCs w:val="24"/>
                            </w:rPr>
                            <m:t>α</m:t>
                          </m:r>
                        </m:sup>
                      </m:sSup>
                    </m:e>
                  </m:d>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e</m:t>
              </m:r>
            </m:e>
            <m:sub>
              <m:r>
                <w:rPr>
                  <w:rFonts w:ascii="Cambria Math" w:eastAsia="Calibri" w:hAnsi="Cambria Math" w:cs="Times New Roman"/>
                  <w:sz w:val="28"/>
                  <w:szCs w:val="28"/>
                  <w:lang w:val="kk-KZ"/>
                </w:rPr>
                <m:t>k</m:t>
              </m:r>
            </m:sub>
          </m:sSub>
          <m:d>
            <m:dPr>
              <m:ctrlPr>
                <w:rPr>
                  <w:rFonts w:ascii="Cambria Math" w:eastAsia="Calibri" w:hAnsi="Cambria Math" w:cs="Times New Roman"/>
                  <w:i/>
                  <w:sz w:val="28"/>
                  <w:szCs w:val="28"/>
                  <w:lang w:val="kk-KZ"/>
                </w:rPr>
              </m:ctrlPr>
            </m:dPr>
            <m:e>
              <m:r>
                <w:rPr>
                  <w:rFonts w:ascii="Cambria Math" w:eastAsia="Calibri" w:hAnsi="Cambria Math" w:cs="Times New Roman"/>
                  <w:sz w:val="28"/>
                  <w:szCs w:val="28"/>
                  <w:lang w:val="kk-KZ"/>
                </w:rPr>
                <m:t>x</m:t>
              </m:r>
            </m:e>
          </m:d>
          <m:sSubSup>
            <m:sSubSupPr>
              <m:ctrlPr>
                <w:rPr>
                  <w:rFonts w:ascii="Cambria Math" w:hAnsi="Cambria Math" w:cs="Times New Roman"/>
                  <w:sz w:val="24"/>
                  <w:szCs w:val="24"/>
                </w:rPr>
              </m:ctrlPr>
            </m:sSubSupPr>
            <m:e>
              <m:r>
                <m:rPr>
                  <m:sty m:val="p"/>
                </m:rPr>
                <w:rPr>
                  <w:rFonts w:ascii="Cambria Math" w:hAnsi="Cambria Math" w:cs="Times New Roman"/>
                  <w:sz w:val="24"/>
                  <w:szCs w:val="24"/>
                </w:rPr>
                <m:t>∥</m:t>
              </m:r>
            </m:e>
            <m:sub>
              <m:sSup>
                <m:sSupPr>
                  <m:ctrlPr>
                    <w:rPr>
                      <w:rFonts w:ascii="Cambria Math" w:hAnsi="Cambria Math" w:cs="Times New Roman"/>
                      <w:sz w:val="24"/>
                      <w:szCs w:val="24"/>
                    </w:rPr>
                  </m:ctrlPr>
                </m:sSupPr>
                <m:e>
                  <m:r>
                    <w:rPr>
                      <w:rFonts w:ascii="Cambria Math" w:hAnsi="Cambria Math" w:cs="Times New Roman"/>
                      <w:sz w:val="24"/>
                      <w:szCs w:val="24"/>
                    </w:rPr>
                    <m:t>L</m:t>
                  </m:r>
                </m:e>
                <m:sup>
                  <m:r>
                    <m:rPr>
                      <m:sty m:val="p"/>
                    </m:rPr>
                    <w:rPr>
                      <w:rFonts w:ascii="Cambria Math" w:hAnsi="Cambria Math" w:cs="Times New Roman"/>
                      <w:sz w:val="24"/>
                      <w:szCs w:val="24"/>
                    </w:rPr>
                    <m:t>2</m:t>
                  </m:r>
                </m:sup>
              </m:sSup>
              <m:d>
                <m:dPr>
                  <m:ctrlPr>
                    <w:rPr>
                      <w:rFonts w:ascii="Cambria Math" w:hAnsi="Cambria Math" w:cs="Times New Roman"/>
                      <w:sz w:val="24"/>
                      <w:szCs w:val="24"/>
                    </w:rPr>
                  </m:ctrlPr>
                </m:dPr>
                <m:e>
                  <m:r>
                    <m:rPr>
                      <m:sty m:val="p"/>
                    </m:rPr>
                    <w:rPr>
                      <w:rFonts w:ascii="Cambria Math" w:hAnsi="Cambria Math" w:cs="Times New Roman"/>
                      <w:sz w:val="24"/>
                      <w:szCs w:val="24"/>
                    </w:rPr>
                    <m:t>Ω</m:t>
                  </m:r>
                </m:e>
              </m:d>
            </m:sub>
            <m:sup>
              <m:r>
                <m:rPr>
                  <m:sty m:val="p"/>
                </m:rPr>
                <w:rPr>
                  <w:rFonts w:ascii="Cambria Math" w:hAnsi="Cambria Math" w:cs="Times New Roman"/>
                  <w:sz w:val="24"/>
                  <w:szCs w:val="24"/>
                </w:rPr>
                <m:t>2</m:t>
              </m:r>
            </m:sup>
          </m:sSubSup>
        </m:oMath>
      </m:oMathPara>
    </w:p>
    <w:p w14:paraId="7A004EE7" w14:textId="040155C9" w:rsidR="00011F94" w:rsidRPr="00155B94" w:rsidRDefault="00011F94" w:rsidP="00011F94">
      <w:pPr>
        <w:spacing w:after="0" w:line="240" w:lineRule="auto"/>
        <w:rPr>
          <w:rFonts w:ascii="Times New Roman" w:eastAsiaTheme="minorEastAsia" w:hAnsi="Times New Roman" w:cs="Times New Roman"/>
          <w:sz w:val="24"/>
          <w:szCs w:val="24"/>
        </w:rPr>
      </w:pPr>
    </w:p>
    <w:p w14:paraId="78DFF371" w14:textId="77777777" w:rsidR="00011F94" w:rsidRPr="00787B15" w:rsidRDefault="00011F94" w:rsidP="00011F94">
      <w:pPr>
        <w:spacing w:after="0" w:line="240" w:lineRule="auto"/>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m:t>
          </m:r>
          <m:limLow>
            <m:limLowPr>
              <m:ctrlPr>
                <w:rPr>
                  <w:rFonts w:ascii="Cambria Math" w:hAnsi="Cambria Math" w:cs="Times New Roman"/>
                  <w:sz w:val="24"/>
                  <w:szCs w:val="24"/>
                </w:rPr>
              </m:ctrlPr>
            </m:limLowPr>
            <m:e>
              <m:r>
                <m:rPr>
                  <m:sty m:val="p"/>
                </m:rPr>
                <w:rPr>
                  <w:rFonts w:ascii="Cambria Math" w:hAnsi="Cambria Math" w:cs="Times New Roman"/>
                  <w:sz w:val="24"/>
                  <w:szCs w:val="24"/>
                </w:rPr>
                <m:t>sup</m:t>
              </m:r>
            </m:e>
            <m:lim>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lang w:val="en-US"/>
                </w:rPr>
                <m:t>a</m:t>
              </m:r>
            </m:lim>
          </m:limLow>
          <m:r>
            <m:rPr>
              <m:sty m:val="p"/>
            </m:rPr>
            <w:rPr>
              <w:rFonts w:ascii="Cambria Math" w:hAnsi="Cambria Math" w:cs="Times New Roman"/>
              <w:sz w:val="24"/>
              <w:szCs w:val="24"/>
            </w:rPr>
            <m:t> </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k</m:t>
              </m:r>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e>
              <m:r>
                <m:rPr>
                  <m:sty m:val="p"/>
                </m:rPr>
                <w:rPr>
                  <w:rFonts w:ascii="Cambria Math" w:hAnsi="Cambria Math" w:cs="Times New Roman"/>
                  <w:sz w:val="24"/>
                  <w:szCs w:val="24"/>
                </w:rPr>
                <m:t> </m:t>
              </m:r>
            </m:e>
          </m:nary>
          <m:r>
            <m:rPr>
              <m:sty m:val="p"/>
            </m:rPr>
            <w:rPr>
              <w:rFonts w:ascii="Cambria Math" w:hAnsi="Cambria Math" w:cs="Times New Roman"/>
              <w:sz w:val="24"/>
              <w:szCs w:val="24"/>
            </w:rPr>
            <m:t> </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ϕ</m:t>
                          </m:r>
                        </m:e>
                        <m:sub>
                          <m:r>
                            <w:rPr>
                              <w:rFonts w:ascii="Cambria Math" w:hAnsi="Cambria Math" w:cs="Times New Roman"/>
                              <w:sz w:val="24"/>
                              <w:szCs w:val="24"/>
                            </w:rPr>
                            <m:t>k</m:t>
                          </m:r>
                        </m:sub>
                      </m:sSub>
                    </m:e>
                  </m:d>
                </m:e>
                <m:sup>
                  <m:r>
                    <m:rPr>
                      <m:sty m:val="p"/>
                    </m:rPr>
                    <w:rPr>
                      <w:rFonts w:ascii="Cambria Math" w:hAnsi="Cambria Math" w:cs="Times New Roman"/>
                      <w:sz w:val="24"/>
                      <w:szCs w:val="24"/>
                    </w:rPr>
                    <m:t>2</m:t>
                  </m:r>
                </m:sup>
              </m:sSup>
            </m:num>
            <m:den>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1+</m:t>
                      </m:r>
                      <m:f>
                        <m:fPr>
                          <m:ctrlPr>
                            <w:rPr>
                              <w:rFonts w:ascii="Cambria Math" w:hAnsi="Cambria Math" w:cs="Times New Roman"/>
                              <w:sz w:val="24"/>
                              <w:szCs w:val="24"/>
                            </w:rPr>
                          </m:ctrlPr>
                        </m:fPr>
                        <m:num>
                          <m:r>
                            <m:rPr>
                              <m:sty m:val="p"/>
                            </m:rPr>
                            <w:rPr>
                              <w:rFonts w:ascii="Cambria Math" w:hAnsi="Cambria Math" w:cs="Times New Roman"/>
                              <w:sz w:val="24"/>
                              <w:szCs w:val="24"/>
                            </w:rPr>
                            <m:t>Γ(</m:t>
                          </m:r>
                          <m:r>
                            <w:rPr>
                              <w:rFonts w:ascii="Cambria Math" w:hAnsi="Cambria Math" w:cs="Times New Roman"/>
                              <w:sz w:val="24"/>
                              <w:szCs w:val="24"/>
                            </w:rPr>
                            <m:t>β</m:t>
                          </m:r>
                          <m:r>
                            <m:rPr>
                              <m:sty m:val="p"/>
                            </m:rPr>
                            <w:rPr>
                              <w:rFonts w:ascii="Cambria Math" w:hAnsi="Cambria Math" w:cs="Times New Roman"/>
                              <w:sz w:val="24"/>
                              <w:szCs w:val="24"/>
                            </w:rPr>
                            <m:t>+1)</m:t>
                          </m:r>
                        </m:num>
                        <m:den>
                          <m:r>
                            <m:rPr>
                              <m:sty m:val="p"/>
                            </m:rPr>
                            <w:rPr>
                              <w:rFonts w:ascii="Cambria Math" w:hAnsi="Cambria Math" w:cs="Times New Roman"/>
                              <w:sz w:val="24"/>
                              <w:szCs w:val="24"/>
                            </w:rPr>
                            <m:t>Γ(</m:t>
                          </m:r>
                          <m:r>
                            <w:rPr>
                              <w:rFonts w:ascii="Cambria Math" w:hAnsi="Cambria Math" w:cs="Times New Roman"/>
                              <w:sz w:val="24"/>
                              <w:szCs w:val="24"/>
                            </w:rPr>
                            <m:t>α</m:t>
                          </m:r>
                          <m:r>
                            <m:rPr>
                              <m:sty m:val="p"/>
                            </m:rPr>
                            <w:rPr>
                              <w:rFonts w:ascii="Cambria Math" w:hAnsi="Cambria Math" w:cs="Times New Roman"/>
                              <w:sz w:val="24"/>
                              <w:szCs w:val="24"/>
                            </w:rPr>
                            <m:t>+</m:t>
                          </m:r>
                          <m:r>
                            <w:rPr>
                              <w:rFonts w:ascii="Cambria Math" w:hAnsi="Cambria Math" w:cs="Times New Roman"/>
                              <w:sz w:val="24"/>
                              <w:szCs w:val="24"/>
                            </w:rPr>
                            <m:t>β</m:t>
                          </m:r>
                          <m:r>
                            <m:rPr>
                              <m:sty m:val="p"/>
                            </m:rPr>
                            <w:rPr>
                              <w:rFonts w:ascii="Cambria Math" w:hAnsi="Cambria Math" w:cs="Times New Roman"/>
                              <w:sz w:val="24"/>
                              <w:szCs w:val="24"/>
                            </w:rPr>
                            <m:t>+1)</m:t>
                          </m:r>
                        </m:den>
                      </m:f>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λ</m:t>
                          </m:r>
                        </m:e>
                        <m:sub>
                          <m:r>
                            <w:rPr>
                              <w:rFonts w:ascii="Cambria Math" w:eastAsia="Calibri" w:hAnsi="Cambria Math" w:cs="Times New Roman"/>
                              <w:sz w:val="28"/>
                              <w:szCs w:val="28"/>
                              <w:lang w:val="kk-KZ"/>
                            </w:rPr>
                            <m:t>k</m:t>
                          </m:r>
                        </m:sub>
                      </m:sSub>
                      <m:sSup>
                        <m:sSupPr>
                          <m:ctrlPr>
                            <w:rPr>
                              <w:rFonts w:ascii="Cambria Math" w:hAnsi="Cambria Math" w:cs="Times New Roman"/>
                              <w:sz w:val="24"/>
                              <w:szCs w:val="24"/>
                            </w:rPr>
                          </m:ctrlPr>
                        </m:sSupPr>
                        <m:e>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log</m:t>
                              </m:r>
                              <m:f>
                                <m:fPr>
                                  <m:ctrlPr>
                                    <w:rPr>
                                      <w:rFonts w:ascii="Cambria Math" w:hAnsi="Cambria Math" w:cs="Times New Roman"/>
                                      <w:sz w:val="24"/>
                                      <w:szCs w:val="24"/>
                                      <w:lang w:val="en-US"/>
                                    </w:rPr>
                                  </m:ctrlPr>
                                </m:fPr>
                                <m:num>
                                  <m:r>
                                    <w:rPr>
                                      <w:rFonts w:ascii="Cambria Math" w:hAnsi="Cambria Math" w:cs="Times New Roman"/>
                                      <w:sz w:val="24"/>
                                      <w:szCs w:val="24"/>
                                      <w:lang w:val="en-US"/>
                                    </w:rPr>
                                    <m:t>t</m:t>
                                  </m:r>
                                </m:num>
                                <m:den>
                                  <m:r>
                                    <w:rPr>
                                      <w:rFonts w:ascii="Cambria Math" w:hAnsi="Cambria Math" w:cs="Times New Roman"/>
                                      <w:sz w:val="24"/>
                                      <w:szCs w:val="24"/>
                                      <w:lang w:val="en-US"/>
                                    </w:rPr>
                                    <m:t>a</m:t>
                                  </m:r>
                                </m:den>
                              </m:f>
                            </m:e>
                          </m:d>
                        </m:e>
                        <m:sup>
                          <m:r>
                            <w:rPr>
                              <w:rFonts w:ascii="Cambria Math" w:hAnsi="Cambria Math" w:cs="Times New Roman"/>
                              <w:sz w:val="24"/>
                              <w:szCs w:val="24"/>
                            </w:rPr>
                            <m:t>β</m:t>
                          </m:r>
                          <m:r>
                            <m:rPr>
                              <m:sty m:val="p"/>
                            </m:rPr>
                            <w:rPr>
                              <w:rFonts w:ascii="Cambria Math" w:hAnsi="Cambria Math" w:cs="Times New Roman"/>
                              <w:sz w:val="24"/>
                              <w:szCs w:val="24"/>
                            </w:rPr>
                            <m:t>+</m:t>
                          </m:r>
                          <m:r>
                            <w:rPr>
                              <w:rFonts w:ascii="Cambria Math" w:hAnsi="Cambria Math" w:cs="Times New Roman"/>
                              <w:sz w:val="24"/>
                              <w:szCs w:val="24"/>
                            </w:rPr>
                            <m:t>α</m:t>
                          </m:r>
                        </m:sup>
                      </m:sSup>
                    </m:e>
                  </m:d>
                </m:e>
                <m:sup>
                  <m:r>
                    <m:rPr>
                      <m:sty m:val="p"/>
                    </m:rPr>
                    <w:rPr>
                      <w:rFonts w:ascii="Cambria Math" w:hAnsi="Cambria Math" w:cs="Times New Roman"/>
                      <w:sz w:val="24"/>
                      <w:szCs w:val="24"/>
                    </w:rPr>
                    <m:t>2</m:t>
                  </m:r>
                </m:sup>
              </m:sSup>
            </m:den>
          </m:f>
        </m:oMath>
      </m:oMathPara>
    </w:p>
    <w:p w14:paraId="72932303" w14:textId="13EC66E0" w:rsidR="00011F94" w:rsidRPr="00155B94" w:rsidRDefault="00011F94" w:rsidP="00011F94">
      <w:pPr>
        <w:spacing w:after="0" w:line="240" w:lineRule="auto"/>
        <w:rPr>
          <w:rFonts w:ascii="Times New Roman" w:eastAsiaTheme="minorEastAsia" w:hAnsi="Times New Roman" w:cs="Times New Roman"/>
          <w:sz w:val="24"/>
          <w:szCs w:val="24"/>
        </w:rPr>
      </w:pPr>
    </w:p>
    <w:p w14:paraId="11B31A09" w14:textId="77777777" w:rsidR="00011F94" w:rsidRPr="00787B15" w:rsidRDefault="00011F94" w:rsidP="00011F94">
      <w:pPr>
        <w:spacing w:after="0" w:line="240" w:lineRule="auto"/>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m:t>
          </m:r>
          <m:limLow>
            <m:limLowPr>
              <m:ctrlPr>
                <w:rPr>
                  <w:rFonts w:ascii="Cambria Math" w:hAnsi="Cambria Math" w:cs="Times New Roman"/>
                  <w:sz w:val="24"/>
                  <w:szCs w:val="24"/>
                </w:rPr>
              </m:ctrlPr>
            </m:limLowPr>
            <m:e>
              <m:r>
                <m:rPr>
                  <m:sty m:val="p"/>
                </m:rPr>
                <w:rPr>
                  <w:rFonts w:ascii="Cambria Math" w:hAnsi="Cambria Math" w:cs="Times New Roman"/>
                  <w:sz w:val="24"/>
                  <w:szCs w:val="24"/>
                </w:rPr>
                <m:t>sup</m:t>
              </m:r>
            </m:e>
            <m:lim>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lang w:val="en-US"/>
                </w:rPr>
                <m:t>a</m:t>
              </m:r>
            </m:lim>
          </m:limLow>
          <m:r>
            <m:rPr>
              <m:sty m:val="p"/>
            </m:rPr>
            <w:rPr>
              <w:rFonts w:ascii="Cambria Math" w:hAnsi="Cambria Math" w:cs="Times New Roman"/>
              <w:sz w:val="24"/>
              <w:szCs w:val="24"/>
            </w:rPr>
            <m:t> </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1+</m:t>
                      </m:r>
                      <m:f>
                        <m:fPr>
                          <m:ctrlPr>
                            <w:rPr>
                              <w:rFonts w:ascii="Cambria Math" w:hAnsi="Cambria Math" w:cs="Times New Roman"/>
                              <w:sz w:val="24"/>
                              <w:szCs w:val="24"/>
                            </w:rPr>
                          </m:ctrlPr>
                        </m:fPr>
                        <m:num>
                          <m:r>
                            <m:rPr>
                              <m:sty m:val="p"/>
                            </m:rPr>
                            <w:rPr>
                              <w:rFonts w:ascii="Cambria Math" w:hAnsi="Cambria Math" w:cs="Times New Roman"/>
                              <w:sz w:val="24"/>
                              <w:szCs w:val="24"/>
                            </w:rPr>
                            <m:t>Γ(</m:t>
                          </m:r>
                          <m:r>
                            <w:rPr>
                              <w:rFonts w:ascii="Cambria Math" w:hAnsi="Cambria Math" w:cs="Times New Roman"/>
                              <w:sz w:val="24"/>
                              <w:szCs w:val="24"/>
                            </w:rPr>
                            <m:t>β</m:t>
                          </m:r>
                          <m:r>
                            <m:rPr>
                              <m:sty m:val="p"/>
                            </m:rPr>
                            <w:rPr>
                              <w:rFonts w:ascii="Cambria Math" w:hAnsi="Cambria Math" w:cs="Times New Roman"/>
                              <w:sz w:val="24"/>
                              <w:szCs w:val="24"/>
                            </w:rPr>
                            <m:t>+1)</m:t>
                          </m:r>
                        </m:num>
                        <m:den>
                          <m:r>
                            <m:rPr>
                              <m:sty m:val="p"/>
                            </m:rPr>
                            <w:rPr>
                              <w:rFonts w:ascii="Cambria Math" w:hAnsi="Cambria Math" w:cs="Times New Roman"/>
                              <w:sz w:val="24"/>
                              <w:szCs w:val="24"/>
                            </w:rPr>
                            <m:t>Γ(</m:t>
                          </m:r>
                          <m:r>
                            <w:rPr>
                              <w:rFonts w:ascii="Cambria Math" w:hAnsi="Cambria Math" w:cs="Times New Roman"/>
                              <w:sz w:val="24"/>
                              <w:szCs w:val="24"/>
                            </w:rPr>
                            <m:t>α</m:t>
                          </m:r>
                          <m:r>
                            <m:rPr>
                              <m:sty m:val="p"/>
                            </m:rPr>
                            <w:rPr>
                              <w:rFonts w:ascii="Cambria Math" w:hAnsi="Cambria Math" w:cs="Times New Roman"/>
                              <w:sz w:val="24"/>
                              <w:szCs w:val="24"/>
                            </w:rPr>
                            <m:t>+</m:t>
                          </m:r>
                          <m:r>
                            <w:rPr>
                              <w:rFonts w:ascii="Cambria Math" w:hAnsi="Cambria Math" w:cs="Times New Roman"/>
                              <w:sz w:val="24"/>
                              <w:szCs w:val="24"/>
                            </w:rPr>
                            <m:t>β</m:t>
                          </m:r>
                          <m:r>
                            <m:rPr>
                              <m:sty m:val="p"/>
                            </m:rPr>
                            <w:rPr>
                              <w:rFonts w:ascii="Cambria Math" w:hAnsi="Cambria Math" w:cs="Times New Roman"/>
                              <w:sz w:val="24"/>
                              <w:szCs w:val="24"/>
                            </w:rPr>
                            <m:t>+1)</m:t>
                          </m:r>
                        </m:den>
                      </m:f>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λ</m:t>
                          </m:r>
                        </m:e>
                        <m:sub>
                          <m:r>
                            <w:rPr>
                              <w:rFonts w:ascii="Cambria Math" w:eastAsia="Calibri" w:hAnsi="Cambria Math" w:cs="Times New Roman"/>
                              <w:sz w:val="28"/>
                              <w:szCs w:val="28"/>
                              <w:lang w:val="kk-KZ"/>
                            </w:rPr>
                            <m:t>1</m:t>
                          </m:r>
                        </m:sub>
                      </m:sSub>
                      <m:sSup>
                        <m:sSupPr>
                          <m:ctrlPr>
                            <w:rPr>
                              <w:rFonts w:ascii="Cambria Math" w:hAnsi="Cambria Math" w:cs="Times New Roman"/>
                              <w:sz w:val="24"/>
                              <w:szCs w:val="24"/>
                            </w:rPr>
                          </m:ctrlPr>
                        </m:sSupPr>
                        <m:e>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log</m:t>
                              </m:r>
                              <m:f>
                                <m:fPr>
                                  <m:ctrlPr>
                                    <w:rPr>
                                      <w:rFonts w:ascii="Cambria Math" w:hAnsi="Cambria Math" w:cs="Times New Roman"/>
                                      <w:sz w:val="24"/>
                                      <w:szCs w:val="24"/>
                                      <w:lang w:val="en-US"/>
                                    </w:rPr>
                                  </m:ctrlPr>
                                </m:fPr>
                                <m:num>
                                  <m:r>
                                    <w:rPr>
                                      <w:rFonts w:ascii="Cambria Math" w:hAnsi="Cambria Math" w:cs="Times New Roman"/>
                                      <w:sz w:val="24"/>
                                      <w:szCs w:val="24"/>
                                      <w:lang w:val="en-US"/>
                                    </w:rPr>
                                    <m:t>t</m:t>
                                  </m:r>
                                </m:num>
                                <m:den>
                                  <m:r>
                                    <w:rPr>
                                      <w:rFonts w:ascii="Cambria Math" w:hAnsi="Cambria Math" w:cs="Times New Roman"/>
                                      <w:sz w:val="24"/>
                                      <w:szCs w:val="24"/>
                                      <w:lang w:val="en-US"/>
                                    </w:rPr>
                                    <m:t>a</m:t>
                                  </m:r>
                                </m:den>
                              </m:f>
                            </m:e>
                          </m:d>
                        </m:e>
                        <m:sup>
                          <m:r>
                            <w:rPr>
                              <w:rFonts w:ascii="Cambria Math" w:hAnsi="Cambria Math" w:cs="Times New Roman"/>
                              <w:sz w:val="24"/>
                              <w:szCs w:val="24"/>
                            </w:rPr>
                            <m:t>β</m:t>
                          </m:r>
                          <m:r>
                            <m:rPr>
                              <m:sty m:val="p"/>
                            </m:rPr>
                            <w:rPr>
                              <w:rFonts w:ascii="Cambria Math" w:hAnsi="Cambria Math" w:cs="Times New Roman"/>
                              <w:sz w:val="24"/>
                              <w:szCs w:val="24"/>
                            </w:rPr>
                            <m:t>+</m:t>
                          </m:r>
                          <m:r>
                            <w:rPr>
                              <w:rFonts w:ascii="Cambria Math" w:hAnsi="Cambria Math" w:cs="Times New Roman"/>
                              <w:sz w:val="24"/>
                              <w:szCs w:val="24"/>
                            </w:rPr>
                            <m:t>α</m:t>
                          </m:r>
                        </m:sup>
                      </m:sSup>
                    </m:e>
                  </m:d>
                </m:e>
                <m:sup>
                  <m:r>
                    <m:rPr>
                      <m:sty m:val="p"/>
                    </m:rPr>
                    <w:rPr>
                      <w:rFonts w:ascii="Cambria Math" w:hAnsi="Cambria Math" w:cs="Times New Roman"/>
                      <w:sz w:val="24"/>
                      <w:szCs w:val="24"/>
                    </w:rPr>
                    <m:t>2</m:t>
                  </m:r>
                </m:sup>
              </m:sSup>
            </m:den>
          </m:f>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k</m:t>
              </m:r>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e>
              <m:r>
                <m:rPr>
                  <m:sty m:val="p"/>
                </m:rPr>
                <w:rPr>
                  <w:rFonts w:ascii="Cambria Math" w:hAnsi="Cambria Math" w:cs="Times New Roman"/>
                  <w:sz w:val="24"/>
                  <w:szCs w:val="24"/>
                </w:rPr>
                <m:t> </m:t>
              </m:r>
            </m:e>
          </m:nary>
          <m:r>
            <m:rPr>
              <m:sty m:val="p"/>
            </m:rPr>
            <w:rPr>
              <w:rFonts w:ascii="Cambria Math" w:hAnsi="Cambria Math" w:cs="Times New Roman"/>
              <w:sz w:val="24"/>
              <w:szCs w:val="24"/>
            </w:rPr>
            <m:t> </m:t>
          </m:r>
          <m:sSup>
            <m:sSupPr>
              <m:ctrlPr>
                <w:rPr>
                  <w:rFonts w:ascii="Cambria Math" w:hAnsi="Cambria Math" w:cs="Times New Roman"/>
                  <w:sz w:val="24"/>
                  <w:szCs w:val="24"/>
                </w:rPr>
              </m:ctrlPr>
            </m:sSupPr>
            <m:e>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ϕ</m:t>
                      </m:r>
                    </m:e>
                    <m:sub>
                      <m:r>
                        <w:rPr>
                          <w:rFonts w:ascii="Cambria Math" w:hAnsi="Cambria Math" w:cs="Times New Roman"/>
                          <w:sz w:val="24"/>
                          <w:szCs w:val="24"/>
                        </w:rPr>
                        <m:t>k</m:t>
                      </m:r>
                    </m:sub>
                  </m:sSub>
                </m:e>
              </m:d>
            </m:e>
            <m:sup>
              <m:r>
                <m:rPr>
                  <m:sty m:val="p"/>
                </m:rPr>
                <w:rPr>
                  <w:rFonts w:ascii="Cambria Math" w:hAnsi="Cambria Math" w:cs="Times New Roman"/>
                  <w:sz w:val="24"/>
                  <w:szCs w:val="24"/>
                </w:rPr>
                <m:t>2</m:t>
              </m:r>
            </m:sup>
          </m:sSup>
        </m:oMath>
      </m:oMathPara>
    </w:p>
    <w:p w14:paraId="0D051E3B" w14:textId="10BE6BFB" w:rsidR="00011F94" w:rsidRPr="00155B94" w:rsidRDefault="00011F94" w:rsidP="00011F94">
      <w:pPr>
        <w:spacing w:after="0" w:line="240" w:lineRule="auto"/>
        <w:rPr>
          <w:rFonts w:ascii="Times New Roman" w:eastAsiaTheme="minorEastAsia" w:hAnsi="Times New Roman" w:cs="Times New Roman"/>
          <w:sz w:val="24"/>
          <w:szCs w:val="24"/>
        </w:rPr>
      </w:pPr>
    </w:p>
    <w:p w14:paraId="18657ED9" w14:textId="77777777" w:rsidR="00011F94" w:rsidRPr="00155B94" w:rsidRDefault="00011F94" w:rsidP="00011F94">
      <w:pPr>
        <w:spacing w:after="0" w:line="240" w:lineRule="auto"/>
        <w:jc w:val="right"/>
        <w:rPr>
          <w:rFonts w:ascii="Times New Roman" w:hAnsi="Times New Roman" w:cs="Times New Roman"/>
          <w:sz w:val="28"/>
          <w:szCs w:val="28"/>
        </w:rPr>
      </w:pPr>
      <m:oMath>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e>
            </m:d>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ϕ</m:t>
        </m:r>
        <m:r>
          <m:rPr>
            <m:sty m:val="p"/>
          </m:rPr>
          <w:rPr>
            <w:rFonts w:ascii="Cambria Math" w:hAnsi="Cambria Math" w:cs="Times New Roman"/>
            <w:sz w:val="24"/>
            <w:szCs w:val="24"/>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m:rPr>
                <m:sty m:val="p"/>
              </m:rPr>
              <w:rPr>
                <w:rFonts w:ascii="Cambria Math" w:hAnsi="Cambria Math" w:cs="Times New Roman"/>
                <w:sz w:val="28"/>
                <w:szCs w:val="28"/>
              </w:rPr>
              <m:t>2</m:t>
            </m:r>
          </m:sup>
        </m:sSubSup>
      </m:oMath>
      <w:r w:rsidRPr="00155B94">
        <w:rPr>
          <w:rFonts w:ascii="Times New Roman" w:eastAsiaTheme="minorEastAsia" w:hAnsi="Times New Roman" w:cs="Times New Roman"/>
          <w:sz w:val="28"/>
          <w:szCs w:val="28"/>
        </w:rPr>
        <w:tab/>
      </w:r>
      <w:r w:rsidRPr="00155B94">
        <w:rPr>
          <w:rFonts w:ascii="Times New Roman" w:eastAsiaTheme="minorEastAsia" w:hAnsi="Times New Roman" w:cs="Times New Roman"/>
          <w:sz w:val="28"/>
          <w:szCs w:val="28"/>
        </w:rPr>
        <w:tab/>
      </w:r>
      <w:r w:rsidRPr="00155B94">
        <w:rPr>
          <w:rFonts w:ascii="Times New Roman" w:eastAsiaTheme="minorEastAsia" w:hAnsi="Times New Roman" w:cs="Times New Roman"/>
          <w:sz w:val="28"/>
          <w:szCs w:val="28"/>
        </w:rPr>
        <w:tab/>
      </w:r>
      <w:r w:rsidRPr="00155B94">
        <w:rPr>
          <w:rFonts w:ascii="Times New Roman" w:eastAsiaTheme="minorEastAsia" w:hAnsi="Times New Roman" w:cs="Times New Roman"/>
          <w:sz w:val="28"/>
          <w:szCs w:val="28"/>
        </w:rPr>
        <w:tab/>
      </w:r>
      <w:r>
        <w:rPr>
          <w:rFonts w:ascii="Times New Roman" w:hAnsi="Times New Roman" w:cs="Times New Roman"/>
          <w:sz w:val="28"/>
          <w:szCs w:val="28"/>
        </w:rPr>
        <w:t>(4.1.13</w:t>
      </w:r>
      <w:r w:rsidRPr="00155B94">
        <w:rPr>
          <w:rFonts w:ascii="Times New Roman" w:hAnsi="Times New Roman" w:cs="Times New Roman"/>
          <w:sz w:val="28"/>
          <w:szCs w:val="28"/>
        </w:rPr>
        <w:t>)</w:t>
      </w:r>
    </w:p>
    <w:p w14:paraId="08C01444" w14:textId="77777777" w:rsidR="00011F94" w:rsidRPr="00155B94" w:rsidRDefault="00011F94" w:rsidP="00011F94">
      <w:pPr>
        <w:spacing w:after="0" w:line="240" w:lineRule="auto"/>
        <w:jc w:val="both"/>
        <w:rPr>
          <w:rFonts w:ascii="Times New Roman" w:hAnsi="Times New Roman" w:cs="Times New Roman"/>
          <w:sz w:val="28"/>
          <w:szCs w:val="28"/>
          <w:lang w:val="kk-KZ"/>
        </w:rPr>
      </w:pPr>
    </w:p>
    <w:p w14:paraId="4BD6287A" w14:textId="77777777" w:rsidR="00011F94" w:rsidRPr="00A05EE5" w:rsidRDefault="00011F94" w:rsidP="00011F94">
      <w:pPr>
        <w:spacing w:after="0" w:line="240" w:lineRule="auto"/>
        <w:jc w:val="both"/>
        <w:rPr>
          <w:rFonts w:ascii="Times New Roman" w:eastAsiaTheme="minorEastAsia" w:hAnsi="Times New Roman" w:cs="Times New Roman"/>
          <w:sz w:val="28"/>
          <w:szCs w:val="28"/>
          <w:lang w:val="kk-KZ"/>
        </w:rPr>
      </w:pPr>
      <w:r w:rsidRPr="00155B94">
        <w:rPr>
          <w:rFonts w:ascii="Times New Roman" w:hAnsi="Times New Roman" w:cs="Times New Roman"/>
          <w:sz w:val="28"/>
          <w:szCs w:val="28"/>
          <w:lang w:val="kk-KZ"/>
        </w:rPr>
        <w:t>шығады.</w:t>
      </w:r>
      <w:r w:rsidRPr="00155B94">
        <w:rPr>
          <w:rFonts w:ascii="Times New Roman" w:eastAsiaTheme="minorEastAsia" w:hAnsi="Times New Roman" w:cs="Times New Roman"/>
          <w:sz w:val="28"/>
          <w:szCs w:val="28"/>
          <w:lang w:val="kk-KZ"/>
        </w:rPr>
        <w:t xml:space="preserve"> </w:t>
      </w:r>
      <m:oMath>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oMath>
      <w:r w:rsidRPr="00155B94">
        <w:rPr>
          <w:rFonts w:ascii="Times New Roman" w:hAnsi="Times New Roman" w:cs="Times New Roman"/>
          <w:sz w:val="28"/>
          <w:szCs w:val="28"/>
          <w:lang w:val="kk-KZ"/>
        </w:rPr>
        <w:t xml:space="preserve"> және </w:t>
      </w:r>
      <m:oMath>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oMath>
      <w:r w:rsidRPr="00155B94">
        <w:rPr>
          <w:rFonts w:ascii="Times New Roman" w:hAnsi="Times New Roman" w:cs="Times New Roman"/>
          <w:sz w:val="28"/>
          <w:szCs w:val="28"/>
          <w:lang w:val="kk-KZ"/>
        </w:rPr>
        <w:t xml:space="preserve"> </w:t>
      </w:r>
      <w:r>
        <w:rPr>
          <w:rFonts w:ascii="Times New Roman" w:hAnsi="Times New Roman" w:cs="Times New Roman"/>
          <w:sz w:val="28"/>
          <w:szCs w:val="28"/>
          <w:lang w:val="kk-KZ"/>
        </w:rPr>
        <w:t>операторларын (4.1.1</w:t>
      </w:r>
      <w:r w:rsidRPr="00A46619">
        <w:rPr>
          <w:rFonts w:ascii="Times New Roman" w:hAnsi="Times New Roman" w:cs="Times New Roman"/>
          <w:sz w:val="28"/>
          <w:szCs w:val="28"/>
          <w:lang w:val="kk-KZ"/>
        </w:rPr>
        <w:t>2</w:t>
      </w:r>
      <w:r w:rsidRPr="00155B94">
        <w:rPr>
          <w:rFonts w:ascii="Times New Roman" w:hAnsi="Times New Roman" w:cs="Times New Roman"/>
          <w:sz w:val="28"/>
          <w:szCs w:val="28"/>
          <w:lang w:val="kk-KZ"/>
        </w:rPr>
        <w:t>)</w:t>
      </w:r>
      <w:r>
        <w:rPr>
          <w:rFonts w:ascii="Times New Roman" w:hAnsi="Times New Roman" w:cs="Times New Roman"/>
          <w:sz w:val="28"/>
          <w:szCs w:val="28"/>
          <w:lang w:val="kk-KZ"/>
        </w:rPr>
        <w:t xml:space="preserve"> функциясына қолдансақ</w:t>
      </w:r>
    </w:p>
    <w:p w14:paraId="71DBBDDD" w14:textId="77777777" w:rsidR="00011F94" w:rsidRPr="00155B94" w:rsidRDefault="00011F94" w:rsidP="00F026EC">
      <w:pPr>
        <w:spacing w:after="0" w:line="240" w:lineRule="auto"/>
        <w:jc w:val="both"/>
        <w:rPr>
          <w:rFonts w:ascii="Times New Roman" w:hAnsi="Times New Roman" w:cs="Times New Roman"/>
          <w:sz w:val="24"/>
          <w:szCs w:val="24"/>
          <w:lang w:val="kk-KZ"/>
        </w:rPr>
      </w:pPr>
    </w:p>
    <w:p w14:paraId="160FB68E" w14:textId="77777777" w:rsidR="00011F94" w:rsidRPr="00155B94" w:rsidRDefault="001B2A07" w:rsidP="00011F94">
      <w:pPr>
        <w:spacing w:after="0" w:line="240" w:lineRule="auto"/>
        <w:rPr>
          <w:rFonts w:ascii="Times New Roman" w:eastAsiaTheme="minorEastAsia" w:hAnsi="Times New Roman" w:cs="Times New Roman"/>
          <w:sz w:val="24"/>
          <w:szCs w:val="24"/>
        </w:rPr>
      </w:pPr>
      <m:oMathPara>
        <m:oMath>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4"/>
              <w:szCs w:val="24"/>
            </w:rPr>
            <m:t>u</m:t>
          </m:r>
          <m:r>
            <m:rPr>
              <m:sty m:val="p"/>
            </m:rPr>
            <w:rPr>
              <w:rFonts w:ascii="Cambria Math" w:hAnsi="Cambria Math" w:cs="Times New Roman"/>
              <w:sz w:val="24"/>
              <w:szCs w:val="24"/>
              <w:lang w:val="en-US"/>
            </w:rPr>
            <m:t>(</m:t>
          </m:r>
          <m:r>
            <w:rPr>
              <w:rFonts w:ascii="Cambria Math" w:hAnsi="Cambria Math" w:cs="Times New Roman"/>
              <w:sz w:val="24"/>
              <w:szCs w:val="24"/>
            </w:rPr>
            <m:t>t</m:t>
          </m:r>
          <m:r>
            <m:rPr>
              <m:sty m:val="p"/>
            </m:rPr>
            <w:rPr>
              <w:rFonts w:ascii="Cambria Math" w:hAnsi="Cambria Math" w:cs="Times New Roman"/>
              <w:sz w:val="24"/>
              <w:szCs w:val="24"/>
              <w:lang w:val="en-US"/>
            </w:rPr>
            <m:t>,</m:t>
          </m:r>
          <m:r>
            <w:rPr>
              <w:rFonts w:ascii="Cambria Math" w:hAnsi="Cambria Math" w:cs="Times New Roman"/>
              <w:sz w:val="24"/>
              <w:szCs w:val="24"/>
            </w:rPr>
            <m:t>x</m:t>
          </m:r>
          <m:r>
            <m:rPr>
              <m:sty m:val="p"/>
            </m:rPr>
            <w:rPr>
              <w:rFonts w:ascii="Cambria Math" w:hAnsi="Cambria Math" w:cs="Times New Roman"/>
              <w:sz w:val="24"/>
              <w:szCs w:val="24"/>
              <w:lang w:val="en-US"/>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k</m:t>
              </m:r>
              <m:r>
                <m:rPr>
                  <m:sty m:val="p"/>
                </m:rPr>
                <w:rPr>
                  <w:rFonts w:ascii="Cambria Math" w:hAnsi="Cambria Math" w:cs="Times New Roman"/>
                  <w:sz w:val="24"/>
                  <w:szCs w:val="24"/>
                  <w:lang w:val="en-US"/>
                </w:rPr>
                <m:t>=1</m:t>
              </m:r>
            </m:sub>
            <m:sup>
              <m:r>
                <m:rPr>
                  <m:sty m:val="p"/>
                </m:rPr>
                <w:rPr>
                  <w:rFonts w:ascii="Cambria Math" w:hAnsi="Cambria Math" w:cs="Times New Roman"/>
                  <w:sz w:val="24"/>
                  <w:szCs w:val="24"/>
                  <w:lang w:val="en-US"/>
                </w:rPr>
                <m:t>∞</m:t>
              </m:r>
            </m:sup>
            <m:e>
              <m:r>
                <m:rPr>
                  <m:sty m:val="p"/>
                </m:rPr>
                <w:rPr>
                  <w:rFonts w:ascii="Cambria Math" w:hAnsi="Cambria Math" w:cs="Times New Roman"/>
                  <w:sz w:val="24"/>
                  <w:szCs w:val="24"/>
                  <w:lang w:val="en-US"/>
                </w:rPr>
                <m:t> </m:t>
              </m:r>
            </m:e>
          </m:nary>
          <m:r>
            <m:rPr>
              <m:sty m:val="p"/>
            </m:rPr>
            <w:rPr>
              <w:rFonts w:ascii="Cambria Math" w:hAnsi="Cambria Math" w:cs="Times New Roman"/>
              <w:sz w:val="24"/>
              <w:szCs w:val="24"/>
              <w:lang w:val="en-US"/>
            </w:rPr>
            <m:t> </m:t>
          </m:r>
          <m:sSub>
            <m:sSubPr>
              <m:ctrlPr>
                <w:rPr>
                  <w:rFonts w:ascii="Cambria Math" w:hAnsi="Cambria Math" w:cs="Times New Roman"/>
                  <w:sz w:val="24"/>
                  <w:szCs w:val="24"/>
                </w:rPr>
              </m:ctrlPr>
            </m:sSubPr>
            <m:e>
              <m:r>
                <w:rPr>
                  <w:rFonts w:ascii="Cambria Math" w:hAnsi="Cambria Math" w:cs="Times New Roman"/>
                  <w:sz w:val="24"/>
                  <w:szCs w:val="24"/>
                </w:rPr>
                <m:t>ϕ</m:t>
              </m:r>
            </m:e>
            <m:sub>
              <m:r>
                <w:rPr>
                  <w:rFonts w:ascii="Cambria Math" w:hAnsi="Cambria Math" w:cs="Times New Roman"/>
                  <w:sz w:val="24"/>
                  <w:szCs w:val="24"/>
                </w:rPr>
                <m:t>k</m:t>
              </m:r>
            </m:sub>
          </m:sSub>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α</m:t>
              </m:r>
              <m:r>
                <m:rPr>
                  <m:sty m:val="p"/>
                </m:rPr>
                <w:rPr>
                  <w:rFonts w:ascii="Cambria Math" w:hAnsi="Cambria Math" w:cs="Times New Roman"/>
                  <w:sz w:val="24"/>
                  <w:szCs w:val="24"/>
                  <w:lang w:val="en-US"/>
                </w:rPr>
                <m:t>,1+</m:t>
              </m:r>
              <m:f>
                <m:fPr>
                  <m:ctrlPr>
                    <w:rPr>
                      <w:rFonts w:ascii="Cambria Math" w:hAnsi="Cambria Math" w:cs="Times New Roman"/>
                      <w:sz w:val="24"/>
                      <w:szCs w:val="24"/>
                    </w:rPr>
                  </m:ctrlPr>
                </m:fPr>
                <m:num>
                  <m:r>
                    <w:rPr>
                      <w:rFonts w:ascii="Cambria Math" w:hAnsi="Cambria Math" w:cs="Times New Roman"/>
                      <w:sz w:val="24"/>
                      <w:szCs w:val="24"/>
                    </w:rPr>
                    <m:t>β</m:t>
                  </m:r>
                </m:num>
                <m:den>
                  <m:r>
                    <w:rPr>
                      <w:rFonts w:ascii="Cambria Math" w:hAnsi="Cambria Math" w:cs="Times New Roman"/>
                      <w:sz w:val="24"/>
                      <w:szCs w:val="24"/>
                    </w:rPr>
                    <m:t>α</m:t>
                  </m:r>
                </m:den>
              </m:f>
              <m:r>
                <m:rPr>
                  <m:sty m:val="p"/>
                </m:rPr>
                <w:rPr>
                  <w:rFonts w:ascii="Cambria Math" w:hAnsi="Cambria Math" w:cs="Times New Roman"/>
                  <w:sz w:val="24"/>
                  <w:szCs w:val="24"/>
                  <w:lang w:val="en-US"/>
                </w:rPr>
                <m:t>,</m:t>
              </m:r>
              <m:f>
                <m:fPr>
                  <m:ctrlPr>
                    <w:rPr>
                      <w:rFonts w:ascii="Cambria Math" w:hAnsi="Cambria Math" w:cs="Times New Roman"/>
                      <w:sz w:val="24"/>
                      <w:szCs w:val="24"/>
                    </w:rPr>
                  </m:ctrlPr>
                </m:fPr>
                <m:num>
                  <m:r>
                    <w:rPr>
                      <w:rFonts w:ascii="Cambria Math" w:hAnsi="Cambria Math" w:cs="Times New Roman"/>
                      <w:sz w:val="24"/>
                      <w:szCs w:val="24"/>
                    </w:rPr>
                    <m:t>β</m:t>
                  </m:r>
                </m:num>
                <m:den>
                  <m:r>
                    <w:rPr>
                      <w:rFonts w:ascii="Cambria Math" w:hAnsi="Cambria Math" w:cs="Times New Roman"/>
                      <w:sz w:val="24"/>
                      <w:szCs w:val="24"/>
                    </w:rPr>
                    <m:t>α</m:t>
                  </m:r>
                </m:den>
              </m:f>
            </m:sub>
          </m:sSub>
          <m:d>
            <m:dPr>
              <m:ctrlPr>
                <w:rPr>
                  <w:rFonts w:ascii="Cambria Math" w:hAnsi="Cambria Math" w:cs="Times New Roman"/>
                  <w:sz w:val="24"/>
                  <w:szCs w:val="24"/>
                </w:rPr>
              </m:ctrlPr>
            </m:dPr>
            <m:e>
              <m:r>
                <m:rPr>
                  <m:sty m:val="p"/>
                </m:rPr>
                <w:rPr>
                  <w:rFonts w:ascii="Cambria Math" w:hAnsi="Cambria Math" w:cs="Times New Roman"/>
                  <w:sz w:val="24"/>
                  <w:szCs w:val="24"/>
                  <w:lang w:val="en-US"/>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λ</m:t>
                  </m:r>
                </m:e>
                <m:sub>
                  <m:r>
                    <w:rPr>
                      <w:rFonts w:ascii="Cambria Math" w:eastAsia="Calibri" w:hAnsi="Cambria Math" w:cs="Times New Roman"/>
                      <w:sz w:val="28"/>
                      <w:szCs w:val="28"/>
                      <w:lang w:val="kk-KZ"/>
                    </w:rPr>
                    <m:t>k</m:t>
                  </m:r>
                </m:sub>
              </m:sSub>
              <m:sSup>
                <m:sSupPr>
                  <m:ctrlPr>
                    <w:rPr>
                      <w:rFonts w:ascii="Cambria Math" w:hAnsi="Cambria Math" w:cs="Times New Roman"/>
                      <w:sz w:val="24"/>
                      <w:szCs w:val="24"/>
                    </w:rPr>
                  </m:ctrlPr>
                </m:sSupPr>
                <m:e>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log</m:t>
                      </m:r>
                      <m:f>
                        <m:fPr>
                          <m:ctrlPr>
                            <w:rPr>
                              <w:rFonts w:ascii="Cambria Math" w:hAnsi="Cambria Math" w:cs="Times New Roman"/>
                              <w:sz w:val="24"/>
                              <w:szCs w:val="24"/>
                              <w:lang w:val="en-US"/>
                            </w:rPr>
                          </m:ctrlPr>
                        </m:fPr>
                        <m:num>
                          <m:r>
                            <w:rPr>
                              <w:rFonts w:ascii="Cambria Math" w:hAnsi="Cambria Math" w:cs="Times New Roman"/>
                              <w:sz w:val="24"/>
                              <w:szCs w:val="24"/>
                              <w:lang w:val="en-US"/>
                            </w:rPr>
                            <m:t>t</m:t>
                          </m:r>
                        </m:num>
                        <m:den>
                          <m:r>
                            <w:rPr>
                              <w:rFonts w:ascii="Cambria Math" w:hAnsi="Cambria Math" w:cs="Times New Roman"/>
                              <w:sz w:val="24"/>
                              <w:szCs w:val="24"/>
                              <w:lang w:val="en-US"/>
                            </w:rPr>
                            <m:t>a</m:t>
                          </m:r>
                        </m:den>
                      </m:f>
                    </m:e>
                  </m:d>
                </m:e>
                <m:sup>
                  <m:r>
                    <w:rPr>
                      <w:rFonts w:ascii="Cambria Math" w:hAnsi="Cambria Math" w:cs="Times New Roman"/>
                      <w:sz w:val="24"/>
                      <w:szCs w:val="24"/>
                    </w:rPr>
                    <m:t>β</m:t>
                  </m:r>
                  <m:r>
                    <m:rPr>
                      <m:sty m:val="p"/>
                    </m:rPr>
                    <w:rPr>
                      <w:rFonts w:ascii="Cambria Math" w:hAnsi="Cambria Math" w:cs="Times New Roman"/>
                      <w:sz w:val="24"/>
                      <w:szCs w:val="24"/>
                      <w:lang w:val="en-US"/>
                    </w:rPr>
                    <m:t>+</m:t>
                  </m:r>
                  <m:r>
                    <w:rPr>
                      <w:rFonts w:ascii="Cambria Math" w:hAnsi="Cambria Math" w:cs="Times New Roman"/>
                      <w:sz w:val="24"/>
                      <w:szCs w:val="24"/>
                    </w:rPr>
                    <m:t>α</m:t>
                  </m:r>
                </m:sup>
              </m:sSup>
            </m:e>
          </m:d>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e</m:t>
              </m:r>
            </m:e>
            <m:sub>
              <m:r>
                <w:rPr>
                  <w:rFonts w:ascii="Cambria Math" w:eastAsia="Calibri" w:hAnsi="Cambria Math" w:cs="Times New Roman"/>
                  <w:sz w:val="28"/>
                  <w:szCs w:val="28"/>
                  <w:lang w:val="kk-KZ"/>
                </w:rPr>
                <m:t>k</m:t>
              </m:r>
            </m:sub>
          </m:sSub>
          <m:d>
            <m:dPr>
              <m:ctrlPr>
                <w:rPr>
                  <w:rFonts w:ascii="Cambria Math" w:eastAsia="Calibri" w:hAnsi="Cambria Math" w:cs="Times New Roman"/>
                  <w:i/>
                  <w:sz w:val="28"/>
                  <w:szCs w:val="28"/>
                  <w:lang w:val="kk-KZ"/>
                </w:rPr>
              </m:ctrlPr>
            </m:dPr>
            <m:e>
              <m:r>
                <w:rPr>
                  <w:rFonts w:ascii="Cambria Math" w:eastAsia="Calibri" w:hAnsi="Cambria Math" w:cs="Times New Roman"/>
                  <w:sz w:val="28"/>
                  <w:szCs w:val="28"/>
                  <w:lang w:val="kk-KZ"/>
                </w:rPr>
                <m:t>x</m:t>
              </m:r>
            </m:e>
          </m:d>
        </m:oMath>
      </m:oMathPara>
    </w:p>
    <w:p w14:paraId="73DB3562" w14:textId="77777777" w:rsidR="00011F94" w:rsidRPr="00155B94" w:rsidRDefault="00011F94" w:rsidP="00011F94">
      <w:pPr>
        <w:spacing w:after="0" w:line="240" w:lineRule="auto"/>
        <w:rPr>
          <w:rFonts w:ascii="Times New Roman" w:eastAsiaTheme="minorEastAsia" w:hAnsi="Times New Roman" w:cs="Times New Roman"/>
          <w:sz w:val="24"/>
          <w:szCs w:val="24"/>
        </w:rPr>
      </w:pPr>
    </w:p>
    <w:p w14:paraId="3B9BDB9A" w14:textId="27DCEF64" w:rsidR="00011F94" w:rsidRPr="00155B94" w:rsidRDefault="00011F94" w:rsidP="00011F94">
      <w:pPr>
        <w:spacing w:after="0" w:line="240" w:lineRule="auto"/>
        <w:jc w:val="right"/>
        <w:rPr>
          <w:rFonts w:ascii="Times New Roman" w:hAnsi="Times New Roman" w:cs="Times New Roman"/>
          <w:sz w:val="24"/>
          <w:szCs w:val="24"/>
        </w:rPr>
      </w:pPr>
      <m:oMath>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log</m:t>
                </m:r>
                <m:f>
                  <m:fPr>
                    <m:ctrlPr>
                      <w:rPr>
                        <w:rFonts w:ascii="Cambria Math" w:hAnsi="Cambria Math" w:cs="Times New Roman"/>
                        <w:sz w:val="24"/>
                        <w:szCs w:val="24"/>
                        <w:lang w:val="en-US"/>
                      </w:rPr>
                    </m:ctrlPr>
                  </m:fPr>
                  <m:num>
                    <m:r>
                      <w:rPr>
                        <w:rFonts w:ascii="Cambria Math" w:hAnsi="Cambria Math" w:cs="Times New Roman"/>
                        <w:sz w:val="24"/>
                        <w:szCs w:val="24"/>
                        <w:lang w:val="en-US"/>
                      </w:rPr>
                      <m:t>t</m:t>
                    </m:r>
                  </m:num>
                  <m:den>
                    <m:r>
                      <w:rPr>
                        <w:rFonts w:ascii="Cambria Math" w:hAnsi="Cambria Math" w:cs="Times New Roman"/>
                        <w:sz w:val="24"/>
                        <w:szCs w:val="24"/>
                        <w:lang w:val="en-US"/>
                      </w:rPr>
                      <m:t>a</m:t>
                    </m:r>
                  </m:den>
                </m:f>
              </m:e>
            </m:d>
          </m:e>
          <m:sup>
            <m:r>
              <w:rPr>
                <w:rFonts w:ascii="Cambria Math" w:hAnsi="Cambria Math" w:cs="Times New Roman"/>
                <w:sz w:val="24"/>
                <w:szCs w:val="24"/>
              </w:rPr>
              <m:t>β</m:t>
            </m:r>
          </m:sup>
        </m:sSup>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k</m:t>
            </m:r>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e>
            <m:r>
              <m:rPr>
                <m:sty m:val="p"/>
              </m:rPr>
              <w:rPr>
                <w:rFonts w:ascii="Cambria Math" w:hAnsi="Cambria Math" w:cs="Times New Roman"/>
                <w:sz w:val="24"/>
                <w:szCs w:val="24"/>
              </w:rPr>
              <m:t> </m:t>
            </m:r>
          </m:e>
        </m:nary>
        <m:r>
          <m:rPr>
            <m:sty m:val="p"/>
          </m:rPr>
          <w:rPr>
            <w:rFonts w:ascii="Cambria Math" w:hAnsi="Cambria Math" w:cs="Times New Roman"/>
            <w:sz w:val="24"/>
            <w:szCs w:val="24"/>
          </w:rPr>
          <m:t> </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λ</m:t>
            </m:r>
          </m:e>
          <m:sub>
            <m:r>
              <w:rPr>
                <w:rFonts w:ascii="Cambria Math" w:eastAsia="Calibri" w:hAnsi="Cambria Math" w:cs="Times New Roman"/>
                <w:sz w:val="28"/>
                <w:szCs w:val="28"/>
                <w:lang w:val="kk-KZ"/>
              </w:rPr>
              <m:t>k</m:t>
            </m:r>
          </m:sub>
        </m:sSub>
        <m:sSub>
          <m:sSubPr>
            <m:ctrlPr>
              <w:rPr>
                <w:rFonts w:ascii="Cambria Math" w:hAnsi="Cambria Math" w:cs="Times New Roman"/>
                <w:sz w:val="24"/>
                <w:szCs w:val="24"/>
              </w:rPr>
            </m:ctrlPr>
          </m:sSubPr>
          <m:e>
            <m:r>
              <w:rPr>
                <w:rFonts w:ascii="Cambria Math" w:hAnsi="Cambria Math" w:cs="Times New Roman"/>
                <w:sz w:val="24"/>
                <w:szCs w:val="24"/>
              </w:rPr>
              <m:t>ϕ</m:t>
            </m:r>
          </m:e>
          <m:sub>
            <m:r>
              <w:rPr>
                <w:rFonts w:ascii="Cambria Math" w:hAnsi="Cambria Math" w:cs="Times New Roman"/>
                <w:sz w:val="24"/>
                <w:szCs w:val="24"/>
              </w:rPr>
              <m:t>k</m:t>
            </m:r>
          </m:sub>
        </m:sSub>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α</m:t>
            </m:r>
            <m:r>
              <m:rPr>
                <m:sty m:val="p"/>
              </m:rPr>
              <w:rPr>
                <w:rFonts w:ascii="Cambria Math" w:hAnsi="Cambria Math" w:cs="Times New Roman"/>
                <w:sz w:val="24"/>
                <w:szCs w:val="24"/>
              </w:rPr>
              <m:t>,1+</m:t>
            </m:r>
            <m:f>
              <m:fPr>
                <m:ctrlPr>
                  <w:rPr>
                    <w:rFonts w:ascii="Cambria Math" w:hAnsi="Cambria Math" w:cs="Times New Roman"/>
                    <w:sz w:val="24"/>
                    <w:szCs w:val="24"/>
                  </w:rPr>
                </m:ctrlPr>
              </m:fPr>
              <m:num>
                <m:r>
                  <w:rPr>
                    <w:rFonts w:ascii="Cambria Math" w:hAnsi="Cambria Math" w:cs="Times New Roman"/>
                    <w:sz w:val="24"/>
                    <w:szCs w:val="24"/>
                  </w:rPr>
                  <m:t>β</m:t>
                </m:r>
              </m:num>
              <m:den>
                <m:r>
                  <w:rPr>
                    <w:rFonts w:ascii="Cambria Math" w:hAnsi="Cambria Math" w:cs="Times New Roman"/>
                    <w:sz w:val="24"/>
                    <w:szCs w:val="24"/>
                  </w:rPr>
                  <m:t>α</m:t>
                </m:r>
              </m:den>
            </m:f>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β</m:t>
                </m:r>
              </m:num>
              <m:den>
                <m:r>
                  <w:rPr>
                    <w:rFonts w:ascii="Cambria Math" w:hAnsi="Cambria Math" w:cs="Times New Roman"/>
                    <w:sz w:val="24"/>
                    <w:szCs w:val="24"/>
                  </w:rPr>
                  <m:t>α</m:t>
                </m:r>
              </m:den>
            </m:f>
          </m:sub>
        </m:sSub>
        <m:d>
          <m:dPr>
            <m:ctrlPr>
              <w:rPr>
                <w:rFonts w:ascii="Cambria Math" w:hAnsi="Cambria Math" w:cs="Times New Roman"/>
                <w:sz w:val="24"/>
                <w:szCs w:val="24"/>
              </w:rPr>
            </m:ctrlPr>
          </m:dPr>
          <m:e>
            <m:r>
              <m:rPr>
                <m:sty m:val="p"/>
              </m:rPr>
              <w:rPr>
                <w:rFonts w:ascii="Cambria Math" w:hAnsi="Cambria Math" w:cs="Times New Roman"/>
                <w:sz w:val="24"/>
                <w:szCs w:val="24"/>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λ</m:t>
                </m:r>
              </m:e>
              <m:sub>
                <m:r>
                  <w:rPr>
                    <w:rFonts w:ascii="Cambria Math" w:eastAsia="Calibri" w:hAnsi="Cambria Math" w:cs="Times New Roman"/>
                    <w:sz w:val="28"/>
                    <w:szCs w:val="28"/>
                    <w:lang w:val="kk-KZ"/>
                  </w:rPr>
                  <m:t>k</m:t>
                </m:r>
              </m:sub>
            </m:sSub>
            <m:sSup>
              <m:sSupPr>
                <m:ctrlPr>
                  <w:rPr>
                    <w:rFonts w:ascii="Cambria Math" w:hAnsi="Cambria Math" w:cs="Times New Roman"/>
                    <w:sz w:val="24"/>
                    <w:szCs w:val="24"/>
                  </w:rPr>
                </m:ctrlPr>
              </m:sSupPr>
              <m:e>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log</m:t>
                    </m:r>
                    <m:f>
                      <m:fPr>
                        <m:ctrlPr>
                          <w:rPr>
                            <w:rFonts w:ascii="Cambria Math" w:hAnsi="Cambria Math" w:cs="Times New Roman"/>
                            <w:sz w:val="24"/>
                            <w:szCs w:val="24"/>
                            <w:lang w:val="en-US"/>
                          </w:rPr>
                        </m:ctrlPr>
                      </m:fPr>
                      <m:num>
                        <m:r>
                          <w:rPr>
                            <w:rFonts w:ascii="Cambria Math" w:hAnsi="Cambria Math" w:cs="Times New Roman"/>
                            <w:sz w:val="24"/>
                            <w:szCs w:val="24"/>
                            <w:lang w:val="en-US"/>
                          </w:rPr>
                          <m:t>t</m:t>
                        </m:r>
                      </m:num>
                      <m:den>
                        <m:r>
                          <w:rPr>
                            <w:rFonts w:ascii="Cambria Math" w:hAnsi="Cambria Math" w:cs="Times New Roman"/>
                            <w:sz w:val="24"/>
                            <w:szCs w:val="24"/>
                            <w:lang w:val="en-US"/>
                          </w:rPr>
                          <m:t>a</m:t>
                        </m:r>
                      </m:den>
                    </m:f>
                  </m:e>
                </m:d>
              </m:e>
              <m:sup>
                <m:r>
                  <w:rPr>
                    <w:rFonts w:ascii="Cambria Math" w:hAnsi="Cambria Math" w:cs="Times New Roman"/>
                    <w:sz w:val="24"/>
                    <w:szCs w:val="24"/>
                  </w:rPr>
                  <m:t>β</m:t>
                </m:r>
                <m:r>
                  <m:rPr>
                    <m:sty m:val="p"/>
                  </m:rPr>
                  <w:rPr>
                    <w:rFonts w:ascii="Cambria Math" w:hAnsi="Cambria Math" w:cs="Times New Roman"/>
                    <w:sz w:val="24"/>
                    <w:szCs w:val="24"/>
                  </w:rPr>
                  <m:t>+</m:t>
                </m:r>
                <m:r>
                  <w:rPr>
                    <w:rFonts w:ascii="Cambria Math" w:hAnsi="Cambria Math" w:cs="Times New Roman"/>
                    <w:sz w:val="24"/>
                    <w:szCs w:val="24"/>
                  </w:rPr>
                  <m:t>α</m:t>
                </m:r>
              </m:sup>
            </m:sSup>
          </m:e>
        </m:d>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e</m:t>
            </m:r>
          </m:e>
          <m:sub>
            <m:r>
              <w:rPr>
                <w:rFonts w:ascii="Cambria Math" w:eastAsia="Calibri" w:hAnsi="Cambria Math" w:cs="Times New Roman"/>
                <w:sz w:val="28"/>
                <w:szCs w:val="28"/>
                <w:lang w:val="kk-KZ"/>
              </w:rPr>
              <m:t>k</m:t>
            </m:r>
          </m:sub>
        </m:sSub>
        <m:d>
          <m:dPr>
            <m:ctrlPr>
              <w:rPr>
                <w:rFonts w:ascii="Cambria Math" w:eastAsia="Calibri" w:hAnsi="Cambria Math" w:cs="Times New Roman"/>
                <w:i/>
                <w:sz w:val="28"/>
                <w:szCs w:val="28"/>
                <w:lang w:val="kk-KZ"/>
              </w:rPr>
            </m:ctrlPr>
          </m:dPr>
          <m:e>
            <m:r>
              <w:rPr>
                <w:rFonts w:ascii="Cambria Math" w:eastAsia="Calibri" w:hAnsi="Cambria Math" w:cs="Times New Roman"/>
                <w:sz w:val="28"/>
                <w:szCs w:val="28"/>
                <w:lang w:val="kk-KZ"/>
              </w:rPr>
              <m:t>x</m:t>
            </m:r>
          </m:e>
        </m:d>
      </m:oMath>
      <w:r>
        <w:rPr>
          <w:rFonts w:ascii="Times New Roman" w:hAnsi="Times New Roman" w:cs="Times New Roman"/>
          <w:sz w:val="24"/>
          <w:szCs w:val="24"/>
        </w:rPr>
        <w:tab/>
      </w:r>
      <w:r>
        <w:rPr>
          <w:rFonts w:ascii="Times New Roman" w:hAnsi="Times New Roman" w:cs="Times New Roman"/>
          <w:sz w:val="28"/>
          <w:szCs w:val="28"/>
        </w:rPr>
        <w:t>(4.1.14</w:t>
      </w:r>
      <w:r w:rsidRPr="00155B94">
        <w:rPr>
          <w:rFonts w:ascii="Times New Roman" w:hAnsi="Times New Roman" w:cs="Times New Roman"/>
          <w:sz w:val="28"/>
          <w:szCs w:val="28"/>
        </w:rPr>
        <w:t>)</w:t>
      </w:r>
    </w:p>
    <w:p w14:paraId="6544651B" w14:textId="77777777" w:rsidR="00011F94" w:rsidRPr="00155B94" w:rsidRDefault="00011F94" w:rsidP="00011F94">
      <w:pPr>
        <w:spacing w:after="0" w:line="240" w:lineRule="auto"/>
        <w:rPr>
          <w:rFonts w:ascii="Times New Roman" w:hAnsi="Times New Roman" w:cs="Times New Roman"/>
          <w:sz w:val="28"/>
          <w:szCs w:val="28"/>
          <w:lang w:val="kk-KZ"/>
        </w:rPr>
      </w:pPr>
    </w:p>
    <w:p w14:paraId="0BE7A590" w14:textId="77777777" w:rsidR="00011F94" w:rsidRPr="00155B94" w:rsidRDefault="00011F94" w:rsidP="00011F94">
      <w:pPr>
        <w:spacing w:after="0" w:line="240" w:lineRule="auto"/>
        <w:rPr>
          <w:rFonts w:ascii="Times New Roman" w:hAnsi="Times New Roman" w:cs="Times New Roman"/>
          <w:sz w:val="28"/>
          <w:szCs w:val="28"/>
          <w:lang w:val="kk-KZ"/>
        </w:rPr>
      </w:pPr>
      <w:r w:rsidRPr="00155B94">
        <w:rPr>
          <w:rFonts w:ascii="Times New Roman" w:hAnsi="Times New Roman" w:cs="Times New Roman"/>
          <w:sz w:val="28"/>
          <w:szCs w:val="28"/>
          <w:lang w:val="kk-KZ"/>
        </w:rPr>
        <w:t>және</w:t>
      </w:r>
    </w:p>
    <w:p w14:paraId="50C7363D" w14:textId="06899D41" w:rsidR="00011F94" w:rsidRPr="00155B94" w:rsidRDefault="001B2A07" w:rsidP="00011F94">
      <w:pPr>
        <w:spacing w:after="0" w:line="240" w:lineRule="auto"/>
        <w:jc w:val="right"/>
        <w:rPr>
          <w:rFonts w:ascii="Times New Roman" w:eastAsiaTheme="minorEastAsia" w:hAnsi="Times New Roman" w:cs="Times New Roman"/>
          <w:sz w:val="28"/>
          <w:szCs w:val="28"/>
        </w:rPr>
      </w:pPr>
      <m:oMathPara>
        <m:oMath>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r>
            <w:rPr>
              <w:rFonts w:ascii="Cambria Math" w:eastAsia="Calibri" w:hAnsi="Cambria Math" w:cs="Times New Roman"/>
              <w:sz w:val="28"/>
              <w:szCs w:val="28"/>
              <w:lang w:val="en-US"/>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,1+</m:t>
              </m:r>
              <m:f>
                <m:fPr>
                  <m:ctrlPr>
                    <w:rPr>
                      <w:rFonts w:ascii="Cambria Math" w:hAnsi="Cambria Math" w:cs="Times New Roman"/>
                      <w:sz w:val="28"/>
                      <w:szCs w:val="28"/>
                    </w:rPr>
                  </m:ctrlPr>
                </m:fPr>
                <m:num>
                  <m:r>
                    <w:rPr>
                      <w:rFonts w:ascii="Cambria Math" w:hAnsi="Cambria Math" w:cs="Times New Roman"/>
                      <w:sz w:val="28"/>
                      <w:szCs w:val="28"/>
                    </w:rPr>
                    <m:t>β</m:t>
                  </m:r>
                </m:num>
                <m:den>
                  <m:r>
                    <w:rPr>
                      <w:rFonts w:ascii="Cambria Math" w:hAnsi="Cambria Math" w:cs="Times New Roman"/>
                      <w:sz w:val="28"/>
                      <w:szCs w:val="28"/>
                    </w:rPr>
                    <m:t>α</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β</m:t>
                  </m:r>
                </m:num>
                <m:den>
                  <m:r>
                    <w:rPr>
                      <w:rFonts w:ascii="Cambria Math" w:hAnsi="Cambria Math" w:cs="Times New Roman"/>
                      <w:sz w:val="28"/>
                      <w:szCs w:val="28"/>
                    </w:rPr>
                    <m:t>α</m:t>
                  </m:r>
                </m:den>
              </m:f>
            </m:sub>
          </m:sSub>
          <m:d>
            <m:dPr>
              <m:ctrlPr>
                <w:rPr>
                  <w:rFonts w:ascii="Cambria Math" w:hAnsi="Cambria Math" w:cs="Times New Roman"/>
                  <w:sz w:val="28"/>
                  <w:szCs w:val="28"/>
                </w:rPr>
              </m:ctrlPr>
            </m:dPr>
            <m:e>
              <m:r>
                <m:rPr>
                  <m:sty m:val="p"/>
                </m:rPr>
                <w:rPr>
                  <w:rFonts w:ascii="Cambria Math" w:hAnsi="Cambria Math" w:cs="Times New Roman"/>
                  <w:sz w:val="28"/>
                  <w:szCs w:val="28"/>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λ</m:t>
                  </m:r>
                </m:e>
                <m:sub>
                  <m:r>
                    <w:rPr>
                      <w:rFonts w:ascii="Cambria Math" w:eastAsia="Calibri" w:hAnsi="Cambria Math" w:cs="Times New Roman"/>
                      <w:sz w:val="28"/>
                      <w:szCs w:val="28"/>
                      <w:lang w:val="kk-KZ"/>
                    </w:rPr>
                    <m:t>k</m:t>
                  </m:r>
                </m:sub>
              </m:sSub>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α</m:t>
                  </m:r>
                </m:sup>
              </m:sSup>
            </m:e>
          </m:d>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e</m:t>
              </m:r>
            </m:e>
            <m:sub>
              <m:r>
                <w:rPr>
                  <w:rFonts w:ascii="Cambria Math" w:eastAsia="Calibri" w:hAnsi="Cambria Math" w:cs="Times New Roman"/>
                  <w:sz w:val="28"/>
                  <w:szCs w:val="28"/>
                  <w:lang w:val="kk-KZ"/>
                </w:rPr>
                <m:t>k</m:t>
              </m:r>
            </m:sub>
          </m:sSub>
          <m:d>
            <m:dPr>
              <m:ctrlPr>
                <w:rPr>
                  <w:rFonts w:ascii="Cambria Math" w:eastAsia="Calibri" w:hAnsi="Cambria Math" w:cs="Times New Roman"/>
                  <w:i/>
                  <w:sz w:val="28"/>
                  <w:szCs w:val="28"/>
                  <w:lang w:val="kk-KZ"/>
                </w:rPr>
              </m:ctrlPr>
            </m:dPr>
            <m:e>
              <m:r>
                <w:rPr>
                  <w:rFonts w:ascii="Cambria Math" w:eastAsia="Calibri" w:hAnsi="Cambria Math" w:cs="Times New Roman"/>
                  <w:sz w:val="28"/>
                  <w:szCs w:val="28"/>
                  <w:lang w:val="kk-KZ"/>
                </w:rPr>
                <m:t>x</m:t>
              </m:r>
            </m:e>
          </m:d>
        </m:oMath>
      </m:oMathPara>
    </w:p>
    <w:p w14:paraId="0578B375" w14:textId="77777777" w:rsidR="00011F94" w:rsidRDefault="00011F94" w:rsidP="00011F94">
      <w:pPr>
        <w:spacing w:after="0" w:line="240" w:lineRule="auto"/>
        <w:jc w:val="right"/>
        <w:rPr>
          <w:rFonts w:ascii="Times New Roman" w:eastAsiaTheme="minorEastAsia" w:hAnsi="Times New Roman" w:cs="Times New Roman"/>
          <w:sz w:val="28"/>
          <w:szCs w:val="28"/>
        </w:rPr>
      </w:pPr>
    </w:p>
    <w:p w14:paraId="02893532" w14:textId="77777777" w:rsidR="00011F94" w:rsidRPr="00155B94" w:rsidRDefault="00011F94" w:rsidP="00011F94">
      <w:pPr>
        <w:spacing w:after="0" w:line="240" w:lineRule="auto"/>
        <w:jc w:val="right"/>
        <w:rPr>
          <w:rFonts w:ascii="Times New Roman" w:eastAsiaTheme="minorEastAsia" w:hAnsi="Times New Roman" w:cs="Times New Roman"/>
          <w:sz w:val="28"/>
          <w:szCs w:val="28"/>
        </w:rPr>
      </w:pPr>
      <m:oMath>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λ</m:t>
            </m:r>
          </m:e>
          <m:sub>
            <m:r>
              <w:rPr>
                <w:rFonts w:ascii="Cambria Math" w:eastAsia="Calibri" w:hAnsi="Cambria Math" w:cs="Times New Roman"/>
                <w:sz w:val="28"/>
                <w:szCs w:val="28"/>
                <w:lang w:val="kk-KZ"/>
              </w:rPr>
              <m:t>k</m:t>
            </m:r>
          </m:sub>
        </m:sSub>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,1+</m:t>
            </m:r>
            <m:f>
              <m:fPr>
                <m:ctrlPr>
                  <w:rPr>
                    <w:rFonts w:ascii="Cambria Math" w:hAnsi="Cambria Math" w:cs="Times New Roman"/>
                    <w:sz w:val="28"/>
                    <w:szCs w:val="28"/>
                  </w:rPr>
                </m:ctrlPr>
              </m:fPr>
              <m:num>
                <m:r>
                  <w:rPr>
                    <w:rFonts w:ascii="Cambria Math" w:hAnsi="Cambria Math" w:cs="Times New Roman"/>
                    <w:sz w:val="28"/>
                    <w:szCs w:val="28"/>
                  </w:rPr>
                  <m:t>β</m:t>
                </m:r>
              </m:num>
              <m:den>
                <m:r>
                  <w:rPr>
                    <w:rFonts w:ascii="Cambria Math" w:hAnsi="Cambria Math" w:cs="Times New Roman"/>
                    <w:sz w:val="28"/>
                    <w:szCs w:val="28"/>
                  </w:rPr>
                  <m:t>α</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β</m:t>
                </m:r>
              </m:num>
              <m:den>
                <m:r>
                  <w:rPr>
                    <w:rFonts w:ascii="Cambria Math" w:hAnsi="Cambria Math" w:cs="Times New Roman"/>
                    <w:sz w:val="28"/>
                    <w:szCs w:val="28"/>
                  </w:rPr>
                  <m:t>α</m:t>
                </m:r>
              </m:den>
            </m:f>
          </m:sub>
        </m:sSub>
        <m:d>
          <m:dPr>
            <m:ctrlPr>
              <w:rPr>
                <w:rFonts w:ascii="Cambria Math" w:hAnsi="Cambria Math" w:cs="Times New Roman"/>
                <w:sz w:val="28"/>
                <w:szCs w:val="28"/>
              </w:rPr>
            </m:ctrlPr>
          </m:dPr>
          <m:e>
            <m:r>
              <m:rPr>
                <m:sty m:val="p"/>
              </m:rPr>
              <w:rPr>
                <w:rFonts w:ascii="Cambria Math" w:hAnsi="Cambria Math" w:cs="Times New Roman"/>
                <w:sz w:val="28"/>
                <w:szCs w:val="28"/>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λ</m:t>
                </m:r>
              </m:e>
              <m:sub>
                <m:r>
                  <w:rPr>
                    <w:rFonts w:ascii="Cambria Math" w:eastAsia="Calibri" w:hAnsi="Cambria Math" w:cs="Times New Roman"/>
                    <w:sz w:val="28"/>
                    <w:szCs w:val="28"/>
                    <w:lang w:val="kk-KZ"/>
                  </w:rPr>
                  <m:t>k</m:t>
                </m:r>
              </m:sub>
            </m:sSub>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α</m:t>
                </m:r>
              </m:sup>
            </m:sSup>
          </m:e>
        </m:d>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e</m:t>
            </m:r>
          </m:e>
          <m:sub>
            <m:r>
              <w:rPr>
                <w:rFonts w:ascii="Cambria Math" w:eastAsia="Calibri" w:hAnsi="Cambria Math" w:cs="Times New Roman"/>
                <w:sz w:val="28"/>
                <w:szCs w:val="28"/>
                <w:lang w:val="kk-KZ"/>
              </w:rPr>
              <m:t>k</m:t>
            </m:r>
          </m:sub>
        </m:sSub>
        <m:d>
          <m:dPr>
            <m:ctrlPr>
              <w:rPr>
                <w:rFonts w:ascii="Cambria Math" w:eastAsia="Calibri" w:hAnsi="Cambria Math" w:cs="Times New Roman"/>
                <w:i/>
                <w:sz w:val="28"/>
                <w:szCs w:val="28"/>
                <w:lang w:val="kk-KZ"/>
              </w:rPr>
            </m:ctrlPr>
          </m:dPr>
          <m:e>
            <m:r>
              <w:rPr>
                <w:rFonts w:ascii="Cambria Math" w:eastAsia="Calibri" w:hAnsi="Cambria Math" w:cs="Times New Roman"/>
                <w:sz w:val="28"/>
                <w:szCs w:val="28"/>
                <w:lang w:val="kk-KZ"/>
              </w:rPr>
              <m:t>x</m:t>
            </m:r>
          </m:e>
        </m:d>
      </m:oMath>
      <w:r>
        <w:rPr>
          <w:rFonts w:ascii="Times New Roman" w:eastAsiaTheme="minorEastAsia" w:hAnsi="Times New Roman" w:cs="Times New Roman"/>
          <w:sz w:val="28"/>
          <w:szCs w:val="28"/>
        </w:rPr>
        <w:tab/>
      </w:r>
      <w:r w:rsidRPr="00155B94">
        <w:rPr>
          <w:rFonts w:ascii="Times New Roman" w:eastAsiaTheme="minorEastAsia" w:hAnsi="Times New Roman" w:cs="Times New Roman"/>
          <w:sz w:val="28"/>
          <w:szCs w:val="28"/>
        </w:rPr>
        <w:tab/>
      </w:r>
      <w:r>
        <w:rPr>
          <w:rFonts w:ascii="Times New Roman" w:hAnsi="Times New Roman" w:cs="Times New Roman"/>
          <w:sz w:val="28"/>
          <w:szCs w:val="28"/>
        </w:rPr>
        <w:t>(4.1.15</w:t>
      </w:r>
      <w:r w:rsidRPr="00155B94">
        <w:rPr>
          <w:rFonts w:ascii="Times New Roman" w:hAnsi="Times New Roman" w:cs="Times New Roman"/>
          <w:sz w:val="28"/>
          <w:szCs w:val="28"/>
        </w:rPr>
        <w:t>)</w:t>
      </w:r>
    </w:p>
    <w:p w14:paraId="64CA80A6" w14:textId="77777777" w:rsidR="00011F94" w:rsidRPr="00155B94" w:rsidRDefault="00011F94" w:rsidP="00011F94">
      <w:pPr>
        <w:spacing w:after="0" w:line="240" w:lineRule="auto"/>
        <w:rPr>
          <w:rFonts w:ascii="Times New Roman" w:hAnsi="Times New Roman" w:cs="Times New Roman"/>
          <w:sz w:val="28"/>
          <w:szCs w:val="28"/>
        </w:rPr>
      </w:pPr>
    </w:p>
    <w:p w14:paraId="47B65711" w14:textId="77777777" w:rsidR="00011F94" w:rsidRPr="00155B94" w:rsidRDefault="00011F94" w:rsidP="00011F9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шығады.</w:t>
      </w:r>
      <w:r w:rsidRPr="00155B94">
        <w:rPr>
          <w:rFonts w:ascii="Times New Roman" w:hAnsi="Times New Roman" w:cs="Times New Roman"/>
          <w:sz w:val="28"/>
          <w:szCs w:val="28"/>
        </w:rPr>
        <w:t xml:space="preserve"> </w:t>
      </w:r>
      <w:r>
        <w:rPr>
          <w:rFonts w:ascii="Times New Roman" w:hAnsi="Times New Roman" w:cs="Times New Roman"/>
          <w:sz w:val="28"/>
          <w:szCs w:val="28"/>
          <w:lang w:val="kk-KZ"/>
        </w:rPr>
        <w:t xml:space="preserve">Сәйкесінше, </w:t>
      </w:r>
      <w:r w:rsidRPr="00155B94">
        <w:rPr>
          <w:rFonts w:ascii="Times New Roman" w:hAnsi="Times New Roman" w:cs="Times New Roman"/>
          <w:sz w:val="28"/>
          <w:szCs w:val="28"/>
        </w:rPr>
        <w:t>(</w:t>
      </w:r>
      <w:r w:rsidRPr="00A05EE5">
        <w:rPr>
          <w:rFonts w:ascii="Times New Roman" w:hAnsi="Times New Roman" w:cs="Times New Roman"/>
          <w:sz w:val="28"/>
          <w:szCs w:val="28"/>
        </w:rPr>
        <w:t>4.1</w:t>
      </w:r>
      <w:r>
        <w:rPr>
          <w:rFonts w:ascii="Times New Roman" w:hAnsi="Times New Roman" w:cs="Times New Roman"/>
          <w:sz w:val="28"/>
          <w:szCs w:val="28"/>
        </w:rPr>
        <w:t>.13</w:t>
      </w:r>
      <w:r w:rsidRPr="00155B94">
        <w:rPr>
          <w:rFonts w:ascii="Times New Roman" w:hAnsi="Times New Roman" w:cs="Times New Roman"/>
          <w:sz w:val="28"/>
          <w:szCs w:val="28"/>
        </w:rPr>
        <w:t>)-(</w:t>
      </w:r>
      <w:r w:rsidRPr="00A05EE5">
        <w:rPr>
          <w:rFonts w:ascii="Times New Roman" w:hAnsi="Times New Roman" w:cs="Times New Roman"/>
          <w:sz w:val="28"/>
          <w:szCs w:val="28"/>
        </w:rPr>
        <w:t>4.1</w:t>
      </w:r>
      <w:r>
        <w:rPr>
          <w:rFonts w:ascii="Times New Roman" w:hAnsi="Times New Roman" w:cs="Times New Roman"/>
          <w:sz w:val="28"/>
          <w:szCs w:val="28"/>
        </w:rPr>
        <w:t>.15)</w:t>
      </w:r>
      <w:r>
        <w:rPr>
          <w:rFonts w:ascii="Times New Roman" w:hAnsi="Times New Roman" w:cs="Times New Roman"/>
          <w:sz w:val="28"/>
          <w:szCs w:val="28"/>
          <w:lang w:val="kk-KZ"/>
        </w:rPr>
        <w:t xml:space="preserve"> өрнектерінен</w:t>
      </w:r>
    </w:p>
    <w:p w14:paraId="39371432" w14:textId="77777777" w:rsidR="00011F94" w:rsidRPr="00155B94" w:rsidRDefault="00011F94" w:rsidP="00011F94">
      <w:pPr>
        <w:spacing w:after="0" w:line="240" w:lineRule="auto"/>
        <w:rPr>
          <w:rFonts w:ascii="Times New Roman" w:eastAsiaTheme="minorEastAsia" w:hAnsi="Times New Roman" w:cs="Times New Roman"/>
          <w:sz w:val="28"/>
          <w:szCs w:val="28"/>
        </w:rPr>
      </w:pPr>
    </w:p>
    <w:p w14:paraId="110EA705" w14:textId="77777777" w:rsidR="00011F94" w:rsidRPr="00B70364" w:rsidRDefault="001B2A07" w:rsidP="00011F94">
      <w:pPr>
        <w:spacing w:after="0" w:line="240" w:lineRule="auto"/>
        <w:rPr>
          <w:rFonts w:ascii="Times New Roman" w:eastAsiaTheme="minorEastAsia" w:hAnsi="Times New Roman" w:cs="Times New Roman"/>
          <w:sz w:val="28"/>
          <w:szCs w:val="28"/>
        </w:rPr>
      </w:pPr>
      <m:oMathPara>
        <m:oMath>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≥ </m:t>
              </m:r>
              <m:r>
                <w:rPr>
                  <w:rFonts w:ascii="Cambria Math" w:hAnsi="Cambria Math" w:cs="Times New Roman"/>
                  <w:sz w:val="28"/>
                  <w:szCs w:val="28"/>
                </w:rPr>
                <m:t>a</m:t>
              </m:r>
            </m:lim>
          </m:limLow>
          <m:r>
            <m:rPr>
              <m:sty m:val="p"/>
            </m:rPr>
            <w:rPr>
              <w:rFonts w:ascii="Cambria Math" w:hAnsi="Cambria Math" w:cs="Times New Roman"/>
              <w:sz w:val="28"/>
              <w:szCs w:val="28"/>
            </w:rPr>
            <m:t> </m:t>
          </m:r>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m:rPr>
                          <m:sty m:val="p"/>
                        </m:rPr>
                        <w:rPr>
                          <w:rFonts w:ascii="Cambria Math" w:hAnsi="Cambria Math" w:cs="Times New Roman"/>
                          <w:sz w:val="28"/>
                          <w:szCs w:val="28"/>
                        </w:rPr>
                        <m:t>-</m:t>
                      </m:r>
                      <m:r>
                        <w:rPr>
                          <w:rFonts w:ascii="Cambria Math" w:hAnsi="Cambria Math" w:cs="Times New Roman"/>
                          <w:sz w:val="28"/>
                          <w:szCs w:val="28"/>
                        </w:rPr>
                        <m:t>β</m:t>
                      </m:r>
                    </m:sup>
                  </m:sSup>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d>
            </m:e>
            <m:sub>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sSubSup>
            <m:sSubSupPr>
              <m:ctrlPr>
                <w:rPr>
                  <w:rFonts w:ascii="Cambria Math" w:hAnsi="Cambria Math" w:cs="Times New Roman"/>
                  <w:sz w:val="28"/>
                  <w:szCs w:val="28"/>
                </w:rPr>
              </m:ctrlPr>
            </m:sSubSupPr>
            <m:e>
              <m:r>
                <w:rPr>
                  <w:rFonts w:ascii="Cambria Math" w:hAnsi="Cambria Math" w:cs="Times New Roman"/>
                  <w:sz w:val="28"/>
                  <w:szCs w:val="28"/>
                </w:rPr>
                <m:t>λ</m:t>
              </m:r>
            </m:e>
            <m:sub>
              <m:r>
                <w:rPr>
                  <w:rFonts w:ascii="Cambria Math" w:hAnsi="Cambria Math" w:cs="Times New Roman"/>
                  <w:sz w:val="28"/>
                  <w:szCs w:val="28"/>
                </w:rPr>
                <m:t>k</m:t>
              </m:r>
            </m:sub>
            <m:sup>
              <m:r>
                <m:rPr>
                  <m:sty m:val="p"/>
                </m:rPr>
                <w:rPr>
                  <w:rFonts w:ascii="Cambria Math" w:hAnsi="Cambria Math" w:cs="Times New Roman"/>
                  <w:sz w:val="28"/>
                  <w:szCs w:val="28"/>
                </w:rPr>
                <m:t>2</m:t>
              </m:r>
            </m:sup>
          </m:sSub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e>
              </m:d>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ϕ</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&lt;∞</m:t>
          </m:r>
        </m:oMath>
      </m:oMathPara>
    </w:p>
    <w:p w14:paraId="7A2A3105" w14:textId="77777777" w:rsidR="00011F94" w:rsidRPr="00155B94" w:rsidRDefault="00011F94" w:rsidP="00011F94">
      <w:pPr>
        <w:spacing w:after="0" w:line="240" w:lineRule="auto"/>
        <w:rPr>
          <w:rFonts w:ascii="Times New Roman" w:hAnsi="Times New Roman" w:cs="Times New Roman"/>
          <w:sz w:val="28"/>
          <w:szCs w:val="28"/>
        </w:rPr>
      </w:pPr>
    </w:p>
    <w:p w14:paraId="3FA79496" w14:textId="77777777" w:rsidR="00011F94" w:rsidRPr="00155B94" w:rsidRDefault="00011F94" w:rsidP="00011F94">
      <w:pPr>
        <w:spacing w:after="0" w:line="240" w:lineRule="auto"/>
        <w:rPr>
          <w:rFonts w:ascii="Times New Roman" w:hAnsi="Times New Roman" w:cs="Times New Roman"/>
          <w:sz w:val="28"/>
          <w:szCs w:val="28"/>
          <w:lang w:val="kk-KZ"/>
        </w:rPr>
      </w:pPr>
      <w:r w:rsidRPr="00155B94">
        <w:rPr>
          <w:rFonts w:ascii="Times New Roman" w:hAnsi="Times New Roman" w:cs="Times New Roman"/>
          <w:sz w:val="28"/>
          <w:szCs w:val="28"/>
          <w:lang w:val="kk-KZ"/>
        </w:rPr>
        <w:t>және</w:t>
      </w:r>
    </w:p>
    <w:p w14:paraId="1AFC1D6E" w14:textId="77777777" w:rsidR="00011F94" w:rsidRDefault="00011F94" w:rsidP="00011F94">
      <w:pPr>
        <w:spacing w:after="0" w:line="240" w:lineRule="auto"/>
        <w:rPr>
          <w:rFonts w:ascii="Times New Roman" w:eastAsiaTheme="minorEastAsia" w:hAnsi="Times New Roman" w:cs="Times New Roman"/>
          <w:sz w:val="28"/>
          <w:szCs w:val="28"/>
        </w:rPr>
      </w:pPr>
    </w:p>
    <w:p w14:paraId="5501BDC1" w14:textId="77777777" w:rsidR="00011F94" w:rsidRPr="00A05EE5" w:rsidRDefault="001B2A07" w:rsidP="00011F94">
      <w:pPr>
        <w:spacing w:after="0" w:line="240" w:lineRule="auto"/>
        <w:rPr>
          <w:rFonts w:ascii="Times New Roman" w:hAnsi="Times New Roman" w:cs="Times New Roman"/>
          <w:i/>
          <w:sz w:val="28"/>
          <w:szCs w:val="28"/>
        </w:rPr>
      </w:pPr>
      <m:oMathPara>
        <m:oMath>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≥ </m:t>
              </m:r>
              <m:r>
                <w:rPr>
                  <w:rFonts w:ascii="Cambria Math" w:hAnsi="Cambria Math" w:cs="Times New Roman"/>
                  <w:sz w:val="28"/>
                  <w:szCs w:val="28"/>
                </w:rPr>
                <m:t>a</m:t>
              </m:r>
            </m:lim>
          </m:limLow>
          <m:r>
            <m:rPr>
              <m:sty m:val="p"/>
            </m:rPr>
            <w:rPr>
              <w:rFonts w:ascii="Cambria Math" w:hAnsi="Cambria Math" w:cs="Times New Roman"/>
              <w:sz w:val="28"/>
              <w:szCs w:val="28"/>
            </w:rPr>
            <m:t> </m:t>
          </m:r>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r>
                    <m:rPr>
                      <m:sty m:val="p"/>
                    </m:rPr>
                    <w:rPr>
                      <w:rFonts w:ascii="Cambria Math" w:eastAsia="Calibri" w:hAnsi="Cambria Math" w:cs="Times New Roman"/>
                      <w:sz w:val="28"/>
                      <w:szCs w:val="28"/>
                      <w:lang w:val="en-US"/>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d>
            </m:e>
            <m:sub>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sSubSup>
            <m:sSubSupPr>
              <m:ctrlPr>
                <w:rPr>
                  <w:rFonts w:ascii="Cambria Math" w:hAnsi="Cambria Math" w:cs="Times New Roman"/>
                  <w:sz w:val="28"/>
                  <w:szCs w:val="28"/>
                </w:rPr>
              </m:ctrlPr>
            </m:sSubSupPr>
            <m:e>
              <m:r>
                <w:rPr>
                  <w:rFonts w:ascii="Cambria Math" w:hAnsi="Cambria Math" w:cs="Times New Roman"/>
                  <w:sz w:val="28"/>
                  <w:szCs w:val="28"/>
                </w:rPr>
                <m:t>λ</m:t>
              </m:r>
            </m:e>
            <m:sub>
              <m:r>
                <w:rPr>
                  <w:rFonts w:ascii="Cambria Math" w:hAnsi="Cambria Math" w:cs="Times New Roman"/>
                  <w:sz w:val="28"/>
                  <w:szCs w:val="28"/>
                </w:rPr>
                <m:t>k</m:t>
              </m:r>
            </m:sub>
            <m:sup>
              <m:r>
                <m:rPr>
                  <m:sty m:val="p"/>
                </m:rPr>
                <w:rPr>
                  <w:rFonts w:ascii="Cambria Math" w:hAnsi="Cambria Math" w:cs="Times New Roman"/>
                  <w:sz w:val="28"/>
                  <w:szCs w:val="28"/>
                </w:rPr>
                <m:t>2</m:t>
              </m:r>
            </m:sup>
          </m:sSub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e>
              </m:d>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ϕ</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&lt;∞</m:t>
          </m:r>
        </m:oMath>
      </m:oMathPara>
    </w:p>
    <w:p w14:paraId="3ED9892D" w14:textId="77777777" w:rsidR="00011F94" w:rsidRDefault="00011F94" w:rsidP="00011F94">
      <w:pPr>
        <w:spacing w:after="0" w:line="240" w:lineRule="auto"/>
        <w:rPr>
          <w:rFonts w:ascii="Times New Roman" w:hAnsi="Times New Roman" w:cs="Times New Roman"/>
          <w:sz w:val="28"/>
          <w:szCs w:val="28"/>
          <w:lang w:val="en-US"/>
        </w:rPr>
      </w:pPr>
    </w:p>
    <w:p w14:paraId="3A706B0D" w14:textId="77777777" w:rsidR="00011F94" w:rsidRPr="00A05EE5" w:rsidRDefault="00011F94" w:rsidP="00011F9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бағалауларын аламыз.</w:t>
      </w:r>
    </w:p>
    <w:p w14:paraId="05C79430" w14:textId="7E900009" w:rsidR="00011F94" w:rsidRPr="00155B94" w:rsidRDefault="00011F94" w:rsidP="006E07F5">
      <w:pPr>
        <w:spacing w:after="0" w:line="240" w:lineRule="auto"/>
        <w:ind w:firstLine="708"/>
        <w:jc w:val="both"/>
        <w:rPr>
          <w:rFonts w:ascii="Times New Roman" w:hAnsi="Times New Roman" w:cs="Times New Roman"/>
          <w:sz w:val="28"/>
          <w:szCs w:val="28"/>
          <w:lang w:val="kk-KZ"/>
        </w:rPr>
      </w:pPr>
      <w:r w:rsidRPr="00155B94">
        <w:rPr>
          <w:rFonts w:ascii="Times New Roman" w:hAnsi="Times New Roman" w:cs="Times New Roman"/>
          <w:b/>
          <w:bCs/>
          <w:sz w:val="28"/>
          <w:szCs w:val="28"/>
          <w:lang w:val="kk-KZ"/>
        </w:rPr>
        <w:t>Шешімнің жалғыздығы</w:t>
      </w:r>
      <w:r w:rsidRPr="00155B94">
        <w:rPr>
          <w:rFonts w:ascii="Times New Roman" w:hAnsi="Times New Roman" w:cs="Times New Roman"/>
          <w:b/>
          <w:bCs/>
          <w:sz w:val="28"/>
          <w:szCs w:val="28"/>
          <w:lang w:val="en-US"/>
        </w:rPr>
        <w:t>.</w:t>
      </w:r>
      <w:r w:rsidRPr="00155B94">
        <w:rPr>
          <w:rFonts w:ascii="Times New Roman" w:hAnsi="Times New Roman" w:cs="Times New Roman"/>
          <w:sz w:val="28"/>
          <w:szCs w:val="28"/>
          <w:lang w:val="en-US"/>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lang w:val="en-US"/>
              </w:rPr>
              <m:t>1</m:t>
            </m:r>
          </m:sub>
        </m:sSub>
        <m:r>
          <m:rPr>
            <m:sty m:val="p"/>
          </m:rPr>
          <w:rPr>
            <w:rFonts w:ascii="Cambria Math" w:hAnsi="Cambria Math" w:cs="Times New Roman"/>
            <w:sz w:val="28"/>
            <w:szCs w:val="28"/>
            <w:lang w:val="en-US"/>
          </w:rPr>
          <m:t>(</m:t>
        </m:r>
        <m:r>
          <w:rPr>
            <w:rFonts w:ascii="Cambria Math" w:hAnsi="Cambria Math" w:cs="Times New Roman"/>
            <w:sz w:val="28"/>
            <w:szCs w:val="28"/>
          </w:rPr>
          <m:t>t</m:t>
        </m:r>
        <m:r>
          <m:rPr>
            <m:sty m:val="p"/>
          </m:rPr>
          <w:rPr>
            <w:rFonts w:ascii="Cambria Math" w:hAnsi="Cambria Math" w:cs="Times New Roman"/>
            <w:sz w:val="28"/>
            <w:szCs w:val="28"/>
            <w:lang w:val="en-US"/>
          </w:rPr>
          <m:t>,</m:t>
        </m:r>
        <m:r>
          <w:rPr>
            <w:rFonts w:ascii="Cambria Math" w:hAnsi="Cambria Math" w:cs="Times New Roman"/>
            <w:sz w:val="28"/>
            <w:szCs w:val="28"/>
          </w:rPr>
          <m:t>x</m:t>
        </m:r>
        <m:r>
          <m:rPr>
            <m:sty m:val="p"/>
          </m:rPr>
          <w:rPr>
            <w:rFonts w:ascii="Cambria Math" w:hAnsi="Cambria Math" w:cs="Times New Roman"/>
            <w:sz w:val="28"/>
            <w:szCs w:val="28"/>
            <w:lang w:val="en-US"/>
          </w:rPr>
          <m:t>)</m:t>
        </m:r>
      </m:oMath>
      <w:r w:rsidRPr="00155B94">
        <w:rPr>
          <w:rFonts w:ascii="Times New Roman" w:hAnsi="Times New Roman" w:cs="Times New Roman"/>
          <w:sz w:val="28"/>
          <w:szCs w:val="28"/>
          <w:lang w:val="en-US"/>
        </w:rPr>
        <w:t xml:space="preserve"> </w:t>
      </w:r>
      <w:r w:rsidRPr="00155B94">
        <w:rPr>
          <w:rFonts w:ascii="Times New Roman" w:hAnsi="Times New Roman" w:cs="Times New Roman"/>
          <w:sz w:val="28"/>
          <w:szCs w:val="28"/>
          <w:lang w:val="kk-KZ"/>
        </w:rPr>
        <w:t>және</w:t>
      </w:r>
      <w:r w:rsidRPr="00155B94">
        <w:rPr>
          <w:rFonts w:ascii="Times New Roman" w:hAnsi="Times New Roman" w:cs="Times New Roman"/>
          <w:sz w:val="28"/>
          <w:szCs w:val="28"/>
          <w:lang w:val="en-US"/>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lang w:val="en-US"/>
              </w:rPr>
              <m:t>2</m:t>
            </m:r>
          </m:sub>
        </m:sSub>
        <m:r>
          <m:rPr>
            <m:sty m:val="p"/>
          </m:rPr>
          <w:rPr>
            <w:rFonts w:ascii="Cambria Math" w:hAnsi="Cambria Math" w:cs="Times New Roman"/>
            <w:sz w:val="28"/>
            <w:szCs w:val="28"/>
            <w:lang w:val="en-US"/>
          </w:rPr>
          <m:t>(</m:t>
        </m:r>
        <m:r>
          <w:rPr>
            <w:rFonts w:ascii="Cambria Math" w:hAnsi="Cambria Math" w:cs="Times New Roman"/>
            <w:sz w:val="28"/>
            <w:szCs w:val="28"/>
          </w:rPr>
          <m:t>t</m:t>
        </m:r>
        <m:r>
          <m:rPr>
            <m:sty m:val="p"/>
          </m:rPr>
          <w:rPr>
            <w:rFonts w:ascii="Cambria Math" w:hAnsi="Cambria Math" w:cs="Times New Roman"/>
            <w:sz w:val="28"/>
            <w:szCs w:val="28"/>
            <w:lang w:val="en-US"/>
          </w:rPr>
          <m:t>,</m:t>
        </m:r>
        <m:r>
          <w:rPr>
            <w:rFonts w:ascii="Cambria Math" w:hAnsi="Cambria Math" w:cs="Times New Roman"/>
            <w:sz w:val="28"/>
            <w:szCs w:val="28"/>
          </w:rPr>
          <m:t>x</m:t>
        </m:r>
        <m:r>
          <m:rPr>
            <m:sty m:val="p"/>
          </m:rPr>
          <w:rPr>
            <w:rFonts w:ascii="Cambria Math" w:hAnsi="Cambria Math" w:cs="Times New Roman"/>
            <w:sz w:val="28"/>
            <w:szCs w:val="28"/>
            <w:lang w:val="en-US"/>
          </w:rPr>
          <m:t>)</m:t>
        </m:r>
      </m:oMath>
      <w:r w:rsidRPr="00155B94">
        <w:rPr>
          <w:rFonts w:ascii="Times New Roman" w:eastAsiaTheme="minorEastAsia" w:hAnsi="Times New Roman" w:cs="Times New Roman"/>
          <w:sz w:val="28"/>
          <w:szCs w:val="28"/>
          <w:lang w:val="kk-KZ"/>
        </w:rPr>
        <w:t xml:space="preserve"> функциялары</w:t>
      </w:r>
      <w:r w:rsidRPr="00155B94">
        <w:rPr>
          <w:rFonts w:ascii="Times New Roman" w:hAnsi="Times New Roman" w:cs="Times New Roman"/>
          <w:sz w:val="28"/>
          <w:szCs w:val="28"/>
          <w:lang w:val="en-US"/>
        </w:rPr>
        <w:t xml:space="preserve"> (4.1.1)-(4.1.3) </w:t>
      </w:r>
      <w:r w:rsidRPr="00155B94">
        <w:rPr>
          <w:rFonts w:ascii="Times New Roman" w:hAnsi="Times New Roman" w:cs="Times New Roman"/>
          <w:sz w:val="28"/>
          <w:szCs w:val="28"/>
          <w:lang w:val="kk-KZ"/>
        </w:rPr>
        <w:t>есептің шешімдері болсын,</w:t>
      </w:r>
      <w:r>
        <w:rPr>
          <w:rFonts w:ascii="Times New Roman" w:hAnsi="Times New Roman" w:cs="Times New Roman"/>
          <w:sz w:val="28"/>
          <w:szCs w:val="28"/>
          <w:lang w:val="kk-KZ"/>
        </w:rPr>
        <w:t xml:space="preserve"> онда </w:t>
      </w:r>
      <m:oMath>
        <m:r>
          <w:rPr>
            <w:rFonts w:ascii="Cambria Math" w:hAnsi="Cambria Math" w:cs="Times New Roman"/>
            <w:sz w:val="28"/>
            <w:szCs w:val="28"/>
          </w:rPr>
          <m:t>u</m:t>
        </m:r>
        <m:r>
          <m:rPr>
            <m:sty m:val="p"/>
          </m:rPr>
          <w:rPr>
            <w:rFonts w:ascii="Cambria Math" w:hAnsi="Cambria Math" w:cs="Times New Roman"/>
            <w:sz w:val="28"/>
            <w:szCs w:val="28"/>
            <w:lang w:val="en-US"/>
          </w:rPr>
          <m:t>(</m:t>
        </m:r>
        <m:r>
          <w:rPr>
            <w:rFonts w:ascii="Cambria Math" w:hAnsi="Cambria Math" w:cs="Times New Roman"/>
            <w:sz w:val="28"/>
            <w:szCs w:val="28"/>
          </w:rPr>
          <m:t>t</m:t>
        </m:r>
        <m:r>
          <m:rPr>
            <m:sty m:val="p"/>
          </m:rPr>
          <w:rPr>
            <w:rFonts w:ascii="Cambria Math" w:hAnsi="Cambria Math" w:cs="Times New Roman"/>
            <w:sz w:val="28"/>
            <w:szCs w:val="28"/>
            <w:lang w:val="en-US"/>
          </w:rPr>
          <m:t>,</m:t>
        </m:r>
        <m:r>
          <w:rPr>
            <w:rFonts w:ascii="Cambria Math" w:hAnsi="Cambria Math" w:cs="Times New Roman"/>
            <w:sz w:val="28"/>
            <w:szCs w:val="28"/>
          </w:rPr>
          <m:t>x</m:t>
        </m:r>
        <m:r>
          <m:rPr>
            <m:sty m:val="p"/>
          </m:rPr>
          <w:rPr>
            <w:rFonts w:ascii="Cambria Math" w:hAnsi="Cambria Math" w:cs="Times New Roman"/>
            <w:sz w:val="28"/>
            <w:szCs w:val="28"/>
            <w:lang w:val="en-US"/>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lang w:val="en-US"/>
              </w:rPr>
              <m:t>1</m:t>
            </m:r>
          </m:sub>
        </m:sSub>
        <m:r>
          <m:rPr>
            <m:sty m:val="p"/>
          </m:rPr>
          <w:rPr>
            <w:rFonts w:ascii="Cambria Math" w:hAnsi="Cambria Math" w:cs="Times New Roman"/>
            <w:sz w:val="28"/>
            <w:szCs w:val="28"/>
            <w:lang w:val="en-US"/>
          </w:rPr>
          <m:t>(</m:t>
        </m:r>
        <m:r>
          <w:rPr>
            <w:rFonts w:ascii="Cambria Math" w:hAnsi="Cambria Math" w:cs="Times New Roman"/>
            <w:sz w:val="28"/>
            <w:szCs w:val="28"/>
          </w:rPr>
          <m:t>t</m:t>
        </m:r>
        <m:r>
          <m:rPr>
            <m:sty m:val="p"/>
          </m:rPr>
          <w:rPr>
            <w:rFonts w:ascii="Cambria Math" w:hAnsi="Cambria Math" w:cs="Times New Roman"/>
            <w:sz w:val="28"/>
            <w:szCs w:val="28"/>
            <w:lang w:val="en-US"/>
          </w:rPr>
          <m:t>,</m:t>
        </m:r>
        <m:r>
          <w:rPr>
            <w:rFonts w:ascii="Cambria Math" w:hAnsi="Cambria Math" w:cs="Times New Roman"/>
            <w:sz w:val="28"/>
            <w:szCs w:val="28"/>
          </w:rPr>
          <m:t>x</m:t>
        </m:r>
        <m:r>
          <m:rPr>
            <m:sty m:val="p"/>
          </m:rPr>
          <w:rPr>
            <w:rFonts w:ascii="Cambria Math" w:hAnsi="Cambria Math" w:cs="Times New Roman"/>
            <w:sz w:val="28"/>
            <w:szCs w:val="28"/>
            <w:lang w:val="en-US"/>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lang w:val="en-US"/>
              </w:rPr>
              <m:t>2</m:t>
            </m:r>
          </m:sub>
        </m:sSub>
        <m:r>
          <m:rPr>
            <m:sty m:val="p"/>
          </m:rPr>
          <w:rPr>
            <w:rFonts w:ascii="Cambria Math" w:hAnsi="Cambria Math" w:cs="Times New Roman"/>
            <w:sz w:val="28"/>
            <w:szCs w:val="28"/>
            <w:lang w:val="en-US"/>
          </w:rPr>
          <m:t>(</m:t>
        </m:r>
        <m:r>
          <w:rPr>
            <w:rFonts w:ascii="Cambria Math" w:hAnsi="Cambria Math" w:cs="Times New Roman"/>
            <w:sz w:val="28"/>
            <w:szCs w:val="28"/>
          </w:rPr>
          <m:t>t</m:t>
        </m:r>
        <m:r>
          <m:rPr>
            <m:sty m:val="p"/>
          </m:rPr>
          <w:rPr>
            <w:rFonts w:ascii="Cambria Math" w:hAnsi="Cambria Math" w:cs="Times New Roman"/>
            <w:sz w:val="28"/>
            <w:szCs w:val="28"/>
            <w:lang w:val="en-US"/>
          </w:rPr>
          <m:t>,</m:t>
        </m:r>
        <m:r>
          <w:rPr>
            <w:rFonts w:ascii="Cambria Math" w:hAnsi="Cambria Math" w:cs="Times New Roman"/>
            <w:sz w:val="28"/>
            <w:szCs w:val="28"/>
          </w:rPr>
          <m:t>x</m:t>
        </m:r>
        <m:r>
          <m:rPr>
            <m:sty m:val="p"/>
          </m:rPr>
          <w:rPr>
            <w:rFonts w:ascii="Cambria Math" w:hAnsi="Cambria Math" w:cs="Times New Roman"/>
            <w:sz w:val="28"/>
            <w:szCs w:val="28"/>
            <w:lang w:val="en-US"/>
          </w:rPr>
          <m:t>)</m:t>
        </m:r>
      </m:oMath>
      <w:r>
        <w:rPr>
          <w:rFonts w:ascii="Times New Roman" w:hAnsi="Times New Roman" w:cs="Times New Roman"/>
          <w:sz w:val="28"/>
          <w:szCs w:val="28"/>
          <w:lang w:val="kk-KZ"/>
        </w:rPr>
        <w:t xml:space="preserve"> функциясы </w:t>
      </w:r>
      <w:r w:rsidRPr="00155B94">
        <w:rPr>
          <w:rFonts w:ascii="Times New Roman" w:hAnsi="Times New Roman" w:cs="Times New Roman"/>
          <w:sz w:val="28"/>
          <w:szCs w:val="28"/>
          <w:lang w:val="en-US"/>
        </w:rPr>
        <w:t>(4.1.1)</w:t>
      </w:r>
      <w:r w:rsidRPr="00155B94">
        <w:rPr>
          <w:rFonts w:ascii="Times New Roman" w:hAnsi="Times New Roman" w:cs="Times New Roman"/>
          <w:sz w:val="28"/>
          <w:szCs w:val="28"/>
          <w:lang w:val="kk-KZ"/>
        </w:rPr>
        <w:t xml:space="preserve"> теңдеуін және </w:t>
      </w:r>
      <w:r w:rsidRPr="00155B94">
        <w:rPr>
          <w:rFonts w:ascii="Times New Roman" w:hAnsi="Times New Roman" w:cs="Times New Roman"/>
          <w:sz w:val="28"/>
          <w:szCs w:val="28"/>
          <w:lang w:val="en-US"/>
        </w:rPr>
        <w:t>(4.1.2), (4.1.3)</w:t>
      </w:r>
      <w:r w:rsidRPr="00155B94">
        <w:rPr>
          <w:rFonts w:ascii="Times New Roman" w:hAnsi="Times New Roman" w:cs="Times New Roman"/>
          <w:sz w:val="28"/>
          <w:szCs w:val="28"/>
          <w:lang w:val="kk-KZ"/>
        </w:rPr>
        <w:t xml:space="preserve"> </w:t>
      </w:r>
      <w:r>
        <w:rPr>
          <w:rFonts w:ascii="Times New Roman" w:hAnsi="Times New Roman" w:cs="Times New Roman"/>
          <w:sz w:val="28"/>
          <w:szCs w:val="28"/>
          <w:lang w:val="kk-KZ"/>
        </w:rPr>
        <w:t>біртекті шарттарын қанағаттандырады. Енді</w:t>
      </w:r>
      <w:r w:rsidRPr="003271A3">
        <w:rPr>
          <w:rFonts w:ascii="Times New Roman" w:hAnsi="Times New Roman" w:cs="Times New Roman"/>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k</m:t>
            </m:r>
          </m:sub>
        </m:sSub>
        <m:d>
          <m:dPr>
            <m:ctrlPr>
              <w:rPr>
                <w:rFonts w:ascii="Cambria Math" w:hAnsi="Cambria Math" w:cs="Times New Roman"/>
                <w:sz w:val="28"/>
                <w:szCs w:val="28"/>
                <w:lang w:val="en-US"/>
              </w:rPr>
            </m:ctrlPr>
          </m:dPr>
          <m:e>
            <m:r>
              <w:rPr>
                <w:rFonts w:ascii="Cambria Math" w:hAnsi="Cambria Math" w:cs="Times New Roman"/>
                <w:sz w:val="28"/>
                <w:szCs w:val="28"/>
                <w:lang w:val="kk-KZ"/>
              </w:rPr>
              <m:t>t</m:t>
            </m:r>
          </m:e>
        </m:d>
      </m:oMath>
      <w:r w:rsidRPr="00155B94">
        <w:rPr>
          <w:rFonts w:ascii="Times New Roman" w:eastAsiaTheme="minorEastAsia" w:hAnsi="Times New Roman" w:cs="Times New Roman"/>
          <w:sz w:val="28"/>
          <w:szCs w:val="28"/>
          <w:lang w:val="kk-KZ"/>
        </w:rPr>
        <w:t xml:space="preserve"> </w:t>
      </w:r>
      <w:r>
        <w:rPr>
          <w:rFonts w:ascii="Times New Roman" w:hAnsi="Times New Roman" w:cs="Times New Roman"/>
          <w:sz w:val="28"/>
          <w:szCs w:val="28"/>
          <w:lang w:val="kk-KZ"/>
        </w:rPr>
        <w:t>функцияны келесі теңдік түрінде анықтайық</w:t>
      </w:r>
    </w:p>
    <w:p w14:paraId="548CAD55" w14:textId="77777777" w:rsidR="00011F94" w:rsidRPr="00155B94" w:rsidRDefault="00011F94" w:rsidP="00011F94">
      <w:pPr>
        <w:spacing w:after="0" w:line="240" w:lineRule="auto"/>
        <w:rPr>
          <w:rFonts w:ascii="Times New Roman" w:hAnsi="Times New Roman" w:cs="Times New Roman"/>
          <w:sz w:val="28"/>
          <w:szCs w:val="28"/>
          <w:lang w:val="kk-KZ"/>
        </w:rPr>
      </w:pPr>
    </w:p>
    <w:p w14:paraId="33E2830D" w14:textId="77777777" w:rsidR="00011F94" w:rsidRPr="00155B94" w:rsidRDefault="001B2A07" w:rsidP="00011F94">
      <w:pPr>
        <w:spacing w:after="0" w:line="240" w:lineRule="auto"/>
        <w:jc w:val="right"/>
        <w:rPr>
          <w:rFonts w:ascii="Times New Roman" w:hAnsi="Times New Roman" w:cs="Times New Roman"/>
          <w:sz w:val="28"/>
          <w:szCs w:val="28"/>
          <w:lang w:val="kk-KZ"/>
        </w:rPr>
      </w:pPr>
      <m:oMath>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T</m:t>
            </m:r>
          </m:e>
          <m:sub>
            <m:r>
              <w:rPr>
                <w:rFonts w:ascii="Cambria Math" w:eastAsia="Calibri" w:hAnsi="Cambria Math" w:cs="Times New Roman"/>
                <w:sz w:val="28"/>
                <w:szCs w:val="28"/>
                <w:lang w:val="kk-KZ"/>
              </w:rPr>
              <m:t>k</m:t>
            </m:r>
          </m:sub>
        </m:sSub>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t</m:t>
        </m:r>
        <m:r>
          <m:rPr>
            <m:sty m:val="p"/>
          </m:rPr>
          <w:rPr>
            <w:rFonts w:ascii="Cambria Math" w:eastAsia="Calibri" w:hAnsi="Cambria Math" w:cs="Times New Roman"/>
            <w:sz w:val="28"/>
            <w:szCs w:val="28"/>
            <w:lang w:val="kk-KZ"/>
          </w:rPr>
          <m:t>)=</m:t>
        </m:r>
        <m:nary>
          <m:naryPr>
            <m:limLoc m:val="subSup"/>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kk-KZ"/>
              </w:rPr>
              <m:t>Ω</m:t>
            </m:r>
          </m:sub>
          <m:sup/>
          <m:e>
            <m:r>
              <m:rPr>
                <m:sty m:val="p"/>
              </m:rPr>
              <w:rPr>
                <w:rFonts w:ascii="Cambria Math" w:eastAsia="Calibri" w:hAnsi="Cambria Math" w:cs="Times New Roman"/>
                <w:sz w:val="28"/>
                <w:szCs w:val="28"/>
                <w:lang w:val="kk-KZ"/>
              </w:rPr>
              <m:t> </m:t>
            </m:r>
          </m:e>
        </m:nary>
        <m:r>
          <w:rPr>
            <w:rFonts w:ascii="Cambria Math" w:eastAsia="Calibri" w:hAnsi="Cambria Math" w:cs="Times New Roman"/>
            <w:sz w:val="28"/>
            <w:szCs w:val="28"/>
            <w:lang w:val="kk-KZ"/>
          </w:rPr>
          <m:t>u</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t</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x</m:t>
        </m:r>
        <m:r>
          <m:rPr>
            <m:sty m:val="p"/>
          </m:rPr>
          <w:rPr>
            <w:rFonts w:ascii="Cambria Math" w:eastAsia="Calibri" w:hAnsi="Cambria Math" w:cs="Times New Roman"/>
            <w:sz w:val="28"/>
            <w:szCs w:val="28"/>
            <w:lang w:val="kk-KZ"/>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e</m:t>
            </m:r>
          </m:e>
          <m:sub>
            <m:r>
              <w:rPr>
                <w:rFonts w:ascii="Cambria Math" w:eastAsia="Calibri" w:hAnsi="Cambria Math" w:cs="Times New Roman"/>
                <w:sz w:val="28"/>
                <w:szCs w:val="28"/>
                <w:lang w:val="kk-KZ"/>
              </w:rPr>
              <m:t>k</m:t>
            </m:r>
          </m:sub>
        </m:sSub>
        <m:d>
          <m:dPr>
            <m:ctrlPr>
              <w:rPr>
                <w:rFonts w:ascii="Cambria Math" w:eastAsia="Calibri" w:hAnsi="Cambria Math" w:cs="Times New Roman"/>
                <w:i/>
                <w:sz w:val="28"/>
                <w:szCs w:val="28"/>
                <w:lang w:val="kk-KZ"/>
              </w:rPr>
            </m:ctrlPr>
          </m:dPr>
          <m:e>
            <m:r>
              <w:rPr>
                <w:rFonts w:ascii="Cambria Math" w:eastAsia="Calibri" w:hAnsi="Cambria Math" w:cs="Times New Roman"/>
                <w:sz w:val="28"/>
                <w:szCs w:val="28"/>
                <w:lang w:val="kk-KZ"/>
              </w:rPr>
              <m:t>x</m:t>
            </m:r>
          </m:e>
        </m:d>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k</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N</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t</m:t>
        </m:r>
        <m:r>
          <m:rPr>
            <m:sty m:val="p"/>
          </m:rPr>
          <w:rPr>
            <w:rFonts w:ascii="Cambria Math" w:eastAsia="Calibri"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oMath>
      <w:r w:rsidR="00011F94" w:rsidRPr="00155B94">
        <w:rPr>
          <w:rFonts w:ascii="Times New Roman" w:eastAsiaTheme="minorEastAsia" w:hAnsi="Times New Roman" w:cs="Times New Roman"/>
          <w:sz w:val="28"/>
          <w:szCs w:val="28"/>
          <w:lang w:val="kk-KZ"/>
        </w:rPr>
        <w:tab/>
      </w:r>
      <w:r w:rsidR="00011F94" w:rsidRPr="00155B94">
        <w:rPr>
          <w:rFonts w:ascii="Times New Roman" w:eastAsiaTheme="minorEastAsia" w:hAnsi="Times New Roman" w:cs="Times New Roman"/>
          <w:sz w:val="28"/>
          <w:szCs w:val="28"/>
          <w:lang w:val="kk-KZ"/>
        </w:rPr>
        <w:tab/>
      </w:r>
      <w:r w:rsidR="00011F94" w:rsidRPr="00155B94">
        <w:rPr>
          <w:rFonts w:ascii="Times New Roman" w:eastAsiaTheme="minorEastAsia" w:hAnsi="Times New Roman" w:cs="Times New Roman"/>
          <w:sz w:val="28"/>
          <w:szCs w:val="28"/>
          <w:lang w:val="kk-KZ"/>
        </w:rPr>
        <w:tab/>
      </w:r>
      <w:r w:rsidR="00011F94">
        <w:rPr>
          <w:rFonts w:ascii="Times New Roman" w:hAnsi="Times New Roman" w:cs="Times New Roman"/>
          <w:sz w:val="28"/>
          <w:szCs w:val="28"/>
          <w:lang w:val="kk-KZ"/>
        </w:rPr>
        <w:t>(4.1.16</w:t>
      </w:r>
      <w:r w:rsidR="00011F94" w:rsidRPr="00155B94">
        <w:rPr>
          <w:rFonts w:ascii="Times New Roman" w:hAnsi="Times New Roman" w:cs="Times New Roman"/>
          <w:sz w:val="28"/>
          <w:szCs w:val="28"/>
          <w:lang w:val="kk-KZ"/>
        </w:rPr>
        <w:t>)</w:t>
      </w:r>
    </w:p>
    <w:p w14:paraId="13CA5627" w14:textId="77777777" w:rsidR="00011F94" w:rsidRPr="00155B94" w:rsidRDefault="00011F94" w:rsidP="00011F94">
      <w:pPr>
        <w:spacing w:after="0" w:line="240" w:lineRule="auto"/>
        <w:jc w:val="right"/>
        <w:rPr>
          <w:rFonts w:ascii="Times New Roman" w:hAnsi="Times New Roman" w:cs="Times New Roman"/>
          <w:sz w:val="28"/>
          <w:szCs w:val="28"/>
          <w:lang w:val="kk-KZ"/>
        </w:rPr>
      </w:pPr>
    </w:p>
    <w:p w14:paraId="5457D422" w14:textId="77777777" w:rsidR="00011F94" w:rsidRPr="00155B94" w:rsidRDefault="001B2A07" w:rsidP="006E07F5">
      <w:pPr>
        <w:spacing w:after="0" w:line="240" w:lineRule="auto"/>
        <w:jc w:val="both"/>
        <w:rPr>
          <w:rFonts w:ascii="Times New Roman" w:hAnsi="Times New Roman" w:cs="Times New Roman"/>
          <w:sz w:val="28"/>
          <w:szCs w:val="28"/>
          <w:lang w:val="kk-KZ"/>
        </w:rPr>
      </w:pPr>
      <m:oMath>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oMath>
      <w:r w:rsidR="00011F94">
        <w:rPr>
          <w:rFonts w:ascii="Times New Roman" w:eastAsiaTheme="minorEastAsia" w:hAnsi="Times New Roman" w:cs="Times New Roman"/>
          <w:sz w:val="28"/>
          <w:szCs w:val="28"/>
          <w:lang w:val="kk-KZ"/>
        </w:rPr>
        <w:t xml:space="preserve"> </w:t>
      </w:r>
      <w:r w:rsidR="00011F94" w:rsidRPr="00155B94">
        <w:rPr>
          <w:rFonts w:ascii="Times New Roman" w:hAnsi="Times New Roman" w:cs="Times New Roman"/>
          <w:sz w:val="28"/>
          <w:szCs w:val="28"/>
          <w:lang w:val="kk-KZ"/>
        </w:rPr>
        <w:t>операторын</w:t>
      </w:r>
      <w:r w:rsidR="00011F94" w:rsidRPr="00A05EE5">
        <w:rPr>
          <w:rFonts w:ascii="Times New Roman" w:hAnsi="Times New Roman" w:cs="Times New Roman"/>
          <w:sz w:val="28"/>
          <w:szCs w:val="28"/>
          <w:lang w:val="kk-KZ"/>
        </w:rPr>
        <w:t xml:space="preserve"> (4.1.16) </w:t>
      </w:r>
      <w:r w:rsidR="00011F94" w:rsidRPr="00155B94">
        <w:rPr>
          <w:rFonts w:ascii="Times New Roman" w:hAnsi="Times New Roman" w:cs="Times New Roman"/>
          <w:sz w:val="28"/>
          <w:szCs w:val="28"/>
          <w:lang w:val="kk-KZ"/>
        </w:rPr>
        <w:t>теңдігіне</w:t>
      </w:r>
      <w:r w:rsidR="00011F94" w:rsidRPr="00A05EE5">
        <w:rPr>
          <w:rFonts w:ascii="Times New Roman" w:hAnsi="Times New Roman" w:cs="Times New Roman"/>
          <w:sz w:val="28"/>
          <w:szCs w:val="28"/>
          <w:lang w:val="kk-KZ"/>
        </w:rPr>
        <w:t xml:space="preserve"> </w:t>
      </w:r>
      <w:r w:rsidR="00011F94">
        <w:rPr>
          <w:rFonts w:ascii="Times New Roman" w:hAnsi="Times New Roman" w:cs="Times New Roman"/>
          <w:sz w:val="28"/>
          <w:szCs w:val="28"/>
          <w:lang w:val="kk-KZ"/>
        </w:rPr>
        <w:t xml:space="preserve">қолданып, </w:t>
      </w:r>
      <w:r w:rsidR="00011F94" w:rsidRPr="00A05EE5">
        <w:rPr>
          <w:rFonts w:ascii="Times New Roman" w:hAnsi="Times New Roman" w:cs="Times New Roman"/>
          <w:sz w:val="28"/>
          <w:szCs w:val="28"/>
          <w:lang w:val="kk-KZ"/>
        </w:rPr>
        <w:t xml:space="preserve">(4.1.1) </w:t>
      </w:r>
      <w:r w:rsidR="00011F94">
        <w:rPr>
          <w:rFonts w:ascii="Times New Roman" w:hAnsi="Times New Roman" w:cs="Times New Roman"/>
          <w:sz w:val="28"/>
          <w:szCs w:val="28"/>
          <w:lang w:val="kk-KZ"/>
        </w:rPr>
        <w:t xml:space="preserve">теңдеуі мен </w:t>
      </w:r>
      <w:r w:rsidR="00011F94" w:rsidRPr="00A05EE5">
        <w:rPr>
          <w:rFonts w:ascii="Times New Roman" w:hAnsi="Times New Roman" w:cs="Times New Roman"/>
          <w:sz w:val="28"/>
          <w:szCs w:val="28"/>
          <w:lang w:val="kk-KZ"/>
        </w:rPr>
        <w:t>(4.1</w:t>
      </w:r>
      <w:r w:rsidR="00011F94">
        <w:rPr>
          <w:rFonts w:ascii="Times New Roman" w:hAnsi="Times New Roman" w:cs="Times New Roman"/>
          <w:sz w:val="28"/>
          <w:szCs w:val="28"/>
          <w:lang w:val="kk-KZ"/>
        </w:rPr>
        <w:t>.</w:t>
      </w:r>
      <w:r w:rsidR="00011F94" w:rsidRPr="00A05EE5">
        <w:rPr>
          <w:rFonts w:ascii="Times New Roman" w:hAnsi="Times New Roman" w:cs="Times New Roman"/>
          <w:sz w:val="28"/>
          <w:szCs w:val="28"/>
          <w:lang w:val="kk-KZ"/>
        </w:rPr>
        <w:t>2)</w:t>
      </w:r>
      <w:r w:rsidR="00011F94">
        <w:rPr>
          <w:rFonts w:ascii="Times New Roman" w:hAnsi="Times New Roman" w:cs="Times New Roman"/>
          <w:sz w:val="28"/>
          <w:szCs w:val="28"/>
          <w:lang w:val="kk-KZ"/>
        </w:rPr>
        <w:t>,</w:t>
      </w:r>
      <w:r w:rsidR="00011F94" w:rsidRPr="00A05EE5">
        <w:rPr>
          <w:rFonts w:ascii="Times New Roman" w:hAnsi="Times New Roman" w:cs="Times New Roman"/>
          <w:sz w:val="28"/>
          <w:szCs w:val="28"/>
          <w:lang w:val="kk-KZ"/>
        </w:rPr>
        <w:t xml:space="preserve"> (4.1</w:t>
      </w:r>
      <w:r w:rsidR="00011F94">
        <w:rPr>
          <w:rFonts w:ascii="Times New Roman" w:hAnsi="Times New Roman" w:cs="Times New Roman"/>
          <w:sz w:val="28"/>
          <w:szCs w:val="28"/>
          <w:lang w:val="kk-KZ"/>
        </w:rPr>
        <w:t>.3</w:t>
      </w:r>
      <w:r w:rsidR="00011F94" w:rsidRPr="00A05EE5">
        <w:rPr>
          <w:rFonts w:ascii="Times New Roman" w:hAnsi="Times New Roman" w:cs="Times New Roman"/>
          <w:sz w:val="28"/>
          <w:szCs w:val="28"/>
          <w:lang w:val="kk-KZ"/>
        </w:rPr>
        <w:t xml:space="preserve">) </w:t>
      </w:r>
      <w:r w:rsidR="00011F94">
        <w:rPr>
          <w:rFonts w:ascii="Times New Roman" w:hAnsi="Times New Roman" w:cs="Times New Roman"/>
          <w:sz w:val="28"/>
          <w:szCs w:val="28"/>
          <w:lang w:val="kk-KZ"/>
        </w:rPr>
        <w:t xml:space="preserve">біртекті шарттарын </w:t>
      </w:r>
      <w:r w:rsidR="00011F94" w:rsidRPr="00155B94">
        <w:rPr>
          <w:rFonts w:ascii="Times New Roman" w:hAnsi="Times New Roman" w:cs="Times New Roman"/>
          <w:sz w:val="28"/>
          <w:szCs w:val="28"/>
          <w:lang w:val="kk-KZ"/>
        </w:rPr>
        <w:t>ескере отырып қолдансақ</w:t>
      </w:r>
    </w:p>
    <w:p w14:paraId="4871FE82" w14:textId="77777777" w:rsidR="00011F94" w:rsidRPr="00B70364" w:rsidRDefault="00011F94" w:rsidP="00011F94">
      <w:pPr>
        <w:spacing w:after="0" w:line="240" w:lineRule="auto"/>
        <w:rPr>
          <w:rFonts w:ascii="Times New Roman" w:hAnsi="Times New Roman" w:cs="Times New Roman"/>
          <w:sz w:val="28"/>
          <w:szCs w:val="28"/>
          <w:lang w:val="kk-KZ"/>
        </w:rPr>
      </w:pPr>
    </w:p>
    <w:p w14:paraId="583D991E" w14:textId="77777777" w:rsidR="00011F94" w:rsidRPr="00B70364" w:rsidRDefault="001B2A07" w:rsidP="00011F94">
      <w:pPr>
        <w:spacing w:after="0" w:line="240" w:lineRule="auto"/>
        <w:rPr>
          <w:rFonts w:ascii="Times New Roman" w:eastAsiaTheme="minorEastAsia" w:hAnsi="Times New Roman" w:cs="Times New Roman"/>
          <w:sz w:val="28"/>
          <w:szCs w:val="28"/>
        </w:rPr>
      </w:pPr>
      <m:oMathPara>
        <m:oMath>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sSub>
            <m:sSubPr>
              <m:ctrlPr>
                <w:rPr>
                  <w:rFonts w:ascii="Cambria Math" w:hAnsi="Cambria Math" w:cs="Times New Roman"/>
                  <w:sz w:val="28"/>
                  <w:szCs w:val="28"/>
                </w:rPr>
              </m:ctrlPr>
            </m:sSubPr>
            <m:e>
              <m:r>
                <w:rPr>
                  <w:rFonts w:ascii="Cambria Math" w:hAnsi="Cambria Math" w:cs="Times New Roman"/>
                  <w:sz w:val="28"/>
                  <w:szCs w:val="28"/>
                </w:rPr>
                <m:t>T</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ary>
            <m:naryPr>
              <m:limLoc m:val="subSup"/>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kk-KZ"/>
                </w:rPr>
                <m:t>Ω</m:t>
              </m:r>
            </m:sub>
            <m:sup/>
            <m:e>
              <m:r>
                <m:rPr>
                  <m:sty m:val="p"/>
                </m:rPr>
                <w:rPr>
                  <w:rFonts w:ascii="Cambria Math" w:eastAsia="Calibri" w:hAnsi="Cambria Math" w:cs="Times New Roman"/>
                  <w:sz w:val="28"/>
                  <w:szCs w:val="28"/>
                  <w:lang w:val="kk-KZ"/>
                </w:rPr>
                <m:t> </m:t>
              </m:r>
            </m:e>
          </m:nary>
          <m:r>
            <m:rPr>
              <m:sty m:val="p"/>
            </m:rPr>
            <w:rPr>
              <w:rFonts w:ascii="Cambria Math" w:hAnsi="Cambria Math" w:cs="Times New Roman"/>
              <w:sz w:val="28"/>
              <w:szCs w:val="28"/>
            </w:rPr>
            <m:t> </m:t>
          </m:r>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e</m:t>
              </m:r>
            </m:e>
            <m:sub>
              <m:r>
                <w:rPr>
                  <w:rFonts w:ascii="Cambria Math" w:eastAsia="Calibri" w:hAnsi="Cambria Math" w:cs="Times New Roman"/>
                  <w:sz w:val="28"/>
                  <w:szCs w:val="28"/>
                  <w:lang w:val="kk-KZ"/>
                </w:rPr>
                <m:t>k</m:t>
              </m:r>
            </m:sub>
          </m:sSub>
          <m:d>
            <m:dPr>
              <m:ctrlPr>
                <w:rPr>
                  <w:rFonts w:ascii="Cambria Math" w:eastAsia="Calibri" w:hAnsi="Cambria Math" w:cs="Times New Roman"/>
                  <w:i/>
                  <w:sz w:val="28"/>
                  <w:szCs w:val="28"/>
                  <w:lang w:val="kk-KZ"/>
                </w:rPr>
              </m:ctrlPr>
            </m:dPr>
            <m:e>
              <m:r>
                <w:rPr>
                  <w:rFonts w:ascii="Cambria Math" w:eastAsia="Calibri" w:hAnsi="Cambria Math" w:cs="Times New Roman"/>
                  <w:sz w:val="28"/>
                  <w:szCs w:val="28"/>
                  <w:lang w:val="kk-KZ"/>
                </w:rPr>
                <m:t>x</m:t>
              </m:r>
            </m:e>
          </m:d>
          <m:r>
            <w:rPr>
              <w:rFonts w:ascii="Cambria Math" w:hAnsi="Cambria Math" w:cs="Times New Roman"/>
              <w:sz w:val="28"/>
              <w:szCs w:val="28"/>
            </w:rPr>
            <m:t>dx</m:t>
          </m:r>
        </m:oMath>
      </m:oMathPara>
    </w:p>
    <w:p w14:paraId="4E27F036" w14:textId="77777777" w:rsidR="00011F94" w:rsidRPr="00155B94" w:rsidRDefault="00011F94" w:rsidP="00011F94">
      <w:pPr>
        <w:spacing w:after="0" w:line="240" w:lineRule="auto"/>
        <w:rPr>
          <w:rFonts w:ascii="Times New Roman" w:eastAsiaTheme="minorEastAsia" w:hAnsi="Times New Roman" w:cs="Times New Roman"/>
          <w:sz w:val="28"/>
          <w:szCs w:val="28"/>
        </w:rPr>
      </w:pPr>
    </w:p>
    <w:p w14:paraId="6D371910" w14:textId="77777777" w:rsidR="00011F94" w:rsidRPr="00B70364"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β</m:t>
              </m:r>
            </m:sup>
          </m:sSup>
          <m:nary>
            <m:naryPr>
              <m:limLoc m:val="subSup"/>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kk-KZ"/>
                </w:rPr>
                <m:t>Ω</m:t>
              </m:r>
            </m:sub>
            <m:sup/>
            <m:e>
              <m:r>
                <m:rPr>
                  <m:sty m:val="p"/>
                </m:rPr>
                <w:rPr>
                  <w:rFonts w:ascii="Cambria Math" w:eastAsia="Calibri" w:hAnsi="Cambria Math" w:cs="Times New Roman"/>
                  <w:sz w:val="28"/>
                  <w:szCs w:val="28"/>
                  <w:lang w:val="kk-KZ"/>
                </w:rPr>
                <m:t> </m:t>
              </m:r>
            </m:e>
          </m:nary>
          <m:r>
            <m:rPr>
              <m:sty m:val="p"/>
            </m:rPr>
            <w:rPr>
              <w:rFonts w:ascii="Cambria Math" w:hAnsi="Cambria Math" w:cs="Times New Roman"/>
              <w:sz w:val="28"/>
              <w:szCs w:val="28"/>
            </w:rPr>
            <m:t> </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r>
            <m:rPr>
              <m:sty m:val="p"/>
            </m:rPr>
            <w:rPr>
              <w:rFonts w:ascii="Cambria Math" w:eastAsia="Calibri" w:hAnsi="Cambria Math" w:cs="Times New Roman"/>
              <w:sz w:val="28"/>
              <w:szCs w:val="28"/>
              <w:lang w:val="en-US"/>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e</m:t>
              </m:r>
            </m:e>
            <m:sub>
              <m:r>
                <w:rPr>
                  <w:rFonts w:ascii="Cambria Math" w:eastAsia="Calibri" w:hAnsi="Cambria Math" w:cs="Times New Roman"/>
                  <w:sz w:val="28"/>
                  <w:szCs w:val="28"/>
                  <w:lang w:val="kk-KZ"/>
                </w:rPr>
                <m:t>k</m:t>
              </m:r>
            </m:sub>
          </m:sSub>
          <m:d>
            <m:dPr>
              <m:ctrlPr>
                <w:rPr>
                  <w:rFonts w:ascii="Cambria Math" w:eastAsia="Calibri" w:hAnsi="Cambria Math" w:cs="Times New Roman"/>
                  <w:i/>
                  <w:sz w:val="28"/>
                  <w:szCs w:val="28"/>
                  <w:lang w:val="kk-KZ"/>
                </w:rPr>
              </m:ctrlPr>
            </m:dPr>
            <m:e>
              <m:r>
                <w:rPr>
                  <w:rFonts w:ascii="Cambria Math" w:eastAsia="Calibri" w:hAnsi="Cambria Math" w:cs="Times New Roman"/>
                  <w:sz w:val="28"/>
                  <w:szCs w:val="28"/>
                  <w:lang w:val="kk-KZ"/>
                </w:rPr>
                <m:t>x</m:t>
              </m:r>
            </m:e>
          </m:d>
          <m:r>
            <w:rPr>
              <w:rFonts w:ascii="Cambria Math" w:eastAsia="Calibri" w:hAnsi="Cambria Math" w:cs="Times New Roman"/>
              <w:sz w:val="28"/>
              <w:szCs w:val="28"/>
              <w:lang w:val="en-US"/>
            </w:rPr>
            <m:t>d</m:t>
          </m:r>
          <m:r>
            <w:rPr>
              <w:rFonts w:ascii="Cambria Math" w:hAnsi="Cambria Math" w:cs="Times New Roman"/>
              <w:sz w:val="28"/>
              <w:szCs w:val="28"/>
            </w:rPr>
            <m:t>x</m:t>
          </m:r>
        </m:oMath>
      </m:oMathPara>
    </w:p>
    <w:p w14:paraId="75C965A8" w14:textId="77777777" w:rsidR="00011F94" w:rsidRPr="00155B94" w:rsidRDefault="00011F94" w:rsidP="00011F94">
      <w:pPr>
        <w:spacing w:after="0" w:line="240" w:lineRule="auto"/>
        <w:rPr>
          <w:rFonts w:ascii="Times New Roman" w:eastAsiaTheme="minorEastAsia" w:hAnsi="Times New Roman" w:cs="Times New Roman"/>
          <w:sz w:val="28"/>
          <w:szCs w:val="28"/>
        </w:rPr>
      </w:pPr>
    </w:p>
    <w:p w14:paraId="4A4DDF22" w14:textId="77777777" w:rsidR="00011F94" w:rsidRPr="00B70364"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β</m:t>
              </m:r>
            </m:sup>
          </m:sSup>
          <m:nary>
            <m:naryPr>
              <m:limLoc m:val="subSup"/>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kk-KZ"/>
                </w:rPr>
                <m:t>Ω</m:t>
              </m:r>
            </m:sub>
            <m:sup/>
            <m:e>
              <m:r>
                <m:rPr>
                  <m:sty m:val="p"/>
                </m:rPr>
                <w:rPr>
                  <w:rFonts w:ascii="Cambria Math" w:eastAsia="Calibri" w:hAnsi="Cambria Math" w:cs="Times New Roman"/>
                  <w:sz w:val="28"/>
                  <w:szCs w:val="28"/>
                  <w:lang w:val="kk-KZ"/>
                </w:rPr>
                <m:t> </m:t>
              </m:r>
            </m:e>
          </m:nary>
          <m:r>
            <m:rPr>
              <m:sty m:val="p"/>
            </m:rPr>
            <w:rPr>
              <w:rFonts w:ascii="Cambria Math" w:hAnsi="Cambria Math" w:cs="Times New Roman"/>
              <w:sz w:val="28"/>
              <w:szCs w:val="28"/>
            </w:rPr>
            <m:t> </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e</m:t>
              </m:r>
            </m:e>
            <m:sub>
              <m:r>
                <w:rPr>
                  <w:rFonts w:ascii="Cambria Math" w:eastAsia="Calibri" w:hAnsi="Cambria Math" w:cs="Times New Roman"/>
                  <w:sz w:val="28"/>
                  <w:szCs w:val="28"/>
                  <w:lang w:val="kk-KZ"/>
                </w:rPr>
                <m:t>k</m:t>
              </m:r>
            </m:sub>
          </m:sSub>
          <m:d>
            <m:dPr>
              <m:ctrlPr>
                <w:rPr>
                  <w:rFonts w:ascii="Cambria Math" w:eastAsia="Calibri" w:hAnsi="Cambria Math" w:cs="Times New Roman"/>
                  <w:i/>
                  <w:sz w:val="28"/>
                  <w:szCs w:val="28"/>
                  <w:lang w:val="kk-KZ"/>
                </w:rPr>
              </m:ctrlPr>
            </m:dPr>
            <m:e>
              <m:r>
                <w:rPr>
                  <w:rFonts w:ascii="Cambria Math" w:eastAsia="Calibri" w:hAnsi="Cambria Math" w:cs="Times New Roman"/>
                  <w:sz w:val="28"/>
                  <w:szCs w:val="28"/>
                  <w:lang w:val="kk-KZ"/>
                </w:rPr>
                <m:t>x</m:t>
              </m:r>
            </m:e>
          </m:d>
          <m:r>
            <w:rPr>
              <w:rFonts w:ascii="Cambria Math" w:hAnsi="Cambria Math" w:cs="Times New Roman"/>
              <w:sz w:val="28"/>
              <w:szCs w:val="28"/>
            </w:rPr>
            <m:t>dx</m:t>
          </m:r>
        </m:oMath>
      </m:oMathPara>
    </w:p>
    <w:p w14:paraId="2875F3FE" w14:textId="77777777" w:rsidR="00011F94" w:rsidRPr="00155B94" w:rsidRDefault="00011F94" w:rsidP="00011F94">
      <w:pPr>
        <w:spacing w:after="0" w:line="240" w:lineRule="auto"/>
        <w:rPr>
          <w:rFonts w:ascii="Times New Roman" w:eastAsiaTheme="minorEastAsia" w:hAnsi="Times New Roman" w:cs="Times New Roman"/>
          <w:sz w:val="28"/>
          <w:szCs w:val="28"/>
        </w:rPr>
      </w:pPr>
    </w:p>
    <w:p w14:paraId="501E2C8B" w14:textId="77777777" w:rsidR="00011F94" w:rsidRPr="00B70364"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β</m:t>
              </m:r>
            </m:sup>
          </m:sSup>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λ</m:t>
              </m:r>
            </m:e>
            <m:sub>
              <m:r>
                <w:rPr>
                  <w:rFonts w:ascii="Cambria Math" w:eastAsia="Calibri" w:hAnsi="Cambria Math" w:cs="Times New Roman"/>
                  <w:sz w:val="28"/>
                  <w:szCs w:val="28"/>
                  <w:lang w:val="kk-KZ"/>
                </w:rPr>
                <m:t>k</m:t>
              </m:r>
            </m:sub>
          </m:sSub>
          <m:nary>
            <m:naryPr>
              <m:limLoc m:val="subSup"/>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kk-KZ"/>
                </w:rPr>
                <m:t>Ω</m:t>
              </m:r>
            </m:sub>
            <m:sup/>
            <m:e>
              <m:r>
                <m:rPr>
                  <m:sty m:val="p"/>
                </m:rPr>
                <w:rPr>
                  <w:rFonts w:ascii="Cambria Math" w:eastAsia="Calibri" w:hAnsi="Cambria Math" w:cs="Times New Roman"/>
                  <w:sz w:val="28"/>
                  <w:szCs w:val="28"/>
                  <w:lang w:val="kk-KZ"/>
                </w:rPr>
                <m:t> </m:t>
              </m:r>
            </m:e>
          </m:nary>
          <m:r>
            <m:rPr>
              <m:sty m:val="p"/>
            </m:rPr>
            <w:rPr>
              <w:rFonts w:ascii="Cambria Math" w:hAnsi="Cambria Math" w:cs="Times New Roman"/>
              <w:sz w:val="28"/>
              <w:szCs w:val="28"/>
            </w:rPr>
            <m:t> </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e</m:t>
              </m:r>
            </m:e>
            <m:sub>
              <m:r>
                <w:rPr>
                  <w:rFonts w:ascii="Cambria Math" w:eastAsia="Calibri" w:hAnsi="Cambria Math" w:cs="Times New Roman"/>
                  <w:sz w:val="28"/>
                  <w:szCs w:val="28"/>
                  <w:lang w:val="kk-KZ"/>
                </w:rPr>
                <m:t>k</m:t>
              </m:r>
            </m:sub>
          </m:sSub>
          <m:d>
            <m:dPr>
              <m:ctrlPr>
                <w:rPr>
                  <w:rFonts w:ascii="Cambria Math" w:eastAsia="Calibri" w:hAnsi="Cambria Math" w:cs="Times New Roman"/>
                  <w:i/>
                  <w:sz w:val="28"/>
                  <w:szCs w:val="28"/>
                  <w:lang w:val="kk-KZ"/>
                </w:rPr>
              </m:ctrlPr>
            </m:dPr>
            <m:e>
              <m:r>
                <w:rPr>
                  <w:rFonts w:ascii="Cambria Math" w:eastAsia="Calibri" w:hAnsi="Cambria Math" w:cs="Times New Roman"/>
                  <w:sz w:val="28"/>
                  <w:szCs w:val="28"/>
                  <w:lang w:val="kk-KZ"/>
                </w:rPr>
                <m:t>x</m:t>
              </m:r>
            </m:e>
          </m:d>
          <m:r>
            <w:rPr>
              <w:rFonts w:ascii="Cambria Math" w:hAnsi="Cambria Math" w:cs="Times New Roman"/>
              <w:sz w:val="28"/>
              <w:szCs w:val="28"/>
            </w:rPr>
            <m:t>dx</m:t>
          </m:r>
        </m:oMath>
      </m:oMathPara>
    </w:p>
    <w:p w14:paraId="309F9F19" w14:textId="77777777" w:rsidR="00011F94" w:rsidRPr="00155B94" w:rsidRDefault="00011F94" w:rsidP="00011F94">
      <w:pPr>
        <w:spacing w:after="0" w:line="240" w:lineRule="auto"/>
        <w:rPr>
          <w:rFonts w:ascii="Times New Roman" w:eastAsiaTheme="minorEastAsia" w:hAnsi="Times New Roman" w:cs="Times New Roman"/>
          <w:sz w:val="28"/>
          <w:szCs w:val="28"/>
        </w:rPr>
      </w:pPr>
    </w:p>
    <w:p w14:paraId="76A74A4F" w14:textId="77777777" w:rsidR="00011F94" w:rsidRPr="00155B94" w:rsidRDefault="00011F94" w:rsidP="00011F94">
      <w:pPr>
        <w:spacing w:after="0" w:line="240" w:lineRule="auto"/>
        <w:rPr>
          <w:rFonts w:ascii="Times New Roman" w:eastAsiaTheme="minorEastAsia" w:hAnsi="Times New Roman" w:cs="Times New Roman"/>
          <w:i/>
          <w:sz w:val="28"/>
          <w:szCs w:val="28"/>
        </w:rPr>
      </w:pPr>
      <m:oMathPara>
        <m:oMath>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β</m:t>
              </m:r>
            </m:sup>
          </m:sSup>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λ</m:t>
              </m:r>
            </m:e>
            <m:sub>
              <m:r>
                <w:rPr>
                  <w:rFonts w:ascii="Cambria Math" w:eastAsia="Calibri" w:hAnsi="Cambria Math" w:cs="Times New Roman"/>
                  <w:sz w:val="28"/>
                  <w:szCs w:val="28"/>
                  <w:lang w:val="kk-KZ"/>
                </w:rPr>
                <m:t>k</m:t>
              </m:r>
            </m:sub>
          </m:sSub>
          <m:sSub>
            <m:sSubPr>
              <m:ctrlPr>
                <w:rPr>
                  <w:rFonts w:ascii="Cambria Math" w:hAnsi="Cambria Math" w:cs="Times New Roman"/>
                  <w:sz w:val="28"/>
                  <w:szCs w:val="28"/>
                </w:rPr>
              </m:ctrlPr>
            </m:sSubPr>
            <m:e>
              <m:r>
                <w:rPr>
                  <w:rFonts w:ascii="Cambria Math" w:hAnsi="Cambria Math" w:cs="Times New Roman"/>
                  <w:sz w:val="28"/>
                  <w:szCs w:val="28"/>
                </w:rPr>
                <m:t>T</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r>
            <w:rPr>
              <w:rFonts w:ascii="Cambria Math" w:hAnsi="Cambria Math" w:cs="Times New Roman"/>
              <w:sz w:val="28"/>
              <w:szCs w:val="28"/>
            </w:rPr>
            <m:t>k</m:t>
          </m:r>
          <m:r>
            <m:rPr>
              <m:sty m:val="p"/>
            </m:rPr>
            <w:rPr>
              <w:rFonts w:ascii="Cambria Math" w:hAnsi="Cambria Math" w:cs="Times New Roman"/>
              <w:sz w:val="28"/>
              <w:szCs w:val="28"/>
            </w:rPr>
            <m:t>∈</m:t>
          </m:r>
          <m:r>
            <w:rPr>
              <w:rFonts w:ascii="Cambria Math" w:hAnsi="Cambria Math" w:cs="Times New Roman"/>
              <w:sz w:val="28"/>
              <w:szCs w:val="28"/>
            </w:rPr>
            <m:t>N</m:t>
          </m:r>
        </m:oMath>
      </m:oMathPara>
    </w:p>
    <w:p w14:paraId="0ADABCCD" w14:textId="77777777" w:rsidR="00011F94" w:rsidRPr="00155B94" w:rsidRDefault="00011F94" w:rsidP="00011F94">
      <w:pPr>
        <w:spacing w:after="0" w:line="240" w:lineRule="auto"/>
        <w:rPr>
          <w:rFonts w:ascii="Times New Roman" w:eastAsiaTheme="minorEastAsia" w:hAnsi="Times New Roman" w:cs="Times New Roman"/>
          <w:i/>
          <w:sz w:val="28"/>
          <w:szCs w:val="28"/>
        </w:rPr>
      </w:pPr>
    </w:p>
    <w:p w14:paraId="0489C0F2" w14:textId="58267DC9" w:rsidR="00011F94" w:rsidRDefault="00011F94" w:rsidP="006E07F5">
      <w:pPr>
        <w:spacing w:after="0" w:line="240" w:lineRule="auto"/>
        <w:jc w:val="both"/>
        <w:rPr>
          <w:rFonts w:ascii="Times New Roman" w:eastAsiaTheme="minorEastAsia" w:hAnsi="Times New Roman" w:cs="Times New Roman"/>
          <w:sz w:val="28"/>
          <w:szCs w:val="28"/>
          <w:lang w:val="kk-KZ"/>
        </w:rPr>
      </w:pPr>
      <w:r w:rsidRPr="00155B94">
        <w:rPr>
          <w:rFonts w:ascii="Times New Roman" w:eastAsiaTheme="minorEastAsia" w:hAnsi="Times New Roman" w:cs="Times New Roman"/>
          <w:iCs/>
          <w:sz w:val="28"/>
          <w:szCs w:val="28"/>
          <w:lang w:val="kk-KZ"/>
        </w:rPr>
        <w:t xml:space="preserve">шығады. </w:t>
      </w:r>
      <w:r>
        <w:rPr>
          <w:rFonts w:ascii="Times New Roman" w:eastAsiaTheme="minorEastAsia" w:hAnsi="Times New Roman" w:cs="Times New Roman"/>
          <w:iCs/>
          <w:sz w:val="28"/>
          <w:szCs w:val="28"/>
          <w:lang w:val="kk-KZ"/>
        </w:rPr>
        <w:t xml:space="preserve">Демек, </w:t>
      </w:r>
      <w:r>
        <w:rPr>
          <w:rFonts w:ascii="Times New Roman" w:hAnsi="Times New Roman" w:cs="Times New Roman"/>
          <w:sz w:val="28"/>
          <w:szCs w:val="28"/>
          <w:lang w:val="kk-KZ"/>
        </w:rPr>
        <w:t>(4.1.16</w:t>
      </w:r>
      <w:r w:rsidRPr="00155B94">
        <w:rPr>
          <w:rFonts w:ascii="Times New Roman" w:hAnsi="Times New Roman" w:cs="Times New Roman"/>
          <w:sz w:val="28"/>
          <w:szCs w:val="28"/>
          <w:lang w:val="kk-KZ"/>
        </w:rPr>
        <w:t xml:space="preserve">) </w:t>
      </w:r>
      <w:r>
        <w:rPr>
          <w:rFonts w:ascii="Times New Roman" w:hAnsi="Times New Roman" w:cs="Times New Roman"/>
          <w:sz w:val="28"/>
          <w:szCs w:val="28"/>
          <w:lang w:val="kk-KZ"/>
        </w:rPr>
        <w:t>функциясы (4.1.</w:t>
      </w:r>
      <w:r w:rsidRPr="0063069F">
        <w:rPr>
          <w:rFonts w:ascii="Times New Roman" w:hAnsi="Times New Roman" w:cs="Times New Roman"/>
          <w:sz w:val="28"/>
          <w:szCs w:val="28"/>
          <w:lang w:val="kk-KZ"/>
        </w:rPr>
        <w:t>10</w:t>
      </w:r>
      <w:r w:rsidRPr="00155B94">
        <w:rPr>
          <w:rFonts w:ascii="Times New Roman" w:hAnsi="Times New Roman" w:cs="Times New Roman"/>
          <w:sz w:val="28"/>
          <w:szCs w:val="28"/>
          <w:lang w:val="kk-KZ"/>
        </w:rPr>
        <w:t>)</w:t>
      </w:r>
      <w:r>
        <w:rPr>
          <w:rFonts w:ascii="Times New Roman" w:hAnsi="Times New Roman" w:cs="Times New Roman"/>
          <w:sz w:val="28"/>
          <w:szCs w:val="28"/>
          <w:lang w:val="kk-KZ"/>
        </w:rPr>
        <w:t xml:space="preserve"> біртекті шартымен берілген (4.1.</w:t>
      </w:r>
      <w:r w:rsidRPr="0063069F">
        <w:rPr>
          <w:rFonts w:ascii="Times New Roman" w:hAnsi="Times New Roman" w:cs="Times New Roman"/>
          <w:sz w:val="28"/>
          <w:szCs w:val="28"/>
          <w:lang w:val="kk-KZ"/>
        </w:rPr>
        <w:t>9</w:t>
      </w:r>
      <w:r w:rsidRPr="00155B94">
        <w:rPr>
          <w:rFonts w:ascii="Times New Roman" w:hAnsi="Times New Roman" w:cs="Times New Roman"/>
          <w:sz w:val="28"/>
          <w:szCs w:val="28"/>
          <w:lang w:val="kk-KZ"/>
        </w:rPr>
        <w:t xml:space="preserve">) </w:t>
      </w:r>
      <w:r>
        <w:rPr>
          <w:rFonts w:ascii="Times New Roman" w:hAnsi="Times New Roman" w:cs="Times New Roman"/>
          <w:sz w:val="28"/>
          <w:szCs w:val="28"/>
          <w:lang w:val="kk-KZ"/>
        </w:rPr>
        <w:t>теңдеуінің шешімі. Онда (4.1.</w:t>
      </w:r>
      <w:r w:rsidRPr="0063069F">
        <w:rPr>
          <w:rFonts w:ascii="Times New Roman" w:hAnsi="Times New Roman" w:cs="Times New Roman"/>
          <w:sz w:val="28"/>
          <w:szCs w:val="28"/>
          <w:lang w:val="kk-KZ"/>
        </w:rPr>
        <w:t>9</w:t>
      </w:r>
      <w:r>
        <w:rPr>
          <w:rFonts w:ascii="Times New Roman" w:hAnsi="Times New Roman" w:cs="Times New Roman"/>
          <w:sz w:val="28"/>
          <w:szCs w:val="28"/>
          <w:lang w:val="kk-KZ"/>
        </w:rPr>
        <w:t>)-</w:t>
      </w:r>
      <w:r w:rsidRPr="0063069F">
        <w:rPr>
          <w:rFonts w:ascii="Times New Roman" w:hAnsi="Times New Roman" w:cs="Times New Roman"/>
          <w:sz w:val="28"/>
          <w:szCs w:val="28"/>
          <w:lang w:val="kk-KZ"/>
        </w:rPr>
        <w:t xml:space="preserve"> </w:t>
      </w:r>
      <w:r>
        <w:rPr>
          <w:rFonts w:ascii="Times New Roman" w:hAnsi="Times New Roman" w:cs="Times New Roman"/>
          <w:sz w:val="28"/>
          <w:szCs w:val="28"/>
          <w:lang w:val="kk-KZ"/>
        </w:rPr>
        <w:t>(4.1.10</w:t>
      </w:r>
      <w:r w:rsidRPr="00155B94">
        <w:rPr>
          <w:rFonts w:ascii="Times New Roman" w:hAnsi="Times New Roman" w:cs="Times New Roman"/>
          <w:sz w:val="28"/>
          <w:szCs w:val="28"/>
          <w:lang w:val="kk-KZ"/>
        </w:rPr>
        <w:t>)</w:t>
      </w:r>
      <w:r>
        <w:rPr>
          <w:rFonts w:ascii="Times New Roman" w:hAnsi="Times New Roman" w:cs="Times New Roman"/>
          <w:sz w:val="28"/>
          <w:szCs w:val="28"/>
          <w:lang w:val="kk-KZ"/>
        </w:rPr>
        <w:t xml:space="preserve"> есептің шешімінің жалғыздығынан</w:t>
      </w:r>
      <w:r w:rsidRPr="00155B94">
        <w:rPr>
          <w:rFonts w:ascii="Times New Roman" w:hAnsi="Times New Roman" w:cs="Times New Roman"/>
          <w:sz w:val="28"/>
          <w:szCs w:val="28"/>
          <w:lang w:val="kk-KZ"/>
        </w:rPr>
        <w:t xml:space="preserve"> </w:t>
      </w:r>
    </w:p>
    <w:p w14:paraId="33BBA76E" w14:textId="77777777" w:rsidR="00011F94" w:rsidRDefault="00011F94" w:rsidP="00011F94">
      <w:pPr>
        <w:spacing w:after="0" w:line="240" w:lineRule="auto"/>
        <w:rPr>
          <w:rFonts w:ascii="Times New Roman" w:eastAsiaTheme="minorEastAsia" w:hAnsi="Times New Roman" w:cs="Times New Roman"/>
          <w:sz w:val="28"/>
          <w:szCs w:val="28"/>
          <w:lang w:val="kk-KZ"/>
        </w:rPr>
      </w:pPr>
    </w:p>
    <w:p w14:paraId="4113048C" w14:textId="77777777" w:rsidR="00011F94" w:rsidRPr="00155B94" w:rsidRDefault="001B2A07" w:rsidP="00011F94">
      <w:pPr>
        <w:spacing w:after="0" w:line="240" w:lineRule="auto"/>
        <w:jc w:val="right"/>
        <w:rPr>
          <w:rFonts w:ascii="Times New Roman" w:hAnsi="Times New Roman" w:cs="Times New Roman"/>
          <w:sz w:val="28"/>
          <w:szCs w:val="28"/>
          <w:lang w:val="kk-KZ"/>
        </w:rPr>
      </w:pPr>
      <m:oMath>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T</m:t>
            </m:r>
          </m:e>
          <m:sub>
            <m:r>
              <w:rPr>
                <w:rFonts w:ascii="Cambria Math" w:eastAsia="Calibri" w:hAnsi="Cambria Math" w:cs="Times New Roman"/>
                <w:sz w:val="28"/>
                <w:szCs w:val="28"/>
                <w:lang w:val="kk-KZ"/>
              </w:rPr>
              <m:t>k</m:t>
            </m:r>
          </m:sub>
        </m:sSub>
        <m:d>
          <m:dPr>
            <m:ctrlPr>
              <w:rPr>
                <w:rFonts w:ascii="Cambria Math" w:eastAsia="Calibri" w:hAnsi="Cambria Math" w:cs="Times New Roman"/>
                <w:sz w:val="28"/>
                <w:szCs w:val="28"/>
                <w:lang w:val="kk-KZ"/>
              </w:rPr>
            </m:ctrlPr>
          </m:dPr>
          <m:e>
            <m:r>
              <w:rPr>
                <w:rFonts w:ascii="Cambria Math" w:eastAsia="Calibri" w:hAnsi="Cambria Math" w:cs="Times New Roman"/>
                <w:sz w:val="28"/>
                <w:szCs w:val="28"/>
                <w:lang w:val="kk-KZ"/>
              </w:rPr>
              <m:t>t</m:t>
            </m:r>
          </m:e>
        </m:d>
        <m:r>
          <m:rPr>
            <m:sty m:val="p"/>
          </m:rPr>
          <w:rPr>
            <w:rFonts w:ascii="Cambria Math" w:eastAsia="Calibri" w:hAnsi="Cambria Math" w:cs="Times New Roman"/>
            <w:sz w:val="28"/>
            <w:szCs w:val="28"/>
            <w:lang w:val="kk-KZ"/>
          </w:rPr>
          <m:t>=</m:t>
        </m:r>
        <m:nary>
          <m:naryPr>
            <m:limLoc m:val="subSup"/>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kk-KZ"/>
              </w:rPr>
              <m:t>Ω</m:t>
            </m:r>
          </m:sub>
          <m:sup/>
          <m:e>
            <m:r>
              <m:rPr>
                <m:sty m:val="p"/>
              </m:rPr>
              <w:rPr>
                <w:rFonts w:ascii="Cambria Math" w:eastAsia="Calibri" w:hAnsi="Cambria Math" w:cs="Times New Roman"/>
                <w:sz w:val="28"/>
                <w:szCs w:val="28"/>
                <w:lang w:val="kk-KZ"/>
              </w:rPr>
              <m:t> </m:t>
            </m:r>
          </m:e>
        </m:nary>
        <m:r>
          <w:rPr>
            <w:rFonts w:ascii="Cambria Math" w:eastAsia="Calibri" w:hAnsi="Cambria Math" w:cs="Times New Roman"/>
            <w:sz w:val="28"/>
            <w:szCs w:val="28"/>
            <w:lang w:val="kk-KZ"/>
          </w:rPr>
          <m:t>u</m:t>
        </m:r>
        <m:d>
          <m:dPr>
            <m:ctrlPr>
              <w:rPr>
                <w:rFonts w:ascii="Cambria Math" w:eastAsia="Calibri" w:hAnsi="Cambria Math" w:cs="Times New Roman"/>
                <w:sz w:val="28"/>
                <w:szCs w:val="28"/>
                <w:lang w:val="kk-KZ"/>
              </w:rPr>
            </m:ctrlPr>
          </m:dPr>
          <m:e>
            <m:r>
              <w:rPr>
                <w:rFonts w:ascii="Cambria Math" w:eastAsia="Calibri" w:hAnsi="Cambria Math" w:cs="Times New Roman"/>
                <w:sz w:val="28"/>
                <w:szCs w:val="28"/>
                <w:lang w:val="kk-KZ"/>
              </w:rPr>
              <m:t>t</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x</m:t>
            </m:r>
          </m:e>
        </m:d>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e</m:t>
            </m:r>
          </m:e>
          <m:sub>
            <m:r>
              <w:rPr>
                <w:rFonts w:ascii="Cambria Math" w:eastAsia="Calibri" w:hAnsi="Cambria Math" w:cs="Times New Roman"/>
                <w:sz w:val="28"/>
                <w:szCs w:val="28"/>
                <w:lang w:val="kk-KZ"/>
              </w:rPr>
              <m:t>k</m:t>
            </m:r>
          </m:sub>
        </m:sSub>
        <m:d>
          <m:dPr>
            <m:ctrlPr>
              <w:rPr>
                <w:rFonts w:ascii="Cambria Math" w:eastAsia="Calibri" w:hAnsi="Cambria Math" w:cs="Times New Roman"/>
                <w:i/>
                <w:sz w:val="28"/>
                <w:szCs w:val="28"/>
                <w:lang w:val="kk-KZ"/>
              </w:rPr>
            </m:ctrlPr>
          </m:dPr>
          <m:e>
            <m:r>
              <w:rPr>
                <w:rFonts w:ascii="Cambria Math" w:eastAsia="Calibri" w:hAnsi="Cambria Math" w:cs="Times New Roman"/>
                <w:sz w:val="28"/>
                <w:szCs w:val="28"/>
                <w:lang w:val="kk-KZ"/>
              </w:rPr>
              <m:t>x</m:t>
            </m:r>
          </m:e>
        </m:d>
        <m:r>
          <w:rPr>
            <w:rFonts w:ascii="Cambria Math" w:eastAsia="Calibri" w:hAnsi="Cambria Math" w:cs="Times New Roman"/>
            <w:sz w:val="28"/>
            <w:szCs w:val="28"/>
            <w:lang w:val="kk-KZ"/>
          </w:rPr>
          <m:t>=0</m:t>
        </m:r>
      </m:oMath>
      <w:r w:rsidR="00011F94" w:rsidRPr="00C83EA1">
        <w:rPr>
          <w:rFonts w:ascii="Times New Roman" w:eastAsiaTheme="minorEastAsia" w:hAnsi="Times New Roman" w:cs="Times New Roman"/>
          <w:i/>
          <w:sz w:val="28"/>
          <w:szCs w:val="28"/>
          <w:lang w:val="kk-KZ"/>
        </w:rPr>
        <w:tab/>
      </w:r>
      <w:r w:rsidR="00011F94" w:rsidRPr="00C83EA1">
        <w:rPr>
          <w:rFonts w:ascii="Times New Roman" w:eastAsiaTheme="minorEastAsia" w:hAnsi="Times New Roman" w:cs="Times New Roman"/>
          <w:i/>
          <w:sz w:val="28"/>
          <w:szCs w:val="28"/>
          <w:lang w:val="kk-KZ"/>
        </w:rPr>
        <w:tab/>
      </w:r>
      <w:r w:rsidR="00011F94" w:rsidRPr="00C83EA1">
        <w:rPr>
          <w:rFonts w:ascii="Times New Roman" w:eastAsiaTheme="minorEastAsia" w:hAnsi="Times New Roman" w:cs="Times New Roman"/>
          <w:i/>
          <w:sz w:val="28"/>
          <w:szCs w:val="28"/>
          <w:lang w:val="kk-KZ"/>
        </w:rPr>
        <w:tab/>
      </w:r>
      <w:r w:rsidR="00011F94">
        <w:rPr>
          <w:rFonts w:ascii="Times New Roman" w:hAnsi="Times New Roman" w:cs="Times New Roman"/>
          <w:sz w:val="28"/>
          <w:szCs w:val="28"/>
          <w:lang w:val="kk-KZ"/>
        </w:rPr>
        <w:t>(4.1.17</w:t>
      </w:r>
      <w:r w:rsidR="00011F94" w:rsidRPr="00155B94">
        <w:rPr>
          <w:rFonts w:ascii="Times New Roman" w:hAnsi="Times New Roman" w:cs="Times New Roman"/>
          <w:sz w:val="28"/>
          <w:szCs w:val="28"/>
          <w:lang w:val="kk-KZ"/>
        </w:rPr>
        <w:t>)</w:t>
      </w:r>
    </w:p>
    <w:p w14:paraId="11A243AE" w14:textId="77777777" w:rsidR="00011F94" w:rsidRDefault="00011F94" w:rsidP="00011F94">
      <w:pPr>
        <w:spacing w:after="0" w:line="240" w:lineRule="auto"/>
        <w:rPr>
          <w:rFonts w:ascii="Times New Roman" w:eastAsiaTheme="minorEastAsia" w:hAnsi="Times New Roman" w:cs="Times New Roman"/>
          <w:sz w:val="28"/>
          <w:szCs w:val="28"/>
          <w:lang w:val="kk-KZ"/>
        </w:rPr>
      </w:pPr>
    </w:p>
    <w:p w14:paraId="5E0B11BE" w14:textId="731B2E0E" w:rsidR="00011F94" w:rsidRPr="006E07F5" w:rsidRDefault="00011F94" w:rsidP="006E07F5">
      <w:pPr>
        <w:spacing w:after="0" w:line="240" w:lineRule="auto"/>
        <w:jc w:val="both"/>
        <w:rPr>
          <w:rFonts w:ascii="Times New Roman" w:eastAsiaTheme="minorEastAsia" w:hAnsi="Times New Roman" w:cs="Times New Roman"/>
          <w:iCs/>
          <w:sz w:val="28"/>
          <w:szCs w:val="28"/>
          <w:lang w:val="kk-KZ"/>
        </w:rPr>
      </w:pPr>
      <w:r>
        <w:rPr>
          <w:rFonts w:ascii="Times New Roman" w:eastAsiaTheme="minorEastAsia" w:hAnsi="Times New Roman" w:cs="Times New Roman"/>
          <w:sz w:val="28"/>
          <w:szCs w:val="28"/>
          <w:lang w:val="kk-KZ"/>
        </w:rPr>
        <w:t xml:space="preserve">аламыз. Онда </w:t>
      </w:r>
      <m:oMath>
        <m:sSub>
          <m:sSubPr>
            <m:ctrlPr>
              <w:rPr>
                <w:rFonts w:ascii="Cambria Math" w:hAnsi="Cambria Math" w:cs="Times New Roman"/>
                <w:sz w:val="28"/>
                <w:szCs w:val="28"/>
                <w:lang w:val="en-US"/>
              </w:rPr>
            </m:ctrlPr>
          </m:sSubPr>
          <m:e>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kk-KZ"/>
                      </w:rPr>
                      <m:t>e</m:t>
                    </m:r>
                  </m:e>
                  <m:sub>
                    <m:r>
                      <w:rPr>
                        <w:rFonts w:ascii="Cambria Math" w:hAnsi="Cambria Math" w:cs="Times New Roman"/>
                        <w:sz w:val="28"/>
                        <w:szCs w:val="28"/>
                        <w:lang w:val="kk-KZ"/>
                      </w:rPr>
                      <m:t>k</m:t>
                    </m:r>
                  </m:sub>
                </m:sSub>
              </m:e>
            </m:d>
          </m:e>
          <m:sub>
            <m:r>
              <w:rPr>
                <w:rFonts w:ascii="Cambria Math" w:hAnsi="Cambria Math" w:cs="Times New Roman"/>
                <w:sz w:val="28"/>
                <w:szCs w:val="28"/>
                <w:lang w:val="kk-KZ"/>
              </w:rPr>
              <m:t>k</m:t>
            </m:r>
            <m:r>
              <m:rPr>
                <m:sty m:val="p"/>
              </m:rPr>
              <w:rPr>
                <w:rFonts w:ascii="Cambria Math" w:hAnsi="Cambria Math" w:cs="Times New Roman"/>
                <w:sz w:val="28"/>
                <w:szCs w:val="28"/>
                <w:lang w:val="kk-KZ"/>
              </w:rPr>
              <m:t>∈</m:t>
            </m:r>
            <m:r>
              <m:rPr>
                <m:scr m:val="double-struck"/>
              </m:rPr>
              <w:rPr>
                <w:rFonts w:ascii="Cambria Math" w:hAnsi="Cambria Math" w:cs="Times New Roman"/>
                <w:sz w:val="28"/>
                <w:szCs w:val="28"/>
                <w:lang w:val="kk-KZ"/>
              </w:rPr>
              <m:t>N</m:t>
            </m:r>
          </m:sub>
        </m:sSub>
      </m:oMath>
      <w:r w:rsidRPr="00155B94">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 xml:space="preserve">жүйесінің </w:t>
      </w:r>
      <m:oMath>
        <m:sSup>
          <m:sSupPr>
            <m:ctrlPr>
              <w:rPr>
                <w:rFonts w:ascii="Cambria Math" w:hAnsi="Cambria Math" w:cs="Times New Roman"/>
                <w:sz w:val="28"/>
                <w:szCs w:val="28"/>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 xml:space="preserve"> кеңістігінде толықтығынан, </w:t>
      </w:r>
      <w:r>
        <w:rPr>
          <w:rFonts w:ascii="Times New Roman" w:hAnsi="Times New Roman" w:cs="Times New Roman"/>
          <w:sz w:val="28"/>
          <w:szCs w:val="28"/>
          <w:lang w:val="kk-KZ"/>
        </w:rPr>
        <w:t>(4.1.17</w:t>
      </w:r>
      <w:r w:rsidRPr="00155B94">
        <w:rPr>
          <w:rFonts w:ascii="Times New Roman" w:hAnsi="Times New Roman" w:cs="Times New Roman"/>
          <w:sz w:val="28"/>
          <w:szCs w:val="28"/>
          <w:lang w:val="kk-KZ"/>
        </w:rPr>
        <w:t>)</w:t>
      </w:r>
      <w:r w:rsidRPr="00C83EA1">
        <w:rPr>
          <w:rFonts w:ascii="Times New Roman" w:hAnsi="Times New Roman" w:cs="Times New Roman"/>
          <w:sz w:val="28"/>
          <w:szCs w:val="28"/>
          <w:lang w:val="kk-KZ"/>
        </w:rPr>
        <w:t>-</w:t>
      </w:r>
      <w:r>
        <w:rPr>
          <w:rFonts w:ascii="Times New Roman" w:hAnsi="Times New Roman" w:cs="Times New Roman"/>
          <w:sz w:val="28"/>
          <w:szCs w:val="28"/>
          <w:lang w:val="kk-KZ"/>
        </w:rPr>
        <w:t>ден</w:t>
      </w:r>
      <w:r w:rsidRPr="00155B94">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)≡0</m:t>
        </m:r>
      </m:oMath>
      <w:r>
        <w:rPr>
          <w:rFonts w:ascii="Times New Roman" w:eastAsiaTheme="minorEastAsia" w:hAnsi="Times New Roman" w:cs="Times New Roman"/>
          <w:sz w:val="28"/>
          <w:szCs w:val="28"/>
          <w:lang w:val="kk-KZ"/>
        </w:rPr>
        <w:t xml:space="preserve"> екендігі шығады</w:t>
      </w:r>
      <w:r w:rsidRPr="00155B94">
        <w:rPr>
          <w:rFonts w:ascii="Times New Roman" w:hAnsi="Times New Roman" w:cs="Times New Roman"/>
          <w:sz w:val="28"/>
          <w:szCs w:val="28"/>
          <w:lang w:val="kk-KZ"/>
        </w:rPr>
        <w:t xml:space="preserve">. Демек, </w:t>
      </w:r>
      <m:oMath>
        <m:sSub>
          <m:sSubPr>
            <m:ctrlPr>
              <w:rPr>
                <w:rFonts w:ascii="Cambria Math" w:hAnsi="Cambria Math" w:cs="Times New Roman"/>
                <w:sz w:val="28"/>
                <w:szCs w:val="28"/>
              </w:rPr>
            </m:ctrlPr>
          </m:sSubPr>
          <m:e>
            <m:r>
              <w:rPr>
                <w:rFonts w:ascii="Cambria Math" w:hAnsi="Cambria Math" w:cs="Times New Roman"/>
                <w:sz w:val="28"/>
                <w:szCs w:val="28"/>
                <w:lang w:val="kk-KZ"/>
              </w:rPr>
              <m:t>u</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u</m:t>
            </m:r>
          </m:e>
          <m:sub>
            <m:r>
              <m:rPr>
                <m:sty m:val="p"/>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sidRPr="00155B94">
        <w:rPr>
          <w:rFonts w:ascii="Times New Roman" w:hAnsi="Times New Roman" w:cs="Times New Roman"/>
          <w:sz w:val="28"/>
          <w:szCs w:val="28"/>
          <w:lang w:val="kk-KZ"/>
        </w:rPr>
        <w:t xml:space="preserve">, </w:t>
      </w:r>
      <w:r>
        <w:rPr>
          <w:rFonts w:ascii="Times New Roman" w:hAnsi="Times New Roman" w:cs="Times New Roman"/>
          <w:sz w:val="28"/>
          <w:szCs w:val="28"/>
          <w:lang w:val="kk-KZ"/>
        </w:rPr>
        <w:t>яғни</w:t>
      </w:r>
      <w:r w:rsidRPr="00155B94">
        <w:rPr>
          <w:rFonts w:ascii="Times New Roman" w:hAnsi="Times New Roman" w:cs="Times New Roman"/>
          <w:sz w:val="28"/>
          <w:szCs w:val="28"/>
          <w:lang w:val="kk-KZ"/>
        </w:rPr>
        <w:t xml:space="preserve"> (4.1.1)-(4.1.3) есептің шешімі жалғыз.</w:t>
      </w:r>
    </w:p>
    <w:p w14:paraId="69B48182" w14:textId="77777777" w:rsidR="00011F94" w:rsidRDefault="00011F94" w:rsidP="006E07F5">
      <w:pPr>
        <w:spacing w:after="0" w:line="240" w:lineRule="auto"/>
        <w:ind w:firstLine="708"/>
        <w:rPr>
          <w:rFonts w:ascii="Times New Roman" w:eastAsia="Times New Roman" w:hAnsi="Times New Roman" w:cs="Times New Roman"/>
          <w:b/>
          <w:sz w:val="28"/>
          <w:szCs w:val="28"/>
          <w:lang w:val="kk-KZ"/>
        </w:rPr>
      </w:pPr>
      <w:r w:rsidRPr="00BD39BF">
        <w:rPr>
          <w:rFonts w:ascii="Times New Roman" w:eastAsia="Times New Roman" w:hAnsi="Times New Roman" w:cs="Times New Roman"/>
          <w:b/>
          <w:sz w:val="28"/>
          <w:szCs w:val="28"/>
          <w:lang w:val="kk-KZ"/>
        </w:rPr>
        <w:t>Шешімнің оптималды бағалауы.</w:t>
      </w:r>
    </w:p>
    <w:p w14:paraId="4CD9501D" w14:textId="77777777" w:rsidR="00011F94" w:rsidRDefault="00011F94" w:rsidP="006E07F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Лаплас операторы үшін Дирихле есебінің </w:t>
      </w:r>
      <m:oMath>
        <m:sSub>
          <m:sSubPr>
            <m:ctrlPr>
              <w:rPr>
                <w:rFonts w:ascii="Cambria Math" w:hAnsi="Cambria Math" w:cs="Times New Roman"/>
                <w:sz w:val="28"/>
                <w:szCs w:val="28"/>
                <w:lang w:val="en-US"/>
              </w:rPr>
            </m:ctrlPr>
          </m:sSubPr>
          <m:e>
            <m:r>
              <w:rPr>
                <w:rFonts w:ascii="Cambria Math" w:hAnsi="Cambria Math" w:cs="Times New Roman"/>
                <w:sz w:val="28"/>
                <w:szCs w:val="28"/>
                <w:lang w:val="kk-KZ"/>
              </w:rPr>
              <m:t>λ</m:t>
            </m:r>
          </m:e>
          <m:sub>
            <m:r>
              <w:rPr>
                <w:rFonts w:ascii="Cambria Math" w:hAnsi="Cambria Math" w:cs="Times New Roman"/>
                <w:sz w:val="28"/>
                <w:szCs w:val="28"/>
                <w:lang w:val="kk-KZ"/>
              </w:rPr>
              <m:t>k</m:t>
            </m:r>
          </m:sub>
        </m:sSub>
      </m:oMath>
      <w:r w:rsidRPr="00A929E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меншікті мәндері </w:t>
      </w:r>
      <m:oMath>
        <m:r>
          <m:rPr>
            <m:sty m:val="p"/>
          </m:rPr>
          <w:rPr>
            <w:rFonts w:ascii="Cambria Math" w:hAnsi="Cambria Math" w:cs="Times New Roman"/>
            <w:sz w:val="28"/>
            <w:szCs w:val="28"/>
            <w:lang w:val="kk-KZ"/>
          </w:rPr>
          <m:t>0&lt;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λ</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λ</m:t>
            </m:r>
          </m:e>
          <m:sub>
            <m:r>
              <m:rPr>
                <m:sty m:val="p"/>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λ</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oMath>
      <w:r w:rsidRPr="00A929E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Сонда </w:t>
      </w:r>
      <m:oMath>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Pr>
          <w:rFonts w:ascii="Times New Roman" w:hAnsi="Times New Roman" w:cs="Times New Roman"/>
          <w:sz w:val="28"/>
          <w:szCs w:val="28"/>
        </w:rPr>
        <w:t xml:space="preserve"> </w:t>
      </w:r>
      <w:r>
        <w:rPr>
          <w:rFonts w:ascii="Times New Roman" w:hAnsi="Times New Roman" w:cs="Times New Roman"/>
          <w:sz w:val="28"/>
          <w:szCs w:val="28"/>
          <w:lang w:val="kk-KZ"/>
        </w:rPr>
        <w:t>шешімінің бағалауы келесі түрде</w:t>
      </w:r>
    </w:p>
    <w:p w14:paraId="47E333FD" w14:textId="77777777" w:rsidR="00011F94" w:rsidRPr="001814F3" w:rsidRDefault="00011F94" w:rsidP="00011F94">
      <w:pPr>
        <w:spacing w:after="0" w:line="240" w:lineRule="auto"/>
        <w:rPr>
          <w:rFonts w:ascii="Times New Roman" w:hAnsi="Times New Roman" w:cs="Times New Roman"/>
          <w:sz w:val="28"/>
          <w:szCs w:val="28"/>
        </w:rPr>
      </w:pPr>
    </w:p>
    <w:p w14:paraId="724E4760" w14:textId="77777777" w:rsidR="00011F94"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w:lastRenderedPageBreak/>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sz w:val="28"/>
                  <w:szCs w:val="28"/>
                  <w:lang w:val="en-US"/>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lang w:val="en-US"/>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lang w:val="en-US"/>
                </w:rPr>
              </m:ctrlPr>
            </m:sSupPr>
            <m:e>
              <m:d>
                <m:dPr>
                  <m:begChr m:val="|"/>
                  <m:endChr m:val="|"/>
                  <m:ctrlPr>
                    <w:rPr>
                      <w:rFonts w:ascii="Cambria Math" w:hAnsi="Cambria Math" w:cs="Times New Roman"/>
                      <w:sz w:val="28"/>
                      <w:szCs w:val="28"/>
                      <w:lang w:val="en-US"/>
                    </w:rPr>
                  </m:ctrlPr>
                </m:d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e>
              </m:d>
            </m:e>
            <m:sup>
              <m:r>
                <m:rPr>
                  <m:sty m:val="p"/>
                </m:rPr>
                <w:rPr>
                  <w:rFonts w:ascii="Cambria Math" w:hAnsi="Cambria Math" w:cs="Times New Roman"/>
                  <w:sz w:val="28"/>
                  <w:szCs w:val="28"/>
                </w:rPr>
                <m:t>2</m:t>
              </m:r>
            </m:sup>
          </m:sSup>
          <m:sSup>
            <m:sSupPr>
              <m:ctrlPr>
                <w:rPr>
                  <w:rFonts w:ascii="Cambria Math" w:hAnsi="Cambria Math" w:cs="Times New Roman"/>
                  <w:sz w:val="28"/>
                  <w:szCs w:val="28"/>
                  <w:lang w:val="en-US"/>
                </w:rPr>
              </m:ctrlPr>
            </m:sSupPr>
            <m:e>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,1+</m:t>
                      </m:r>
                      <m:f>
                        <m:fPr>
                          <m:ctrlPr>
                            <w:rPr>
                              <w:rFonts w:ascii="Cambria Math" w:hAnsi="Cambria Math" w:cs="Times New Roman"/>
                              <w:sz w:val="28"/>
                              <w:szCs w:val="28"/>
                              <w:lang w:val="en-US"/>
                            </w:rPr>
                          </m:ctrlPr>
                        </m:fPr>
                        <m:num>
                          <m:r>
                            <w:rPr>
                              <w:rFonts w:ascii="Cambria Math" w:hAnsi="Cambria Math" w:cs="Times New Roman"/>
                              <w:sz w:val="28"/>
                              <w:szCs w:val="28"/>
                            </w:rPr>
                            <m:t>β</m:t>
                          </m:r>
                        </m:num>
                        <m:den>
                          <m:r>
                            <w:rPr>
                              <w:rFonts w:ascii="Cambria Math" w:hAnsi="Cambria Math" w:cs="Times New Roman"/>
                              <w:sz w:val="28"/>
                              <w:szCs w:val="28"/>
                            </w:rPr>
                            <m:t>α</m:t>
                          </m:r>
                        </m:den>
                      </m:f>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β</m:t>
                          </m:r>
                        </m:num>
                        <m:den>
                          <m:r>
                            <w:rPr>
                              <w:rFonts w:ascii="Cambria Math" w:hAnsi="Cambria Math" w:cs="Times New Roman"/>
                              <w:sz w:val="28"/>
                              <w:szCs w:val="28"/>
                            </w:rPr>
                            <m:t>α</m:t>
                          </m:r>
                        </m:den>
                      </m:f>
                    </m:sub>
                  </m:sSub>
                  <m:d>
                    <m:dPr>
                      <m:ctrlPr>
                        <w:rPr>
                          <w:rFonts w:ascii="Cambria Math" w:hAnsi="Cambria Math" w:cs="Times New Roman"/>
                          <w:sz w:val="28"/>
                          <w:szCs w:val="28"/>
                          <w:lang w:val="en-US"/>
                        </w:rPr>
                      </m:ctrlPr>
                    </m:dPr>
                    <m:e>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sup>
                      </m:sSup>
                    </m:e>
                  </m:d>
                </m:e>
              </m:d>
            </m:e>
            <m:sup>
              <m:r>
                <m:rPr>
                  <m:sty m:val="p"/>
                </m:rPr>
                <w:rPr>
                  <w:rFonts w:ascii="Cambria Math" w:hAnsi="Cambria Math" w:cs="Times New Roman"/>
                  <w:sz w:val="28"/>
                  <w:szCs w:val="28"/>
                </w:rPr>
                <m:t>2</m:t>
              </m:r>
            </m:sup>
          </m:sSup>
          <m:sSubSup>
            <m:sSubSupPr>
              <m:ctrlPr>
                <w:rPr>
                  <w:rFonts w:ascii="Cambria Math" w:hAnsi="Cambria Math" w:cs="Times New Roman"/>
                  <w:sz w:val="28"/>
                  <w:szCs w:val="28"/>
                  <w:lang w:val="en-US"/>
                </w:rPr>
              </m:ctrlPr>
            </m:sSubSupPr>
            <m:e>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e>
              </m:d>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m:rPr>
                  <m:sty m:val="p"/>
                </m:rPr>
                <w:rPr>
                  <w:rFonts w:ascii="Cambria Math" w:hAnsi="Cambria Math" w:cs="Times New Roman"/>
                  <w:sz w:val="28"/>
                  <w:szCs w:val="28"/>
                </w:rPr>
                <m:t>2</m:t>
              </m:r>
            </m:sup>
          </m:sSubSup>
        </m:oMath>
      </m:oMathPara>
    </w:p>
    <w:p w14:paraId="40151F3E" w14:textId="77777777" w:rsidR="00011F94" w:rsidRDefault="00011F94" w:rsidP="00011F94">
      <w:pPr>
        <w:spacing w:after="0" w:line="240" w:lineRule="auto"/>
        <w:rPr>
          <w:rFonts w:ascii="Times New Roman" w:eastAsiaTheme="minorEastAsia" w:hAnsi="Times New Roman" w:cs="Times New Roman"/>
          <w:sz w:val="28"/>
          <w:szCs w:val="28"/>
        </w:rPr>
      </w:pPr>
    </w:p>
    <w:p w14:paraId="055C609F" w14:textId="77777777" w:rsidR="00011F94" w:rsidRPr="00ED16E6"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lang w:val="en-US"/>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lang w:val="en-US"/>
                </w:rPr>
              </m:ctrlPr>
            </m:fPr>
            <m:num>
              <m:sSup>
                <m:sSupPr>
                  <m:ctrlPr>
                    <w:rPr>
                      <w:rFonts w:ascii="Cambria Math" w:hAnsi="Cambria Math" w:cs="Times New Roman"/>
                      <w:sz w:val="28"/>
                      <w:szCs w:val="28"/>
                      <w:lang w:val="en-US"/>
                    </w:rPr>
                  </m:ctrlPr>
                </m:sSupPr>
                <m:e>
                  <m:d>
                    <m:dPr>
                      <m:begChr m:val="|"/>
                      <m:endChr m:val="|"/>
                      <m:ctrlPr>
                        <w:rPr>
                          <w:rFonts w:ascii="Cambria Math" w:hAnsi="Cambria Math" w:cs="Times New Roman"/>
                          <w:sz w:val="28"/>
                          <w:szCs w:val="28"/>
                          <w:lang w:val="en-US"/>
                        </w:rPr>
                      </m:ctrlPr>
                    </m:d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e>
                  </m:d>
                </m:e>
                <m:sup>
                  <m:r>
                    <m:rPr>
                      <m:sty m:val="p"/>
                    </m:rPr>
                    <w:rPr>
                      <w:rFonts w:ascii="Cambria Math" w:hAnsi="Cambria Math" w:cs="Times New Roman"/>
                      <w:sz w:val="28"/>
                      <w:szCs w:val="28"/>
                    </w:rPr>
                    <m:t>2</m:t>
                  </m:r>
                </m:sup>
              </m:sSup>
            </m:num>
            <m:den>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1+</m:t>
                      </m:r>
                      <m:f>
                        <m:fPr>
                          <m:ctrlPr>
                            <w:rPr>
                              <w:rFonts w:ascii="Cambria Math" w:hAnsi="Cambria Math" w:cs="Times New Roman"/>
                              <w:sz w:val="28"/>
                              <w:szCs w:val="28"/>
                              <w:lang w:val="en-US"/>
                            </w:rPr>
                          </m:ctrlPr>
                        </m:fPr>
                        <m:num>
                          <m:r>
                            <m:rPr>
                              <m:sty m:val="p"/>
                            </m:rPr>
                            <w:rPr>
                              <w:rFonts w:ascii="Cambria Math" w:hAnsi="Cambria Math" w:cs="Times New Roman"/>
                              <w:sz w:val="28"/>
                              <w:szCs w:val="28"/>
                            </w:rPr>
                            <m:t>Γ(</m:t>
                          </m:r>
                          <m:r>
                            <w:rPr>
                              <w:rFonts w:ascii="Cambria Math" w:hAnsi="Cambria Math" w:cs="Times New Roman"/>
                              <w:sz w:val="28"/>
                              <w:szCs w:val="28"/>
                            </w:rPr>
                            <m:t>β</m:t>
                          </m:r>
                          <m:r>
                            <m:rPr>
                              <m:sty m:val="p"/>
                            </m:rPr>
                            <w:rPr>
                              <w:rFonts w:ascii="Cambria Math" w:hAnsi="Cambria Math" w:cs="Times New Roman"/>
                              <w:sz w:val="28"/>
                              <w:szCs w:val="28"/>
                            </w:rPr>
                            <m:t>+1)</m:t>
                          </m:r>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+1)</m:t>
                          </m:r>
                        </m:den>
                      </m:f>
                      <m:sSub>
                        <m:sSubPr>
                          <m:ctrlPr>
                            <w:rPr>
                              <w:rFonts w:ascii="Cambria Math" w:hAnsi="Cambria Math" w:cs="Times New Roman"/>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sup>
                      </m:sSup>
                    </m:e>
                  </m:d>
                </m:e>
                <m:sup>
                  <m:r>
                    <m:rPr>
                      <m:sty m:val="p"/>
                    </m:rPr>
                    <w:rPr>
                      <w:rFonts w:ascii="Cambria Math" w:hAnsi="Cambria Math" w:cs="Times New Roman"/>
                      <w:sz w:val="28"/>
                      <w:szCs w:val="28"/>
                    </w:rPr>
                    <m:t>2</m:t>
                  </m:r>
                </m:sup>
              </m:sSup>
            </m:den>
          </m:f>
        </m:oMath>
      </m:oMathPara>
    </w:p>
    <w:p w14:paraId="43F37819" w14:textId="77777777" w:rsidR="00011F94" w:rsidRDefault="00011F94" w:rsidP="00011F94">
      <w:pPr>
        <w:spacing w:after="0" w:line="240" w:lineRule="auto"/>
        <w:rPr>
          <w:rFonts w:ascii="Times New Roman" w:eastAsiaTheme="minorEastAsia" w:hAnsi="Times New Roman" w:cs="Times New Roman"/>
          <w:sz w:val="28"/>
          <w:szCs w:val="28"/>
        </w:rPr>
      </w:pPr>
    </w:p>
    <w:p w14:paraId="6E5323BB" w14:textId="77777777" w:rsidR="00011F94"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1+</m:t>
                      </m:r>
                      <m:f>
                        <m:fPr>
                          <m:ctrlPr>
                            <w:rPr>
                              <w:rFonts w:ascii="Cambria Math" w:hAnsi="Cambria Math" w:cs="Times New Roman"/>
                              <w:sz w:val="28"/>
                              <w:szCs w:val="28"/>
                              <w:lang w:val="en-US"/>
                            </w:rPr>
                          </m:ctrlPr>
                        </m:fPr>
                        <m:num>
                          <m:r>
                            <m:rPr>
                              <m:sty m:val="p"/>
                            </m:rPr>
                            <w:rPr>
                              <w:rFonts w:ascii="Cambria Math" w:hAnsi="Cambria Math" w:cs="Times New Roman"/>
                              <w:sz w:val="28"/>
                              <w:szCs w:val="28"/>
                            </w:rPr>
                            <m:t>Γ(</m:t>
                          </m:r>
                          <m:r>
                            <w:rPr>
                              <w:rFonts w:ascii="Cambria Math" w:hAnsi="Cambria Math" w:cs="Times New Roman"/>
                              <w:sz w:val="28"/>
                              <w:szCs w:val="28"/>
                            </w:rPr>
                            <m:t>β</m:t>
                          </m:r>
                          <m:r>
                            <m:rPr>
                              <m:sty m:val="p"/>
                            </m:rPr>
                            <w:rPr>
                              <w:rFonts w:ascii="Cambria Math" w:hAnsi="Cambria Math" w:cs="Times New Roman"/>
                              <w:sz w:val="28"/>
                              <w:szCs w:val="28"/>
                            </w:rPr>
                            <m:t>+1)</m:t>
                          </m:r>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+1)</m:t>
                          </m:r>
                        </m:den>
                      </m:f>
                      <m:sSub>
                        <m:sSubPr>
                          <m:ctrlPr>
                            <w:rPr>
                              <w:rFonts w:ascii="Cambria Math" w:hAnsi="Cambria Math" w:cs="Times New Roman"/>
                              <w:sz w:val="28"/>
                              <w:szCs w:val="28"/>
                              <w:lang w:val="en-US"/>
                            </w:rPr>
                          </m:ctrlPr>
                        </m:sSubPr>
                        <m:e>
                          <m:r>
                            <w:rPr>
                              <w:rFonts w:ascii="Cambria Math" w:hAnsi="Cambria Math" w:cs="Times New Roman"/>
                              <w:sz w:val="28"/>
                              <w:szCs w:val="28"/>
                            </w:rPr>
                            <m:t>λ</m:t>
                          </m:r>
                        </m:e>
                        <m:sub>
                          <m:r>
                            <m:rPr>
                              <m:sty m:val="p"/>
                            </m:rPr>
                            <w:rPr>
                              <w:rFonts w:ascii="Cambria Math" w:hAnsi="Cambria Math" w:cs="Times New Roman"/>
                              <w:sz w:val="28"/>
                              <w:szCs w:val="28"/>
                            </w:rPr>
                            <m:t>1</m:t>
                          </m:r>
                        </m:sub>
                      </m:sSub>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sup>
                      </m:sSup>
                    </m:e>
                  </m:d>
                </m:e>
                <m:sup>
                  <m:r>
                    <m:rPr>
                      <m:sty m:val="p"/>
                    </m:rPr>
                    <w:rPr>
                      <w:rFonts w:ascii="Cambria Math" w:hAnsi="Cambria Math" w:cs="Times New Roman"/>
                      <w:sz w:val="28"/>
                      <w:szCs w:val="28"/>
                    </w:rPr>
                    <m:t>2</m:t>
                  </m:r>
                </m:sup>
              </m:sSup>
            </m:den>
          </m:f>
          <m:nary>
            <m:naryPr>
              <m:chr m:val="∑"/>
              <m:limLoc m:val="undOvr"/>
              <m:grow m:val="1"/>
              <m:ctrlPr>
                <w:rPr>
                  <w:rFonts w:ascii="Cambria Math" w:hAnsi="Cambria Math" w:cs="Times New Roman"/>
                  <w:sz w:val="28"/>
                  <w:szCs w:val="28"/>
                  <w:lang w:val="en-US"/>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lang w:val="en-US"/>
                </w:rPr>
              </m:ctrlPr>
            </m:sSupPr>
            <m:e>
              <m:d>
                <m:dPr>
                  <m:begChr m:val="|"/>
                  <m:endChr m:val="|"/>
                  <m:ctrlPr>
                    <w:rPr>
                      <w:rFonts w:ascii="Cambria Math" w:hAnsi="Cambria Math" w:cs="Times New Roman"/>
                      <w:sz w:val="28"/>
                      <w:szCs w:val="28"/>
                      <w:lang w:val="en-US"/>
                    </w:rPr>
                  </m:ctrlPr>
                </m:d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e>
              </m:d>
            </m:e>
            <m:sup>
              <m:r>
                <m:rPr>
                  <m:sty m:val="p"/>
                </m:rPr>
                <w:rPr>
                  <w:rFonts w:ascii="Cambria Math" w:hAnsi="Cambria Math" w:cs="Times New Roman"/>
                  <w:sz w:val="28"/>
                  <w:szCs w:val="28"/>
                </w:rPr>
                <m:t>2</m:t>
              </m:r>
            </m:sup>
          </m:sSup>
        </m:oMath>
      </m:oMathPara>
    </w:p>
    <w:p w14:paraId="068EB62C" w14:textId="77777777" w:rsidR="00011F94" w:rsidRDefault="00011F94" w:rsidP="00011F94">
      <w:pPr>
        <w:spacing w:after="0" w:line="240" w:lineRule="auto"/>
        <w:rPr>
          <w:rFonts w:ascii="Times New Roman" w:eastAsiaTheme="minorEastAsia" w:hAnsi="Times New Roman" w:cs="Times New Roman"/>
          <w:sz w:val="28"/>
          <w:szCs w:val="28"/>
        </w:rPr>
      </w:pPr>
    </w:p>
    <w:p w14:paraId="2BEF6591" w14:textId="77777777" w:rsidR="00011F94" w:rsidRDefault="00011F94" w:rsidP="00011F94">
      <w:pPr>
        <w:spacing w:after="0" w:line="240" w:lineRule="auto"/>
        <w:rPr>
          <w:rFonts w:ascii="Times New Roman"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sSubSup>
                <m:sSubSupPr>
                  <m:ctrlPr>
                    <w:rPr>
                      <w:rFonts w:ascii="Cambria Math" w:hAnsi="Cambria Math" w:cs="Times New Roman"/>
                      <w:sz w:val="28"/>
                      <w:szCs w:val="28"/>
                      <w:lang w:val="en-US"/>
                    </w:rPr>
                  </m:ctrlPr>
                </m:sSubSupPr>
                <m:e>
                  <m:r>
                    <w:rPr>
                      <w:rFonts w:ascii="Cambria Math" w:hAnsi="Cambria Math" w:cs="Times New Roman"/>
                      <w:sz w:val="28"/>
                      <w:szCs w:val="28"/>
                    </w:rPr>
                    <m:t>M</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2</m:t>
                  </m:r>
                </m:sup>
              </m:sSubSup>
            </m:num>
            <m:den>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1+</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m:rPr>
                              <m:sty m:val="p"/>
                            </m:rPr>
                            <w:rPr>
                              <w:rFonts w:ascii="Cambria Math" w:hAnsi="Cambria Math" w:cs="Times New Roman"/>
                              <w:sz w:val="28"/>
                              <w:szCs w:val="28"/>
                            </w:rPr>
                            <m:t>1</m:t>
                          </m:r>
                        </m:sub>
                      </m:sSub>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sup>
                      </m:sSup>
                    </m:e>
                  </m:d>
                </m:e>
                <m:sup>
                  <m:r>
                    <m:rPr>
                      <m:sty m:val="p"/>
                    </m:rPr>
                    <w:rPr>
                      <w:rFonts w:ascii="Cambria Math" w:hAnsi="Cambria Math" w:cs="Times New Roman"/>
                      <w:sz w:val="28"/>
                      <w:szCs w:val="28"/>
                    </w:rPr>
                    <m:t>2</m:t>
                  </m:r>
                </m:sup>
              </m:sSup>
            </m:den>
          </m:f>
        </m:oMath>
      </m:oMathPara>
    </w:p>
    <w:p w14:paraId="1A182C44" w14:textId="77777777" w:rsidR="00011F94" w:rsidRDefault="00011F94" w:rsidP="00011F94">
      <w:pPr>
        <w:spacing w:after="0" w:line="240" w:lineRule="auto"/>
        <w:rPr>
          <w:rFonts w:ascii="Times New Roman" w:hAnsi="Times New Roman" w:cs="Times New Roman"/>
          <w:sz w:val="28"/>
          <w:szCs w:val="28"/>
        </w:rPr>
      </w:pPr>
    </w:p>
    <w:p w14:paraId="2C66F636" w14:textId="77777777" w:rsidR="00011F94" w:rsidRDefault="00011F94" w:rsidP="00011F9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болады, демек</w:t>
      </w:r>
    </w:p>
    <w:p w14:paraId="0500305D" w14:textId="77777777" w:rsidR="00011F94" w:rsidRDefault="00011F94" w:rsidP="00011F94">
      <w:pPr>
        <w:spacing w:after="0" w:line="240" w:lineRule="auto"/>
        <w:rPr>
          <w:rFonts w:ascii="Times New Roman" w:hAnsi="Times New Roman" w:cs="Times New Roman"/>
          <w:sz w:val="28"/>
          <w:szCs w:val="28"/>
          <w:lang w:val="en-US"/>
        </w:rPr>
      </w:pPr>
    </w:p>
    <w:p w14:paraId="734C22D8" w14:textId="77777777" w:rsidR="00011F94"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Sub>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sSub>
                <m:sSubPr>
                  <m:ctrlPr>
                    <w:rPr>
                      <w:rFonts w:ascii="Cambria Math" w:hAnsi="Cambria Math" w:cs="Times New Roman"/>
                      <w:sz w:val="28"/>
                      <w:szCs w:val="28"/>
                      <w:lang w:val="en-US"/>
                    </w:rPr>
                  </m:ctrlPr>
                </m:sSubPr>
                <m:e>
                  <m:r>
                    <w:rPr>
                      <w:rFonts w:ascii="Cambria Math" w:hAnsi="Cambria Math" w:cs="Times New Roman"/>
                      <w:sz w:val="28"/>
                      <w:szCs w:val="28"/>
                    </w:rPr>
                    <m:t>M</m:t>
                  </m:r>
                </m:e>
                <m:sub>
                  <m:r>
                    <m:rPr>
                      <m:sty m:val="p"/>
                    </m:rPr>
                    <w:rPr>
                      <w:rFonts w:ascii="Cambria Math" w:hAnsi="Cambria Math" w:cs="Times New Roman"/>
                      <w:sz w:val="28"/>
                      <w:szCs w:val="28"/>
                    </w:rPr>
                    <m:t>1</m:t>
                  </m:r>
                </m:sub>
              </m:sSub>
            </m:num>
            <m:den>
              <m:r>
                <m:rPr>
                  <m:sty m:val="p"/>
                </m:rPr>
                <w:rPr>
                  <w:rFonts w:ascii="Cambria Math" w:hAnsi="Cambria Math" w:cs="Times New Roman"/>
                  <w:sz w:val="28"/>
                  <w:szCs w:val="28"/>
                </w:rPr>
                <m:t>1+</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m:rPr>
                      <m:sty m:val="p"/>
                    </m:rPr>
                    <w:rPr>
                      <w:rFonts w:ascii="Cambria Math" w:hAnsi="Cambria Math" w:cs="Times New Roman"/>
                      <w:sz w:val="28"/>
                      <w:szCs w:val="28"/>
                    </w:rPr>
                    <m:t>1</m:t>
                  </m:r>
                </m:sub>
              </m:sSub>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sup>
              </m:sSup>
            </m:den>
          </m:f>
          <m:r>
            <m:rPr>
              <m:sty m:val="p"/>
            </m:rPr>
            <w:rPr>
              <w:rFonts w:ascii="Cambria Math" w:hAnsi="Cambria Math" w:cs="Times New Roman"/>
              <w:sz w:val="28"/>
              <w:szCs w:val="28"/>
            </w:rPr>
            <m:t>.</m:t>
          </m:r>
        </m:oMath>
      </m:oMathPara>
    </w:p>
    <w:p w14:paraId="4AE1A81D" w14:textId="77777777" w:rsidR="00011F94" w:rsidRDefault="00011F94" w:rsidP="00011F94">
      <w:pPr>
        <w:spacing w:after="0" w:line="240" w:lineRule="auto"/>
        <w:rPr>
          <w:rFonts w:ascii="Times New Roman" w:hAnsi="Times New Roman" w:cs="Times New Roman"/>
          <w:sz w:val="28"/>
          <w:szCs w:val="28"/>
        </w:rPr>
      </w:pPr>
    </w:p>
    <w:p w14:paraId="4DFB2CE3" w14:textId="77777777" w:rsidR="00011F94" w:rsidRDefault="00011F94" w:rsidP="006E07F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Енді </w:t>
      </w:r>
      <m:oMath>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Pr>
          <w:rFonts w:ascii="Times New Roman" w:eastAsiaTheme="minorEastAsia" w:hAnsi="Times New Roman" w:cs="Times New Roman"/>
          <w:sz w:val="28"/>
          <w:szCs w:val="28"/>
          <w:lang w:val="kk-KZ"/>
        </w:rPr>
        <w:t xml:space="preserve"> шешімнің төменгі бағалауын дәлелдейміз</w:t>
      </w:r>
      <w:r>
        <w:rPr>
          <w:rFonts w:ascii="Times New Roman" w:hAnsi="Times New Roman" w:cs="Times New Roman"/>
          <w:sz w:val="28"/>
          <w:szCs w:val="28"/>
        </w:rPr>
        <w:t xml:space="preserve">. </w:t>
      </w:r>
      <w:r>
        <w:rPr>
          <w:rFonts w:ascii="Times New Roman" w:hAnsi="Times New Roman" w:cs="Times New Roman"/>
          <w:sz w:val="28"/>
          <w:szCs w:val="28"/>
          <w:lang w:val="kk-KZ"/>
        </w:rPr>
        <w:t>Осы ретте, Парсевал теңдігін пайдаланып</w:t>
      </w:r>
    </w:p>
    <w:p w14:paraId="37F5DDD4" w14:textId="77777777" w:rsidR="00011F94" w:rsidRPr="006617AB" w:rsidRDefault="00011F94" w:rsidP="00011F94">
      <w:pPr>
        <w:spacing w:after="0" w:line="240" w:lineRule="auto"/>
        <w:rPr>
          <w:rFonts w:ascii="Times New Roman" w:hAnsi="Times New Roman" w:cs="Times New Roman"/>
          <w:sz w:val="28"/>
          <w:szCs w:val="28"/>
        </w:rPr>
      </w:pPr>
    </w:p>
    <w:p w14:paraId="6E4BCDED" w14:textId="77777777" w:rsidR="00011F94"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sz w:val="28"/>
                  <w:szCs w:val="28"/>
                  <w:lang w:val="en-US"/>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lang w:val="en-US"/>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lang w:val="en-US"/>
                </w:rPr>
              </m:ctrlPr>
            </m:sSupPr>
            <m:e>
              <m:d>
                <m:dPr>
                  <m:begChr m:val="|"/>
                  <m:endChr m:val="|"/>
                  <m:ctrlPr>
                    <w:rPr>
                      <w:rFonts w:ascii="Cambria Math" w:hAnsi="Cambria Math" w:cs="Times New Roman"/>
                      <w:sz w:val="28"/>
                      <w:szCs w:val="28"/>
                      <w:lang w:val="en-US"/>
                    </w:rPr>
                  </m:ctrlPr>
                </m:d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e>
              </m:d>
            </m:e>
            <m:sup>
              <m:r>
                <m:rPr>
                  <m:sty m:val="p"/>
                </m:rPr>
                <w:rPr>
                  <w:rFonts w:ascii="Cambria Math" w:hAnsi="Cambria Math" w:cs="Times New Roman"/>
                  <w:sz w:val="28"/>
                  <w:szCs w:val="28"/>
                </w:rPr>
                <m:t>2</m:t>
              </m:r>
            </m:sup>
          </m:sSup>
          <m:sSup>
            <m:sSupPr>
              <m:ctrlPr>
                <w:rPr>
                  <w:rFonts w:ascii="Cambria Math" w:hAnsi="Cambria Math" w:cs="Times New Roman"/>
                  <w:sz w:val="28"/>
                  <w:szCs w:val="28"/>
                  <w:lang w:val="en-US"/>
                </w:rPr>
              </m:ctrlPr>
            </m:sSupPr>
            <m:e>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,1+</m:t>
                      </m:r>
                      <m:f>
                        <m:fPr>
                          <m:ctrlPr>
                            <w:rPr>
                              <w:rFonts w:ascii="Cambria Math" w:hAnsi="Cambria Math" w:cs="Times New Roman"/>
                              <w:sz w:val="28"/>
                              <w:szCs w:val="28"/>
                              <w:lang w:val="en-US"/>
                            </w:rPr>
                          </m:ctrlPr>
                        </m:fPr>
                        <m:num>
                          <m:r>
                            <w:rPr>
                              <w:rFonts w:ascii="Cambria Math" w:hAnsi="Cambria Math" w:cs="Times New Roman"/>
                              <w:sz w:val="28"/>
                              <w:szCs w:val="28"/>
                            </w:rPr>
                            <m:t>β</m:t>
                          </m:r>
                        </m:num>
                        <m:den>
                          <m:r>
                            <w:rPr>
                              <w:rFonts w:ascii="Cambria Math" w:hAnsi="Cambria Math" w:cs="Times New Roman"/>
                              <w:sz w:val="28"/>
                              <w:szCs w:val="28"/>
                            </w:rPr>
                            <m:t>α</m:t>
                          </m:r>
                        </m:den>
                      </m:f>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r>
                            <w:rPr>
                              <w:rFonts w:ascii="Cambria Math" w:hAnsi="Cambria Math" w:cs="Times New Roman"/>
                              <w:sz w:val="28"/>
                              <w:szCs w:val="28"/>
                            </w:rPr>
                            <m:t>β</m:t>
                          </m:r>
                        </m:num>
                        <m:den>
                          <m:r>
                            <w:rPr>
                              <w:rFonts w:ascii="Cambria Math" w:hAnsi="Cambria Math" w:cs="Times New Roman"/>
                              <w:sz w:val="28"/>
                              <w:szCs w:val="28"/>
                            </w:rPr>
                            <m:t>α</m:t>
                          </m:r>
                        </m:den>
                      </m:f>
                    </m:sub>
                  </m:sSub>
                  <m:d>
                    <m:dPr>
                      <m:ctrlPr>
                        <w:rPr>
                          <w:rFonts w:ascii="Cambria Math" w:hAnsi="Cambria Math" w:cs="Times New Roman"/>
                          <w:sz w:val="28"/>
                          <w:szCs w:val="28"/>
                          <w:lang w:val="en-US"/>
                        </w:rPr>
                      </m:ctrlPr>
                    </m:dPr>
                    <m:e>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sup>
                      </m:sSup>
                    </m:e>
                  </m:d>
                </m:e>
              </m:d>
            </m:e>
            <m:sup>
              <m:r>
                <m:rPr>
                  <m:sty m:val="p"/>
                </m:rPr>
                <w:rPr>
                  <w:rFonts w:ascii="Cambria Math" w:hAnsi="Cambria Math" w:cs="Times New Roman"/>
                  <w:sz w:val="28"/>
                  <w:szCs w:val="28"/>
                </w:rPr>
                <m:t>2</m:t>
              </m:r>
            </m:sup>
          </m:sSup>
          <m:sSubSup>
            <m:sSubSupPr>
              <m:ctrlPr>
                <w:rPr>
                  <w:rFonts w:ascii="Cambria Math" w:hAnsi="Cambria Math" w:cs="Times New Roman"/>
                  <w:sz w:val="28"/>
                  <w:szCs w:val="28"/>
                  <w:lang w:val="en-US"/>
                </w:rPr>
              </m:ctrlPr>
            </m:sSubSupPr>
            <m:e>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k</m:t>
                      </m:r>
                    </m:sub>
                  </m:sSub>
                </m:e>
              </m:d>
            </m:e>
            <m:sub>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m:rPr>
                  <m:sty m:val="p"/>
                </m:rPr>
                <w:rPr>
                  <w:rFonts w:ascii="Cambria Math" w:hAnsi="Cambria Math" w:cs="Times New Roman"/>
                  <w:sz w:val="28"/>
                  <w:szCs w:val="28"/>
                </w:rPr>
                <m:t>2</m:t>
              </m:r>
            </m:sup>
          </m:sSubSup>
        </m:oMath>
      </m:oMathPara>
    </w:p>
    <w:p w14:paraId="6D27FAFA" w14:textId="77777777" w:rsidR="00011F94" w:rsidRDefault="00011F94" w:rsidP="00011F94">
      <w:pPr>
        <w:spacing w:after="0" w:line="240" w:lineRule="auto"/>
        <w:rPr>
          <w:rFonts w:ascii="Times New Roman" w:eastAsiaTheme="minorEastAsia" w:hAnsi="Times New Roman" w:cs="Times New Roman"/>
          <w:sz w:val="28"/>
          <w:szCs w:val="28"/>
        </w:rPr>
      </w:pPr>
    </w:p>
    <w:p w14:paraId="31D428A8" w14:textId="77777777" w:rsidR="00011F94"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lang w:val="en-US"/>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lang w:val="en-US"/>
                </w:rPr>
              </m:ctrlPr>
            </m:fPr>
            <m:num>
              <m:sSup>
                <m:sSupPr>
                  <m:ctrlPr>
                    <w:rPr>
                      <w:rFonts w:ascii="Cambria Math" w:hAnsi="Cambria Math" w:cs="Times New Roman"/>
                      <w:sz w:val="28"/>
                      <w:szCs w:val="28"/>
                      <w:lang w:val="en-US"/>
                    </w:rPr>
                  </m:ctrlPr>
                </m:sSupPr>
                <m:e>
                  <m:d>
                    <m:dPr>
                      <m:begChr m:val="|"/>
                      <m:endChr m:val="|"/>
                      <m:ctrlPr>
                        <w:rPr>
                          <w:rFonts w:ascii="Cambria Math" w:hAnsi="Cambria Math" w:cs="Times New Roman"/>
                          <w:sz w:val="28"/>
                          <w:szCs w:val="28"/>
                          <w:lang w:val="en-US"/>
                        </w:rPr>
                      </m:ctrlPr>
                    </m:d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e>
                  </m:d>
                </m:e>
                <m:sup>
                  <m:r>
                    <m:rPr>
                      <m:sty m:val="p"/>
                    </m:rPr>
                    <w:rPr>
                      <w:rFonts w:ascii="Cambria Math" w:hAnsi="Cambria Math" w:cs="Times New Roman"/>
                      <w:sz w:val="28"/>
                      <w:szCs w:val="28"/>
                    </w:rPr>
                    <m:t>2</m:t>
                  </m:r>
                </m:sup>
              </m:sSup>
            </m:num>
            <m:den>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1+Γ(1-</m:t>
                      </m:r>
                      <m:r>
                        <w:rPr>
                          <w:rFonts w:ascii="Cambria Math" w:hAnsi="Cambria Math" w:cs="Times New Roman"/>
                          <w:sz w:val="28"/>
                          <w:szCs w:val="28"/>
                        </w:rPr>
                        <m:t>α</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sup>
                      </m:sSup>
                    </m:e>
                  </m:d>
                </m:e>
                <m:sup>
                  <m:r>
                    <m:rPr>
                      <m:sty m:val="p"/>
                    </m:rPr>
                    <w:rPr>
                      <w:rFonts w:ascii="Cambria Math" w:hAnsi="Cambria Math" w:cs="Times New Roman"/>
                      <w:sz w:val="28"/>
                      <w:szCs w:val="28"/>
                    </w:rPr>
                    <m:t>2</m:t>
                  </m:r>
                </m:sup>
              </m:sSup>
            </m:den>
          </m:f>
        </m:oMath>
      </m:oMathPara>
    </w:p>
    <w:p w14:paraId="332874CC" w14:textId="77777777" w:rsidR="00011F94" w:rsidRDefault="00011F94" w:rsidP="00011F94">
      <w:pPr>
        <w:spacing w:after="0" w:line="240" w:lineRule="auto"/>
        <w:rPr>
          <w:rFonts w:ascii="Times New Roman" w:eastAsiaTheme="minorEastAsia" w:hAnsi="Times New Roman" w:cs="Times New Roman"/>
          <w:sz w:val="28"/>
          <w:szCs w:val="28"/>
        </w:rPr>
      </w:pPr>
    </w:p>
    <w:p w14:paraId="32157FB1" w14:textId="77777777" w:rsidR="00011F94"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sSup>
                <m:sSupPr>
                  <m:ctrlPr>
                    <w:rPr>
                      <w:rFonts w:ascii="Cambria Math" w:hAnsi="Cambria Math" w:cs="Times New Roman"/>
                      <w:sz w:val="28"/>
                      <w:szCs w:val="28"/>
                      <w:lang w:val="en-US"/>
                    </w:rPr>
                  </m:ctrlPr>
                </m:sSupPr>
                <m:e>
                  <m:d>
                    <m:dPr>
                      <m:begChr m:val="|"/>
                      <m:endChr m:val="|"/>
                      <m:ctrlPr>
                        <w:rPr>
                          <w:rFonts w:ascii="Cambria Math" w:hAnsi="Cambria Math" w:cs="Times New Roman"/>
                          <w:sz w:val="28"/>
                          <w:szCs w:val="28"/>
                          <w:lang w:val="en-US"/>
                        </w:rPr>
                      </m:ctrlPr>
                    </m:d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1</m:t>
                          </m:r>
                        </m:sub>
                      </m:sSub>
                    </m:e>
                  </m:d>
                </m:e>
                <m:sup>
                  <m:r>
                    <m:rPr>
                      <m:sty m:val="p"/>
                    </m:rPr>
                    <w:rPr>
                      <w:rFonts w:ascii="Cambria Math" w:hAnsi="Cambria Math" w:cs="Times New Roman"/>
                      <w:sz w:val="28"/>
                      <w:szCs w:val="28"/>
                    </w:rPr>
                    <m:t>2</m:t>
                  </m:r>
                </m:sup>
              </m:sSup>
            </m:num>
            <m:den>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1+Γ(1-</m:t>
                      </m:r>
                      <m:r>
                        <w:rPr>
                          <w:rFonts w:ascii="Cambria Math" w:hAnsi="Cambria Math" w:cs="Times New Roman"/>
                          <w:sz w:val="28"/>
                          <w:szCs w:val="28"/>
                        </w:rPr>
                        <m:t>α</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m:rPr>
                              <m:sty m:val="p"/>
                            </m:rPr>
                            <w:rPr>
                              <w:rFonts w:ascii="Cambria Math" w:hAnsi="Cambria Math" w:cs="Times New Roman"/>
                              <w:sz w:val="28"/>
                              <w:szCs w:val="28"/>
                            </w:rPr>
                            <m:t>1</m:t>
                          </m:r>
                        </m:sub>
                      </m:sSub>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sup>
                      </m:sSup>
                    </m:e>
                  </m:d>
                </m:e>
                <m:sup>
                  <m:r>
                    <m:rPr>
                      <m:sty m:val="p"/>
                    </m:rPr>
                    <w:rPr>
                      <w:rFonts w:ascii="Cambria Math" w:hAnsi="Cambria Math" w:cs="Times New Roman"/>
                      <w:sz w:val="28"/>
                      <w:szCs w:val="28"/>
                    </w:rPr>
                    <m:t>2</m:t>
                  </m:r>
                </m:sup>
              </m:sSup>
            </m:den>
          </m:f>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lang w:val="en-US"/>
                </w:rPr>
              </m:ctrlPr>
            </m:naryPr>
            <m:sub>
              <m:r>
                <w:rPr>
                  <w:rFonts w:ascii="Cambria Math" w:hAnsi="Cambria Math" w:cs="Times New Roman"/>
                  <w:sz w:val="28"/>
                  <w:szCs w:val="28"/>
                </w:rPr>
                <m:t>k</m:t>
              </m:r>
              <m:r>
                <m:rPr>
                  <m:sty m:val="p"/>
                </m:rPr>
                <w:rPr>
                  <w:rFonts w:ascii="Cambria Math" w:hAnsi="Cambria Math" w:cs="Times New Roman"/>
                  <w:sz w:val="28"/>
                  <w:szCs w:val="28"/>
                </w:rPr>
                <m:t>=2</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lang w:val="en-US"/>
                </w:rPr>
              </m:ctrlPr>
            </m:fPr>
            <m:num>
              <m:sSup>
                <m:sSupPr>
                  <m:ctrlPr>
                    <w:rPr>
                      <w:rFonts w:ascii="Cambria Math" w:hAnsi="Cambria Math" w:cs="Times New Roman"/>
                      <w:sz w:val="28"/>
                      <w:szCs w:val="28"/>
                      <w:lang w:val="en-US"/>
                    </w:rPr>
                  </m:ctrlPr>
                </m:sSupPr>
                <m:e>
                  <m:d>
                    <m:dPr>
                      <m:begChr m:val="|"/>
                      <m:endChr m:val="|"/>
                      <m:ctrlPr>
                        <w:rPr>
                          <w:rFonts w:ascii="Cambria Math" w:hAnsi="Cambria Math" w:cs="Times New Roman"/>
                          <w:sz w:val="28"/>
                          <w:szCs w:val="28"/>
                          <w:lang w:val="en-US"/>
                        </w:rPr>
                      </m:ctrlPr>
                    </m:dPr>
                    <m:e>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e>
                  </m:d>
                </m:e>
                <m:sup>
                  <m:r>
                    <m:rPr>
                      <m:sty m:val="p"/>
                    </m:rPr>
                    <w:rPr>
                      <w:rFonts w:ascii="Cambria Math" w:hAnsi="Cambria Math" w:cs="Times New Roman"/>
                      <w:sz w:val="28"/>
                      <w:szCs w:val="28"/>
                    </w:rPr>
                    <m:t>2</m:t>
                  </m:r>
                </m:sup>
              </m:sSup>
            </m:num>
            <m:den>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1+Γ(1-</m:t>
                      </m:r>
                      <m:r>
                        <w:rPr>
                          <w:rFonts w:ascii="Cambria Math" w:hAnsi="Cambria Math" w:cs="Times New Roman"/>
                          <w:sz w:val="28"/>
                          <w:szCs w:val="28"/>
                        </w:rPr>
                        <m:t>α</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w:rPr>
                              <w:rFonts w:ascii="Cambria Math" w:hAnsi="Cambria Math" w:cs="Times New Roman"/>
                              <w:sz w:val="28"/>
                              <w:szCs w:val="28"/>
                            </w:rPr>
                            <m:t>k</m:t>
                          </m:r>
                        </m:sub>
                      </m:sSub>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sup>
                      </m:sSup>
                    </m:e>
                  </m:d>
                </m:e>
                <m:sup>
                  <m:r>
                    <m:rPr>
                      <m:sty m:val="p"/>
                    </m:rPr>
                    <w:rPr>
                      <w:rFonts w:ascii="Cambria Math" w:hAnsi="Cambria Math" w:cs="Times New Roman"/>
                      <w:sz w:val="28"/>
                      <w:szCs w:val="28"/>
                    </w:rPr>
                    <m:t>2</m:t>
                  </m:r>
                </m:sup>
              </m:sSup>
            </m:den>
          </m:f>
        </m:oMath>
      </m:oMathPara>
    </w:p>
    <w:p w14:paraId="7DD06B02" w14:textId="77777777" w:rsidR="00011F94" w:rsidRDefault="00011F94" w:rsidP="00011F94">
      <w:pPr>
        <w:spacing w:after="0" w:line="240" w:lineRule="auto"/>
        <w:rPr>
          <w:rFonts w:ascii="Times New Roman" w:eastAsiaTheme="minorEastAsia" w:hAnsi="Times New Roman" w:cs="Times New Roman"/>
          <w:sz w:val="28"/>
          <w:szCs w:val="28"/>
        </w:rPr>
      </w:pPr>
    </w:p>
    <w:p w14:paraId="3FA63765" w14:textId="77777777" w:rsidR="00011F94" w:rsidRDefault="00011F94" w:rsidP="00011F94">
      <w:pPr>
        <w:spacing w:after="0" w:line="240" w:lineRule="auto"/>
        <w:rPr>
          <w:rFonts w:ascii="Times New Roman"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sSubSup>
                <m:sSubSupPr>
                  <m:ctrlPr>
                    <w:rPr>
                      <w:rFonts w:ascii="Cambria Math" w:hAnsi="Cambria Math" w:cs="Times New Roman"/>
                      <w:sz w:val="28"/>
                      <w:szCs w:val="28"/>
                      <w:lang w:val="en-US"/>
                    </w:rPr>
                  </m:ctrlPr>
                </m:sSubSupPr>
                <m:e>
                  <m:r>
                    <w:rPr>
                      <w:rFonts w:ascii="Cambria Math" w:hAnsi="Cambria Math" w:cs="Times New Roman"/>
                      <w:sz w:val="28"/>
                      <w:szCs w:val="28"/>
                    </w:rPr>
                    <m:t>m</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2</m:t>
                  </m:r>
                </m:sup>
              </m:sSubSup>
            </m:num>
            <m:den>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rPr>
                        <m:t>1+</m:t>
                      </m:r>
                      <m:sSub>
                        <m:sSubPr>
                          <m:ctrlPr>
                            <w:rPr>
                              <w:rFonts w:ascii="Cambria Math" w:hAnsi="Cambria Math" w:cs="Times New Roman"/>
                              <w:sz w:val="28"/>
                              <w:szCs w:val="28"/>
                              <w:lang w:val="en-US"/>
                            </w:rPr>
                          </m:ctrlPr>
                        </m:sSubPr>
                        <m:e>
                          <m:r>
                            <w:rPr>
                              <w:rFonts w:ascii="Cambria Math" w:hAnsi="Cambria Math" w:cs="Times New Roman"/>
                              <w:sz w:val="28"/>
                              <w:szCs w:val="28"/>
                            </w:rPr>
                            <m:t>λ</m:t>
                          </m:r>
                        </m:e>
                        <m:sub>
                          <m:r>
                            <m:rPr>
                              <m:sty m:val="p"/>
                            </m:rPr>
                            <w:rPr>
                              <w:rFonts w:ascii="Cambria Math" w:hAnsi="Cambria Math" w:cs="Times New Roman"/>
                              <w:sz w:val="28"/>
                              <w:szCs w:val="28"/>
                            </w:rPr>
                            <m:t>1</m:t>
                          </m:r>
                        </m:sub>
                      </m:sSub>
                      <m:sSup>
                        <m:sSupPr>
                          <m:ctrlPr>
                            <w:rPr>
                              <w:rFonts w:ascii="Cambria Math" w:hAnsi="Cambria Math" w:cs="Times New Roman"/>
                              <w:sz w:val="28"/>
                              <w:szCs w:val="28"/>
                              <w:lang w:val="en-US"/>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sup>
                      </m:sSup>
                    </m:e>
                  </m:d>
                </m:e>
                <m:sup>
                  <m:r>
                    <m:rPr>
                      <m:sty m:val="p"/>
                    </m:rPr>
                    <w:rPr>
                      <w:rFonts w:ascii="Cambria Math" w:hAnsi="Cambria Math" w:cs="Times New Roman"/>
                      <w:sz w:val="28"/>
                      <w:szCs w:val="28"/>
                    </w:rPr>
                    <m:t>2</m:t>
                  </m:r>
                </m:sup>
              </m:sSup>
            </m:den>
          </m:f>
        </m:oMath>
      </m:oMathPara>
    </w:p>
    <w:p w14:paraId="66A7E758" w14:textId="77777777" w:rsidR="00011F94" w:rsidRDefault="00011F94" w:rsidP="00011F94">
      <w:pPr>
        <w:spacing w:after="0" w:line="240" w:lineRule="auto"/>
        <w:rPr>
          <w:rFonts w:ascii="Times New Roman" w:hAnsi="Times New Roman" w:cs="Times New Roman"/>
          <w:sz w:val="28"/>
          <w:szCs w:val="28"/>
        </w:rPr>
      </w:pPr>
    </w:p>
    <w:p w14:paraId="52630A03" w14:textId="1D25ED7B" w:rsidR="00011F94" w:rsidRPr="00BD39BF" w:rsidRDefault="00A657A3" w:rsidP="00011F94">
      <w:pPr>
        <w:spacing w:after="0" w:line="240" w:lineRule="auto"/>
        <w:rPr>
          <w:rFonts w:ascii="Times New Roman" w:eastAsiaTheme="minorEastAsia" w:hAnsi="Times New Roman" w:cs="Times New Roman"/>
          <w:sz w:val="28"/>
          <w:szCs w:val="28"/>
        </w:rPr>
      </w:pPr>
      <w:r>
        <w:rPr>
          <w:rFonts w:ascii="Times New Roman" w:hAnsi="Times New Roman" w:cs="Times New Roman"/>
          <w:sz w:val="28"/>
          <w:szCs w:val="28"/>
          <w:lang w:val="kk-KZ"/>
        </w:rPr>
        <w:lastRenderedPageBreak/>
        <w:t>теңсіздігін аламыз.</w:t>
      </w:r>
    </w:p>
    <w:p w14:paraId="3C83F646" w14:textId="3ABCEBD1" w:rsidR="00011F94" w:rsidRDefault="00011F94" w:rsidP="00A657A3">
      <w:pPr>
        <w:spacing w:after="0"/>
        <w:ind w:firstLine="708"/>
        <w:jc w:val="both"/>
        <w:rPr>
          <w:rFonts w:ascii="Times New Roman" w:hAnsi="Times New Roman" w:cs="Times New Roman"/>
          <w:sz w:val="28"/>
          <w:szCs w:val="28"/>
        </w:rPr>
      </w:pPr>
      <w:r w:rsidRPr="00BD39BF">
        <w:rPr>
          <w:rFonts w:ascii="Times New Roman" w:hAnsi="Times New Roman" w:cs="Times New Roman"/>
          <w:sz w:val="28"/>
          <w:szCs w:val="28"/>
          <w:lang w:val="kk-KZ"/>
        </w:rPr>
        <w:t>Осыдан,</w:t>
      </w:r>
      <w:r w:rsidRPr="00BD39BF">
        <w:rPr>
          <w:rFonts w:ascii="Times New Roman" w:hAnsi="Times New Roman" w:cs="Times New Roman"/>
          <w:sz w:val="28"/>
          <w:szCs w:val="28"/>
        </w:rPr>
        <w:t xml:space="preserve"> (</w:t>
      </w:r>
      <w:r>
        <w:rPr>
          <w:rFonts w:ascii="Times New Roman" w:hAnsi="Times New Roman" w:cs="Times New Roman"/>
          <w:sz w:val="28"/>
          <w:szCs w:val="28"/>
        </w:rPr>
        <w:t>4.</w:t>
      </w:r>
      <w:r w:rsidRPr="00BD39BF">
        <w:rPr>
          <w:rFonts w:ascii="Times New Roman" w:hAnsi="Times New Roman" w:cs="Times New Roman"/>
          <w:sz w:val="28"/>
          <w:szCs w:val="28"/>
        </w:rPr>
        <w:t>1.1)-(</w:t>
      </w:r>
      <w:r>
        <w:rPr>
          <w:rFonts w:ascii="Times New Roman" w:hAnsi="Times New Roman" w:cs="Times New Roman"/>
          <w:sz w:val="28"/>
          <w:szCs w:val="28"/>
        </w:rPr>
        <w:t>4.</w:t>
      </w:r>
      <w:r w:rsidRPr="00BD39BF">
        <w:rPr>
          <w:rFonts w:ascii="Times New Roman" w:hAnsi="Times New Roman" w:cs="Times New Roman"/>
          <w:sz w:val="28"/>
          <w:szCs w:val="28"/>
        </w:rPr>
        <w:t>1.3)</w:t>
      </w:r>
      <w:r>
        <w:rPr>
          <w:rFonts w:ascii="Times New Roman" w:hAnsi="Times New Roman" w:cs="Times New Roman"/>
          <w:sz w:val="28"/>
          <w:szCs w:val="28"/>
          <w:lang w:val="kk-KZ"/>
        </w:rPr>
        <w:t xml:space="preserve"> есепт</w:t>
      </w:r>
      <w:r w:rsidRPr="00BD39BF">
        <w:rPr>
          <w:rFonts w:ascii="Times New Roman" w:hAnsi="Times New Roman" w:cs="Times New Roman"/>
          <w:sz w:val="28"/>
          <w:szCs w:val="28"/>
          <w:lang w:val="kk-KZ"/>
        </w:rPr>
        <w:t xml:space="preserve">ің шешімінің </w:t>
      </w:r>
      <w:r>
        <w:rPr>
          <w:rFonts w:ascii="Times New Roman" w:hAnsi="Times New Roman" w:cs="Times New Roman"/>
          <w:sz w:val="28"/>
          <w:szCs w:val="28"/>
          <w:lang w:val="kk-KZ"/>
        </w:rPr>
        <w:t>екі жақты бағалауы</w:t>
      </w:r>
      <w:r w:rsidRPr="00BD39BF">
        <w:rPr>
          <w:rFonts w:ascii="Times New Roman" w:hAnsi="Times New Roman" w:cs="Times New Roman"/>
          <w:sz w:val="28"/>
          <w:szCs w:val="28"/>
          <w:lang w:val="kk-KZ"/>
        </w:rPr>
        <w:t xml:space="preserve"> келес</w:t>
      </w:r>
      <w:r>
        <w:rPr>
          <w:rFonts w:ascii="Times New Roman" w:hAnsi="Times New Roman" w:cs="Times New Roman"/>
          <w:sz w:val="28"/>
          <w:szCs w:val="28"/>
          <w:lang w:val="kk-KZ"/>
        </w:rPr>
        <w:t>і түрде болады</w:t>
      </w:r>
      <w:r w:rsidRPr="00BD39BF">
        <w:rPr>
          <w:rFonts w:ascii="Times New Roman" w:hAnsi="Times New Roman" w:cs="Times New Roman"/>
          <w:sz w:val="28"/>
          <w:szCs w:val="28"/>
        </w:rPr>
        <w:t xml:space="preserve"> </w:t>
      </w:r>
    </w:p>
    <w:p w14:paraId="7CAF8524" w14:textId="77777777" w:rsidR="00A657A3" w:rsidRPr="00BD39BF" w:rsidRDefault="00A657A3" w:rsidP="00A657A3">
      <w:pPr>
        <w:spacing w:after="0"/>
        <w:jc w:val="both"/>
        <w:rPr>
          <w:rFonts w:ascii="Times New Roman" w:hAnsi="Times New Roman" w:cs="Times New Roman"/>
          <w:sz w:val="28"/>
          <w:szCs w:val="28"/>
        </w:rPr>
      </w:pPr>
    </w:p>
    <w:p w14:paraId="2D8BA576" w14:textId="77777777" w:rsidR="00011F94" w:rsidRPr="00BD39BF" w:rsidRDefault="001B2A07" w:rsidP="00A657A3">
      <w:pPr>
        <w:spacing w:after="0"/>
        <w:rPr>
          <w:rFonts w:ascii="Times New Roman" w:hAnsi="Times New Roman" w:cs="Times New Roman"/>
          <w:sz w:val="28"/>
          <w:szCs w:val="28"/>
          <w:lang w:val="kk-KZ"/>
        </w:rPr>
      </w:pPr>
      <m:oMathPara>
        <m:oMath>
          <m:f>
            <m:fPr>
              <m:ctrlPr>
                <w:rPr>
                  <w:rFonts w:ascii="Cambria Math" w:hAnsi="Cambria Math" w:cs="Times New Roman"/>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num>
            <m:den>
              <m:r>
                <m:rPr>
                  <m:sty m:val="p"/>
                </m:rPr>
                <w:rPr>
                  <w:rFonts w:ascii="Cambria Math" w:hAnsi="Cambria Math" w:cs="Times New Roman"/>
                  <w:sz w:val="28"/>
                  <w:szCs w:val="28"/>
                </w:rPr>
                <m:t>1+</m:t>
              </m:r>
              <m:sSub>
                <m:sSubPr>
                  <m:ctrlPr>
                    <w:rPr>
                      <w:rFonts w:ascii="Cambria Math" w:hAnsi="Cambria Math" w:cs="Times New Roman"/>
                      <w:sz w:val="28"/>
                      <w:szCs w:val="28"/>
                    </w:rPr>
                  </m:ctrlPr>
                </m:sSubPr>
                <m:e>
                  <m:r>
                    <w:rPr>
                      <w:rFonts w:ascii="Cambria Math" w:hAnsi="Cambria Math" w:cs="Times New Roman"/>
                      <w:sz w:val="28"/>
                      <w:szCs w:val="28"/>
                    </w:rPr>
                    <m:t>λ</m:t>
                  </m:r>
                </m:e>
                <m:sub>
                  <m:r>
                    <m:rPr>
                      <m:sty m:val="p"/>
                    </m:rPr>
                    <w:rPr>
                      <w:rFonts w:ascii="Cambria Math" w:hAnsi="Cambria Math" w:cs="Times New Roman"/>
                      <w:sz w:val="28"/>
                      <w:szCs w:val="28"/>
                    </w:rPr>
                    <m:t>1</m:t>
                  </m:r>
                </m:sub>
              </m:sSub>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α</m:t>
                  </m:r>
                </m:sup>
              </m:sSup>
            </m:den>
          </m:f>
          <m:r>
            <m:rPr>
              <m:sty m:val="p"/>
            </m:rPr>
            <w:rPr>
              <w:rFonts w:ascii="Cambria Math" w:hAnsi="Cambria Math" w:cs="Times New Roman"/>
              <w:sz w:val="28"/>
              <w:szCs w:val="28"/>
            </w:rPr>
            <m:t>≤∥</m:t>
          </m:r>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t,∙</m:t>
              </m:r>
            </m:e>
          </m:d>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rPr>
                  </m:ctrlPr>
                </m:dPr>
                <m:e>
                  <m:r>
                    <m:rPr>
                      <m:sty m:val="p"/>
                    </m:rPr>
                    <w:rPr>
                      <w:rFonts w:ascii="Cambria Math" w:hAnsi="Cambria Math" w:cs="Times New Roman"/>
                      <w:sz w:val="28"/>
                      <w:szCs w:val="28"/>
                    </w:rPr>
                    <m:t>Ω</m:t>
                  </m:r>
                </m:e>
              </m:d>
            </m:sub>
          </m:sSub>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num>
            <m:den>
              <m:r>
                <m:rPr>
                  <m:sty m:val="p"/>
                </m:rPr>
                <w:rPr>
                  <w:rFonts w:ascii="Cambria Math" w:hAnsi="Cambria Math" w:cs="Times New Roman"/>
                  <w:sz w:val="28"/>
                  <w:szCs w:val="28"/>
                </w:rPr>
                <m:t>1+</m:t>
              </m:r>
              <m:sSub>
                <m:sSubPr>
                  <m:ctrlPr>
                    <w:rPr>
                      <w:rFonts w:ascii="Cambria Math" w:hAnsi="Cambria Math" w:cs="Times New Roman"/>
                      <w:sz w:val="28"/>
                      <w:szCs w:val="28"/>
                    </w:rPr>
                  </m:ctrlPr>
                </m:sSubPr>
                <m:e>
                  <m:r>
                    <w:rPr>
                      <w:rFonts w:ascii="Cambria Math" w:hAnsi="Cambria Math" w:cs="Times New Roman"/>
                      <w:sz w:val="28"/>
                      <w:szCs w:val="28"/>
                    </w:rPr>
                    <m:t>λ</m:t>
                  </m:r>
                </m:e>
                <m:sub>
                  <m:r>
                    <m:rPr>
                      <m:sty m:val="p"/>
                    </m:rPr>
                    <w:rPr>
                      <w:rFonts w:ascii="Cambria Math" w:hAnsi="Cambria Math" w:cs="Times New Roman"/>
                      <w:sz w:val="28"/>
                      <w:szCs w:val="28"/>
                    </w:rPr>
                    <m:t>1</m:t>
                  </m:r>
                </m:sub>
              </m:sSub>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α</m:t>
                  </m:r>
                </m:sup>
              </m:sSup>
            </m:den>
          </m:f>
          <m:r>
            <w:rPr>
              <w:rFonts w:ascii="Cambria Math" w:eastAsiaTheme="minorEastAsia" w:hAnsi="Cambria Math" w:cs="Times New Roman"/>
              <w:sz w:val="28"/>
              <w:szCs w:val="28"/>
              <w:lang w:val="kk-KZ"/>
            </w:rPr>
            <m:t>.</m:t>
          </m:r>
        </m:oMath>
      </m:oMathPara>
    </w:p>
    <w:p w14:paraId="61576506" w14:textId="1B321CFF" w:rsidR="00011F94" w:rsidRDefault="00011F94" w:rsidP="00A657A3">
      <w:pPr>
        <w:spacing w:after="0" w:line="240" w:lineRule="auto"/>
        <w:rPr>
          <w:rFonts w:ascii="Times New Roman" w:hAnsi="Times New Roman" w:cs="Times New Roman"/>
          <w:sz w:val="28"/>
          <w:szCs w:val="28"/>
          <w:lang w:val="kk-KZ"/>
        </w:rPr>
      </w:pPr>
    </w:p>
    <w:p w14:paraId="6C8F2FF6" w14:textId="77777777" w:rsidR="00B33174" w:rsidRDefault="00B33174" w:rsidP="00A657A3">
      <w:pPr>
        <w:spacing w:after="0" w:line="240" w:lineRule="auto"/>
        <w:rPr>
          <w:rFonts w:ascii="Times New Roman" w:hAnsi="Times New Roman" w:cs="Times New Roman"/>
          <w:sz w:val="28"/>
          <w:szCs w:val="28"/>
          <w:lang w:val="kk-KZ"/>
        </w:rPr>
      </w:pPr>
    </w:p>
    <w:p w14:paraId="734D0ED9" w14:textId="6E3F8E12" w:rsidR="00E56ECD" w:rsidRPr="00E56ECD" w:rsidRDefault="00E56ECD" w:rsidP="003A4538">
      <w:pPr>
        <w:pStyle w:val="a3"/>
        <w:numPr>
          <w:ilvl w:val="1"/>
          <w:numId w:val="14"/>
        </w:numPr>
        <w:spacing w:after="0" w:line="240" w:lineRule="auto"/>
        <w:ind w:left="0" w:firstLine="709"/>
        <w:jc w:val="both"/>
        <w:rPr>
          <w:rFonts w:ascii="Times New Roman" w:hAnsi="Times New Roman"/>
          <w:b/>
          <w:sz w:val="28"/>
          <w:szCs w:val="28"/>
          <w:lang w:val="kk-KZ"/>
        </w:rPr>
      </w:pPr>
      <w:r w:rsidRPr="00E56ECD">
        <w:rPr>
          <w:rFonts w:ascii="Times New Roman" w:hAnsi="Times New Roman"/>
          <w:b/>
          <w:sz w:val="28"/>
          <w:szCs w:val="28"/>
          <w:lang w:val="kk-KZ"/>
        </w:rPr>
        <w:t>Капуто-Адамар туындысы қатысқан диффузия теңдеуі үшін Коши-Нейман есебінің шешілімділігі</w:t>
      </w:r>
    </w:p>
    <w:p w14:paraId="7216BF04" w14:textId="77777777" w:rsidR="006A0D1F" w:rsidRDefault="006A0D1F" w:rsidP="003A4538">
      <w:pPr>
        <w:spacing w:after="0" w:line="240" w:lineRule="auto"/>
        <w:ind w:left="709"/>
        <w:rPr>
          <w:rFonts w:ascii="Times New Roman" w:hAnsi="Times New Roman"/>
          <w:sz w:val="28"/>
          <w:szCs w:val="28"/>
          <w:lang w:val="kk-KZ"/>
        </w:rPr>
      </w:pPr>
    </w:p>
    <w:p w14:paraId="70CB8A1E" w14:textId="5E7964A4" w:rsidR="00011F94" w:rsidRPr="00E56ECD" w:rsidRDefault="00011F94" w:rsidP="003A4538">
      <w:pPr>
        <w:spacing w:after="0" w:line="240" w:lineRule="auto"/>
        <w:ind w:left="709"/>
        <w:rPr>
          <w:rFonts w:ascii="Times New Roman" w:hAnsi="Times New Roman"/>
          <w:b/>
          <w:sz w:val="28"/>
          <w:szCs w:val="28"/>
          <w:lang w:val="kk-KZ"/>
        </w:rPr>
      </w:pPr>
      <w:r w:rsidRPr="00E56ECD">
        <w:rPr>
          <w:rFonts w:ascii="Times New Roman" w:hAnsi="Times New Roman"/>
          <w:sz w:val="28"/>
          <w:szCs w:val="28"/>
          <w:lang w:val="kk-KZ"/>
        </w:rPr>
        <w:t>Келесі түрде берілген Коши-Нейман есебін қарастырамыз</w:t>
      </w:r>
    </w:p>
    <w:p w14:paraId="4B7E932A" w14:textId="77777777" w:rsidR="00011F94" w:rsidRPr="00155B94" w:rsidRDefault="00011F94" w:rsidP="00011F94">
      <w:pPr>
        <w:spacing w:after="0" w:line="240" w:lineRule="auto"/>
        <w:rPr>
          <w:rFonts w:ascii="Times New Roman" w:hAnsi="Times New Roman" w:cs="Times New Roman"/>
          <w:sz w:val="28"/>
          <w:szCs w:val="28"/>
          <w:lang w:val="kk-KZ"/>
        </w:rPr>
      </w:pPr>
    </w:p>
    <w:p w14:paraId="51E08C3F" w14:textId="106D9AC8" w:rsidR="00011F94" w:rsidRPr="00155B94" w:rsidRDefault="001B2A07" w:rsidP="00011F94">
      <w:pPr>
        <w:spacing w:after="0" w:line="240" w:lineRule="auto"/>
        <w:jc w:val="right"/>
        <w:rPr>
          <w:rFonts w:ascii="Times New Roman" w:hAnsi="Times New Roman" w:cs="Times New Roman"/>
          <w:sz w:val="28"/>
          <w:szCs w:val="28"/>
          <w:lang w:val="kk-KZ"/>
        </w:rPr>
      </w:pPr>
      <m:oMath>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d>
          </m:e>
          <m:sup>
            <m:r>
              <w:rPr>
                <w:rFonts w:ascii="Cambria Math" w:hAnsi="Cambria Math" w:cs="Times New Roman"/>
                <w:sz w:val="28"/>
                <w:szCs w:val="28"/>
                <w:lang w:val="kk-KZ"/>
              </w:rPr>
              <m:t>β</m:t>
            </m:r>
          </m:sup>
        </m:sSup>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lang w:val="kk-KZ"/>
              </w:rPr>
              <m:t>x</m:t>
            </m:r>
          </m:sub>
        </m:sSub>
        <m:r>
          <w:rPr>
            <w:rFonts w:ascii="Cambria Math" w:eastAsia="Calibri"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)=0,</m:t>
        </m:r>
        <m:box>
          <m:boxPr>
            <m:ctrlPr>
              <w:rPr>
                <w:rFonts w:ascii="Cambria Math" w:hAnsi="Cambria Math" w:cs="Times New Roman"/>
                <w:sz w:val="28"/>
                <w:szCs w:val="28"/>
              </w:rPr>
            </m:ctrlPr>
          </m:boxPr>
          <m:e>
            <m:r>
              <m:rPr>
                <m:sty m:val="p"/>
              </m:rPr>
              <w:rPr>
                <w:rFonts w:ascii="Cambria Math" w:hAnsi="Cambria Math" w:cs="Times New Roman"/>
                <w:sz w:val="28"/>
                <w:szCs w:val="28"/>
                <w:lang w:val="kk-KZ"/>
              </w:rPr>
              <m:t xml:space="preserve"> </m:t>
            </m:r>
          </m:e>
        </m:box>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m:rPr>
                <m:scr m:val="double-struck"/>
              </m:rPr>
              <w:rPr>
                <w:rFonts w:ascii="Cambria Math" w:hAnsi="Cambria Math" w:cs="Times New Roman"/>
                <w:sz w:val="28"/>
                <w:szCs w:val="28"/>
                <w:lang w:val="kk-KZ"/>
              </w:rPr>
              <m:t>R</m:t>
            </m:r>
          </m:e>
          <m:sub>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×Ω,</m:t>
        </m:r>
      </m:oMath>
      <w:r w:rsidR="00011F94" w:rsidRPr="00155B94">
        <w:rPr>
          <w:rFonts w:ascii="Times New Roman" w:eastAsiaTheme="minorEastAsia" w:hAnsi="Times New Roman" w:cs="Times New Roman"/>
          <w:sz w:val="28"/>
          <w:szCs w:val="28"/>
          <w:lang w:val="kk-KZ"/>
        </w:rPr>
        <w:tab/>
      </w:r>
      <w:r w:rsidR="00011F94" w:rsidRPr="00155B94">
        <w:rPr>
          <w:rFonts w:ascii="Times New Roman" w:eastAsiaTheme="minorEastAsia" w:hAnsi="Times New Roman" w:cs="Times New Roman"/>
          <w:sz w:val="28"/>
          <w:szCs w:val="28"/>
          <w:lang w:val="kk-KZ"/>
        </w:rPr>
        <w:tab/>
      </w:r>
      <w:r w:rsidR="00011F94">
        <w:rPr>
          <w:rFonts w:ascii="Times New Roman" w:hAnsi="Times New Roman" w:cs="Times New Roman"/>
          <w:sz w:val="28"/>
          <w:szCs w:val="28"/>
          <w:lang w:val="kk-KZ"/>
        </w:rPr>
        <w:t>(4.2.1)</w:t>
      </w:r>
    </w:p>
    <w:p w14:paraId="2E712C7F" w14:textId="77777777" w:rsidR="00011F94" w:rsidRPr="003271A3" w:rsidRDefault="00011F94" w:rsidP="00011F94">
      <w:pPr>
        <w:spacing w:after="0" w:line="240" w:lineRule="auto"/>
        <w:rPr>
          <w:rFonts w:ascii="Times New Roman" w:hAnsi="Times New Roman" w:cs="Times New Roman"/>
          <w:sz w:val="28"/>
          <w:szCs w:val="28"/>
          <w:lang w:val="kk-KZ"/>
        </w:rPr>
      </w:pPr>
    </w:p>
    <w:p w14:paraId="46C4D549" w14:textId="2DA692FD" w:rsidR="00011F94" w:rsidRPr="003271A3" w:rsidRDefault="001B2A07" w:rsidP="00011F94">
      <w:pPr>
        <w:spacing w:after="0" w:line="240" w:lineRule="auto"/>
        <w:jc w:val="right"/>
        <w:rPr>
          <w:rFonts w:ascii="Times New Roman" w:hAnsi="Times New Roman" w:cs="Times New Roman"/>
          <w:sz w:val="28"/>
          <w:szCs w:val="28"/>
          <w:lang w:val="kk-KZ"/>
        </w:rPr>
      </w:pPr>
      <m:oMath>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ν</m:t>
            </m:r>
          </m:sub>
        </m:sSub>
        <m:r>
          <w:rPr>
            <w:rFonts w:ascii="Cambria Math" w:hAnsi="Cambria Math" w:cs="Times New Roman"/>
            <w:sz w:val="28"/>
            <w:szCs w:val="28"/>
            <w:lang w:val="kk-KZ"/>
          </w:rPr>
          <m:t>u</m:t>
        </m:r>
        <m:d>
          <m:dPr>
            <m:ctrlPr>
              <w:rPr>
                <w:rFonts w:ascii="Cambria Math" w:hAnsi="Cambria Math" w:cs="Times New Roman"/>
                <w:sz w:val="28"/>
                <w:szCs w:val="28"/>
              </w:rPr>
            </m:ctrlPr>
          </m:dPr>
          <m:e>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e>
        </m:d>
        <m:r>
          <m:rPr>
            <m:sty m:val="p"/>
          </m:rPr>
          <w:rPr>
            <w:rFonts w:ascii="Cambria Math" w:hAnsi="Cambria Math" w:cs="Times New Roman"/>
            <w:sz w:val="28"/>
            <w:szCs w:val="28"/>
            <w:lang w:val="kk-KZ"/>
          </w:rPr>
          <m:t>=0,</m:t>
        </m:r>
        <m:r>
          <w:rPr>
            <w:rFonts w:ascii="Cambria Math" w:hAnsi="Cambria Math" w:cs="Times New Roman"/>
            <w:sz w:val="28"/>
            <w:szCs w:val="28"/>
            <w:lang w:val="kk-KZ"/>
          </w:rPr>
          <m:t>t</m:t>
        </m:r>
        <m:r>
          <m:rPr>
            <m:sty m:val="p"/>
          </m:rPr>
          <w:rPr>
            <w:rFonts w:ascii="Cambria Math" w:hAnsi="Cambria Math" w:cs="Times New Roman"/>
            <w:sz w:val="28"/>
            <w:szCs w:val="28"/>
            <w:lang w:val="kk-KZ"/>
          </w:rPr>
          <m:t>&gt;</m:t>
        </m:r>
        <m:r>
          <w:rPr>
            <w:rFonts w:ascii="Cambria Math" w:hAnsi="Cambria Math" w:cs="Times New Roman"/>
            <w:sz w:val="28"/>
            <w:szCs w:val="28"/>
            <w:lang w:val="kk-KZ"/>
          </w:rPr>
          <m:t>a, x</m:t>
        </m:r>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oMath>
      <w:r w:rsidR="00011F94" w:rsidRPr="003271A3">
        <w:rPr>
          <w:rFonts w:ascii="Times New Roman" w:eastAsiaTheme="minorEastAsia" w:hAnsi="Times New Roman" w:cs="Times New Roman"/>
          <w:sz w:val="28"/>
          <w:szCs w:val="28"/>
          <w:lang w:val="kk-KZ"/>
        </w:rPr>
        <w:tab/>
      </w:r>
      <w:r w:rsidR="00011F94" w:rsidRPr="003271A3">
        <w:rPr>
          <w:rFonts w:ascii="Times New Roman" w:eastAsiaTheme="minorEastAsia" w:hAnsi="Times New Roman" w:cs="Times New Roman"/>
          <w:sz w:val="28"/>
          <w:szCs w:val="28"/>
          <w:lang w:val="kk-KZ"/>
        </w:rPr>
        <w:tab/>
      </w:r>
      <w:r w:rsidR="00011F94" w:rsidRPr="003271A3">
        <w:rPr>
          <w:rFonts w:ascii="Times New Roman" w:eastAsiaTheme="minorEastAsia" w:hAnsi="Times New Roman" w:cs="Times New Roman"/>
          <w:sz w:val="28"/>
          <w:szCs w:val="28"/>
          <w:lang w:val="kk-KZ"/>
        </w:rPr>
        <w:tab/>
      </w:r>
      <w:r w:rsidR="00011F94" w:rsidRPr="003271A3">
        <w:rPr>
          <w:rFonts w:ascii="Times New Roman" w:eastAsiaTheme="minorEastAsia" w:hAnsi="Times New Roman" w:cs="Times New Roman"/>
          <w:sz w:val="28"/>
          <w:szCs w:val="28"/>
          <w:lang w:val="kk-KZ"/>
        </w:rPr>
        <w:tab/>
      </w:r>
      <w:r w:rsidR="00011F94" w:rsidRPr="003271A3">
        <w:rPr>
          <w:rFonts w:ascii="Times New Roman" w:hAnsi="Times New Roman" w:cs="Times New Roman"/>
          <w:sz w:val="28"/>
          <w:szCs w:val="28"/>
          <w:lang w:val="kk-KZ"/>
        </w:rPr>
        <w:t>(4.2.2)</w:t>
      </w:r>
    </w:p>
    <w:p w14:paraId="0837207F" w14:textId="77777777" w:rsidR="00011F94" w:rsidRPr="003271A3" w:rsidRDefault="00011F94" w:rsidP="00011F94">
      <w:pPr>
        <w:spacing w:after="0" w:line="240" w:lineRule="auto"/>
        <w:rPr>
          <w:rFonts w:ascii="Times New Roman" w:hAnsi="Times New Roman" w:cs="Times New Roman"/>
          <w:sz w:val="28"/>
          <w:szCs w:val="28"/>
          <w:lang w:val="kk-KZ"/>
        </w:rPr>
      </w:pPr>
    </w:p>
    <w:p w14:paraId="45E66CD9" w14:textId="33428DDB" w:rsidR="00011F94" w:rsidRPr="003271A3" w:rsidRDefault="003746D8" w:rsidP="00011F94">
      <w:pPr>
        <w:spacing w:after="0" w:line="240" w:lineRule="auto"/>
        <w:jc w:val="right"/>
        <w:rPr>
          <w:rFonts w:ascii="Times New Roman" w:hAnsi="Times New Roman" w:cs="Times New Roman"/>
          <w:sz w:val="28"/>
          <w:szCs w:val="28"/>
          <w:lang w:val="kk-KZ"/>
        </w:rPr>
      </w:pPr>
      <m:oMath>
        <m:r>
          <w:rPr>
            <w:rFonts w:ascii="Cambria Math" w:hAnsi="Cambria Math" w:cs="Times New Roman"/>
            <w:sz w:val="28"/>
            <w:szCs w:val="28"/>
            <w:lang w:val="kk-KZ"/>
          </w:rPr>
          <m:t>u</m:t>
        </m:r>
        <m:d>
          <m:dPr>
            <m:ctrlPr>
              <w:rPr>
                <w:rFonts w:ascii="Cambria Math" w:hAnsi="Cambria Math" w:cs="Times New Roman"/>
                <w:sz w:val="28"/>
                <w:szCs w:val="28"/>
                <w:lang w:val="kk-KZ"/>
              </w:rPr>
            </m:ctrlPr>
          </m:dPr>
          <m:e>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x</m:t>
            </m:r>
          </m:e>
        </m:d>
        <m:r>
          <m:rPr>
            <m:sty m:val="p"/>
          </m:rPr>
          <w:rPr>
            <w:rFonts w:ascii="Cambria Math" w:hAnsi="Cambria Math" w:cs="Times New Roman"/>
            <w:sz w:val="28"/>
            <w:szCs w:val="28"/>
            <w:lang w:val="kk-KZ"/>
          </w:rPr>
          <m:t>=</m:t>
        </m:r>
        <m:r>
          <w:rPr>
            <w:rFonts w:ascii="Cambria Math" w:hAnsi="Cambria Math" w:cs="Times New Roman"/>
            <w:sz w:val="28"/>
            <w:szCs w:val="28"/>
            <w:lang w:val="kk-KZ"/>
          </w:rPr>
          <m:t>ϕ</m:t>
        </m:r>
        <m:d>
          <m:dPr>
            <m:ctrlPr>
              <w:rPr>
                <w:rFonts w:ascii="Cambria Math" w:hAnsi="Cambria Math" w:cs="Times New Roman"/>
                <w:sz w:val="28"/>
                <w:szCs w:val="28"/>
                <w:lang w:val="kk-KZ"/>
              </w:rPr>
            </m:ctrlPr>
          </m:dPr>
          <m:e>
            <m:r>
              <w:rPr>
                <w:rFonts w:ascii="Cambria Math" w:hAnsi="Cambria Math" w:cs="Times New Roman"/>
                <w:sz w:val="28"/>
                <w:szCs w:val="28"/>
                <w:lang w:val="kk-KZ"/>
              </w:rPr>
              <m:t>x</m:t>
            </m:r>
          </m:e>
        </m:d>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oMath>
      <w:r w:rsidR="00011F94" w:rsidRPr="003271A3">
        <w:rPr>
          <w:rFonts w:ascii="Times New Roman" w:eastAsiaTheme="minorEastAsia" w:hAnsi="Times New Roman" w:cs="Times New Roman"/>
          <w:sz w:val="28"/>
          <w:szCs w:val="28"/>
          <w:lang w:val="kk-KZ"/>
        </w:rPr>
        <w:tab/>
      </w:r>
      <w:r w:rsidR="00011F94" w:rsidRPr="003271A3">
        <w:rPr>
          <w:rFonts w:ascii="Times New Roman" w:eastAsiaTheme="minorEastAsia" w:hAnsi="Times New Roman" w:cs="Times New Roman"/>
          <w:sz w:val="28"/>
          <w:szCs w:val="28"/>
          <w:lang w:val="kk-KZ"/>
        </w:rPr>
        <w:tab/>
      </w:r>
      <w:r w:rsidR="00011F94" w:rsidRPr="003271A3">
        <w:rPr>
          <w:rFonts w:ascii="Times New Roman" w:eastAsiaTheme="minorEastAsia" w:hAnsi="Times New Roman" w:cs="Times New Roman"/>
          <w:sz w:val="28"/>
          <w:szCs w:val="28"/>
          <w:lang w:val="kk-KZ"/>
        </w:rPr>
        <w:tab/>
      </w:r>
      <w:r w:rsidR="00011F94" w:rsidRPr="003271A3">
        <w:rPr>
          <w:rFonts w:ascii="Times New Roman" w:eastAsiaTheme="minorEastAsia" w:hAnsi="Times New Roman" w:cs="Times New Roman"/>
          <w:sz w:val="28"/>
          <w:szCs w:val="28"/>
          <w:lang w:val="kk-KZ"/>
        </w:rPr>
        <w:tab/>
      </w:r>
      <w:r w:rsidR="00011F94" w:rsidRPr="003271A3">
        <w:rPr>
          <w:rFonts w:ascii="Times New Roman" w:hAnsi="Times New Roman" w:cs="Times New Roman"/>
          <w:sz w:val="28"/>
          <w:szCs w:val="28"/>
          <w:lang w:val="kk-KZ"/>
        </w:rPr>
        <w:t>(4.2.3)</w:t>
      </w:r>
    </w:p>
    <w:p w14:paraId="06A9B915" w14:textId="77777777" w:rsidR="003A4538" w:rsidRDefault="003A4538" w:rsidP="003A4538">
      <w:pPr>
        <w:spacing w:after="0" w:line="240" w:lineRule="auto"/>
        <w:jc w:val="both"/>
        <w:rPr>
          <w:rFonts w:ascii="Times New Roman" w:hAnsi="Times New Roman" w:cs="Times New Roman"/>
          <w:b/>
          <w:sz w:val="28"/>
          <w:szCs w:val="28"/>
          <w:lang w:val="kk-KZ"/>
        </w:rPr>
      </w:pPr>
    </w:p>
    <w:p w14:paraId="33EA89F7" w14:textId="651CA732" w:rsidR="00011F94" w:rsidRPr="00155B94" w:rsidRDefault="00011F94" w:rsidP="003A4538">
      <w:pPr>
        <w:spacing w:after="0" w:line="240" w:lineRule="auto"/>
        <w:ind w:firstLine="708"/>
        <w:jc w:val="both"/>
        <w:rPr>
          <w:rFonts w:ascii="Times New Roman" w:hAnsi="Times New Roman" w:cs="Times New Roman"/>
          <w:sz w:val="28"/>
          <w:szCs w:val="28"/>
          <w:lang w:val="kk-KZ"/>
        </w:rPr>
      </w:pPr>
      <w:r w:rsidRPr="003271A3">
        <w:rPr>
          <w:rFonts w:ascii="Times New Roman" w:hAnsi="Times New Roman" w:cs="Times New Roman"/>
          <w:b/>
          <w:sz w:val="28"/>
          <w:szCs w:val="28"/>
          <w:lang w:val="kk-KZ"/>
        </w:rPr>
        <w:t>4.2.1 – а</w:t>
      </w:r>
      <w:r w:rsidRPr="00155B94">
        <w:rPr>
          <w:rFonts w:ascii="Times New Roman" w:hAnsi="Times New Roman" w:cs="Times New Roman"/>
          <w:b/>
          <w:sz w:val="28"/>
          <w:szCs w:val="28"/>
          <w:lang w:val="kk-KZ"/>
        </w:rPr>
        <w:t xml:space="preserve">нықтама </w:t>
      </w:r>
      <w:r w:rsidRPr="003271A3">
        <w:rPr>
          <w:rFonts w:ascii="Times New Roman" w:hAnsi="Times New Roman" w:cs="Times New Roman"/>
          <w:sz w:val="28"/>
          <w:szCs w:val="28"/>
          <w:lang w:val="kk-KZ"/>
        </w:rPr>
        <w:t xml:space="preserve">(4.2.1)-(4.2.3) </w:t>
      </w:r>
      <w:r w:rsidRPr="00155B94">
        <w:rPr>
          <w:rFonts w:ascii="Times New Roman" w:hAnsi="Times New Roman" w:cs="Times New Roman"/>
          <w:sz w:val="28"/>
          <w:szCs w:val="28"/>
          <w:lang w:val="kk-KZ"/>
        </w:rPr>
        <w:t>есебінің шешімі</w:t>
      </w:r>
      <w:r w:rsidRPr="003271A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деп </w:t>
      </w: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C</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cr m:val="double-struck"/>
                  </m:rPr>
                  <w:rPr>
                    <w:rFonts w:ascii="Cambria Math" w:hAnsi="Cambria Math" w:cs="Times New Roman"/>
                    <w:sz w:val="28"/>
                    <w:szCs w:val="28"/>
                    <w:lang w:val="kk-KZ"/>
                  </w:rPr>
                  <m:t>R</m:t>
                </m:r>
              </m:e>
              <m:sub>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d>
              <m:dPr>
                <m:ctrlPr>
                  <w:rPr>
                    <w:rFonts w:ascii="Cambria Math" w:hAnsi="Cambria Math" w:cs="Times New Roman"/>
                    <w:sz w:val="28"/>
                    <w:szCs w:val="28"/>
                  </w:rPr>
                </m:ctrlPr>
              </m:dPr>
              <m:e>
                <m:r>
                  <m:rPr>
                    <m:sty m:val="p"/>
                  </m:rPr>
                  <w:rPr>
                    <w:rFonts w:ascii="Cambria Math" w:hAnsi="Cambria Math" w:cs="Times New Roman"/>
                    <w:sz w:val="28"/>
                    <w:szCs w:val="28"/>
                  </w:rPr>
                  <m:t>Ω</m:t>
                </m:r>
              </m:e>
            </m:d>
          </m:e>
        </m:d>
        <m:r>
          <w:rPr>
            <w:rFonts w:ascii="Cambria Math" w:hAnsi="Cambria Math" w:cs="Times New Roman"/>
            <w:sz w:val="28"/>
            <w:szCs w:val="28"/>
            <w:lang w:val="kk-KZ"/>
          </w:rPr>
          <m:t>,</m:t>
        </m:r>
      </m:oMath>
      <w:r w:rsidRPr="003271A3">
        <w:rPr>
          <w:rFonts w:ascii="Times New Roman" w:hAnsi="Times New Roman" w:cs="Times New Roman"/>
          <w:sz w:val="28"/>
          <w:szCs w:val="28"/>
          <w:lang w:val="kk-KZ"/>
        </w:rPr>
        <w:t xml:space="preserve"> </w:t>
      </w:r>
      <m:oMath>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d>
          </m:e>
          <m:sup>
            <m:r>
              <m:rPr>
                <m:sty m:val="p"/>
              </m:rPr>
              <w:rPr>
                <w:rFonts w:ascii="Cambria Math" w:hAnsi="Cambria Math" w:cs="Times New Roman"/>
                <w:sz w:val="28"/>
                <w:szCs w:val="28"/>
                <w:lang w:val="kk-KZ"/>
              </w:rPr>
              <m:t>-</m:t>
            </m:r>
            <m:r>
              <w:rPr>
                <w:rFonts w:ascii="Cambria Math" w:hAnsi="Cambria Math" w:cs="Times New Roman"/>
                <w:sz w:val="28"/>
                <w:szCs w:val="28"/>
                <w:lang w:val="kk-KZ"/>
              </w:rPr>
              <m:t>β</m:t>
            </m:r>
          </m:sup>
        </m:sSup>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8"/>
            <w:szCs w:val="28"/>
            <w:lang w:val="kk-KZ"/>
          </w:rPr>
          <m:t>u</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lang w:val="kk-KZ"/>
              </w:rPr>
              <m:t>x</m:t>
            </m:r>
          </m:sub>
        </m:sSub>
        <m:r>
          <w:rPr>
            <w:rFonts w:ascii="Cambria Math" w:eastAsia="Calibri"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C</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cr m:val="double-struck"/>
                  </m:rPr>
                  <w:rPr>
                    <w:rFonts w:ascii="Cambria Math" w:hAnsi="Cambria Math" w:cs="Times New Roman"/>
                    <w:sz w:val="28"/>
                    <w:szCs w:val="28"/>
                    <w:lang w:val="kk-KZ"/>
                  </w:rPr>
                  <m:t>R</m:t>
                </m:r>
              </m:e>
              <m:sub>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e>
        </m:d>
      </m:oMath>
      <w:r>
        <w:rPr>
          <w:rFonts w:ascii="Times New Roman" w:hAnsi="Times New Roman" w:cs="Times New Roman"/>
          <w:sz w:val="28"/>
          <w:szCs w:val="28"/>
          <w:lang w:val="kk-KZ"/>
        </w:rPr>
        <w:t xml:space="preserve"> функциясын айтамыз</w:t>
      </w:r>
      <w:r w:rsidRPr="003271A3">
        <w:rPr>
          <w:rFonts w:ascii="Times New Roman" w:hAnsi="Times New Roman" w:cs="Times New Roman"/>
          <w:sz w:val="28"/>
          <w:szCs w:val="28"/>
          <w:lang w:val="kk-KZ"/>
        </w:rPr>
        <w:t xml:space="preserve">. </w:t>
      </w:r>
    </w:p>
    <w:p w14:paraId="47BB86FF" w14:textId="77777777" w:rsidR="00011F94" w:rsidRPr="00155B94" w:rsidRDefault="00011F94" w:rsidP="003A453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4.2.2 – т</w:t>
      </w:r>
      <w:r w:rsidRPr="00155B94">
        <w:rPr>
          <w:rFonts w:ascii="Times New Roman" w:hAnsi="Times New Roman" w:cs="Times New Roman"/>
          <w:b/>
          <w:sz w:val="28"/>
          <w:szCs w:val="28"/>
          <w:lang w:val="kk-KZ"/>
        </w:rPr>
        <w:t xml:space="preserve">еорема </w:t>
      </w:r>
      <w:r w:rsidRPr="00155B94">
        <w:rPr>
          <w:rFonts w:ascii="Times New Roman" w:hAnsi="Times New Roman" w:cs="Times New Roman"/>
          <w:sz w:val="28"/>
          <w:szCs w:val="28"/>
          <w:lang w:val="kk-KZ"/>
        </w:rPr>
        <w:t xml:space="preserve">Айталық, </w:t>
      </w:r>
      <m:oMath>
        <m:r>
          <w:rPr>
            <w:rFonts w:ascii="Cambria Math" w:hAnsi="Cambria Math" w:cs="Times New Roman"/>
            <w:sz w:val="28"/>
            <w:szCs w:val="28"/>
            <w:lang w:val="kk-KZ"/>
          </w:rPr>
          <m:t>ϕ</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H</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(Ω)</m:t>
        </m:r>
      </m:oMath>
      <w:r w:rsidRPr="00155B94">
        <w:rPr>
          <w:rFonts w:ascii="Times New Roman" w:eastAsiaTheme="minorEastAsia" w:hAnsi="Times New Roman" w:cs="Times New Roman"/>
          <w:sz w:val="28"/>
          <w:szCs w:val="28"/>
          <w:lang w:val="kk-KZ"/>
        </w:rPr>
        <w:t xml:space="preserve"> болсын</w:t>
      </w:r>
      <w:r>
        <w:rPr>
          <w:rFonts w:ascii="Times New Roman" w:hAnsi="Times New Roman" w:cs="Times New Roman"/>
          <w:sz w:val="28"/>
          <w:szCs w:val="28"/>
          <w:lang w:val="kk-KZ"/>
        </w:rPr>
        <w:t>. О</w:t>
      </w:r>
      <w:r w:rsidRPr="00155B94">
        <w:rPr>
          <w:rFonts w:ascii="Times New Roman" w:hAnsi="Times New Roman" w:cs="Times New Roman"/>
          <w:sz w:val="28"/>
          <w:szCs w:val="28"/>
          <w:lang w:val="kk-KZ"/>
        </w:rPr>
        <w:t>нда (4.2.1)</w:t>
      </w:r>
      <w:r>
        <w:rPr>
          <w:rFonts w:ascii="Times New Roman" w:hAnsi="Times New Roman" w:cs="Times New Roman"/>
          <w:sz w:val="28"/>
          <w:szCs w:val="28"/>
          <w:lang w:val="kk-KZ"/>
        </w:rPr>
        <w:t>-(4.2.3) есебінің шешімі бар, жалғыз және келесі формуламен анықталады</w:t>
      </w:r>
    </w:p>
    <w:p w14:paraId="0036BC4F" w14:textId="77777777" w:rsidR="00011F94" w:rsidRPr="00155B94" w:rsidRDefault="00011F94" w:rsidP="003A4538">
      <w:pPr>
        <w:spacing w:after="0" w:line="240" w:lineRule="auto"/>
        <w:jc w:val="both"/>
        <w:rPr>
          <w:rFonts w:ascii="Times New Roman" w:hAnsi="Times New Roman" w:cs="Times New Roman"/>
          <w:sz w:val="28"/>
          <w:szCs w:val="28"/>
          <w:lang w:val="kk-KZ"/>
        </w:rPr>
      </w:pPr>
    </w:p>
    <w:p w14:paraId="4EE2C3BE" w14:textId="77777777" w:rsidR="00011F94" w:rsidRPr="00155B94" w:rsidRDefault="00011F94" w:rsidP="00011F94">
      <w:pPr>
        <w:spacing w:after="0" w:line="240" w:lineRule="auto"/>
        <w:jc w:val="right"/>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ϕ</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lang w:val="kk-KZ"/>
              </w:rPr>
              <m:t>k</m:t>
            </m:r>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m:t>
            </m:r>
          </m:sup>
          <m:e>
            <m:r>
              <m:rPr>
                <m:sty m:val="p"/>
              </m:rPr>
              <w:rPr>
                <w:rFonts w:ascii="Cambria Math" w:hAnsi="Cambria Math" w:cs="Times New Roman"/>
                <w:sz w:val="28"/>
                <w:szCs w:val="28"/>
                <w:lang w:val="kk-KZ"/>
              </w:rPr>
              <m:t> </m:t>
            </m:r>
          </m:e>
        </m:nary>
        <m:sSub>
          <m:sSubPr>
            <m:ctrlPr>
              <w:rPr>
                <w:rFonts w:ascii="Cambria Math" w:hAnsi="Cambria Math" w:cs="Times New Roman"/>
                <w:sz w:val="28"/>
                <w:szCs w:val="28"/>
              </w:rPr>
            </m:ctrlPr>
          </m:sSubPr>
          <m:e>
            <m:r>
              <w:rPr>
                <w:rFonts w:ascii="Cambria Math" w:hAnsi="Cambria Math" w:cs="Times New Roman"/>
                <w:sz w:val="28"/>
                <w:szCs w:val="28"/>
                <w:lang w:val="kk-KZ"/>
              </w:rPr>
              <m:t>ϕ</m:t>
            </m:r>
          </m:e>
          <m:sub>
            <m:r>
              <w:rPr>
                <w:rFonts w:ascii="Cambria Math" w:hAnsi="Cambria Math" w:cs="Times New Roman"/>
                <w:sz w:val="28"/>
                <w:szCs w:val="28"/>
                <w:lang w:val="kk-KZ"/>
              </w:rPr>
              <m:t>k</m:t>
            </m:r>
          </m:sub>
        </m:sSub>
        <m:sSub>
          <m:sSubPr>
            <m:ctrlPr>
              <w:rPr>
                <w:rFonts w:ascii="Cambria Math" w:hAnsi="Cambria Math" w:cs="Times New Roman"/>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α</m:t>
            </m:r>
            <m:r>
              <m:rPr>
                <m:sty m:val="p"/>
              </m:rPr>
              <w:rPr>
                <w:rFonts w:ascii="Cambria Math" w:hAnsi="Cambria Math" w:cs="Times New Roman"/>
                <w:sz w:val="28"/>
                <w:szCs w:val="28"/>
                <w:lang w:val="kk-KZ"/>
              </w:rPr>
              <m:t>,1+</m:t>
            </m:r>
            <m:f>
              <m:fPr>
                <m:ctrlPr>
                  <w:rPr>
                    <w:rFonts w:ascii="Cambria Math" w:hAnsi="Cambria Math" w:cs="Times New Roman"/>
                    <w:sz w:val="28"/>
                    <w:szCs w:val="28"/>
                  </w:rPr>
                </m:ctrlPr>
              </m:fPr>
              <m:num>
                <m:r>
                  <w:rPr>
                    <w:rFonts w:ascii="Cambria Math" w:hAnsi="Cambria Math" w:cs="Times New Roman"/>
                    <w:sz w:val="28"/>
                    <w:szCs w:val="28"/>
                    <w:lang w:val="kk-KZ"/>
                  </w:rPr>
                  <m:t>β</m:t>
                </m:r>
              </m:num>
              <m:den>
                <m:r>
                  <w:rPr>
                    <w:rFonts w:ascii="Cambria Math" w:hAnsi="Cambria Math" w:cs="Times New Roman"/>
                    <w:sz w:val="28"/>
                    <w:szCs w:val="28"/>
                    <w:lang w:val="kk-KZ"/>
                  </w:rPr>
                  <m:t>α</m:t>
                </m:r>
              </m:den>
            </m:f>
            <m:r>
              <m:rPr>
                <m:sty m:val="p"/>
              </m:rPr>
              <w:rPr>
                <w:rFonts w:ascii="Cambria Math" w:hAnsi="Cambria Math" w:cs="Times New Roman"/>
                <w:sz w:val="28"/>
                <w:szCs w:val="28"/>
                <w:lang w:val="kk-KZ"/>
              </w:rPr>
              <m:t>,</m:t>
            </m:r>
            <m:f>
              <m:fPr>
                <m:ctrlPr>
                  <w:rPr>
                    <w:rFonts w:ascii="Cambria Math" w:hAnsi="Cambria Math" w:cs="Times New Roman"/>
                    <w:sz w:val="28"/>
                    <w:szCs w:val="28"/>
                  </w:rPr>
                </m:ctrlPr>
              </m:fPr>
              <m:num>
                <m:r>
                  <w:rPr>
                    <w:rFonts w:ascii="Cambria Math" w:hAnsi="Cambria Math" w:cs="Times New Roman"/>
                    <w:sz w:val="28"/>
                    <w:szCs w:val="28"/>
                    <w:lang w:val="kk-KZ"/>
                  </w:rPr>
                  <m:t>β</m:t>
                </m:r>
              </m:num>
              <m:den>
                <m:r>
                  <w:rPr>
                    <w:rFonts w:ascii="Cambria Math" w:hAnsi="Cambria Math" w:cs="Times New Roman"/>
                    <w:sz w:val="28"/>
                    <w:szCs w:val="28"/>
                    <w:lang w:val="kk-KZ"/>
                  </w:rPr>
                  <m:t>α</m:t>
                </m:r>
              </m:den>
            </m:f>
          </m:sub>
        </m:sSub>
        <m:d>
          <m:dPr>
            <m:ctrlPr>
              <w:rPr>
                <w:rFonts w:ascii="Cambria Math" w:hAnsi="Cambria Math" w:cs="Times New Roman"/>
                <w:sz w:val="28"/>
                <w:szCs w:val="28"/>
              </w:rPr>
            </m:ctrlPr>
          </m:dPr>
          <m:e>
            <m:r>
              <m:rPr>
                <m:sty m:val="p"/>
              </m:rPr>
              <w:rPr>
                <w:rFonts w:ascii="Cambria Math" w:hAnsi="Cambria Math" w:cs="Times New Roman"/>
                <w:sz w:val="28"/>
                <w:szCs w:val="28"/>
                <w:lang w:val="kk-KZ"/>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λ</m:t>
                </m:r>
              </m:e>
              <m:sub>
                <m:r>
                  <w:rPr>
                    <w:rFonts w:ascii="Cambria Math" w:eastAsia="Calibri" w:hAnsi="Cambria Math" w:cs="Times New Roman"/>
                    <w:sz w:val="28"/>
                    <w:szCs w:val="28"/>
                    <w:lang w:val="kk-KZ"/>
                  </w:rPr>
                  <m:t>k</m:t>
                </m:r>
              </m:sub>
            </m:sSub>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d>
              </m:e>
              <m:sup>
                <m:r>
                  <w:rPr>
                    <w:rFonts w:ascii="Cambria Math" w:hAnsi="Cambria Math" w:cs="Times New Roman"/>
                    <w:sz w:val="28"/>
                    <w:szCs w:val="28"/>
                    <w:lang w:val="kk-KZ"/>
                  </w:rPr>
                  <m:t>β</m:t>
                </m:r>
                <m:r>
                  <m:rPr>
                    <m:sty m:val="p"/>
                  </m:rPr>
                  <w:rPr>
                    <w:rFonts w:ascii="Cambria Math" w:hAnsi="Cambria Math" w:cs="Times New Roman"/>
                    <w:sz w:val="28"/>
                    <w:szCs w:val="28"/>
                    <w:lang w:val="kk-KZ"/>
                  </w:rPr>
                  <m:t>+</m:t>
                </m:r>
                <m:r>
                  <w:rPr>
                    <w:rFonts w:ascii="Cambria Math" w:hAnsi="Cambria Math" w:cs="Times New Roman"/>
                    <w:sz w:val="28"/>
                    <w:szCs w:val="28"/>
                    <w:lang w:val="kk-KZ"/>
                  </w:rPr>
                  <m:t>α</m:t>
                </m:r>
              </m:sup>
            </m:sSup>
          </m:e>
        </m:d>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e</m:t>
            </m:r>
          </m:e>
          <m:sub>
            <m:r>
              <w:rPr>
                <w:rFonts w:ascii="Cambria Math" w:eastAsia="Calibri" w:hAnsi="Cambria Math" w:cs="Times New Roman"/>
                <w:sz w:val="28"/>
                <w:szCs w:val="28"/>
                <w:lang w:val="kk-KZ"/>
              </w:rPr>
              <m:t>k</m:t>
            </m:r>
          </m:sub>
        </m:sSub>
        <m:d>
          <m:dPr>
            <m:ctrlPr>
              <w:rPr>
                <w:rFonts w:ascii="Cambria Math" w:eastAsia="Calibri" w:hAnsi="Cambria Math" w:cs="Times New Roman"/>
                <w:i/>
                <w:sz w:val="28"/>
                <w:szCs w:val="28"/>
                <w:lang w:val="kk-KZ"/>
              </w:rPr>
            </m:ctrlPr>
          </m:dPr>
          <m:e>
            <m:r>
              <w:rPr>
                <w:rFonts w:ascii="Cambria Math" w:eastAsia="Calibri" w:hAnsi="Cambria Math" w:cs="Times New Roman"/>
                <w:sz w:val="28"/>
                <w:szCs w:val="28"/>
                <w:lang w:val="kk-KZ"/>
              </w:rPr>
              <m:t>x</m:t>
            </m:r>
          </m:e>
        </m:d>
        <m:r>
          <m:rPr>
            <m:sty m:val="p"/>
          </m:rP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ab/>
      </w:r>
      <w:r w:rsidRPr="00155B94">
        <w:rPr>
          <w:rFonts w:ascii="Times New Roman" w:eastAsiaTheme="minorEastAsia" w:hAnsi="Times New Roman" w:cs="Times New Roman"/>
          <w:sz w:val="28"/>
          <w:szCs w:val="28"/>
          <w:lang w:val="kk-KZ"/>
        </w:rPr>
        <w:t>(4.2.4)</w:t>
      </w:r>
    </w:p>
    <w:p w14:paraId="6C7C2DD5" w14:textId="77777777" w:rsidR="00011F94" w:rsidRPr="00B3334D" w:rsidRDefault="00011F94" w:rsidP="00011F94">
      <w:pPr>
        <w:spacing w:after="0" w:line="240" w:lineRule="auto"/>
        <w:rPr>
          <w:rFonts w:ascii="Times New Roman" w:eastAsia="Calibri" w:hAnsi="Times New Roman" w:cs="Times New Roman"/>
          <w:sz w:val="28"/>
          <w:szCs w:val="28"/>
          <w:lang w:val="kk-KZ"/>
        </w:rPr>
      </w:pPr>
    </w:p>
    <w:p w14:paraId="418AA677" w14:textId="77777777" w:rsidR="00B33174" w:rsidRDefault="00011F94" w:rsidP="003A4538">
      <w:pPr>
        <w:spacing w:after="0" w:line="240" w:lineRule="auto"/>
        <w:jc w:val="both"/>
        <w:rPr>
          <w:rFonts w:ascii="Times New Roman" w:eastAsia="Calibri" w:hAnsi="Times New Roman" w:cs="Times New Roman"/>
          <w:sz w:val="28"/>
          <w:szCs w:val="28"/>
          <w:lang w:val="kk-KZ"/>
        </w:rPr>
      </w:pPr>
      <w:r w:rsidRPr="00B3334D">
        <w:rPr>
          <w:rFonts w:ascii="Times New Roman" w:eastAsia="Calibri" w:hAnsi="Times New Roman" w:cs="Times New Roman"/>
          <w:sz w:val="28"/>
          <w:szCs w:val="28"/>
          <w:lang w:val="kk-KZ"/>
        </w:rPr>
        <w:t xml:space="preserve">мұндағы </w:t>
      </w:r>
    </w:p>
    <w:p w14:paraId="4D7F12E6" w14:textId="77777777" w:rsidR="00B33174" w:rsidRDefault="00B33174" w:rsidP="003A4538">
      <w:pPr>
        <w:spacing w:after="0" w:line="240" w:lineRule="auto"/>
        <w:jc w:val="both"/>
        <w:rPr>
          <w:rFonts w:ascii="Times New Roman" w:eastAsia="Calibri" w:hAnsi="Times New Roman" w:cs="Times New Roman"/>
          <w:sz w:val="28"/>
          <w:szCs w:val="28"/>
          <w:lang w:val="kk-KZ"/>
        </w:rPr>
      </w:pPr>
    </w:p>
    <w:p w14:paraId="57F789CF" w14:textId="7F8B87FF" w:rsidR="00B33174" w:rsidRDefault="001B2A07" w:rsidP="00B33174">
      <w:pPr>
        <w:spacing w:after="0" w:line="240" w:lineRule="auto"/>
        <w:jc w:val="center"/>
        <w:rPr>
          <w:rFonts w:ascii="Times New Roman" w:hAnsi="Times New Roman" w:cs="Times New Roman"/>
          <w:sz w:val="28"/>
          <w:szCs w:val="28"/>
          <w:lang w:val="kk-KZ"/>
        </w:rPr>
      </w:pPr>
      <m:oMath>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ϕ</m:t>
            </m:r>
          </m:e>
          <m:sub>
            <m:r>
              <m:rPr>
                <m:sty m:val="p"/>
              </m:rPr>
              <w:rPr>
                <w:rFonts w:ascii="Cambria Math" w:eastAsia="Calibri" w:hAnsi="Cambria Math" w:cs="Times New Roman"/>
                <w:sz w:val="28"/>
                <w:szCs w:val="28"/>
                <w:lang w:val="kk-KZ"/>
              </w:rPr>
              <m:t>0</m:t>
            </m:r>
          </m:sub>
        </m:sSub>
        <m:r>
          <m:rPr>
            <m:sty m:val="p"/>
          </m:rPr>
          <w:rPr>
            <w:rFonts w:ascii="Cambria Math" w:eastAsia="Calibri" w:hAnsi="Cambria Math" w:cs="Times New Roman"/>
            <w:sz w:val="28"/>
            <w:szCs w:val="28"/>
            <w:lang w:val="kk-KZ"/>
          </w:rPr>
          <m:t>=</m:t>
        </m:r>
        <m:sSubSup>
          <m:sSubSupPr>
            <m:ctrlPr>
              <w:rPr>
                <w:rFonts w:ascii="Cambria Math" w:eastAsia="Calibri" w:hAnsi="Cambria Math" w:cs="Times New Roman"/>
                <w:sz w:val="28"/>
                <w:szCs w:val="28"/>
                <w:lang w:val="en-US"/>
              </w:rPr>
            </m:ctrlPr>
          </m:sSubSupPr>
          <m:e>
            <m:r>
              <m:rPr>
                <m:sty m:val="p"/>
              </m:rPr>
              <w:rPr>
                <w:rFonts w:ascii="Cambria Math" w:eastAsia="Calibri" w:hAnsi="Cambria Math" w:cs="Times New Roman"/>
                <w:sz w:val="28"/>
                <w:szCs w:val="28"/>
                <w:lang w:val="kk-KZ"/>
              </w:rPr>
              <m:t>∫</m:t>
            </m:r>
          </m:e>
          <m:sub>
            <m:r>
              <w:rPr>
                <w:rFonts w:ascii="Cambria Math" w:eastAsia="Calibri" w:hAnsi="Cambria Math" w:cs="Times New Roman"/>
                <w:sz w:val="28"/>
                <w:szCs w:val="28"/>
                <w:lang w:val="kk-KZ"/>
              </w:rPr>
              <m:t>Ω</m:t>
            </m:r>
          </m:sub>
          <m:sup/>
        </m:sSubSup>
        <m:r>
          <m:rPr>
            <m:sty m:val="p"/>
          </m:rPr>
          <w:rPr>
            <w:rFonts w:ascii="Cambria Math" w:eastAsia="Calibri" w:hAnsi="Cambria Math" w:cs="Times New Roman"/>
            <w:sz w:val="28"/>
            <w:szCs w:val="28"/>
            <w:lang w:val="kk-KZ"/>
          </w:rPr>
          <m:t> </m:t>
        </m:r>
        <m:r>
          <w:rPr>
            <w:rFonts w:ascii="Cambria Math" w:eastAsia="Calibri" w:hAnsi="Cambria Math" w:cs="Times New Roman"/>
            <w:sz w:val="28"/>
            <w:szCs w:val="28"/>
            <w:lang w:val="kk-KZ"/>
          </w:rPr>
          <m:t>ϕ</m:t>
        </m:r>
        <m:d>
          <m:dPr>
            <m:ctrlPr>
              <w:rPr>
                <w:rFonts w:ascii="Cambria Math" w:eastAsia="Calibri" w:hAnsi="Cambria Math" w:cs="Times New Roman"/>
                <w:sz w:val="28"/>
                <w:szCs w:val="28"/>
                <w:lang w:val="kk-KZ"/>
              </w:rPr>
            </m:ctrlPr>
          </m:dPr>
          <m:e>
            <m:r>
              <w:rPr>
                <w:rFonts w:ascii="Cambria Math" w:eastAsia="Calibri" w:hAnsi="Cambria Math" w:cs="Times New Roman"/>
                <w:sz w:val="28"/>
                <w:szCs w:val="28"/>
                <w:lang w:val="kk-KZ"/>
              </w:rPr>
              <m:t>x</m:t>
            </m:r>
          </m:e>
        </m:d>
        <m:r>
          <w:rPr>
            <w:rFonts w:ascii="Cambria Math" w:eastAsia="Calibri" w:hAnsi="Cambria Math" w:cs="Times New Roman"/>
            <w:sz w:val="28"/>
            <w:szCs w:val="28"/>
            <w:lang w:val="kk-KZ"/>
          </w:rPr>
          <m:t>dx,</m:t>
        </m:r>
      </m:oMath>
      <w:r w:rsidR="00011F94" w:rsidRPr="00155B94">
        <w:rPr>
          <w:rFonts w:ascii="Times New Roman" w:hAnsi="Times New Roman" w:cs="Times New Roman"/>
          <w:sz w:val="28"/>
          <w:szCs w:val="28"/>
          <w:lang w:val="kk-KZ"/>
        </w:rPr>
        <w:t xml:space="preserve"> </w:t>
      </w:r>
      <m:oMath>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ϕ</m:t>
            </m:r>
          </m:e>
          <m:sub>
            <m:r>
              <w:rPr>
                <w:rFonts w:ascii="Cambria Math" w:eastAsia="Calibri" w:hAnsi="Cambria Math" w:cs="Times New Roman"/>
                <w:sz w:val="28"/>
                <w:szCs w:val="28"/>
                <w:lang w:val="kk-KZ"/>
              </w:rPr>
              <m:t>k</m:t>
            </m:r>
          </m:sub>
        </m:sSub>
        <m:r>
          <m:rPr>
            <m:sty m:val="p"/>
          </m:rPr>
          <w:rPr>
            <w:rFonts w:ascii="Cambria Math" w:eastAsia="Calibri" w:hAnsi="Cambria Math" w:cs="Times New Roman"/>
            <w:sz w:val="28"/>
            <w:szCs w:val="28"/>
            <w:lang w:val="kk-KZ"/>
          </w:rPr>
          <m:t>=</m:t>
        </m:r>
        <m:sSubSup>
          <m:sSubSupPr>
            <m:ctrlPr>
              <w:rPr>
                <w:rFonts w:ascii="Cambria Math" w:eastAsia="Calibri" w:hAnsi="Cambria Math" w:cs="Times New Roman"/>
                <w:sz w:val="28"/>
                <w:szCs w:val="28"/>
                <w:lang w:val="en-US"/>
              </w:rPr>
            </m:ctrlPr>
          </m:sSubSupPr>
          <m:e>
            <m:r>
              <m:rPr>
                <m:sty m:val="p"/>
              </m:rPr>
              <w:rPr>
                <w:rFonts w:ascii="Cambria Math" w:eastAsia="Calibri" w:hAnsi="Cambria Math" w:cs="Times New Roman"/>
                <w:sz w:val="28"/>
                <w:szCs w:val="28"/>
                <w:lang w:val="kk-KZ"/>
              </w:rPr>
              <m:t>∫</m:t>
            </m:r>
          </m:e>
          <m:sub>
            <m:r>
              <w:rPr>
                <w:rFonts w:ascii="Cambria Math" w:eastAsia="Calibri" w:hAnsi="Cambria Math" w:cs="Times New Roman"/>
                <w:sz w:val="28"/>
                <w:szCs w:val="28"/>
                <w:lang w:val="kk-KZ"/>
              </w:rPr>
              <m:t>Ω</m:t>
            </m:r>
          </m:sub>
          <m:sup/>
        </m:sSubSup>
        <m:r>
          <m:rPr>
            <m:sty m:val="p"/>
          </m:rPr>
          <w:rPr>
            <w:rFonts w:ascii="Cambria Math" w:eastAsia="Calibri" w:hAnsi="Cambria Math" w:cs="Times New Roman"/>
            <w:sz w:val="28"/>
            <w:szCs w:val="28"/>
            <w:lang w:val="kk-KZ"/>
          </w:rPr>
          <m:t> </m:t>
        </m:r>
        <m:r>
          <w:rPr>
            <w:rFonts w:ascii="Cambria Math" w:eastAsia="Calibri" w:hAnsi="Cambria Math" w:cs="Times New Roman"/>
            <w:sz w:val="28"/>
            <w:szCs w:val="28"/>
            <w:lang w:val="kk-KZ"/>
          </w:rPr>
          <m:t>ϕ</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x</m:t>
        </m:r>
        <m:r>
          <m:rPr>
            <m:sty m:val="p"/>
          </m:rPr>
          <w:rPr>
            <w:rFonts w:ascii="Cambria Math" w:eastAsia="Calibri" w:hAnsi="Cambria Math" w:cs="Times New Roman"/>
            <w:sz w:val="28"/>
            <w:szCs w:val="28"/>
            <w:lang w:val="kk-KZ"/>
          </w:rPr>
          <m:t>)</m:t>
        </m:r>
        <m:sSub>
          <m:sSubPr>
            <m:ctrlPr>
              <w:rPr>
                <w:rFonts w:ascii="Cambria Math" w:eastAsia="Calibri" w:hAnsi="Cambria Math" w:cs="Times New Roman"/>
                <w:sz w:val="28"/>
                <w:szCs w:val="28"/>
                <w:lang w:val="kk-KZ"/>
              </w:rPr>
            </m:ctrlPr>
          </m:sSubPr>
          <m:e>
            <m:r>
              <w:rPr>
                <w:rFonts w:ascii="Cambria Math" w:eastAsia="Calibri" w:hAnsi="Cambria Math" w:cs="Times New Roman"/>
                <w:sz w:val="28"/>
                <w:szCs w:val="28"/>
                <w:lang w:val="kk-KZ"/>
              </w:rPr>
              <m:t>e</m:t>
            </m:r>
          </m:e>
          <m:sub>
            <m:r>
              <w:rPr>
                <w:rFonts w:ascii="Cambria Math" w:eastAsia="Calibri" w:hAnsi="Cambria Math" w:cs="Times New Roman"/>
                <w:sz w:val="28"/>
                <w:szCs w:val="28"/>
                <w:lang w:val="kk-KZ"/>
              </w:rPr>
              <m:t>k</m:t>
            </m:r>
          </m:sub>
        </m:sSub>
        <m:r>
          <w:rPr>
            <w:rFonts w:ascii="Cambria Math" w:eastAsia="Calibri" w:hAnsi="Cambria Math" w:cs="Times New Roman"/>
            <w:sz w:val="28"/>
            <w:szCs w:val="28"/>
            <w:lang w:val="kk-KZ"/>
          </w:rPr>
          <m:t>(x)dx</m:t>
        </m:r>
        <m:r>
          <m:rPr>
            <m:sty m:val="p"/>
          </m:rPr>
          <w:rPr>
            <w:rFonts w:ascii="Cambria Math" w:hAnsi="Cambria Math" w:cs="Times New Roman"/>
            <w:sz w:val="28"/>
            <w:szCs w:val="28"/>
            <w:lang w:val="kk-KZ"/>
          </w:rPr>
          <m:t>,</m:t>
        </m:r>
        <m:box>
          <m:boxPr>
            <m:ctrlPr>
              <w:rPr>
                <w:rFonts w:ascii="Cambria Math" w:hAnsi="Cambria Math" w:cs="Times New Roman"/>
                <w:sz w:val="28"/>
                <w:szCs w:val="28"/>
              </w:rPr>
            </m:ctrlPr>
          </m:boxPr>
          <m:e>
            <m:r>
              <m:rPr>
                <m:sty m:val="p"/>
              </m:rPr>
              <w:rPr>
                <w:rFonts w:ascii="Cambria Math" w:hAnsi="Cambria Math" w:cs="Times New Roman"/>
                <w:sz w:val="28"/>
                <w:szCs w:val="28"/>
                <w:lang w:val="kk-KZ"/>
              </w:rPr>
              <m:t xml:space="preserve"> </m:t>
            </m:r>
          </m:e>
        </m:box>
        <m:r>
          <w:rPr>
            <w:rFonts w:ascii="Cambria Math" w:hAnsi="Cambria Math" w:cs="Times New Roman"/>
            <w:sz w:val="28"/>
            <w:szCs w:val="28"/>
            <w:lang w:val="kk-KZ"/>
          </w:rPr>
          <m:t>k</m:t>
        </m:r>
        <m:r>
          <m:rPr>
            <m:sty m:val="p"/>
          </m:rPr>
          <w:rPr>
            <w:rFonts w:ascii="Cambria Math" w:hAnsi="Cambria Math" w:cs="Times New Roman"/>
            <w:sz w:val="28"/>
            <w:szCs w:val="28"/>
            <w:lang w:val="kk-KZ"/>
          </w:rPr>
          <m:t>∈</m:t>
        </m:r>
        <m:r>
          <w:rPr>
            <w:rFonts w:ascii="Cambria Math" w:hAnsi="Cambria Math" w:cs="Times New Roman"/>
            <w:sz w:val="28"/>
            <w:szCs w:val="28"/>
            <w:lang w:val="kk-KZ"/>
          </w:rPr>
          <m:t>N</m:t>
        </m:r>
      </m:oMath>
    </w:p>
    <w:p w14:paraId="5DAD4FDA" w14:textId="77777777" w:rsidR="00B33174" w:rsidRDefault="00B33174" w:rsidP="003A4538">
      <w:pPr>
        <w:spacing w:after="0" w:line="240" w:lineRule="auto"/>
        <w:jc w:val="both"/>
        <w:rPr>
          <w:rFonts w:ascii="Times New Roman" w:hAnsi="Times New Roman" w:cs="Times New Roman"/>
          <w:sz w:val="28"/>
          <w:szCs w:val="28"/>
          <w:lang w:val="kk-KZ"/>
        </w:rPr>
      </w:pPr>
    </w:p>
    <w:p w14:paraId="72F73C7C" w14:textId="65D5FF3A" w:rsidR="00011F94" w:rsidRDefault="00011F94" w:rsidP="003A4538">
      <w:pPr>
        <w:spacing w:after="0" w:line="240" w:lineRule="auto"/>
        <w:jc w:val="both"/>
        <w:rPr>
          <w:rFonts w:ascii="Times New Roman" w:hAnsi="Times New Roman" w:cs="Times New Roman"/>
          <w:sz w:val="28"/>
          <w:szCs w:val="28"/>
          <w:lang w:val="kk-KZ"/>
        </w:rPr>
      </w:pPr>
      <w:r w:rsidRPr="00155B94">
        <w:rPr>
          <w:rFonts w:ascii="Times New Roman" w:hAnsi="Times New Roman" w:cs="Times New Roman"/>
          <w:sz w:val="28"/>
          <w:szCs w:val="28"/>
          <w:lang w:val="kk-KZ"/>
        </w:rPr>
        <w:t xml:space="preserve">және </w:t>
      </w:r>
      <m:oMath>
        <m:sSub>
          <m:sSubPr>
            <m:ctrlPr>
              <w:rPr>
                <w:rFonts w:ascii="Cambria Math" w:hAnsi="Cambria Math" w:cs="Times New Roman"/>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α</m:t>
            </m:r>
            <m:r>
              <m:rPr>
                <m:sty m:val="p"/>
              </m:rPr>
              <w:rPr>
                <w:rFonts w:ascii="Cambria Math" w:hAnsi="Cambria Math" w:cs="Times New Roman"/>
                <w:sz w:val="28"/>
                <w:szCs w:val="28"/>
                <w:lang w:val="kk-KZ"/>
              </w:rPr>
              <m:t>,</m:t>
            </m:r>
            <m:r>
              <w:rPr>
                <w:rFonts w:ascii="Cambria Math" w:hAnsi="Cambria Math" w:cs="Times New Roman"/>
                <w:sz w:val="28"/>
                <w:szCs w:val="28"/>
                <w:lang w:val="kk-KZ"/>
              </w:rPr>
              <m:t>m</m:t>
            </m:r>
            <m:r>
              <m:rPr>
                <m:sty m:val="p"/>
              </m:rPr>
              <w:rPr>
                <w:rFonts w:ascii="Cambria Math" w:hAnsi="Cambria Math" w:cs="Times New Roman"/>
                <w:sz w:val="28"/>
                <w:szCs w:val="28"/>
                <w:lang w:val="kk-KZ"/>
              </w:rPr>
              <m:t>,</m:t>
            </m:r>
            <m:r>
              <w:rPr>
                <w:rFonts w:ascii="Cambria Math" w:hAnsi="Cambria Math" w:cs="Times New Roman"/>
                <w:sz w:val="28"/>
                <w:szCs w:val="28"/>
                <w:lang w:val="kk-KZ"/>
              </w:rPr>
              <m:t>l</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z</m:t>
        </m:r>
        <m:r>
          <m:rPr>
            <m:sty m:val="p"/>
          </m:rPr>
          <w:rPr>
            <w:rFonts w:ascii="Cambria Math" w:hAnsi="Cambria Math" w:cs="Times New Roman"/>
            <w:sz w:val="28"/>
            <w:szCs w:val="28"/>
            <w:lang w:val="kk-KZ"/>
          </w:rPr>
          <m:t>)</m:t>
        </m:r>
      </m:oMath>
      <w:r w:rsidRPr="00155B94">
        <w:rPr>
          <w:rFonts w:ascii="Times New Roman" w:hAnsi="Times New Roman" w:cs="Times New Roman"/>
          <w:sz w:val="28"/>
          <w:szCs w:val="28"/>
          <w:lang w:val="kk-KZ"/>
        </w:rPr>
        <w:t xml:space="preserve"> </w:t>
      </w:r>
      <w:r w:rsidRPr="009C64F8">
        <w:rPr>
          <w:rFonts w:ascii="Times New Roman" w:hAnsi="Times New Roman" w:cs="Times New Roman"/>
          <w:sz w:val="28"/>
          <w:szCs w:val="28"/>
          <w:lang w:val="kk-KZ"/>
        </w:rPr>
        <w:t xml:space="preserve">- </w:t>
      </w:r>
      <w:r w:rsidRPr="00155B94">
        <w:rPr>
          <w:rFonts w:ascii="Times New Roman" w:hAnsi="Times New Roman" w:cs="Times New Roman"/>
          <w:sz w:val="28"/>
          <w:szCs w:val="28"/>
          <w:lang w:val="kk-KZ"/>
        </w:rPr>
        <w:t>Килбас-Сайго функциясы</w:t>
      </w:r>
      <w:r>
        <w:rPr>
          <w:rFonts w:ascii="Times New Roman" w:hAnsi="Times New Roman" w:cs="Times New Roman"/>
          <w:sz w:val="28"/>
          <w:szCs w:val="28"/>
          <w:lang w:val="kk-KZ"/>
        </w:rPr>
        <w:t>.</w:t>
      </w:r>
    </w:p>
    <w:p w14:paraId="444DC93C" w14:textId="77777777" w:rsidR="003A4538" w:rsidRDefault="00011F94" w:rsidP="003A453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4.2.2 – т</w:t>
      </w:r>
      <w:r w:rsidRPr="00155B94">
        <w:rPr>
          <w:rFonts w:ascii="Times New Roman" w:hAnsi="Times New Roman" w:cs="Times New Roman"/>
          <w:b/>
          <w:sz w:val="28"/>
          <w:szCs w:val="28"/>
          <w:lang w:val="kk-KZ"/>
        </w:rPr>
        <w:t>еорема</w:t>
      </w:r>
      <w:r>
        <w:rPr>
          <w:rFonts w:ascii="Times New Roman" w:hAnsi="Times New Roman" w:cs="Times New Roman"/>
          <w:b/>
          <w:sz w:val="28"/>
          <w:szCs w:val="28"/>
          <w:lang w:val="kk-KZ"/>
        </w:rPr>
        <w:t>сының дәлелдеуі.</w:t>
      </w:r>
    </w:p>
    <w:p w14:paraId="11D867D9" w14:textId="5AE2A7D7" w:rsidR="00011F94" w:rsidRPr="00155B94" w:rsidRDefault="00011F94" w:rsidP="003A4538">
      <w:pPr>
        <w:spacing w:after="0" w:line="240" w:lineRule="auto"/>
        <w:ind w:firstLine="708"/>
        <w:jc w:val="both"/>
        <w:rPr>
          <w:rFonts w:ascii="Times New Roman" w:hAnsi="Times New Roman" w:cs="Times New Roman"/>
          <w:sz w:val="28"/>
          <w:szCs w:val="28"/>
          <w:lang w:val="kk-KZ"/>
        </w:rPr>
      </w:pPr>
      <w:r w:rsidRPr="00155B94">
        <w:rPr>
          <w:rFonts w:ascii="Times New Roman" w:hAnsi="Times New Roman" w:cs="Times New Roman"/>
          <w:b/>
          <w:sz w:val="28"/>
          <w:szCs w:val="28"/>
          <w:lang w:val="kk-KZ"/>
        </w:rPr>
        <w:t>Шешімнің бар болуы.</w:t>
      </w:r>
      <w:r w:rsidRPr="00155B9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Айталық </w:t>
      </w:r>
      <m:oMath>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kk-KZ"/>
                  </w:rPr>
                  <m:t>λ</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≥0:</m:t>
            </m:r>
            <m:r>
              <w:rPr>
                <w:rFonts w:ascii="Cambria Math" w:hAnsi="Cambria Math" w:cs="Times New Roman"/>
                <w:sz w:val="28"/>
                <w:szCs w:val="28"/>
                <w:lang w:val="kk-KZ"/>
              </w:rPr>
              <m:t>k</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m:rPr>
                    <m:scr m:val="double-struck"/>
                  </m:rPr>
                  <w:rPr>
                    <w:rFonts w:ascii="Cambria Math" w:hAnsi="Cambria Math" w:cs="Times New Roman"/>
                    <w:sz w:val="28"/>
                    <w:szCs w:val="28"/>
                    <w:lang w:val="kk-KZ"/>
                  </w:rPr>
                  <m:t>N</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={0}∪</m:t>
            </m:r>
            <m:r>
              <m:rPr>
                <m:scr m:val="double-struck"/>
              </m:rPr>
              <w:rPr>
                <w:rFonts w:ascii="Cambria Math" w:hAnsi="Cambria Math" w:cs="Times New Roman"/>
                <w:sz w:val="28"/>
                <w:szCs w:val="28"/>
                <w:lang w:val="kk-KZ"/>
              </w:rPr>
              <m:t>N</m:t>
            </m:r>
          </m:e>
        </m:d>
      </m:oMath>
      <w:r>
        <w:rPr>
          <w:rFonts w:ascii="Times New Roman" w:eastAsiaTheme="minorEastAsia" w:hAnsi="Times New Roman" w:cs="Times New Roman"/>
          <w:sz w:val="28"/>
          <w:szCs w:val="28"/>
          <w:lang w:val="kk-KZ"/>
        </w:rPr>
        <w:t xml:space="preserve"> </w:t>
      </w:r>
      <w:r w:rsidRPr="007A5188">
        <w:rPr>
          <w:rFonts w:ascii="Times New Roman" w:hAnsi="Times New Roman" w:cs="Times New Roman"/>
          <w:sz w:val="28"/>
          <w:szCs w:val="28"/>
          <w:lang w:val="kk-KZ"/>
        </w:rPr>
        <w:t>Лаплас операторы</w:t>
      </w:r>
      <w:r w:rsidRPr="00445F5E">
        <w:rPr>
          <w:rFonts w:ascii="Times New Roman" w:hAnsi="Times New Roman" w:cs="Times New Roman"/>
          <w:sz w:val="28"/>
          <w:szCs w:val="28"/>
          <w:lang w:val="kk-KZ"/>
        </w:rPr>
        <w:t xml:space="preserve"> үшін қойылған Нейман есебінің меншікті мәндері</w:t>
      </w:r>
      <w:r>
        <w:rPr>
          <w:rFonts w:ascii="Times New Roman" w:hAnsi="Times New Roman" w:cs="Times New Roman"/>
          <w:sz w:val="28"/>
          <w:szCs w:val="28"/>
          <w:lang w:val="kk-KZ"/>
        </w:rPr>
        <w:t>, ал</w:t>
      </w:r>
      <w:r w:rsidRPr="00445F5E">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en-US"/>
              </w:rPr>
            </m:ctrlPr>
          </m:sSubPr>
          <m:e>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kk-KZ"/>
                      </w:rPr>
                      <m:t>e</m:t>
                    </m:r>
                  </m:e>
                  <m:sub>
                    <m:r>
                      <w:rPr>
                        <w:rFonts w:ascii="Cambria Math" w:hAnsi="Cambria Math" w:cs="Times New Roman"/>
                        <w:sz w:val="28"/>
                        <w:szCs w:val="28"/>
                        <w:lang w:val="kk-KZ"/>
                      </w:rPr>
                      <m:t>k</m:t>
                    </m:r>
                  </m:sub>
                </m:sSub>
              </m:e>
            </m:d>
          </m:e>
          <m:sub>
            <m:r>
              <w:rPr>
                <w:rFonts w:ascii="Cambria Math" w:hAnsi="Cambria Math" w:cs="Times New Roman"/>
                <w:sz w:val="28"/>
                <w:szCs w:val="28"/>
                <w:lang w:val="kk-KZ"/>
              </w:rPr>
              <m:t>k</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m:rPr>
                    <m:scr m:val="double-struck"/>
                  </m:rPr>
                  <w:rPr>
                    <w:rFonts w:ascii="Cambria Math" w:hAnsi="Cambria Math" w:cs="Times New Roman"/>
                    <w:sz w:val="28"/>
                    <w:szCs w:val="28"/>
                    <w:lang w:val="kk-KZ"/>
                  </w:rPr>
                  <m:t>N</m:t>
                </m:r>
              </m:e>
              <m:sub>
                <m:r>
                  <m:rPr>
                    <m:sty m:val="p"/>
                  </m:rPr>
                  <w:rPr>
                    <w:rFonts w:ascii="Cambria Math" w:hAnsi="Cambria Math" w:cs="Times New Roman"/>
                    <w:sz w:val="28"/>
                    <w:szCs w:val="28"/>
                    <w:lang w:val="kk-KZ"/>
                  </w:rPr>
                  <m:t>0</m:t>
                </m:r>
              </m:sub>
            </m:sSub>
          </m:sub>
        </m:sSub>
      </m:oMath>
      <w:r w:rsidRPr="007A5188">
        <w:rPr>
          <w:rFonts w:ascii="Times New Roman" w:hAnsi="Times New Roman" w:cs="Times New Roman"/>
          <w:sz w:val="28"/>
          <w:szCs w:val="28"/>
          <w:lang w:val="kk-KZ"/>
        </w:rPr>
        <w:t xml:space="preserve"> </w:t>
      </w:r>
      <w:r w:rsidRPr="00445F5E">
        <w:rPr>
          <w:rFonts w:ascii="Times New Roman" w:hAnsi="Times New Roman" w:cs="Times New Roman"/>
          <w:sz w:val="28"/>
          <w:szCs w:val="28"/>
          <w:lang w:val="kk-KZ"/>
        </w:rPr>
        <w:t>сә</w:t>
      </w:r>
      <w:r>
        <w:rPr>
          <w:rFonts w:ascii="Times New Roman" w:hAnsi="Times New Roman" w:cs="Times New Roman"/>
          <w:sz w:val="28"/>
          <w:szCs w:val="28"/>
          <w:lang w:val="kk-KZ"/>
        </w:rPr>
        <w:t>й</w:t>
      </w:r>
      <w:r w:rsidRPr="00445F5E">
        <w:rPr>
          <w:rFonts w:ascii="Times New Roman" w:hAnsi="Times New Roman" w:cs="Times New Roman"/>
          <w:sz w:val="28"/>
          <w:szCs w:val="28"/>
          <w:lang w:val="kk-KZ"/>
        </w:rPr>
        <w:t>кесінше ортонормаланған меншікті функциялары</w:t>
      </w:r>
      <w:r>
        <w:rPr>
          <w:rFonts w:ascii="Times New Roman" w:hAnsi="Times New Roman" w:cs="Times New Roman"/>
          <w:sz w:val="28"/>
          <w:szCs w:val="28"/>
          <w:lang w:val="kk-KZ"/>
        </w:rPr>
        <w:t xml:space="preserve"> болсын</w:t>
      </w:r>
      <w:r w:rsidRPr="007A518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en-US"/>
              </w:rPr>
            </m:ctrlPr>
          </m:sSubPr>
          <m:e>
            <m:d>
              <m:dPr>
                <m:begChr m:val="{"/>
                <m:endChr m:val="}"/>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kk-KZ"/>
                      </w:rPr>
                      <m:t>e</m:t>
                    </m:r>
                  </m:e>
                  <m:sub>
                    <m:r>
                      <w:rPr>
                        <w:rFonts w:ascii="Cambria Math" w:hAnsi="Cambria Math" w:cs="Times New Roman"/>
                        <w:sz w:val="28"/>
                        <w:szCs w:val="28"/>
                        <w:lang w:val="kk-KZ"/>
                      </w:rPr>
                      <m:t>k</m:t>
                    </m:r>
                  </m:sub>
                </m:sSub>
              </m:e>
            </m:d>
          </m:e>
          <m:sub>
            <m:r>
              <w:rPr>
                <w:rFonts w:ascii="Cambria Math" w:hAnsi="Cambria Math" w:cs="Times New Roman"/>
                <w:sz w:val="28"/>
                <w:szCs w:val="28"/>
                <w:lang w:val="kk-KZ"/>
              </w:rPr>
              <m:t>k</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m:rPr>
                    <m:scr m:val="double-struck"/>
                  </m:rPr>
                  <w:rPr>
                    <w:rFonts w:ascii="Cambria Math" w:hAnsi="Cambria Math" w:cs="Times New Roman"/>
                    <w:sz w:val="28"/>
                    <w:szCs w:val="28"/>
                    <w:lang w:val="kk-KZ"/>
                  </w:rPr>
                  <m:t>N</m:t>
                </m:r>
              </m:e>
              <m:sub>
                <m:r>
                  <m:rPr>
                    <m:sty m:val="p"/>
                  </m:rPr>
                  <w:rPr>
                    <w:rFonts w:ascii="Cambria Math" w:hAnsi="Cambria Math" w:cs="Times New Roman"/>
                    <w:sz w:val="28"/>
                    <w:szCs w:val="28"/>
                    <w:lang w:val="kk-KZ"/>
                  </w:rPr>
                  <m:t>0</m:t>
                </m:r>
              </m:sub>
            </m:sSub>
          </m:sub>
        </m:sSub>
      </m:oMath>
      <w:r w:rsidRPr="007A518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жүйесі </w:t>
      </w:r>
      <m:oMath>
        <m:sSup>
          <m:sSupPr>
            <m:ctrlPr>
              <w:rPr>
                <w:rFonts w:ascii="Cambria Math" w:hAnsi="Cambria Math" w:cs="Times New Roman"/>
                <w:sz w:val="28"/>
                <w:szCs w:val="28"/>
                <w:lang w:val="en-US"/>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 xml:space="preserve"> кеңістігінде</w:t>
      </w:r>
      <w:r w:rsidRPr="00445F5E">
        <w:rPr>
          <w:rFonts w:ascii="Times New Roman" w:eastAsiaTheme="minorEastAsia" w:hAnsi="Times New Roman" w:cs="Times New Roman"/>
          <w:sz w:val="28"/>
          <w:szCs w:val="28"/>
          <w:lang w:val="kk-KZ"/>
        </w:rPr>
        <w:t xml:space="preserve"> ортонормаланған</w:t>
      </w:r>
      <w:r>
        <w:rPr>
          <w:rFonts w:ascii="Times New Roman" w:eastAsiaTheme="minorEastAsia" w:hAnsi="Times New Roman" w:cs="Times New Roman"/>
          <w:sz w:val="28"/>
          <w:szCs w:val="28"/>
          <w:lang w:val="kk-KZ"/>
        </w:rPr>
        <w:t xml:space="preserve"> </w:t>
      </w:r>
      <w:r w:rsidRPr="00445F5E">
        <w:rPr>
          <w:rFonts w:ascii="Times New Roman" w:hAnsi="Times New Roman" w:cs="Times New Roman"/>
          <w:sz w:val="28"/>
          <w:szCs w:val="28"/>
          <w:lang w:val="kk-KZ"/>
        </w:rPr>
        <w:t>базис</w:t>
      </w:r>
      <w:r w:rsidRPr="00445F5E">
        <w:rPr>
          <w:rFonts w:ascii="Times New Roman" w:eastAsiaTheme="minorEastAsia" w:hAnsi="Times New Roman" w:cs="Times New Roman"/>
          <w:sz w:val="28"/>
          <w:szCs w:val="28"/>
          <w:lang w:val="kk-KZ"/>
        </w:rPr>
        <w:t xml:space="preserve"> болғандықтан</w:t>
      </w:r>
      <w:r w:rsidRPr="007A5188">
        <w:rPr>
          <w:rFonts w:ascii="Times New Roman" w:hAnsi="Times New Roman" w:cs="Times New Roman"/>
          <w:sz w:val="28"/>
          <w:szCs w:val="28"/>
          <w:lang w:val="kk-KZ"/>
        </w:rPr>
        <w:t xml:space="preserve">, </w:t>
      </w: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sidRPr="007A5188">
        <w:rPr>
          <w:rFonts w:ascii="Times New Roman" w:hAnsi="Times New Roman" w:cs="Times New Roman"/>
          <w:sz w:val="28"/>
          <w:szCs w:val="28"/>
          <w:lang w:val="kk-KZ"/>
        </w:rPr>
        <w:t xml:space="preserve"> </w:t>
      </w:r>
      <w:r w:rsidRPr="00445F5E">
        <w:rPr>
          <w:rFonts w:ascii="Times New Roman" w:hAnsi="Times New Roman" w:cs="Times New Roman"/>
          <w:sz w:val="28"/>
          <w:szCs w:val="28"/>
          <w:lang w:val="kk-KZ"/>
        </w:rPr>
        <w:t xml:space="preserve">және </w:t>
      </w:r>
      <m:oMath>
        <m:r>
          <w:rPr>
            <w:rFonts w:ascii="Cambria Math" w:hAnsi="Cambria Math" w:cs="Times New Roman"/>
            <w:sz w:val="28"/>
            <w:szCs w:val="28"/>
            <w:lang w:val="kk-KZ"/>
          </w:rPr>
          <m:t>ϕ</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sidRPr="007A5188">
        <w:rPr>
          <w:rFonts w:ascii="Times New Roman" w:hAnsi="Times New Roman" w:cs="Times New Roman"/>
          <w:sz w:val="28"/>
          <w:szCs w:val="28"/>
          <w:lang w:val="kk-KZ"/>
        </w:rPr>
        <w:t xml:space="preserve"> </w:t>
      </w:r>
      <w:r w:rsidRPr="00445F5E">
        <w:rPr>
          <w:rFonts w:ascii="Times New Roman" w:hAnsi="Times New Roman" w:cs="Times New Roman"/>
          <w:sz w:val="28"/>
          <w:szCs w:val="28"/>
          <w:lang w:val="kk-KZ"/>
        </w:rPr>
        <w:t>функциялары</w:t>
      </w:r>
      <w:r>
        <w:rPr>
          <w:rFonts w:ascii="Times New Roman" w:hAnsi="Times New Roman" w:cs="Times New Roman"/>
          <w:sz w:val="28"/>
          <w:szCs w:val="28"/>
          <w:lang w:val="kk-KZ"/>
        </w:rPr>
        <w:t>н</w:t>
      </w:r>
      <w:r w:rsidRPr="00445F5E">
        <w:rPr>
          <w:rFonts w:ascii="Times New Roman" w:hAnsi="Times New Roman" w:cs="Times New Roman"/>
          <w:sz w:val="28"/>
          <w:szCs w:val="28"/>
          <w:lang w:val="kk-KZ"/>
        </w:rPr>
        <w:t xml:space="preserve"> келесі түрде</w:t>
      </w:r>
      <w:r>
        <w:rPr>
          <w:rFonts w:ascii="Times New Roman" w:hAnsi="Times New Roman" w:cs="Times New Roman"/>
          <w:sz w:val="28"/>
          <w:szCs w:val="28"/>
          <w:lang w:val="kk-KZ"/>
        </w:rPr>
        <w:t xml:space="preserve"> жазамыз</w:t>
      </w:r>
    </w:p>
    <w:p w14:paraId="36149A9E" w14:textId="77777777" w:rsidR="00011F94" w:rsidRPr="00155B94" w:rsidRDefault="00011F94" w:rsidP="00011F94">
      <w:pPr>
        <w:spacing w:after="0" w:line="240" w:lineRule="auto"/>
        <w:rPr>
          <w:rFonts w:ascii="Times New Roman" w:hAnsi="Times New Roman" w:cs="Times New Roman"/>
          <w:sz w:val="28"/>
          <w:szCs w:val="28"/>
          <w:lang w:val="kk-KZ"/>
        </w:rPr>
      </w:pPr>
    </w:p>
    <w:p w14:paraId="4F7C6E5F" w14:textId="77777777" w:rsidR="00011F94" w:rsidRPr="00155B94" w:rsidRDefault="00011F94" w:rsidP="00011F94">
      <w:pPr>
        <w:spacing w:after="0" w:line="240" w:lineRule="auto"/>
        <w:jc w:val="right"/>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lang w:val="kk-KZ"/>
              </w:rPr>
              <m:t>k</m:t>
            </m:r>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m:t>
            </m:r>
          </m:sup>
          <m:e>
            <m:r>
              <m:rPr>
                <m:sty m:val="p"/>
              </m:rPr>
              <w:rPr>
                <w:rFonts w:ascii="Cambria Math" w:hAnsi="Cambria Math" w:cs="Times New Roman"/>
                <w:sz w:val="28"/>
                <w:szCs w:val="28"/>
                <w:lang w:val="kk-KZ"/>
              </w:rPr>
              <m:t> </m:t>
            </m:r>
          </m:e>
        </m:nary>
        <m:sSub>
          <m:sSubPr>
            <m:ctrlPr>
              <w:rPr>
                <w:rFonts w:ascii="Cambria Math" w:hAnsi="Cambria Math" w:cs="Times New Roman"/>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е</m:t>
            </m:r>
          </m:e>
          <m:sub>
            <m:r>
              <w:rPr>
                <w:rFonts w:ascii="Cambria Math" w:eastAsia="Calibri" w:hAnsi="Cambria Math" w:cs="Times New Roman"/>
                <w:sz w:val="28"/>
                <w:szCs w:val="28"/>
                <w:lang w:val="kk-KZ"/>
              </w:rPr>
              <m:t>k</m:t>
            </m:r>
          </m:sub>
        </m:sSub>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x</m:t>
        </m:r>
        <m:r>
          <m:rPr>
            <m:sty m:val="p"/>
          </m:rPr>
          <w:rPr>
            <w:rFonts w:ascii="Cambria Math" w:eastAsia="Calibri" w:hAnsi="Cambria Math" w:cs="Times New Roman"/>
            <w:sz w:val="28"/>
            <w:szCs w:val="28"/>
            <w:lang w:val="kk-KZ"/>
          </w:rPr>
          <m:t>)</m:t>
        </m:r>
        <m:r>
          <m:rPr>
            <m:sty m:val="p"/>
          </m:rPr>
          <w:rPr>
            <w:rFonts w:ascii="Cambria Math" w:hAnsi="Cambria Math" w:cs="Times New Roman"/>
            <w:sz w:val="28"/>
            <w:szCs w:val="28"/>
            <w:lang w:val="kk-KZ"/>
          </w:rPr>
          <m:t>,</m:t>
        </m:r>
        <m:box>
          <m:boxPr>
            <m:ctrlPr>
              <w:rPr>
                <w:rFonts w:ascii="Cambria Math" w:hAnsi="Cambria Math" w:cs="Times New Roman"/>
                <w:sz w:val="28"/>
                <w:szCs w:val="28"/>
              </w:rPr>
            </m:ctrlPr>
          </m:boxPr>
          <m:e>
            <m:r>
              <m:rPr>
                <m:sty m:val="p"/>
              </m:rPr>
              <w:rPr>
                <w:rFonts w:ascii="Cambria Math" w:hAnsi="Cambria Math" w:cs="Times New Roman"/>
                <w:sz w:val="28"/>
                <w:szCs w:val="28"/>
                <w:lang w:val="kk-KZ"/>
              </w:rPr>
              <m:t xml:space="preserve"> </m:t>
            </m:r>
          </m:e>
        </m:box>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m:rPr>
                <m:scr m:val="double-struck"/>
              </m:rPr>
              <w:rPr>
                <w:rFonts w:ascii="Cambria Math" w:hAnsi="Cambria Math" w:cs="Times New Roman"/>
                <w:sz w:val="28"/>
                <w:szCs w:val="28"/>
                <w:lang w:val="kk-KZ"/>
              </w:rPr>
              <m:t>R</m:t>
            </m:r>
          </m:e>
          <m:sub>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×Ω,</m:t>
        </m:r>
      </m:oMath>
      <w:r w:rsidRPr="00155B94">
        <w:rPr>
          <w:rFonts w:ascii="Times New Roman" w:eastAsiaTheme="minorEastAsia" w:hAnsi="Times New Roman" w:cs="Times New Roman"/>
          <w:sz w:val="28"/>
          <w:szCs w:val="28"/>
          <w:lang w:val="kk-KZ"/>
        </w:rPr>
        <w:tab/>
      </w:r>
      <w:r w:rsidRPr="00155B94">
        <w:rPr>
          <w:rFonts w:ascii="Times New Roman" w:eastAsiaTheme="minorEastAsia" w:hAnsi="Times New Roman" w:cs="Times New Roman"/>
          <w:sz w:val="28"/>
          <w:szCs w:val="28"/>
          <w:lang w:val="kk-KZ"/>
        </w:rPr>
        <w:tab/>
        <w:t>(4.2.5)</w:t>
      </w:r>
    </w:p>
    <w:p w14:paraId="73A31D95" w14:textId="77777777" w:rsidR="00011F94" w:rsidRPr="00155B94" w:rsidRDefault="00011F94" w:rsidP="00011F94">
      <w:pPr>
        <w:spacing w:after="0" w:line="240" w:lineRule="auto"/>
        <w:jc w:val="right"/>
        <w:rPr>
          <w:rFonts w:ascii="Times New Roman" w:eastAsiaTheme="minorEastAsia" w:hAnsi="Times New Roman" w:cs="Times New Roman"/>
          <w:sz w:val="28"/>
          <w:szCs w:val="28"/>
          <w:lang w:val="kk-KZ"/>
        </w:rPr>
      </w:pPr>
    </w:p>
    <w:p w14:paraId="53B2CC9F" w14:textId="77777777" w:rsidR="00011F94" w:rsidRPr="00155B94" w:rsidRDefault="00011F94" w:rsidP="00011F94">
      <w:pPr>
        <w:spacing w:after="0" w:line="240" w:lineRule="auto"/>
        <w:jc w:val="right"/>
        <w:rPr>
          <w:rFonts w:ascii="Times New Roman" w:hAnsi="Times New Roman" w:cs="Times New Roman"/>
          <w:sz w:val="28"/>
          <w:szCs w:val="28"/>
          <w:lang w:val="kk-KZ"/>
        </w:rPr>
      </w:pPr>
    </w:p>
    <w:p w14:paraId="0D60D465" w14:textId="77777777" w:rsidR="00011F94" w:rsidRPr="00155B94" w:rsidRDefault="00011F94" w:rsidP="00011F94">
      <w:pPr>
        <w:spacing w:after="0" w:line="240" w:lineRule="auto"/>
        <w:jc w:val="right"/>
        <w:rPr>
          <w:rFonts w:ascii="Times New Roman" w:eastAsiaTheme="minorEastAsia" w:hAnsi="Times New Roman" w:cs="Times New Roman"/>
          <w:sz w:val="28"/>
          <w:szCs w:val="28"/>
        </w:rPr>
      </w:pPr>
      <m:oMath>
        <m:r>
          <w:rPr>
            <w:rFonts w:ascii="Cambria Math" w:hAnsi="Cambria Math" w:cs="Times New Roman"/>
            <w:sz w:val="28"/>
            <w:szCs w:val="28"/>
          </w:rPr>
          <m:t>ϕ</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kk-KZ"/>
              </w:rPr>
              <m:t>е</m:t>
            </m:r>
          </m:e>
          <m:sub>
            <m:r>
              <w:rPr>
                <w:rFonts w:ascii="Cambria Math" w:eastAsia="Calibri" w:hAnsi="Cambria Math" w:cs="Times New Roman"/>
                <w:sz w:val="28"/>
                <w:szCs w:val="28"/>
                <w:lang w:val="kk-KZ"/>
              </w:rPr>
              <m:t>k</m:t>
            </m:r>
          </m:sub>
        </m:sSub>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x</m:t>
        </m:r>
        <m:r>
          <m:rPr>
            <m:sty m:val="p"/>
          </m:rPr>
          <w:rPr>
            <w:rFonts w:ascii="Cambria Math" w:eastAsia="Calibri" w:hAnsi="Cambria Math" w:cs="Times New Roman"/>
            <w:sz w:val="28"/>
            <w:szCs w:val="28"/>
            <w:lang w:val="kk-KZ"/>
          </w:rPr>
          <m:t>)</m:t>
        </m:r>
        <m:r>
          <m:rPr>
            <m:sty m:val="p"/>
          </m:rPr>
          <w:rPr>
            <w:rFonts w:ascii="Cambria Math" w:hAnsi="Cambria Math" w:cs="Times New Roman"/>
            <w:sz w:val="28"/>
            <w:szCs w:val="28"/>
          </w:rPr>
          <m:t>,</m:t>
        </m:r>
      </m:oMath>
      <w:r w:rsidRPr="00155B94">
        <w:rPr>
          <w:rFonts w:ascii="Times New Roman" w:eastAsiaTheme="minorEastAsia" w:hAnsi="Times New Roman" w:cs="Times New Roman"/>
          <w:sz w:val="28"/>
          <w:szCs w:val="28"/>
        </w:rPr>
        <w:tab/>
      </w:r>
      <w:r w:rsidRPr="00155B94">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Pr="00155B94">
        <w:rPr>
          <w:rFonts w:ascii="Times New Roman" w:eastAsiaTheme="minorEastAsia" w:hAnsi="Times New Roman" w:cs="Times New Roman"/>
          <w:sz w:val="28"/>
          <w:szCs w:val="28"/>
        </w:rPr>
        <w:tab/>
        <w:t>(4.2.6)</w:t>
      </w:r>
    </w:p>
    <w:p w14:paraId="56C0D7FE" w14:textId="77777777" w:rsidR="00011F94" w:rsidRPr="00155B94" w:rsidRDefault="00011F94" w:rsidP="00011F94">
      <w:pPr>
        <w:spacing w:after="0" w:line="240" w:lineRule="auto"/>
        <w:jc w:val="right"/>
        <w:rPr>
          <w:rFonts w:ascii="Times New Roman" w:hAnsi="Times New Roman" w:cs="Times New Roman"/>
          <w:sz w:val="28"/>
          <w:szCs w:val="28"/>
        </w:rPr>
      </w:pPr>
    </w:p>
    <w:p w14:paraId="3F2B190B" w14:textId="77777777" w:rsidR="00011F94" w:rsidRPr="00155B94" w:rsidRDefault="00011F94" w:rsidP="00011F94">
      <w:pPr>
        <w:spacing w:after="0" w:line="240" w:lineRule="auto"/>
        <w:rPr>
          <w:rFonts w:ascii="Times New Roman" w:hAnsi="Times New Roman" w:cs="Times New Roman"/>
          <w:sz w:val="28"/>
          <w:szCs w:val="28"/>
          <w:lang w:val="kk-KZ"/>
        </w:rPr>
      </w:pPr>
      <w:r w:rsidRPr="00155B94">
        <w:rPr>
          <w:rFonts w:ascii="Times New Roman" w:hAnsi="Times New Roman" w:cs="Times New Roman"/>
          <w:sz w:val="28"/>
          <w:szCs w:val="28"/>
          <w:lang w:val="kk-KZ"/>
        </w:rPr>
        <w:t>мұндағы</w:t>
      </w:r>
    </w:p>
    <w:p w14:paraId="736C98CE" w14:textId="77777777" w:rsidR="00011F94" w:rsidRPr="00155B94" w:rsidRDefault="00011F94" w:rsidP="00011F94">
      <w:pPr>
        <w:spacing w:after="0" w:line="240" w:lineRule="auto"/>
        <w:rPr>
          <w:rFonts w:ascii="Times New Roman" w:hAnsi="Times New Roman" w:cs="Times New Roman"/>
          <w:sz w:val="28"/>
          <w:szCs w:val="28"/>
        </w:rPr>
      </w:pPr>
    </w:p>
    <w:p w14:paraId="282F0090" w14:textId="77777777" w:rsidR="00011F94" w:rsidRPr="000455E3" w:rsidRDefault="001B2A07" w:rsidP="00011F94">
      <w:pPr>
        <w:spacing w:after="0" w:line="240" w:lineRule="auto"/>
        <w:rPr>
          <w:rFonts w:ascii="Times New Roman" w:eastAsia="Times New Roman" w:hAnsi="Times New Roman" w:cs="Times New Roman"/>
          <w:sz w:val="28"/>
          <w:szCs w:val="28"/>
          <w:lang w:val="en-US"/>
        </w:rPr>
      </w:pPr>
      <m:oMathPara>
        <m:oMath>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w:rPr>
                  <w:rFonts w:ascii="Cambria Math" w:eastAsia="Calibri" w:hAnsi="Cambria Math" w:cs="Times New Roman"/>
                  <w:sz w:val="28"/>
                  <w:szCs w:val="28"/>
                  <w:lang w:val="en-US"/>
                </w:rPr>
                <m:t>k</m:t>
              </m:r>
            </m:sub>
          </m:sSub>
          <m:r>
            <m:rPr>
              <m:sty m:val="p"/>
            </m:rPr>
            <w:rPr>
              <w:rFonts w:ascii="Cambria Math" w:eastAsia="Calibri" w:hAnsi="Cambria Math" w:cs="Times New Roman"/>
              <w:sz w:val="28"/>
              <w:szCs w:val="28"/>
              <w:lang w:val="en-US"/>
            </w:rPr>
            <m:t>=</m:t>
          </m:r>
          <m:nary>
            <m:naryPr>
              <m:limLoc m:val="subSup"/>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kk-KZ"/>
                </w:rPr>
                <m:t>Ω</m:t>
              </m:r>
            </m:sub>
            <m:sup/>
            <m:e>
              <m:r>
                <m:rPr>
                  <m:sty m:val="p"/>
                </m:rPr>
                <w:rPr>
                  <w:rFonts w:ascii="Cambria Math" w:eastAsia="Calibri" w:hAnsi="Cambria Math" w:cs="Times New Roman"/>
                  <w:sz w:val="28"/>
                  <w:szCs w:val="28"/>
                  <w:lang w:val="en-US"/>
                </w:rPr>
                <m:t> </m:t>
              </m:r>
            </m:e>
          </m:nary>
          <m:r>
            <w:rPr>
              <w:rFonts w:ascii="Cambria Math" w:eastAsia="Calibri" w:hAnsi="Cambria Math" w:cs="Times New Roman"/>
              <w:sz w:val="28"/>
              <w:szCs w:val="28"/>
              <w:lang w:val="en-US"/>
            </w:rPr>
            <m:t>ϕ</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x</m:t>
          </m:r>
          <m:r>
            <m:rPr>
              <m:sty m:val="p"/>
            </m:rPr>
            <w:rPr>
              <w:rFonts w:ascii="Cambria Math" w:eastAsia="Calibri" w:hAnsi="Cambria Math" w:cs="Times New Roman"/>
              <w:sz w:val="28"/>
              <w:szCs w:val="28"/>
              <w:lang w:val="en-US"/>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е</m:t>
              </m:r>
            </m:e>
            <m:sub>
              <m:r>
                <w:rPr>
                  <w:rFonts w:ascii="Cambria Math" w:eastAsia="Calibri" w:hAnsi="Cambria Math" w:cs="Times New Roman"/>
                  <w:sz w:val="28"/>
                  <w:szCs w:val="28"/>
                  <w:lang w:val="en-US"/>
                </w:rPr>
                <m:t>k</m:t>
              </m:r>
            </m:sub>
          </m:sSub>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x</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dx</m:t>
          </m:r>
        </m:oMath>
      </m:oMathPara>
    </w:p>
    <w:p w14:paraId="2E35532E" w14:textId="77777777" w:rsidR="00011F94" w:rsidRPr="00155B94" w:rsidRDefault="00011F94" w:rsidP="00011F94">
      <w:pPr>
        <w:spacing w:after="0" w:line="240" w:lineRule="auto"/>
        <w:rPr>
          <w:rFonts w:ascii="Times New Roman" w:hAnsi="Times New Roman" w:cs="Times New Roman"/>
          <w:sz w:val="28"/>
          <w:szCs w:val="28"/>
        </w:rPr>
      </w:pPr>
    </w:p>
    <w:p w14:paraId="4EC4CE66" w14:textId="77777777" w:rsidR="00011F94" w:rsidRPr="00155B94" w:rsidRDefault="00011F94" w:rsidP="00011F94">
      <w:pPr>
        <w:spacing w:after="0" w:line="240" w:lineRule="auto"/>
        <w:rPr>
          <w:rFonts w:ascii="Times New Roman" w:hAnsi="Times New Roman" w:cs="Times New Roman"/>
          <w:sz w:val="28"/>
          <w:szCs w:val="28"/>
          <w:lang w:val="kk-KZ"/>
        </w:rPr>
      </w:pPr>
      <w:r w:rsidRPr="00155B94">
        <w:rPr>
          <w:rFonts w:ascii="Times New Roman" w:hAnsi="Times New Roman" w:cs="Times New Roman"/>
          <w:sz w:val="28"/>
          <w:szCs w:val="28"/>
          <w:lang w:val="kk-KZ"/>
        </w:rPr>
        <w:t>және</w:t>
      </w:r>
    </w:p>
    <w:p w14:paraId="6F2EEBDB" w14:textId="77777777" w:rsidR="00011F94" w:rsidRPr="00155B94" w:rsidRDefault="00011F94" w:rsidP="00011F94">
      <w:pPr>
        <w:spacing w:after="0" w:line="240" w:lineRule="auto"/>
        <w:rPr>
          <w:rFonts w:ascii="Times New Roman" w:hAnsi="Times New Roman" w:cs="Times New Roman"/>
          <w:sz w:val="28"/>
          <w:szCs w:val="28"/>
        </w:rPr>
      </w:pPr>
    </w:p>
    <w:p w14:paraId="761B115D" w14:textId="77777777" w:rsidR="00011F94" w:rsidRPr="00155B94" w:rsidRDefault="001B2A07" w:rsidP="00011F94">
      <w:pPr>
        <w:spacing w:after="0" w:line="240" w:lineRule="auto"/>
        <w:rPr>
          <w:rFonts w:ascii="Times New Roman" w:hAnsi="Times New Roman" w:cs="Times New Roman"/>
          <w:sz w:val="28"/>
          <w:szCs w:val="28"/>
        </w:rPr>
      </w:pPr>
      <m:oMathPara>
        <m:oMath>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ϕ</m:t>
              </m:r>
            </m:e>
            <m:sub>
              <m:r>
                <m:rPr>
                  <m:sty m:val="p"/>
                </m:rPr>
                <w:rPr>
                  <w:rFonts w:ascii="Cambria Math" w:eastAsia="Calibri" w:hAnsi="Cambria Math" w:cs="Times New Roman"/>
                  <w:sz w:val="28"/>
                  <w:szCs w:val="28"/>
                  <w:lang w:val="en-US"/>
                </w:rPr>
                <m:t>0</m:t>
              </m:r>
            </m:sub>
          </m:sSub>
          <m:r>
            <m:rPr>
              <m:sty m:val="p"/>
            </m:rPr>
            <w:rPr>
              <w:rFonts w:ascii="Cambria Math" w:eastAsia="Calibri" w:hAnsi="Cambria Math" w:cs="Times New Roman"/>
              <w:sz w:val="28"/>
              <w:szCs w:val="28"/>
              <w:lang w:val="en-US"/>
            </w:rPr>
            <m:t>=</m:t>
          </m:r>
          <m:nary>
            <m:naryPr>
              <m:limLoc m:val="subSup"/>
              <m:grow m:val="1"/>
              <m:ctrlPr>
                <w:rPr>
                  <w:rFonts w:ascii="Cambria Math" w:eastAsia="Calibri" w:hAnsi="Cambria Math" w:cs="Times New Roman"/>
                  <w:sz w:val="28"/>
                  <w:szCs w:val="28"/>
                  <w:lang w:val="en-US"/>
                </w:rPr>
              </m:ctrlPr>
            </m:naryPr>
            <m:sub>
              <m:r>
                <w:rPr>
                  <w:rFonts w:ascii="Cambria Math" w:eastAsia="Calibri" w:hAnsi="Cambria Math" w:cs="Times New Roman"/>
                  <w:sz w:val="28"/>
                  <w:szCs w:val="28"/>
                  <w:lang w:val="kk-KZ"/>
                </w:rPr>
                <m:t>Ω</m:t>
              </m:r>
            </m:sub>
            <m:sup/>
            <m:e>
              <m:r>
                <m:rPr>
                  <m:sty m:val="p"/>
                </m:rPr>
                <w:rPr>
                  <w:rFonts w:ascii="Cambria Math" w:eastAsia="Calibri" w:hAnsi="Cambria Math" w:cs="Times New Roman"/>
                  <w:sz w:val="28"/>
                  <w:szCs w:val="28"/>
                  <w:lang w:val="en-US"/>
                </w:rPr>
                <m:t> </m:t>
              </m:r>
            </m:e>
          </m:nary>
          <m:r>
            <w:rPr>
              <w:rFonts w:ascii="Cambria Math" w:eastAsia="Calibri" w:hAnsi="Cambria Math" w:cs="Times New Roman"/>
              <w:sz w:val="28"/>
              <w:szCs w:val="28"/>
              <w:lang w:val="en-US"/>
            </w:rPr>
            <m:t>ϕ</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x</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dx</m:t>
          </m:r>
          <m:r>
            <m:rPr>
              <m:sty m:val="p"/>
            </m:rPr>
            <w:rPr>
              <w:rFonts w:ascii="Cambria Math" w:hAnsi="Cambria Math" w:cs="Times New Roman"/>
              <w:sz w:val="28"/>
              <w:szCs w:val="28"/>
            </w:rPr>
            <m:t>.</m:t>
          </m:r>
        </m:oMath>
      </m:oMathPara>
    </w:p>
    <w:p w14:paraId="077610B4" w14:textId="77777777" w:rsidR="00011F94" w:rsidRPr="00B80A04" w:rsidRDefault="00011F94" w:rsidP="006A0D1F">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Алды</w:t>
      </w:r>
      <w:r>
        <w:rPr>
          <w:rFonts w:ascii="Times New Roman" w:hAnsi="Times New Roman" w:cs="Times New Roman"/>
          <w:sz w:val="28"/>
          <w:szCs w:val="28"/>
          <w:lang w:val="kk-KZ"/>
        </w:rPr>
        <w:t xml:space="preserve">ңғы теоремадағы әрекетерді қолданып, </w:t>
      </w:r>
      <w:r w:rsidRPr="00155B94">
        <w:rPr>
          <w:rFonts w:ascii="Times New Roman" w:hAnsi="Times New Roman" w:cs="Times New Roman"/>
          <w:sz w:val="28"/>
          <w:szCs w:val="28"/>
        </w:rPr>
        <w:t>(4.2.1)-(4.2.3)</w:t>
      </w:r>
      <w:r>
        <w:rPr>
          <w:rFonts w:ascii="Times New Roman" w:hAnsi="Times New Roman" w:cs="Times New Roman"/>
          <w:sz w:val="28"/>
          <w:szCs w:val="28"/>
          <w:lang w:val="kk-KZ"/>
        </w:rPr>
        <w:t xml:space="preserve"> есептің шешімін келесі түрде аламыз</w:t>
      </w:r>
    </w:p>
    <w:p w14:paraId="576B7CDE" w14:textId="77777777" w:rsidR="00011F94" w:rsidRPr="00155B94" w:rsidRDefault="00011F94" w:rsidP="006A0D1F">
      <w:pPr>
        <w:spacing w:after="0" w:line="240" w:lineRule="auto"/>
        <w:rPr>
          <w:rFonts w:ascii="Times New Roman" w:hAnsi="Times New Roman" w:cs="Times New Roman"/>
          <w:sz w:val="28"/>
          <w:szCs w:val="28"/>
        </w:rPr>
      </w:pPr>
    </w:p>
    <w:p w14:paraId="51A22252" w14:textId="77777777" w:rsidR="00011F94" w:rsidRPr="00155B94" w:rsidRDefault="00011F94" w:rsidP="006A0D1F">
      <w:pPr>
        <w:spacing w:after="0" w:line="240" w:lineRule="auto"/>
        <w:jc w:val="right"/>
        <w:rPr>
          <w:rFonts w:ascii="Times New Roman" w:eastAsiaTheme="minorEastAsia" w:hAnsi="Times New Roman" w:cs="Times New Roman"/>
          <w:sz w:val="28"/>
          <w:szCs w:val="28"/>
        </w:rPr>
      </w:pPr>
      <m:oMath>
        <m:r>
          <w:rPr>
            <w:rFonts w:ascii="Cambria Math" w:hAnsi="Cambria Math" w:cs="Times New Roman"/>
            <w:sz w:val="28"/>
            <w:szCs w:val="28"/>
          </w:rPr>
          <m:t>u</m:t>
        </m:r>
        <m:d>
          <m:dPr>
            <m:ctrlPr>
              <w:rPr>
                <w:rFonts w:ascii="Cambria Math" w:hAnsi="Cambria Math" w:cs="Times New Roman"/>
                <w:sz w:val="28"/>
                <w:szCs w:val="28"/>
                <w:lang w:val="en-US"/>
              </w:rPr>
            </m:ctrlPr>
          </m:dPr>
          <m:e>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ϕ</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,1+</m:t>
            </m:r>
            <m:f>
              <m:fPr>
                <m:ctrlPr>
                  <w:rPr>
                    <w:rFonts w:ascii="Cambria Math" w:hAnsi="Cambria Math" w:cs="Times New Roman"/>
                    <w:sz w:val="28"/>
                    <w:szCs w:val="28"/>
                  </w:rPr>
                </m:ctrlPr>
              </m:fPr>
              <m:num>
                <m:r>
                  <w:rPr>
                    <w:rFonts w:ascii="Cambria Math" w:hAnsi="Cambria Math" w:cs="Times New Roman"/>
                    <w:sz w:val="28"/>
                    <w:szCs w:val="28"/>
                  </w:rPr>
                  <m:t>β</m:t>
                </m:r>
              </m:num>
              <m:den>
                <m:r>
                  <w:rPr>
                    <w:rFonts w:ascii="Cambria Math" w:hAnsi="Cambria Math" w:cs="Times New Roman"/>
                    <w:sz w:val="28"/>
                    <w:szCs w:val="28"/>
                  </w:rPr>
                  <m:t>α</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β</m:t>
                </m:r>
              </m:num>
              <m:den>
                <m:r>
                  <w:rPr>
                    <w:rFonts w:ascii="Cambria Math" w:hAnsi="Cambria Math" w:cs="Times New Roman"/>
                    <w:sz w:val="28"/>
                    <w:szCs w:val="28"/>
                  </w:rPr>
                  <m:t>α</m:t>
                </m:r>
              </m:den>
            </m:f>
          </m:sub>
        </m:sSub>
        <m:d>
          <m:dPr>
            <m:ctrlPr>
              <w:rPr>
                <w:rFonts w:ascii="Cambria Math" w:hAnsi="Cambria Math" w:cs="Times New Roman"/>
                <w:sz w:val="28"/>
                <w:szCs w:val="28"/>
              </w:rPr>
            </m:ctrlPr>
          </m:dPr>
          <m:e>
            <m:r>
              <m:rPr>
                <m:sty m:val="p"/>
              </m:rPr>
              <w:rPr>
                <w:rFonts w:ascii="Cambria Math" w:hAnsi="Cambria Math" w:cs="Times New Roman"/>
                <w:sz w:val="28"/>
                <w:szCs w:val="28"/>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λ</m:t>
                </m:r>
              </m:e>
              <m:sub>
                <m:r>
                  <w:rPr>
                    <w:rFonts w:ascii="Cambria Math" w:eastAsia="Calibri" w:hAnsi="Cambria Math" w:cs="Times New Roman"/>
                    <w:sz w:val="28"/>
                    <w:szCs w:val="28"/>
                    <w:lang w:val="en-US"/>
                  </w:rPr>
                  <m:t>k</m:t>
                </m:r>
              </m:sub>
            </m:sSub>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α</m:t>
                </m:r>
              </m:sup>
            </m:sSup>
          </m:e>
        </m:d>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e</m:t>
            </m:r>
          </m:e>
          <m:sub>
            <m:r>
              <w:rPr>
                <w:rFonts w:ascii="Cambria Math" w:eastAsia="Calibri" w:hAnsi="Cambria Math" w:cs="Times New Roman"/>
                <w:sz w:val="28"/>
                <w:szCs w:val="28"/>
                <w:lang w:val="en-US"/>
              </w:rPr>
              <m:t>k</m:t>
            </m:r>
          </m:sub>
        </m:sSub>
        <m:d>
          <m:dPr>
            <m:ctrlPr>
              <w:rPr>
                <w:rFonts w:ascii="Cambria Math" w:eastAsia="Calibri" w:hAnsi="Cambria Math" w:cs="Times New Roman"/>
                <w:i/>
                <w:sz w:val="28"/>
                <w:szCs w:val="28"/>
                <w:lang w:val="en-US"/>
              </w:rPr>
            </m:ctrlPr>
          </m:dPr>
          <m:e>
            <m:r>
              <w:rPr>
                <w:rFonts w:ascii="Cambria Math" w:eastAsia="Calibri" w:hAnsi="Cambria Math" w:cs="Times New Roman"/>
                <w:sz w:val="28"/>
                <w:szCs w:val="28"/>
                <w:lang w:val="en-US"/>
              </w:rPr>
              <m:t>x</m:t>
            </m:r>
          </m:e>
        </m:d>
        <m:r>
          <m:rPr>
            <m:sty m:val="p"/>
          </m:rPr>
          <w:rPr>
            <w:rFonts w:ascii="Cambria Math" w:hAnsi="Cambria Math" w:cs="Times New Roman"/>
            <w:sz w:val="28"/>
            <w:szCs w:val="28"/>
          </w:rPr>
          <m:t>.</m:t>
        </m:r>
      </m:oMath>
      <w:r>
        <w:rPr>
          <w:rFonts w:ascii="Times New Roman" w:eastAsiaTheme="minorEastAsia" w:hAnsi="Times New Roman" w:cs="Times New Roman"/>
          <w:sz w:val="28"/>
          <w:szCs w:val="28"/>
        </w:rPr>
        <w:tab/>
        <w:t>(4.2.1</w:t>
      </w:r>
      <w:r w:rsidRPr="00090740">
        <w:rPr>
          <w:rFonts w:ascii="Times New Roman" w:eastAsiaTheme="minorEastAsia" w:hAnsi="Times New Roman" w:cs="Times New Roman"/>
          <w:sz w:val="28"/>
          <w:szCs w:val="28"/>
        </w:rPr>
        <w:t>0</w:t>
      </w:r>
      <w:r w:rsidRPr="00155B94">
        <w:rPr>
          <w:rFonts w:ascii="Times New Roman" w:eastAsiaTheme="minorEastAsia" w:hAnsi="Times New Roman" w:cs="Times New Roman"/>
          <w:sz w:val="28"/>
          <w:szCs w:val="28"/>
        </w:rPr>
        <w:t>)</w:t>
      </w:r>
    </w:p>
    <w:p w14:paraId="540B7D2D" w14:textId="77777777" w:rsidR="00011F94" w:rsidRPr="00155B94" w:rsidRDefault="00011F94" w:rsidP="006A0D1F">
      <w:pPr>
        <w:spacing w:after="0" w:line="240" w:lineRule="auto"/>
        <w:jc w:val="right"/>
        <w:rPr>
          <w:rFonts w:ascii="Times New Roman" w:hAnsi="Times New Roman" w:cs="Times New Roman"/>
          <w:sz w:val="28"/>
          <w:szCs w:val="28"/>
        </w:rPr>
      </w:pPr>
    </w:p>
    <w:p w14:paraId="57CE1BEF" w14:textId="01D42708" w:rsidR="00011F94" w:rsidRPr="00155B94" w:rsidRDefault="00011F94" w:rsidP="006A0D1F">
      <w:pPr>
        <w:spacing w:after="0" w:line="240" w:lineRule="auto"/>
        <w:ind w:firstLine="708"/>
        <w:jc w:val="both"/>
        <w:rPr>
          <w:rFonts w:ascii="Times New Roman" w:hAnsi="Times New Roman" w:cs="Times New Roman"/>
          <w:sz w:val="28"/>
          <w:szCs w:val="28"/>
          <w:lang w:val="kk-KZ"/>
        </w:rPr>
      </w:pPr>
      <w:r w:rsidRPr="00155B94">
        <w:rPr>
          <w:rFonts w:ascii="Times New Roman" w:hAnsi="Times New Roman" w:cs="Times New Roman"/>
          <w:b/>
          <w:sz w:val="28"/>
          <w:szCs w:val="28"/>
          <w:lang w:val="kk-KZ"/>
        </w:rPr>
        <w:t>Шешімнің жинақтылығы</w:t>
      </w:r>
      <w:r w:rsidRPr="00155B94">
        <w:rPr>
          <w:rFonts w:ascii="Times New Roman" w:hAnsi="Times New Roman" w:cs="Times New Roman"/>
          <w:b/>
          <w:sz w:val="28"/>
          <w:szCs w:val="28"/>
        </w:rPr>
        <w:t>.</w:t>
      </w:r>
      <w:r w:rsidRPr="00155B94">
        <w:rPr>
          <w:rFonts w:ascii="Times New Roman" w:hAnsi="Times New Roman" w:cs="Times New Roman"/>
          <w:sz w:val="28"/>
          <w:szCs w:val="28"/>
        </w:rPr>
        <w:t xml:space="preserve"> </w:t>
      </w:r>
      <w:r w:rsidRPr="005F4146">
        <w:rPr>
          <w:rFonts w:ascii="Times New Roman" w:hAnsi="Times New Roman" w:cs="Times New Roman"/>
          <w:sz w:val="28"/>
          <w:szCs w:val="28"/>
        </w:rPr>
        <w:t>(</w:t>
      </w:r>
      <w:r w:rsidR="007D11B6">
        <w:rPr>
          <w:rFonts w:ascii="Times New Roman" w:hAnsi="Times New Roman" w:cs="Times New Roman"/>
          <w:sz w:val="28"/>
          <w:szCs w:val="28"/>
        </w:rPr>
        <w:t>1.1.27</w:t>
      </w:r>
      <w:r w:rsidRPr="005F4146">
        <w:rPr>
          <w:rFonts w:ascii="Times New Roman" w:hAnsi="Times New Roman" w:cs="Times New Roman"/>
          <w:sz w:val="28"/>
          <w:szCs w:val="28"/>
        </w:rPr>
        <w:t>) те</w:t>
      </w:r>
      <w:r w:rsidRPr="005F4146">
        <w:rPr>
          <w:rFonts w:ascii="Times New Roman" w:hAnsi="Times New Roman" w:cs="Times New Roman"/>
          <w:sz w:val="28"/>
          <w:szCs w:val="28"/>
          <w:lang w:val="kk-KZ"/>
        </w:rPr>
        <w:t xml:space="preserve">ңсіздігін </w:t>
      </w:r>
      <w:r>
        <w:rPr>
          <w:rFonts w:ascii="Times New Roman" w:hAnsi="Times New Roman" w:cs="Times New Roman"/>
          <w:sz w:val="28"/>
          <w:szCs w:val="28"/>
        </w:rPr>
        <w:t>(4.2.</w:t>
      </w:r>
      <w:r w:rsidRPr="00090740">
        <w:rPr>
          <w:rFonts w:ascii="Times New Roman" w:hAnsi="Times New Roman" w:cs="Times New Roman"/>
          <w:sz w:val="28"/>
          <w:szCs w:val="28"/>
        </w:rPr>
        <w:t>9</w:t>
      </w:r>
      <w:r>
        <w:rPr>
          <w:rFonts w:ascii="Times New Roman" w:hAnsi="Times New Roman" w:cs="Times New Roman"/>
          <w:sz w:val="28"/>
          <w:szCs w:val="28"/>
        </w:rPr>
        <w:t xml:space="preserve">) </w:t>
      </w:r>
      <w:r>
        <w:rPr>
          <w:rFonts w:ascii="Times New Roman" w:hAnsi="Times New Roman" w:cs="Times New Roman"/>
          <w:sz w:val="28"/>
          <w:szCs w:val="28"/>
          <w:lang w:val="kk-KZ"/>
        </w:rPr>
        <w:t>теңдігіне</w:t>
      </w:r>
      <w:r w:rsidRPr="00155B94">
        <w:rPr>
          <w:rFonts w:ascii="Times New Roman" w:hAnsi="Times New Roman" w:cs="Times New Roman"/>
          <w:sz w:val="28"/>
          <w:szCs w:val="28"/>
          <w:lang w:val="kk-KZ"/>
        </w:rPr>
        <w:t xml:space="preserve"> қолданып</w:t>
      </w:r>
      <w:r w:rsidRPr="00155B94">
        <w:rPr>
          <w:rFonts w:ascii="Times New Roman" w:hAnsi="Times New Roman" w:cs="Times New Roman"/>
          <w:sz w:val="28"/>
          <w:szCs w:val="28"/>
        </w:rPr>
        <w:t xml:space="preserve">, </w:t>
      </w:r>
      <w:r w:rsidRPr="00155B94">
        <w:rPr>
          <w:rFonts w:ascii="Times New Roman" w:hAnsi="Times New Roman" w:cs="Times New Roman"/>
          <w:sz w:val="28"/>
          <w:szCs w:val="28"/>
          <w:lang w:val="kk-KZ"/>
        </w:rPr>
        <w:t>келесі теңсіздікті аламыз</w:t>
      </w:r>
    </w:p>
    <w:p w14:paraId="191291F1" w14:textId="77777777" w:rsidR="00011F94" w:rsidRPr="00155B94" w:rsidRDefault="00011F94" w:rsidP="00011F94">
      <w:pPr>
        <w:spacing w:after="0" w:line="240" w:lineRule="auto"/>
        <w:rPr>
          <w:rFonts w:ascii="Times New Roman" w:hAnsi="Times New Roman" w:cs="Times New Roman"/>
          <w:sz w:val="28"/>
          <w:szCs w:val="28"/>
        </w:rPr>
      </w:pPr>
    </w:p>
    <w:p w14:paraId="78759686" w14:textId="77777777" w:rsidR="00011F94" w:rsidRPr="00155B94" w:rsidRDefault="001B2A07" w:rsidP="00011F94">
      <w:pPr>
        <w:spacing w:after="0" w:line="240" w:lineRule="auto"/>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T</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ϕ</m:t>
                  </m:r>
                </m:e>
                <m:sub>
                  <m:r>
                    <m:rPr>
                      <m:sty m:val="p"/>
                    </m:rPr>
                    <w:rPr>
                      <w:rFonts w:ascii="Cambria Math" w:hAnsi="Cambria Math" w:cs="Times New Roman"/>
                      <w:sz w:val="28"/>
                      <w:szCs w:val="28"/>
                    </w:rPr>
                    <m:t>0</m:t>
                  </m:r>
                </m:sub>
              </m:sSub>
            </m:e>
          </m:d>
          <m:r>
            <m:rPr>
              <m:sty m:val="p"/>
            </m:rPr>
            <w:rPr>
              <w:rFonts w:ascii="Cambria Math" w:hAnsi="Cambria Math" w:cs="Times New Roman"/>
              <w:sz w:val="28"/>
              <w:szCs w:val="28"/>
            </w:rPr>
            <m:t>+</m:t>
          </m:r>
          <m:f>
            <m:fPr>
              <m:ctrlPr>
                <w:rPr>
                  <w:rFonts w:ascii="Cambria Math" w:hAnsi="Cambria Math" w:cs="Times New Roman"/>
                  <w:sz w:val="28"/>
                  <w:szCs w:val="28"/>
                </w:rPr>
              </m:ctrlPr>
            </m:fPr>
            <m:num>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e>
              </m:d>
            </m:num>
            <m:den>
              <m:r>
                <m:rPr>
                  <m:sty m:val="p"/>
                </m:rPr>
                <w:rPr>
                  <w:rFonts w:ascii="Cambria Math" w:hAnsi="Cambria Math" w:cs="Times New Roman"/>
                  <w:sz w:val="28"/>
                  <w:szCs w:val="28"/>
                </w:rPr>
                <m:t>1+</m:t>
              </m:r>
              <m:f>
                <m:fPr>
                  <m:ctrlPr>
                    <w:rPr>
                      <w:rFonts w:ascii="Cambria Math" w:hAnsi="Cambria Math" w:cs="Times New Roman"/>
                      <w:sz w:val="28"/>
                      <w:szCs w:val="28"/>
                    </w:rPr>
                  </m:ctrlPr>
                </m:fPr>
                <m:num>
                  <m:r>
                    <m:rPr>
                      <m:sty m:val="p"/>
                    </m:rPr>
                    <w:rPr>
                      <w:rFonts w:ascii="Cambria Math" w:hAnsi="Cambria Math" w:cs="Times New Roman"/>
                      <w:sz w:val="28"/>
                      <w:szCs w:val="28"/>
                    </w:rPr>
                    <m:t>Γ(</m:t>
                  </m:r>
                  <m:r>
                    <w:rPr>
                      <w:rFonts w:ascii="Cambria Math" w:hAnsi="Cambria Math" w:cs="Times New Roman"/>
                      <w:sz w:val="28"/>
                      <w:szCs w:val="28"/>
                    </w:rPr>
                    <m:t>β</m:t>
                  </m:r>
                  <m:r>
                    <m:rPr>
                      <m:sty m:val="p"/>
                    </m:rPr>
                    <w:rPr>
                      <w:rFonts w:ascii="Cambria Math" w:hAnsi="Cambria Math" w:cs="Times New Roman"/>
                      <w:sz w:val="28"/>
                      <w:szCs w:val="28"/>
                    </w:rPr>
                    <m:t>+1)</m:t>
                  </m:r>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+1)</m:t>
                  </m:r>
                </m:den>
              </m:f>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λ</m:t>
                  </m:r>
                </m:e>
                <m:sub>
                  <m:r>
                    <w:rPr>
                      <w:rFonts w:ascii="Cambria Math" w:eastAsia="Calibri" w:hAnsi="Cambria Math" w:cs="Times New Roman"/>
                      <w:sz w:val="28"/>
                      <w:szCs w:val="28"/>
                      <w:lang w:val="en-US"/>
                    </w:rPr>
                    <m:t>k</m:t>
                  </m:r>
                </m:sub>
              </m:sSub>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α</m:t>
                  </m:r>
                </m:sup>
              </m:sSup>
            </m:den>
          </m:f>
          <m:r>
            <m:rPr>
              <m:sty m:val="p"/>
            </m:rPr>
            <w:rPr>
              <w:rFonts w:ascii="Cambria Math" w:hAnsi="Cambria Math" w:cs="Times New Roman"/>
              <w:sz w:val="28"/>
              <w:szCs w:val="28"/>
            </w:rPr>
            <m:t>.</m:t>
          </m:r>
        </m:oMath>
      </m:oMathPara>
    </w:p>
    <w:p w14:paraId="521C99ED" w14:textId="77777777" w:rsidR="00011F94" w:rsidRPr="00155B94" w:rsidRDefault="00011F94" w:rsidP="00011F94">
      <w:pPr>
        <w:spacing w:after="0" w:line="240" w:lineRule="auto"/>
        <w:rPr>
          <w:rFonts w:ascii="Times New Roman" w:hAnsi="Times New Roman" w:cs="Times New Roman"/>
          <w:sz w:val="28"/>
          <w:szCs w:val="28"/>
        </w:rPr>
      </w:pPr>
    </w:p>
    <w:p w14:paraId="2E49EDB1" w14:textId="77777777" w:rsidR="00011F94" w:rsidRPr="0007100F" w:rsidRDefault="00011F94" w:rsidP="00011F94">
      <w:pPr>
        <w:spacing w:after="0" w:line="240" w:lineRule="auto"/>
        <w:rPr>
          <w:rFonts w:ascii="Times New Roman" w:hAnsi="Times New Roman" w:cs="Times New Roman"/>
          <w:sz w:val="28"/>
          <w:szCs w:val="28"/>
          <w:lang w:val="kk-KZ"/>
        </w:rPr>
      </w:pPr>
      <w:r w:rsidRPr="00155B94">
        <w:rPr>
          <w:rFonts w:ascii="Times New Roman" w:hAnsi="Times New Roman" w:cs="Times New Roman"/>
          <w:sz w:val="28"/>
          <w:szCs w:val="28"/>
          <w:lang w:val="kk-KZ"/>
        </w:rPr>
        <w:t>Парсеваль теңдігі мен</w:t>
      </w:r>
      <w:r>
        <w:rPr>
          <w:rFonts w:ascii="Times New Roman" w:hAnsi="Times New Roman" w:cs="Times New Roman"/>
          <w:sz w:val="28"/>
          <w:szCs w:val="28"/>
          <w:lang w:val="en-US"/>
        </w:rPr>
        <w:t xml:space="preserve"> (4.2.1</w:t>
      </w:r>
      <w:r>
        <w:rPr>
          <w:rFonts w:ascii="Times New Roman" w:hAnsi="Times New Roman" w:cs="Times New Roman"/>
          <w:sz w:val="28"/>
          <w:szCs w:val="28"/>
        </w:rPr>
        <w:t>0</w:t>
      </w:r>
      <w:r w:rsidRPr="00155B94">
        <w:rPr>
          <w:rFonts w:ascii="Times New Roman" w:hAnsi="Times New Roman" w:cs="Times New Roman"/>
          <w:sz w:val="28"/>
          <w:szCs w:val="28"/>
          <w:lang w:val="en-US"/>
        </w:rPr>
        <w:t xml:space="preserve">) </w:t>
      </w:r>
      <w:r>
        <w:rPr>
          <w:rFonts w:ascii="Times New Roman" w:hAnsi="Times New Roman" w:cs="Times New Roman"/>
          <w:sz w:val="28"/>
          <w:szCs w:val="28"/>
          <w:lang w:val="kk-KZ"/>
        </w:rPr>
        <w:t>өрнегінен</w:t>
      </w:r>
    </w:p>
    <w:p w14:paraId="65307BE9" w14:textId="77777777" w:rsidR="00011F94" w:rsidRPr="00155B94" w:rsidRDefault="00011F94" w:rsidP="00011F94">
      <w:pPr>
        <w:spacing w:after="0" w:line="240" w:lineRule="auto"/>
        <w:rPr>
          <w:rFonts w:ascii="Times New Roman" w:hAnsi="Times New Roman" w:cs="Times New Roman"/>
          <w:sz w:val="28"/>
          <w:szCs w:val="28"/>
          <w:lang w:val="en-US"/>
        </w:rPr>
      </w:pPr>
    </w:p>
    <w:p w14:paraId="100E86F8" w14:textId="77777777" w:rsidR="00011F94" w:rsidRPr="003D79DD" w:rsidRDefault="001B2A07" w:rsidP="00011F94">
      <w:pPr>
        <w:spacing w:after="0" w:line="240" w:lineRule="auto"/>
        <w:rPr>
          <w:rFonts w:ascii="Times New Roman" w:eastAsiaTheme="minorEastAsia" w:hAnsi="Times New Roman" w:cs="Times New Roman"/>
          <w:i/>
          <w:sz w:val="28"/>
          <w:szCs w:val="28"/>
        </w:rPr>
      </w:pPr>
      <m:oMathPara>
        <m:oMath>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lang w:val="en-US"/>
                </w:rPr>
                <m:t>a</m:t>
              </m:r>
            </m:lim>
          </m:limLow>
          <m:r>
            <m:rPr>
              <m:sty m:val="p"/>
            </m:rPr>
            <w:rPr>
              <w:rFonts w:ascii="Cambria Math" w:hAnsi="Cambria Math" w:cs="Times New Roman"/>
              <w:sz w:val="28"/>
              <w:szCs w:val="28"/>
            </w:rPr>
            <m:t> ∥</m:t>
          </m:r>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t</m:t>
              </m:r>
              <m:r>
                <m:rPr>
                  <m:sty m:val="p"/>
                </m:rPr>
                <w:rPr>
                  <w:rFonts w:ascii="Cambria Math" w:hAnsi="Cambria Math" w:cs="Times New Roman"/>
                  <w:sz w:val="28"/>
                  <w:szCs w:val="28"/>
                </w:rPr>
                <m:t>,⋅</m:t>
              </m:r>
            </m:e>
          </m:d>
          <m:sSubSup>
            <m:sSubSupPr>
              <m:ctrlPr>
                <w:rPr>
                  <w:rFonts w:ascii="Cambria Math" w:hAnsi="Cambria Math" w:cs="Times New Roman"/>
                  <w:sz w:val="28"/>
                  <w:szCs w:val="28"/>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rPr>
                  </m:ctrlPr>
                </m:dPr>
                <m:e>
                  <m:r>
                    <m:rPr>
                      <m:sty m:val="p"/>
                    </m:rPr>
                    <w:rPr>
                      <w:rFonts w:ascii="Cambria Math" w:hAnsi="Cambria Math" w:cs="Times New Roman"/>
                      <w:sz w:val="28"/>
                      <w:szCs w:val="28"/>
                    </w:rPr>
                    <m:t>Ω</m:t>
                  </m:r>
                </m:e>
              </m:d>
            </m:sub>
            <m:sup>
              <m:r>
                <m:rPr>
                  <m:sty m:val="p"/>
                </m:rPr>
                <w:rPr>
                  <w:rFonts w:ascii="Cambria Math" w:hAnsi="Cambria Math" w:cs="Times New Roman"/>
                  <w:sz w:val="28"/>
                  <w:szCs w:val="28"/>
                </w:rPr>
                <m:t>2</m:t>
              </m:r>
            </m:sup>
          </m:sSubSup>
          <m:r>
            <w:rPr>
              <w:rFonts w:ascii="Cambria Math" w:hAnsi="Cambria Math" w:cs="Times New Roman"/>
              <w:sz w:val="28"/>
              <w:szCs w:val="28"/>
            </w:rPr>
            <m:t>=</m:t>
          </m:r>
        </m:oMath>
      </m:oMathPara>
    </w:p>
    <w:p w14:paraId="185C8C19" w14:textId="77777777" w:rsidR="00011F94" w:rsidRPr="00155B94" w:rsidRDefault="00011F94" w:rsidP="00011F94">
      <w:pPr>
        <w:spacing w:after="0" w:line="240" w:lineRule="auto"/>
        <w:rPr>
          <w:rFonts w:ascii="Times New Roman" w:hAnsi="Times New Roman" w:cs="Times New Roman"/>
          <w:sz w:val="28"/>
          <w:szCs w:val="28"/>
        </w:rPr>
      </w:pPr>
    </w:p>
    <w:p w14:paraId="317750CF" w14:textId="77777777" w:rsidR="00011F94" w:rsidRPr="00155B94"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lang w:val="en-US"/>
                </w:rPr>
                <m:t>a</m:t>
              </m:r>
            </m:lim>
          </m:limLow>
          <m:r>
            <m:rPr>
              <m:sty m:val="p"/>
            </m:rPr>
            <w:rPr>
              <w:rFonts w:ascii="Cambria Math" w:hAnsi="Cambria Math" w:cs="Times New Roman"/>
              <w:sz w:val="28"/>
              <w:szCs w:val="28"/>
            </w:rPr>
            <m:t> </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e>
              </m:d>
            </m:e>
            <m:sup>
              <m:r>
                <m:rPr>
                  <m:sty m:val="p"/>
                </m:rPr>
                <w:rPr>
                  <w:rFonts w:ascii="Cambria Math" w:hAnsi="Cambria Math" w:cs="Times New Roman"/>
                  <w:sz w:val="28"/>
                  <w:szCs w:val="28"/>
                </w:rPr>
                <m:t>2</m:t>
              </m:r>
            </m:sup>
          </m:s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,1+</m:t>
                      </m:r>
                      <m:f>
                        <m:fPr>
                          <m:ctrlPr>
                            <w:rPr>
                              <w:rFonts w:ascii="Cambria Math" w:hAnsi="Cambria Math" w:cs="Times New Roman"/>
                              <w:sz w:val="28"/>
                              <w:szCs w:val="28"/>
                            </w:rPr>
                          </m:ctrlPr>
                        </m:fPr>
                        <m:num>
                          <m:r>
                            <w:rPr>
                              <w:rFonts w:ascii="Cambria Math" w:hAnsi="Cambria Math" w:cs="Times New Roman"/>
                              <w:sz w:val="28"/>
                              <w:szCs w:val="28"/>
                            </w:rPr>
                            <m:t>β</m:t>
                          </m:r>
                        </m:num>
                        <m:den>
                          <m:r>
                            <w:rPr>
                              <w:rFonts w:ascii="Cambria Math" w:hAnsi="Cambria Math" w:cs="Times New Roman"/>
                              <w:sz w:val="28"/>
                              <w:szCs w:val="28"/>
                            </w:rPr>
                            <m:t>α</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β</m:t>
                          </m:r>
                        </m:num>
                        <m:den>
                          <m:r>
                            <w:rPr>
                              <w:rFonts w:ascii="Cambria Math" w:hAnsi="Cambria Math" w:cs="Times New Roman"/>
                              <w:sz w:val="28"/>
                              <w:szCs w:val="28"/>
                            </w:rPr>
                            <m:t>α</m:t>
                          </m:r>
                        </m:den>
                      </m:f>
                    </m:sub>
                  </m:sSub>
                  <m:d>
                    <m:dPr>
                      <m:ctrlPr>
                        <w:rPr>
                          <w:rFonts w:ascii="Cambria Math" w:hAnsi="Cambria Math" w:cs="Times New Roman"/>
                          <w:sz w:val="28"/>
                          <w:szCs w:val="28"/>
                        </w:rPr>
                      </m:ctrlPr>
                    </m:dPr>
                    <m:e>
                      <m:r>
                        <m:rPr>
                          <m:sty m:val="p"/>
                        </m:rPr>
                        <w:rPr>
                          <w:rFonts w:ascii="Cambria Math" w:hAnsi="Cambria Math" w:cs="Times New Roman"/>
                          <w:sz w:val="28"/>
                          <w:szCs w:val="28"/>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λ</m:t>
                          </m:r>
                        </m:e>
                        <m:sub>
                          <m:r>
                            <w:rPr>
                              <w:rFonts w:ascii="Cambria Math" w:eastAsia="Calibri" w:hAnsi="Cambria Math" w:cs="Times New Roman"/>
                              <w:sz w:val="28"/>
                              <w:szCs w:val="28"/>
                              <w:lang w:val="en-US"/>
                            </w:rPr>
                            <m:t>k</m:t>
                          </m:r>
                        </m:sub>
                      </m:sSub>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α</m:t>
                          </m:r>
                        </m:sup>
                      </m:sSup>
                    </m:e>
                  </m:d>
                </m:e>
              </m:d>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e</m:t>
              </m:r>
            </m:e>
            <m:sub>
              <m:r>
                <w:rPr>
                  <w:rFonts w:ascii="Cambria Math" w:eastAsia="Calibri" w:hAnsi="Cambria Math" w:cs="Times New Roman"/>
                  <w:sz w:val="28"/>
                  <w:szCs w:val="28"/>
                  <w:lang w:val="en-US"/>
                </w:rPr>
                <m:t>k</m:t>
              </m:r>
            </m:sub>
          </m:sSub>
          <m:d>
            <m:dPr>
              <m:ctrlPr>
                <w:rPr>
                  <w:rFonts w:ascii="Cambria Math" w:eastAsia="Calibri" w:hAnsi="Cambria Math" w:cs="Times New Roman"/>
                  <w:i/>
                  <w:sz w:val="28"/>
                  <w:szCs w:val="28"/>
                  <w:lang w:val="en-US"/>
                </w:rPr>
              </m:ctrlPr>
            </m:dPr>
            <m:e>
              <m:r>
                <w:rPr>
                  <w:rFonts w:ascii="Cambria Math" w:eastAsia="Calibri" w:hAnsi="Cambria Math" w:cs="Times New Roman"/>
                  <w:sz w:val="28"/>
                  <w:szCs w:val="28"/>
                  <w:lang w:val="en-US"/>
                </w:rPr>
                <m:t>x</m:t>
              </m:r>
            </m:e>
          </m:d>
          <m:sSubSup>
            <m:sSubSupPr>
              <m:ctrlPr>
                <w:rPr>
                  <w:rFonts w:ascii="Cambria Math" w:hAnsi="Cambria Math" w:cs="Times New Roman"/>
                  <w:sz w:val="28"/>
                  <w:szCs w:val="28"/>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m:rPr>
                  <m:sty m:val="p"/>
                </m:rPr>
                <w:rPr>
                  <w:rFonts w:ascii="Cambria Math" w:hAnsi="Cambria Math" w:cs="Times New Roman"/>
                  <w:sz w:val="28"/>
                  <w:szCs w:val="28"/>
                </w:rPr>
                <m:t>2</m:t>
              </m:r>
            </m:sup>
          </m:sSubSup>
        </m:oMath>
      </m:oMathPara>
    </w:p>
    <w:p w14:paraId="4963D1BE" w14:textId="77777777" w:rsidR="00011F94" w:rsidRPr="00155B94" w:rsidRDefault="00011F94" w:rsidP="00011F94">
      <w:pPr>
        <w:spacing w:after="0" w:line="240" w:lineRule="auto"/>
        <w:rPr>
          <w:rFonts w:ascii="Times New Roman" w:eastAsiaTheme="minorEastAsia" w:hAnsi="Times New Roman" w:cs="Times New Roman"/>
          <w:sz w:val="28"/>
          <w:szCs w:val="28"/>
        </w:rPr>
      </w:pPr>
    </w:p>
    <w:p w14:paraId="157236E0" w14:textId="77777777" w:rsidR="00011F94" w:rsidRPr="00155B94"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lang w:val="en-US"/>
                </w:rPr>
                <m:t>a</m:t>
              </m:r>
            </m:lim>
          </m:limLow>
          <m:r>
            <m:rPr>
              <m:sty m:val="p"/>
            </m:rPr>
            <w:rPr>
              <w:rFonts w:ascii="Cambria Math" w:hAnsi="Cambria Math" w:cs="Times New Roman"/>
              <w:sz w:val="28"/>
              <w:szCs w:val="28"/>
            </w:rPr>
            <m:t> </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e>
                  </m:d>
                </m:e>
                <m:sup>
                  <m:r>
                    <m:rPr>
                      <m:sty m:val="p"/>
                    </m:rPr>
                    <w:rPr>
                      <w:rFonts w:ascii="Cambria Math" w:hAnsi="Cambria Math" w:cs="Times New Roman"/>
                      <w:sz w:val="28"/>
                      <w:szCs w:val="28"/>
                    </w:rPr>
                    <m:t>2</m:t>
                  </m:r>
                </m:sup>
              </m:sSup>
            </m:num>
            <m:den>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1+</m:t>
                      </m:r>
                      <m:f>
                        <m:fPr>
                          <m:ctrlPr>
                            <w:rPr>
                              <w:rFonts w:ascii="Cambria Math" w:hAnsi="Cambria Math" w:cs="Times New Roman"/>
                              <w:sz w:val="28"/>
                              <w:szCs w:val="28"/>
                            </w:rPr>
                          </m:ctrlPr>
                        </m:fPr>
                        <m:num>
                          <m:r>
                            <m:rPr>
                              <m:sty m:val="p"/>
                            </m:rPr>
                            <w:rPr>
                              <w:rFonts w:ascii="Cambria Math" w:hAnsi="Cambria Math" w:cs="Times New Roman"/>
                              <w:sz w:val="28"/>
                              <w:szCs w:val="28"/>
                            </w:rPr>
                            <m:t>Γ(</m:t>
                          </m:r>
                          <m:r>
                            <w:rPr>
                              <w:rFonts w:ascii="Cambria Math" w:hAnsi="Cambria Math" w:cs="Times New Roman"/>
                              <w:sz w:val="28"/>
                              <w:szCs w:val="28"/>
                            </w:rPr>
                            <m:t>β</m:t>
                          </m:r>
                          <m:r>
                            <m:rPr>
                              <m:sty m:val="p"/>
                            </m:rPr>
                            <w:rPr>
                              <w:rFonts w:ascii="Cambria Math" w:hAnsi="Cambria Math" w:cs="Times New Roman"/>
                              <w:sz w:val="28"/>
                              <w:szCs w:val="28"/>
                            </w:rPr>
                            <m:t>+1)</m:t>
                          </m:r>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+1)</m:t>
                          </m:r>
                        </m:den>
                      </m:f>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λ</m:t>
                          </m:r>
                        </m:e>
                        <m:sub>
                          <m:r>
                            <w:rPr>
                              <w:rFonts w:ascii="Cambria Math" w:eastAsia="Calibri" w:hAnsi="Cambria Math" w:cs="Times New Roman"/>
                              <w:sz w:val="28"/>
                              <w:szCs w:val="28"/>
                              <w:lang w:val="en-US"/>
                            </w:rPr>
                            <m:t>k</m:t>
                          </m:r>
                        </m:sub>
                      </m:sSub>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α</m:t>
                          </m:r>
                        </m:sup>
                      </m:sSup>
                    </m:e>
                  </m:d>
                </m:e>
                <m:sup>
                  <m:r>
                    <m:rPr>
                      <m:sty m:val="p"/>
                    </m:rPr>
                    <w:rPr>
                      <w:rFonts w:ascii="Cambria Math" w:hAnsi="Cambria Math" w:cs="Times New Roman"/>
                      <w:sz w:val="28"/>
                      <w:szCs w:val="28"/>
                    </w:rPr>
                    <m:t>2</m:t>
                  </m:r>
                </m:sup>
              </m:sSup>
            </m:den>
          </m:f>
        </m:oMath>
      </m:oMathPara>
    </w:p>
    <w:p w14:paraId="59AFE27A" w14:textId="77777777" w:rsidR="00011F94" w:rsidRPr="00155B94" w:rsidRDefault="00011F94" w:rsidP="00011F94">
      <w:pPr>
        <w:spacing w:after="0" w:line="240" w:lineRule="auto"/>
        <w:rPr>
          <w:rFonts w:ascii="Times New Roman" w:eastAsiaTheme="minorEastAsia" w:hAnsi="Times New Roman" w:cs="Times New Roman"/>
          <w:sz w:val="28"/>
          <w:szCs w:val="28"/>
        </w:rPr>
      </w:pPr>
    </w:p>
    <w:p w14:paraId="4B903783" w14:textId="77777777" w:rsidR="00011F94" w:rsidRPr="00155B94" w:rsidRDefault="00011F94" w:rsidP="00011F94">
      <w:pPr>
        <w:spacing w:after="0" w:line="240" w:lineRule="auto"/>
        <w:rPr>
          <w:rFonts w:ascii="Times New Roman" w:eastAsiaTheme="minorEastAsia" w:hAnsi="Times New Roman" w:cs="Times New Roman"/>
          <w:sz w:val="28"/>
          <w:szCs w:val="28"/>
        </w:rPr>
      </w:pPr>
      <m:oMathPara>
        <m:oMath>
          <m: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lang w:val="en-US"/>
                </w:rPr>
                <m:t>a</m:t>
              </m:r>
            </m:lim>
          </m:limLow>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1+</m:t>
                      </m:r>
                      <m:f>
                        <m:fPr>
                          <m:ctrlPr>
                            <w:rPr>
                              <w:rFonts w:ascii="Cambria Math" w:hAnsi="Cambria Math" w:cs="Times New Roman"/>
                              <w:sz w:val="28"/>
                              <w:szCs w:val="28"/>
                            </w:rPr>
                          </m:ctrlPr>
                        </m:fPr>
                        <m:num>
                          <m:r>
                            <m:rPr>
                              <m:sty m:val="p"/>
                            </m:rPr>
                            <w:rPr>
                              <w:rFonts w:ascii="Cambria Math" w:hAnsi="Cambria Math" w:cs="Times New Roman"/>
                              <w:sz w:val="28"/>
                              <w:szCs w:val="28"/>
                            </w:rPr>
                            <m:t>Γ(</m:t>
                          </m:r>
                          <m:r>
                            <w:rPr>
                              <w:rFonts w:ascii="Cambria Math" w:hAnsi="Cambria Math" w:cs="Times New Roman"/>
                              <w:sz w:val="28"/>
                              <w:szCs w:val="28"/>
                            </w:rPr>
                            <m:t>β</m:t>
                          </m:r>
                          <m:r>
                            <m:rPr>
                              <m:sty m:val="p"/>
                            </m:rPr>
                            <w:rPr>
                              <w:rFonts w:ascii="Cambria Math" w:hAnsi="Cambria Math" w:cs="Times New Roman"/>
                              <w:sz w:val="28"/>
                              <w:szCs w:val="28"/>
                            </w:rPr>
                            <m:t>+1)</m:t>
                          </m:r>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+1)</m:t>
                          </m:r>
                        </m:den>
                      </m:f>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λ</m:t>
                          </m:r>
                        </m:e>
                        <m:sub>
                          <m:r>
                            <w:rPr>
                              <w:rFonts w:ascii="Cambria Math" w:eastAsia="Calibri" w:hAnsi="Cambria Math" w:cs="Times New Roman"/>
                              <w:sz w:val="28"/>
                              <w:szCs w:val="28"/>
                              <w:lang w:val="en-US"/>
                            </w:rPr>
                            <m:t>k</m:t>
                          </m:r>
                        </m:sub>
                      </m:sSub>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α</m:t>
                          </m:r>
                        </m:sup>
                      </m:sSup>
                    </m:e>
                  </m:d>
                </m:e>
                <m:sup>
                  <m:r>
                    <m:rPr>
                      <m:sty m:val="p"/>
                    </m:rPr>
                    <w:rPr>
                      <w:rFonts w:ascii="Cambria Math" w:hAnsi="Cambria Math" w:cs="Times New Roman"/>
                      <w:sz w:val="28"/>
                      <w:szCs w:val="28"/>
                    </w:rPr>
                    <m:t>2</m:t>
                  </m:r>
                </m:sup>
              </m:sSup>
            </m:den>
          </m:f>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e>
              </m:d>
            </m:e>
            <m:sup>
              <m:r>
                <m:rPr>
                  <m:sty m:val="p"/>
                </m:rPr>
                <w:rPr>
                  <w:rFonts w:ascii="Cambria Math" w:hAnsi="Cambria Math" w:cs="Times New Roman"/>
                  <w:sz w:val="28"/>
                  <w:szCs w:val="28"/>
                </w:rPr>
                <m:t>2</m:t>
              </m:r>
            </m:sup>
          </m:sSup>
        </m:oMath>
      </m:oMathPara>
    </w:p>
    <w:p w14:paraId="210768D9" w14:textId="2D7D4768" w:rsidR="00011F94" w:rsidRPr="00155B94" w:rsidRDefault="00011F94" w:rsidP="00011F94">
      <w:pPr>
        <w:spacing w:after="0" w:line="240" w:lineRule="auto"/>
        <w:rPr>
          <w:rFonts w:ascii="Times New Roman" w:eastAsiaTheme="minorEastAsia" w:hAnsi="Times New Roman" w:cs="Times New Roman"/>
          <w:sz w:val="28"/>
          <w:szCs w:val="28"/>
        </w:rPr>
      </w:pPr>
    </w:p>
    <w:p w14:paraId="344E03E8" w14:textId="77777777" w:rsidR="00011F94" w:rsidRPr="00155B94" w:rsidRDefault="00011F94" w:rsidP="00011F94">
      <w:pPr>
        <w:spacing w:after="0" w:line="240" w:lineRule="auto"/>
        <w:jc w:val="right"/>
        <w:rPr>
          <w:rFonts w:ascii="Times New Roman" w:eastAsiaTheme="minorEastAsia" w:hAnsi="Times New Roman" w:cs="Times New Roman"/>
          <w:sz w:val="28"/>
          <w:szCs w:val="28"/>
        </w:rPr>
      </w:pPr>
      <m:oMath>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e>
            </m:d>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ϕ</m:t>
        </m:r>
        <m:d>
          <m:dPr>
            <m:ctrlPr>
              <w:rPr>
                <w:rFonts w:ascii="Cambria Math" w:hAnsi="Cambria Math" w:cs="Times New Roman"/>
                <w:sz w:val="28"/>
                <w:szCs w:val="28"/>
              </w:rPr>
            </m:ctrlPr>
          </m:dPr>
          <m:e>
            <m:r>
              <m:rPr>
                <m:sty m:val="p"/>
              </m:rPr>
              <w:rPr>
                <w:rFonts w:ascii="Cambria Math" w:hAnsi="Cambria Math" w:cs="Times New Roman"/>
                <w:sz w:val="28"/>
                <w:szCs w:val="28"/>
              </w:rPr>
              <m:t>⋅</m:t>
            </m:r>
          </m:e>
        </m:d>
        <m:sSubSup>
          <m:sSubSupPr>
            <m:ctrlPr>
              <w:rPr>
                <w:rFonts w:ascii="Cambria Math" w:hAnsi="Cambria Math" w:cs="Times New Roman"/>
                <w:sz w:val="28"/>
                <w:szCs w:val="28"/>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m:rPr>
                <m:sty m:val="p"/>
              </m:rPr>
              <w:rPr>
                <w:rFonts w:ascii="Cambria Math" w:hAnsi="Cambria Math" w:cs="Times New Roman"/>
                <w:sz w:val="28"/>
                <w:szCs w:val="28"/>
              </w:rPr>
              <m:t>2</m:t>
            </m:r>
          </m:sup>
        </m:sSubSup>
      </m:oMath>
      <w:r w:rsidRPr="00155B94">
        <w:rPr>
          <w:rFonts w:ascii="Times New Roman" w:hAnsi="Times New Roman" w:cs="Times New Roman"/>
          <w:sz w:val="28"/>
          <w:szCs w:val="28"/>
        </w:rPr>
        <w:tab/>
      </w:r>
      <w:r w:rsidRPr="00155B94">
        <w:rPr>
          <w:rFonts w:ascii="Times New Roman" w:hAnsi="Times New Roman" w:cs="Times New Roman"/>
          <w:sz w:val="28"/>
          <w:szCs w:val="28"/>
        </w:rPr>
        <w:tab/>
      </w:r>
      <w:r>
        <w:rPr>
          <w:rFonts w:ascii="Times New Roman" w:eastAsiaTheme="minorEastAsia" w:hAnsi="Times New Roman" w:cs="Times New Roman"/>
          <w:sz w:val="28"/>
          <w:szCs w:val="28"/>
        </w:rPr>
        <w:tab/>
        <w:t>(4.2.11</w:t>
      </w:r>
      <w:r w:rsidRPr="00155B94">
        <w:rPr>
          <w:rFonts w:ascii="Times New Roman" w:eastAsiaTheme="minorEastAsia" w:hAnsi="Times New Roman" w:cs="Times New Roman"/>
          <w:sz w:val="28"/>
          <w:szCs w:val="28"/>
        </w:rPr>
        <w:t>)</w:t>
      </w:r>
    </w:p>
    <w:p w14:paraId="2FF8A22A" w14:textId="77777777" w:rsidR="00011F94" w:rsidRPr="00155B94" w:rsidRDefault="00011F94" w:rsidP="00011F94">
      <w:pPr>
        <w:spacing w:after="0" w:line="240" w:lineRule="auto"/>
        <w:jc w:val="right"/>
        <w:rPr>
          <w:rFonts w:ascii="Times New Roman" w:eastAsiaTheme="minorEastAsia" w:hAnsi="Times New Roman" w:cs="Times New Roman"/>
          <w:sz w:val="28"/>
          <w:szCs w:val="28"/>
        </w:rPr>
      </w:pPr>
    </w:p>
    <w:p w14:paraId="7071F8A6" w14:textId="539371BB" w:rsidR="00011F94" w:rsidRPr="0025294F" w:rsidRDefault="00011F94" w:rsidP="00011F94">
      <w:pPr>
        <w:spacing w:after="0" w:line="240" w:lineRule="auto"/>
        <w:jc w:val="both"/>
        <w:rPr>
          <w:rFonts w:ascii="Times New Roman" w:eastAsiaTheme="minorEastAsia" w:hAnsi="Times New Roman" w:cs="Times New Roman"/>
          <w:sz w:val="28"/>
          <w:szCs w:val="28"/>
          <w:lang w:val="kk-KZ"/>
        </w:rPr>
      </w:pPr>
      <w:r w:rsidRPr="00155B94">
        <w:rPr>
          <w:rFonts w:ascii="Times New Roman" w:eastAsiaTheme="minorEastAsia" w:hAnsi="Times New Roman" w:cs="Times New Roman"/>
          <w:sz w:val="28"/>
          <w:szCs w:val="28"/>
          <w:lang w:val="kk-KZ"/>
        </w:rPr>
        <w:t xml:space="preserve">шығады. </w:t>
      </w:r>
      <m:oMath>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8"/>
            <w:szCs w:val="28"/>
          </w:rPr>
          <m:t>u</m:t>
        </m:r>
      </m:oMath>
      <w:r w:rsidRPr="00155B94">
        <w:rPr>
          <w:rFonts w:ascii="Times New Roman" w:hAnsi="Times New Roman" w:cs="Times New Roman"/>
          <w:sz w:val="28"/>
          <w:szCs w:val="28"/>
        </w:rPr>
        <w:t xml:space="preserve"> </w:t>
      </w:r>
      <w:r w:rsidRPr="00155B94">
        <w:rPr>
          <w:rFonts w:ascii="Times New Roman" w:hAnsi="Times New Roman" w:cs="Times New Roman"/>
          <w:sz w:val="28"/>
          <w:szCs w:val="28"/>
          <w:lang w:val="kk-KZ"/>
        </w:rPr>
        <w:t>және</w:t>
      </w:r>
      <w:r w:rsidRPr="00155B94">
        <w:rPr>
          <w:rFonts w:ascii="Times New Roman" w:hAnsi="Times New Roman" w:cs="Times New Roman"/>
          <w:sz w:val="28"/>
          <w:szCs w:val="28"/>
        </w:rPr>
        <w:t xml:space="preserve"> </w:t>
      </w:r>
      <m:oMath>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oMath>
      <w:r w:rsidRPr="00155B94">
        <w:rPr>
          <w:rFonts w:ascii="Times New Roman" w:hAnsi="Times New Roman" w:cs="Times New Roman"/>
          <w:sz w:val="28"/>
          <w:szCs w:val="28"/>
        </w:rPr>
        <w:t xml:space="preserve"> </w:t>
      </w:r>
      <w:r w:rsidRPr="00155B94">
        <w:rPr>
          <w:rFonts w:ascii="Times New Roman" w:hAnsi="Times New Roman" w:cs="Times New Roman"/>
          <w:sz w:val="28"/>
          <w:szCs w:val="28"/>
          <w:lang w:val="kk-KZ"/>
        </w:rPr>
        <w:t>операторлары</w:t>
      </w:r>
      <w:r>
        <w:rPr>
          <w:rFonts w:ascii="Times New Roman" w:hAnsi="Times New Roman" w:cs="Times New Roman"/>
          <w:sz w:val="28"/>
          <w:szCs w:val="28"/>
          <w:lang w:val="kk-KZ"/>
        </w:rPr>
        <w:t>н қолданып</w:t>
      </w:r>
    </w:p>
    <w:p w14:paraId="5F5CFEE0" w14:textId="77777777" w:rsidR="00011F94" w:rsidRPr="00155B94" w:rsidRDefault="00011F94" w:rsidP="00011F94">
      <w:pPr>
        <w:spacing w:after="0" w:line="240" w:lineRule="auto"/>
        <w:rPr>
          <w:rFonts w:ascii="Times New Roman" w:hAnsi="Times New Roman" w:cs="Times New Roman"/>
          <w:sz w:val="28"/>
          <w:szCs w:val="28"/>
        </w:rPr>
      </w:pPr>
    </w:p>
    <w:p w14:paraId="0DAAB9E9" w14:textId="77777777" w:rsidR="00011F94" w:rsidRPr="00155B94" w:rsidRDefault="001B2A07" w:rsidP="00011F94">
      <w:pPr>
        <w:spacing w:after="0" w:line="240" w:lineRule="auto"/>
        <w:rPr>
          <w:rFonts w:ascii="Times New Roman" w:eastAsiaTheme="minorEastAsia" w:hAnsi="Times New Roman" w:cs="Times New Roman"/>
          <w:sz w:val="28"/>
          <w:szCs w:val="28"/>
        </w:rPr>
      </w:pPr>
      <m:oMathPara>
        <m:oMath>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,1+</m:t>
              </m:r>
              <m:f>
                <m:fPr>
                  <m:ctrlPr>
                    <w:rPr>
                      <w:rFonts w:ascii="Cambria Math" w:hAnsi="Cambria Math" w:cs="Times New Roman"/>
                      <w:sz w:val="28"/>
                      <w:szCs w:val="28"/>
                    </w:rPr>
                  </m:ctrlPr>
                </m:fPr>
                <m:num>
                  <m:r>
                    <w:rPr>
                      <w:rFonts w:ascii="Cambria Math" w:hAnsi="Cambria Math" w:cs="Times New Roman"/>
                      <w:sz w:val="28"/>
                      <w:szCs w:val="28"/>
                    </w:rPr>
                    <m:t>β</m:t>
                  </m:r>
                </m:num>
                <m:den>
                  <m:r>
                    <w:rPr>
                      <w:rFonts w:ascii="Cambria Math" w:hAnsi="Cambria Math" w:cs="Times New Roman"/>
                      <w:sz w:val="28"/>
                      <w:szCs w:val="28"/>
                    </w:rPr>
                    <m:t>α</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β</m:t>
                  </m:r>
                </m:num>
                <m:den>
                  <m:r>
                    <w:rPr>
                      <w:rFonts w:ascii="Cambria Math" w:hAnsi="Cambria Math" w:cs="Times New Roman"/>
                      <w:sz w:val="28"/>
                      <w:szCs w:val="28"/>
                    </w:rPr>
                    <m:t>α</m:t>
                  </m:r>
                </m:den>
              </m:f>
            </m:sub>
          </m:sSub>
          <m:d>
            <m:dPr>
              <m:ctrlPr>
                <w:rPr>
                  <w:rFonts w:ascii="Cambria Math" w:hAnsi="Cambria Math" w:cs="Times New Roman"/>
                  <w:sz w:val="28"/>
                  <w:szCs w:val="28"/>
                </w:rPr>
              </m:ctrlPr>
            </m:dPr>
            <m:e>
              <m:r>
                <m:rPr>
                  <m:sty m:val="p"/>
                </m:rPr>
                <w:rPr>
                  <w:rFonts w:ascii="Cambria Math" w:hAnsi="Cambria Math" w:cs="Times New Roman"/>
                  <w:sz w:val="28"/>
                  <w:szCs w:val="28"/>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λ</m:t>
                  </m:r>
                </m:e>
                <m:sub>
                  <m:r>
                    <w:rPr>
                      <w:rFonts w:ascii="Cambria Math" w:eastAsia="Calibri" w:hAnsi="Cambria Math" w:cs="Times New Roman"/>
                      <w:sz w:val="28"/>
                      <w:szCs w:val="28"/>
                      <w:lang w:val="en-US"/>
                    </w:rPr>
                    <m:t>k</m:t>
                  </m:r>
                </m:sub>
              </m:sSub>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α</m:t>
                  </m:r>
                </m:sup>
              </m:sSup>
            </m:e>
          </m:d>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e</m:t>
              </m:r>
            </m:e>
            <m:sub>
              <m:r>
                <w:rPr>
                  <w:rFonts w:ascii="Cambria Math" w:eastAsia="Calibri" w:hAnsi="Cambria Math" w:cs="Times New Roman"/>
                  <w:sz w:val="28"/>
                  <w:szCs w:val="28"/>
                  <w:lang w:val="en-US"/>
                </w:rPr>
                <m:t>k</m:t>
              </m:r>
            </m:sub>
          </m:sSub>
          <m:d>
            <m:dPr>
              <m:ctrlPr>
                <w:rPr>
                  <w:rFonts w:ascii="Cambria Math" w:eastAsia="Calibri" w:hAnsi="Cambria Math" w:cs="Times New Roman"/>
                  <w:i/>
                  <w:sz w:val="28"/>
                  <w:szCs w:val="28"/>
                  <w:lang w:val="en-US"/>
                </w:rPr>
              </m:ctrlPr>
            </m:dPr>
            <m:e>
              <m:r>
                <w:rPr>
                  <w:rFonts w:ascii="Cambria Math" w:eastAsia="Calibri" w:hAnsi="Cambria Math" w:cs="Times New Roman"/>
                  <w:sz w:val="28"/>
                  <w:szCs w:val="28"/>
                  <w:lang w:val="en-US"/>
                </w:rPr>
                <m:t>x</m:t>
              </m:r>
            </m:e>
          </m:d>
        </m:oMath>
      </m:oMathPara>
    </w:p>
    <w:p w14:paraId="69AACDA6" w14:textId="77777777" w:rsidR="00011F94" w:rsidRPr="00155B94" w:rsidRDefault="00011F94" w:rsidP="00011F94">
      <w:pPr>
        <w:spacing w:after="0" w:line="240" w:lineRule="auto"/>
        <w:rPr>
          <w:rFonts w:ascii="Times New Roman" w:hAnsi="Times New Roman" w:cs="Times New Roman"/>
          <w:sz w:val="28"/>
          <w:szCs w:val="28"/>
        </w:rPr>
      </w:pPr>
    </w:p>
    <w:p w14:paraId="58A04760" w14:textId="69F7F6B1" w:rsidR="00011F94" w:rsidRPr="00155B94" w:rsidRDefault="00011F94" w:rsidP="00011F94">
      <w:pPr>
        <w:spacing w:after="0" w:line="240" w:lineRule="auto"/>
        <w:jc w:val="right"/>
        <w:rPr>
          <w:rFonts w:ascii="Times New Roman" w:eastAsiaTheme="minorEastAsia" w:hAnsi="Times New Roman" w:cs="Times New Roman"/>
          <w:sz w:val="28"/>
          <w:szCs w:val="28"/>
        </w:rPr>
      </w:pPr>
      <m:oMath>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β</m:t>
            </m:r>
          </m:sup>
        </m:sSup>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λ</m:t>
            </m:r>
          </m:e>
          <m:sub>
            <m:r>
              <w:rPr>
                <w:rFonts w:ascii="Cambria Math" w:eastAsia="Calibri" w:hAnsi="Cambria Math" w:cs="Times New Roman"/>
                <w:sz w:val="28"/>
                <w:szCs w:val="28"/>
                <w:lang w:val="en-US"/>
              </w:rPr>
              <m:t>k</m:t>
            </m:r>
          </m:sub>
        </m:sSub>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,1+</m:t>
            </m:r>
            <m:f>
              <m:fPr>
                <m:ctrlPr>
                  <w:rPr>
                    <w:rFonts w:ascii="Cambria Math" w:hAnsi="Cambria Math" w:cs="Times New Roman"/>
                    <w:sz w:val="28"/>
                    <w:szCs w:val="28"/>
                  </w:rPr>
                </m:ctrlPr>
              </m:fPr>
              <m:num>
                <m:r>
                  <w:rPr>
                    <w:rFonts w:ascii="Cambria Math" w:hAnsi="Cambria Math" w:cs="Times New Roman"/>
                    <w:sz w:val="28"/>
                    <w:szCs w:val="28"/>
                  </w:rPr>
                  <m:t>β</m:t>
                </m:r>
              </m:num>
              <m:den>
                <m:r>
                  <w:rPr>
                    <w:rFonts w:ascii="Cambria Math" w:hAnsi="Cambria Math" w:cs="Times New Roman"/>
                    <w:sz w:val="28"/>
                    <w:szCs w:val="28"/>
                  </w:rPr>
                  <m:t>α</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β</m:t>
                </m:r>
              </m:num>
              <m:den>
                <m:r>
                  <w:rPr>
                    <w:rFonts w:ascii="Cambria Math" w:hAnsi="Cambria Math" w:cs="Times New Roman"/>
                    <w:sz w:val="28"/>
                    <w:szCs w:val="28"/>
                  </w:rPr>
                  <m:t>α</m:t>
                </m:r>
              </m:den>
            </m:f>
          </m:sub>
        </m:sSub>
        <m:d>
          <m:dPr>
            <m:ctrlPr>
              <w:rPr>
                <w:rFonts w:ascii="Cambria Math" w:hAnsi="Cambria Math" w:cs="Times New Roman"/>
                <w:sz w:val="28"/>
                <w:szCs w:val="28"/>
              </w:rPr>
            </m:ctrlPr>
          </m:dPr>
          <m:e>
            <m:r>
              <m:rPr>
                <m:sty m:val="p"/>
              </m:rPr>
              <w:rPr>
                <w:rFonts w:ascii="Cambria Math" w:hAnsi="Cambria Math" w:cs="Times New Roman"/>
                <w:sz w:val="28"/>
                <w:szCs w:val="28"/>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λ</m:t>
                </m:r>
              </m:e>
              <m:sub>
                <m:r>
                  <w:rPr>
                    <w:rFonts w:ascii="Cambria Math" w:eastAsia="Calibri" w:hAnsi="Cambria Math" w:cs="Times New Roman"/>
                    <w:sz w:val="28"/>
                    <w:szCs w:val="28"/>
                    <w:lang w:val="en-US"/>
                  </w:rPr>
                  <m:t>k</m:t>
                </m:r>
              </m:sub>
            </m:sSub>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α</m:t>
                </m:r>
              </m:sup>
            </m:sSup>
          </m:e>
        </m:d>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e</m:t>
            </m:r>
          </m:e>
          <m:sub>
            <m:r>
              <w:rPr>
                <w:rFonts w:ascii="Cambria Math" w:eastAsia="Calibri" w:hAnsi="Cambria Math" w:cs="Times New Roman"/>
                <w:sz w:val="28"/>
                <w:szCs w:val="28"/>
                <w:lang w:val="en-US"/>
              </w:rPr>
              <m:t>k</m:t>
            </m:r>
          </m:sub>
        </m:sSub>
        <m:d>
          <m:dPr>
            <m:ctrlPr>
              <w:rPr>
                <w:rFonts w:ascii="Cambria Math" w:eastAsia="Calibri" w:hAnsi="Cambria Math" w:cs="Times New Roman"/>
                <w:i/>
                <w:sz w:val="28"/>
                <w:szCs w:val="28"/>
                <w:lang w:val="en-US"/>
              </w:rPr>
            </m:ctrlPr>
          </m:dPr>
          <m:e>
            <m:r>
              <w:rPr>
                <w:rFonts w:ascii="Cambria Math" w:eastAsia="Calibri" w:hAnsi="Cambria Math" w:cs="Times New Roman"/>
                <w:sz w:val="28"/>
                <w:szCs w:val="28"/>
                <w:lang w:val="en-US"/>
              </w:rPr>
              <m:t>x</m:t>
            </m:r>
          </m:e>
        </m:d>
      </m:oMath>
      <w:r>
        <w:rPr>
          <w:rFonts w:ascii="Times New Roman" w:eastAsiaTheme="minorEastAsia" w:hAnsi="Times New Roman" w:cs="Times New Roman"/>
          <w:sz w:val="28"/>
          <w:szCs w:val="28"/>
        </w:rPr>
        <w:tab/>
        <w:t>(4.2.12</w:t>
      </w:r>
      <w:r w:rsidRPr="00155B94">
        <w:rPr>
          <w:rFonts w:ascii="Times New Roman" w:eastAsiaTheme="minorEastAsia" w:hAnsi="Times New Roman" w:cs="Times New Roman"/>
          <w:sz w:val="28"/>
          <w:szCs w:val="28"/>
        </w:rPr>
        <w:t>)</w:t>
      </w:r>
    </w:p>
    <w:p w14:paraId="17DF0133" w14:textId="77777777" w:rsidR="00011F94" w:rsidRPr="00155B94" w:rsidRDefault="00011F94" w:rsidP="00011F94">
      <w:pPr>
        <w:spacing w:after="0" w:line="240" w:lineRule="auto"/>
        <w:jc w:val="right"/>
        <w:rPr>
          <w:rFonts w:ascii="Times New Roman" w:hAnsi="Times New Roman" w:cs="Times New Roman"/>
          <w:sz w:val="28"/>
          <w:szCs w:val="28"/>
        </w:rPr>
      </w:pPr>
    </w:p>
    <w:p w14:paraId="613DB467" w14:textId="77777777" w:rsidR="00011F94" w:rsidRPr="00155B94" w:rsidRDefault="00011F94" w:rsidP="00011F94">
      <w:pPr>
        <w:spacing w:after="0" w:line="240" w:lineRule="auto"/>
        <w:rPr>
          <w:rFonts w:ascii="Times New Roman" w:hAnsi="Times New Roman" w:cs="Times New Roman"/>
          <w:sz w:val="28"/>
          <w:szCs w:val="28"/>
          <w:lang w:val="kk-KZ"/>
        </w:rPr>
      </w:pPr>
      <w:r w:rsidRPr="00155B94">
        <w:rPr>
          <w:rFonts w:ascii="Times New Roman" w:hAnsi="Times New Roman" w:cs="Times New Roman"/>
          <w:sz w:val="28"/>
          <w:szCs w:val="28"/>
          <w:lang w:val="kk-KZ"/>
        </w:rPr>
        <w:t>және</w:t>
      </w:r>
    </w:p>
    <w:p w14:paraId="173EBA13" w14:textId="5CF0AB8A" w:rsidR="00011F94" w:rsidRDefault="001B2A07" w:rsidP="00011F94">
      <w:pPr>
        <w:spacing w:after="0" w:line="240" w:lineRule="auto"/>
        <w:jc w:val="center"/>
        <w:rPr>
          <w:rFonts w:ascii="Times New Roman" w:eastAsia="Calibri" w:hAnsi="Times New Roman" w:cs="Times New Roman"/>
          <w:sz w:val="28"/>
          <w:szCs w:val="28"/>
          <w:lang w:val="en-US"/>
        </w:rPr>
      </w:pPr>
      <m:oMathPara>
        <m:oMath>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r>
            <w:rPr>
              <w:rFonts w:ascii="Cambria Math" w:hAnsi="Cambria Math" w:cs="Times New Roman"/>
              <w:sz w:val="28"/>
              <w:szCs w:val="28"/>
              <w:lang w:val="en-US"/>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,1+</m:t>
              </m:r>
              <m:f>
                <m:fPr>
                  <m:ctrlPr>
                    <w:rPr>
                      <w:rFonts w:ascii="Cambria Math" w:hAnsi="Cambria Math" w:cs="Times New Roman"/>
                      <w:sz w:val="28"/>
                      <w:szCs w:val="28"/>
                    </w:rPr>
                  </m:ctrlPr>
                </m:fPr>
                <m:num>
                  <m:r>
                    <w:rPr>
                      <w:rFonts w:ascii="Cambria Math" w:hAnsi="Cambria Math" w:cs="Times New Roman"/>
                      <w:sz w:val="28"/>
                      <w:szCs w:val="28"/>
                    </w:rPr>
                    <m:t>β</m:t>
                  </m:r>
                </m:num>
                <m:den>
                  <m:r>
                    <w:rPr>
                      <w:rFonts w:ascii="Cambria Math" w:hAnsi="Cambria Math" w:cs="Times New Roman"/>
                      <w:sz w:val="28"/>
                      <w:szCs w:val="28"/>
                    </w:rPr>
                    <m:t>α</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β</m:t>
                  </m:r>
                </m:num>
                <m:den>
                  <m:r>
                    <w:rPr>
                      <w:rFonts w:ascii="Cambria Math" w:hAnsi="Cambria Math" w:cs="Times New Roman"/>
                      <w:sz w:val="28"/>
                      <w:szCs w:val="28"/>
                    </w:rPr>
                    <m:t>α</m:t>
                  </m:r>
                </m:den>
              </m:f>
            </m:sub>
          </m:sSub>
          <m:d>
            <m:dPr>
              <m:ctrlPr>
                <w:rPr>
                  <w:rFonts w:ascii="Cambria Math" w:hAnsi="Cambria Math" w:cs="Times New Roman"/>
                  <w:sz w:val="28"/>
                  <w:szCs w:val="28"/>
                </w:rPr>
              </m:ctrlPr>
            </m:dPr>
            <m:e>
              <m:r>
                <m:rPr>
                  <m:sty m:val="p"/>
                </m:rPr>
                <w:rPr>
                  <w:rFonts w:ascii="Cambria Math" w:hAnsi="Cambria Math" w:cs="Times New Roman"/>
                  <w:sz w:val="28"/>
                  <w:szCs w:val="28"/>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λ</m:t>
                  </m:r>
                </m:e>
                <m:sub>
                  <m:r>
                    <w:rPr>
                      <w:rFonts w:ascii="Cambria Math" w:eastAsia="Calibri" w:hAnsi="Cambria Math" w:cs="Times New Roman"/>
                      <w:sz w:val="28"/>
                      <w:szCs w:val="28"/>
                      <w:lang w:val="en-US"/>
                    </w:rPr>
                    <m:t>k</m:t>
                  </m:r>
                </m:sub>
              </m:sSub>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α</m:t>
                  </m:r>
                </m:sup>
              </m:sSup>
            </m:e>
          </m:d>
          <m:sSub>
            <m:sSubPr>
              <m:ctrlPr>
                <w:rPr>
                  <w:rFonts w:ascii="Cambria Math" w:eastAsia="Calibri" w:hAnsi="Cambria Math" w:cs="Times New Roman"/>
                  <w:sz w:val="28"/>
                  <w:szCs w:val="28"/>
                  <w:lang w:val="en-US"/>
                </w:rPr>
              </m:ctrlPr>
            </m:sSubPr>
            <m:e>
              <m:r>
                <m:rPr>
                  <m:sty m:val="p"/>
                </m:rPr>
                <w:rPr>
                  <w:rFonts w:ascii="Cambria Math" w:eastAsia="Calibri" w:hAnsi="Cambria Math" w:cs="Times New Roman"/>
                  <w:sz w:val="28"/>
                  <w:szCs w:val="28"/>
                </w:rPr>
                <m:t xml:space="preserve"> </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r>
                <w:rPr>
                  <w:rFonts w:ascii="Cambria Math" w:eastAsia="Calibri" w:hAnsi="Cambria Math" w:cs="Times New Roman"/>
                  <w:sz w:val="28"/>
                  <w:szCs w:val="28"/>
                  <w:lang w:val="en-US"/>
                </w:rPr>
                <m:t>e</m:t>
              </m:r>
            </m:e>
            <m:sub>
              <m:r>
                <w:rPr>
                  <w:rFonts w:ascii="Cambria Math" w:eastAsia="Calibri" w:hAnsi="Cambria Math" w:cs="Times New Roman"/>
                  <w:sz w:val="28"/>
                  <w:szCs w:val="28"/>
                  <w:lang w:val="en-US"/>
                </w:rPr>
                <m:t>k</m:t>
              </m:r>
            </m:sub>
          </m:sSub>
          <m:d>
            <m:dPr>
              <m:ctrlPr>
                <w:rPr>
                  <w:rFonts w:ascii="Cambria Math" w:eastAsia="Calibri" w:hAnsi="Cambria Math" w:cs="Times New Roman"/>
                  <w:i/>
                  <w:sz w:val="28"/>
                  <w:szCs w:val="28"/>
                  <w:lang w:val="en-US"/>
                </w:rPr>
              </m:ctrlPr>
            </m:dPr>
            <m:e>
              <m:r>
                <w:rPr>
                  <w:rFonts w:ascii="Cambria Math" w:eastAsia="Calibri" w:hAnsi="Cambria Math" w:cs="Times New Roman"/>
                  <w:sz w:val="28"/>
                  <w:szCs w:val="28"/>
                  <w:lang w:val="en-US"/>
                </w:rPr>
                <m:t>x</m:t>
              </m:r>
            </m:e>
          </m:d>
        </m:oMath>
      </m:oMathPara>
    </w:p>
    <w:p w14:paraId="5C751888" w14:textId="77777777" w:rsidR="00011F94" w:rsidRPr="00155B94" w:rsidRDefault="00011F94" w:rsidP="00011F94">
      <w:pPr>
        <w:spacing w:after="0" w:line="240" w:lineRule="auto"/>
        <w:rPr>
          <w:rFonts w:ascii="Times New Roman" w:hAnsi="Times New Roman" w:cs="Times New Roman"/>
          <w:sz w:val="28"/>
          <w:szCs w:val="28"/>
        </w:rPr>
      </w:pPr>
    </w:p>
    <w:p w14:paraId="133B0B00" w14:textId="77777777" w:rsidR="00011F94" w:rsidRPr="00155B94" w:rsidRDefault="00011F94" w:rsidP="00011F94">
      <w:pPr>
        <w:spacing w:after="0" w:line="240" w:lineRule="auto"/>
        <w:jc w:val="right"/>
        <w:rPr>
          <w:rFonts w:ascii="Times New Roman" w:eastAsiaTheme="minorEastAsia" w:hAnsi="Times New Roman" w:cs="Times New Roman"/>
          <w:sz w:val="28"/>
          <w:szCs w:val="28"/>
        </w:rPr>
      </w:pPr>
      <m:oMath>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λ</m:t>
            </m:r>
          </m:e>
          <m:sub>
            <m:r>
              <w:rPr>
                <w:rFonts w:ascii="Cambria Math" w:eastAsia="Calibri" w:hAnsi="Cambria Math" w:cs="Times New Roman"/>
                <w:sz w:val="28"/>
                <w:szCs w:val="28"/>
                <w:lang w:val="en-US"/>
              </w:rPr>
              <m:t>k</m:t>
            </m:r>
          </m:sub>
        </m:sSub>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,1+</m:t>
            </m:r>
            <m:f>
              <m:fPr>
                <m:ctrlPr>
                  <w:rPr>
                    <w:rFonts w:ascii="Cambria Math" w:hAnsi="Cambria Math" w:cs="Times New Roman"/>
                    <w:sz w:val="28"/>
                    <w:szCs w:val="28"/>
                  </w:rPr>
                </m:ctrlPr>
              </m:fPr>
              <m:num>
                <m:r>
                  <w:rPr>
                    <w:rFonts w:ascii="Cambria Math" w:hAnsi="Cambria Math" w:cs="Times New Roman"/>
                    <w:sz w:val="28"/>
                    <w:szCs w:val="28"/>
                  </w:rPr>
                  <m:t>β</m:t>
                </m:r>
              </m:num>
              <m:den>
                <m:r>
                  <w:rPr>
                    <w:rFonts w:ascii="Cambria Math" w:hAnsi="Cambria Math" w:cs="Times New Roman"/>
                    <w:sz w:val="28"/>
                    <w:szCs w:val="28"/>
                  </w:rPr>
                  <m:t>α</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β</m:t>
                </m:r>
              </m:num>
              <m:den>
                <m:r>
                  <w:rPr>
                    <w:rFonts w:ascii="Cambria Math" w:hAnsi="Cambria Math" w:cs="Times New Roman"/>
                    <w:sz w:val="28"/>
                    <w:szCs w:val="28"/>
                  </w:rPr>
                  <m:t>α</m:t>
                </m:r>
              </m:den>
            </m:f>
          </m:sub>
        </m:sSub>
        <m:d>
          <m:dPr>
            <m:ctrlPr>
              <w:rPr>
                <w:rFonts w:ascii="Cambria Math" w:hAnsi="Cambria Math" w:cs="Times New Roman"/>
                <w:sz w:val="28"/>
                <w:szCs w:val="28"/>
              </w:rPr>
            </m:ctrlPr>
          </m:dPr>
          <m:e>
            <m:r>
              <m:rPr>
                <m:sty m:val="p"/>
              </m:rPr>
              <w:rPr>
                <w:rFonts w:ascii="Cambria Math" w:hAnsi="Cambria Math" w:cs="Times New Roman"/>
                <w:sz w:val="28"/>
                <w:szCs w:val="28"/>
              </w:rPr>
              <m:t>-</m:t>
            </m:r>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λ</m:t>
                </m:r>
              </m:e>
              <m:sub>
                <m:r>
                  <w:rPr>
                    <w:rFonts w:ascii="Cambria Math" w:eastAsia="Calibri" w:hAnsi="Cambria Math" w:cs="Times New Roman"/>
                    <w:sz w:val="28"/>
                    <w:szCs w:val="28"/>
                    <w:lang w:val="en-US"/>
                  </w:rPr>
                  <m:t>k</m:t>
                </m:r>
              </m:sub>
            </m:sSub>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α</m:t>
                </m:r>
              </m:sup>
            </m:sSup>
          </m:e>
        </m:d>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e</m:t>
            </m:r>
          </m:e>
          <m:sub>
            <m:r>
              <w:rPr>
                <w:rFonts w:ascii="Cambria Math" w:eastAsia="Calibri" w:hAnsi="Cambria Math" w:cs="Times New Roman"/>
                <w:sz w:val="28"/>
                <w:szCs w:val="28"/>
                <w:lang w:val="en-US"/>
              </w:rPr>
              <m:t>k</m:t>
            </m:r>
          </m:sub>
        </m:sSub>
        <m:d>
          <m:dPr>
            <m:ctrlPr>
              <w:rPr>
                <w:rFonts w:ascii="Cambria Math" w:eastAsia="Calibri" w:hAnsi="Cambria Math" w:cs="Times New Roman"/>
                <w:i/>
                <w:sz w:val="28"/>
                <w:szCs w:val="28"/>
                <w:lang w:val="en-US"/>
              </w:rPr>
            </m:ctrlPr>
          </m:dPr>
          <m:e>
            <m:r>
              <w:rPr>
                <w:rFonts w:ascii="Cambria Math" w:eastAsia="Calibri" w:hAnsi="Cambria Math" w:cs="Times New Roman"/>
                <w:sz w:val="28"/>
                <w:szCs w:val="28"/>
                <w:lang w:val="en-US"/>
              </w:rPr>
              <m:t>x</m:t>
            </m:r>
          </m:e>
        </m:d>
      </m:oMath>
      <w:r w:rsidRPr="002F252F">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(4.2.13</w:t>
      </w:r>
      <w:r w:rsidRPr="00155B94">
        <w:rPr>
          <w:rFonts w:ascii="Times New Roman" w:eastAsiaTheme="minorEastAsia" w:hAnsi="Times New Roman" w:cs="Times New Roman"/>
          <w:sz w:val="28"/>
          <w:szCs w:val="28"/>
        </w:rPr>
        <w:t>)</w:t>
      </w:r>
    </w:p>
    <w:p w14:paraId="5B21C090" w14:textId="77777777" w:rsidR="00011F94" w:rsidRPr="00155B94" w:rsidRDefault="00011F94" w:rsidP="00011F94">
      <w:pPr>
        <w:spacing w:after="0" w:line="240" w:lineRule="auto"/>
        <w:jc w:val="right"/>
        <w:rPr>
          <w:rFonts w:ascii="Times New Roman" w:eastAsiaTheme="minorEastAsia" w:hAnsi="Times New Roman" w:cs="Times New Roman"/>
          <w:sz w:val="28"/>
          <w:szCs w:val="28"/>
        </w:rPr>
      </w:pPr>
    </w:p>
    <w:p w14:paraId="38E52BAE" w14:textId="77777777" w:rsidR="00011F94" w:rsidRPr="0025294F" w:rsidRDefault="00011F94" w:rsidP="00011F94">
      <w:pPr>
        <w:spacing w:after="0" w:line="240" w:lineRule="auto"/>
        <w:rPr>
          <w:rFonts w:ascii="Times New Roman" w:eastAsiaTheme="minorEastAsia" w:hAnsi="Times New Roman" w:cs="Times New Roman"/>
          <w:sz w:val="28"/>
          <w:szCs w:val="28"/>
          <w:lang w:val="kk-KZ"/>
        </w:rPr>
      </w:pPr>
      <w:r w:rsidRPr="00155B94">
        <w:rPr>
          <w:rFonts w:ascii="Times New Roman" w:eastAsiaTheme="minorEastAsia" w:hAnsi="Times New Roman" w:cs="Times New Roman"/>
          <w:sz w:val="28"/>
          <w:szCs w:val="28"/>
          <w:lang w:val="kk-KZ"/>
        </w:rPr>
        <w:t xml:space="preserve">аламыз. </w:t>
      </w:r>
      <w:r w:rsidRPr="00155B94">
        <w:rPr>
          <w:rFonts w:ascii="Times New Roman" w:hAnsi="Times New Roman" w:cs="Times New Roman"/>
          <w:sz w:val="28"/>
          <w:szCs w:val="28"/>
        </w:rPr>
        <w:t>(</w:t>
      </w:r>
      <w:r w:rsidRPr="00155B94">
        <w:rPr>
          <w:rFonts w:ascii="Times New Roman" w:hAnsi="Times New Roman" w:cs="Times New Roman"/>
          <w:sz w:val="28"/>
          <w:szCs w:val="28"/>
          <w:lang w:val="en-US"/>
        </w:rPr>
        <w:t>4.2</w:t>
      </w:r>
      <w:r>
        <w:rPr>
          <w:rFonts w:ascii="Times New Roman" w:hAnsi="Times New Roman" w:cs="Times New Roman"/>
          <w:sz w:val="28"/>
          <w:szCs w:val="28"/>
        </w:rPr>
        <w:t>.11</w:t>
      </w:r>
      <w:r w:rsidRPr="00155B94">
        <w:rPr>
          <w:rFonts w:ascii="Times New Roman" w:hAnsi="Times New Roman" w:cs="Times New Roman"/>
          <w:sz w:val="28"/>
          <w:szCs w:val="28"/>
        </w:rPr>
        <w:t>)-(</w:t>
      </w:r>
      <w:r w:rsidRPr="00155B94">
        <w:rPr>
          <w:rFonts w:ascii="Times New Roman" w:hAnsi="Times New Roman" w:cs="Times New Roman"/>
          <w:sz w:val="28"/>
          <w:szCs w:val="28"/>
          <w:lang w:val="en-US"/>
        </w:rPr>
        <w:t>4.2</w:t>
      </w:r>
      <w:r>
        <w:rPr>
          <w:rFonts w:ascii="Times New Roman" w:hAnsi="Times New Roman" w:cs="Times New Roman"/>
          <w:sz w:val="28"/>
          <w:szCs w:val="28"/>
        </w:rPr>
        <w:t>.13</w:t>
      </w:r>
      <w:r w:rsidRPr="00155B94">
        <w:rPr>
          <w:rFonts w:ascii="Times New Roman" w:hAnsi="Times New Roman" w:cs="Times New Roman"/>
          <w:sz w:val="28"/>
          <w:szCs w:val="28"/>
        </w:rPr>
        <w:t xml:space="preserve">) </w:t>
      </w:r>
      <w:r>
        <w:rPr>
          <w:rFonts w:ascii="Times New Roman" w:hAnsi="Times New Roman" w:cs="Times New Roman"/>
          <w:sz w:val="28"/>
          <w:szCs w:val="28"/>
          <w:lang w:val="kk-KZ"/>
        </w:rPr>
        <w:t>өрнектерінен</w:t>
      </w:r>
    </w:p>
    <w:p w14:paraId="4AC9841B" w14:textId="77777777" w:rsidR="00011F94" w:rsidRPr="00155B94" w:rsidRDefault="00011F94" w:rsidP="00011F94">
      <w:pPr>
        <w:spacing w:after="0" w:line="240" w:lineRule="auto"/>
        <w:rPr>
          <w:rFonts w:ascii="Times New Roman" w:hAnsi="Times New Roman" w:cs="Times New Roman"/>
          <w:sz w:val="28"/>
          <w:szCs w:val="28"/>
        </w:rPr>
      </w:pPr>
    </w:p>
    <w:p w14:paraId="2FDDEE1B" w14:textId="3144E573" w:rsidR="00011F94" w:rsidRPr="00155B94" w:rsidRDefault="001B2A07" w:rsidP="00011F94">
      <w:pPr>
        <w:spacing w:after="0" w:line="240" w:lineRule="auto"/>
        <w:rPr>
          <w:rFonts w:ascii="Times New Roman" w:eastAsiaTheme="minorEastAsia" w:hAnsi="Times New Roman" w:cs="Times New Roman"/>
          <w:sz w:val="28"/>
          <w:szCs w:val="28"/>
        </w:rPr>
      </w:pPr>
      <m:oMathPara>
        <m:oMath>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lang w:val="en-US"/>
                </w:rPr>
                <m:t>a</m:t>
              </m:r>
            </m:lim>
          </m:limLow>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-β</m:t>
                      </m:r>
                    </m:sup>
                  </m:sSup>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d>
            </m:e>
            <m:sub>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w:rPr>
                  <w:rFonts w:ascii="Cambria Math" w:hAnsi="Cambria Math" w:cs="Times New Roman"/>
                  <w:sz w:val="28"/>
                  <w:szCs w:val="28"/>
                </w:rPr>
                <m:t>2</m:t>
              </m:r>
            </m:sup>
          </m:sSubSup>
          <m:r>
            <m:rPr>
              <m:sty m:val="p"/>
            </m:rPr>
            <w:rPr>
              <w:rFonts w:ascii="Cambria Math" w:hAnsi="Cambria Math" w:cs="Times New Roman"/>
              <w:sz w:val="28"/>
              <w:szCs w:val="28"/>
            </w:rPr>
            <m:t> ≤</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sSubSup>
            <m:sSubSupPr>
              <m:ctrlPr>
                <w:rPr>
                  <w:rFonts w:ascii="Cambria Math" w:hAnsi="Cambria Math" w:cs="Times New Roman"/>
                  <w:sz w:val="28"/>
                  <w:szCs w:val="28"/>
                </w:rPr>
              </m:ctrlPr>
            </m:sSubSupPr>
            <m:e>
              <m:r>
                <w:rPr>
                  <w:rFonts w:ascii="Cambria Math" w:hAnsi="Cambria Math" w:cs="Times New Roman"/>
                  <w:sz w:val="28"/>
                  <w:szCs w:val="28"/>
                </w:rPr>
                <m:t>λ</m:t>
              </m:r>
            </m:e>
            <m:sub>
              <m:r>
                <w:rPr>
                  <w:rFonts w:ascii="Cambria Math" w:hAnsi="Cambria Math" w:cs="Times New Roman"/>
                  <w:sz w:val="28"/>
                  <w:szCs w:val="28"/>
                </w:rPr>
                <m:t>k</m:t>
              </m:r>
            </m:sub>
            <m:sup>
              <m:r>
                <m:rPr>
                  <m:sty m:val="p"/>
                </m:rPr>
                <w:rPr>
                  <w:rFonts w:ascii="Cambria Math" w:hAnsi="Cambria Math" w:cs="Times New Roman"/>
                  <w:sz w:val="28"/>
                  <w:szCs w:val="28"/>
                </w:rPr>
                <m:t>2</m:t>
              </m:r>
            </m:sup>
          </m:sSub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e>
              </m:d>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ϕ</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&lt;∞</m:t>
          </m:r>
        </m:oMath>
      </m:oMathPara>
    </w:p>
    <w:p w14:paraId="700443AB" w14:textId="77777777" w:rsidR="00011F94" w:rsidRPr="00155B94" w:rsidRDefault="00011F94" w:rsidP="00011F94">
      <w:pPr>
        <w:spacing w:after="0" w:line="240" w:lineRule="auto"/>
        <w:rPr>
          <w:rFonts w:ascii="Times New Roman" w:hAnsi="Times New Roman" w:cs="Times New Roman"/>
          <w:sz w:val="28"/>
          <w:szCs w:val="28"/>
        </w:rPr>
      </w:pPr>
    </w:p>
    <w:p w14:paraId="6EA4EA5C" w14:textId="77777777" w:rsidR="00011F94" w:rsidRPr="00155B94" w:rsidRDefault="00011F94" w:rsidP="00011F94">
      <w:pPr>
        <w:spacing w:after="0" w:line="240" w:lineRule="auto"/>
        <w:rPr>
          <w:rFonts w:ascii="Times New Roman" w:hAnsi="Times New Roman" w:cs="Times New Roman"/>
          <w:sz w:val="28"/>
          <w:szCs w:val="28"/>
          <w:lang w:val="kk-KZ"/>
        </w:rPr>
      </w:pPr>
      <w:r w:rsidRPr="00155B94">
        <w:rPr>
          <w:rFonts w:ascii="Times New Roman" w:hAnsi="Times New Roman" w:cs="Times New Roman"/>
          <w:sz w:val="28"/>
          <w:szCs w:val="28"/>
          <w:lang w:val="kk-KZ"/>
        </w:rPr>
        <w:t>және</w:t>
      </w:r>
    </w:p>
    <w:p w14:paraId="47BFB359" w14:textId="77777777" w:rsidR="00011F94" w:rsidRPr="00155B94" w:rsidRDefault="00011F94" w:rsidP="00011F94">
      <w:pPr>
        <w:spacing w:after="0" w:line="240" w:lineRule="auto"/>
        <w:rPr>
          <w:rFonts w:ascii="Times New Roman" w:hAnsi="Times New Roman" w:cs="Times New Roman"/>
          <w:sz w:val="28"/>
          <w:szCs w:val="28"/>
        </w:rPr>
      </w:pPr>
    </w:p>
    <w:p w14:paraId="205034C7" w14:textId="77777777" w:rsidR="00011F94" w:rsidRPr="00155B94" w:rsidRDefault="001B2A07" w:rsidP="00011F94">
      <w:pPr>
        <w:spacing w:after="0" w:line="240" w:lineRule="auto"/>
        <w:rPr>
          <w:rFonts w:ascii="Times New Roman" w:eastAsiaTheme="minorEastAsia" w:hAnsi="Times New Roman" w:cs="Times New Roman"/>
          <w:sz w:val="28"/>
          <w:szCs w:val="28"/>
        </w:rPr>
      </w:pPr>
      <m:oMathPara>
        <m:oMath>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lang w:val="en-US"/>
                </w:rPr>
                <m:t>a</m:t>
              </m:r>
            </m:lim>
          </m:limLow>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r>
                    <m:rPr>
                      <m:sty m:val="p"/>
                    </m:rPr>
                    <w:rPr>
                      <w:rFonts w:ascii="Cambria Math" w:hAnsi="Cambria Math" w:cs="Times New Roman"/>
                      <w:sz w:val="28"/>
                      <w:szCs w:val="28"/>
                      <w:lang w:val="en-US"/>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d>
            </m:e>
            <m:sub>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w:rPr>
                  <w:rFonts w:ascii="Cambria Math" w:hAnsi="Cambria Math" w:cs="Times New Roman"/>
                  <w:sz w:val="28"/>
                  <w:szCs w:val="28"/>
                </w:rPr>
                <m:t>2</m:t>
              </m:r>
            </m:sup>
          </m:sSubSup>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Sup>
            <m:sSubSupPr>
              <m:ctrlPr>
                <w:rPr>
                  <w:rFonts w:ascii="Cambria Math" w:hAnsi="Cambria Math" w:cs="Times New Roman"/>
                  <w:sz w:val="28"/>
                  <w:szCs w:val="28"/>
                </w:rPr>
              </m:ctrlPr>
            </m:sSubSupPr>
            <m:e>
              <m:r>
                <w:rPr>
                  <w:rFonts w:ascii="Cambria Math" w:hAnsi="Cambria Math" w:cs="Times New Roman"/>
                  <w:sz w:val="28"/>
                  <w:szCs w:val="28"/>
                </w:rPr>
                <m:t>λ</m:t>
              </m:r>
            </m:e>
            <m:sub>
              <m:r>
                <w:rPr>
                  <w:rFonts w:ascii="Cambria Math" w:hAnsi="Cambria Math" w:cs="Times New Roman"/>
                  <w:sz w:val="28"/>
                  <w:szCs w:val="28"/>
                </w:rPr>
                <m:t>k</m:t>
              </m:r>
            </m:sub>
            <m:sup>
              <m:r>
                <m:rPr>
                  <m:sty m:val="p"/>
                </m:rPr>
                <w:rPr>
                  <w:rFonts w:ascii="Cambria Math" w:hAnsi="Cambria Math" w:cs="Times New Roman"/>
                  <w:sz w:val="28"/>
                  <w:szCs w:val="28"/>
                </w:rPr>
                <m:t>2</m:t>
              </m:r>
            </m:sup>
          </m:sSub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ϕ</m:t>
                      </m:r>
                    </m:e>
                    <m:sub>
                      <m:r>
                        <w:rPr>
                          <w:rFonts w:ascii="Cambria Math" w:hAnsi="Cambria Math" w:cs="Times New Roman"/>
                          <w:sz w:val="28"/>
                          <w:szCs w:val="28"/>
                        </w:rPr>
                        <m:t>k</m:t>
                      </m:r>
                    </m:sub>
                  </m:sSub>
                </m:e>
              </m:d>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rPr>
                    <m:t>ϕ</m:t>
                  </m:r>
                  <m:r>
                    <m:rPr>
                      <m:sty m:val="p"/>
                    </m:rPr>
                    <w:rPr>
                      <w:rFonts w:ascii="Cambria Math" w:hAnsi="Cambria Math" w:cs="Times New Roman"/>
                      <w:sz w:val="28"/>
                      <w:szCs w:val="28"/>
                    </w:rPr>
                    <m:t>(⋅)</m:t>
                  </m:r>
                </m:e>
              </m:d>
            </m:e>
            <m:sub>
              <m:sSup>
                <m:sSupPr>
                  <m:ctrlPr>
                    <w:rPr>
                      <w:rFonts w:ascii="Cambria Math" w:hAnsi="Cambria Math" w:cs="Times New Roman"/>
                      <w:sz w:val="28"/>
                      <w:szCs w:val="28"/>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sub>
            <m:sup>
              <m:r>
                <w:rPr>
                  <w:rFonts w:ascii="Cambria Math" w:hAnsi="Cambria Math" w:cs="Times New Roman"/>
                  <w:sz w:val="28"/>
                  <w:szCs w:val="28"/>
                </w:rPr>
                <m:t>2</m:t>
              </m:r>
            </m:sup>
          </m:sSubSup>
          <m:r>
            <m:rPr>
              <m:sty m:val="p"/>
            </m:rPr>
            <w:rPr>
              <w:rFonts w:ascii="Cambria Math" w:hAnsi="Cambria Math" w:cs="Times New Roman"/>
              <w:sz w:val="28"/>
              <w:szCs w:val="28"/>
            </w:rPr>
            <m:t>&lt;∞</m:t>
          </m:r>
        </m:oMath>
      </m:oMathPara>
    </w:p>
    <w:p w14:paraId="400568CC" w14:textId="77777777" w:rsidR="00011F94" w:rsidRPr="00155B94" w:rsidRDefault="00011F94" w:rsidP="00011F94">
      <w:pPr>
        <w:spacing w:after="0" w:line="240" w:lineRule="auto"/>
        <w:rPr>
          <w:rFonts w:ascii="Times New Roman" w:eastAsiaTheme="minorEastAsia" w:hAnsi="Times New Roman" w:cs="Times New Roman"/>
          <w:sz w:val="28"/>
          <w:szCs w:val="28"/>
        </w:rPr>
      </w:pPr>
    </w:p>
    <w:p w14:paraId="2A921DEC" w14:textId="77777777" w:rsidR="00011F94" w:rsidRPr="00E954C8" w:rsidRDefault="00011F94" w:rsidP="00011F94">
      <w:pPr>
        <w:spacing w:after="0" w:line="240" w:lineRule="auto"/>
        <w:rPr>
          <w:rFonts w:ascii="Times New Roman" w:eastAsiaTheme="minorEastAsia" w:hAnsi="Times New Roman" w:cs="Times New Roman"/>
          <w:sz w:val="28"/>
          <w:szCs w:val="28"/>
          <w:lang w:val="kk-KZ"/>
        </w:rPr>
      </w:pPr>
      <w:r w:rsidRPr="00155B94">
        <w:rPr>
          <w:rFonts w:ascii="Times New Roman" w:eastAsiaTheme="minorEastAsia" w:hAnsi="Times New Roman" w:cs="Times New Roman"/>
          <w:sz w:val="28"/>
          <w:szCs w:val="28"/>
          <w:lang w:val="kk-KZ"/>
        </w:rPr>
        <w:t>шығады.</w:t>
      </w:r>
    </w:p>
    <w:p w14:paraId="4292A8F9" w14:textId="77777777" w:rsidR="00011F94" w:rsidRPr="00B80A04" w:rsidRDefault="00011F94" w:rsidP="006A0D1F">
      <w:pPr>
        <w:spacing w:after="0" w:line="240" w:lineRule="auto"/>
        <w:ind w:firstLine="709"/>
        <w:jc w:val="both"/>
        <w:rPr>
          <w:rFonts w:ascii="Times New Roman" w:eastAsiaTheme="minorEastAsia" w:hAnsi="Times New Roman" w:cs="Times New Roman"/>
          <w:sz w:val="28"/>
          <w:szCs w:val="28"/>
          <w:lang w:val="kk-KZ"/>
        </w:rPr>
      </w:pPr>
      <w:r w:rsidRPr="00155B94">
        <w:rPr>
          <w:rFonts w:ascii="Times New Roman" w:hAnsi="Times New Roman" w:cs="Times New Roman"/>
          <w:b/>
          <w:sz w:val="28"/>
          <w:szCs w:val="28"/>
          <w:lang w:val="kk-KZ"/>
        </w:rPr>
        <w:t>Шешімнің жалғыздығы</w:t>
      </w:r>
      <w:r w:rsidRPr="003271A3">
        <w:rPr>
          <w:rFonts w:ascii="Times New Roman" w:hAnsi="Times New Roman" w:cs="Times New Roman"/>
          <w:b/>
          <w:sz w:val="28"/>
          <w:szCs w:val="28"/>
          <w:lang w:val="kk-KZ"/>
        </w:rPr>
        <w:t>.</w:t>
      </w:r>
      <w:r w:rsidRPr="003271A3">
        <w:rPr>
          <w:rFonts w:ascii="Times New Roman" w:hAnsi="Times New Roman" w:cs="Times New Roman"/>
          <w:sz w:val="28"/>
          <w:szCs w:val="28"/>
          <w:lang w:val="kk-KZ"/>
        </w:rPr>
        <w:t xml:space="preserve"> (4.2.1)-(4.2.3)</w:t>
      </w:r>
      <w:r>
        <w:rPr>
          <w:rFonts w:ascii="Times New Roman" w:hAnsi="Times New Roman" w:cs="Times New Roman"/>
          <w:sz w:val="28"/>
          <w:szCs w:val="28"/>
          <w:lang w:val="kk-KZ"/>
        </w:rPr>
        <w:t xml:space="preserve"> есептің шешімінің жалғыздығын дәлелдегенде келтірілген әдісті пайдаланып дәлелдейміз.</w:t>
      </w:r>
    </w:p>
    <w:p w14:paraId="0F6921D1" w14:textId="1D65AA79" w:rsidR="00011F94" w:rsidRDefault="00011F94" w:rsidP="00011F94">
      <w:pPr>
        <w:spacing w:after="0" w:line="240" w:lineRule="auto"/>
        <w:rPr>
          <w:rFonts w:ascii="Times New Roman" w:hAnsi="Times New Roman" w:cs="Times New Roman"/>
          <w:sz w:val="28"/>
          <w:szCs w:val="28"/>
          <w:lang w:val="kk-KZ"/>
        </w:rPr>
      </w:pPr>
    </w:p>
    <w:p w14:paraId="6049ABA9" w14:textId="77777777" w:rsidR="00E936D2" w:rsidRPr="003271A3" w:rsidRDefault="00E936D2" w:rsidP="00011F94">
      <w:pPr>
        <w:spacing w:after="0" w:line="240" w:lineRule="auto"/>
        <w:rPr>
          <w:rFonts w:ascii="Times New Roman" w:hAnsi="Times New Roman" w:cs="Times New Roman"/>
          <w:sz w:val="28"/>
          <w:szCs w:val="28"/>
          <w:lang w:val="kk-KZ"/>
        </w:rPr>
      </w:pPr>
    </w:p>
    <w:p w14:paraId="5BE33F49" w14:textId="6B655107" w:rsidR="00E56ECD" w:rsidRPr="00E56ECD" w:rsidRDefault="00E56ECD" w:rsidP="00E936D2">
      <w:pPr>
        <w:pStyle w:val="a3"/>
        <w:numPr>
          <w:ilvl w:val="1"/>
          <w:numId w:val="14"/>
        </w:numPr>
        <w:spacing w:after="0" w:line="240" w:lineRule="auto"/>
        <w:ind w:left="0" w:firstLine="709"/>
        <w:jc w:val="both"/>
        <w:rPr>
          <w:rFonts w:ascii="Times New Roman" w:hAnsi="Times New Roman"/>
          <w:b/>
          <w:sz w:val="28"/>
          <w:szCs w:val="28"/>
          <w:lang w:val="kk-KZ"/>
        </w:rPr>
      </w:pPr>
      <w:r w:rsidRPr="00E56ECD">
        <w:rPr>
          <w:rFonts w:ascii="Times New Roman" w:hAnsi="Times New Roman"/>
          <w:b/>
          <w:sz w:val="28"/>
          <w:szCs w:val="28"/>
          <w:lang w:val="kk-KZ"/>
        </w:rPr>
        <w:t>Капуто-Адамар туындысы қатысқан диффузия теңдеуі үшін Коши есебінің шешілімділігі</w:t>
      </w:r>
    </w:p>
    <w:p w14:paraId="34E57F84" w14:textId="77777777" w:rsidR="00E936D2" w:rsidRDefault="00E936D2" w:rsidP="00E56ECD">
      <w:pPr>
        <w:spacing w:after="0" w:line="240" w:lineRule="auto"/>
        <w:rPr>
          <w:rFonts w:ascii="Times New Roman" w:hAnsi="Times New Roman"/>
          <w:sz w:val="28"/>
          <w:szCs w:val="28"/>
          <w:lang w:val="kk-KZ"/>
        </w:rPr>
      </w:pPr>
    </w:p>
    <w:p w14:paraId="57C02699" w14:textId="397E1482" w:rsidR="00011F94" w:rsidRPr="00E56ECD" w:rsidRDefault="00011F94" w:rsidP="00E936D2">
      <w:pPr>
        <w:spacing w:after="0" w:line="240" w:lineRule="auto"/>
        <w:ind w:firstLine="708"/>
        <w:rPr>
          <w:rFonts w:ascii="Times New Roman" w:hAnsi="Times New Roman"/>
          <w:sz w:val="28"/>
          <w:szCs w:val="28"/>
          <w:lang w:val="kk-KZ"/>
        </w:rPr>
      </w:pPr>
      <w:r w:rsidRPr="00E56ECD">
        <w:rPr>
          <w:rFonts w:ascii="Times New Roman" w:hAnsi="Times New Roman"/>
          <w:sz w:val="28"/>
          <w:szCs w:val="28"/>
          <w:lang w:val="kk-KZ"/>
        </w:rPr>
        <w:t>Бөлшек ретті диффузия есебін</w:t>
      </w:r>
    </w:p>
    <w:p w14:paraId="0195AA7B" w14:textId="77777777" w:rsidR="00011F94" w:rsidRPr="00155B94" w:rsidRDefault="00011F94" w:rsidP="00011F94">
      <w:pPr>
        <w:spacing w:after="0" w:line="240" w:lineRule="auto"/>
        <w:rPr>
          <w:rFonts w:ascii="Times New Roman" w:hAnsi="Times New Roman" w:cs="Times New Roman"/>
          <w:sz w:val="28"/>
          <w:szCs w:val="28"/>
          <w:lang w:val="kk-KZ"/>
        </w:rPr>
      </w:pPr>
    </w:p>
    <w:p w14:paraId="65B9DD90" w14:textId="77777777" w:rsidR="00011F94" w:rsidRPr="00155B94" w:rsidRDefault="001B2A07" w:rsidP="00011F94">
      <w:pPr>
        <w:spacing w:after="0" w:line="240" w:lineRule="auto"/>
        <w:jc w:val="right"/>
        <w:rPr>
          <w:rFonts w:ascii="Times New Roman" w:eastAsiaTheme="minorEastAsia" w:hAnsi="Times New Roman" w:cs="Times New Roman"/>
          <w:sz w:val="28"/>
          <w:szCs w:val="28"/>
          <w:lang w:val="kk-KZ"/>
        </w:rPr>
      </w:pPr>
      <m:oMath>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d>
          </m:e>
          <m:sup>
            <m:r>
              <w:rPr>
                <w:rFonts w:ascii="Cambria Math" w:hAnsi="Cambria Math" w:cs="Times New Roman"/>
                <w:sz w:val="28"/>
                <w:szCs w:val="28"/>
                <w:lang w:val="kk-KZ"/>
              </w:rPr>
              <m:t>β</m:t>
            </m:r>
          </m:sup>
        </m:sSup>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lang w:val="kk-KZ"/>
              </w:rPr>
              <m:t>x</m:t>
            </m:r>
          </m:sub>
        </m:sSub>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)=0,</m:t>
        </m:r>
        <m:box>
          <m:boxPr>
            <m:ctrlPr>
              <w:rPr>
                <w:rFonts w:ascii="Cambria Math" w:hAnsi="Cambria Math" w:cs="Times New Roman"/>
                <w:sz w:val="28"/>
                <w:szCs w:val="28"/>
              </w:rPr>
            </m:ctrlPr>
          </m:boxPr>
          <m:e>
            <m:r>
              <m:rPr>
                <m:sty m:val="p"/>
              </m:rPr>
              <w:rPr>
                <w:rFonts w:ascii="Cambria Math" w:hAnsi="Cambria Math" w:cs="Times New Roman"/>
                <w:sz w:val="28"/>
                <w:szCs w:val="28"/>
                <w:lang w:val="kk-KZ"/>
              </w:rPr>
              <m:t xml:space="preserve"> </m:t>
            </m:r>
          </m:e>
        </m:box>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00011F94">
        <w:rPr>
          <w:rFonts w:ascii="Times New Roman" w:eastAsiaTheme="minorEastAsia" w:hAnsi="Times New Roman" w:cs="Times New Roman"/>
          <w:sz w:val="28"/>
          <w:szCs w:val="28"/>
          <w:lang w:val="kk-KZ"/>
        </w:rPr>
        <w:tab/>
        <w:t>(4.3</w:t>
      </w:r>
      <w:r w:rsidR="00011F94" w:rsidRPr="00155B94">
        <w:rPr>
          <w:rFonts w:ascii="Times New Roman" w:eastAsiaTheme="minorEastAsia" w:hAnsi="Times New Roman" w:cs="Times New Roman"/>
          <w:sz w:val="28"/>
          <w:szCs w:val="28"/>
          <w:lang w:val="kk-KZ"/>
        </w:rPr>
        <w:t>.1)</w:t>
      </w:r>
    </w:p>
    <w:p w14:paraId="2675D5F3" w14:textId="77777777" w:rsidR="00011F94" w:rsidRPr="00155B94" w:rsidRDefault="00011F94" w:rsidP="00011F94">
      <w:pPr>
        <w:spacing w:after="0" w:line="240" w:lineRule="auto"/>
        <w:jc w:val="right"/>
        <w:rPr>
          <w:rFonts w:ascii="Times New Roman" w:hAnsi="Times New Roman" w:cs="Times New Roman"/>
          <w:sz w:val="28"/>
          <w:szCs w:val="28"/>
          <w:lang w:val="kk-KZ"/>
        </w:rPr>
      </w:pPr>
    </w:p>
    <w:p w14:paraId="119D9B27" w14:textId="77777777" w:rsidR="00011F94" w:rsidRPr="00155B94" w:rsidRDefault="00011F94" w:rsidP="00011F94">
      <w:pPr>
        <w:spacing w:after="0" w:line="240" w:lineRule="auto"/>
        <w:rPr>
          <w:rFonts w:ascii="Times New Roman" w:hAnsi="Times New Roman" w:cs="Times New Roman"/>
          <w:sz w:val="28"/>
          <w:szCs w:val="28"/>
          <w:lang w:val="kk-KZ"/>
        </w:rPr>
      </w:pPr>
      <w:r w:rsidRPr="00155B94">
        <w:rPr>
          <w:rFonts w:ascii="Times New Roman" w:hAnsi="Times New Roman" w:cs="Times New Roman"/>
          <w:sz w:val="28"/>
          <w:szCs w:val="28"/>
          <w:lang w:val="kk-KZ"/>
        </w:rPr>
        <w:lastRenderedPageBreak/>
        <w:t>бастапқы шартымен</w:t>
      </w:r>
    </w:p>
    <w:p w14:paraId="6655F2C5" w14:textId="77777777" w:rsidR="00011F94" w:rsidRPr="00155B94" w:rsidRDefault="00011F94" w:rsidP="00011F94">
      <w:pPr>
        <w:spacing w:after="0" w:line="240" w:lineRule="auto"/>
        <w:rPr>
          <w:rFonts w:ascii="Times New Roman" w:hAnsi="Times New Roman" w:cs="Times New Roman"/>
          <w:sz w:val="28"/>
          <w:szCs w:val="28"/>
        </w:rPr>
      </w:pPr>
    </w:p>
    <w:p w14:paraId="0A4F53F9" w14:textId="77777777" w:rsidR="00011F94" w:rsidRPr="00155B94" w:rsidRDefault="00011F94" w:rsidP="00011F94">
      <w:pPr>
        <w:spacing w:after="0" w:line="240" w:lineRule="auto"/>
        <w:jc w:val="right"/>
        <w:rPr>
          <w:rFonts w:ascii="Times New Roman" w:eastAsiaTheme="minorEastAsia" w:hAnsi="Times New Roman" w:cs="Times New Roman"/>
          <w:sz w:val="28"/>
          <w:szCs w:val="28"/>
        </w:rPr>
      </w:pPr>
      <m:oMath>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lang w:val="en-US"/>
          </w:rPr>
          <m:t>a</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ϕ</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(4.3</w:t>
      </w:r>
      <w:r w:rsidRPr="00155B94">
        <w:rPr>
          <w:rFonts w:ascii="Times New Roman" w:eastAsiaTheme="minorEastAsia" w:hAnsi="Times New Roman" w:cs="Times New Roman"/>
          <w:sz w:val="28"/>
          <w:szCs w:val="28"/>
        </w:rPr>
        <w:t>.2)</w:t>
      </w:r>
    </w:p>
    <w:p w14:paraId="20553A38" w14:textId="77777777" w:rsidR="00011F94" w:rsidRPr="00155B94" w:rsidRDefault="00011F94" w:rsidP="00011F94">
      <w:pPr>
        <w:spacing w:after="0" w:line="240" w:lineRule="auto"/>
        <w:rPr>
          <w:rFonts w:ascii="Times New Roman" w:hAnsi="Times New Roman" w:cs="Times New Roman"/>
          <w:sz w:val="28"/>
          <w:szCs w:val="28"/>
        </w:rPr>
      </w:pPr>
    </w:p>
    <w:p w14:paraId="00A74A1E" w14:textId="77777777" w:rsidR="00011F94" w:rsidRDefault="00011F94" w:rsidP="00011F94">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kk-KZ"/>
        </w:rPr>
        <w:t>з</w:t>
      </w:r>
      <w:r>
        <w:rPr>
          <w:rFonts w:ascii="Times New Roman" w:eastAsiaTheme="minorEastAsia" w:hAnsi="Times New Roman" w:cs="Times New Roman"/>
          <w:sz w:val="28"/>
          <w:szCs w:val="28"/>
        </w:rPr>
        <w:t>ерттейм</w:t>
      </w:r>
      <w:r>
        <w:rPr>
          <w:rFonts w:ascii="Times New Roman" w:eastAsiaTheme="minorEastAsia" w:hAnsi="Times New Roman" w:cs="Times New Roman"/>
          <w:sz w:val="28"/>
          <w:szCs w:val="28"/>
          <w:lang w:val="kk-KZ"/>
        </w:rPr>
        <w:t xml:space="preserve">із. Айталық, </w:t>
      </w:r>
      <m:oMath>
        <m:sSup>
          <m:sSupPr>
            <m:ctrlPr>
              <w:rPr>
                <w:rFonts w:ascii="Cambria Math" w:hAnsi="Cambria Math" w:cs="Times New Roman"/>
                <w:sz w:val="28"/>
                <w:szCs w:val="28"/>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r>
          <m:rPr>
            <m:sty m:val="p"/>
          </m:rPr>
          <w:rPr>
            <w:rFonts w:ascii="Cambria Math" w:hAnsi="Cambria Math" w:cs="Times New Roman"/>
            <w:sz w:val="28"/>
            <w:szCs w:val="28"/>
          </w:rPr>
          <m:t>)</m:t>
        </m:r>
      </m:oMath>
    </w:p>
    <w:p w14:paraId="2CD31739" w14:textId="77777777" w:rsidR="00011F94" w:rsidRDefault="00011F94" w:rsidP="00011F94">
      <w:pPr>
        <w:spacing w:after="0" w:line="240" w:lineRule="auto"/>
        <w:rPr>
          <w:rFonts w:ascii="Times New Roman" w:eastAsiaTheme="minorEastAsia" w:hAnsi="Times New Roman" w:cs="Times New Roman"/>
          <w:sz w:val="28"/>
          <w:szCs w:val="28"/>
        </w:rPr>
      </w:pPr>
    </w:p>
    <w:p w14:paraId="392EB3A2" w14:textId="77777777" w:rsidR="00011F94" w:rsidRPr="00D95E3D" w:rsidRDefault="00011F94" w:rsidP="00011F94">
      <w:pPr>
        <w:spacing w:after="0" w:line="240" w:lineRule="auto"/>
        <w:rPr>
          <w:rFonts w:ascii="Times New Roman" w:eastAsiaTheme="minorEastAsia" w:hAnsi="Times New Roman" w:cs="Times New Roman"/>
          <w:i/>
          <w:sz w:val="28"/>
          <w:szCs w:val="28"/>
          <w:lang w:val="en-US"/>
        </w:rPr>
      </w:pPr>
      <m:oMathPara>
        <m:oMath>
          <m:r>
            <m:rPr>
              <m:sty m:val="p"/>
            </m:rPr>
            <w:rPr>
              <w:rFonts w:ascii="Cambria Math" w:hAnsi="Cambria Math" w:cs="Times New Roman"/>
              <w:sz w:val="28"/>
              <w:szCs w:val="28"/>
            </w:rPr>
            <m:t>∥</m:t>
          </m:r>
          <m:r>
            <w:rPr>
              <w:rFonts w:ascii="Cambria Math" w:hAnsi="Cambria Math" w:cs="Times New Roman"/>
              <w:sz w:val="28"/>
              <w:szCs w:val="28"/>
            </w:rPr>
            <m:t>f</m:t>
          </m:r>
          <m:sSubSup>
            <m:sSubSupPr>
              <m:ctrlPr>
                <w:rPr>
                  <w:rFonts w:ascii="Cambria Math" w:hAnsi="Cambria Math" w:cs="Times New Roman"/>
                  <w:sz w:val="28"/>
                  <w:szCs w:val="28"/>
                  <w:lang w:val="en-US"/>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lang w:val="en-US"/>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sub>
            <m:sup/>
            <m:e>
              <m:r>
                <m:rPr>
                  <m:sty m:val="p"/>
                </m:rPr>
                <w:rPr>
                  <w:rFonts w:ascii="Cambria Math" w:hAnsi="Cambria Math" w:cs="Times New Roman"/>
                  <w:sz w:val="28"/>
                  <w:szCs w:val="28"/>
                </w:rPr>
                <m:t> </m:t>
              </m:r>
            </m:e>
          </m:nary>
          <m:d>
            <m:dPr>
              <m:ctrlPr>
                <w:rPr>
                  <w:rFonts w:ascii="Cambria Math" w:hAnsi="Cambria Math" w:cs="Times New Roman"/>
                  <w:sz w:val="28"/>
                  <w:szCs w:val="28"/>
                  <w:lang w:val="en-US"/>
                </w:rPr>
              </m:ctrlPr>
            </m:dPr>
            <m:e>
              <m:r>
                <m:rPr>
                  <m:sty m:val="p"/>
                </m:rPr>
                <w:rPr>
                  <w:rFonts w:ascii="Cambria Math" w:hAnsi="Cambria Math" w:cs="Times New Roman"/>
                  <w:sz w:val="28"/>
                  <w:szCs w:val="28"/>
                </w:rPr>
                <m:t>1+</m:t>
              </m:r>
              <m:sSup>
                <m:sSupPr>
                  <m:ctrlPr>
                    <w:rPr>
                      <w:rFonts w:ascii="Cambria Math" w:hAnsi="Cambria Math" w:cs="Times New Roman"/>
                      <w:sz w:val="28"/>
                      <w:szCs w:val="28"/>
                      <w:lang w:val="en-US"/>
                    </w:rPr>
                  </m:ctrlPr>
                </m:sSupPr>
                <m:e>
                  <m:r>
                    <w:rPr>
                      <w:rFonts w:ascii="Cambria Math" w:hAnsi="Cambria Math" w:cs="Times New Roman"/>
                      <w:sz w:val="28"/>
                      <w:szCs w:val="28"/>
                    </w:rPr>
                    <m:t>ξ</m:t>
                  </m:r>
                </m:e>
                <m:sup>
                  <m:r>
                    <m:rPr>
                      <m:sty m:val="p"/>
                    </m:rPr>
                    <w:rPr>
                      <w:rFonts w:ascii="Cambria Math" w:hAnsi="Cambria Math" w:cs="Times New Roman"/>
                      <w:sz w:val="28"/>
                      <w:szCs w:val="28"/>
                    </w:rPr>
                    <m:t>2</m:t>
                  </m:r>
                </m:sup>
              </m:sSup>
            </m:e>
          </m:d>
          <m:r>
            <m:rPr>
              <m:sty m:val="p"/>
            </m:rPr>
            <w:rPr>
              <w:rFonts w:ascii="Cambria Math" w:hAnsi="Cambria Math" w:cs="Times New Roman"/>
              <w:sz w:val="28"/>
              <w:szCs w:val="28"/>
            </w:rPr>
            <m:t>|</m:t>
          </m:r>
          <m:acc>
            <m:accPr>
              <m:ctrlPr>
                <w:rPr>
                  <w:rFonts w:ascii="Cambria Math" w:hAnsi="Cambria Math" w:cs="Times New Roman"/>
                  <w:sz w:val="28"/>
                  <w:szCs w:val="28"/>
                  <w:lang w:val="en-US"/>
                </w:rPr>
              </m:ctrlPr>
            </m:accPr>
            <m:e>
              <m:r>
                <w:rPr>
                  <w:rFonts w:ascii="Cambria Math" w:hAnsi="Cambria Math" w:cs="Times New Roman"/>
                  <w:sz w:val="28"/>
                  <w:szCs w:val="28"/>
                </w:rPr>
                <m:t>f</m:t>
              </m:r>
            </m:e>
          </m:acc>
          <m:r>
            <m:rPr>
              <m:sty m:val="p"/>
            </m:rPr>
            <w:rPr>
              <w:rFonts w:ascii="Cambria Math" w:hAnsi="Cambria Math" w:cs="Times New Roman"/>
              <w:sz w:val="28"/>
              <w:szCs w:val="28"/>
            </w:rPr>
            <m:t>(</m:t>
          </m:r>
          <m:r>
            <w:rPr>
              <w:rFonts w:ascii="Cambria Math" w:hAnsi="Cambria Math" w:cs="Times New Roman"/>
              <w:sz w:val="28"/>
              <w:szCs w:val="28"/>
            </w:rPr>
            <m:t>ξ</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r>
            <w:rPr>
              <w:rFonts w:ascii="Cambria Math" w:hAnsi="Cambria Math" w:cs="Times New Roman"/>
              <w:sz w:val="28"/>
              <w:szCs w:val="28"/>
            </w:rPr>
            <m:t>dξ</m:t>
          </m:r>
        </m:oMath>
      </m:oMathPara>
    </w:p>
    <w:p w14:paraId="4FAE2F98" w14:textId="77777777" w:rsidR="00011F94" w:rsidRPr="00155B94" w:rsidRDefault="00011F94" w:rsidP="00011F94">
      <w:pPr>
        <w:spacing w:after="0" w:line="240" w:lineRule="auto"/>
        <w:rPr>
          <w:rFonts w:ascii="Times New Roman" w:hAnsi="Times New Roman" w:cs="Times New Roman"/>
          <w:sz w:val="28"/>
          <w:szCs w:val="28"/>
          <w:lang w:val="kk-KZ"/>
        </w:rPr>
      </w:pPr>
    </w:p>
    <w:p w14:paraId="6864C55D" w14:textId="77777777" w:rsidR="00011F94" w:rsidRDefault="00011F94" w:rsidP="00011F9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н</w:t>
      </w:r>
      <w:r w:rsidRPr="00155B94">
        <w:rPr>
          <w:rFonts w:ascii="Times New Roman" w:hAnsi="Times New Roman" w:cs="Times New Roman"/>
          <w:sz w:val="28"/>
          <w:szCs w:val="28"/>
          <w:lang w:val="kk-KZ"/>
        </w:rPr>
        <w:t>ормасы</w:t>
      </w:r>
      <w:r>
        <w:rPr>
          <w:rFonts w:ascii="Times New Roman" w:hAnsi="Times New Roman" w:cs="Times New Roman"/>
          <w:sz w:val="28"/>
          <w:szCs w:val="28"/>
          <w:lang w:val="kk-KZ"/>
        </w:rPr>
        <w:t xml:space="preserve">мен анықталған </w:t>
      </w:r>
      <w:r w:rsidRPr="00155B94">
        <w:rPr>
          <w:rFonts w:ascii="Times New Roman" w:hAnsi="Times New Roman" w:cs="Times New Roman"/>
          <w:sz w:val="28"/>
          <w:szCs w:val="28"/>
          <w:lang w:val="kk-KZ"/>
        </w:rPr>
        <w:t>Гильберт кеңістігі</w:t>
      </w:r>
    </w:p>
    <w:p w14:paraId="7CF4773E" w14:textId="77777777" w:rsidR="00011F94" w:rsidRPr="00E31D9A" w:rsidRDefault="00011F94" w:rsidP="00011F94">
      <w:pPr>
        <w:spacing w:after="0" w:line="240" w:lineRule="auto"/>
        <w:rPr>
          <w:rFonts w:ascii="Times New Roman" w:hAnsi="Times New Roman" w:cs="Times New Roman"/>
          <w:sz w:val="28"/>
          <w:szCs w:val="28"/>
        </w:rPr>
      </w:pPr>
    </w:p>
    <w:p w14:paraId="498F8C65" w14:textId="77777777" w:rsidR="00011F94" w:rsidRPr="00D95E3D" w:rsidRDefault="001B2A07" w:rsidP="00011F94">
      <w:pPr>
        <w:spacing w:after="0" w:line="240" w:lineRule="auto"/>
        <w:rPr>
          <w:rFonts w:ascii="Times New Roman" w:eastAsiaTheme="minorEastAsia" w:hAnsi="Times New Roman" w:cs="Times New Roman"/>
          <w:i/>
          <w:sz w:val="28"/>
          <w:szCs w:val="28"/>
        </w:rPr>
      </w:pPr>
      <m:oMathPara>
        <m:oMath>
          <m:sSup>
            <m:sSupPr>
              <m:ctrlPr>
                <w:rPr>
                  <w:rFonts w:ascii="Cambria Math" w:hAnsi="Cambria Math" w:cs="Times New Roman"/>
                  <w:sz w:val="28"/>
                  <w:szCs w:val="28"/>
                  <w:lang w:val="en-US"/>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r>
            <m:rPr>
              <m:sty m:val="p"/>
            </m:rPr>
            <w:rPr>
              <w:rFonts w:ascii="Cambria Math" w:hAnsi="Cambria Math" w:cs="Times New Roman"/>
              <w:sz w:val="28"/>
              <w:szCs w:val="28"/>
            </w:rPr>
            <m:t>=</m:t>
          </m:r>
          <m:d>
            <m:dPr>
              <m:begChr m:val="{"/>
              <m:endChr m:val="}"/>
              <m:ctrlPr>
                <w:rPr>
                  <w:rFonts w:ascii="Cambria Math" w:hAnsi="Cambria Math" w:cs="Times New Roman"/>
                  <w:sz w:val="28"/>
                  <w:szCs w:val="28"/>
                  <w:lang w:val="en-US"/>
                </w:rPr>
              </m:ctrlPr>
            </m:dPr>
            <m:e>
              <m:r>
                <w:rPr>
                  <w:rFonts w:ascii="Cambria Math" w:hAnsi="Cambria Math" w:cs="Times New Roman"/>
                  <w:sz w:val="28"/>
                  <w:szCs w:val="28"/>
                </w:rPr>
                <m:t>f</m:t>
              </m:r>
              <m:r>
                <m:rPr>
                  <m:sty m:val="p"/>
                </m:rPr>
                <w:rPr>
                  <w:rFonts w:ascii="Cambria Math" w:hAnsi="Cambria Math" w:cs="Times New Roman"/>
                  <w:sz w:val="28"/>
                  <w:szCs w:val="28"/>
                </w:rPr>
                <m:t xml:space="preserve">:  </m:t>
              </m:r>
              <m:r>
                <w:rPr>
                  <w:rFonts w:ascii="Cambria Math" w:hAnsi="Cambria Math" w:cs="Times New Roman"/>
                  <w:sz w:val="28"/>
                  <w:szCs w:val="28"/>
                </w:rPr>
                <m:t>f</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r>
                <w:rPr>
                  <w:rFonts w:ascii="Cambria Math" w:hAnsi="Cambria Math" w:cs="Times New Roman"/>
                  <w:sz w:val="28"/>
                  <w:szCs w:val="28"/>
                </w:rPr>
                <m:t>f</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e>
          </m:d>
        </m:oMath>
      </m:oMathPara>
    </w:p>
    <w:p w14:paraId="2309D6BC" w14:textId="77777777" w:rsidR="00011F94" w:rsidRPr="00155B94" w:rsidRDefault="00011F94" w:rsidP="00011F94">
      <w:pPr>
        <w:spacing w:after="0" w:line="240" w:lineRule="auto"/>
        <w:rPr>
          <w:rFonts w:ascii="Times New Roman" w:hAnsi="Times New Roman" w:cs="Times New Roman"/>
          <w:sz w:val="28"/>
          <w:szCs w:val="28"/>
        </w:rPr>
      </w:pPr>
    </w:p>
    <w:p w14:paraId="431ADF9C" w14:textId="77777777" w:rsidR="00EB2DF5" w:rsidRDefault="00011F94" w:rsidP="00011F9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болсын, </w:t>
      </w:r>
      <w:r w:rsidRPr="00155B94">
        <w:rPr>
          <w:rFonts w:ascii="Times New Roman" w:hAnsi="Times New Roman" w:cs="Times New Roman"/>
          <w:sz w:val="28"/>
          <w:szCs w:val="28"/>
          <w:lang w:val="kk-KZ"/>
        </w:rPr>
        <w:t>мұндағы</w:t>
      </w:r>
      <w:r w:rsidRPr="00D95E3D">
        <w:rPr>
          <w:rFonts w:ascii="Times New Roman" w:hAnsi="Times New Roman" w:cs="Times New Roman"/>
          <w:sz w:val="28"/>
          <w:szCs w:val="28"/>
          <w:lang w:val="kk-KZ"/>
        </w:rPr>
        <w:t xml:space="preserve"> </w:t>
      </w:r>
      <m:oMath>
        <m:acc>
          <m:accPr>
            <m:ctrlPr>
              <w:rPr>
                <w:rFonts w:ascii="Cambria Math" w:hAnsi="Cambria Math" w:cs="Times New Roman"/>
                <w:i/>
                <w:sz w:val="28"/>
                <w:szCs w:val="28"/>
              </w:rPr>
            </m:ctrlPr>
          </m:accPr>
          <m:e>
            <m:r>
              <w:rPr>
                <w:rFonts w:ascii="Cambria Math" w:hAnsi="Cambria Math" w:cs="Times New Roman"/>
                <w:sz w:val="28"/>
                <w:szCs w:val="28"/>
                <w:lang w:val="kk-KZ"/>
              </w:rPr>
              <m:t>f</m:t>
            </m:r>
          </m:e>
        </m:acc>
        <m:r>
          <m:rPr>
            <m:sty m:val="p"/>
          </m:rPr>
          <w:rPr>
            <w:rFonts w:ascii="Cambria Math" w:hAnsi="Cambria Math" w:cs="Times New Roman"/>
            <w:sz w:val="28"/>
            <w:szCs w:val="28"/>
            <w:lang w:val="kk-KZ"/>
          </w:rPr>
          <m:t>(</m:t>
        </m:r>
        <m:r>
          <w:rPr>
            <w:rFonts w:ascii="Cambria Math" w:hAnsi="Cambria Math" w:cs="Times New Roman"/>
            <w:sz w:val="28"/>
            <w:szCs w:val="28"/>
            <w:lang w:val="kk-KZ"/>
          </w:rPr>
          <m:t>ξ</m:t>
        </m:r>
        <m:r>
          <m:rPr>
            <m:sty m:val="p"/>
          </m:rPr>
          <w:rPr>
            <w:rFonts w:ascii="Cambria Math" w:hAnsi="Cambria Math" w:cs="Times New Roman"/>
            <w:sz w:val="28"/>
            <w:szCs w:val="28"/>
            <w:lang w:val="kk-KZ"/>
          </w:rPr>
          <m:t>)</m:t>
        </m:r>
      </m:oMath>
      <w:r w:rsidRPr="00D95E3D">
        <w:rPr>
          <w:rFonts w:ascii="Times New Roman" w:hAnsi="Times New Roman" w:cs="Times New Roman"/>
          <w:sz w:val="28"/>
          <w:szCs w:val="28"/>
          <w:lang w:val="kk-KZ"/>
        </w:rPr>
        <w:t xml:space="preserve"> </w:t>
      </w:r>
      <w:r w:rsidRPr="00155B94">
        <w:rPr>
          <w:rFonts w:ascii="Times New Roman" w:hAnsi="Times New Roman" w:cs="Times New Roman"/>
          <w:sz w:val="28"/>
          <w:szCs w:val="28"/>
          <w:lang w:val="kk-KZ"/>
        </w:rPr>
        <w:t>кері Фурье түрлендіруі</w:t>
      </w:r>
      <w:r w:rsidRPr="00D95E3D">
        <w:rPr>
          <w:rFonts w:ascii="Times New Roman" w:hAnsi="Times New Roman" w:cs="Times New Roman"/>
          <w:sz w:val="28"/>
          <w:szCs w:val="28"/>
          <w:lang w:val="kk-KZ"/>
        </w:rPr>
        <w:t>.</w:t>
      </w:r>
    </w:p>
    <w:p w14:paraId="4B7FAE2E" w14:textId="0A7EF21C" w:rsidR="00011F94" w:rsidRPr="00B31554" w:rsidRDefault="00011F94" w:rsidP="00EB2DF5">
      <w:pPr>
        <w:spacing w:after="0" w:line="240" w:lineRule="auto"/>
        <w:ind w:firstLine="708"/>
        <w:jc w:val="both"/>
        <w:rPr>
          <w:rFonts w:ascii="Times New Roman" w:hAnsi="Times New Roman" w:cs="Times New Roman"/>
          <w:sz w:val="28"/>
          <w:szCs w:val="28"/>
          <w:lang w:val="kk-KZ"/>
        </w:rPr>
      </w:pPr>
      <w:r w:rsidRPr="00B31554">
        <w:rPr>
          <w:rFonts w:ascii="Times New Roman" w:hAnsi="Times New Roman" w:cs="Times New Roman"/>
          <w:b/>
          <w:sz w:val="28"/>
          <w:szCs w:val="28"/>
          <w:lang w:val="kk-KZ"/>
        </w:rPr>
        <w:t>4.3.1 – а</w:t>
      </w:r>
      <w:r w:rsidRPr="00155B94">
        <w:rPr>
          <w:rFonts w:ascii="Times New Roman" w:hAnsi="Times New Roman" w:cs="Times New Roman"/>
          <w:b/>
          <w:sz w:val="28"/>
          <w:szCs w:val="28"/>
          <w:lang w:val="kk-KZ"/>
        </w:rPr>
        <w:t>нықтама</w:t>
      </w:r>
      <w:r w:rsidRPr="00B31554">
        <w:rPr>
          <w:rFonts w:ascii="Times New Roman" w:hAnsi="Times New Roman" w:cs="Times New Roman"/>
          <w:b/>
          <w:sz w:val="28"/>
          <w:szCs w:val="28"/>
          <w:lang w:val="kk-KZ"/>
        </w:rPr>
        <w:t xml:space="preserve"> </w:t>
      </w:r>
      <w:r w:rsidRPr="00B31554">
        <w:rPr>
          <w:rFonts w:ascii="Times New Roman" w:hAnsi="Times New Roman" w:cs="Times New Roman"/>
          <w:sz w:val="28"/>
          <w:szCs w:val="28"/>
          <w:lang w:val="kk-KZ"/>
        </w:rPr>
        <w:t xml:space="preserve">(4.3.1)-(4.3.2) </w:t>
      </w:r>
      <w:r>
        <w:rPr>
          <w:rFonts w:ascii="Times New Roman" w:hAnsi="Times New Roman" w:cs="Times New Roman"/>
          <w:sz w:val="28"/>
          <w:szCs w:val="28"/>
          <w:lang w:val="kk-KZ"/>
        </w:rPr>
        <w:t xml:space="preserve">есептің шешімі деп </w:t>
      </w:r>
      <m:oMath>
        <m:r>
          <w:rPr>
            <w:rFonts w:ascii="Cambria Math" w:hAnsi="Cambria Math" w:cs="Times New Roman"/>
            <w:sz w:val="28"/>
            <w:szCs w:val="28"/>
            <w:lang w:val="kk-KZ"/>
          </w:rPr>
          <m:t>u</m:t>
        </m:r>
      </m:oMath>
      <w:r w:rsidRPr="00B31554">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m:t>
        </m:r>
      </m:oMath>
      <w:r w:rsidRPr="00B31554">
        <w:rPr>
          <w:rFonts w:ascii="Times New Roman" w:hAnsi="Times New Roman" w:cs="Times New Roman"/>
          <w:sz w:val="28"/>
          <w:szCs w:val="28"/>
          <w:lang w:val="kk-KZ"/>
        </w:rPr>
        <w:t xml:space="preserve"> </w:t>
      </w:r>
      <m:oMath>
        <m:r>
          <w:rPr>
            <w:rFonts w:ascii="Cambria Math" w:eastAsia="Calibri" w:hAnsi="Cambria Math" w:cs="Times New Roman"/>
            <w:sz w:val="28"/>
            <w:szCs w:val="28"/>
            <w:lang w:val="kk-KZ"/>
          </w:rPr>
          <m:t>C</m:t>
        </m:r>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lang w:val="kk-KZ"/>
              </w:rPr>
              <m:t>[</m:t>
            </m:r>
            <m:r>
              <w:rPr>
                <w:rFonts w:ascii="Cambria Math" w:hAnsi="Cambria Math" w:cs="Times New Roman"/>
                <w:sz w:val="28"/>
                <w:szCs w:val="28"/>
                <w:lang w:val="kk-KZ"/>
              </w:rPr>
              <m:t>a</m:t>
            </m:r>
            <m:r>
              <m:rPr>
                <m:sty m:val="p"/>
              </m:rPr>
              <w:rPr>
                <w:rFonts w:ascii="Cambria Math" w:eastAsia="Calibri" w:hAnsi="Cambria Math" w:cs="Times New Roman"/>
                <w:sz w:val="28"/>
                <w:szCs w:val="28"/>
                <w:lang w:val="kk-KZ"/>
              </w:rPr>
              <m:t>,∞);</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kk-KZ"/>
                  </w:rPr>
                  <m:t>L</m:t>
                </m:r>
              </m:e>
              <m:sup>
                <m:r>
                  <m:rPr>
                    <m:sty m:val="p"/>
                  </m:rPr>
                  <w:rPr>
                    <w:rFonts w:ascii="Cambria Math" w:eastAsia="Calibri" w:hAnsi="Cambria Math" w:cs="Times New Roman"/>
                    <w:sz w:val="28"/>
                    <w:szCs w:val="28"/>
                    <w:lang w:val="kk-KZ"/>
                  </w:rPr>
                  <m:t>2</m:t>
                </m:r>
              </m:sup>
            </m:sSup>
            <m:r>
              <m:rPr>
                <m:sty m:val="p"/>
              </m:rPr>
              <w:rPr>
                <w:rFonts w:ascii="Cambria Math" w:eastAsia="Calibri" w:hAnsi="Cambria Math" w:cs="Times New Roman"/>
                <w:sz w:val="28"/>
                <w:szCs w:val="28"/>
                <w:lang w:val="kk-KZ"/>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r>
              <m:rPr>
                <m:sty m:val="p"/>
              </m:rPr>
              <w:rPr>
                <w:rFonts w:ascii="Cambria Math" w:eastAsia="Calibri" w:hAnsi="Cambria Math" w:cs="Times New Roman"/>
                <w:sz w:val="28"/>
                <w:szCs w:val="28"/>
                <w:lang w:val="kk-KZ"/>
              </w:rPr>
              <m:t>)</m:t>
            </m:r>
          </m:e>
        </m:d>
        <m:r>
          <w:rPr>
            <w:rFonts w:ascii="Cambria Math" w:hAnsi="Cambria Math" w:cs="Times New Roman"/>
            <w:sz w:val="28"/>
            <w:szCs w:val="28"/>
            <w:lang w:val="kk-KZ"/>
          </w:rPr>
          <m:t xml:space="preserve">, </m:t>
        </m:r>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d>
          </m:e>
          <m:sup>
            <m:r>
              <w:rPr>
                <w:rFonts w:ascii="Cambria Math" w:hAnsi="Cambria Math" w:cs="Times New Roman"/>
                <w:sz w:val="28"/>
                <w:szCs w:val="28"/>
                <w:lang w:val="kk-KZ"/>
              </w:rPr>
              <m:t>-β</m:t>
            </m:r>
          </m:sup>
        </m:sSup>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8"/>
            <w:szCs w:val="28"/>
            <w:lang w:val="kk-KZ"/>
          </w:rPr>
          <m:t>u</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lang w:val="kk-KZ"/>
              </w:rPr>
              <m:t>x</m:t>
            </m:r>
          </m:sub>
        </m:sSub>
        <m:r>
          <w:rPr>
            <w:rFonts w:ascii="Cambria Math" w:eastAsia="Calibri" w:hAnsi="Cambria Math" w:cs="Times New Roman"/>
            <w:sz w:val="28"/>
            <w:szCs w:val="28"/>
            <w:lang w:val="kk-KZ"/>
          </w:rPr>
          <m:t>u</m:t>
        </m:r>
        <m:r>
          <m:rPr>
            <m:sty m:val="p"/>
          </m:rPr>
          <w:rPr>
            <w:rFonts w:ascii="Cambria Math" w:hAnsi="Cambria Math" w:cs="Times New Roman"/>
            <w:sz w:val="28"/>
            <w:szCs w:val="28"/>
            <w:lang w:val="kk-KZ"/>
          </w:rPr>
          <m:t>∈</m:t>
        </m:r>
        <m:r>
          <w:rPr>
            <w:rFonts w:ascii="Cambria Math" w:eastAsia="Calibri" w:hAnsi="Cambria Math" w:cs="Times New Roman"/>
            <w:sz w:val="28"/>
            <w:szCs w:val="28"/>
            <w:lang w:val="kk-KZ"/>
          </w:rPr>
          <m:t>C</m:t>
        </m:r>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lang w:val="kk-KZ"/>
              </w:rPr>
              <m:t>[</m:t>
            </m:r>
            <m:r>
              <w:rPr>
                <w:rFonts w:ascii="Cambria Math" w:hAnsi="Cambria Math" w:cs="Times New Roman"/>
                <w:sz w:val="28"/>
                <w:szCs w:val="28"/>
                <w:lang w:val="kk-KZ"/>
              </w:rPr>
              <m:t>a</m:t>
            </m:r>
            <m:r>
              <m:rPr>
                <m:sty m:val="p"/>
              </m:rPr>
              <w:rPr>
                <w:rFonts w:ascii="Cambria Math" w:eastAsia="Calibri" w:hAnsi="Cambria Math" w:cs="Times New Roman"/>
                <w:sz w:val="28"/>
                <w:szCs w:val="28"/>
                <w:lang w:val="kk-KZ"/>
              </w:rPr>
              <m:t>,∞);</m:t>
            </m:r>
            <m:sSup>
              <m:sSupPr>
                <m:ctrlPr>
                  <w:rPr>
                    <w:rFonts w:ascii="Cambria Math" w:eastAsia="Calibri" w:hAnsi="Cambria Math" w:cs="Times New Roman"/>
                    <w:sz w:val="28"/>
                    <w:szCs w:val="28"/>
                    <w:lang w:val="en-US"/>
                  </w:rPr>
                </m:ctrlPr>
              </m:sSupPr>
              <m:e>
                <m:r>
                  <w:rPr>
                    <w:rFonts w:ascii="Cambria Math" w:eastAsia="Calibri" w:hAnsi="Cambria Math" w:cs="Times New Roman"/>
                    <w:sz w:val="28"/>
                    <w:szCs w:val="28"/>
                    <w:lang w:val="kk-KZ"/>
                  </w:rPr>
                  <m:t>L</m:t>
                </m:r>
              </m:e>
              <m:sup>
                <m:r>
                  <m:rPr>
                    <m:sty m:val="p"/>
                  </m:rPr>
                  <w:rPr>
                    <w:rFonts w:ascii="Cambria Math" w:eastAsia="Calibri" w:hAnsi="Cambria Math" w:cs="Times New Roman"/>
                    <w:sz w:val="28"/>
                    <w:szCs w:val="28"/>
                    <w:lang w:val="kk-KZ"/>
                  </w:rPr>
                  <m:t>2</m:t>
                </m:r>
              </m:sup>
            </m:sSup>
            <m:r>
              <m:rPr>
                <m:sty m:val="p"/>
              </m:rPr>
              <w:rPr>
                <w:rFonts w:ascii="Cambria Math" w:eastAsia="Calibri" w:hAnsi="Cambria Math" w:cs="Times New Roman"/>
                <w:sz w:val="28"/>
                <w:szCs w:val="28"/>
                <w:lang w:val="kk-KZ"/>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r>
              <m:rPr>
                <m:sty m:val="p"/>
              </m:rPr>
              <w:rPr>
                <w:rFonts w:ascii="Cambria Math" w:eastAsia="Calibri" w:hAnsi="Cambria Math" w:cs="Times New Roman"/>
                <w:sz w:val="28"/>
                <w:szCs w:val="28"/>
                <w:lang w:val="kk-KZ"/>
              </w:rPr>
              <m:t>)</m:t>
            </m:r>
          </m:e>
        </m:d>
      </m:oMath>
      <w:r>
        <w:rPr>
          <w:rFonts w:ascii="Times New Roman" w:hAnsi="Times New Roman" w:cs="Times New Roman"/>
          <w:sz w:val="28"/>
          <w:szCs w:val="28"/>
          <w:lang w:val="kk-KZ"/>
        </w:rPr>
        <w:t xml:space="preserve"> </w:t>
      </w:r>
      <w:r>
        <w:rPr>
          <w:rFonts w:ascii="Times New Roman" w:eastAsiaTheme="minorEastAsia" w:hAnsi="Times New Roman" w:cs="Times New Roman"/>
          <w:sz w:val="28"/>
          <w:szCs w:val="28"/>
          <w:lang w:val="kk-KZ"/>
        </w:rPr>
        <w:t xml:space="preserve">функциясын </w:t>
      </w:r>
      <w:r w:rsidRPr="00155B94">
        <w:rPr>
          <w:rFonts w:ascii="Times New Roman" w:eastAsiaTheme="minorEastAsia" w:hAnsi="Times New Roman" w:cs="Times New Roman"/>
          <w:sz w:val="28"/>
          <w:szCs w:val="28"/>
          <w:lang w:val="kk-KZ"/>
        </w:rPr>
        <w:t>айтамыз</w:t>
      </w:r>
      <w:r w:rsidRPr="00B31554">
        <w:rPr>
          <w:rFonts w:ascii="Times New Roman" w:hAnsi="Times New Roman" w:cs="Times New Roman"/>
          <w:sz w:val="28"/>
          <w:szCs w:val="28"/>
          <w:lang w:val="kk-KZ"/>
        </w:rPr>
        <w:t>.</w:t>
      </w:r>
    </w:p>
    <w:p w14:paraId="7C4A0A47" w14:textId="77777777" w:rsidR="00011F94" w:rsidRPr="00155B94" w:rsidRDefault="00011F94" w:rsidP="002F506B">
      <w:pPr>
        <w:spacing w:after="0" w:line="240" w:lineRule="auto"/>
        <w:ind w:firstLine="708"/>
        <w:jc w:val="both"/>
        <w:rPr>
          <w:rFonts w:ascii="Times New Roman" w:hAnsi="Times New Roman" w:cs="Times New Roman"/>
          <w:sz w:val="28"/>
          <w:szCs w:val="28"/>
          <w:lang w:val="kk-KZ"/>
        </w:rPr>
      </w:pPr>
      <w:r w:rsidRPr="00B31554">
        <w:rPr>
          <w:rFonts w:ascii="Times New Roman" w:hAnsi="Times New Roman" w:cs="Times New Roman"/>
          <w:b/>
          <w:sz w:val="28"/>
          <w:szCs w:val="28"/>
          <w:lang w:val="kk-KZ"/>
        </w:rPr>
        <w:t>4.3.2 – т</w:t>
      </w:r>
      <w:r w:rsidRPr="00155B94">
        <w:rPr>
          <w:rFonts w:ascii="Times New Roman" w:hAnsi="Times New Roman" w:cs="Times New Roman"/>
          <w:b/>
          <w:sz w:val="28"/>
          <w:szCs w:val="28"/>
          <w:lang w:val="kk-KZ"/>
        </w:rPr>
        <w:t>еорема</w:t>
      </w:r>
      <w:r w:rsidRPr="00B31554">
        <w:rPr>
          <w:rFonts w:ascii="Times New Roman" w:hAnsi="Times New Roman" w:cs="Times New Roman"/>
          <w:b/>
          <w:sz w:val="28"/>
          <w:szCs w:val="28"/>
          <w:lang w:val="kk-KZ"/>
        </w:rPr>
        <w:t xml:space="preserve"> </w:t>
      </w:r>
      <w:r w:rsidRPr="00B31554">
        <w:rPr>
          <w:rFonts w:ascii="Times New Roman" w:hAnsi="Times New Roman" w:cs="Times New Roman"/>
          <w:sz w:val="28"/>
          <w:szCs w:val="28"/>
          <w:lang w:val="kk-KZ"/>
        </w:rPr>
        <w:t>Айталық,</w:t>
      </w:r>
      <w:r>
        <w:rPr>
          <w:rFonts w:ascii="Times New Roman" w:eastAsiaTheme="minorEastAsia" w:hAnsi="Times New Roman" w:cs="Times New Roman"/>
          <w:b/>
          <w:sz w:val="28"/>
          <w:szCs w:val="28"/>
          <w:lang w:val="kk-KZ"/>
        </w:rPr>
        <w:t xml:space="preserve"> </w:t>
      </w:r>
      <m:oMath>
        <m:r>
          <w:rPr>
            <w:rFonts w:ascii="Cambria Math" w:hAnsi="Cambria Math" w:cs="Times New Roman"/>
            <w:sz w:val="28"/>
            <w:szCs w:val="28"/>
            <w:lang w:val="kk-KZ"/>
          </w:rPr>
          <m:t>αϵ</m:t>
        </m:r>
        <m:d>
          <m:dPr>
            <m:ctrlPr>
              <w:rPr>
                <w:rFonts w:ascii="Cambria Math" w:hAnsi="Cambria Math" w:cs="Times New Roman"/>
                <w:i/>
                <w:sz w:val="28"/>
                <w:szCs w:val="28"/>
                <w:lang w:val="kk-KZ"/>
              </w:rPr>
            </m:ctrlPr>
          </m:dPr>
          <m:e>
            <m:r>
              <w:rPr>
                <w:rFonts w:ascii="Cambria Math" w:hAnsi="Cambria Math" w:cs="Times New Roman"/>
                <w:sz w:val="28"/>
                <w:szCs w:val="28"/>
                <w:lang w:val="kk-KZ"/>
              </w:rPr>
              <m:t>0,1</m:t>
            </m:r>
          </m:e>
        </m:d>
        <m:r>
          <w:rPr>
            <w:rFonts w:ascii="Cambria Math" w:hAnsi="Cambria Math" w:cs="Times New Roman"/>
            <w:sz w:val="28"/>
            <w:szCs w:val="28"/>
            <w:lang w:val="kk-KZ"/>
          </w:rPr>
          <m:t>, β&gt;-α және ϕ</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H</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cr m:val="double-struck"/>
          </m:rPr>
          <w:rPr>
            <w:rFonts w:ascii="Cambria Math" w:hAnsi="Cambria Math" w:cs="Times New Roman"/>
            <w:sz w:val="28"/>
            <w:szCs w:val="28"/>
            <w:lang w:val="kk-KZ"/>
          </w:rPr>
          <m:t>R</m:t>
        </m:r>
        <m:r>
          <m:rPr>
            <m:sty m:val="p"/>
          </m:rPr>
          <w:rPr>
            <w:rFonts w:ascii="Cambria Math" w:hAnsi="Cambria Math" w:cs="Times New Roman"/>
            <w:sz w:val="28"/>
            <w:szCs w:val="28"/>
            <w:lang w:val="kk-KZ"/>
          </w:rPr>
          <m:t>)</m:t>
        </m:r>
      </m:oMath>
      <w:r w:rsidRPr="00155B94">
        <w:rPr>
          <w:rFonts w:ascii="Times New Roman" w:eastAsiaTheme="minorEastAsia" w:hAnsi="Times New Roman" w:cs="Times New Roman"/>
          <w:sz w:val="28"/>
          <w:szCs w:val="28"/>
          <w:lang w:val="kk-KZ"/>
        </w:rPr>
        <w:t xml:space="preserve"> болсын</w:t>
      </w:r>
      <w:r w:rsidRPr="00155B94">
        <w:rPr>
          <w:rFonts w:ascii="Times New Roman" w:hAnsi="Times New Roman" w:cs="Times New Roman"/>
          <w:sz w:val="28"/>
          <w:szCs w:val="28"/>
          <w:lang w:val="kk-KZ"/>
        </w:rPr>
        <w:t xml:space="preserve">, онда </w:t>
      </w:r>
      <w:r w:rsidRPr="00B31554">
        <w:rPr>
          <w:rFonts w:ascii="Times New Roman" w:hAnsi="Times New Roman" w:cs="Times New Roman"/>
          <w:sz w:val="28"/>
          <w:szCs w:val="28"/>
          <w:lang w:val="kk-KZ"/>
        </w:rPr>
        <w:t xml:space="preserve">(4.3.1)-(4.3.2) </w:t>
      </w:r>
      <w:r w:rsidRPr="00155B94">
        <w:rPr>
          <w:rFonts w:ascii="Times New Roman" w:hAnsi="Times New Roman" w:cs="Times New Roman"/>
          <w:sz w:val="28"/>
          <w:szCs w:val="28"/>
          <w:lang w:val="kk-KZ"/>
        </w:rPr>
        <w:t xml:space="preserve">есебінің шешімі </w:t>
      </w:r>
      <w:r>
        <w:rPr>
          <w:rFonts w:ascii="Times New Roman" w:hAnsi="Times New Roman" w:cs="Times New Roman"/>
          <w:sz w:val="28"/>
          <w:szCs w:val="28"/>
          <w:lang w:val="kk-KZ"/>
        </w:rPr>
        <w:t xml:space="preserve">бар, жалғыз және </w:t>
      </w:r>
      <w:r w:rsidRPr="00155B94">
        <w:rPr>
          <w:rFonts w:ascii="Times New Roman" w:hAnsi="Times New Roman" w:cs="Times New Roman"/>
          <w:sz w:val="28"/>
          <w:szCs w:val="28"/>
          <w:lang w:val="kk-KZ"/>
        </w:rPr>
        <w:t xml:space="preserve">келесі түрде </w:t>
      </w:r>
    </w:p>
    <w:p w14:paraId="3F793164" w14:textId="77777777" w:rsidR="00011F94" w:rsidRPr="00155B94" w:rsidRDefault="00011F94" w:rsidP="00011F94">
      <w:pPr>
        <w:spacing w:after="0" w:line="240" w:lineRule="auto"/>
        <w:rPr>
          <w:rFonts w:ascii="Times New Roman" w:hAnsi="Times New Roman" w:cs="Times New Roman"/>
          <w:sz w:val="28"/>
          <w:szCs w:val="28"/>
          <w:lang w:val="kk-KZ"/>
        </w:rPr>
      </w:pPr>
    </w:p>
    <w:p w14:paraId="27689CE0" w14:textId="77777777" w:rsidR="00011F94" w:rsidRPr="00155B94" w:rsidRDefault="00011F94" w:rsidP="00011F94">
      <w:pPr>
        <w:spacing w:after="0" w:line="240" w:lineRule="auto"/>
        <w:jc w:val="right"/>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nary>
          <m:naryPr>
            <m:limLoc m:val="subSup"/>
            <m:grow m:val="1"/>
            <m:ctrlPr>
              <w:rPr>
                <w:rFonts w:ascii="Cambria Math" w:eastAsia="Calibri" w:hAnsi="Cambria Math" w:cs="Times New Roman"/>
                <w:sz w:val="28"/>
                <w:szCs w:val="28"/>
                <w:lang w:val="en-US"/>
              </w:rPr>
            </m:ctrlPr>
          </m:naryPr>
          <m:sub>
            <m:sSup>
              <m:sSupPr>
                <m:ctrlPr>
                  <w:rPr>
                    <w:rFonts w:ascii="Cambria Math" w:hAnsi="Cambria Math" w:cs="Times New Roman"/>
                    <w:i/>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sub>
          <m:sup/>
          <m:e>
            <m:r>
              <m:rPr>
                <m:sty m:val="p"/>
              </m:rPr>
              <w:rPr>
                <w:rFonts w:ascii="Cambria Math" w:eastAsia="Calibri" w:hAnsi="Cambria Math" w:cs="Times New Roman"/>
                <w:sz w:val="28"/>
                <w:szCs w:val="28"/>
                <w:lang w:val="kk-KZ"/>
              </w:rPr>
              <m:t> </m:t>
            </m:r>
          </m:e>
        </m:nary>
        <m:sSup>
          <m:sSupPr>
            <m:ctrlPr>
              <w:rPr>
                <w:rFonts w:ascii="Cambria Math" w:hAnsi="Cambria Math" w:cs="Times New Roman"/>
                <w:sz w:val="28"/>
                <w:szCs w:val="28"/>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m:t>
            </m:r>
            <m:r>
              <w:rPr>
                <w:rFonts w:ascii="Cambria Math" w:hAnsi="Cambria Math" w:cs="Times New Roman"/>
                <w:sz w:val="28"/>
                <w:szCs w:val="28"/>
                <w:lang w:val="kk-KZ"/>
              </w:rPr>
              <m:t>ixξ</m:t>
            </m:r>
          </m:sup>
        </m:sSup>
        <m:acc>
          <m:accPr>
            <m:ctrlPr>
              <w:rPr>
                <w:rFonts w:ascii="Cambria Math" w:hAnsi="Cambria Math" w:cs="Times New Roman"/>
                <w:sz w:val="28"/>
                <w:szCs w:val="28"/>
              </w:rPr>
            </m:ctrlPr>
          </m:accPr>
          <m:e>
            <m:r>
              <w:rPr>
                <w:rFonts w:ascii="Cambria Math" w:hAnsi="Cambria Math" w:cs="Times New Roman"/>
                <w:sz w:val="28"/>
                <w:szCs w:val="28"/>
                <w:lang w:val="kk-KZ"/>
              </w:rPr>
              <m:t>ϕ</m:t>
            </m:r>
          </m:e>
        </m:acc>
        <m:r>
          <m:rPr>
            <m:sty m:val="p"/>
          </m:rPr>
          <w:rPr>
            <w:rFonts w:ascii="Cambria Math" w:hAnsi="Cambria Math" w:cs="Times New Roman"/>
            <w:sz w:val="28"/>
            <w:szCs w:val="28"/>
            <w:lang w:val="kk-KZ"/>
          </w:rPr>
          <m:t>(</m:t>
        </m:r>
        <m:r>
          <w:rPr>
            <w:rFonts w:ascii="Cambria Math" w:hAnsi="Cambria Math" w:cs="Times New Roman"/>
            <w:sz w:val="28"/>
            <w:szCs w:val="28"/>
            <w:lang w:val="kk-KZ"/>
          </w:rPr>
          <m:t>ξ</m:t>
        </m:r>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α</m:t>
            </m:r>
            <m:r>
              <m:rPr>
                <m:sty m:val="p"/>
              </m:rPr>
              <w:rPr>
                <w:rFonts w:ascii="Cambria Math" w:hAnsi="Cambria Math" w:cs="Times New Roman"/>
                <w:sz w:val="28"/>
                <w:szCs w:val="28"/>
                <w:lang w:val="kk-KZ"/>
              </w:rPr>
              <m:t>,1+</m:t>
            </m:r>
            <m:f>
              <m:fPr>
                <m:ctrlPr>
                  <w:rPr>
                    <w:rFonts w:ascii="Cambria Math" w:hAnsi="Cambria Math" w:cs="Times New Roman"/>
                    <w:sz w:val="28"/>
                    <w:szCs w:val="28"/>
                  </w:rPr>
                </m:ctrlPr>
              </m:fPr>
              <m:num>
                <m:r>
                  <w:rPr>
                    <w:rFonts w:ascii="Cambria Math" w:hAnsi="Cambria Math" w:cs="Times New Roman"/>
                    <w:sz w:val="28"/>
                    <w:szCs w:val="28"/>
                    <w:lang w:val="kk-KZ"/>
                  </w:rPr>
                  <m:t>β</m:t>
                </m:r>
              </m:num>
              <m:den>
                <m:r>
                  <w:rPr>
                    <w:rFonts w:ascii="Cambria Math" w:hAnsi="Cambria Math" w:cs="Times New Roman"/>
                    <w:sz w:val="28"/>
                    <w:szCs w:val="28"/>
                    <w:lang w:val="kk-KZ"/>
                  </w:rPr>
                  <m:t>α</m:t>
                </m:r>
              </m:den>
            </m:f>
            <m:r>
              <m:rPr>
                <m:sty m:val="p"/>
              </m:rPr>
              <w:rPr>
                <w:rFonts w:ascii="Cambria Math" w:hAnsi="Cambria Math" w:cs="Times New Roman"/>
                <w:sz w:val="28"/>
                <w:szCs w:val="28"/>
                <w:lang w:val="kk-KZ"/>
              </w:rPr>
              <m:t>,</m:t>
            </m:r>
            <m:f>
              <m:fPr>
                <m:ctrlPr>
                  <w:rPr>
                    <w:rFonts w:ascii="Cambria Math" w:hAnsi="Cambria Math" w:cs="Times New Roman"/>
                    <w:sz w:val="28"/>
                    <w:szCs w:val="28"/>
                  </w:rPr>
                </m:ctrlPr>
              </m:fPr>
              <m:num>
                <m:r>
                  <w:rPr>
                    <w:rFonts w:ascii="Cambria Math" w:hAnsi="Cambria Math" w:cs="Times New Roman"/>
                    <w:sz w:val="28"/>
                    <w:szCs w:val="28"/>
                    <w:lang w:val="kk-KZ"/>
                  </w:rPr>
                  <m:t>β</m:t>
                </m:r>
              </m:num>
              <m:den>
                <m:r>
                  <w:rPr>
                    <w:rFonts w:ascii="Cambria Math" w:hAnsi="Cambria Math" w:cs="Times New Roman"/>
                    <w:sz w:val="28"/>
                    <w:szCs w:val="28"/>
                    <w:lang w:val="kk-KZ"/>
                  </w:rPr>
                  <m:t>α</m:t>
                </m:r>
              </m:den>
            </m:f>
          </m:sub>
        </m:sSub>
        <m:d>
          <m:dPr>
            <m:ctrlPr>
              <w:rPr>
                <w:rFonts w:ascii="Cambria Math" w:hAnsi="Cambria Math" w:cs="Times New Roman"/>
                <w:sz w:val="28"/>
                <w:szCs w:val="28"/>
              </w:rPr>
            </m:ctrlPr>
          </m:dPr>
          <m:e>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ξ</m:t>
                    </m:r>
                  </m:e>
                </m:d>
              </m:e>
              <m:sup>
                <m:r>
                  <m:rPr>
                    <m:sty m:val="p"/>
                  </m:rPr>
                  <w:rPr>
                    <w:rFonts w:ascii="Cambria Math" w:hAnsi="Cambria Math" w:cs="Times New Roman"/>
                    <w:sz w:val="28"/>
                    <w:szCs w:val="28"/>
                    <w:lang w:val="kk-KZ"/>
                  </w:rPr>
                  <m:t>2</m:t>
                </m:r>
              </m:sup>
            </m:sSup>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d>
              </m:e>
              <m:sup>
                <m:r>
                  <w:rPr>
                    <w:rFonts w:ascii="Cambria Math" w:hAnsi="Cambria Math" w:cs="Times New Roman"/>
                    <w:sz w:val="28"/>
                    <w:szCs w:val="28"/>
                    <w:lang w:val="kk-KZ"/>
                  </w:rPr>
                  <m:t>β</m:t>
                </m:r>
                <m:r>
                  <m:rPr>
                    <m:sty m:val="p"/>
                  </m:rPr>
                  <w:rPr>
                    <w:rFonts w:ascii="Cambria Math" w:hAnsi="Cambria Math" w:cs="Times New Roman"/>
                    <w:sz w:val="28"/>
                    <w:szCs w:val="28"/>
                    <w:lang w:val="kk-KZ"/>
                  </w:rPr>
                  <m:t>+</m:t>
                </m:r>
                <m:r>
                  <w:rPr>
                    <w:rFonts w:ascii="Cambria Math" w:hAnsi="Cambria Math" w:cs="Times New Roman"/>
                    <w:sz w:val="28"/>
                    <w:szCs w:val="28"/>
                    <w:lang w:val="kk-KZ"/>
                  </w:rPr>
                  <m:t>α</m:t>
                </m:r>
              </m:sup>
            </m:sSup>
          </m:e>
        </m:d>
        <m:r>
          <w:rPr>
            <w:rFonts w:ascii="Cambria Math" w:hAnsi="Cambria Math" w:cs="Times New Roman"/>
            <w:sz w:val="28"/>
            <w:szCs w:val="28"/>
            <w:lang w:val="kk-KZ"/>
          </w:rPr>
          <m:t>dξ</m:t>
        </m:r>
      </m:oMath>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t>(4.3</w:t>
      </w:r>
      <w:r w:rsidRPr="00155B94">
        <w:rPr>
          <w:rFonts w:ascii="Times New Roman" w:eastAsiaTheme="minorEastAsia" w:hAnsi="Times New Roman" w:cs="Times New Roman"/>
          <w:sz w:val="28"/>
          <w:szCs w:val="28"/>
          <w:lang w:val="kk-KZ"/>
        </w:rPr>
        <w:t>.3)</w:t>
      </w:r>
    </w:p>
    <w:p w14:paraId="73570527" w14:textId="77777777" w:rsidR="00011F94" w:rsidRPr="00155B94" w:rsidRDefault="00011F94" w:rsidP="00011F94">
      <w:pPr>
        <w:spacing w:after="0" w:line="240" w:lineRule="auto"/>
        <w:jc w:val="right"/>
        <w:rPr>
          <w:rFonts w:ascii="Times New Roman" w:hAnsi="Times New Roman" w:cs="Times New Roman"/>
          <w:sz w:val="28"/>
          <w:szCs w:val="28"/>
          <w:lang w:val="kk-KZ"/>
        </w:rPr>
      </w:pPr>
    </w:p>
    <w:p w14:paraId="6C6DA9D1" w14:textId="77777777" w:rsidR="00011F94" w:rsidRPr="00155B94" w:rsidRDefault="00011F94" w:rsidP="00011F9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w:t>
      </w:r>
      <w:r w:rsidRPr="00155B94">
        <w:rPr>
          <w:rFonts w:ascii="Times New Roman" w:hAnsi="Times New Roman" w:cs="Times New Roman"/>
          <w:sz w:val="28"/>
          <w:szCs w:val="28"/>
          <w:lang w:val="kk-KZ"/>
        </w:rPr>
        <w:t>нықталады</w:t>
      </w:r>
      <w:r>
        <w:rPr>
          <w:rFonts w:ascii="Times New Roman" w:hAnsi="Times New Roman" w:cs="Times New Roman"/>
          <w:sz w:val="28"/>
          <w:szCs w:val="28"/>
          <w:lang w:val="kk-KZ"/>
        </w:rPr>
        <w:t>,</w:t>
      </w:r>
      <w:r w:rsidRPr="00155B94">
        <w:rPr>
          <w:rFonts w:ascii="Times New Roman" w:hAnsi="Times New Roman" w:cs="Times New Roman"/>
          <w:sz w:val="28"/>
          <w:szCs w:val="28"/>
          <w:lang w:val="kk-KZ"/>
        </w:rPr>
        <w:t xml:space="preserve"> мұндағы</w:t>
      </w:r>
    </w:p>
    <w:p w14:paraId="4618B27C" w14:textId="77777777" w:rsidR="00011F94" w:rsidRPr="00155B94" w:rsidRDefault="00011F94" w:rsidP="00011F94">
      <w:pPr>
        <w:spacing w:after="0" w:line="240" w:lineRule="auto"/>
        <w:rPr>
          <w:rFonts w:ascii="Times New Roman" w:hAnsi="Times New Roman" w:cs="Times New Roman"/>
          <w:sz w:val="28"/>
          <w:szCs w:val="28"/>
        </w:rPr>
      </w:pPr>
    </w:p>
    <w:p w14:paraId="3C8406C1" w14:textId="77777777" w:rsidR="00011F94" w:rsidRPr="009B4DA5" w:rsidRDefault="001B2A07" w:rsidP="00011F94">
      <w:pPr>
        <w:spacing w:after="0" w:line="240" w:lineRule="auto"/>
        <w:rPr>
          <w:rFonts w:ascii="Times New Roman" w:eastAsiaTheme="minorEastAsia" w:hAnsi="Times New Roman" w:cs="Times New Roman"/>
          <w:sz w:val="28"/>
          <w:szCs w:val="28"/>
        </w:rPr>
      </w:pPr>
      <m:oMathPara>
        <m:oMath>
          <m:acc>
            <m:accPr>
              <m:ctrlPr>
                <w:rPr>
                  <w:rFonts w:ascii="Cambria Math" w:hAnsi="Cambria Math" w:cs="Times New Roman"/>
                  <w:i/>
                  <w:sz w:val="28"/>
                  <w:szCs w:val="28"/>
                </w:rPr>
              </m:ctrlPr>
            </m:accPr>
            <m:e>
              <m:r>
                <w:rPr>
                  <w:rFonts w:ascii="Cambria Math" w:hAnsi="Cambria Math" w:cs="Times New Roman"/>
                  <w:sz w:val="28"/>
                  <w:szCs w:val="28"/>
                </w:rPr>
                <m:t>ϕ</m:t>
              </m:r>
            </m:e>
          </m:acc>
          <m:d>
            <m:dPr>
              <m:ctrlPr>
                <w:rPr>
                  <w:rFonts w:ascii="Cambria Math" w:hAnsi="Cambria Math" w:cs="Times New Roman"/>
                  <w:sz w:val="28"/>
                  <w:szCs w:val="28"/>
                </w:rPr>
              </m:ctrlPr>
            </m:dPr>
            <m:e>
              <m:r>
                <w:rPr>
                  <w:rFonts w:ascii="Cambria Math" w:hAnsi="Cambria Math" w:cs="Times New Roman"/>
                  <w:sz w:val="28"/>
                  <w:szCs w:val="28"/>
                </w:rPr>
                <m:t>ξ</m:t>
              </m:r>
            </m:e>
          </m:d>
          <m:r>
            <m:rPr>
              <m:sty m:val="p"/>
            </m:rPr>
            <w:rPr>
              <w:rFonts w:ascii="Cambria Math" w:hAnsi="Cambria Math" w:cs="Times New Roman"/>
              <w:sz w:val="28"/>
              <w:szCs w:val="28"/>
            </w:rPr>
            <m:t>=</m:t>
          </m:r>
          <m:f>
            <m:fPr>
              <m:ctrlPr>
                <w:rPr>
                  <w:rFonts w:ascii="Cambria Math" w:hAnsi="Cambria Math" w:cs="Times New Roman"/>
                  <w:i/>
                  <w:sz w:val="28"/>
                  <w:szCs w:val="28"/>
                  <w:lang w:val="en-US"/>
                </w:rPr>
              </m:ctrlPr>
            </m:fPr>
            <m:num>
              <m:r>
                <w:rPr>
                  <w:rFonts w:ascii="Cambria Math" w:hAnsi="Cambria Math" w:cs="Times New Roman"/>
                  <w:sz w:val="28"/>
                  <w:szCs w:val="28"/>
                </w:rPr>
                <m:t>1</m:t>
              </m:r>
            </m:num>
            <m:den>
              <m:r>
                <w:rPr>
                  <w:rFonts w:ascii="Cambria Math" w:hAnsi="Cambria Math" w:cs="Times New Roman"/>
                  <w:sz w:val="28"/>
                  <w:szCs w:val="28"/>
                </w:rPr>
                <m:t>(2π</m:t>
              </m:r>
              <m:sSup>
                <m:sSupPr>
                  <m:ctrlPr>
                    <w:rPr>
                      <w:rFonts w:ascii="Cambria Math" w:hAnsi="Cambria Math" w:cs="Times New Roman"/>
                      <w:i/>
                      <w:sz w:val="28"/>
                      <w:szCs w:val="28"/>
                      <w:lang w:val="en-US"/>
                    </w:rPr>
                  </m:ctrlPr>
                </m:sSupPr>
                <m:e>
                  <m:r>
                    <w:rPr>
                      <w:rFonts w:ascii="Cambria Math" w:hAnsi="Cambria Math" w:cs="Times New Roman"/>
                      <w:sz w:val="28"/>
                      <w:szCs w:val="28"/>
                    </w:rPr>
                    <m:t>)</m:t>
                  </m:r>
                </m:e>
                <m:sup>
                  <m:r>
                    <w:rPr>
                      <w:rFonts w:ascii="Cambria Math" w:hAnsi="Cambria Math" w:cs="Times New Roman"/>
                      <w:sz w:val="28"/>
                      <w:szCs w:val="28"/>
                    </w:rPr>
                    <m:t>N</m:t>
                  </m:r>
                </m:sup>
              </m:sSup>
            </m:den>
          </m:f>
          <m:nary>
            <m:naryPr>
              <m:limLoc m:val="subSup"/>
              <m:grow m:val="1"/>
              <m:supHide m:val="1"/>
              <m:ctrlPr>
                <w:rPr>
                  <w:rFonts w:ascii="Cambria Math" w:hAnsi="Cambria Math" w:cs="Times New Roman"/>
                  <w:i/>
                  <w:sz w:val="28"/>
                  <w:szCs w:val="28"/>
                  <w:lang w:val="en-US"/>
                </w:rPr>
              </m:ctrlPr>
            </m:naryPr>
            <m:sub>
              <m:sSup>
                <m:sSupPr>
                  <m:ctrlPr>
                    <w:rPr>
                      <w:rFonts w:ascii="Cambria Math" w:hAnsi="Cambria Math" w:cs="Times New Roman"/>
                      <w:i/>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sub>
            <m:sup/>
            <m:e>
              <m:r>
                <w:rPr>
                  <w:rFonts w:ascii="Cambria Math" w:hAnsi="Cambria Math" w:cs="Times New Roman"/>
                  <w:sz w:val="28"/>
                  <w:szCs w:val="28"/>
                </w:rPr>
                <m:t> </m:t>
              </m:r>
            </m:e>
          </m:nary>
          <m:sSup>
            <m:sSupPr>
              <m:ctrlPr>
                <w:rPr>
                  <w:rFonts w:ascii="Cambria Math" w:hAnsi="Cambria Math" w:cs="Times New Roman"/>
                  <w:i/>
                  <w:sz w:val="28"/>
                  <w:szCs w:val="28"/>
                  <w:lang w:val="en-US"/>
                </w:rPr>
              </m:ctrlPr>
            </m:sSupPr>
            <m:e>
              <m:r>
                <w:rPr>
                  <w:rFonts w:ascii="Cambria Math" w:hAnsi="Cambria Math" w:cs="Times New Roman"/>
                  <w:sz w:val="28"/>
                  <w:szCs w:val="28"/>
                </w:rPr>
                <m:t>e</m:t>
              </m:r>
            </m:e>
            <m:sup>
              <m:r>
                <w:rPr>
                  <w:rFonts w:ascii="Cambria Math" w:hAnsi="Cambria Math" w:cs="Times New Roman"/>
                  <w:sz w:val="28"/>
                  <w:szCs w:val="28"/>
                </w:rPr>
                <m:t>-isξ</m:t>
              </m:r>
            </m:sup>
          </m:sSup>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s</m:t>
              </m:r>
            </m:e>
          </m:d>
          <m:r>
            <w:rPr>
              <w:rFonts w:ascii="Cambria Math" w:hAnsi="Cambria Math" w:cs="Times New Roman"/>
              <w:sz w:val="28"/>
              <w:szCs w:val="28"/>
            </w:rPr>
            <m:t>ds</m:t>
          </m:r>
        </m:oMath>
      </m:oMathPara>
    </w:p>
    <w:p w14:paraId="3003ED6F" w14:textId="77777777" w:rsidR="00011F94" w:rsidRPr="009B4DA5" w:rsidRDefault="00011F94" w:rsidP="00011F94">
      <w:pPr>
        <w:spacing w:after="0" w:line="240" w:lineRule="auto"/>
        <w:rPr>
          <w:rFonts w:ascii="Times New Roman" w:eastAsiaTheme="minorEastAsia" w:hAnsi="Times New Roman" w:cs="Times New Roman"/>
          <w:sz w:val="28"/>
          <w:szCs w:val="28"/>
        </w:rPr>
      </w:pPr>
    </w:p>
    <w:p w14:paraId="41283EF7" w14:textId="4C642FFD" w:rsidR="00011F94" w:rsidRPr="00155B94" w:rsidRDefault="00011F94" w:rsidP="002F506B">
      <w:pPr>
        <w:spacing w:after="0" w:line="240" w:lineRule="auto"/>
        <w:jc w:val="both"/>
        <w:rPr>
          <w:rFonts w:ascii="Times New Roman" w:hAnsi="Times New Roman" w:cs="Times New Roman"/>
          <w:sz w:val="28"/>
          <w:szCs w:val="28"/>
          <w:lang w:val="kk-KZ"/>
        </w:rPr>
      </w:pPr>
      <w:r w:rsidRPr="00CA70A4">
        <w:rPr>
          <w:rFonts w:ascii="Times New Roman" w:hAnsi="Times New Roman" w:cs="Times New Roman"/>
          <w:sz w:val="28"/>
          <w:szCs w:val="28"/>
          <w:lang w:val="kk-KZ"/>
        </w:rPr>
        <w:t>және</w:t>
      </w:r>
      <w:r w:rsidRPr="00CA70A4">
        <w:rPr>
          <w:rFonts w:ascii="Times New Roman" w:hAnsi="Times New Roman" w:cs="Times New Roman"/>
          <w:sz w:val="28"/>
          <w:szCs w:val="28"/>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m:t>
            </m:r>
            <m:r>
              <w:rPr>
                <w:rFonts w:ascii="Cambria Math" w:hAnsi="Cambria Math" w:cs="Times New Roman"/>
                <w:sz w:val="28"/>
                <w:szCs w:val="28"/>
              </w:rPr>
              <m:t>l</m:t>
            </m:r>
          </m:sub>
        </m:sSub>
        <m:r>
          <m:rPr>
            <m:sty m:val="p"/>
          </m:rPr>
          <w:rPr>
            <w:rFonts w:ascii="Cambria Math" w:hAnsi="Cambria Math" w:cs="Times New Roman"/>
            <w:sz w:val="28"/>
            <w:szCs w:val="28"/>
          </w:rPr>
          <m:t>(</m:t>
        </m:r>
        <m:r>
          <w:rPr>
            <w:rFonts w:ascii="Cambria Math" w:hAnsi="Cambria Math" w:cs="Times New Roman"/>
            <w:sz w:val="28"/>
            <w:szCs w:val="28"/>
          </w:rPr>
          <m:t>z</m:t>
        </m:r>
        <m:r>
          <m:rPr>
            <m:sty m:val="p"/>
          </m:rPr>
          <w:rPr>
            <w:rFonts w:ascii="Cambria Math" w:hAnsi="Cambria Math" w:cs="Times New Roman"/>
            <w:sz w:val="28"/>
            <w:szCs w:val="28"/>
          </w:rPr>
          <m:t>)</m:t>
        </m:r>
      </m:oMath>
      <w:r w:rsidRPr="00CA70A4">
        <w:rPr>
          <w:rFonts w:ascii="Times New Roman" w:hAnsi="Times New Roman" w:cs="Times New Roman"/>
          <w:sz w:val="28"/>
          <w:szCs w:val="28"/>
        </w:rPr>
        <w:t xml:space="preserve"> </w:t>
      </w:r>
      <w:r w:rsidRPr="00CA70A4">
        <w:rPr>
          <w:rFonts w:ascii="Times New Roman" w:hAnsi="Times New Roman" w:cs="Times New Roman"/>
          <w:sz w:val="28"/>
          <w:szCs w:val="28"/>
          <w:lang w:val="kk-KZ"/>
        </w:rPr>
        <w:t>Килбас</w:t>
      </w:r>
      <w:r w:rsidRPr="00CA70A4">
        <w:rPr>
          <w:rFonts w:ascii="Times New Roman" w:hAnsi="Times New Roman" w:cs="Times New Roman"/>
          <w:sz w:val="28"/>
          <w:szCs w:val="28"/>
        </w:rPr>
        <w:t>-</w:t>
      </w:r>
      <w:r w:rsidRPr="00CA70A4">
        <w:rPr>
          <w:rFonts w:ascii="Times New Roman" w:hAnsi="Times New Roman" w:cs="Times New Roman"/>
          <w:sz w:val="28"/>
          <w:szCs w:val="28"/>
          <w:lang w:val="kk-KZ"/>
        </w:rPr>
        <w:t>Сайго функциясы.</w:t>
      </w:r>
      <w:r w:rsidR="002F506B">
        <w:rPr>
          <w:rFonts w:ascii="Times New Roman" w:hAnsi="Times New Roman" w:cs="Times New Roman"/>
          <w:sz w:val="28"/>
          <w:szCs w:val="28"/>
          <w:lang w:val="kk-KZ"/>
        </w:rPr>
        <w:t xml:space="preserve"> </w:t>
      </w:r>
      <w:r w:rsidRPr="00155B94">
        <w:rPr>
          <w:rFonts w:ascii="Times New Roman" w:hAnsi="Times New Roman" w:cs="Times New Roman"/>
          <w:sz w:val="28"/>
          <w:szCs w:val="28"/>
          <w:lang w:val="kk-KZ"/>
        </w:rPr>
        <w:t xml:space="preserve">Сонымен қатар, </w:t>
      </w: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sidRPr="00155B94">
        <w:rPr>
          <w:rFonts w:ascii="Times New Roman" w:hAnsi="Times New Roman" w:cs="Times New Roman"/>
          <w:sz w:val="28"/>
          <w:szCs w:val="28"/>
          <w:lang w:val="kk-KZ"/>
        </w:rPr>
        <w:t xml:space="preserve"> шешімі келесі бағалауларды қанағаттандырады</w:t>
      </w:r>
    </w:p>
    <w:p w14:paraId="40045DBA" w14:textId="77777777" w:rsidR="00011F94" w:rsidRPr="00155B94" w:rsidRDefault="00011F94" w:rsidP="00011F94">
      <w:pPr>
        <w:spacing w:after="0" w:line="240" w:lineRule="auto"/>
        <w:rPr>
          <w:rFonts w:ascii="Times New Roman" w:hAnsi="Times New Roman" w:cs="Times New Roman"/>
          <w:sz w:val="28"/>
          <w:szCs w:val="28"/>
          <w:lang w:val="kk-KZ"/>
        </w:rPr>
      </w:pPr>
    </w:p>
    <w:p w14:paraId="028C73CD" w14:textId="77777777" w:rsidR="00011F94" w:rsidRPr="00155B94" w:rsidRDefault="001B2A07" w:rsidP="00011F94">
      <w:pPr>
        <w:spacing w:after="0" w:line="240" w:lineRule="auto"/>
        <w:rPr>
          <w:rFonts w:ascii="Times New Roman" w:eastAsiaTheme="minorEastAsia" w:hAnsi="Times New Roman" w:cs="Times New Roman"/>
          <w:sz w:val="28"/>
          <w:szCs w:val="28"/>
        </w:rPr>
      </w:pPr>
      <m:oMathPara>
        <m:oMathParaPr>
          <m:jc m:val="center"/>
        </m:oMathParaPr>
        <m:oMath>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d>
            </m:e>
            <m:sub>
              <m:sSub>
                <m:sSubPr>
                  <m:ctrlPr>
                    <w:rPr>
                      <w:rFonts w:ascii="Cambria Math" w:hAnsi="Cambria Math" w:cs="Times New Roman"/>
                      <w:sz w:val="28"/>
                      <w:szCs w:val="28"/>
                    </w:rPr>
                  </m:ctrlPr>
                </m:sSubPr>
                <m:e>
                  <m:r>
                    <w:rPr>
                      <w:rFonts w:ascii="Cambria Math" w:hAnsi="Cambria Math" w:cs="Times New Roman"/>
                      <w:sz w:val="28"/>
                      <w:szCs w:val="28"/>
                    </w:rPr>
                    <m:t xml:space="preserve"> </m:t>
                  </m:r>
                </m:e>
                <m:sub>
                  <m:r>
                    <w:rPr>
                      <w:rFonts w:ascii="Cambria Math" w:hAnsi="Cambria Math" w:cs="Times New Roman"/>
                      <w:sz w:val="28"/>
                      <w:szCs w:val="28"/>
                    </w:rPr>
                    <m:t>C</m:t>
                  </m:r>
                  <m:d>
                    <m:dPr>
                      <m:ctrlPr>
                        <w:rPr>
                          <w:rFonts w:ascii="Cambria Math" w:hAnsi="Cambria Math" w:cs="Times New Roman"/>
                          <w:sz w:val="28"/>
                          <w:szCs w:val="28"/>
                        </w:rPr>
                      </m:ctrlPr>
                    </m:dPr>
                    <m:e>
                      <m:r>
                        <w:rPr>
                          <w:rFonts w:ascii="Cambria Math" w:hAnsi="Cambria Math" w:cs="Times New Roman"/>
                          <w:sz w:val="28"/>
                          <w:szCs w:val="28"/>
                          <w:lang w:val="kk-KZ"/>
                        </w:rPr>
                        <m:t>[a</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r>
                        <m:rPr>
                          <m:sty m:val="p"/>
                        </m:rPr>
                        <w:rPr>
                          <w:rFonts w:ascii="Cambria Math" w:hAnsi="Cambria Math" w:cs="Times New Roman"/>
                          <w:sz w:val="28"/>
                          <w:szCs w:val="28"/>
                        </w:rPr>
                        <m:t>)</m:t>
                      </m:r>
                    </m:e>
                  </m:d>
                </m:sub>
              </m:sSub>
            </m:sub>
          </m:sSub>
          <m:r>
            <w:rPr>
              <w:rFonts w:ascii="Cambria Math" w:hAnsi="Cambria Math" w:cs="Times New Roman"/>
              <w:sz w:val="28"/>
              <w:szCs w:val="28"/>
            </w:rPr>
            <m:t>≤</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w:rPr>
                      <w:rFonts w:ascii="Cambria Math" w:hAnsi="Cambria Math" w:cs="Times New Roman"/>
                      <w:sz w:val="28"/>
                      <w:szCs w:val="28"/>
                    </w:rPr>
                    <m:t>ϕ</m:t>
                  </m:r>
                  <m:r>
                    <m:rPr>
                      <m:sty m:val="p"/>
                    </m:rPr>
                    <w:rPr>
                      <w:rFonts w:ascii="Cambria Math" w:hAnsi="Cambria Math" w:cs="Times New Roman"/>
                      <w:sz w:val="28"/>
                      <w:szCs w:val="28"/>
                    </w:rPr>
                    <m:t>(⋅)</m:t>
                  </m:r>
                </m:e>
              </m:d>
            </m:e>
            <m:sub>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e>
              </m:d>
            </m:sub>
          </m:sSub>
          <m:r>
            <w:rPr>
              <w:rFonts w:ascii="Cambria Math" w:hAnsi="Cambria Math" w:cs="Times New Roman"/>
              <w:sz w:val="28"/>
              <w:szCs w:val="28"/>
            </w:rPr>
            <m:t>,</m:t>
          </m:r>
        </m:oMath>
      </m:oMathPara>
    </w:p>
    <w:p w14:paraId="61434109" w14:textId="77777777" w:rsidR="00011F94" w:rsidRPr="006C21B7" w:rsidRDefault="00011F94" w:rsidP="00011F94">
      <w:pPr>
        <w:spacing w:after="0" w:line="240" w:lineRule="auto"/>
        <w:rPr>
          <w:rFonts w:ascii="Times New Roman" w:eastAsiaTheme="minorEastAsia" w:hAnsi="Times New Roman" w:cs="Times New Roman"/>
          <w:sz w:val="28"/>
          <w:szCs w:val="28"/>
          <w:lang w:val="en-US"/>
        </w:rPr>
      </w:pPr>
    </w:p>
    <w:p w14:paraId="6C22CDA3" w14:textId="77777777" w:rsidR="00011F94" w:rsidRPr="00155B94" w:rsidRDefault="001B2A07" w:rsidP="00011F94">
      <w:pPr>
        <w:spacing w:after="0" w:line="240" w:lineRule="auto"/>
        <w:rPr>
          <w:rFonts w:ascii="Times New Roman" w:eastAsiaTheme="minorEastAsia" w:hAnsi="Times New Roman" w:cs="Times New Roman"/>
          <w:sz w:val="28"/>
          <w:szCs w:val="28"/>
        </w:rPr>
      </w:pPr>
      <m:oMathPara>
        <m:oMathParaPr>
          <m:jc m:val="center"/>
        </m:oMathParaPr>
        <m:oMath>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lang w:val="kk-KZ"/>
                </w:rPr>
                <m:t>a</m:t>
              </m:r>
              <m:r>
                <m:rPr>
                  <m:sty m:val="p"/>
                </m:rPr>
                <w:rPr>
                  <w:rFonts w:ascii="Cambria Math" w:hAnsi="Cambria Math" w:cs="Times New Roman"/>
                  <w:sz w:val="28"/>
                  <w:szCs w:val="28"/>
                </w:rPr>
                <m:t>,+∞)</m:t>
              </m:r>
            </m:lim>
          </m:limLow>
          <m:r>
            <m:rPr>
              <m:sty m:val="p"/>
            </m:rPr>
            <w:rPr>
              <w:rFonts w:ascii="Cambria Math" w:hAnsi="Cambria Math" w:cs="Times New Roman"/>
              <w:sz w:val="28"/>
              <w:szCs w:val="28"/>
            </w:rPr>
            <m:t> </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-β</m:t>
                      </m:r>
                    </m:sup>
                  </m:sSup>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en-US"/>
                            </w:rPr>
                            <m:t>H</m:t>
                          </m:r>
                        </m:sub>
                        <m:sup>
                          <m:r>
                            <w:rPr>
                              <w:rFonts w:ascii="Cambria Math" w:hAnsi="Cambria Math" w:cs="Times New Roman"/>
                              <w:sz w:val="28"/>
                              <w:szCs w:val="28"/>
                              <w:lang w:val="en-US"/>
                            </w:rPr>
                            <m:t>C</m:t>
                          </m:r>
                        </m:sup>
                        <m:e>
                          <m:r>
                            <w:rPr>
                              <w:rFonts w:ascii="Cambria Math" w:hAnsi="Cambria Math" w:cs="Times New Roman"/>
                              <w:sz w:val="28"/>
                              <w:szCs w:val="28"/>
                              <w:lang w:val="en-US"/>
                            </w:rPr>
                            <m:t>D</m:t>
                          </m:r>
                        </m:e>
                      </m:sPre>
                    </m:e>
                    <m:sub>
                      <m:r>
                        <m:rPr>
                          <m:sty m:val="p"/>
                        </m:rPr>
                        <w:rPr>
                          <w:rFonts w:ascii="Cambria Math" w:hAnsi="Cambria Math" w:cs="Times New Roman"/>
                          <w:sz w:val="28"/>
                          <w:szCs w:val="28"/>
                          <w:lang w:val="en-US"/>
                        </w:rPr>
                        <m:t>a+,</m:t>
                      </m:r>
                      <m:r>
                        <w:rPr>
                          <w:rFonts w:ascii="Cambria Math" w:hAnsi="Cambria Math" w:cs="Times New Roman"/>
                          <w:sz w:val="28"/>
                          <w:szCs w:val="28"/>
                        </w:rPr>
                        <m:t>t</m:t>
                      </m:r>
                    </m:sub>
                    <m:sup>
                      <m:r>
                        <w:rPr>
                          <w:rFonts w:ascii="Cambria Math" w:hAnsi="Cambria Math" w:cs="Times New Roman"/>
                          <w:sz w:val="28"/>
                          <w:szCs w:val="28"/>
                        </w:rPr>
                        <m:t>α</m:t>
                      </m:r>
                    </m:sup>
                  </m:sSubSup>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d>
            </m:e>
            <m:sub>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r>
                <m:rPr>
                  <m:sty m:val="p"/>
                </m:rPr>
                <w:rPr>
                  <w:rFonts w:ascii="Cambria Math" w:hAnsi="Cambria Math" w:cs="Times New Roman"/>
                  <w:sz w:val="28"/>
                  <w:szCs w:val="28"/>
                </w:rPr>
                <m:t>)</m:t>
              </m:r>
            </m:sub>
          </m:sSub>
          <m:r>
            <m:rPr>
              <m:sty m:val="p"/>
            </m:rPr>
            <w:rPr>
              <w:rFonts w:ascii="Cambria Math" w:hAnsi="Cambria Math" w:cs="Times New Roman"/>
              <w:sz w:val="28"/>
              <w:szCs w:val="28"/>
            </w:rPr>
            <m:t>≤∥</m:t>
          </m:r>
          <m:r>
            <w:rPr>
              <w:rFonts w:ascii="Cambria Math" w:hAnsi="Cambria Math" w:cs="Times New Roman"/>
              <w:sz w:val="28"/>
              <w:szCs w:val="28"/>
            </w:rPr>
            <m:t>ϕ</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r>
                <m:rPr>
                  <m:sty m:val="p"/>
                </m:rPr>
                <w:rPr>
                  <w:rFonts w:ascii="Cambria Math" w:hAnsi="Cambria Math" w:cs="Times New Roman"/>
                  <w:sz w:val="28"/>
                  <w:szCs w:val="28"/>
                </w:rPr>
                <m:t>)</m:t>
              </m:r>
            </m:sub>
          </m:sSub>
          <m:r>
            <m:rPr>
              <m:sty m:val="p"/>
            </m:rPr>
            <w:rPr>
              <w:rFonts w:ascii="Cambria Math" w:hAnsi="Cambria Math" w:cs="Times New Roman"/>
              <w:sz w:val="28"/>
              <w:szCs w:val="28"/>
            </w:rPr>
            <m:t>,</m:t>
          </m:r>
        </m:oMath>
      </m:oMathPara>
    </w:p>
    <w:p w14:paraId="0E37CF1E" w14:textId="77777777" w:rsidR="00011F94" w:rsidRPr="00155B94" w:rsidRDefault="00011F94" w:rsidP="00011F94">
      <w:pPr>
        <w:spacing w:after="0" w:line="240" w:lineRule="auto"/>
        <w:rPr>
          <w:rFonts w:ascii="Times New Roman" w:eastAsiaTheme="minorEastAsia" w:hAnsi="Times New Roman" w:cs="Times New Roman"/>
          <w:sz w:val="28"/>
          <w:szCs w:val="28"/>
        </w:rPr>
      </w:pPr>
    </w:p>
    <w:p w14:paraId="0E1170C4" w14:textId="77777777" w:rsidR="00011F94" w:rsidRPr="00155B94" w:rsidRDefault="001B2A07" w:rsidP="00011F94">
      <w:pPr>
        <w:spacing w:after="0" w:line="240" w:lineRule="auto"/>
        <w:rPr>
          <w:rFonts w:ascii="Times New Roman" w:eastAsiaTheme="minorEastAsia" w:hAnsi="Times New Roman" w:cs="Times New Roman"/>
          <w:sz w:val="28"/>
          <w:szCs w:val="28"/>
        </w:rPr>
      </w:pPr>
      <m:oMathPara>
        <m:oMathParaPr>
          <m:jc m:val="center"/>
        </m:oMathParaPr>
        <m:oMath>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lang w:val="kk-KZ"/>
                </w:rPr>
                <m:t>a</m:t>
              </m:r>
              <m:r>
                <m:rPr>
                  <m:sty m:val="p"/>
                </m:rPr>
                <w:rPr>
                  <w:rFonts w:ascii="Cambria Math" w:hAnsi="Cambria Math" w:cs="Times New Roman"/>
                  <w:sz w:val="28"/>
                  <w:szCs w:val="28"/>
                </w:rPr>
                <m:t>,+∞)</m:t>
              </m:r>
            </m:lim>
          </m:limLow>
          <m:r>
            <m:rPr>
              <m:sty m:val="p"/>
            </m:rPr>
            <w:rPr>
              <w:rFonts w:ascii="Cambria Math" w:hAnsi="Cambria Math" w:cs="Times New Roman"/>
              <w:sz w:val="28"/>
              <w:szCs w:val="28"/>
            </w:rPr>
            <m:t> </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lang w:val="kk-KZ"/>
                        </w:rPr>
                        <m:t>x</m:t>
                      </m:r>
                    </m:sub>
                  </m:sSub>
                  <m:r>
                    <w:rPr>
                      <w:rFonts w:ascii="Cambria Math" w:eastAsia="Calibri" w:hAnsi="Cambria Math" w:cs="Times New Roman"/>
                      <w:sz w:val="28"/>
                      <w:szCs w:val="28"/>
                      <w:lang w:val="kk-KZ"/>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d>
            </m:e>
            <m:sub>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r>
                <m:rPr>
                  <m:sty m:val="p"/>
                </m:rPr>
                <w:rPr>
                  <w:rFonts w:ascii="Cambria Math" w:hAnsi="Cambria Math" w:cs="Times New Roman"/>
                  <w:sz w:val="28"/>
                  <w:szCs w:val="28"/>
                </w:rPr>
                <m:t>)</m:t>
              </m:r>
            </m:sub>
          </m:sSub>
          <m:r>
            <m:rPr>
              <m:sty m:val="p"/>
            </m:rPr>
            <w:rPr>
              <w:rFonts w:ascii="Cambria Math" w:hAnsi="Cambria Math" w:cs="Times New Roman"/>
              <w:sz w:val="28"/>
              <w:szCs w:val="28"/>
            </w:rPr>
            <m:t>≤∥</m:t>
          </m:r>
          <m:r>
            <w:rPr>
              <w:rFonts w:ascii="Cambria Math" w:hAnsi="Cambria Math" w:cs="Times New Roman"/>
              <w:sz w:val="28"/>
              <w:szCs w:val="28"/>
            </w:rPr>
            <m:t>ϕ</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r>
                <m:rPr>
                  <m:sty m:val="p"/>
                </m:rPr>
                <w:rPr>
                  <w:rFonts w:ascii="Cambria Math" w:hAnsi="Cambria Math" w:cs="Times New Roman"/>
                  <w:sz w:val="28"/>
                  <w:szCs w:val="28"/>
                </w:rPr>
                <m:t>)</m:t>
              </m:r>
            </m:sub>
          </m:sSub>
          <m:r>
            <m:rPr>
              <m:sty m:val="p"/>
            </m:rPr>
            <w:rPr>
              <w:rFonts w:ascii="Cambria Math" w:hAnsi="Cambria Math" w:cs="Times New Roman"/>
              <w:sz w:val="28"/>
              <w:szCs w:val="28"/>
            </w:rPr>
            <m:t>.</m:t>
          </m:r>
        </m:oMath>
      </m:oMathPara>
    </w:p>
    <w:p w14:paraId="4E1FD1E4" w14:textId="77777777" w:rsidR="00011F94" w:rsidRPr="00155B94" w:rsidRDefault="00011F94" w:rsidP="00011F94">
      <w:pPr>
        <w:spacing w:after="0" w:line="240" w:lineRule="auto"/>
        <w:rPr>
          <w:rFonts w:ascii="Times New Roman" w:hAnsi="Times New Roman" w:cs="Times New Roman"/>
          <w:sz w:val="28"/>
          <w:szCs w:val="28"/>
        </w:rPr>
      </w:pPr>
    </w:p>
    <w:p w14:paraId="35C3E4A1" w14:textId="77777777" w:rsidR="00011F94" w:rsidRPr="00D207E6" w:rsidRDefault="00011F94" w:rsidP="002F506B">
      <w:pPr>
        <w:spacing w:after="0" w:line="240" w:lineRule="auto"/>
        <w:ind w:firstLine="708"/>
        <w:rPr>
          <w:rFonts w:ascii="Times New Roman" w:hAnsi="Times New Roman" w:cs="Times New Roman"/>
          <w:b/>
          <w:sz w:val="28"/>
          <w:szCs w:val="28"/>
          <w:lang w:val="kk-KZ"/>
        </w:rPr>
      </w:pPr>
      <w:r w:rsidRPr="00D207E6">
        <w:rPr>
          <w:rFonts w:ascii="Times New Roman" w:hAnsi="Times New Roman" w:cs="Times New Roman"/>
          <w:b/>
          <w:sz w:val="28"/>
          <w:szCs w:val="28"/>
        </w:rPr>
        <w:t>4.3.2</w:t>
      </w:r>
      <w:r w:rsidRPr="00D207E6">
        <w:rPr>
          <w:rFonts w:ascii="Times New Roman" w:hAnsi="Times New Roman" w:cs="Times New Roman"/>
          <w:b/>
          <w:sz w:val="28"/>
          <w:szCs w:val="28"/>
          <w:lang w:val="kk-KZ"/>
        </w:rPr>
        <w:t xml:space="preserve"> – теоремасының дәлелдеуі.</w:t>
      </w:r>
    </w:p>
    <w:p w14:paraId="3726D54C" w14:textId="77777777" w:rsidR="00011F94" w:rsidRPr="00155B94" w:rsidRDefault="00011F94" w:rsidP="002F506B">
      <w:pPr>
        <w:spacing w:after="0" w:line="240" w:lineRule="auto"/>
        <w:ind w:firstLine="708"/>
        <w:jc w:val="both"/>
        <w:rPr>
          <w:rFonts w:ascii="Times New Roman" w:hAnsi="Times New Roman" w:cs="Times New Roman"/>
          <w:sz w:val="28"/>
          <w:szCs w:val="28"/>
          <w:lang w:val="kk-KZ"/>
        </w:rPr>
      </w:pPr>
      <w:r w:rsidRPr="00155B94">
        <w:rPr>
          <w:rFonts w:ascii="Times New Roman" w:hAnsi="Times New Roman" w:cs="Times New Roman"/>
          <w:b/>
          <w:sz w:val="28"/>
          <w:szCs w:val="28"/>
          <w:lang w:val="kk-KZ"/>
        </w:rPr>
        <w:t>Шешімнің бар болуы</w:t>
      </w:r>
      <w:r w:rsidRPr="00DF6521">
        <w:rPr>
          <w:rFonts w:ascii="Times New Roman" w:hAnsi="Times New Roman" w:cs="Times New Roman"/>
          <w:b/>
          <w:sz w:val="28"/>
          <w:szCs w:val="28"/>
          <w:lang w:val="kk-KZ"/>
        </w:rPr>
        <w:t>.</w:t>
      </w:r>
      <w:r w:rsidRPr="00DF6521">
        <w:rPr>
          <w:rFonts w:ascii="Times New Roman" w:hAnsi="Times New Roman" w:cs="Times New Roman"/>
          <w:sz w:val="28"/>
          <w:szCs w:val="28"/>
          <w:lang w:val="kk-KZ"/>
        </w:rPr>
        <w:t xml:space="preserve"> </w:t>
      </w:r>
      <w:r w:rsidRPr="000F4DEA">
        <w:rPr>
          <w:rFonts w:ascii="Times New Roman" w:hAnsi="Times New Roman" w:cs="Times New Roman"/>
          <w:sz w:val="28"/>
          <w:szCs w:val="28"/>
          <w:lang w:val="kk-KZ"/>
        </w:rPr>
        <w:t xml:space="preserve">(4.3.1)-(4.3.2) </w:t>
      </w:r>
      <w:r w:rsidRPr="00155B94">
        <w:rPr>
          <w:rFonts w:ascii="Times New Roman" w:hAnsi="Times New Roman" w:cs="Times New Roman"/>
          <w:sz w:val="28"/>
          <w:szCs w:val="28"/>
          <w:lang w:val="kk-KZ"/>
        </w:rPr>
        <w:t>есебіне Фурье түрлендіруін қолданып</w:t>
      </w:r>
      <w:r w:rsidRPr="00DF6521">
        <w:rPr>
          <w:rFonts w:ascii="Times New Roman" w:hAnsi="Times New Roman" w:cs="Times New Roman"/>
          <w:sz w:val="28"/>
          <w:szCs w:val="28"/>
          <w:lang w:val="kk-KZ"/>
        </w:rPr>
        <w:t xml:space="preserve">, </w:t>
      </w:r>
      <w:r w:rsidRPr="00155B94">
        <w:rPr>
          <w:rFonts w:ascii="Times New Roman" w:hAnsi="Times New Roman" w:cs="Times New Roman"/>
          <w:sz w:val="28"/>
          <w:szCs w:val="28"/>
          <w:lang w:val="kk-KZ"/>
        </w:rPr>
        <w:t>келесі есепті аламыз</w:t>
      </w:r>
    </w:p>
    <w:p w14:paraId="67D19228" w14:textId="77777777" w:rsidR="00011F94" w:rsidRPr="00DF6521" w:rsidRDefault="00011F94" w:rsidP="00011F94">
      <w:pPr>
        <w:spacing w:after="0" w:line="240" w:lineRule="auto"/>
        <w:rPr>
          <w:rFonts w:ascii="Times New Roman" w:hAnsi="Times New Roman" w:cs="Times New Roman"/>
          <w:sz w:val="28"/>
          <w:szCs w:val="28"/>
          <w:lang w:val="kk-KZ"/>
        </w:rPr>
      </w:pPr>
    </w:p>
    <w:p w14:paraId="6DE108A8" w14:textId="77777777" w:rsidR="00011F94" w:rsidRPr="00D060D2" w:rsidRDefault="001B2A07" w:rsidP="00011F94">
      <w:pPr>
        <w:spacing w:after="0" w:line="240" w:lineRule="auto"/>
        <w:jc w:val="right"/>
        <w:rPr>
          <w:rFonts w:ascii="Times New Roman" w:eastAsiaTheme="minorEastAsia" w:hAnsi="Times New Roman" w:cs="Times New Roman"/>
          <w:sz w:val="28"/>
          <w:szCs w:val="28"/>
          <w:lang w:val="kk-KZ"/>
        </w:rPr>
      </w:pPr>
      <m:oMath>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acc>
          <m:accPr>
            <m:ctrlPr>
              <w:rPr>
                <w:rFonts w:ascii="Cambria Math" w:hAnsi="Cambria Math" w:cs="Times New Roman"/>
                <w:i/>
                <w:sz w:val="28"/>
                <w:szCs w:val="28"/>
              </w:rPr>
            </m:ctrlPr>
          </m:accPr>
          <m:e>
            <m:r>
              <w:rPr>
                <w:rFonts w:ascii="Cambria Math" w:hAnsi="Cambria Math" w:cs="Times New Roman"/>
                <w:sz w:val="28"/>
                <w:szCs w:val="28"/>
                <w:lang w:val="kk-KZ"/>
              </w:rPr>
              <m:t>u</m:t>
            </m:r>
          </m:e>
        </m:acc>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ξ</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ξ</m:t>
                </m:r>
              </m:e>
            </m:d>
          </m:e>
          <m:sup>
            <m:r>
              <m:rPr>
                <m:sty m:val="p"/>
              </m:rPr>
              <w:rPr>
                <w:rFonts w:ascii="Cambria Math" w:hAnsi="Cambria Math" w:cs="Times New Roman"/>
                <w:sz w:val="28"/>
                <w:szCs w:val="28"/>
                <w:lang w:val="kk-KZ"/>
              </w:rPr>
              <m:t>2</m:t>
            </m:r>
          </m:sup>
        </m:sSup>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d>
          </m:e>
          <m:sup>
            <m:r>
              <w:rPr>
                <w:rFonts w:ascii="Cambria Math" w:hAnsi="Cambria Math" w:cs="Times New Roman"/>
                <w:sz w:val="28"/>
                <w:szCs w:val="28"/>
                <w:lang w:val="kk-KZ"/>
              </w:rPr>
              <m:t>β</m:t>
            </m:r>
          </m:sup>
        </m:sSup>
        <m:acc>
          <m:accPr>
            <m:ctrlPr>
              <w:rPr>
                <w:rFonts w:ascii="Cambria Math" w:hAnsi="Cambria Math" w:cs="Times New Roman"/>
                <w:sz w:val="28"/>
                <w:szCs w:val="28"/>
              </w:rPr>
            </m:ctrlPr>
          </m:accPr>
          <m:e>
            <m:r>
              <w:rPr>
                <w:rFonts w:ascii="Cambria Math" w:hAnsi="Cambria Math" w:cs="Times New Roman"/>
                <w:sz w:val="28"/>
                <w:szCs w:val="28"/>
                <w:lang w:val="kk-KZ"/>
              </w:rPr>
              <m:t>u</m:t>
            </m:r>
          </m:e>
        </m:acc>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ξ</m:t>
        </m:r>
        <m:r>
          <m:rPr>
            <m:sty m:val="p"/>
          </m:rPr>
          <w:rPr>
            <w:rFonts w:ascii="Cambria Math" w:hAnsi="Cambria Math" w:cs="Times New Roman"/>
            <w:sz w:val="28"/>
            <w:szCs w:val="28"/>
            <w:lang w:val="kk-KZ"/>
          </w:rPr>
          <m:t>)=0,</m:t>
        </m:r>
        <m:box>
          <m:boxPr>
            <m:ctrlPr>
              <w:rPr>
                <w:rFonts w:ascii="Cambria Math" w:hAnsi="Cambria Math" w:cs="Times New Roman"/>
                <w:sz w:val="28"/>
                <w:szCs w:val="28"/>
              </w:rPr>
            </m:ctrlPr>
          </m:boxPr>
          <m:e>
            <m:r>
              <m:rPr>
                <m:sty m:val="p"/>
              </m:rPr>
              <w:rPr>
                <w:rFonts w:ascii="Cambria Math" w:hAnsi="Cambria Math" w:cs="Times New Roman"/>
                <w:sz w:val="28"/>
                <w:szCs w:val="28"/>
                <w:lang w:val="kk-KZ"/>
              </w:rPr>
              <m:t xml:space="preserve"> </m:t>
            </m:r>
          </m:e>
        </m:box>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ξ</m:t>
        </m:r>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00011F94">
        <w:rPr>
          <w:rFonts w:ascii="Times New Roman" w:eastAsiaTheme="minorEastAsia" w:hAnsi="Times New Roman" w:cs="Times New Roman"/>
          <w:sz w:val="28"/>
          <w:szCs w:val="28"/>
          <w:lang w:val="kk-KZ"/>
        </w:rPr>
        <w:tab/>
      </w:r>
      <w:r w:rsidR="00011F94">
        <w:rPr>
          <w:rFonts w:ascii="Times New Roman" w:eastAsiaTheme="minorEastAsia" w:hAnsi="Times New Roman" w:cs="Times New Roman"/>
          <w:sz w:val="28"/>
          <w:szCs w:val="28"/>
          <w:lang w:val="kk-KZ"/>
        </w:rPr>
        <w:tab/>
        <w:t>(4.3</w:t>
      </w:r>
      <w:r w:rsidR="00011F94" w:rsidRPr="00D060D2">
        <w:rPr>
          <w:rFonts w:ascii="Times New Roman" w:eastAsiaTheme="minorEastAsia" w:hAnsi="Times New Roman" w:cs="Times New Roman"/>
          <w:sz w:val="28"/>
          <w:szCs w:val="28"/>
          <w:lang w:val="kk-KZ"/>
        </w:rPr>
        <w:t>.4)</w:t>
      </w:r>
    </w:p>
    <w:p w14:paraId="6D160618" w14:textId="77777777" w:rsidR="00011F94" w:rsidRPr="00D060D2" w:rsidRDefault="00011F94" w:rsidP="00011F94">
      <w:pPr>
        <w:spacing w:after="0" w:line="240" w:lineRule="auto"/>
        <w:jc w:val="right"/>
        <w:rPr>
          <w:rFonts w:ascii="Times New Roman" w:eastAsiaTheme="minorEastAsia" w:hAnsi="Times New Roman" w:cs="Times New Roman"/>
          <w:sz w:val="28"/>
          <w:szCs w:val="28"/>
          <w:lang w:val="kk-KZ"/>
        </w:rPr>
      </w:pPr>
    </w:p>
    <w:p w14:paraId="00F4CAAC" w14:textId="77777777" w:rsidR="00011F94" w:rsidRPr="00D060D2" w:rsidRDefault="001B2A07" w:rsidP="00011F94">
      <w:pPr>
        <w:spacing w:after="0" w:line="240" w:lineRule="auto"/>
        <w:jc w:val="right"/>
        <w:rPr>
          <w:rFonts w:ascii="Times New Roman" w:eastAsiaTheme="minorEastAsia" w:hAnsi="Times New Roman" w:cs="Times New Roman"/>
          <w:sz w:val="28"/>
          <w:szCs w:val="28"/>
          <w:lang w:val="kk-KZ"/>
        </w:rPr>
      </w:pPr>
      <m:oMath>
        <m:acc>
          <m:accPr>
            <m:ctrlPr>
              <w:rPr>
                <w:rFonts w:ascii="Cambria Math" w:hAnsi="Cambria Math" w:cs="Times New Roman"/>
                <w:i/>
                <w:sz w:val="28"/>
                <w:szCs w:val="28"/>
              </w:rPr>
            </m:ctrlPr>
          </m:accPr>
          <m:e>
            <m:r>
              <w:rPr>
                <w:rFonts w:ascii="Cambria Math" w:hAnsi="Cambria Math" w:cs="Times New Roman"/>
                <w:sz w:val="28"/>
                <w:szCs w:val="28"/>
                <w:lang w:val="kk-KZ"/>
              </w:rPr>
              <m:t>u</m:t>
            </m:r>
          </m:e>
        </m:acc>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ξ</m:t>
        </m:r>
        <m:r>
          <m:rPr>
            <m:sty m:val="p"/>
          </m:rPr>
          <w:rPr>
            <w:rFonts w:ascii="Cambria Math" w:hAnsi="Cambria Math" w:cs="Times New Roman"/>
            <w:sz w:val="28"/>
            <w:szCs w:val="28"/>
            <w:lang w:val="kk-KZ"/>
          </w:rPr>
          <m:t>)=</m:t>
        </m:r>
        <m:acc>
          <m:accPr>
            <m:ctrlPr>
              <w:rPr>
                <w:rFonts w:ascii="Cambria Math" w:hAnsi="Cambria Math" w:cs="Times New Roman"/>
                <w:i/>
                <w:sz w:val="28"/>
                <w:szCs w:val="28"/>
              </w:rPr>
            </m:ctrlPr>
          </m:accPr>
          <m:e>
            <m:r>
              <w:rPr>
                <w:rFonts w:ascii="Cambria Math" w:hAnsi="Cambria Math" w:cs="Times New Roman"/>
                <w:sz w:val="28"/>
                <w:szCs w:val="28"/>
                <w:lang w:val="kk-KZ"/>
              </w:rPr>
              <m:t>ϕ</m:t>
            </m:r>
          </m:e>
        </m:acc>
        <m:r>
          <m:rPr>
            <m:sty m:val="p"/>
          </m:rPr>
          <w:rPr>
            <w:rFonts w:ascii="Cambria Math" w:hAnsi="Cambria Math" w:cs="Times New Roman"/>
            <w:sz w:val="28"/>
            <w:szCs w:val="28"/>
            <w:lang w:val="kk-KZ"/>
          </w:rPr>
          <m:t>(</m:t>
        </m:r>
        <m:r>
          <w:rPr>
            <w:rFonts w:ascii="Cambria Math" w:hAnsi="Cambria Math" w:cs="Times New Roman"/>
            <w:sz w:val="28"/>
            <w:szCs w:val="28"/>
            <w:lang w:val="kk-KZ"/>
          </w:rPr>
          <m:t>ξ</m:t>
        </m:r>
        <m:r>
          <m:rPr>
            <m:sty m:val="p"/>
          </m:rPr>
          <w:rPr>
            <w:rFonts w:ascii="Cambria Math" w:hAnsi="Cambria Math" w:cs="Times New Roman"/>
            <w:sz w:val="28"/>
            <w:szCs w:val="28"/>
            <w:lang w:val="kk-KZ"/>
          </w:rPr>
          <m:t>).</m:t>
        </m:r>
      </m:oMath>
      <w:r w:rsidR="00011F94">
        <w:rPr>
          <w:rFonts w:ascii="Times New Roman" w:eastAsiaTheme="minorEastAsia" w:hAnsi="Times New Roman" w:cs="Times New Roman"/>
          <w:sz w:val="28"/>
          <w:szCs w:val="28"/>
          <w:lang w:val="kk-KZ"/>
        </w:rPr>
        <w:tab/>
      </w:r>
      <w:r w:rsidR="00011F94">
        <w:rPr>
          <w:rFonts w:ascii="Times New Roman" w:eastAsiaTheme="minorEastAsia" w:hAnsi="Times New Roman" w:cs="Times New Roman"/>
          <w:sz w:val="28"/>
          <w:szCs w:val="28"/>
          <w:lang w:val="kk-KZ"/>
        </w:rPr>
        <w:tab/>
      </w:r>
      <w:r w:rsidR="00011F94">
        <w:rPr>
          <w:rFonts w:ascii="Times New Roman" w:eastAsiaTheme="minorEastAsia" w:hAnsi="Times New Roman" w:cs="Times New Roman"/>
          <w:sz w:val="28"/>
          <w:szCs w:val="28"/>
          <w:lang w:val="kk-KZ"/>
        </w:rPr>
        <w:tab/>
      </w:r>
      <w:r w:rsidR="00011F94">
        <w:rPr>
          <w:rFonts w:ascii="Times New Roman" w:eastAsiaTheme="minorEastAsia" w:hAnsi="Times New Roman" w:cs="Times New Roman"/>
          <w:sz w:val="28"/>
          <w:szCs w:val="28"/>
          <w:lang w:val="kk-KZ"/>
        </w:rPr>
        <w:tab/>
      </w:r>
      <w:r w:rsidR="00011F94">
        <w:rPr>
          <w:rFonts w:ascii="Times New Roman" w:eastAsiaTheme="minorEastAsia" w:hAnsi="Times New Roman" w:cs="Times New Roman"/>
          <w:sz w:val="28"/>
          <w:szCs w:val="28"/>
          <w:lang w:val="kk-KZ"/>
        </w:rPr>
        <w:tab/>
        <w:t>(4.3</w:t>
      </w:r>
      <w:r w:rsidR="00011F94" w:rsidRPr="00D060D2">
        <w:rPr>
          <w:rFonts w:ascii="Times New Roman" w:eastAsiaTheme="minorEastAsia" w:hAnsi="Times New Roman" w:cs="Times New Roman"/>
          <w:sz w:val="28"/>
          <w:szCs w:val="28"/>
          <w:lang w:val="kk-KZ"/>
        </w:rPr>
        <w:t>.5)</w:t>
      </w:r>
    </w:p>
    <w:p w14:paraId="4A0FD704" w14:textId="77777777" w:rsidR="00011F94" w:rsidRPr="00D060D2" w:rsidRDefault="00011F94" w:rsidP="00011F94">
      <w:pPr>
        <w:spacing w:after="0" w:line="240" w:lineRule="auto"/>
        <w:jc w:val="right"/>
        <w:rPr>
          <w:rFonts w:ascii="Times New Roman" w:hAnsi="Times New Roman" w:cs="Times New Roman"/>
          <w:sz w:val="28"/>
          <w:szCs w:val="28"/>
          <w:lang w:val="kk-KZ"/>
        </w:rPr>
      </w:pPr>
    </w:p>
    <w:p w14:paraId="5CB88693" w14:textId="7CDF5694" w:rsidR="00011F94" w:rsidRPr="00D060D2" w:rsidRDefault="00011F94" w:rsidP="00011F9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(4.3.4)-(4.3</w:t>
      </w:r>
      <w:r w:rsidRPr="00D060D2">
        <w:rPr>
          <w:rFonts w:ascii="Times New Roman" w:hAnsi="Times New Roman" w:cs="Times New Roman"/>
          <w:sz w:val="28"/>
          <w:szCs w:val="28"/>
          <w:lang w:val="kk-KZ"/>
        </w:rPr>
        <w:t xml:space="preserve">.5) </w:t>
      </w:r>
      <w:r w:rsidRPr="00155B94">
        <w:rPr>
          <w:rFonts w:ascii="Times New Roman" w:hAnsi="Times New Roman" w:cs="Times New Roman"/>
          <w:sz w:val="28"/>
          <w:szCs w:val="28"/>
          <w:lang w:val="kk-KZ"/>
        </w:rPr>
        <w:t>есебінің шешімі</w:t>
      </w:r>
      <w:r>
        <w:rPr>
          <w:rFonts w:ascii="Times New Roman" w:hAnsi="Times New Roman" w:cs="Times New Roman"/>
          <w:sz w:val="28"/>
          <w:szCs w:val="28"/>
          <w:lang w:val="kk-KZ"/>
        </w:rPr>
        <w:t xml:space="preserve"> [4, </w:t>
      </w:r>
      <w:r w:rsidRPr="00D060D2">
        <w:rPr>
          <w:rFonts w:ascii="Times New Roman" w:hAnsi="Times New Roman" w:cs="Times New Roman"/>
          <w:sz w:val="28"/>
          <w:szCs w:val="28"/>
          <w:lang w:val="kk-KZ"/>
        </w:rPr>
        <w:t>233</w:t>
      </w:r>
      <w:r>
        <w:rPr>
          <w:rFonts w:ascii="Times New Roman" w:hAnsi="Times New Roman" w:cs="Times New Roman"/>
          <w:sz w:val="28"/>
          <w:szCs w:val="28"/>
          <w:lang w:val="kk-KZ"/>
        </w:rPr>
        <w:t xml:space="preserve"> бет</w:t>
      </w:r>
      <w:r w:rsidRPr="00D060D2">
        <w:rPr>
          <w:rFonts w:ascii="Times New Roman" w:hAnsi="Times New Roman" w:cs="Times New Roman"/>
          <w:sz w:val="28"/>
          <w:szCs w:val="28"/>
          <w:lang w:val="kk-KZ"/>
        </w:rPr>
        <w:t>]</w:t>
      </w:r>
      <w:r>
        <w:rPr>
          <w:rFonts w:ascii="Times New Roman" w:hAnsi="Times New Roman" w:cs="Times New Roman"/>
          <w:sz w:val="28"/>
          <w:szCs w:val="28"/>
          <w:lang w:val="kk-KZ"/>
        </w:rPr>
        <w:t xml:space="preserve"> келесі өрнекпен анықталады</w:t>
      </w:r>
    </w:p>
    <w:p w14:paraId="2E0F9DB4" w14:textId="77777777" w:rsidR="00011F94" w:rsidRPr="00D060D2" w:rsidRDefault="00011F94" w:rsidP="00011F94">
      <w:pPr>
        <w:spacing w:after="0" w:line="240" w:lineRule="auto"/>
        <w:rPr>
          <w:rFonts w:ascii="Times New Roman" w:hAnsi="Times New Roman" w:cs="Times New Roman"/>
          <w:sz w:val="28"/>
          <w:szCs w:val="28"/>
          <w:lang w:val="kk-KZ"/>
        </w:rPr>
      </w:pPr>
    </w:p>
    <w:p w14:paraId="2821D63D" w14:textId="77777777" w:rsidR="00011F94" w:rsidRPr="00D060D2" w:rsidRDefault="001B2A07" w:rsidP="00011F94">
      <w:pPr>
        <w:spacing w:after="0" w:line="240" w:lineRule="auto"/>
        <w:jc w:val="right"/>
        <w:rPr>
          <w:rFonts w:ascii="Times New Roman" w:eastAsiaTheme="minorEastAsia" w:hAnsi="Times New Roman" w:cs="Times New Roman"/>
          <w:sz w:val="28"/>
          <w:szCs w:val="28"/>
          <w:lang w:val="kk-KZ"/>
        </w:rPr>
      </w:pPr>
      <m:oMath>
        <m:acc>
          <m:accPr>
            <m:ctrlPr>
              <w:rPr>
                <w:rFonts w:ascii="Cambria Math" w:hAnsi="Cambria Math" w:cs="Times New Roman"/>
                <w:i/>
                <w:sz w:val="28"/>
                <w:szCs w:val="28"/>
              </w:rPr>
            </m:ctrlPr>
          </m:accPr>
          <m:e>
            <m:r>
              <w:rPr>
                <w:rFonts w:ascii="Cambria Math" w:hAnsi="Cambria Math" w:cs="Times New Roman"/>
                <w:sz w:val="28"/>
                <w:szCs w:val="28"/>
                <w:lang w:val="kk-KZ"/>
              </w:rPr>
              <m:t>u</m:t>
            </m:r>
          </m:e>
        </m:acc>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ξ</m:t>
        </m:r>
        <m:r>
          <m:rPr>
            <m:sty m:val="p"/>
          </m:rPr>
          <w:rPr>
            <w:rFonts w:ascii="Cambria Math" w:hAnsi="Cambria Math" w:cs="Times New Roman"/>
            <w:sz w:val="28"/>
            <w:szCs w:val="28"/>
            <w:lang w:val="kk-KZ"/>
          </w:rPr>
          <m:t>)=</m:t>
        </m:r>
        <m:acc>
          <m:accPr>
            <m:ctrlPr>
              <w:rPr>
                <w:rFonts w:ascii="Cambria Math" w:hAnsi="Cambria Math" w:cs="Times New Roman"/>
                <w:sz w:val="28"/>
                <w:szCs w:val="28"/>
              </w:rPr>
            </m:ctrlPr>
          </m:accPr>
          <m:e>
            <m:r>
              <w:rPr>
                <w:rFonts w:ascii="Cambria Math" w:hAnsi="Cambria Math" w:cs="Times New Roman"/>
                <w:sz w:val="28"/>
                <w:szCs w:val="28"/>
                <w:lang w:val="kk-KZ"/>
              </w:rPr>
              <m:t>ϕ</m:t>
            </m:r>
          </m:e>
        </m:acc>
        <m:r>
          <m:rPr>
            <m:sty m:val="p"/>
          </m:rPr>
          <w:rPr>
            <w:rFonts w:ascii="Cambria Math" w:hAnsi="Cambria Math" w:cs="Times New Roman"/>
            <w:sz w:val="28"/>
            <w:szCs w:val="28"/>
            <w:lang w:val="kk-KZ"/>
          </w:rPr>
          <m:t>(</m:t>
        </m:r>
        <m:r>
          <w:rPr>
            <w:rFonts w:ascii="Cambria Math" w:hAnsi="Cambria Math" w:cs="Times New Roman"/>
            <w:sz w:val="28"/>
            <w:szCs w:val="28"/>
            <w:lang w:val="kk-KZ"/>
          </w:rPr>
          <m:t>ξ</m:t>
        </m:r>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α</m:t>
            </m:r>
            <m:r>
              <m:rPr>
                <m:sty m:val="p"/>
              </m:rPr>
              <w:rPr>
                <w:rFonts w:ascii="Cambria Math" w:hAnsi="Cambria Math" w:cs="Times New Roman"/>
                <w:sz w:val="28"/>
                <w:szCs w:val="28"/>
                <w:lang w:val="kk-KZ"/>
              </w:rPr>
              <m:t>,1+</m:t>
            </m:r>
            <m:f>
              <m:fPr>
                <m:ctrlPr>
                  <w:rPr>
                    <w:rFonts w:ascii="Cambria Math" w:hAnsi="Cambria Math" w:cs="Times New Roman"/>
                    <w:sz w:val="28"/>
                    <w:szCs w:val="28"/>
                  </w:rPr>
                </m:ctrlPr>
              </m:fPr>
              <m:num>
                <m:r>
                  <w:rPr>
                    <w:rFonts w:ascii="Cambria Math" w:hAnsi="Cambria Math" w:cs="Times New Roman"/>
                    <w:sz w:val="28"/>
                    <w:szCs w:val="28"/>
                    <w:lang w:val="kk-KZ"/>
                  </w:rPr>
                  <m:t>β</m:t>
                </m:r>
              </m:num>
              <m:den>
                <m:r>
                  <w:rPr>
                    <w:rFonts w:ascii="Cambria Math" w:hAnsi="Cambria Math" w:cs="Times New Roman"/>
                    <w:sz w:val="28"/>
                    <w:szCs w:val="28"/>
                    <w:lang w:val="kk-KZ"/>
                  </w:rPr>
                  <m:t>α</m:t>
                </m:r>
              </m:den>
            </m:f>
            <m:r>
              <m:rPr>
                <m:sty m:val="p"/>
              </m:rPr>
              <w:rPr>
                <w:rFonts w:ascii="Cambria Math" w:hAnsi="Cambria Math" w:cs="Times New Roman"/>
                <w:sz w:val="28"/>
                <w:szCs w:val="28"/>
                <w:lang w:val="kk-KZ"/>
              </w:rPr>
              <m:t>,</m:t>
            </m:r>
            <m:f>
              <m:fPr>
                <m:ctrlPr>
                  <w:rPr>
                    <w:rFonts w:ascii="Cambria Math" w:hAnsi="Cambria Math" w:cs="Times New Roman"/>
                    <w:sz w:val="28"/>
                    <w:szCs w:val="28"/>
                  </w:rPr>
                </m:ctrlPr>
              </m:fPr>
              <m:num>
                <m:r>
                  <w:rPr>
                    <w:rFonts w:ascii="Cambria Math" w:hAnsi="Cambria Math" w:cs="Times New Roman"/>
                    <w:sz w:val="28"/>
                    <w:szCs w:val="28"/>
                    <w:lang w:val="kk-KZ"/>
                  </w:rPr>
                  <m:t>β</m:t>
                </m:r>
              </m:num>
              <m:den>
                <m:r>
                  <w:rPr>
                    <w:rFonts w:ascii="Cambria Math" w:hAnsi="Cambria Math" w:cs="Times New Roman"/>
                    <w:sz w:val="28"/>
                    <w:szCs w:val="28"/>
                    <w:lang w:val="kk-KZ"/>
                  </w:rPr>
                  <m:t>α</m:t>
                </m:r>
              </m:den>
            </m:f>
          </m:sub>
        </m:sSub>
        <m:d>
          <m:dPr>
            <m:ctrlPr>
              <w:rPr>
                <w:rFonts w:ascii="Cambria Math" w:hAnsi="Cambria Math" w:cs="Times New Roman"/>
                <w:sz w:val="28"/>
                <w:szCs w:val="28"/>
              </w:rPr>
            </m:ctrlPr>
          </m:dPr>
          <m:e>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ξ</m:t>
                    </m:r>
                  </m:e>
                </m:d>
              </m:e>
              <m:sup>
                <m:r>
                  <m:rPr>
                    <m:sty m:val="p"/>
                  </m:rPr>
                  <w:rPr>
                    <w:rFonts w:ascii="Cambria Math" w:hAnsi="Cambria Math" w:cs="Times New Roman"/>
                    <w:sz w:val="28"/>
                    <w:szCs w:val="28"/>
                    <w:lang w:val="kk-KZ"/>
                  </w:rPr>
                  <m:t>2</m:t>
                </m:r>
              </m:sup>
            </m:sSup>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lang w:val="en-US"/>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d>
              </m:e>
              <m:sup>
                <m:r>
                  <w:rPr>
                    <w:rFonts w:ascii="Cambria Math" w:hAnsi="Cambria Math" w:cs="Times New Roman"/>
                    <w:sz w:val="28"/>
                    <w:szCs w:val="28"/>
                    <w:lang w:val="kk-KZ"/>
                  </w:rPr>
                  <m:t>β</m:t>
                </m:r>
                <m:r>
                  <m:rPr>
                    <m:sty m:val="p"/>
                  </m:rPr>
                  <w:rPr>
                    <w:rFonts w:ascii="Cambria Math" w:hAnsi="Cambria Math" w:cs="Times New Roman"/>
                    <w:sz w:val="28"/>
                    <w:szCs w:val="28"/>
                    <w:lang w:val="kk-KZ"/>
                  </w:rPr>
                  <m:t>+</m:t>
                </m:r>
                <m:r>
                  <w:rPr>
                    <w:rFonts w:ascii="Cambria Math" w:hAnsi="Cambria Math" w:cs="Times New Roman"/>
                    <w:sz w:val="28"/>
                    <w:szCs w:val="28"/>
                    <w:lang w:val="kk-KZ"/>
                  </w:rPr>
                  <m:t>α</m:t>
                </m:r>
              </m:sup>
            </m:sSup>
          </m:e>
        </m:d>
        <m:r>
          <m:rPr>
            <m:sty m:val="p"/>
          </m:rPr>
          <w:rPr>
            <w:rFonts w:ascii="Cambria Math" w:hAnsi="Cambria Math" w:cs="Times New Roman"/>
            <w:sz w:val="28"/>
            <w:szCs w:val="28"/>
            <w:lang w:val="kk-KZ"/>
          </w:rPr>
          <m:t>.</m:t>
        </m:r>
      </m:oMath>
      <w:r w:rsidR="00011F94">
        <w:rPr>
          <w:rFonts w:ascii="Times New Roman" w:eastAsiaTheme="minorEastAsia" w:hAnsi="Times New Roman" w:cs="Times New Roman"/>
          <w:sz w:val="28"/>
          <w:szCs w:val="28"/>
          <w:lang w:val="kk-KZ"/>
        </w:rPr>
        <w:tab/>
      </w:r>
      <w:r w:rsidR="00011F94">
        <w:rPr>
          <w:rFonts w:ascii="Times New Roman" w:eastAsiaTheme="minorEastAsia" w:hAnsi="Times New Roman" w:cs="Times New Roman"/>
          <w:sz w:val="28"/>
          <w:szCs w:val="28"/>
          <w:lang w:val="kk-KZ"/>
        </w:rPr>
        <w:tab/>
      </w:r>
      <w:r w:rsidR="00011F94">
        <w:rPr>
          <w:rFonts w:ascii="Times New Roman" w:eastAsiaTheme="minorEastAsia" w:hAnsi="Times New Roman" w:cs="Times New Roman"/>
          <w:sz w:val="28"/>
          <w:szCs w:val="28"/>
          <w:lang w:val="kk-KZ"/>
        </w:rPr>
        <w:tab/>
        <w:t>(4.3</w:t>
      </w:r>
      <w:r w:rsidR="00011F94" w:rsidRPr="00D060D2">
        <w:rPr>
          <w:rFonts w:ascii="Times New Roman" w:eastAsiaTheme="minorEastAsia" w:hAnsi="Times New Roman" w:cs="Times New Roman"/>
          <w:sz w:val="28"/>
          <w:szCs w:val="28"/>
          <w:lang w:val="kk-KZ"/>
        </w:rPr>
        <w:t>.6)</w:t>
      </w:r>
    </w:p>
    <w:p w14:paraId="35249F74" w14:textId="77777777" w:rsidR="00011F94" w:rsidRPr="00D060D2" w:rsidRDefault="00011F94" w:rsidP="00011F94">
      <w:pPr>
        <w:spacing w:after="0" w:line="240" w:lineRule="auto"/>
        <w:jc w:val="right"/>
        <w:rPr>
          <w:rFonts w:ascii="Times New Roman" w:hAnsi="Times New Roman" w:cs="Times New Roman"/>
          <w:sz w:val="28"/>
          <w:szCs w:val="28"/>
          <w:lang w:val="kk-KZ"/>
        </w:rPr>
      </w:pPr>
    </w:p>
    <w:p w14:paraId="5905EEF2" w14:textId="77777777" w:rsidR="00011F94" w:rsidRPr="00155B94" w:rsidRDefault="00011F94" w:rsidP="00011F94">
      <w:pPr>
        <w:spacing w:after="0" w:line="240" w:lineRule="auto"/>
        <w:rPr>
          <w:rFonts w:ascii="Times New Roman" w:hAnsi="Times New Roman" w:cs="Times New Roman"/>
          <w:sz w:val="28"/>
          <w:szCs w:val="28"/>
          <w:lang w:val="kk-KZ"/>
        </w:rPr>
      </w:pPr>
      <w:r>
        <w:rPr>
          <w:rFonts w:ascii="Times New Roman" w:eastAsiaTheme="minorEastAsia" w:hAnsi="Times New Roman" w:cs="Times New Roman"/>
          <w:sz w:val="28"/>
          <w:szCs w:val="28"/>
          <w:lang w:val="kk-KZ"/>
        </w:rPr>
        <w:t>(4.3</w:t>
      </w:r>
      <w:r w:rsidRPr="00D060D2">
        <w:rPr>
          <w:rFonts w:ascii="Times New Roman" w:eastAsiaTheme="minorEastAsia" w:hAnsi="Times New Roman" w:cs="Times New Roman"/>
          <w:sz w:val="28"/>
          <w:szCs w:val="28"/>
          <w:lang w:val="kk-KZ"/>
        </w:rPr>
        <w:t>.6)</w:t>
      </w:r>
      <w:r w:rsidRPr="00E85246">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ға </w:t>
      </w:r>
      <w:r>
        <w:rPr>
          <w:rFonts w:ascii="Times New Roman" w:hAnsi="Times New Roman" w:cs="Times New Roman"/>
          <w:sz w:val="28"/>
          <w:szCs w:val="28"/>
          <w:lang w:val="kk-KZ"/>
        </w:rPr>
        <w:t>кері Фурье түрле</w:t>
      </w:r>
      <w:r w:rsidRPr="00155B94">
        <w:rPr>
          <w:rFonts w:ascii="Times New Roman" w:hAnsi="Times New Roman" w:cs="Times New Roman"/>
          <w:sz w:val="28"/>
          <w:szCs w:val="28"/>
          <w:lang w:val="kk-KZ"/>
        </w:rPr>
        <w:t>ндіруін қолданып</w:t>
      </w:r>
      <w:r>
        <w:rPr>
          <w:rFonts w:ascii="Times New Roman" w:hAnsi="Times New Roman" w:cs="Times New Roman"/>
          <w:sz w:val="28"/>
          <w:szCs w:val="28"/>
          <w:lang w:val="kk-KZ"/>
        </w:rPr>
        <w:t>, Коши есебінің шешімін</w:t>
      </w:r>
    </w:p>
    <w:p w14:paraId="53AC9088" w14:textId="77777777" w:rsidR="00011F94" w:rsidRPr="00D060D2" w:rsidRDefault="00011F94" w:rsidP="00011F94">
      <w:pPr>
        <w:spacing w:after="0" w:line="240" w:lineRule="auto"/>
        <w:rPr>
          <w:rFonts w:ascii="Times New Roman" w:hAnsi="Times New Roman" w:cs="Times New Roman"/>
          <w:sz w:val="28"/>
          <w:szCs w:val="28"/>
          <w:lang w:val="kk-KZ"/>
        </w:rPr>
      </w:pPr>
    </w:p>
    <w:p w14:paraId="1E318A59" w14:textId="77777777" w:rsidR="00011F94" w:rsidRPr="00155B94" w:rsidRDefault="00011F94" w:rsidP="00011F94">
      <w:pPr>
        <w:spacing w:after="0" w:line="240" w:lineRule="auto"/>
        <w:rPr>
          <w:rFonts w:ascii="Times New Roman" w:eastAsiaTheme="minorEastAsia" w:hAnsi="Times New Roman" w:cs="Times New Roman"/>
          <w:sz w:val="28"/>
          <w:szCs w:val="28"/>
        </w:rPr>
      </w:pPr>
      <m:oMathPara>
        <m:oMath>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e>
          </m:d>
          <m:r>
            <m:rPr>
              <m:sty m:val="p"/>
            </m:rPr>
            <w:rPr>
              <w:rFonts w:ascii="Cambria Math" w:hAnsi="Cambria Math" w:cs="Times New Roman"/>
              <w:sz w:val="28"/>
              <w:szCs w:val="28"/>
            </w:rPr>
            <m:t>=</m:t>
          </m:r>
          <m:nary>
            <m:naryPr>
              <m:limLoc m:val="subSup"/>
              <m:grow m:val="1"/>
              <m:ctrlPr>
                <w:rPr>
                  <w:rFonts w:ascii="Cambria Math" w:eastAsia="Calibri"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sub>
            <m:sup/>
            <m:e>
              <m:r>
                <m:rPr>
                  <m:sty m:val="p"/>
                </m:rPr>
                <w:rPr>
                  <w:rFonts w:ascii="Cambria Math" w:eastAsia="Calibri" w:hAnsi="Cambria Math" w:cs="Times New Roman"/>
                  <w:sz w:val="28"/>
                  <w:szCs w:val="28"/>
                  <w:lang w:val="en-US"/>
                </w:rPr>
                <m:t> </m:t>
              </m:r>
            </m:e>
          </m:nary>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m:t>
              </m:r>
              <m:r>
                <w:rPr>
                  <w:rFonts w:ascii="Cambria Math" w:hAnsi="Cambria Math" w:cs="Times New Roman"/>
                  <w:sz w:val="28"/>
                  <w:szCs w:val="28"/>
                </w:rPr>
                <m:t>ixξ</m:t>
              </m:r>
            </m:sup>
          </m:sSup>
          <m:acc>
            <m:accPr>
              <m:ctrlPr>
                <w:rPr>
                  <w:rFonts w:ascii="Cambria Math" w:hAnsi="Cambria Math" w:cs="Times New Roman"/>
                  <w:i/>
                  <w:sz w:val="28"/>
                  <w:szCs w:val="28"/>
                </w:rPr>
              </m:ctrlPr>
            </m:accPr>
            <m:e>
              <m:r>
                <w:rPr>
                  <w:rFonts w:ascii="Cambria Math" w:hAnsi="Cambria Math" w:cs="Times New Roman"/>
                  <w:sz w:val="28"/>
                  <w:szCs w:val="28"/>
                </w:rPr>
                <m:t>ϕ</m:t>
              </m:r>
            </m:e>
          </m:acc>
          <m:d>
            <m:dPr>
              <m:ctrlPr>
                <w:rPr>
                  <w:rFonts w:ascii="Cambria Math" w:hAnsi="Cambria Math" w:cs="Times New Roman"/>
                  <w:sz w:val="28"/>
                  <w:szCs w:val="28"/>
                </w:rPr>
              </m:ctrlPr>
            </m:dPr>
            <m:e>
              <m:r>
                <w:rPr>
                  <w:rFonts w:ascii="Cambria Math" w:hAnsi="Cambria Math" w:cs="Times New Roman"/>
                  <w:sz w:val="28"/>
                  <w:szCs w:val="28"/>
                </w:rPr>
                <m:t>ξ</m:t>
              </m:r>
            </m:e>
          </m:d>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,1+</m:t>
              </m:r>
              <m:f>
                <m:fPr>
                  <m:ctrlPr>
                    <w:rPr>
                      <w:rFonts w:ascii="Cambria Math" w:hAnsi="Cambria Math" w:cs="Times New Roman"/>
                      <w:sz w:val="28"/>
                      <w:szCs w:val="28"/>
                    </w:rPr>
                  </m:ctrlPr>
                </m:fPr>
                <m:num>
                  <m:r>
                    <w:rPr>
                      <w:rFonts w:ascii="Cambria Math" w:hAnsi="Cambria Math" w:cs="Times New Roman"/>
                      <w:sz w:val="28"/>
                      <w:szCs w:val="28"/>
                    </w:rPr>
                    <m:t>β</m:t>
                  </m:r>
                </m:num>
                <m:den>
                  <m:r>
                    <w:rPr>
                      <w:rFonts w:ascii="Cambria Math" w:hAnsi="Cambria Math" w:cs="Times New Roman"/>
                      <w:sz w:val="28"/>
                      <w:szCs w:val="28"/>
                    </w:rPr>
                    <m:t>α</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β</m:t>
                  </m:r>
                </m:num>
                <m:den>
                  <m:r>
                    <w:rPr>
                      <w:rFonts w:ascii="Cambria Math" w:hAnsi="Cambria Math" w:cs="Times New Roman"/>
                      <w:sz w:val="28"/>
                      <w:szCs w:val="28"/>
                    </w:rPr>
                    <m:t>α</m:t>
                  </m:r>
                </m:den>
              </m:f>
            </m:sub>
          </m:sSub>
          <m:d>
            <m:dPr>
              <m:ctrlPr>
                <w:rPr>
                  <w:rFonts w:ascii="Cambria Math" w:hAnsi="Cambria Math" w:cs="Times New Roman"/>
                  <w:sz w:val="28"/>
                  <w:szCs w:val="28"/>
                </w:rPr>
              </m:ctrlPr>
            </m:dPr>
            <m:e>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ξ</m:t>
                      </m:r>
                    </m:e>
                  </m:d>
                </m:e>
                <m:sup>
                  <m:r>
                    <m:rPr>
                      <m:sty m:val="p"/>
                    </m:rPr>
                    <w:rPr>
                      <w:rFonts w:ascii="Cambria Math" w:hAnsi="Cambria Math" w:cs="Times New Roman"/>
                      <w:sz w:val="28"/>
                      <w:szCs w:val="28"/>
                      <w:lang w:val="kk-KZ"/>
                    </w:rPr>
                    <m:t>2</m:t>
                  </m:r>
                </m:sup>
              </m:sSup>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α</m:t>
                  </m:r>
                </m:sup>
              </m:sSup>
            </m:e>
          </m:d>
          <m:r>
            <w:rPr>
              <w:rFonts w:ascii="Cambria Math" w:hAnsi="Cambria Math" w:cs="Times New Roman"/>
              <w:sz w:val="28"/>
              <w:szCs w:val="28"/>
            </w:rPr>
            <m:t>dξ</m:t>
          </m:r>
        </m:oMath>
      </m:oMathPara>
    </w:p>
    <w:p w14:paraId="6D95431C" w14:textId="77777777" w:rsidR="00011F94" w:rsidRPr="00155B94" w:rsidRDefault="00011F94" w:rsidP="00011F94">
      <w:pPr>
        <w:spacing w:after="0" w:line="240" w:lineRule="auto"/>
        <w:rPr>
          <w:rFonts w:ascii="Times New Roman" w:eastAsiaTheme="minorEastAsia" w:hAnsi="Times New Roman" w:cs="Times New Roman"/>
          <w:sz w:val="28"/>
          <w:szCs w:val="28"/>
        </w:rPr>
      </w:pPr>
    </w:p>
    <w:p w14:paraId="123C6DA7" w14:textId="77777777" w:rsidR="00011F94" w:rsidRPr="00A72837" w:rsidRDefault="00011F94" w:rsidP="00011F94">
      <w:pPr>
        <w:spacing w:after="0" w:line="240" w:lineRule="auto"/>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аламыз.</w:t>
      </w:r>
    </w:p>
    <w:p w14:paraId="33476979" w14:textId="7DBE9161" w:rsidR="00011F94" w:rsidRPr="00155B94" w:rsidRDefault="00011F94" w:rsidP="002F506B">
      <w:pPr>
        <w:spacing w:after="0" w:line="240" w:lineRule="auto"/>
        <w:ind w:firstLine="708"/>
        <w:jc w:val="both"/>
        <w:rPr>
          <w:rFonts w:ascii="Times New Roman" w:hAnsi="Times New Roman" w:cs="Times New Roman"/>
          <w:sz w:val="28"/>
          <w:szCs w:val="28"/>
          <w:lang w:val="kk-KZ"/>
        </w:rPr>
      </w:pPr>
      <w:r w:rsidRPr="00155B94">
        <w:rPr>
          <w:rFonts w:ascii="Times New Roman" w:hAnsi="Times New Roman" w:cs="Times New Roman"/>
          <w:b/>
          <w:sz w:val="28"/>
          <w:szCs w:val="28"/>
          <w:lang w:val="kk-KZ"/>
        </w:rPr>
        <w:t>Шешімнің жинақтылығы</w:t>
      </w:r>
      <w:r w:rsidRPr="00155B94">
        <w:rPr>
          <w:rFonts w:ascii="Times New Roman" w:hAnsi="Times New Roman" w:cs="Times New Roman"/>
          <w:b/>
          <w:sz w:val="28"/>
          <w:szCs w:val="28"/>
        </w:rPr>
        <w:t>.</w:t>
      </w:r>
      <w:r w:rsidRPr="00155B94">
        <w:rPr>
          <w:rFonts w:ascii="Times New Roman" w:hAnsi="Times New Roman" w:cs="Times New Roman"/>
          <w:sz w:val="28"/>
          <w:szCs w:val="28"/>
        </w:rPr>
        <w:t xml:space="preserve"> </w:t>
      </w:r>
      <w:r>
        <w:rPr>
          <w:rFonts w:ascii="Times New Roman" w:hAnsi="Times New Roman" w:cs="Times New Roman"/>
          <w:sz w:val="28"/>
          <w:szCs w:val="28"/>
        </w:rPr>
        <w:t>(</w:t>
      </w:r>
      <w:r w:rsidR="0044426E">
        <w:rPr>
          <w:rFonts w:ascii="Times New Roman" w:hAnsi="Times New Roman" w:cs="Times New Roman"/>
          <w:sz w:val="28"/>
          <w:szCs w:val="28"/>
        </w:rPr>
        <w:t>1.1.27</w:t>
      </w:r>
      <w:r w:rsidRPr="00155B94">
        <w:rPr>
          <w:rFonts w:ascii="Times New Roman" w:hAnsi="Times New Roman" w:cs="Times New Roman"/>
          <w:sz w:val="28"/>
          <w:szCs w:val="28"/>
        </w:rPr>
        <w:t xml:space="preserve">) </w:t>
      </w:r>
      <w:r w:rsidRPr="00155B94">
        <w:rPr>
          <w:rFonts w:ascii="Times New Roman" w:hAnsi="Times New Roman" w:cs="Times New Roman"/>
          <w:sz w:val="28"/>
          <w:szCs w:val="28"/>
          <w:lang w:val="kk-KZ"/>
        </w:rPr>
        <w:t>бағалауы</w:t>
      </w:r>
      <w:r>
        <w:rPr>
          <w:rFonts w:ascii="Times New Roman" w:hAnsi="Times New Roman" w:cs="Times New Roman"/>
          <w:sz w:val="28"/>
          <w:szCs w:val="28"/>
        </w:rPr>
        <w:t xml:space="preserve"> </w:t>
      </w:r>
      <w:r w:rsidRPr="00155B94">
        <w:rPr>
          <w:rFonts w:ascii="Times New Roman" w:hAnsi="Times New Roman" w:cs="Times New Roman"/>
          <w:sz w:val="28"/>
          <w:szCs w:val="28"/>
          <w:lang w:val="kk-KZ"/>
        </w:rPr>
        <w:t xml:space="preserve">мен </w:t>
      </w:r>
      <w:r>
        <w:rPr>
          <w:rFonts w:ascii="Times New Roman" w:hAnsi="Times New Roman" w:cs="Times New Roman"/>
          <w:sz w:val="28"/>
          <w:szCs w:val="28"/>
          <w:lang w:val="kk-KZ"/>
        </w:rPr>
        <w:t>Планшерель теоремасын қолданып, келесі теңдікті аламыз</w:t>
      </w:r>
    </w:p>
    <w:p w14:paraId="55A61D93" w14:textId="77777777" w:rsidR="00011F94" w:rsidRPr="00155B94" w:rsidRDefault="00011F94" w:rsidP="00011F94">
      <w:pPr>
        <w:spacing w:after="0" w:line="240" w:lineRule="auto"/>
        <w:rPr>
          <w:rFonts w:ascii="Times New Roman" w:hAnsi="Times New Roman" w:cs="Times New Roman"/>
          <w:sz w:val="28"/>
          <w:szCs w:val="28"/>
        </w:rPr>
      </w:pPr>
    </w:p>
    <w:p w14:paraId="60C96957" w14:textId="77777777" w:rsidR="00011F94" w:rsidRPr="00155B94" w:rsidRDefault="001B2A07" w:rsidP="00011F94">
      <w:pPr>
        <w:spacing w:after="0" w:line="240" w:lineRule="auto"/>
        <w:rPr>
          <w:rFonts w:ascii="Times New Roman" w:eastAsiaTheme="minorEastAsia" w:hAnsi="Times New Roman" w:cs="Times New Roman"/>
          <w:sz w:val="28"/>
          <w:szCs w:val="28"/>
        </w:rPr>
      </w:pPr>
      <m:oMathPara>
        <m:oMath>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lang w:val="en-US"/>
                </w:rPr>
                <m:t>a</m:t>
              </m:r>
              <m:r>
                <m:rPr>
                  <m:sty m:val="p"/>
                </m:rPr>
                <w:rPr>
                  <w:rFonts w:ascii="Cambria Math" w:hAnsi="Cambria Math" w:cs="Times New Roman"/>
                  <w:sz w:val="28"/>
                  <w:szCs w:val="28"/>
                </w:rPr>
                <m:t>,+∞)</m:t>
              </m:r>
            </m:lim>
          </m:limLow>
          <m:r>
            <m:rPr>
              <m:sty m:val="p"/>
            </m:rPr>
            <w:rPr>
              <w:rFonts w:ascii="Cambria Math" w:hAnsi="Cambria Math" w:cs="Times New Roman"/>
              <w:sz w:val="28"/>
              <w:szCs w:val="28"/>
            </w:rPr>
            <m:t> </m:t>
          </m:r>
          <m:nary>
            <m:naryPr>
              <m:limLoc m:val="subSup"/>
              <m:grow m:val="1"/>
              <m:ctrlPr>
                <w:rPr>
                  <w:rFonts w:ascii="Cambria Math" w:eastAsia="Calibri"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sub>
            <m:sup/>
            <m:e>
              <m:r>
                <m:rPr>
                  <m:sty m:val="p"/>
                </m:rPr>
                <w:rPr>
                  <w:rFonts w:ascii="Cambria Math" w:eastAsia="Calibri" w:hAnsi="Cambria Math" w:cs="Times New Roman"/>
                  <w:sz w:val="28"/>
                  <w:szCs w:val="28"/>
                  <w:lang w:val="en-US"/>
                </w:rPr>
                <m:t> </m:t>
              </m:r>
            </m:e>
          </m:nary>
          <m:r>
            <m:rPr>
              <m:sty m:val="p"/>
            </m:rPr>
            <w:rPr>
              <w:rFonts w:ascii="Cambria Math" w:hAnsi="Cambria Math" w:cs="Times New Roman"/>
              <w:sz w:val="28"/>
              <w:szCs w:val="28"/>
            </w:rPr>
            <m:t> |</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r>
            <w:rPr>
              <w:rFonts w:ascii="Cambria Math" w:hAnsi="Cambria Math" w:cs="Times New Roman"/>
              <w:sz w:val="28"/>
              <w:szCs w:val="28"/>
            </w:rPr>
            <m:t>dx</m:t>
          </m:r>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lang w:val="en-US"/>
                </w:rPr>
                <m:t>a</m:t>
              </m:r>
              <m:r>
                <m:rPr>
                  <m:sty m:val="p"/>
                </m:rPr>
                <w:rPr>
                  <w:rFonts w:ascii="Cambria Math" w:hAnsi="Cambria Math" w:cs="Times New Roman"/>
                  <w:sz w:val="28"/>
                  <w:szCs w:val="28"/>
                </w:rPr>
                <m:t>,+∞)</m:t>
              </m:r>
            </m:lim>
          </m:limLow>
          <m:r>
            <m:rPr>
              <m:sty m:val="p"/>
            </m:rPr>
            <w:rPr>
              <w:rFonts w:ascii="Cambria Math" w:hAnsi="Cambria Math" w:cs="Times New Roman"/>
              <w:sz w:val="28"/>
              <w:szCs w:val="28"/>
            </w:rPr>
            <m:t> </m:t>
          </m:r>
          <m:nary>
            <m:naryPr>
              <m:limLoc m:val="subSup"/>
              <m:grow m:val="1"/>
              <m:ctrlPr>
                <w:rPr>
                  <w:rFonts w:ascii="Cambria Math" w:eastAsia="Calibri"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sub>
            <m:sup/>
            <m:e>
              <m:r>
                <m:rPr>
                  <m:sty m:val="p"/>
                </m:rPr>
                <w:rPr>
                  <w:rFonts w:ascii="Cambria Math" w:eastAsia="Calibri" w:hAnsi="Cambria Math" w:cs="Times New Roman"/>
                  <w:sz w:val="28"/>
                  <w:szCs w:val="28"/>
                  <w:lang w:val="en-US"/>
                </w:rPr>
                <m:t> </m:t>
              </m:r>
            </m:e>
          </m:nary>
          <m:r>
            <m:rPr>
              <m:sty m:val="p"/>
            </m:rPr>
            <w:rPr>
              <w:rFonts w:ascii="Cambria Math" w:hAnsi="Cambria Math" w:cs="Times New Roman"/>
              <w:sz w:val="28"/>
              <w:szCs w:val="28"/>
            </w:rPr>
            <m:t> |</m:t>
          </m:r>
          <m:acc>
            <m:accPr>
              <m:ctrlPr>
                <w:rPr>
                  <w:rFonts w:ascii="Cambria Math" w:hAnsi="Cambria Math" w:cs="Times New Roman"/>
                  <w:i/>
                  <w:sz w:val="28"/>
                  <w:szCs w:val="28"/>
                </w:rPr>
              </m:ctrlPr>
            </m:accPr>
            <m:e>
              <m:r>
                <w:rPr>
                  <w:rFonts w:ascii="Cambria Math" w:hAnsi="Cambria Math" w:cs="Times New Roman"/>
                  <w:sz w:val="28"/>
                  <w:szCs w:val="28"/>
                </w:rPr>
                <m:t>u</m:t>
              </m:r>
            </m:e>
          </m:acc>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ξ</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r>
            <w:rPr>
              <w:rFonts w:ascii="Cambria Math" w:hAnsi="Cambria Math" w:cs="Times New Roman"/>
              <w:sz w:val="28"/>
              <w:szCs w:val="28"/>
            </w:rPr>
            <m:t>dξ</m:t>
          </m:r>
        </m:oMath>
      </m:oMathPara>
    </w:p>
    <w:p w14:paraId="29DB1FC0" w14:textId="77777777" w:rsidR="00011F94" w:rsidRPr="00155B94" w:rsidRDefault="00011F94" w:rsidP="00011F94">
      <w:pPr>
        <w:spacing w:after="0" w:line="240" w:lineRule="auto"/>
        <w:rPr>
          <w:rFonts w:ascii="Times New Roman" w:eastAsiaTheme="minorEastAsia" w:hAnsi="Times New Roman" w:cs="Times New Roman"/>
          <w:sz w:val="28"/>
          <w:szCs w:val="28"/>
        </w:rPr>
      </w:pPr>
    </w:p>
    <w:p w14:paraId="565DC6DD" w14:textId="77777777" w:rsidR="00011F94" w:rsidRPr="00155B94"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lang w:val="en-US"/>
                </w:rPr>
                <m:t>a</m:t>
              </m:r>
              <m:r>
                <m:rPr>
                  <m:sty m:val="p"/>
                </m:rPr>
                <w:rPr>
                  <w:rFonts w:ascii="Cambria Math" w:hAnsi="Cambria Math" w:cs="Times New Roman"/>
                  <w:sz w:val="28"/>
                  <w:szCs w:val="28"/>
                </w:rPr>
                <m:t>,+∞)</m:t>
              </m:r>
            </m:lim>
          </m:limLow>
          <m:r>
            <m:rPr>
              <m:sty m:val="p"/>
            </m:rPr>
            <w:rPr>
              <w:rFonts w:ascii="Cambria Math" w:hAnsi="Cambria Math" w:cs="Times New Roman"/>
              <w:sz w:val="28"/>
              <w:szCs w:val="28"/>
            </w:rPr>
            <m:t> </m:t>
          </m:r>
          <m:nary>
            <m:naryPr>
              <m:limLoc m:val="subSup"/>
              <m:grow m:val="1"/>
              <m:ctrlPr>
                <w:rPr>
                  <w:rFonts w:ascii="Cambria Math" w:eastAsia="Calibri"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sub>
            <m:sup/>
            <m:e>
              <m:r>
                <m:rPr>
                  <m:sty m:val="p"/>
                </m:rPr>
                <w:rPr>
                  <w:rFonts w:ascii="Cambria Math" w:eastAsia="Calibri" w:hAnsi="Cambria Math" w:cs="Times New Roman"/>
                  <w:sz w:val="28"/>
                  <w:szCs w:val="28"/>
                  <w:lang w:val="en-US"/>
                </w:rPr>
                <m:t> </m:t>
              </m:r>
            </m:e>
          </m:nary>
          <m:r>
            <m:rPr>
              <m:sty m:val="p"/>
            </m:rPr>
            <w:rPr>
              <w:rFonts w:ascii="Cambria Math" w:hAnsi="Cambria Math" w:cs="Times New Roman"/>
              <w:sz w:val="28"/>
              <w:szCs w:val="28"/>
            </w:rPr>
            <m:t> |</m:t>
          </m:r>
          <m:acc>
            <m:accPr>
              <m:ctrlPr>
                <w:rPr>
                  <w:rFonts w:ascii="Cambria Math" w:hAnsi="Cambria Math" w:cs="Times New Roman"/>
                  <w:i/>
                  <w:sz w:val="28"/>
                  <w:szCs w:val="28"/>
                </w:rPr>
              </m:ctrlPr>
            </m:accPr>
            <m:e>
              <m:r>
                <w:rPr>
                  <w:rFonts w:ascii="Cambria Math" w:hAnsi="Cambria Math" w:cs="Times New Roman"/>
                  <w:sz w:val="28"/>
                  <w:szCs w:val="28"/>
                </w:rPr>
                <m:t>ϕ</m:t>
              </m:r>
            </m:e>
          </m:acc>
          <m:r>
            <m:rPr>
              <m:sty m:val="p"/>
            </m:rPr>
            <w:rPr>
              <w:rFonts w:ascii="Cambria Math" w:hAnsi="Cambria Math" w:cs="Times New Roman"/>
              <w:sz w:val="28"/>
              <w:szCs w:val="28"/>
            </w:rPr>
            <m:t>(</m:t>
          </m:r>
          <m:r>
            <w:rPr>
              <w:rFonts w:ascii="Cambria Math" w:hAnsi="Cambria Math" w:cs="Times New Roman"/>
              <w:sz w:val="28"/>
              <w:szCs w:val="28"/>
            </w:rPr>
            <m:t>ξ</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,1+</m:t>
                      </m:r>
                      <m:f>
                        <m:fPr>
                          <m:ctrlPr>
                            <w:rPr>
                              <w:rFonts w:ascii="Cambria Math" w:hAnsi="Cambria Math" w:cs="Times New Roman"/>
                              <w:sz w:val="28"/>
                              <w:szCs w:val="28"/>
                            </w:rPr>
                          </m:ctrlPr>
                        </m:fPr>
                        <m:num>
                          <m:r>
                            <w:rPr>
                              <w:rFonts w:ascii="Cambria Math" w:hAnsi="Cambria Math" w:cs="Times New Roman"/>
                              <w:sz w:val="28"/>
                              <w:szCs w:val="28"/>
                            </w:rPr>
                            <m:t>β</m:t>
                          </m:r>
                        </m:num>
                        <m:den>
                          <m:r>
                            <w:rPr>
                              <w:rFonts w:ascii="Cambria Math" w:hAnsi="Cambria Math" w:cs="Times New Roman"/>
                              <w:sz w:val="28"/>
                              <w:szCs w:val="28"/>
                            </w:rPr>
                            <m:t>α</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β</m:t>
                          </m:r>
                        </m:num>
                        <m:den>
                          <m:r>
                            <w:rPr>
                              <w:rFonts w:ascii="Cambria Math" w:hAnsi="Cambria Math" w:cs="Times New Roman"/>
                              <w:sz w:val="28"/>
                              <w:szCs w:val="28"/>
                            </w:rPr>
                            <m:t>α</m:t>
                          </m:r>
                        </m:den>
                      </m:f>
                    </m:sub>
                  </m:sSub>
                  <m:d>
                    <m:dPr>
                      <m:ctrlPr>
                        <w:rPr>
                          <w:rFonts w:ascii="Cambria Math" w:hAnsi="Cambria Math" w:cs="Times New Roman"/>
                          <w:sz w:val="28"/>
                          <w:szCs w:val="28"/>
                        </w:rPr>
                      </m:ctrlPr>
                    </m:dPr>
                    <m:e>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ξ</m:t>
                              </m:r>
                            </m:e>
                          </m:d>
                        </m:e>
                        <m:sup>
                          <m:r>
                            <m:rPr>
                              <m:sty m:val="p"/>
                            </m:rPr>
                            <w:rPr>
                              <w:rFonts w:ascii="Cambria Math" w:hAnsi="Cambria Math" w:cs="Times New Roman"/>
                              <w:sz w:val="28"/>
                              <w:szCs w:val="28"/>
                              <w:lang w:val="kk-KZ"/>
                            </w:rPr>
                            <m:t>2</m:t>
                          </m:r>
                        </m:sup>
                      </m:sSup>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α</m:t>
                          </m:r>
                        </m:sup>
                      </m:sSup>
                    </m:e>
                  </m:d>
                </m:e>
              </m:d>
            </m:e>
            <m:sup>
              <m:r>
                <m:rPr>
                  <m:sty m:val="p"/>
                </m:rPr>
                <w:rPr>
                  <w:rFonts w:ascii="Cambria Math" w:hAnsi="Cambria Math" w:cs="Times New Roman"/>
                  <w:sz w:val="28"/>
                  <w:szCs w:val="28"/>
                </w:rPr>
                <m:t>2</m:t>
              </m:r>
            </m:sup>
          </m:sSup>
          <m:r>
            <w:rPr>
              <w:rFonts w:ascii="Cambria Math" w:hAnsi="Cambria Math" w:cs="Times New Roman"/>
              <w:sz w:val="28"/>
              <w:szCs w:val="28"/>
            </w:rPr>
            <m:t>dξ</m:t>
          </m:r>
        </m:oMath>
      </m:oMathPara>
    </w:p>
    <w:p w14:paraId="66A2FC60" w14:textId="77777777" w:rsidR="00011F94" w:rsidRPr="00155B94" w:rsidRDefault="00011F94" w:rsidP="00011F94">
      <w:pPr>
        <w:spacing w:after="0" w:line="240" w:lineRule="auto"/>
        <w:rPr>
          <w:rFonts w:ascii="Times New Roman" w:eastAsiaTheme="minorEastAsia" w:hAnsi="Times New Roman" w:cs="Times New Roman"/>
          <w:sz w:val="28"/>
          <w:szCs w:val="28"/>
        </w:rPr>
      </w:pPr>
    </w:p>
    <w:p w14:paraId="15B8E4E4" w14:textId="0D017052" w:rsidR="00011F94" w:rsidRPr="006A0D1F" w:rsidRDefault="00011F94" w:rsidP="00011F94">
      <w:pPr>
        <w:spacing w:after="0" w:line="240" w:lineRule="auto"/>
        <w:rPr>
          <w:rFonts w:ascii="Times New Roman" w:eastAsiaTheme="minorEastAsia" w:hAnsi="Times New Roman" w:cs="Times New Roman"/>
          <w:i/>
          <w:sz w:val="28"/>
          <w:szCs w:val="28"/>
        </w:rPr>
      </w:pPr>
      <m:oMathPara>
        <m:oMath>
          <m:r>
            <m:rPr>
              <m:sty m:val="p"/>
            </m:rP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ϕ</m:t>
              </m:r>
            </m:e>
          </m:acc>
          <m:d>
            <m:dPr>
              <m:begChr m:val="∥"/>
              <m:endChr m:val="∥"/>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 xml:space="preserve"> </m:t>
                  </m:r>
                </m:e>
                <m:sub>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e>
          </m:d>
          <m:r>
            <w:rPr>
              <w:rFonts w:ascii="Cambria Math" w:hAnsi="Cambria Math" w:cs="Times New Roman"/>
              <w:sz w:val="28"/>
              <w:szCs w:val="28"/>
            </w:rPr>
            <m:t>ϕ</m:t>
          </m:r>
          <m:d>
            <m:dPr>
              <m:ctrlPr>
                <w:rPr>
                  <w:rFonts w:ascii="Cambria Math" w:hAnsi="Cambria Math" w:cs="Times New Roman"/>
                  <w:sz w:val="28"/>
                  <w:szCs w:val="28"/>
                </w:rPr>
              </m:ctrlPr>
            </m:dPr>
            <m:e>
              <m:r>
                <m:rPr>
                  <m:sty m:val="p"/>
                </m:rPr>
                <w:rPr>
                  <w:rFonts w:ascii="Cambria Math" w:hAnsi="Cambria Math" w:cs="Times New Roman"/>
                  <w:sz w:val="28"/>
                  <w:szCs w:val="28"/>
                </w:rPr>
                <m:t>⋅</m:t>
              </m:r>
            </m:e>
          </m:d>
          <m:sSubSup>
            <m:sSubSupPr>
              <m:ctrlPr>
                <w:rPr>
                  <w:rFonts w:ascii="Cambria Math" w:hAnsi="Cambria Math" w:cs="Times New Roman"/>
                  <w:sz w:val="28"/>
                  <w:szCs w:val="28"/>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rPr>
                  </m:ctrlPr>
                </m:dPr>
                <m:e>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oMath>
      </m:oMathPara>
    </w:p>
    <w:p w14:paraId="7131B586" w14:textId="77777777" w:rsidR="00011F94" w:rsidRPr="00155B94" w:rsidRDefault="00011F94" w:rsidP="00011F94">
      <w:pPr>
        <w:spacing w:after="0" w:line="240" w:lineRule="auto"/>
        <w:rPr>
          <w:rFonts w:ascii="Times New Roman" w:hAnsi="Times New Roman" w:cs="Times New Roman"/>
          <w:sz w:val="28"/>
          <w:szCs w:val="28"/>
        </w:rPr>
      </w:pPr>
    </w:p>
    <w:p w14:paraId="1B0DC673" w14:textId="77777777" w:rsidR="00011F94" w:rsidRPr="00155B94" w:rsidRDefault="001B2A07" w:rsidP="00011F94">
      <w:pPr>
        <w:spacing w:after="0" w:line="240" w:lineRule="auto"/>
        <w:rPr>
          <w:rFonts w:ascii="Times New Roman" w:hAnsi="Times New Roman" w:cs="Times New Roman"/>
          <w:sz w:val="28"/>
          <w:szCs w:val="28"/>
          <w:lang w:val="kk-KZ"/>
        </w:rPr>
      </w:pPr>
      <m:oMath>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oMath>
      <w:r w:rsidR="00011F94">
        <w:rPr>
          <w:rFonts w:ascii="Times New Roman" w:eastAsiaTheme="minorEastAsia" w:hAnsi="Times New Roman" w:cs="Times New Roman"/>
          <w:sz w:val="28"/>
          <w:szCs w:val="28"/>
          <w:lang w:val="kk-KZ"/>
        </w:rPr>
        <w:t xml:space="preserve"> операторын </w:t>
      </w:r>
      <m:oMath>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00011F94">
        <w:rPr>
          <w:rFonts w:ascii="Times New Roman" w:eastAsiaTheme="minorEastAsia" w:hAnsi="Times New Roman" w:cs="Times New Roman"/>
          <w:sz w:val="28"/>
          <w:szCs w:val="28"/>
          <w:lang w:val="kk-KZ"/>
        </w:rPr>
        <w:t xml:space="preserve"> функциясына қолдансақ</w:t>
      </w:r>
    </w:p>
    <w:p w14:paraId="7A82EB7C" w14:textId="77777777" w:rsidR="00011F94" w:rsidRPr="00155B94" w:rsidRDefault="00011F94" w:rsidP="00011F94">
      <w:pPr>
        <w:spacing w:after="0" w:line="240" w:lineRule="auto"/>
        <w:rPr>
          <w:rFonts w:ascii="Times New Roman" w:hAnsi="Times New Roman" w:cs="Times New Roman"/>
          <w:sz w:val="28"/>
          <w:szCs w:val="28"/>
        </w:rPr>
      </w:pPr>
    </w:p>
    <w:p w14:paraId="0B90FFB7" w14:textId="77777777" w:rsidR="00011F94" w:rsidRPr="003C7FCE" w:rsidRDefault="001B2A07" w:rsidP="00011F94">
      <w:pPr>
        <w:spacing w:after="0" w:line="240" w:lineRule="auto"/>
        <w:jc w:val="right"/>
        <w:rPr>
          <w:rFonts w:ascii="Times New Roman" w:eastAsiaTheme="minorEastAsia" w:hAnsi="Times New Roman" w:cs="Times New Roman"/>
          <w:sz w:val="28"/>
          <w:szCs w:val="28"/>
        </w:rPr>
      </w:pPr>
      <m:oMathPara>
        <m:oMath>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,1+</m:t>
                  </m:r>
                  <m:f>
                    <m:fPr>
                      <m:ctrlPr>
                        <w:rPr>
                          <w:rFonts w:ascii="Cambria Math" w:hAnsi="Cambria Math" w:cs="Times New Roman"/>
                          <w:sz w:val="28"/>
                          <w:szCs w:val="28"/>
                        </w:rPr>
                      </m:ctrlPr>
                    </m:fPr>
                    <m:num>
                      <m:r>
                        <w:rPr>
                          <w:rFonts w:ascii="Cambria Math" w:hAnsi="Cambria Math" w:cs="Times New Roman"/>
                          <w:sz w:val="28"/>
                          <w:szCs w:val="28"/>
                        </w:rPr>
                        <m:t>β</m:t>
                      </m:r>
                    </m:num>
                    <m:den>
                      <m:r>
                        <w:rPr>
                          <w:rFonts w:ascii="Cambria Math" w:hAnsi="Cambria Math" w:cs="Times New Roman"/>
                          <w:sz w:val="28"/>
                          <w:szCs w:val="28"/>
                        </w:rPr>
                        <m:t>α</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β</m:t>
                      </m:r>
                    </m:num>
                    <m:den>
                      <m:r>
                        <w:rPr>
                          <w:rFonts w:ascii="Cambria Math" w:hAnsi="Cambria Math" w:cs="Times New Roman"/>
                          <w:sz w:val="28"/>
                          <w:szCs w:val="28"/>
                        </w:rPr>
                        <m:t>α</m:t>
                      </m:r>
                    </m:den>
                  </m:f>
                </m:sub>
              </m:sSub>
              <m:d>
                <m:dPr>
                  <m:ctrlPr>
                    <w:rPr>
                      <w:rFonts w:ascii="Cambria Math" w:hAnsi="Cambria Math" w:cs="Times New Roman"/>
                      <w:sz w:val="28"/>
                      <w:szCs w:val="28"/>
                    </w:rPr>
                  </m:ctrlPr>
                </m:dPr>
                <m:e>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ξ</m:t>
                          </m:r>
                        </m:e>
                      </m:d>
                    </m:e>
                    <m:sup>
                      <m:r>
                        <m:rPr>
                          <m:sty m:val="p"/>
                        </m:rPr>
                        <w:rPr>
                          <w:rFonts w:ascii="Cambria Math" w:hAnsi="Cambria Math" w:cs="Times New Roman"/>
                          <w:sz w:val="28"/>
                          <w:szCs w:val="28"/>
                          <w:lang w:val="kk-KZ"/>
                        </w:rPr>
                        <m:t>2</m:t>
                      </m:r>
                    </m:sup>
                  </m:sSup>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α</m:t>
                      </m:r>
                    </m:sup>
                  </m:sSup>
                </m:e>
              </m:d>
            </m:e>
          </m:d>
        </m:oMath>
      </m:oMathPara>
    </w:p>
    <w:p w14:paraId="54AED922" w14:textId="77777777" w:rsidR="00011F94" w:rsidRDefault="00011F94" w:rsidP="00011F94">
      <w:pPr>
        <w:spacing w:after="0" w:line="240" w:lineRule="auto"/>
        <w:jc w:val="right"/>
        <w:rPr>
          <w:rFonts w:ascii="Times New Roman" w:eastAsiaTheme="minorEastAsia" w:hAnsi="Times New Roman" w:cs="Times New Roman"/>
          <w:sz w:val="28"/>
          <w:szCs w:val="28"/>
        </w:rPr>
      </w:pPr>
    </w:p>
    <w:p w14:paraId="52CCDC65" w14:textId="3F6F3E99" w:rsidR="00011F94" w:rsidRPr="00155B94" w:rsidRDefault="00011F94" w:rsidP="00011F94">
      <w:pPr>
        <w:spacing w:after="0" w:line="240" w:lineRule="auto"/>
        <w:jc w:val="right"/>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ξ</m:t>
                  </m:r>
                </m:e>
              </m:d>
            </m:e>
            <m:sup>
              <m:r>
                <m:rPr>
                  <m:sty m:val="p"/>
                </m:rPr>
                <w:rPr>
                  <w:rFonts w:ascii="Cambria Math" w:hAnsi="Cambria Math" w:cs="Times New Roman"/>
                  <w:sz w:val="28"/>
                  <w:szCs w:val="28"/>
                  <w:lang w:val="kk-KZ"/>
                </w:rPr>
                <m:t>2</m:t>
              </m:r>
            </m:sup>
          </m:sSup>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β</m:t>
              </m:r>
            </m:sup>
          </m:sSup>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,1+</m:t>
              </m:r>
              <m:f>
                <m:fPr>
                  <m:ctrlPr>
                    <w:rPr>
                      <w:rFonts w:ascii="Cambria Math" w:hAnsi="Cambria Math" w:cs="Times New Roman"/>
                      <w:sz w:val="28"/>
                      <w:szCs w:val="28"/>
                    </w:rPr>
                  </m:ctrlPr>
                </m:fPr>
                <m:num>
                  <m:r>
                    <w:rPr>
                      <w:rFonts w:ascii="Cambria Math" w:hAnsi="Cambria Math" w:cs="Times New Roman"/>
                      <w:sz w:val="28"/>
                      <w:szCs w:val="28"/>
                    </w:rPr>
                    <m:t>β</m:t>
                  </m:r>
                </m:num>
                <m:den>
                  <m:r>
                    <w:rPr>
                      <w:rFonts w:ascii="Cambria Math" w:hAnsi="Cambria Math" w:cs="Times New Roman"/>
                      <w:sz w:val="28"/>
                      <w:szCs w:val="28"/>
                    </w:rPr>
                    <m:t>α</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β</m:t>
                  </m:r>
                </m:num>
                <m:den>
                  <m:r>
                    <w:rPr>
                      <w:rFonts w:ascii="Cambria Math" w:hAnsi="Cambria Math" w:cs="Times New Roman"/>
                      <w:sz w:val="28"/>
                      <w:szCs w:val="28"/>
                    </w:rPr>
                    <m:t>α</m:t>
                  </m:r>
                </m:den>
              </m:f>
            </m:sub>
          </m:sSub>
          <m:d>
            <m:dPr>
              <m:ctrlPr>
                <w:rPr>
                  <w:rFonts w:ascii="Cambria Math" w:hAnsi="Cambria Math" w:cs="Times New Roman"/>
                  <w:sz w:val="28"/>
                  <w:szCs w:val="28"/>
                </w:rPr>
              </m:ctrlPr>
            </m:dPr>
            <m:e>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ξ</m:t>
                      </m:r>
                    </m:e>
                  </m:d>
                </m:e>
                <m:sup>
                  <m:r>
                    <m:rPr>
                      <m:sty m:val="p"/>
                    </m:rPr>
                    <w:rPr>
                      <w:rFonts w:ascii="Cambria Math" w:hAnsi="Cambria Math" w:cs="Times New Roman"/>
                      <w:sz w:val="28"/>
                      <w:szCs w:val="28"/>
                      <w:lang w:val="kk-KZ"/>
                    </w:rPr>
                    <m:t>2</m:t>
                  </m:r>
                </m:sup>
              </m:sSup>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α</m:t>
                  </m:r>
                </m:sup>
              </m:sSup>
            </m:e>
          </m:d>
        </m:oMath>
      </m:oMathPara>
    </w:p>
    <w:p w14:paraId="182FEFE0" w14:textId="77777777" w:rsidR="00011F94" w:rsidRPr="00155B94" w:rsidRDefault="00011F94" w:rsidP="00011F94">
      <w:pPr>
        <w:spacing w:after="0" w:line="240" w:lineRule="auto"/>
        <w:rPr>
          <w:rFonts w:ascii="Times New Roman" w:hAnsi="Times New Roman" w:cs="Times New Roman"/>
          <w:sz w:val="28"/>
          <w:szCs w:val="28"/>
        </w:rPr>
      </w:pPr>
    </w:p>
    <w:p w14:paraId="02122E69" w14:textId="77777777" w:rsidR="00011F94" w:rsidRPr="00155B94" w:rsidRDefault="00011F94" w:rsidP="00011F9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өрнегі шығады. </w:t>
      </w:r>
      <w:r w:rsidRPr="00155B94">
        <w:rPr>
          <w:rFonts w:ascii="Times New Roman" w:hAnsi="Times New Roman" w:cs="Times New Roman"/>
          <w:sz w:val="28"/>
          <w:szCs w:val="28"/>
          <w:lang w:val="kk-KZ"/>
        </w:rPr>
        <w:t>Демек</w:t>
      </w:r>
      <w:r>
        <w:rPr>
          <w:rFonts w:ascii="Times New Roman" w:hAnsi="Times New Roman" w:cs="Times New Roman"/>
          <w:sz w:val="28"/>
          <w:szCs w:val="28"/>
          <w:lang w:val="kk-KZ"/>
        </w:rPr>
        <w:t>,</w:t>
      </w:r>
    </w:p>
    <w:p w14:paraId="0E8B10F2" w14:textId="77777777" w:rsidR="00011F94" w:rsidRPr="00155B94" w:rsidRDefault="00011F94" w:rsidP="00011F94">
      <w:pPr>
        <w:spacing w:after="0" w:line="240" w:lineRule="auto"/>
        <w:rPr>
          <w:rFonts w:ascii="Times New Roman" w:hAnsi="Times New Roman" w:cs="Times New Roman"/>
          <w:sz w:val="28"/>
          <w:szCs w:val="28"/>
        </w:rPr>
      </w:pPr>
    </w:p>
    <w:p w14:paraId="0815BA22" w14:textId="77777777" w:rsidR="00011F94" w:rsidRPr="00155B94" w:rsidRDefault="001B2A07" w:rsidP="00011F94">
      <w:pPr>
        <w:spacing w:after="0" w:line="240" w:lineRule="auto"/>
        <w:rPr>
          <w:rFonts w:ascii="Times New Roman" w:eastAsiaTheme="minorEastAsia" w:hAnsi="Times New Roman" w:cs="Times New Roman"/>
          <w:sz w:val="28"/>
          <w:szCs w:val="28"/>
        </w:rPr>
      </w:pPr>
      <m:oMathPara>
        <m:oMath>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lang w:val="en-US"/>
                </w:rPr>
                <m:t>a</m:t>
              </m:r>
              <m:r>
                <m:rPr>
                  <m:sty m:val="p"/>
                </m:rPr>
                <w:rPr>
                  <w:rFonts w:ascii="Cambria Math" w:hAnsi="Cambria Math" w:cs="Times New Roman"/>
                  <w:sz w:val="28"/>
                  <w:szCs w:val="28"/>
                </w:rPr>
                <m:t>,+∞)</m:t>
              </m:r>
            </m:lim>
          </m:limLow>
          <m:r>
            <m:rPr>
              <m:sty m:val="p"/>
            </m:rPr>
            <w:rPr>
              <w:rFonts w:ascii="Cambria Math" w:hAnsi="Cambria Math" w:cs="Times New Roman"/>
              <w:sz w:val="28"/>
              <w:szCs w:val="28"/>
            </w:rPr>
            <m:t> </m:t>
          </m:r>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-β</m:t>
                      </m:r>
                    </m:sup>
                  </m:sSup>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d>
            </m:e>
            <m:sub>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r>
                <m:rPr>
                  <m:sty m:val="p"/>
                </m:rPr>
                <w:rPr>
                  <w:rFonts w:ascii="Cambria Math" w:hAnsi="Cambria Math" w:cs="Times New Roman"/>
                  <w:sz w:val="28"/>
                  <w:szCs w:val="28"/>
                </w:rPr>
                <m:t>)</m:t>
              </m:r>
            </m:sub>
            <m:sup>
              <m:r>
                <m:rPr>
                  <m:sty m:val="p"/>
                </m:rPr>
                <w:rPr>
                  <w:rFonts w:ascii="Cambria Math" w:hAnsi="Cambria Math" w:cs="Times New Roman"/>
                  <w:sz w:val="28"/>
                  <w:szCs w:val="28"/>
                </w:rPr>
                <m:t>2</m:t>
              </m:r>
            </m:sup>
          </m:sSubSup>
        </m:oMath>
      </m:oMathPara>
    </w:p>
    <w:p w14:paraId="449266E5" w14:textId="77777777" w:rsidR="00011F94" w:rsidRPr="00155B94" w:rsidRDefault="00011F94" w:rsidP="00011F94">
      <w:pPr>
        <w:spacing w:after="0" w:line="240" w:lineRule="auto"/>
        <w:rPr>
          <w:rFonts w:ascii="Times New Roman" w:eastAsiaTheme="minorEastAsia" w:hAnsi="Times New Roman" w:cs="Times New Roman"/>
          <w:sz w:val="28"/>
          <w:szCs w:val="28"/>
        </w:rPr>
      </w:pPr>
    </w:p>
    <w:p w14:paraId="3F82300A" w14:textId="77777777" w:rsidR="00011F94" w:rsidRPr="00155B94"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w:lastRenderedPageBreak/>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lang w:val="en-US"/>
                </w:rPr>
                <m:t>a</m:t>
              </m:r>
              <m:r>
                <m:rPr>
                  <m:sty m:val="p"/>
                </m:rPr>
                <w:rPr>
                  <w:rFonts w:ascii="Cambria Math" w:hAnsi="Cambria Math" w:cs="Times New Roman"/>
                  <w:sz w:val="28"/>
                  <w:szCs w:val="28"/>
                </w:rPr>
                <m:t>,+∞)</m:t>
              </m:r>
            </m:lim>
          </m:limLow>
          <m:r>
            <m:rPr>
              <m:sty m:val="p"/>
            </m:rPr>
            <w:rPr>
              <w:rFonts w:ascii="Cambria Math" w:hAnsi="Cambria Math" w:cs="Times New Roman"/>
              <w:sz w:val="28"/>
              <w:szCs w:val="28"/>
            </w:rPr>
            <m:t> </m:t>
          </m:r>
          <m:r>
            <m:rPr>
              <m:sty m:val="p"/>
            </m:rPr>
            <w:rPr>
              <w:rFonts w:ascii="Cambria Math" w:eastAsia="Calibri" w:hAnsi="Cambria Math" w:cs="Times New Roman"/>
              <w:sz w:val="28"/>
              <w:szCs w:val="28"/>
              <w:lang w:val="en-US"/>
            </w:rPr>
            <m:t> </m:t>
          </m:r>
          <m:nary>
            <m:naryPr>
              <m:limLoc m:val="subSup"/>
              <m:grow m:val="1"/>
              <m:ctrlPr>
                <w:rPr>
                  <w:rFonts w:ascii="Cambria Math" w:eastAsia="Calibri"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sub>
            <m:sup/>
            <m:e>
              <m:r>
                <m:rPr>
                  <m:sty m:val="p"/>
                </m:rPr>
                <w:rPr>
                  <w:rFonts w:ascii="Cambria Math" w:eastAsia="Calibri" w:hAnsi="Cambria Math" w:cs="Times New Roman"/>
                  <w:sz w:val="28"/>
                  <w:szCs w:val="28"/>
                  <w:lang w:val="en-US"/>
                </w:rPr>
                <m:t> </m:t>
              </m:r>
            </m:e>
          </m:nary>
          <m:r>
            <m:rPr>
              <m:sty m:val="p"/>
            </m:rPr>
            <w:rPr>
              <w:rFonts w:ascii="Cambria Math" w:hAnsi="Cambria Math" w:cs="Times New Roman"/>
              <w:sz w:val="28"/>
              <w:szCs w:val="28"/>
            </w:rPr>
            <m:t> |</m:t>
          </m:r>
          <m:r>
            <w:rPr>
              <w:rFonts w:ascii="Cambria Math" w:hAnsi="Cambria Math" w:cs="Times New Roman"/>
              <w:sz w:val="28"/>
              <w:szCs w:val="28"/>
            </w:rPr>
            <m:t>ξ</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4</m:t>
              </m:r>
            </m:sup>
          </m:sSup>
          <m:r>
            <m:rPr>
              <m:sty m:val="p"/>
            </m:rP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ϕ</m:t>
              </m:r>
            </m:e>
          </m:acc>
          <m:r>
            <m:rPr>
              <m:sty m:val="p"/>
            </m:rPr>
            <w:rPr>
              <w:rFonts w:ascii="Cambria Math" w:hAnsi="Cambria Math" w:cs="Times New Roman"/>
              <w:sz w:val="28"/>
              <w:szCs w:val="28"/>
            </w:rPr>
            <m:t>(</m:t>
          </m:r>
          <m:r>
            <w:rPr>
              <w:rFonts w:ascii="Cambria Math" w:hAnsi="Cambria Math" w:cs="Times New Roman"/>
              <w:sz w:val="28"/>
              <w:szCs w:val="28"/>
            </w:rPr>
            <m:t>ξ</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,1+</m:t>
                      </m:r>
                      <m:f>
                        <m:fPr>
                          <m:ctrlPr>
                            <w:rPr>
                              <w:rFonts w:ascii="Cambria Math" w:hAnsi="Cambria Math" w:cs="Times New Roman"/>
                              <w:sz w:val="28"/>
                              <w:szCs w:val="28"/>
                            </w:rPr>
                          </m:ctrlPr>
                        </m:fPr>
                        <m:num>
                          <m:r>
                            <w:rPr>
                              <w:rFonts w:ascii="Cambria Math" w:hAnsi="Cambria Math" w:cs="Times New Roman"/>
                              <w:sz w:val="28"/>
                              <w:szCs w:val="28"/>
                            </w:rPr>
                            <m:t>β</m:t>
                          </m:r>
                        </m:num>
                        <m:den>
                          <m:r>
                            <w:rPr>
                              <w:rFonts w:ascii="Cambria Math" w:hAnsi="Cambria Math" w:cs="Times New Roman"/>
                              <w:sz w:val="28"/>
                              <w:szCs w:val="28"/>
                            </w:rPr>
                            <m:t>α</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β</m:t>
                          </m:r>
                        </m:num>
                        <m:den>
                          <m:r>
                            <w:rPr>
                              <w:rFonts w:ascii="Cambria Math" w:hAnsi="Cambria Math" w:cs="Times New Roman"/>
                              <w:sz w:val="28"/>
                              <w:szCs w:val="28"/>
                            </w:rPr>
                            <m:t>α</m:t>
                          </m:r>
                        </m:den>
                      </m:f>
                    </m:sub>
                  </m:sSub>
                  <m:d>
                    <m:dPr>
                      <m:ctrlPr>
                        <w:rPr>
                          <w:rFonts w:ascii="Cambria Math" w:hAnsi="Cambria Math" w:cs="Times New Roman"/>
                          <w:sz w:val="28"/>
                          <w:szCs w:val="28"/>
                        </w:rPr>
                      </m:ctrlPr>
                    </m:dPr>
                    <m:e>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ξ</m:t>
                              </m:r>
                            </m:e>
                          </m:d>
                        </m:e>
                        <m:sup>
                          <m:r>
                            <m:rPr>
                              <m:sty m:val="p"/>
                            </m:rPr>
                            <w:rPr>
                              <w:rFonts w:ascii="Cambria Math" w:hAnsi="Cambria Math" w:cs="Times New Roman"/>
                              <w:sz w:val="28"/>
                              <w:szCs w:val="28"/>
                              <w:lang w:val="kk-KZ"/>
                            </w:rPr>
                            <m:t>2</m:t>
                          </m:r>
                        </m:sup>
                      </m:sSup>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α</m:t>
                          </m:r>
                        </m:sup>
                      </m:sSup>
                    </m:e>
                  </m:d>
                </m:e>
              </m:d>
            </m:e>
            <m:sup>
              <m:r>
                <m:rPr>
                  <m:sty m:val="p"/>
                </m:rPr>
                <w:rPr>
                  <w:rFonts w:ascii="Cambria Math" w:hAnsi="Cambria Math" w:cs="Times New Roman"/>
                  <w:sz w:val="28"/>
                  <w:szCs w:val="28"/>
                </w:rPr>
                <m:t>2</m:t>
              </m:r>
            </m:sup>
          </m:sSup>
          <m:r>
            <w:rPr>
              <w:rFonts w:ascii="Cambria Math" w:hAnsi="Cambria Math" w:cs="Times New Roman"/>
              <w:sz w:val="28"/>
              <w:szCs w:val="28"/>
            </w:rPr>
            <m:t>dξ</m:t>
          </m:r>
        </m:oMath>
      </m:oMathPara>
    </w:p>
    <w:p w14:paraId="0079C91A" w14:textId="77777777" w:rsidR="00011F94" w:rsidRPr="00155B94" w:rsidRDefault="00011F94" w:rsidP="00011F94">
      <w:pPr>
        <w:spacing w:after="0" w:line="240" w:lineRule="auto"/>
        <w:rPr>
          <w:rFonts w:ascii="Times New Roman" w:eastAsiaTheme="minorEastAsia" w:hAnsi="Times New Roman" w:cs="Times New Roman"/>
          <w:sz w:val="28"/>
          <w:szCs w:val="28"/>
        </w:rPr>
      </w:pPr>
    </w:p>
    <w:p w14:paraId="5B249946" w14:textId="77777777" w:rsidR="00011F94" w:rsidRPr="00155B94" w:rsidRDefault="00011F94" w:rsidP="00011F94">
      <w:pPr>
        <w:spacing w:after="0" w:line="240" w:lineRule="auto"/>
        <w:rPr>
          <w:rFonts w:ascii="Times New Roman" w:hAnsi="Times New Roman" w:cs="Times New Roman"/>
          <w:sz w:val="28"/>
          <w:szCs w:val="28"/>
        </w:rPr>
      </w:pPr>
      <m:oMathPara>
        <m:oMath>
          <m:r>
            <m:rPr>
              <m:sty m:val="p"/>
            </m:rPr>
            <w:rPr>
              <w:rFonts w:ascii="Cambria Math" w:hAnsi="Cambria Math" w:cs="Times New Roman"/>
              <w:sz w:val="28"/>
              <w:szCs w:val="28"/>
            </w:rPr>
            <m:t>≤</m:t>
          </m:r>
          <m:r>
            <m:rPr>
              <m:sty m:val="p"/>
            </m:rPr>
            <w:rPr>
              <w:rFonts w:ascii="Cambria Math" w:eastAsia="Calibri" w:hAnsi="Cambria Math" w:cs="Times New Roman"/>
              <w:sz w:val="28"/>
              <w:szCs w:val="28"/>
              <w:lang w:val="en-US"/>
            </w:rPr>
            <m:t> </m:t>
          </m:r>
          <m:nary>
            <m:naryPr>
              <m:limLoc m:val="subSup"/>
              <m:grow m:val="1"/>
              <m:ctrlPr>
                <w:rPr>
                  <w:rFonts w:ascii="Cambria Math" w:eastAsia="Calibri"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sub>
            <m:sup/>
            <m:e>
              <m:r>
                <m:rPr>
                  <m:sty m:val="p"/>
                </m:rPr>
                <w:rPr>
                  <w:rFonts w:ascii="Cambria Math" w:eastAsia="Calibri" w:hAnsi="Cambria Math" w:cs="Times New Roman"/>
                  <w:sz w:val="28"/>
                  <w:szCs w:val="28"/>
                  <w:lang w:val="en-US"/>
                </w:rPr>
                <m:t> </m:t>
              </m:r>
            </m:e>
          </m:nary>
          <m:r>
            <m:rPr>
              <m:sty m:val="p"/>
            </m:rPr>
            <w:rPr>
              <w:rFonts w:ascii="Cambria Math" w:hAnsi="Cambria Math" w:cs="Times New Roman"/>
              <w:sz w:val="28"/>
              <w:szCs w:val="28"/>
            </w:rPr>
            <m:t> </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ξ</m:t>
                          </m:r>
                        </m:e>
                      </m:d>
                    </m:e>
                    <m:sup>
                      <m:r>
                        <m:rPr>
                          <m:sty m:val="p"/>
                        </m:rPr>
                        <w:rPr>
                          <w:rFonts w:ascii="Cambria Math" w:hAnsi="Cambria Math" w:cs="Times New Roman"/>
                          <w:sz w:val="28"/>
                          <w:szCs w:val="28"/>
                          <w:lang w:val="kk-KZ"/>
                        </w:rPr>
                        <m:t>2</m:t>
                      </m:r>
                    </m:sup>
                  </m:sSup>
                  <m:acc>
                    <m:accPr>
                      <m:ctrlPr>
                        <w:rPr>
                          <w:rFonts w:ascii="Cambria Math" w:hAnsi="Cambria Math" w:cs="Times New Roman"/>
                          <w:sz w:val="28"/>
                          <w:szCs w:val="28"/>
                        </w:rPr>
                      </m:ctrlPr>
                    </m:accPr>
                    <m:e>
                      <m:r>
                        <w:rPr>
                          <w:rFonts w:ascii="Cambria Math" w:hAnsi="Cambria Math" w:cs="Times New Roman"/>
                          <w:sz w:val="28"/>
                          <w:szCs w:val="28"/>
                        </w:rPr>
                        <m:t>ϕ</m:t>
                      </m:r>
                    </m:e>
                  </m:acc>
                  <m:r>
                    <m:rPr>
                      <m:sty m:val="p"/>
                    </m:rPr>
                    <w:rPr>
                      <w:rFonts w:ascii="Cambria Math" w:hAnsi="Cambria Math" w:cs="Times New Roman"/>
                      <w:sz w:val="28"/>
                      <w:szCs w:val="28"/>
                    </w:rPr>
                    <m:t>(</m:t>
                  </m:r>
                  <m:r>
                    <w:rPr>
                      <w:rFonts w:ascii="Cambria Math" w:hAnsi="Cambria Math" w:cs="Times New Roman"/>
                      <w:sz w:val="28"/>
                      <w:szCs w:val="28"/>
                    </w:rPr>
                    <m:t>ξ</m:t>
                  </m:r>
                  <m:r>
                    <m:rPr>
                      <m:sty m:val="p"/>
                    </m:rPr>
                    <w:rPr>
                      <w:rFonts w:ascii="Cambria Math" w:hAnsi="Cambria Math" w:cs="Times New Roman"/>
                      <w:sz w:val="28"/>
                      <w:szCs w:val="28"/>
                    </w:rPr>
                    <m:t>)</m:t>
                  </m:r>
                </m:e>
              </m:d>
            </m:e>
            <m:sup>
              <m:r>
                <m:rPr>
                  <m:sty m:val="p"/>
                </m:rPr>
                <w:rPr>
                  <w:rFonts w:ascii="Cambria Math" w:hAnsi="Cambria Math" w:cs="Times New Roman"/>
                  <w:sz w:val="28"/>
                  <w:szCs w:val="28"/>
                </w:rPr>
                <m:t>2</m:t>
              </m:r>
            </m:sup>
          </m:sSup>
          <m:r>
            <w:rPr>
              <w:rFonts w:ascii="Cambria Math" w:hAnsi="Cambria Math" w:cs="Times New Roman"/>
              <w:sz w:val="28"/>
              <w:szCs w:val="28"/>
            </w:rPr>
            <m:t>dξ</m:t>
          </m:r>
          <m:r>
            <m:rPr>
              <m:sty m:val="p"/>
            </m:rPr>
            <w:rPr>
              <w:rFonts w:ascii="Cambria Math" w:hAnsi="Cambria Math" w:cs="Times New Roman"/>
              <w:sz w:val="28"/>
              <w:szCs w:val="28"/>
            </w:rPr>
            <m:t>≤||</m:t>
          </m:r>
          <m:r>
            <w:rPr>
              <w:rFonts w:ascii="Cambria Math" w:hAnsi="Cambria Math" w:cs="Times New Roman"/>
              <w:sz w:val="28"/>
              <w:szCs w:val="28"/>
            </w:rPr>
            <m:t>ϕ</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r>
                <m:rPr>
                  <m:sty m:val="p"/>
                </m:rPr>
                <w:rPr>
                  <w:rFonts w:ascii="Cambria Math" w:hAnsi="Cambria Math" w:cs="Times New Roman"/>
                  <w:sz w:val="28"/>
                  <w:szCs w:val="28"/>
                </w:rPr>
                <m:t>)</m:t>
              </m:r>
            </m:sub>
          </m:sSub>
          <m:r>
            <m:rPr>
              <m:sty m:val="p"/>
            </m:rPr>
            <w:rPr>
              <w:rFonts w:ascii="Cambria Math" w:hAnsi="Cambria Math" w:cs="Times New Roman"/>
              <w:sz w:val="28"/>
              <w:szCs w:val="28"/>
            </w:rPr>
            <m:t>.</m:t>
          </m:r>
        </m:oMath>
      </m:oMathPara>
    </w:p>
    <w:p w14:paraId="2619006D" w14:textId="77777777" w:rsidR="00011F94" w:rsidRPr="00155B94" w:rsidRDefault="00011F94" w:rsidP="00011F94">
      <w:pPr>
        <w:spacing w:after="0" w:line="240" w:lineRule="auto"/>
        <w:rPr>
          <w:rFonts w:ascii="Times New Roman" w:hAnsi="Times New Roman" w:cs="Times New Roman"/>
          <w:sz w:val="28"/>
          <w:szCs w:val="28"/>
        </w:rPr>
      </w:pPr>
    </w:p>
    <w:p w14:paraId="28322D6A" w14:textId="79246CE0" w:rsidR="00011F94" w:rsidRPr="00155B94" w:rsidRDefault="00011F94" w:rsidP="00011F94">
      <w:pPr>
        <w:spacing w:after="0" w:line="240" w:lineRule="auto"/>
        <w:rPr>
          <w:rFonts w:ascii="Times New Roman" w:hAnsi="Times New Roman" w:cs="Times New Roman"/>
          <w:sz w:val="28"/>
          <w:szCs w:val="28"/>
          <w:lang w:val="kk-KZ"/>
        </w:rPr>
      </w:pPr>
      <w:r w:rsidRPr="00155B94">
        <w:rPr>
          <w:rFonts w:ascii="Times New Roman" w:hAnsi="Times New Roman" w:cs="Times New Roman"/>
          <w:sz w:val="28"/>
          <w:szCs w:val="28"/>
          <w:lang w:val="kk-KZ"/>
        </w:rPr>
        <w:t>Сол сияқты</w:t>
      </w:r>
      <w:r w:rsidR="001A4ED1">
        <w:rPr>
          <w:rFonts w:ascii="Times New Roman" w:hAnsi="Times New Roman" w:cs="Times New Roman"/>
          <w:sz w:val="28"/>
          <w:szCs w:val="28"/>
        </w:rPr>
        <w:t>,</w:t>
      </w:r>
      <w:r w:rsidRPr="00155B94">
        <w:rPr>
          <w:rFonts w:ascii="Times New Roman" w:hAnsi="Times New Roman" w:cs="Times New Roman"/>
          <w:sz w:val="28"/>
          <w:szCs w:val="28"/>
        </w:rPr>
        <w:t xml:space="preserve"> </w:t>
      </w:r>
      <m:oMath>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oMath>
      <w:r>
        <w:rPr>
          <w:rFonts w:ascii="Times New Roman" w:eastAsiaTheme="minorEastAsia" w:hAnsi="Times New Roman" w:cs="Times New Roman"/>
          <w:sz w:val="28"/>
          <w:szCs w:val="28"/>
          <w:lang w:val="kk-KZ"/>
        </w:rPr>
        <w:t xml:space="preserve"> операторы </w:t>
      </w:r>
      <w:r w:rsidRPr="00155B94">
        <w:rPr>
          <w:rFonts w:ascii="Times New Roman" w:hAnsi="Times New Roman" w:cs="Times New Roman"/>
          <w:sz w:val="28"/>
          <w:szCs w:val="28"/>
          <w:lang w:val="kk-KZ"/>
        </w:rPr>
        <w:t>үшін</w:t>
      </w:r>
      <w:r>
        <w:rPr>
          <w:rFonts w:ascii="Times New Roman" w:hAnsi="Times New Roman" w:cs="Times New Roman"/>
          <w:sz w:val="28"/>
          <w:szCs w:val="28"/>
          <w:lang w:val="kk-KZ"/>
        </w:rPr>
        <w:t xml:space="preserve"> де</w:t>
      </w:r>
    </w:p>
    <w:p w14:paraId="280510DA" w14:textId="77777777" w:rsidR="00011F94" w:rsidRPr="00155B94" w:rsidRDefault="00011F94" w:rsidP="00011F94">
      <w:pPr>
        <w:spacing w:after="0" w:line="240" w:lineRule="auto"/>
        <w:rPr>
          <w:rFonts w:ascii="Times New Roman" w:hAnsi="Times New Roman" w:cs="Times New Roman"/>
          <w:sz w:val="28"/>
          <w:szCs w:val="28"/>
        </w:rPr>
      </w:pPr>
    </w:p>
    <w:p w14:paraId="656450C3" w14:textId="3572D248" w:rsidR="00011F94" w:rsidRPr="00E14F5C" w:rsidRDefault="001B2A07" w:rsidP="00011F94">
      <w:pPr>
        <w:spacing w:after="0" w:line="240" w:lineRule="auto"/>
        <w:rPr>
          <w:rFonts w:ascii="Times New Roman" w:eastAsiaTheme="minorEastAsia" w:hAnsi="Times New Roman" w:cs="Times New Roman"/>
          <w:sz w:val="28"/>
          <w:szCs w:val="28"/>
        </w:rPr>
      </w:pPr>
      <m:oMathPara>
        <m:oMathParaPr>
          <m:jc m:val="center"/>
        </m:oMathParaPr>
        <m:oMath>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lang w:val="en-US"/>
                </w:rPr>
                <m:t>a</m:t>
              </m:r>
              <m:r>
                <m:rPr>
                  <m:sty m:val="p"/>
                </m:rPr>
                <w:rPr>
                  <w:rFonts w:ascii="Cambria Math" w:hAnsi="Cambria Math" w:cs="Times New Roman"/>
                  <w:sz w:val="28"/>
                  <w:szCs w:val="28"/>
                </w:rPr>
                <m:t>,+∞)</m:t>
              </m:r>
            </m:lim>
          </m:limLow>
          <m:r>
            <m:rPr>
              <m:sty m:val="p"/>
            </m:rPr>
            <w:rPr>
              <w:rFonts w:ascii="Cambria Math" w:hAnsi="Cambria Math" w:cs="Times New Roman"/>
              <w:sz w:val="28"/>
              <w:szCs w:val="28"/>
            </w:rPr>
            <m:t> ∥</m:t>
          </m:r>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d>
                    <m:dPr>
                      <m:begChr m:val=""/>
                      <m:endChr m:val="|"/>
                      <m:ctrlPr>
                        <w:rPr>
                          <w:rFonts w:ascii="Cambria Math" w:eastAsia="Calibri" w:hAnsi="Cambria Math" w:cs="Times New Roman"/>
                          <w:sz w:val="28"/>
                          <w:szCs w:val="28"/>
                          <w:lang w:val="en-US"/>
                        </w:rPr>
                      </m:ctrlPr>
                    </m:dPr>
                    <m:e>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r>
                        <w:rPr>
                          <w:rFonts w:ascii="Cambria Math" w:eastAsia="Calibri" w:hAnsi="Cambria Math" w:cs="Times New Roman"/>
                          <w:sz w:val="28"/>
                          <w:szCs w:val="28"/>
                          <w:lang w:val="en-US"/>
                        </w:rPr>
                        <m:t>u</m:t>
                      </m:r>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t</m:t>
                      </m:r>
                      <m:r>
                        <m:rPr>
                          <m:sty m:val="p"/>
                        </m:rPr>
                        <w:rPr>
                          <w:rFonts w:ascii="Cambria Math" w:eastAsia="Calibri" w:hAnsi="Cambria Math" w:cs="Times New Roman"/>
                          <w:sz w:val="28"/>
                          <w:szCs w:val="28"/>
                          <w:lang w:val="en-US"/>
                        </w:rPr>
                        <m:t>,⋅)</m:t>
                      </m:r>
                    </m:e>
                  </m:d>
                </m:e>
              </m:d>
            </m:e>
            <m:sub>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r>
                <m:rPr>
                  <m:sty m:val="p"/>
                </m:rPr>
                <w:rPr>
                  <w:rFonts w:ascii="Cambria Math" w:hAnsi="Cambria Math" w:cs="Times New Roman"/>
                  <w:sz w:val="28"/>
                  <w:szCs w:val="28"/>
                </w:rPr>
                <m:t>)</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oMath>
      </m:oMathPara>
    </w:p>
    <w:p w14:paraId="547B3350" w14:textId="77777777" w:rsidR="00011F94" w:rsidRDefault="00011F94" w:rsidP="00011F94">
      <w:pPr>
        <w:spacing w:after="0" w:line="240" w:lineRule="auto"/>
        <w:rPr>
          <w:rFonts w:ascii="Times New Roman" w:eastAsiaTheme="minorEastAsia" w:hAnsi="Times New Roman" w:cs="Times New Roman"/>
          <w:sz w:val="28"/>
          <w:szCs w:val="28"/>
        </w:rPr>
      </w:pPr>
    </w:p>
    <w:p w14:paraId="156C622D" w14:textId="77777777" w:rsidR="00011F94" w:rsidRPr="00155B94" w:rsidRDefault="00011F94" w:rsidP="00011F94">
      <w:pPr>
        <w:spacing w:after="0" w:line="240" w:lineRule="auto"/>
        <w:rPr>
          <w:rFonts w:ascii="Times New Roman" w:eastAsiaTheme="minorEastAsia" w:hAnsi="Times New Roman" w:cs="Times New Roman"/>
          <w:sz w:val="28"/>
          <w:szCs w:val="28"/>
        </w:rPr>
      </w:pPr>
      <m:oMathPara>
        <m:oMathParaPr>
          <m:jc m:val="center"/>
        </m:oMathParaPr>
        <m:oMath>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lang w:val="en-US"/>
                </w:rPr>
                <m:t>a</m:t>
              </m:r>
              <m:r>
                <m:rPr>
                  <m:sty m:val="p"/>
                </m:rPr>
                <w:rPr>
                  <w:rFonts w:ascii="Cambria Math" w:hAnsi="Cambria Math" w:cs="Times New Roman"/>
                  <w:sz w:val="28"/>
                  <w:szCs w:val="28"/>
                </w:rPr>
                <m:t>,+∞)</m:t>
              </m:r>
            </m:lim>
          </m:limLow>
          <m:r>
            <m:rPr>
              <m:sty m:val="p"/>
            </m:rPr>
            <w:rPr>
              <w:rFonts w:ascii="Cambria Math" w:hAnsi="Cambria Math" w:cs="Times New Roman"/>
              <w:sz w:val="28"/>
              <w:szCs w:val="28"/>
            </w:rPr>
            <m:t> </m:t>
          </m:r>
          <m:nary>
            <m:naryPr>
              <m:limLoc m:val="subSup"/>
              <m:grow m:val="1"/>
              <m:ctrlPr>
                <w:rPr>
                  <w:rFonts w:ascii="Cambria Math" w:eastAsia="Calibri"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sub>
            <m:sup/>
            <m:e>
              <m:r>
                <m:rPr>
                  <m:sty m:val="p"/>
                </m:rPr>
                <w:rPr>
                  <w:rFonts w:ascii="Cambria Math" w:eastAsia="Calibri" w:hAnsi="Cambria Math" w:cs="Times New Roman"/>
                  <w:sz w:val="28"/>
                  <w:szCs w:val="28"/>
                  <w:lang w:val="en-US"/>
                </w:rPr>
                <m:t> </m:t>
              </m:r>
            </m:e>
          </m:nary>
          <m:r>
            <m:rPr>
              <m:sty m:val="p"/>
            </m:rPr>
            <w:rPr>
              <w:rFonts w:ascii="Cambria Math" w:hAnsi="Cambria Math" w:cs="Times New Roman"/>
              <w:sz w:val="28"/>
              <w:szCs w:val="28"/>
            </w:rPr>
            <m:t> |</m:t>
          </m:r>
          <m:r>
            <w:rPr>
              <w:rFonts w:ascii="Cambria Math" w:hAnsi="Cambria Math" w:cs="Times New Roman"/>
              <w:sz w:val="28"/>
              <w:szCs w:val="28"/>
            </w:rPr>
            <m:t>ξ</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4</m:t>
              </m:r>
            </m:sup>
          </m:sSup>
          <m:r>
            <m:rPr>
              <m:sty m:val="p"/>
            </m:rPr>
            <w:rPr>
              <w:rFonts w:ascii="Cambria Math" w:hAnsi="Cambria Math" w:cs="Times New Roman"/>
              <w:sz w:val="28"/>
              <w:szCs w:val="28"/>
            </w:rPr>
            <m:t>|</m:t>
          </m:r>
          <m:acc>
            <m:accPr>
              <m:ctrlPr>
                <w:rPr>
                  <w:rFonts w:ascii="Cambria Math" w:hAnsi="Cambria Math" w:cs="Times New Roman"/>
                  <w:sz w:val="28"/>
                  <w:szCs w:val="28"/>
                </w:rPr>
              </m:ctrlPr>
            </m:accPr>
            <m:e>
              <m:r>
                <w:rPr>
                  <w:rFonts w:ascii="Cambria Math" w:hAnsi="Cambria Math" w:cs="Times New Roman"/>
                  <w:sz w:val="28"/>
                  <w:szCs w:val="28"/>
                </w:rPr>
                <m:t>ϕ</m:t>
              </m:r>
            </m:e>
          </m:acc>
          <m:r>
            <m:rPr>
              <m:sty m:val="p"/>
            </m:rPr>
            <w:rPr>
              <w:rFonts w:ascii="Cambria Math" w:hAnsi="Cambria Math" w:cs="Times New Roman"/>
              <w:sz w:val="28"/>
              <w:szCs w:val="28"/>
            </w:rPr>
            <m:t>(</m:t>
          </m:r>
          <m:r>
            <w:rPr>
              <w:rFonts w:ascii="Cambria Math" w:hAnsi="Cambria Math" w:cs="Times New Roman"/>
              <w:sz w:val="28"/>
              <w:szCs w:val="28"/>
            </w:rPr>
            <m:t>ξ</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,1+</m:t>
                      </m:r>
                      <m:f>
                        <m:fPr>
                          <m:ctrlPr>
                            <w:rPr>
                              <w:rFonts w:ascii="Cambria Math" w:hAnsi="Cambria Math" w:cs="Times New Roman"/>
                              <w:sz w:val="28"/>
                              <w:szCs w:val="28"/>
                            </w:rPr>
                          </m:ctrlPr>
                        </m:fPr>
                        <m:num>
                          <m:r>
                            <w:rPr>
                              <w:rFonts w:ascii="Cambria Math" w:hAnsi="Cambria Math" w:cs="Times New Roman"/>
                              <w:sz w:val="28"/>
                              <w:szCs w:val="28"/>
                            </w:rPr>
                            <m:t>β</m:t>
                          </m:r>
                        </m:num>
                        <m:den>
                          <m:r>
                            <w:rPr>
                              <w:rFonts w:ascii="Cambria Math" w:hAnsi="Cambria Math" w:cs="Times New Roman"/>
                              <w:sz w:val="28"/>
                              <w:szCs w:val="28"/>
                            </w:rPr>
                            <m:t>α</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β</m:t>
                          </m:r>
                        </m:num>
                        <m:den>
                          <m:r>
                            <w:rPr>
                              <w:rFonts w:ascii="Cambria Math" w:hAnsi="Cambria Math" w:cs="Times New Roman"/>
                              <w:sz w:val="28"/>
                              <w:szCs w:val="28"/>
                            </w:rPr>
                            <m:t>α</m:t>
                          </m:r>
                        </m:den>
                      </m:f>
                    </m:sub>
                  </m:sSub>
                  <m:d>
                    <m:dPr>
                      <m:ctrlPr>
                        <w:rPr>
                          <w:rFonts w:ascii="Cambria Math" w:hAnsi="Cambria Math" w:cs="Times New Roman"/>
                          <w:sz w:val="28"/>
                          <w:szCs w:val="28"/>
                        </w:rPr>
                      </m:ctrlPr>
                    </m:dPr>
                    <m:e>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ξ</m:t>
                              </m:r>
                            </m:e>
                          </m:d>
                        </m:e>
                        <m:sup>
                          <m:r>
                            <m:rPr>
                              <m:sty m:val="p"/>
                            </m:rPr>
                            <w:rPr>
                              <w:rFonts w:ascii="Cambria Math" w:hAnsi="Cambria Math" w:cs="Times New Roman"/>
                              <w:sz w:val="28"/>
                              <w:szCs w:val="28"/>
                              <w:lang w:val="kk-KZ"/>
                            </w:rPr>
                            <m:t>2</m:t>
                          </m:r>
                        </m:sup>
                      </m:sSup>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α</m:t>
                          </m:r>
                        </m:sup>
                      </m:sSup>
                    </m:e>
                  </m:d>
                </m:e>
              </m:d>
            </m:e>
            <m:sup>
              <m:r>
                <m:rPr>
                  <m:sty m:val="p"/>
                </m:rPr>
                <w:rPr>
                  <w:rFonts w:ascii="Cambria Math" w:hAnsi="Cambria Math" w:cs="Times New Roman"/>
                  <w:sz w:val="28"/>
                  <w:szCs w:val="28"/>
                </w:rPr>
                <m:t>2</m:t>
              </m:r>
            </m:sup>
          </m:sSup>
          <m:r>
            <w:rPr>
              <w:rFonts w:ascii="Cambria Math" w:hAnsi="Cambria Math" w:cs="Times New Roman"/>
              <w:sz w:val="28"/>
              <w:szCs w:val="28"/>
            </w:rPr>
            <m:t>dξ</m:t>
          </m:r>
        </m:oMath>
      </m:oMathPara>
    </w:p>
    <w:p w14:paraId="79FF1137" w14:textId="77777777" w:rsidR="00011F94" w:rsidRPr="00155B94" w:rsidRDefault="00011F94" w:rsidP="00011F94">
      <w:pPr>
        <w:spacing w:after="0" w:line="240" w:lineRule="auto"/>
        <w:rPr>
          <w:rFonts w:ascii="Times New Roman" w:eastAsiaTheme="minorEastAsia" w:hAnsi="Times New Roman" w:cs="Times New Roman"/>
          <w:sz w:val="28"/>
          <w:szCs w:val="28"/>
        </w:rPr>
      </w:pPr>
    </w:p>
    <w:p w14:paraId="49446603" w14:textId="77777777" w:rsidR="00011F94" w:rsidRPr="003C7FCE" w:rsidRDefault="00011F94" w:rsidP="00011F94">
      <w:pPr>
        <w:spacing w:after="0" w:line="240" w:lineRule="auto"/>
        <w:rPr>
          <w:rFonts w:ascii="Times New Roman" w:eastAsiaTheme="minorEastAsia" w:hAnsi="Times New Roman" w:cs="Times New Roman"/>
          <w:i/>
          <w:sz w:val="28"/>
          <w:szCs w:val="28"/>
        </w:rPr>
      </w:pPr>
      <m:oMathPara>
        <m:oMathParaPr>
          <m:jc m:val="center"/>
        </m:oMathParaPr>
        <m:oMath>
          <m:r>
            <m:rPr>
              <m:sty m:val="p"/>
            </m:rPr>
            <w:rPr>
              <w:rFonts w:ascii="Cambria Math" w:hAnsi="Cambria Math" w:cs="Times New Roman"/>
              <w:sz w:val="28"/>
              <w:szCs w:val="28"/>
            </w:rPr>
            <m:t>≤</m:t>
          </m:r>
          <m:nary>
            <m:naryPr>
              <m:limLoc m:val="subSup"/>
              <m:grow m:val="1"/>
              <m:ctrlPr>
                <w:rPr>
                  <w:rFonts w:ascii="Cambria Math" w:eastAsia="Calibri"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sub>
            <m:sup/>
            <m:e>
              <m:r>
                <m:rPr>
                  <m:sty m:val="p"/>
                </m:rPr>
                <w:rPr>
                  <w:rFonts w:ascii="Cambria Math" w:eastAsia="Calibri" w:hAnsi="Cambria Math" w:cs="Times New Roman"/>
                  <w:sz w:val="28"/>
                  <w:szCs w:val="28"/>
                  <w:lang w:val="en-US"/>
                </w:rPr>
                <m:t> </m:t>
              </m:r>
            </m:e>
          </m:nary>
          <m:r>
            <m:rPr>
              <m:sty m:val="p"/>
            </m:rPr>
            <w:rPr>
              <w:rFonts w:ascii="Cambria Math" w:hAnsi="Cambria Math" w:cs="Times New Roman"/>
              <w:sz w:val="28"/>
              <w:szCs w:val="28"/>
            </w:rPr>
            <m:t> </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ξ</m:t>
                          </m:r>
                        </m:e>
                      </m:d>
                    </m:e>
                    <m:sup>
                      <m:r>
                        <m:rPr>
                          <m:sty m:val="p"/>
                        </m:rPr>
                        <w:rPr>
                          <w:rFonts w:ascii="Cambria Math" w:hAnsi="Cambria Math" w:cs="Times New Roman"/>
                          <w:sz w:val="28"/>
                          <w:szCs w:val="28"/>
                          <w:lang w:val="kk-KZ"/>
                        </w:rPr>
                        <m:t>2</m:t>
                      </m:r>
                    </m:sup>
                  </m:sSup>
                  <m:acc>
                    <m:accPr>
                      <m:ctrlPr>
                        <w:rPr>
                          <w:rFonts w:ascii="Cambria Math" w:hAnsi="Cambria Math" w:cs="Times New Roman"/>
                          <w:sz w:val="28"/>
                          <w:szCs w:val="28"/>
                        </w:rPr>
                      </m:ctrlPr>
                    </m:accPr>
                    <m:e>
                      <m:r>
                        <w:rPr>
                          <w:rFonts w:ascii="Cambria Math" w:hAnsi="Cambria Math" w:cs="Times New Roman"/>
                          <w:sz w:val="28"/>
                          <w:szCs w:val="28"/>
                        </w:rPr>
                        <m:t>ϕ</m:t>
                      </m:r>
                    </m:e>
                  </m:acc>
                  <m:d>
                    <m:dPr>
                      <m:ctrlPr>
                        <w:rPr>
                          <w:rFonts w:ascii="Cambria Math" w:hAnsi="Cambria Math" w:cs="Times New Roman"/>
                          <w:sz w:val="28"/>
                          <w:szCs w:val="28"/>
                        </w:rPr>
                      </m:ctrlPr>
                    </m:dPr>
                    <m:e>
                      <m:r>
                        <w:rPr>
                          <w:rFonts w:ascii="Cambria Math" w:hAnsi="Cambria Math" w:cs="Times New Roman"/>
                          <w:sz w:val="28"/>
                          <w:szCs w:val="28"/>
                        </w:rPr>
                        <m:t>ξ</m:t>
                      </m:r>
                    </m:e>
                  </m:d>
                </m:e>
              </m:d>
            </m:e>
            <m:sup>
              <m:r>
                <m:rPr>
                  <m:sty m:val="p"/>
                </m:rPr>
                <w:rPr>
                  <w:rFonts w:ascii="Cambria Math" w:hAnsi="Cambria Math" w:cs="Times New Roman"/>
                  <w:sz w:val="28"/>
                  <w:szCs w:val="28"/>
                </w:rPr>
                <m:t>2</m:t>
              </m:r>
            </m:sup>
          </m:sSup>
          <m:r>
            <w:rPr>
              <w:rFonts w:ascii="Cambria Math" w:hAnsi="Cambria Math" w:cs="Times New Roman"/>
              <w:sz w:val="28"/>
              <w:szCs w:val="28"/>
            </w:rPr>
            <m:t>dξ</m:t>
          </m:r>
          <m:r>
            <m:rPr>
              <m:sty m:val="p"/>
            </m:rPr>
            <w:rPr>
              <w:rFonts w:ascii="Cambria Math" w:hAnsi="Cambria Math" w:cs="Times New Roman"/>
              <w:sz w:val="28"/>
              <w:szCs w:val="28"/>
            </w:rPr>
            <m:t>≤∣∣</m:t>
          </m:r>
          <m:r>
            <w:rPr>
              <w:rFonts w:ascii="Cambria Math" w:hAnsi="Cambria Math" w:cs="Times New Roman"/>
              <w:sz w:val="28"/>
              <w:szCs w:val="28"/>
            </w:rPr>
            <m:t>ϕ</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rPr>
                  </m:ctrlPr>
                </m:sSupPr>
                <m:e>
                  <m:r>
                    <w:rPr>
                      <w:rFonts w:ascii="Cambria Math" w:hAnsi="Cambria Math" w:cs="Times New Roman"/>
                      <w:sz w:val="28"/>
                      <w:szCs w:val="28"/>
                    </w:rPr>
                    <m:t>H</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r>
                <m:rPr>
                  <m:sty m:val="p"/>
                </m:rPr>
                <w:rPr>
                  <w:rFonts w:ascii="Cambria Math" w:hAnsi="Cambria Math" w:cs="Times New Roman"/>
                  <w:sz w:val="28"/>
                  <w:szCs w:val="28"/>
                </w:rPr>
                <m:t>)</m:t>
              </m:r>
            </m:sub>
          </m:sSub>
        </m:oMath>
      </m:oMathPara>
    </w:p>
    <w:p w14:paraId="600A64D1" w14:textId="77777777" w:rsidR="00011F94" w:rsidRDefault="00011F94" w:rsidP="00011F94">
      <w:pPr>
        <w:spacing w:after="0" w:line="240" w:lineRule="auto"/>
        <w:rPr>
          <w:rFonts w:ascii="Times New Roman" w:eastAsiaTheme="minorEastAsia" w:hAnsi="Times New Roman" w:cs="Times New Roman"/>
          <w:sz w:val="28"/>
          <w:szCs w:val="28"/>
        </w:rPr>
      </w:pPr>
    </w:p>
    <w:p w14:paraId="09CA9D11" w14:textId="77777777" w:rsidR="00011F94" w:rsidRPr="00155B94" w:rsidRDefault="00011F94" w:rsidP="00011F94">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орынды.</w:t>
      </w:r>
    </w:p>
    <w:p w14:paraId="3CF8414F" w14:textId="77777777" w:rsidR="00011F94" w:rsidRPr="00155B94" w:rsidRDefault="00011F94" w:rsidP="002F506B">
      <w:pPr>
        <w:spacing w:after="0" w:line="240" w:lineRule="auto"/>
        <w:ind w:firstLine="708"/>
        <w:jc w:val="both"/>
        <w:rPr>
          <w:rFonts w:ascii="Times New Roman" w:hAnsi="Times New Roman" w:cs="Times New Roman"/>
          <w:sz w:val="28"/>
          <w:szCs w:val="28"/>
        </w:rPr>
      </w:pPr>
      <w:r w:rsidRPr="00155B94">
        <w:rPr>
          <w:rFonts w:ascii="Times New Roman" w:hAnsi="Times New Roman" w:cs="Times New Roman"/>
          <w:b/>
          <w:sz w:val="28"/>
          <w:szCs w:val="28"/>
          <w:lang w:val="kk-KZ"/>
        </w:rPr>
        <w:t>Шешімнің жалғыздығы</w:t>
      </w:r>
      <w:r w:rsidRPr="00155B94">
        <w:rPr>
          <w:rFonts w:ascii="Times New Roman" w:hAnsi="Times New Roman" w:cs="Times New Roman"/>
          <w:b/>
          <w:sz w:val="28"/>
          <w:szCs w:val="28"/>
        </w:rPr>
        <w:t>.</w:t>
      </w:r>
      <w:r w:rsidRPr="00155B94">
        <w:rPr>
          <w:rFonts w:ascii="Times New Roman" w:hAnsi="Times New Roman" w:cs="Times New Roman"/>
          <w:sz w:val="28"/>
          <w:szCs w:val="28"/>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155B94">
        <w:rPr>
          <w:rFonts w:ascii="Times New Roman" w:hAnsi="Times New Roman" w:cs="Times New Roman"/>
          <w:sz w:val="28"/>
          <w:szCs w:val="28"/>
        </w:rPr>
        <w:t xml:space="preserve"> </w:t>
      </w:r>
      <w:r w:rsidRPr="00155B94">
        <w:rPr>
          <w:rFonts w:ascii="Times New Roman" w:hAnsi="Times New Roman" w:cs="Times New Roman"/>
          <w:sz w:val="28"/>
          <w:szCs w:val="28"/>
          <w:lang w:val="kk-KZ"/>
        </w:rPr>
        <w:t>және</w:t>
      </w:r>
      <w:r w:rsidRPr="00155B94">
        <w:rPr>
          <w:rFonts w:ascii="Times New Roman" w:hAnsi="Times New Roman" w:cs="Times New Roman"/>
          <w:sz w:val="28"/>
          <w:szCs w:val="28"/>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155B94">
        <w:rPr>
          <w:rFonts w:ascii="Times New Roman" w:hAnsi="Times New Roman" w:cs="Times New Roman"/>
          <w:sz w:val="28"/>
          <w:szCs w:val="28"/>
        </w:rPr>
        <w:t xml:space="preserve"> </w:t>
      </w:r>
      <w:r w:rsidRPr="00155B94">
        <w:rPr>
          <w:rFonts w:ascii="Times New Roman" w:hAnsi="Times New Roman" w:cs="Times New Roman"/>
          <w:sz w:val="28"/>
          <w:szCs w:val="28"/>
          <w:lang w:val="kk-KZ"/>
        </w:rPr>
        <w:t>функ</w:t>
      </w:r>
      <w:r>
        <w:rPr>
          <w:rFonts w:ascii="Times New Roman" w:hAnsi="Times New Roman" w:cs="Times New Roman"/>
          <w:sz w:val="28"/>
          <w:szCs w:val="28"/>
          <w:lang w:val="kk-KZ"/>
        </w:rPr>
        <w:t>ц</w:t>
      </w:r>
      <w:r w:rsidRPr="00155B94">
        <w:rPr>
          <w:rFonts w:ascii="Times New Roman" w:hAnsi="Times New Roman" w:cs="Times New Roman"/>
          <w:sz w:val="28"/>
          <w:szCs w:val="28"/>
          <w:lang w:val="kk-KZ"/>
        </w:rPr>
        <w:t>иялары</w:t>
      </w:r>
      <w:r>
        <w:rPr>
          <w:rFonts w:ascii="Times New Roman" w:hAnsi="Times New Roman" w:cs="Times New Roman"/>
          <w:sz w:val="28"/>
          <w:szCs w:val="28"/>
        </w:rPr>
        <w:t xml:space="preserve"> (4.3.1)-(4.3</w:t>
      </w:r>
      <w:r w:rsidRPr="00155B94">
        <w:rPr>
          <w:rFonts w:ascii="Times New Roman" w:hAnsi="Times New Roman" w:cs="Times New Roman"/>
          <w:sz w:val="28"/>
          <w:szCs w:val="28"/>
        </w:rPr>
        <w:t>.2)</w:t>
      </w:r>
      <w:r w:rsidRPr="00155B94">
        <w:rPr>
          <w:rFonts w:ascii="Times New Roman" w:hAnsi="Times New Roman" w:cs="Times New Roman"/>
          <w:sz w:val="28"/>
          <w:szCs w:val="28"/>
          <w:lang w:val="kk-KZ"/>
        </w:rPr>
        <w:t xml:space="preserve"> есебінің шешімдері болсын</w:t>
      </w:r>
      <w:r w:rsidRPr="00155B94">
        <w:rPr>
          <w:rFonts w:ascii="Times New Roman" w:hAnsi="Times New Roman" w:cs="Times New Roman"/>
          <w:sz w:val="28"/>
          <w:szCs w:val="28"/>
        </w:rPr>
        <w:t xml:space="preserve">. </w:t>
      </w:r>
      <w:r>
        <w:rPr>
          <w:rFonts w:ascii="Times New Roman" w:hAnsi="Times New Roman" w:cs="Times New Roman"/>
          <w:sz w:val="28"/>
          <w:szCs w:val="28"/>
          <w:lang w:val="kk-KZ"/>
        </w:rPr>
        <w:t xml:space="preserve">Онда </w:t>
      </w:r>
      <m:oMath>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Pr>
          <w:rFonts w:ascii="Times New Roman" w:hAnsi="Times New Roman" w:cs="Times New Roman"/>
          <w:sz w:val="28"/>
          <w:szCs w:val="28"/>
        </w:rPr>
        <w:t xml:space="preserve"> (4.3</w:t>
      </w:r>
      <w:r w:rsidRPr="00155B94">
        <w:rPr>
          <w:rFonts w:ascii="Times New Roman" w:hAnsi="Times New Roman" w:cs="Times New Roman"/>
          <w:sz w:val="28"/>
          <w:szCs w:val="28"/>
        </w:rPr>
        <w:t xml:space="preserve">.1) </w:t>
      </w:r>
      <w:r w:rsidRPr="00155B94">
        <w:rPr>
          <w:rFonts w:ascii="Times New Roman" w:hAnsi="Times New Roman" w:cs="Times New Roman"/>
          <w:sz w:val="28"/>
          <w:szCs w:val="28"/>
          <w:lang w:val="kk-KZ"/>
        </w:rPr>
        <w:t>теңдеуі мен</w:t>
      </w:r>
      <w:r>
        <w:rPr>
          <w:rFonts w:ascii="Times New Roman" w:hAnsi="Times New Roman" w:cs="Times New Roman"/>
          <w:sz w:val="28"/>
          <w:szCs w:val="28"/>
        </w:rPr>
        <w:t xml:space="preserve"> (4.3</w:t>
      </w:r>
      <w:r w:rsidRPr="00155B94">
        <w:rPr>
          <w:rFonts w:ascii="Times New Roman" w:hAnsi="Times New Roman" w:cs="Times New Roman"/>
          <w:sz w:val="28"/>
          <w:szCs w:val="28"/>
        </w:rPr>
        <w:t>.2)</w:t>
      </w:r>
      <w:r w:rsidRPr="00155B9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біртекті </w:t>
      </w:r>
      <w:r w:rsidRPr="00155B94">
        <w:rPr>
          <w:rFonts w:ascii="Times New Roman" w:hAnsi="Times New Roman" w:cs="Times New Roman"/>
          <w:sz w:val="28"/>
          <w:szCs w:val="28"/>
          <w:lang w:val="kk-KZ"/>
        </w:rPr>
        <w:t>б</w:t>
      </w:r>
      <w:r>
        <w:rPr>
          <w:rFonts w:ascii="Times New Roman" w:hAnsi="Times New Roman" w:cs="Times New Roman"/>
          <w:sz w:val="28"/>
          <w:szCs w:val="28"/>
          <w:lang w:val="kk-KZ"/>
        </w:rPr>
        <w:t>астапқы шартын қанағаттандырады. Келесі функцияны қарастырамыз</w:t>
      </w:r>
    </w:p>
    <w:p w14:paraId="1AEE4D04" w14:textId="77777777" w:rsidR="00011F94" w:rsidRPr="00155B94" w:rsidRDefault="00011F94" w:rsidP="00011F94">
      <w:pPr>
        <w:spacing w:after="0" w:line="240" w:lineRule="auto"/>
        <w:ind w:firstLine="720"/>
        <w:rPr>
          <w:rFonts w:ascii="Times New Roman" w:hAnsi="Times New Roman" w:cs="Times New Roman"/>
          <w:sz w:val="28"/>
          <w:szCs w:val="28"/>
        </w:rPr>
      </w:pPr>
    </w:p>
    <w:p w14:paraId="430D59B6" w14:textId="77777777" w:rsidR="00011F94" w:rsidRPr="00155B94" w:rsidRDefault="001B2A07" w:rsidP="00011F94">
      <w:pPr>
        <w:spacing w:after="0" w:line="240" w:lineRule="auto"/>
        <w:jc w:val="right"/>
        <w:rPr>
          <w:rFonts w:ascii="Times New Roman" w:eastAsiaTheme="minorEastAsia" w:hAnsi="Times New Roman" w:cs="Times New Roman"/>
          <w:sz w:val="28"/>
          <w:szCs w:val="28"/>
        </w:rPr>
      </w:pPr>
      <m:oMath>
        <m:acc>
          <m:accPr>
            <m:ctrlPr>
              <w:rPr>
                <w:rFonts w:ascii="Cambria Math" w:hAnsi="Cambria Math" w:cs="Times New Roman"/>
                <w:i/>
                <w:sz w:val="28"/>
                <w:szCs w:val="28"/>
              </w:rPr>
            </m:ctrlPr>
          </m:accPr>
          <m:e>
            <m:r>
              <w:rPr>
                <w:rFonts w:ascii="Cambria Math" w:hAnsi="Cambria Math" w:cs="Times New Roman"/>
                <w:sz w:val="28"/>
                <w:szCs w:val="28"/>
              </w:rPr>
              <m:t>u</m:t>
            </m:r>
          </m:e>
        </m:acc>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ξ</m:t>
        </m:r>
        <m:r>
          <m:rPr>
            <m:sty m:val="p"/>
          </m:rPr>
          <w:rPr>
            <w:rFonts w:ascii="Cambria Math" w:hAnsi="Cambria Math" w:cs="Times New Roman"/>
            <w:sz w:val="28"/>
            <w:szCs w:val="28"/>
          </w:rPr>
          <m:t>)=</m:t>
        </m:r>
        <m:nary>
          <m:naryPr>
            <m:limLoc m:val="subSup"/>
            <m:grow m:val="1"/>
            <m:ctrlPr>
              <w:rPr>
                <w:rFonts w:ascii="Cambria Math" w:eastAsia="Calibri"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sub>
          <m:sup/>
          <m:e>
            <m:r>
              <m:rPr>
                <m:sty m:val="p"/>
              </m:rPr>
              <w:rPr>
                <w:rFonts w:ascii="Cambria Math" w:eastAsia="Calibri" w:hAnsi="Cambria Math" w:cs="Times New Roman"/>
                <w:sz w:val="28"/>
                <w:szCs w:val="28"/>
              </w:rPr>
              <m:t> </m:t>
            </m:r>
          </m:e>
        </m:nary>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m:t>
            </m:r>
            <m:r>
              <w:rPr>
                <w:rFonts w:ascii="Cambria Math" w:hAnsi="Cambria Math" w:cs="Times New Roman"/>
                <w:sz w:val="28"/>
                <w:szCs w:val="28"/>
              </w:rPr>
              <m:t>ixξ</m:t>
            </m:r>
          </m:sup>
        </m:sSup>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dx</m:t>
        </m:r>
        <m:r>
          <m:rPr>
            <m:sty m:val="p"/>
          </m:rPr>
          <w:rPr>
            <w:rFonts w:ascii="Cambria Math" w:hAnsi="Cambria Math" w:cs="Times New Roman"/>
            <w:sz w:val="28"/>
            <w:szCs w:val="28"/>
          </w:rPr>
          <m:t>,</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r>
          <w:rPr>
            <w:rFonts w:ascii="Cambria Math" w:hAnsi="Cambria Math" w:cs="Times New Roman"/>
            <w:sz w:val="28"/>
            <w:szCs w:val="28"/>
          </w:rPr>
          <m:t>t</m:t>
        </m:r>
        <m:r>
          <m:rPr>
            <m:sty m:val="p"/>
          </m:rPr>
          <w:rPr>
            <w:rFonts w:ascii="Cambria Math" w:hAnsi="Cambria Math" w:cs="Times New Roman"/>
            <w:sz w:val="28"/>
            <w:szCs w:val="28"/>
          </w:rPr>
          <m:t>&gt;</m:t>
        </m:r>
        <m:r>
          <w:rPr>
            <w:rFonts w:ascii="Cambria Math" w:hAnsi="Cambria Math" w:cs="Times New Roman"/>
            <w:sz w:val="28"/>
            <w:szCs w:val="28"/>
            <w:lang w:val="en-US"/>
          </w:rPr>
          <m:t>a</m:t>
        </m:r>
        <m:r>
          <m:rPr>
            <m:sty m:val="p"/>
          </m:rPr>
          <w:rPr>
            <w:rFonts w:ascii="Cambria Math" w:hAnsi="Cambria Math" w:cs="Times New Roman"/>
            <w:sz w:val="28"/>
            <w:szCs w:val="28"/>
          </w:rPr>
          <m:t>,</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r>
          <w:rPr>
            <w:rFonts w:ascii="Cambria Math" w:hAnsi="Cambria Math" w:cs="Times New Roman"/>
            <w:sz w:val="28"/>
            <w:szCs w:val="28"/>
          </w:rPr>
          <m:t>ξ</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r>
          <m:rPr>
            <m:sty m:val="p"/>
          </m:rPr>
          <w:rPr>
            <w:rFonts w:ascii="Cambria Math" w:hAnsi="Cambria Math" w:cs="Times New Roman"/>
            <w:sz w:val="28"/>
            <w:szCs w:val="28"/>
          </w:rPr>
          <m:t>.</m:t>
        </m:r>
      </m:oMath>
      <w:r w:rsidR="00011F94">
        <w:rPr>
          <w:rFonts w:ascii="Times New Roman" w:eastAsiaTheme="minorEastAsia" w:hAnsi="Times New Roman" w:cs="Times New Roman"/>
          <w:sz w:val="28"/>
          <w:szCs w:val="28"/>
        </w:rPr>
        <w:tab/>
      </w:r>
      <w:r w:rsidR="00011F94">
        <w:rPr>
          <w:rFonts w:ascii="Times New Roman" w:eastAsiaTheme="minorEastAsia" w:hAnsi="Times New Roman" w:cs="Times New Roman"/>
          <w:sz w:val="28"/>
          <w:szCs w:val="28"/>
        </w:rPr>
        <w:tab/>
      </w:r>
      <w:r w:rsidR="00011F94">
        <w:rPr>
          <w:rFonts w:ascii="Times New Roman" w:eastAsiaTheme="minorEastAsia" w:hAnsi="Times New Roman" w:cs="Times New Roman"/>
          <w:sz w:val="28"/>
          <w:szCs w:val="28"/>
        </w:rPr>
        <w:tab/>
        <w:t>(4.3.</w:t>
      </w:r>
      <w:r w:rsidR="00011F94" w:rsidRPr="00C752EA">
        <w:rPr>
          <w:rFonts w:ascii="Times New Roman" w:eastAsiaTheme="minorEastAsia" w:hAnsi="Times New Roman" w:cs="Times New Roman"/>
          <w:sz w:val="28"/>
          <w:szCs w:val="28"/>
        </w:rPr>
        <w:t>7</w:t>
      </w:r>
      <w:r w:rsidR="00011F94" w:rsidRPr="00155B94">
        <w:rPr>
          <w:rFonts w:ascii="Times New Roman" w:eastAsiaTheme="minorEastAsia" w:hAnsi="Times New Roman" w:cs="Times New Roman"/>
          <w:sz w:val="28"/>
          <w:szCs w:val="28"/>
        </w:rPr>
        <w:t>)</w:t>
      </w:r>
    </w:p>
    <w:p w14:paraId="72376AFD" w14:textId="77777777" w:rsidR="00011F94" w:rsidRPr="00155B94" w:rsidRDefault="00011F94" w:rsidP="00011F94">
      <w:pPr>
        <w:spacing w:after="0" w:line="240" w:lineRule="auto"/>
        <w:jc w:val="right"/>
        <w:rPr>
          <w:rFonts w:ascii="Times New Roman" w:hAnsi="Times New Roman" w:cs="Times New Roman"/>
          <w:sz w:val="28"/>
          <w:szCs w:val="28"/>
        </w:rPr>
      </w:pPr>
    </w:p>
    <w:p w14:paraId="53105DE0" w14:textId="77777777" w:rsidR="00011F94" w:rsidRPr="00155B94" w:rsidRDefault="00011F94" w:rsidP="00011F94">
      <w:pPr>
        <w:spacing w:after="0" w:line="240" w:lineRule="auto"/>
        <w:rPr>
          <w:rFonts w:ascii="Times New Roman" w:hAnsi="Times New Roman" w:cs="Times New Roman"/>
          <w:sz w:val="28"/>
          <w:szCs w:val="28"/>
          <w:lang w:val="kk-KZ"/>
        </w:rPr>
      </w:pPr>
      <w:r>
        <w:rPr>
          <w:rFonts w:ascii="Times New Roman" w:eastAsiaTheme="minorEastAsia" w:hAnsi="Times New Roman" w:cs="Times New Roman"/>
          <w:sz w:val="28"/>
          <w:szCs w:val="28"/>
        </w:rPr>
        <w:t>(4.3.1) те</w:t>
      </w:r>
      <w:r>
        <w:rPr>
          <w:rFonts w:ascii="Times New Roman" w:eastAsiaTheme="minorEastAsia" w:hAnsi="Times New Roman" w:cs="Times New Roman"/>
          <w:sz w:val="28"/>
          <w:szCs w:val="28"/>
          <w:lang w:val="kk-KZ"/>
        </w:rPr>
        <w:t xml:space="preserve">ңдеуін ескере отырып, </w:t>
      </w:r>
      <m:oMath>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en-US"/>
                  </w:rPr>
                  <m:t>H</m:t>
                </m:r>
              </m:sub>
              <m:sup>
                <m:r>
                  <w:rPr>
                    <w:rFonts w:ascii="Cambria Math" w:hAnsi="Cambria Math" w:cs="Times New Roman"/>
                    <w:sz w:val="28"/>
                    <w:szCs w:val="28"/>
                    <w:lang w:val="en-US"/>
                  </w:rPr>
                  <m:t>C</m:t>
                </m:r>
              </m:sup>
              <m:e>
                <m:r>
                  <w:rPr>
                    <w:rFonts w:ascii="Cambria Math" w:hAnsi="Cambria Math" w:cs="Times New Roman"/>
                    <w:sz w:val="28"/>
                    <w:szCs w:val="28"/>
                    <w:lang w:val="en-US"/>
                  </w:rPr>
                  <m:t>D</m:t>
                </m:r>
              </m:e>
            </m:sPre>
          </m:e>
          <m:sub>
            <m:r>
              <m:rPr>
                <m:sty m:val="p"/>
              </m:rPr>
              <w:rPr>
                <w:rFonts w:ascii="Cambria Math" w:hAnsi="Cambria Math" w:cs="Times New Roman"/>
                <w:sz w:val="28"/>
                <w:szCs w:val="28"/>
                <w:lang w:val="en-US"/>
              </w:rPr>
              <m:t>a</m:t>
            </m:r>
            <m:r>
              <m:rPr>
                <m:sty m:val="p"/>
              </m:rPr>
              <w:rPr>
                <w:rFonts w:ascii="Cambria Math" w:hAnsi="Cambria Math" w:cs="Times New Roman"/>
                <w:sz w:val="28"/>
                <w:szCs w:val="28"/>
              </w:rPr>
              <m:t>+,</m:t>
            </m:r>
            <m:r>
              <w:rPr>
                <w:rFonts w:ascii="Cambria Math" w:hAnsi="Cambria Math" w:cs="Times New Roman"/>
                <w:sz w:val="28"/>
                <w:szCs w:val="28"/>
              </w:rPr>
              <m:t>t</m:t>
            </m:r>
          </m:sub>
          <m:sup>
            <m:r>
              <w:rPr>
                <w:rFonts w:ascii="Cambria Math" w:hAnsi="Cambria Math" w:cs="Times New Roman"/>
                <w:sz w:val="28"/>
                <w:szCs w:val="28"/>
              </w:rPr>
              <m:t>α</m:t>
            </m:r>
          </m:sup>
        </m:sSubSup>
        <m:r>
          <w:rPr>
            <w:rFonts w:ascii="Cambria Math" w:hAnsi="Cambria Math" w:cs="Times New Roman"/>
            <w:sz w:val="28"/>
            <w:szCs w:val="28"/>
          </w:rPr>
          <m:t xml:space="preserve"> </m:t>
        </m:r>
      </m:oMath>
      <w:r w:rsidRPr="00155B94">
        <w:rPr>
          <w:rFonts w:ascii="Times New Roman" w:hAnsi="Times New Roman" w:cs="Times New Roman"/>
          <w:sz w:val="28"/>
          <w:szCs w:val="28"/>
          <w:lang w:val="kk-KZ"/>
        </w:rPr>
        <w:t>операторын</w:t>
      </w:r>
      <w:r>
        <w:rPr>
          <w:rFonts w:ascii="Times New Roman" w:hAnsi="Times New Roman" w:cs="Times New Roman"/>
          <w:sz w:val="28"/>
          <w:szCs w:val="28"/>
        </w:rPr>
        <w:t xml:space="preserve"> (4.3.7</w:t>
      </w:r>
      <w:r w:rsidRPr="00155B94">
        <w:rPr>
          <w:rFonts w:ascii="Times New Roman" w:hAnsi="Times New Roman" w:cs="Times New Roman"/>
          <w:sz w:val="28"/>
          <w:szCs w:val="28"/>
        </w:rPr>
        <w:t>)</w:t>
      </w:r>
      <w:r>
        <w:rPr>
          <w:rFonts w:ascii="Times New Roman" w:hAnsi="Times New Roman" w:cs="Times New Roman"/>
          <w:sz w:val="28"/>
          <w:szCs w:val="28"/>
        </w:rPr>
        <w:t>-</w:t>
      </w:r>
      <w:r>
        <w:rPr>
          <w:rFonts w:ascii="Times New Roman" w:hAnsi="Times New Roman" w:cs="Times New Roman"/>
          <w:sz w:val="28"/>
          <w:szCs w:val="28"/>
          <w:lang w:val="kk-KZ"/>
        </w:rPr>
        <w:t>ге қолдансақ</w:t>
      </w:r>
    </w:p>
    <w:p w14:paraId="35EE3EDB" w14:textId="77777777" w:rsidR="00011F94" w:rsidRPr="00155B94" w:rsidRDefault="00011F94" w:rsidP="00011F94">
      <w:pPr>
        <w:spacing w:after="0" w:line="240" w:lineRule="auto"/>
        <w:rPr>
          <w:rFonts w:ascii="Times New Roman" w:hAnsi="Times New Roman" w:cs="Times New Roman"/>
          <w:sz w:val="28"/>
          <w:szCs w:val="28"/>
        </w:rPr>
      </w:pPr>
    </w:p>
    <w:p w14:paraId="0FEE214B" w14:textId="77777777" w:rsidR="00011F94" w:rsidRPr="00155B94" w:rsidRDefault="001B2A07" w:rsidP="00011F94">
      <w:pPr>
        <w:spacing w:after="0" w:line="240" w:lineRule="auto"/>
        <w:rPr>
          <w:rFonts w:ascii="Times New Roman" w:eastAsiaTheme="minorEastAsia" w:hAnsi="Times New Roman" w:cs="Times New Roman"/>
          <w:sz w:val="28"/>
          <w:szCs w:val="28"/>
        </w:rPr>
      </w:pPr>
      <m:oMathPara>
        <m:oMathParaPr>
          <m:jc m:val="center"/>
        </m:oMathParaPr>
        <m:oMath>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acc>
            <m:accPr>
              <m:ctrlPr>
                <w:rPr>
                  <w:rFonts w:ascii="Cambria Math" w:hAnsi="Cambria Math" w:cs="Times New Roman"/>
                  <w:i/>
                  <w:sz w:val="28"/>
                  <w:szCs w:val="28"/>
                </w:rPr>
              </m:ctrlPr>
            </m:accPr>
            <m:e>
              <m:r>
                <w:rPr>
                  <w:rFonts w:ascii="Cambria Math" w:hAnsi="Cambria Math" w:cs="Times New Roman"/>
                  <w:sz w:val="28"/>
                  <w:szCs w:val="28"/>
                </w:rPr>
                <m:t>u</m:t>
              </m:r>
            </m:e>
          </m:acc>
          <m:d>
            <m:dPr>
              <m:ctrlPr>
                <w:rPr>
                  <w:rFonts w:ascii="Cambria Math" w:hAnsi="Cambria Math" w:cs="Times New Roman"/>
                  <w:sz w:val="28"/>
                  <w:szCs w:val="28"/>
                </w:rPr>
              </m:ctrlPr>
            </m:dPr>
            <m:e>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ξ</m:t>
              </m:r>
            </m:e>
          </m:d>
          <m:r>
            <m:rPr>
              <m:sty m:val="p"/>
            </m:rPr>
            <w:rPr>
              <w:rFonts w:ascii="Cambria Math" w:hAnsi="Cambria Math" w:cs="Times New Roman"/>
              <w:sz w:val="28"/>
              <w:szCs w:val="28"/>
            </w:rPr>
            <m:t>=</m:t>
          </m:r>
          <m:nary>
            <m:naryPr>
              <m:limLoc m:val="subSup"/>
              <m:grow m:val="1"/>
              <m:ctrlPr>
                <w:rPr>
                  <w:rFonts w:ascii="Cambria Math" w:eastAsia="Calibri"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sub>
            <m:sup/>
            <m:e>
              <m:r>
                <m:rPr>
                  <m:sty m:val="p"/>
                </m:rPr>
                <w:rPr>
                  <w:rFonts w:ascii="Cambria Math" w:eastAsia="Calibri" w:hAnsi="Cambria Math" w:cs="Times New Roman"/>
                  <w:sz w:val="28"/>
                  <w:szCs w:val="28"/>
                  <w:lang w:val="en-US"/>
                </w:rPr>
                <m:t> </m:t>
              </m:r>
            </m:e>
          </m:nary>
          <m:r>
            <m:rPr>
              <m:sty m:val="p"/>
            </m:rPr>
            <w:rPr>
              <w:rFonts w:ascii="Cambria Math" w:hAnsi="Cambria Math" w:cs="Times New Roman"/>
              <w:sz w:val="28"/>
              <w:szCs w:val="28"/>
            </w:rPr>
            <m:t> </m:t>
          </m:r>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m:t>
              </m:r>
              <m:r>
                <w:rPr>
                  <w:rFonts w:ascii="Cambria Math" w:hAnsi="Cambria Math" w:cs="Times New Roman"/>
                  <w:sz w:val="28"/>
                  <w:szCs w:val="28"/>
                </w:rPr>
                <m:t>ixξ</m:t>
              </m:r>
            </m:sup>
          </m:sSup>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e>
          </m:d>
          <m:r>
            <w:rPr>
              <w:rFonts w:ascii="Cambria Math" w:hAnsi="Cambria Math" w:cs="Times New Roman"/>
              <w:sz w:val="28"/>
              <w:szCs w:val="28"/>
            </w:rPr>
            <m:t>dx=</m:t>
          </m:r>
        </m:oMath>
      </m:oMathPara>
    </w:p>
    <w:p w14:paraId="3D7FE388" w14:textId="77777777" w:rsidR="00011F94" w:rsidRPr="00155B94" w:rsidRDefault="00011F94" w:rsidP="00011F94">
      <w:pPr>
        <w:spacing w:after="0" w:line="240" w:lineRule="auto"/>
        <w:rPr>
          <w:rFonts w:ascii="Times New Roman" w:eastAsiaTheme="minorEastAsia" w:hAnsi="Times New Roman" w:cs="Times New Roman"/>
          <w:sz w:val="28"/>
          <w:szCs w:val="28"/>
        </w:rPr>
      </w:pPr>
    </w:p>
    <w:p w14:paraId="6E48B577" w14:textId="77777777" w:rsidR="00011F94" w:rsidRPr="00346B88" w:rsidRDefault="00011F94" w:rsidP="00011F94">
      <w:pPr>
        <w:spacing w:after="0" w:line="240" w:lineRule="auto"/>
        <w:rPr>
          <w:rFonts w:ascii="Times New Roman" w:eastAsiaTheme="minorEastAsia" w:hAnsi="Times New Roman" w:cs="Times New Roman"/>
          <w:sz w:val="28"/>
          <w:szCs w:val="28"/>
        </w:rPr>
      </w:pPr>
      <m:oMathPara>
        <m:oMathParaPr>
          <m:jc m:val="center"/>
        </m:oMathParaPr>
        <m:oMath>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β</m:t>
              </m:r>
            </m:sup>
          </m:sSup>
          <m:nary>
            <m:naryPr>
              <m:limLoc m:val="subSup"/>
              <m:grow m:val="1"/>
              <m:ctrlPr>
                <w:rPr>
                  <w:rFonts w:ascii="Cambria Math" w:eastAsia="Calibri"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sub>
            <m:sup/>
            <m:e>
              <m:r>
                <m:rPr>
                  <m:sty m:val="p"/>
                </m:rPr>
                <w:rPr>
                  <w:rFonts w:ascii="Cambria Math" w:eastAsia="Calibri" w:hAnsi="Cambria Math" w:cs="Times New Roman"/>
                  <w:sz w:val="28"/>
                  <w:szCs w:val="28"/>
                  <w:lang w:val="en-US"/>
                </w:rPr>
                <m:t> </m:t>
              </m:r>
            </m:e>
          </m:nary>
          <m:r>
            <m:rPr>
              <m:sty m:val="p"/>
            </m:rPr>
            <w:rPr>
              <w:rFonts w:ascii="Cambria Math" w:hAnsi="Cambria Math" w:cs="Times New Roman"/>
              <w:sz w:val="28"/>
              <w:szCs w:val="28"/>
            </w:rPr>
            <m:t> </m:t>
          </m:r>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m:t>
              </m:r>
              <m:r>
                <w:rPr>
                  <w:rFonts w:ascii="Cambria Math" w:hAnsi="Cambria Math" w:cs="Times New Roman"/>
                  <w:sz w:val="28"/>
                  <w:szCs w:val="28"/>
                </w:rPr>
                <m:t>ixξ</m:t>
              </m:r>
            </m:sup>
          </m:sSup>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r>
            <m:rPr>
              <m:sty m:val="p"/>
            </m:rPr>
            <w:rPr>
              <w:rFonts w:ascii="Cambria Math" w:eastAsia="Calibri" w:hAnsi="Cambria Math" w:cs="Times New Roman"/>
              <w:sz w:val="28"/>
              <w:szCs w:val="28"/>
              <w:lang w:val="en-US"/>
            </w:rPr>
            <m:t>u</m:t>
          </m:r>
          <m:d>
            <m:dPr>
              <m:ctrlPr>
                <w:rPr>
                  <w:rFonts w:ascii="Cambria Math" w:hAnsi="Cambria Math" w:cs="Times New Roman"/>
                  <w:sz w:val="28"/>
                  <w:szCs w:val="28"/>
                </w:rPr>
              </m:ctrlPr>
            </m:dPr>
            <m:e>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e>
          </m:d>
          <m:r>
            <w:rPr>
              <w:rFonts w:ascii="Cambria Math" w:hAnsi="Cambria Math" w:cs="Times New Roman"/>
              <w:sz w:val="28"/>
              <w:szCs w:val="28"/>
            </w:rPr>
            <m:t>dx=</m:t>
          </m:r>
        </m:oMath>
      </m:oMathPara>
    </w:p>
    <w:p w14:paraId="766686FF" w14:textId="77777777" w:rsidR="00011F94" w:rsidRDefault="00011F94" w:rsidP="00011F94">
      <w:pPr>
        <w:spacing w:after="0" w:line="240" w:lineRule="auto"/>
        <w:rPr>
          <w:rFonts w:ascii="Times New Roman" w:eastAsiaTheme="minorEastAsia" w:hAnsi="Times New Roman" w:cs="Times New Roman"/>
          <w:sz w:val="28"/>
          <w:szCs w:val="28"/>
        </w:rPr>
      </w:pPr>
    </w:p>
    <w:p w14:paraId="5655CCB6" w14:textId="77777777" w:rsidR="00011F94" w:rsidRPr="00155B94" w:rsidRDefault="00011F94" w:rsidP="00011F94">
      <w:pPr>
        <w:spacing w:after="0" w:line="240" w:lineRule="auto"/>
        <w:rPr>
          <w:rFonts w:ascii="Times New Roman" w:eastAsiaTheme="minorEastAsia" w:hAnsi="Times New Roman" w:cs="Times New Roman"/>
          <w:sz w:val="28"/>
          <w:szCs w:val="28"/>
        </w:rPr>
      </w:pPr>
      <m:oMathPara>
        <m:oMathParaPr>
          <m:jc m:val="center"/>
        </m:oMathParaPr>
        <m:oMath>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β</m:t>
              </m:r>
            </m:sup>
          </m:sSup>
          <m:r>
            <m:rPr>
              <m:scr m:val="script"/>
            </m:rPr>
            <w:rPr>
              <w:rFonts w:ascii="Cambria Math" w:hAnsi="Cambria Math" w:cs="Times New Roman"/>
              <w:sz w:val="28"/>
              <w:szCs w:val="28"/>
            </w:rPr>
            <m:t>F</m:t>
          </m:r>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m:rPr>
                      <m:scr m:val="script"/>
                    </m:rPr>
                    <w:rPr>
                      <w:rFonts w:ascii="Cambria Math" w:hAnsi="Cambria Math" w:cs="Times New Roman"/>
                      <w:sz w:val="28"/>
                      <w:szCs w:val="28"/>
                    </w:rPr>
                    <m:t>F</m:t>
                  </m:r>
                </m:e>
                <m:sup>
                  <m:r>
                    <m:rPr>
                      <m:sty m:val="p"/>
                    </m:rPr>
                    <w:rPr>
                      <w:rFonts w:ascii="Cambria Math" w:hAnsi="Cambria Math" w:cs="Times New Roman"/>
                      <w:sz w:val="28"/>
                      <w:szCs w:val="28"/>
                    </w:rPr>
                    <m:t>-1</m:t>
                  </m:r>
                </m:sup>
              </m:sSup>
              <m:d>
                <m:dPr>
                  <m:ctrlPr>
                    <w:rPr>
                      <w:rFonts w:ascii="Cambria Math" w:hAnsi="Cambria Math" w:cs="Times New Roman"/>
                      <w:sz w:val="28"/>
                      <w:szCs w:val="28"/>
                    </w:rPr>
                  </m:ctrlPr>
                </m:dPr>
                <m:e>
                  <m:sSup>
                    <m:sSupPr>
                      <m:ctrlPr>
                        <w:rPr>
                          <w:rFonts w:ascii="Cambria Math" w:hAnsi="Cambria Math" w:cs="Times New Roman"/>
                          <w:sz w:val="28"/>
                          <w:szCs w:val="28"/>
                        </w:rPr>
                      </m:ctrlPr>
                    </m:sSup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ξ</m:t>
                          </m:r>
                        </m:e>
                      </m:d>
                    </m:e>
                    <m:sup>
                      <m:r>
                        <m:rPr>
                          <m:sty m:val="p"/>
                        </m:rPr>
                        <w:rPr>
                          <w:rFonts w:ascii="Cambria Math" w:hAnsi="Cambria Math" w:cs="Times New Roman"/>
                          <w:sz w:val="28"/>
                          <w:szCs w:val="28"/>
                          <w:lang w:val="kk-KZ"/>
                        </w:rPr>
                        <m:t>2</m:t>
                      </m:r>
                    </m:sup>
                  </m:sSup>
                  <m:acc>
                    <m:accPr>
                      <m:ctrlPr>
                        <w:rPr>
                          <w:rFonts w:ascii="Cambria Math" w:hAnsi="Cambria Math" w:cs="Times New Roman"/>
                          <w:sz w:val="28"/>
                          <w:szCs w:val="28"/>
                        </w:rPr>
                      </m:ctrlPr>
                    </m:accPr>
                    <m:e>
                      <m:r>
                        <w:rPr>
                          <w:rFonts w:ascii="Cambria Math" w:hAnsi="Cambria Math" w:cs="Times New Roman"/>
                          <w:sz w:val="28"/>
                          <w:szCs w:val="28"/>
                        </w:rPr>
                        <m:t>u</m:t>
                      </m:r>
                    </m:e>
                  </m:acc>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d>
            </m:e>
          </m:d>
        </m:oMath>
      </m:oMathPara>
    </w:p>
    <w:p w14:paraId="349B477F" w14:textId="77777777" w:rsidR="00011F94" w:rsidRPr="00155B94" w:rsidRDefault="00011F94" w:rsidP="00011F94">
      <w:pPr>
        <w:spacing w:after="0" w:line="240" w:lineRule="auto"/>
        <w:rPr>
          <w:rFonts w:ascii="Times New Roman" w:eastAsiaTheme="minorEastAsia" w:hAnsi="Times New Roman" w:cs="Times New Roman"/>
          <w:sz w:val="28"/>
          <w:szCs w:val="28"/>
        </w:rPr>
      </w:pPr>
    </w:p>
    <w:p w14:paraId="4412A3C2" w14:textId="77777777" w:rsidR="00011F94" w:rsidRPr="0004694C" w:rsidRDefault="00011F94" w:rsidP="00011F94">
      <w:pPr>
        <w:spacing w:after="0" w:line="240" w:lineRule="auto"/>
        <w:rPr>
          <w:rFonts w:ascii="Times New Roman" w:eastAsiaTheme="minorEastAsia" w:hAnsi="Times New Roman" w:cs="Times New Roman"/>
          <w:i/>
          <w:sz w:val="28"/>
          <w:szCs w:val="28"/>
        </w:rPr>
      </w:pPr>
      <m:oMathPara>
        <m:oMathParaPr>
          <m:jc m:val="center"/>
        </m:oMathParaPr>
        <m:oMath>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log</m:t>
                  </m:r>
                  <m:f>
                    <m:fPr>
                      <m:ctrlPr>
                        <w:rPr>
                          <w:rFonts w:ascii="Cambria Math" w:hAnsi="Cambria Math" w:cs="Times New Roman"/>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a</m:t>
                      </m:r>
                    </m:den>
                  </m:f>
                </m:e>
              </m:d>
            </m:e>
            <m:sup>
              <m:r>
                <w:rPr>
                  <w:rFonts w:ascii="Cambria Math" w:hAnsi="Cambria Math" w:cs="Times New Roman"/>
                  <w:sz w:val="28"/>
                  <w:szCs w:val="28"/>
                </w:rPr>
                <m:t>β</m:t>
              </m:r>
            </m:sup>
          </m:sSup>
          <m:sSup>
            <m:sSupPr>
              <m:ctrlPr>
                <w:rPr>
                  <w:rFonts w:ascii="Cambria Math" w:hAnsi="Cambria Math" w:cs="Times New Roman"/>
                  <w:sz w:val="28"/>
                  <w:szCs w:val="28"/>
                </w:rPr>
              </m:ctrlPr>
            </m:sSup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ξ</m:t>
                  </m:r>
                </m:e>
              </m:d>
            </m:e>
            <m:sup>
              <m:r>
                <m:rPr>
                  <m:sty m:val="p"/>
                </m:rPr>
                <w:rPr>
                  <w:rFonts w:ascii="Cambria Math" w:hAnsi="Cambria Math" w:cs="Times New Roman"/>
                  <w:sz w:val="28"/>
                  <w:szCs w:val="28"/>
                  <w:lang w:val="kk-KZ"/>
                </w:rPr>
                <m:t>2</m:t>
              </m:r>
            </m:sup>
          </m:sSup>
          <m:acc>
            <m:accPr>
              <m:ctrlPr>
                <w:rPr>
                  <w:rFonts w:ascii="Cambria Math" w:hAnsi="Cambria Math" w:cs="Times New Roman"/>
                  <w:sz w:val="28"/>
                  <w:szCs w:val="28"/>
                </w:rPr>
              </m:ctrlPr>
            </m:accPr>
            <m:e>
              <m:r>
                <w:rPr>
                  <w:rFonts w:ascii="Cambria Math" w:hAnsi="Cambria Math" w:cs="Times New Roman"/>
                  <w:sz w:val="28"/>
                  <w:szCs w:val="28"/>
                </w:rPr>
                <m:t>u</m:t>
              </m:r>
            </m:e>
          </m:acc>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ξ</m:t>
          </m:r>
          <m:r>
            <m:rPr>
              <m:sty m:val="p"/>
            </m:rPr>
            <w:rPr>
              <w:rFonts w:ascii="Cambria Math" w:hAnsi="Cambria Math" w:cs="Times New Roman"/>
              <w:sz w:val="28"/>
              <w:szCs w:val="28"/>
            </w:rPr>
            <m:t>),</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r>
            <w:rPr>
              <w:rFonts w:ascii="Cambria Math" w:hAnsi="Cambria Math" w:cs="Times New Roman"/>
              <w:sz w:val="28"/>
              <w:szCs w:val="28"/>
            </w:rPr>
            <m:t>t</m:t>
          </m:r>
          <m:r>
            <m:rPr>
              <m:sty m:val="p"/>
            </m:rPr>
            <w:rPr>
              <w:rFonts w:ascii="Cambria Math" w:hAnsi="Cambria Math" w:cs="Times New Roman"/>
              <w:sz w:val="28"/>
              <w:szCs w:val="28"/>
            </w:rPr>
            <m:t>&gt;</m:t>
          </m:r>
          <m:r>
            <w:rPr>
              <w:rFonts w:ascii="Cambria Math" w:hAnsi="Cambria Math" w:cs="Times New Roman"/>
              <w:sz w:val="28"/>
              <w:szCs w:val="28"/>
              <w:lang w:val="en-US"/>
            </w:rPr>
            <m:t>a</m:t>
          </m:r>
        </m:oMath>
      </m:oMathPara>
    </w:p>
    <w:p w14:paraId="1A213467" w14:textId="77777777" w:rsidR="00011F94" w:rsidRPr="00155B94" w:rsidRDefault="00011F94" w:rsidP="00011F94">
      <w:pPr>
        <w:spacing w:after="0" w:line="240" w:lineRule="auto"/>
        <w:rPr>
          <w:rFonts w:ascii="Times New Roman" w:hAnsi="Times New Roman" w:cs="Times New Roman"/>
          <w:sz w:val="28"/>
          <w:szCs w:val="28"/>
        </w:rPr>
      </w:pPr>
    </w:p>
    <w:p w14:paraId="06E40E9D" w14:textId="77777777" w:rsidR="00011F94" w:rsidRPr="00E33810" w:rsidRDefault="00011F94" w:rsidP="00011F9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шығады. </w:t>
      </w:r>
      <w:r>
        <w:rPr>
          <w:rFonts w:ascii="Times New Roman" w:hAnsi="Times New Roman" w:cs="Times New Roman"/>
          <w:sz w:val="28"/>
          <w:szCs w:val="28"/>
        </w:rPr>
        <w:t>Бастап</w:t>
      </w:r>
      <w:r>
        <w:rPr>
          <w:rFonts w:ascii="Times New Roman" w:hAnsi="Times New Roman" w:cs="Times New Roman"/>
          <w:sz w:val="28"/>
          <w:szCs w:val="28"/>
          <w:lang w:val="kk-KZ"/>
        </w:rPr>
        <w:t>қы шарт негізінде</w:t>
      </w:r>
    </w:p>
    <w:p w14:paraId="7611638A" w14:textId="77777777" w:rsidR="00011F94" w:rsidRPr="00155B94" w:rsidRDefault="00011F94" w:rsidP="00011F94">
      <w:pPr>
        <w:spacing w:after="0" w:line="240" w:lineRule="auto"/>
        <w:rPr>
          <w:rFonts w:ascii="Times New Roman" w:hAnsi="Times New Roman" w:cs="Times New Roman"/>
          <w:sz w:val="28"/>
          <w:szCs w:val="28"/>
        </w:rPr>
      </w:pPr>
    </w:p>
    <w:p w14:paraId="1424A26A" w14:textId="77777777" w:rsidR="00011F94" w:rsidRPr="00155B94" w:rsidRDefault="001B2A07" w:rsidP="00011F94">
      <w:pPr>
        <w:spacing w:after="0" w:line="240" w:lineRule="auto"/>
        <w:rPr>
          <w:rFonts w:ascii="Times New Roman" w:eastAsiaTheme="minorEastAsia" w:hAnsi="Times New Roman" w:cs="Times New Roman"/>
          <w:sz w:val="28"/>
          <w:szCs w:val="28"/>
        </w:rPr>
      </w:pPr>
      <m:oMathPara>
        <m:oMath>
          <m:acc>
            <m:accPr>
              <m:ctrlPr>
                <w:rPr>
                  <w:rFonts w:ascii="Cambria Math" w:hAnsi="Cambria Math" w:cs="Times New Roman"/>
                  <w:i/>
                  <w:sz w:val="28"/>
                  <w:szCs w:val="28"/>
                </w:rPr>
              </m:ctrlPr>
            </m:accPr>
            <m:e>
              <m:r>
                <w:rPr>
                  <w:rFonts w:ascii="Cambria Math" w:hAnsi="Cambria Math" w:cs="Times New Roman"/>
                  <w:sz w:val="28"/>
                  <w:szCs w:val="28"/>
                </w:rPr>
                <m:t>u</m:t>
              </m:r>
            </m:e>
          </m:acc>
          <m:d>
            <m:dPr>
              <m:ctrlPr>
                <w:rPr>
                  <w:rFonts w:ascii="Cambria Math" w:hAnsi="Cambria Math" w:cs="Times New Roman"/>
                  <w:sz w:val="28"/>
                  <w:szCs w:val="28"/>
                </w:rPr>
              </m:ctrlPr>
            </m:dPr>
            <m:e>
              <m:r>
                <w:rPr>
                  <w:rFonts w:ascii="Cambria Math" w:hAnsi="Cambria Math" w:cs="Times New Roman"/>
                  <w:sz w:val="28"/>
                  <w:szCs w:val="28"/>
                  <w:lang w:val="en-US"/>
                </w:rPr>
                <m:t>a</m:t>
              </m:r>
              <m:r>
                <m:rPr>
                  <m:sty m:val="p"/>
                </m:rPr>
                <w:rPr>
                  <w:rFonts w:ascii="Cambria Math" w:hAnsi="Cambria Math" w:cs="Times New Roman"/>
                  <w:sz w:val="28"/>
                  <w:szCs w:val="28"/>
                </w:rPr>
                <m:t>,</m:t>
              </m:r>
              <m:r>
                <w:rPr>
                  <w:rFonts w:ascii="Cambria Math" w:hAnsi="Cambria Math" w:cs="Times New Roman"/>
                  <w:sz w:val="28"/>
                  <w:szCs w:val="28"/>
                </w:rPr>
                <m:t>ξ</m:t>
              </m:r>
            </m:e>
          </m:d>
          <m:r>
            <m:rPr>
              <m:sty m:val="p"/>
            </m:rPr>
            <w:rPr>
              <w:rFonts w:ascii="Cambria Math" w:hAnsi="Cambria Math" w:cs="Times New Roman"/>
              <w:sz w:val="28"/>
              <w:szCs w:val="28"/>
            </w:rPr>
            <m:t>=0</m:t>
          </m:r>
        </m:oMath>
      </m:oMathPara>
    </w:p>
    <w:p w14:paraId="5C778AF5" w14:textId="77777777" w:rsidR="00011F94" w:rsidRPr="00155B94" w:rsidRDefault="00011F94" w:rsidP="00011F94">
      <w:pPr>
        <w:spacing w:after="0" w:line="240" w:lineRule="auto"/>
        <w:rPr>
          <w:rFonts w:ascii="Times New Roman" w:eastAsiaTheme="minorEastAsia" w:hAnsi="Times New Roman" w:cs="Times New Roman"/>
          <w:sz w:val="28"/>
          <w:szCs w:val="28"/>
        </w:rPr>
      </w:pPr>
    </w:p>
    <w:p w14:paraId="711AB9A9" w14:textId="77777777" w:rsidR="00011F94" w:rsidRPr="00155B94" w:rsidRDefault="00011F94" w:rsidP="002F506B">
      <w:pPr>
        <w:spacing w:after="0" w:line="240" w:lineRule="auto"/>
        <w:jc w:val="both"/>
        <w:rPr>
          <w:rFonts w:ascii="Times New Roman" w:eastAsiaTheme="minorEastAsia" w:hAnsi="Times New Roman" w:cs="Times New Roman"/>
          <w:sz w:val="28"/>
          <w:szCs w:val="28"/>
          <w:lang w:val="kk-KZ"/>
        </w:rPr>
      </w:pPr>
      <w:r w:rsidRPr="00155B94">
        <w:rPr>
          <w:rFonts w:ascii="Times New Roman" w:eastAsiaTheme="minorEastAsia" w:hAnsi="Times New Roman" w:cs="Times New Roman"/>
          <w:sz w:val="28"/>
          <w:szCs w:val="28"/>
          <w:lang w:val="kk-KZ"/>
        </w:rPr>
        <w:t xml:space="preserve">шығады. </w:t>
      </w:r>
      <w:r>
        <w:rPr>
          <w:rFonts w:ascii="Times New Roman" w:hAnsi="Times New Roman" w:cs="Times New Roman"/>
          <w:sz w:val="28"/>
          <w:szCs w:val="28"/>
          <w:lang w:val="kk-KZ"/>
        </w:rPr>
        <w:t>(4.</w:t>
      </w:r>
      <w:r w:rsidRPr="00F6044D">
        <w:rPr>
          <w:rFonts w:ascii="Times New Roman" w:hAnsi="Times New Roman" w:cs="Times New Roman"/>
          <w:sz w:val="28"/>
          <w:szCs w:val="28"/>
          <w:lang w:val="kk-KZ"/>
        </w:rPr>
        <w:t>3</w:t>
      </w:r>
      <w:r>
        <w:rPr>
          <w:rFonts w:ascii="Times New Roman" w:hAnsi="Times New Roman" w:cs="Times New Roman"/>
          <w:sz w:val="28"/>
          <w:szCs w:val="28"/>
          <w:lang w:val="kk-KZ"/>
        </w:rPr>
        <w:t>.4</w:t>
      </w:r>
      <w:r w:rsidRPr="00155B94">
        <w:rPr>
          <w:rFonts w:ascii="Times New Roman" w:hAnsi="Times New Roman" w:cs="Times New Roman"/>
          <w:sz w:val="28"/>
          <w:szCs w:val="28"/>
          <w:lang w:val="kk-KZ"/>
        </w:rPr>
        <w:t>)</w:t>
      </w:r>
      <w:r>
        <w:rPr>
          <w:rFonts w:ascii="Times New Roman" w:hAnsi="Times New Roman" w:cs="Times New Roman"/>
          <w:sz w:val="28"/>
          <w:szCs w:val="28"/>
          <w:lang w:val="kk-KZ"/>
        </w:rPr>
        <w:t xml:space="preserve"> теңдеуі мен</w:t>
      </w:r>
      <w:r w:rsidRPr="00155B94">
        <w:rPr>
          <w:rFonts w:ascii="Times New Roman" w:eastAsiaTheme="minorEastAsia" w:hAnsi="Times New Roman" w:cs="Times New Roman"/>
          <w:sz w:val="28"/>
          <w:szCs w:val="28"/>
          <w:lang w:val="kk-KZ"/>
        </w:rPr>
        <w:t xml:space="preserve"> </w:t>
      </w:r>
      <w:r>
        <w:rPr>
          <w:rFonts w:ascii="Times New Roman" w:hAnsi="Times New Roman" w:cs="Times New Roman"/>
          <w:sz w:val="28"/>
          <w:szCs w:val="28"/>
          <w:lang w:val="kk-KZ"/>
        </w:rPr>
        <w:t>(4.</w:t>
      </w:r>
      <w:r w:rsidRPr="00F6044D">
        <w:rPr>
          <w:rFonts w:ascii="Times New Roman" w:hAnsi="Times New Roman" w:cs="Times New Roman"/>
          <w:sz w:val="28"/>
          <w:szCs w:val="28"/>
          <w:lang w:val="kk-KZ"/>
        </w:rPr>
        <w:t>3</w:t>
      </w:r>
      <w:r>
        <w:rPr>
          <w:rFonts w:ascii="Times New Roman" w:hAnsi="Times New Roman" w:cs="Times New Roman"/>
          <w:sz w:val="28"/>
          <w:szCs w:val="28"/>
          <w:lang w:val="kk-KZ"/>
        </w:rPr>
        <w:t>.</w:t>
      </w:r>
      <w:r w:rsidRPr="0004694C">
        <w:rPr>
          <w:rFonts w:ascii="Times New Roman" w:hAnsi="Times New Roman" w:cs="Times New Roman"/>
          <w:sz w:val="28"/>
          <w:szCs w:val="28"/>
          <w:lang w:val="kk-KZ"/>
        </w:rPr>
        <w:t>5</w:t>
      </w:r>
      <w:r w:rsidRPr="00155B94">
        <w:rPr>
          <w:rFonts w:ascii="Times New Roman" w:hAnsi="Times New Roman" w:cs="Times New Roman"/>
          <w:sz w:val="28"/>
          <w:szCs w:val="28"/>
          <w:lang w:val="kk-KZ"/>
        </w:rPr>
        <w:t>)</w:t>
      </w:r>
      <w:r>
        <w:rPr>
          <w:rFonts w:ascii="Times New Roman" w:hAnsi="Times New Roman" w:cs="Times New Roman"/>
          <w:sz w:val="28"/>
          <w:szCs w:val="28"/>
          <w:lang w:val="kk-KZ"/>
        </w:rPr>
        <w:t xml:space="preserve"> біртекті шартынан </w:t>
      </w:r>
      <m:oMath>
        <m:acc>
          <m:accPr>
            <m:ctrlPr>
              <w:rPr>
                <w:rFonts w:ascii="Cambria Math" w:hAnsi="Cambria Math" w:cs="Times New Roman"/>
                <w:i/>
                <w:sz w:val="28"/>
                <w:szCs w:val="28"/>
              </w:rPr>
            </m:ctrlPr>
          </m:accPr>
          <m:e>
            <m:r>
              <w:rPr>
                <w:rFonts w:ascii="Cambria Math" w:hAnsi="Cambria Math" w:cs="Times New Roman"/>
                <w:sz w:val="28"/>
                <w:szCs w:val="28"/>
                <w:lang w:val="kk-KZ"/>
              </w:rPr>
              <m:t>u</m:t>
            </m:r>
          </m:e>
        </m:acc>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ξ</m:t>
        </m:r>
        <m:r>
          <m:rPr>
            <m:sty m:val="p"/>
          </m:rPr>
          <w:rPr>
            <w:rFonts w:ascii="Cambria Math" w:hAnsi="Cambria Math" w:cs="Times New Roman"/>
            <w:sz w:val="28"/>
            <w:szCs w:val="28"/>
            <w:lang w:val="kk-KZ"/>
          </w:rPr>
          <m:t>)=0,</m:t>
        </m:r>
        <m:r>
          <w:rPr>
            <w:rFonts w:ascii="Cambria Math" w:hAnsi="Cambria Math" w:cs="Times New Roman"/>
            <w:sz w:val="28"/>
            <w:szCs w:val="28"/>
            <w:lang w:val="kk-KZ"/>
          </w:rPr>
          <m:t>t</m:t>
        </m:r>
        <m:r>
          <m:rPr>
            <m:sty m:val="p"/>
          </m:rPr>
          <w:rPr>
            <w:rFonts w:ascii="Cambria Math" w:hAnsi="Cambria Math" w:cs="Times New Roman"/>
            <w:sz w:val="28"/>
            <w:szCs w:val="28"/>
            <w:lang w:val="kk-KZ"/>
          </w:rPr>
          <m:t>&gt;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ξ</m:t>
        </m:r>
        <m:r>
          <m:rPr>
            <m:sty m:val="p"/>
          </m:rPr>
          <w:rPr>
            <w:rFonts w:ascii="Cambria Math" w:hAnsi="Cambria Math" w:cs="Times New Roman"/>
            <w:sz w:val="28"/>
            <w:szCs w:val="28"/>
            <w:lang w:val="kk-KZ"/>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oMath>
      <w:r w:rsidRPr="00155B94">
        <w:rPr>
          <w:rFonts w:ascii="Times New Roman" w:hAnsi="Times New Roman" w:cs="Times New Roman"/>
          <w:sz w:val="28"/>
          <w:szCs w:val="28"/>
          <w:lang w:val="kk-KZ"/>
        </w:rPr>
        <w:t xml:space="preserve"> </w:t>
      </w:r>
      <w:r>
        <w:rPr>
          <w:rFonts w:ascii="Times New Roman" w:hAnsi="Times New Roman" w:cs="Times New Roman"/>
          <w:sz w:val="28"/>
          <w:szCs w:val="28"/>
          <w:lang w:val="kk-KZ"/>
        </w:rPr>
        <w:t>орынды, яғни</w:t>
      </w:r>
    </w:p>
    <w:p w14:paraId="29516E60" w14:textId="77777777" w:rsidR="00011F94" w:rsidRPr="00F6044D" w:rsidRDefault="00011F94" w:rsidP="00011F94">
      <w:pPr>
        <w:spacing w:after="0" w:line="240" w:lineRule="auto"/>
        <w:rPr>
          <w:rFonts w:ascii="Times New Roman" w:hAnsi="Times New Roman" w:cs="Times New Roman"/>
          <w:sz w:val="28"/>
          <w:szCs w:val="28"/>
          <w:lang w:val="kk-KZ"/>
        </w:rPr>
      </w:pPr>
    </w:p>
    <w:p w14:paraId="34041498" w14:textId="77777777" w:rsidR="00011F94" w:rsidRPr="00155B94" w:rsidRDefault="001B2A07" w:rsidP="00011F94">
      <w:pPr>
        <w:spacing w:after="0" w:line="240" w:lineRule="auto"/>
        <w:rPr>
          <w:rFonts w:ascii="Times New Roman" w:eastAsiaTheme="minorEastAsia" w:hAnsi="Times New Roman" w:cs="Times New Roman"/>
          <w:sz w:val="28"/>
          <w:szCs w:val="28"/>
        </w:rPr>
      </w:pPr>
      <m:oMathPara>
        <m:oMath>
          <m:acc>
            <m:accPr>
              <m:ctrlPr>
                <w:rPr>
                  <w:rFonts w:ascii="Cambria Math" w:hAnsi="Cambria Math" w:cs="Times New Roman"/>
                  <w:i/>
                  <w:sz w:val="28"/>
                  <w:szCs w:val="28"/>
                </w:rPr>
              </m:ctrlPr>
            </m:accPr>
            <m:e>
              <m:r>
                <w:rPr>
                  <w:rFonts w:ascii="Cambria Math" w:hAnsi="Cambria Math" w:cs="Times New Roman"/>
                  <w:sz w:val="28"/>
                  <w:szCs w:val="28"/>
                </w:rPr>
                <m:t>u</m:t>
              </m:r>
            </m:e>
          </m:acc>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ξ</m:t>
          </m:r>
          <m:r>
            <m:rPr>
              <m:sty m:val="p"/>
            </m:rPr>
            <w:rPr>
              <w:rFonts w:ascii="Cambria Math" w:hAnsi="Cambria Math" w:cs="Times New Roman"/>
              <w:sz w:val="28"/>
              <w:szCs w:val="28"/>
            </w:rPr>
            <m:t>)=</m:t>
          </m:r>
          <m:nary>
            <m:naryPr>
              <m:limLoc m:val="subSup"/>
              <m:grow m:val="1"/>
              <m:ctrlPr>
                <w:rPr>
                  <w:rFonts w:ascii="Cambria Math" w:eastAsia="Calibri" w:hAnsi="Cambria Math" w:cs="Times New Roman"/>
                  <w:sz w:val="28"/>
                  <w:szCs w:val="28"/>
                  <w:lang w:val="en-US"/>
                </w:rPr>
              </m:ctrlPr>
            </m:naryPr>
            <m:sub>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sub>
            <m:sup/>
            <m:e>
              <m:r>
                <m:rPr>
                  <m:sty m:val="p"/>
                </m:rPr>
                <w:rPr>
                  <w:rFonts w:ascii="Cambria Math" w:eastAsia="Calibri" w:hAnsi="Cambria Math" w:cs="Times New Roman"/>
                  <w:sz w:val="28"/>
                  <w:szCs w:val="28"/>
                  <w:lang w:val="en-US"/>
                </w:rPr>
                <m:t> </m:t>
              </m:r>
            </m:e>
          </m:nary>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m:t>
              </m:r>
              <m:r>
                <w:rPr>
                  <w:rFonts w:ascii="Cambria Math" w:hAnsi="Cambria Math" w:cs="Times New Roman"/>
                  <w:sz w:val="28"/>
                  <w:szCs w:val="28"/>
                </w:rPr>
                <m:t>ixξ</m:t>
              </m:r>
            </m:sup>
          </m:sSup>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dx</m:t>
          </m:r>
          <m:r>
            <m:rPr>
              <m:sty m:val="p"/>
            </m:rPr>
            <w:rPr>
              <w:rFonts w:ascii="Cambria Math" w:hAnsi="Cambria Math" w:cs="Times New Roman"/>
              <w:sz w:val="28"/>
              <w:szCs w:val="28"/>
            </w:rPr>
            <m:t>=0,</m:t>
          </m:r>
          <m:r>
            <w:rPr>
              <w:rFonts w:ascii="Cambria Math" w:hAnsi="Cambria Math" w:cs="Times New Roman"/>
              <w:sz w:val="28"/>
              <w:szCs w:val="28"/>
            </w:rPr>
            <m:t>t</m:t>
          </m:r>
          <m:r>
            <m:rPr>
              <m:sty m:val="p"/>
            </m:rPr>
            <w:rPr>
              <w:rFonts w:ascii="Cambria Math" w:hAnsi="Cambria Math" w:cs="Times New Roman"/>
              <w:sz w:val="28"/>
              <w:szCs w:val="28"/>
            </w:rPr>
            <m:t>&gt;</m:t>
          </m:r>
          <m:r>
            <w:rPr>
              <w:rFonts w:ascii="Cambria Math" w:hAnsi="Cambria Math" w:cs="Times New Roman"/>
              <w:sz w:val="28"/>
              <w:szCs w:val="28"/>
              <w:lang w:val="en-US"/>
            </w:rPr>
            <m:t>a</m:t>
          </m:r>
          <m:r>
            <m:rPr>
              <m:sty m:val="p"/>
            </m:rPr>
            <w:rPr>
              <w:rFonts w:ascii="Cambria Math" w:hAnsi="Cambria Math" w:cs="Times New Roman"/>
              <w:sz w:val="28"/>
              <w:szCs w:val="28"/>
            </w:rPr>
            <m:t>,</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r>
            <w:rPr>
              <w:rFonts w:ascii="Cambria Math" w:hAnsi="Cambria Math" w:cs="Times New Roman"/>
              <w:sz w:val="28"/>
              <w:szCs w:val="28"/>
            </w:rPr>
            <m:t>ξ</m:t>
          </m:r>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r>
            <m:rPr>
              <m:sty m:val="p"/>
            </m:rPr>
            <w:rPr>
              <w:rFonts w:ascii="Cambria Math" w:hAnsi="Cambria Math" w:cs="Times New Roman"/>
              <w:sz w:val="28"/>
              <w:szCs w:val="28"/>
            </w:rPr>
            <m:t>.</m:t>
          </m:r>
        </m:oMath>
      </m:oMathPara>
    </w:p>
    <w:p w14:paraId="1B96DC25" w14:textId="77777777" w:rsidR="00011F94" w:rsidRPr="00155B94" w:rsidRDefault="00011F94" w:rsidP="00011F94">
      <w:pPr>
        <w:spacing w:after="0" w:line="240" w:lineRule="auto"/>
        <w:rPr>
          <w:rFonts w:ascii="Times New Roman" w:hAnsi="Times New Roman" w:cs="Times New Roman"/>
          <w:sz w:val="28"/>
          <w:szCs w:val="28"/>
        </w:rPr>
      </w:pPr>
    </w:p>
    <w:p w14:paraId="05883184" w14:textId="1AD58BB0" w:rsidR="00011F94" w:rsidRPr="00ED14AA" w:rsidRDefault="00011F94" w:rsidP="002F506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Соңғы теңсіздікке</w:t>
      </w:r>
      <w:r w:rsidRPr="00155B94">
        <w:rPr>
          <w:rFonts w:ascii="Times New Roman" w:hAnsi="Times New Roman" w:cs="Times New Roman"/>
          <w:sz w:val="28"/>
          <w:szCs w:val="28"/>
          <w:lang w:val="kk-KZ"/>
        </w:rPr>
        <w:t xml:space="preserve"> кері Фурье түрлендіруін қолданып</w:t>
      </w:r>
      <w:r w:rsidRPr="00155B94">
        <w:rPr>
          <w:rFonts w:ascii="Times New Roman" w:eastAsiaTheme="minorEastAsia" w:hAnsi="Times New Roman" w:cs="Times New Roman"/>
          <w:sz w:val="28"/>
          <w:szCs w:val="28"/>
          <w:lang w:val="kk-KZ"/>
        </w:rPr>
        <w:t>,</w:t>
      </w:r>
      <w:r w:rsidRPr="00155B94">
        <w:rPr>
          <w:rFonts w:ascii="Times New Roman" w:hAnsi="Times New Roman" w:cs="Times New Roman"/>
          <w:sz w:val="28"/>
          <w:szCs w:val="28"/>
        </w:rPr>
        <w:t xml:space="preserve"> </w:t>
      </w:r>
      <m:oMath>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)≡0</m:t>
        </m:r>
      </m:oMath>
      <w:r>
        <w:rPr>
          <w:rFonts w:ascii="Times New Roman" w:eastAsiaTheme="minorEastAsia" w:hAnsi="Times New Roman" w:cs="Times New Roman"/>
          <w:sz w:val="28"/>
          <w:szCs w:val="28"/>
          <w:lang w:val="kk-KZ"/>
        </w:rPr>
        <w:t xml:space="preserve"> аламыз,</w:t>
      </w:r>
      <w:r w:rsidRPr="00155B94">
        <w:rPr>
          <w:rFonts w:ascii="Times New Roman" w:eastAsiaTheme="minorEastAsia" w:hAnsi="Times New Roman" w:cs="Times New Roman"/>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1</m:t>
            </m:r>
          </m:sub>
        </m:sSub>
        <m:d>
          <m:dPr>
            <m:ctrlPr>
              <w:rPr>
                <w:rFonts w:ascii="Cambria Math" w:hAnsi="Cambria Math" w:cs="Times New Roman"/>
                <w:sz w:val="28"/>
                <w:szCs w:val="28"/>
              </w:rPr>
            </m:ctrlPr>
          </m:dPr>
          <m:e>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e>
        </m:d>
        <m:r>
          <m:rPr>
            <m:sty m:val="p"/>
          </m:rPr>
          <w:rPr>
            <w:rFonts w:ascii="Cambria Math" w:hAnsi="Cambria Math" w:cs="Times New Roman"/>
            <w:sz w:val="28"/>
            <w:szCs w:val="28"/>
          </w:rPr>
          <m:t>.</m:t>
        </m:r>
      </m:oMath>
      <w:r>
        <w:rPr>
          <w:rFonts w:ascii="Times New Roman" w:hAnsi="Times New Roman" w:cs="Times New Roman"/>
          <w:sz w:val="28"/>
          <w:szCs w:val="28"/>
          <w:lang w:val="kk-KZ"/>
        </w:rPr>
        <w:t xml:space="preserve"> Демек, </w:t>
      </w:r>
      <w:r>
        <w:rPr>
          <w:rFonts w:ascii="Times New Roman" w:eastAsiaTheme="minorEastAsia" w:hAnsi="Times New Roman" w:cs="Times New Roman"/>
          <w:sz w:val="28"/>
          <w:szCs w:val="28"/>
        </w:rPr>
        <w:t>(4.3.1)-</w:t>
      </w:r>
      <w:r w:rsidRPr="0004694C">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(4.3.2) есеб</w:t>
      </w:r>
      <w:r>
        <w:rPr>
          <w:rFonts w:ascii="Times New Roman" w:eastAsiaTheme="minorEastAsia" w:hAnsi="Times New Roman" w:cs="Times New Roman"/>
          <w:sz w:val="28"/>
          <w:szCs w:val="28"/>
          <w:lang w:val="kk-KZ"/>
        </w:rPr>
        <w:t>інің шешімі жалғыз</w:t>
      </w:r>
      <w:r w:rsidRPr="00155B94">
        <w:rPr>
          <w:rFonts w:ascii="Times New Roman" w:hAnsi="Times New Roman" w:cs="Times New Roman"/>
          <w:sz w:val="28"/>
          <w:szCs w:val="28"/>
          <w:lang w:val="kk-KZ"/>
        </w:rPr>
        <w:t>.</w:t>
      </w:r>
    </w:p>
    <w:p w14:paraId="25778DA8" w14:textId="3A91EA15" w:rsidR="00E56ECD" w:rsidRDefault="00E56ECD" w:rsidP="00E56ECD">
      <w:pPr>
        <w:pStyle w:val="a3"/>
        <w:spacing w:after="0" w:line="240" w:lineRule="auto"/>
        <w:ind w:left="0"/>
        <w:rPr>
          <w:rFonts w:ascii="Times New Roman" w:eastAsiaTheme="minorHAnsi" w:hAnsi="Times New Roman"/>
          <w:sz w:val="28"/>
          <w:szCs w:val="28"/>
          <w:lang w:val="kk-KZ"/>
        </w:rPr>
      </w:pPr>
    </w:p>
    <w:p w14:paraId="0ACDF40F" w14:textId="77777777" w:rsidR="002F506B" w:rsidRDefault="002F506B" w:rsidP="00E56ECD">
      <w:pPr>
        <w:pStyle w:val="a3"/>
        <w:spacing w:after="0" w:line="240" w:lineRule="auto"/>
        <w:ind w:left="0"/>
        <w:rPr>
          <w:rFonts w:ascii="Times New Roman" w:eastAsiaTheme="minorHAnsi" w:hAnsi="Times New Roman"/>
          <w:sz w:val="28"/>
          <w:szCs w:val="28"/>
          <w:lang w:val="kk-KZ"/>
        </w:rPr>
      </w:pPr>
    </w:p>
    <w:p w14:paraId="7B7755E1" w14:textId="7831B19B" w:rsidR="00D201E5" w:rsidRPr="00E56ECD" w:rsidRDefault="00E56ECD" w:rsidP="002F506B">
      <w:pPr>
        <w:pStyle w:val="a3"/>
        <w:spacing w:after="0" w:line="240" w:lineRule="auto"/>
        <w:ind w:left="0" w:firstLine="709"/>
        <w:jc w:val="both"/>
        <w:rPr>
          <w:rFonts w:ascii="Times New Roman" w:hAnsi="Times New Roman"/>
          <w:b/>
          <w:bCs/>
          <w:sz w:val="28"/>
          <w:szCs w:val="28"/>
          <w:highlight w:val="yellow"/>
          <w:lang w:val="kk-KZ"/>
        </w:rPr>
      </w:pPr>
      <w:r w:rsidRPr="00E56ECD">
        <w:rPr>
          <w:rFonts w:ascii="Times New Roman" w:hAnsi="Times New Roman"/>
          <w:b/>
          <w:sz w:val="28"/>
          <w:szCs w:val="28"/>
          <w:lang w:val="kk-KZ"/>
        </w:rPr>
        <w:t>4.4 Капуто-Адамар туындысы үшін Лейбниц ережесінің аналогы және оның сызықты және квазисызықты есептердің шешімдерінің априорлық бағалауларын алуда қолданылуы</w:t>
      </w:r>
    </w:p>
    <w:p w14:paraId="0F033C3F" w14:textId="0A2AE50D" w:rsidR="00D201E5" w:rsidRPr="00E56ECD" w:rsidRDefault="00D201E5" w:rsidP="00D201E5">
      <w:pPr>
        <w:pStyle w:val="a3"/>
        <w:spacing w:after="0" w:line="240" w:lineRule="auto"/>
        <w:ind w:left="0"/>
        <w:rPr>
          <w:b/>
          <w:bCs/>
          <w:sz w:val="28"/>
          <w:szCs w:val="28"/>
          <w:highlight w:val="yellow"/>
          <w:lang w:val="kk-KZ"/>
        </w:rPr>
      </w:pPr>
    </w:p>
    <w:p w14:paraId="2AA1E4FD" w14:textId="49C0BCF2" w:rsidR="00D201E5" w:rsidRPr="002D49A9" w:rsidRDefault="00D201E5" w:rsidP="002D49A9">
      <w:pPr>
        <w:spacing w:after="0" w:line="276"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бөлімде </w:t>
      </w:r>
      <w:r w:rsidRPr="00240ECE">
        <w:rPr>
          <w:rFonts w:ascii="Times New Roman" w:hAnsi="Times New Roman" w:cs="Times New Roman"/>
          <w:sz w:val="28"/>
          <w:szCs w:val="28"/>
          <w:lang w:val="kk-KZ"/>
        </w:rPr>
        <w:t>Адамар</w:t>
      </w:r>
      <w:r w:rsidRPr="003A379A">
        <w:rPr>
          <w:rFonts w:ascii="Times New Roman" w:hAnsi="Times New Roman" w:cs="Times New Roman"/>
          <w:sz w:val="28"/>
          <w:szCs w:val="28"/>
          <w:lang w:val="kk-KZ"/>
        </w:rPr>
        <w:t>-Капуто</w:t>
      </w:r>
      <w:r w:rsidRPr="00240ECE">
        <w:rPr>
          <w:rFonts w:ascii="Times New Roman" w:hAnsi="Times New Roman" w:cs="Times New Roman"/>
          <w:sz w:val="28"/>
          <w:szCs w:val="28"/>
          <w:lang w:val="kk-KZ"/>
        </w:rPr>
        <w:t xml:space="preserve"> </w:t>
      </w:r>
      <w:r>
        <w:rPr>
          <w:rFonts w:ascii="Times New Roman" w:hAnsi="Times New Roman" w:cs="Times New Roman"/>
          <w:sz w:val="28"/>
          <w:szCs w:val="28"/>
          <w:lang w:val="kk-KZ"/>
        </w:rPr>
        <w:t>туындыс</w:t>
      </w:r>
      <w:r w:rsidRPr="00240ECE">
        <w:rPr>
          <w:rFonts w:ascii="Times New Roman" w:hAnsi="Times New Roman" w:cs="Times New Roman"/>
          <w:sz w:val="28"/>
          <w:szCs w:val="28"/>
          <w:lang w:val="kk-KZ"/>
        </w:rPr>
        <w:t>ы үшін</w:t>
      </w:r>
      <w:r>
        <w:rPr>
          <w:rFonts w:ascii="Times New Roman" w:hAnsi="Times New Roman" w:cs="Times New Roman"/>
          <w:sz w:val="28"/>
          <w:szCs w:val="28"/>
          <w:lang w:val="kk-KZ"/>
        </w:rPr>
        <w:t xml:space="preserve"> Лейбниц ережесінің аналогын алып</w:t>
      </w:r>
      <w:r w:rsidRPr="00240ECE">
        <w:rPr>
          <w:rFonts w:ascii="Times New Roman" w:hAnsi="Times New Roman" w:cs="Times New Roman"/>
          <w:sz w:val="28"/>
          <w:szCs w:val="28"/>
          <w:lang w:val="kk-KZ"/>
        </w:rPr>
        <w:t xml:space="preserve"> және олардың кейбір бөлшек ретті диффузия және толқын теңдеулері үшін қойылған есептердің шешімдерінің априорл</w:t>
      </w:r>
      <w:r>
        <w:rPr>
          <w:rFonts w:ascii="Times New Roman" w:hAnsi="Times New Roman" w:cs="Times New Roman"/>
          <w:sz w:val="28"/>
          <w:szCs w:val="28"/>
          <w:lang w:val="kk-KZ"/>
        </w:rPr>
        <w:t>ық бағалауларын алуда қолданылады</w:t>
      </w:r>
      <w:r w:rsidRPr="00240ECE">
        <w:rPr>
          <w:rFonts w:ascii="Times New Roman" w:hAnsi="Times New Roman" w:cs="Times New Roman"/>
          <w:sz w:val="28"/>
          <w:szCs w:val="28"/>
          <w:lang w:val="kk-KZ"/>
        </w:rPr>
        <w:t>.</w:t>
      </w:r>
    </w:p>
    <w:p w14:paraId="594A3C08" w14:textId="77777777" w:rsidR="00011F94" w:rsidRPr="002F506B" w:rsidRDefault="00011F94" w:rsidP="002F506B">
      <w:pPr>
        <w:spacing w:after="0" w:line="240" w:lineRule="auto"/>
        <w:ind w:firstLine="708"/>
        <w:rPr>
          <w:rFonts w:ascii="Times New Roman" w:hAnsi="Times New Roman" w:cs="Times New Roman"/>
          <w:sz w:val="28"/>
          <w:szCs w:val="28"/>
          <w:lang w:val="kk-KZ"/>
        </w:rPr>
      </w:pPr>
      <w:r w:rsidRPr="002F506B">
        <w:rPr>
          <w:rFonts w:ascii="Times New Roman" w:hAnsi="Times New Roman" w:cs="Times New Roman"/>
          <w:b/>
          <w:sz w:val="28"/>
          <w:szCs w:val="28"/>
        </w:rPr>
        <w:t>4.4.1 – л</w:t>
      </w:r>
      <w:r w:rsidRPr="002F506B">
        <w:rPr>
          <w:rFonts w:ascii="Times New Roman" w:hAnsi="Times New Roman" w:cs="Times New Roman"/>
          <w:b/>
          <w:sz w:val="28"/>
          <w:szCs w:val="28"/>
          <w:lang w:val="kk-KZ"/>
        </w:rPr>
        <w:t>емма</w:t>
      </w:r>
      <w:r w:rsidRPr="002F506B">
        <w:rPr>
          <w:rFonts w:ascii="Times New Roman" w:hAnsi="Times New Roman" w:cs="Times New Roman"/>
          <w:b/>
          <w:sz w:val="28"/>
          <w:szCs w:val="28"/>
        </w:rPr>
        <w:t xml:space="preserve"> </w:t>
      </w:r>
      <w:r w:rsidRPr="002F506B">
        <w:rPr>
          <w:rFonts w:ascii="Times New Roman" w:hAnsi="Times New Roman" w:cs="Times New Roman"/>
          <w:sz w:val="28"/>
          <w:szCs w:val="28"/>
          <w:lang w:val="kk-KZ"/>
        </w:rPr>
        <w:t>Айталық,</w:t>
      </w:r>
      <w:r w:rsidRPr="002F506B">
        <w:rPr>
          <w:rFonts w:ascii="Times New Roman" w:hAnsi="Times New Roman" w:cs="Times New Roman"/>
          <w:sz w:val="28"/>
          <w:szCs w:val="28"/>
        </w:rPr>
        <w:t xml:space="preserve"> </w:t>
      </w:r>
      <m:oMath>
        <m:r>
          <w:rPr>
            <w:rFonts w:ascii="Cambria Math" w:hAnsi="Cambria Math" w:cs="Times New Roman"/>
            <w:sz w:val="28"/>
            <w:szCs w:val="28"/>
          </w:rPr>
          <m:t>u,v</m:t>
        </m:r>
        <m:r>
          <m:rPr>
            <m:sty m:val="p"/>
          </m:rPr>
          <w:rPr>
            <w:rFonts w:ascii="Cambria Math" w:hAnsi="Cambria Math" w:cs="Times New Roman"/>
            <w:sz w:val="28"/>
            <w:szCs w:val="28"/>
          </w:rPr>
          <m:t>∈</m:t>
        </m:r>
        <m:r>
          <w:rPr>
            <w:rFonts w:ascii="Cambria Math" w:hAnsi="Cambria Math" w:cs="Times New Roman"/>
            <w:sz w:val="28"/>
            <w:szCs w:val="28"/>
          </w:rPr>
          <m:t>AC</m:t>
        </m:r>
        <m:d>
          <m:dPr>
            <m:begChr m:val="["/>
            <m:endChr m:val="]"/>
            <m:ctrlPr>
              <w:rPr>
                <w:rFonts w:ascii="Cambria Math" w:hAnsi="Cambria Math" w:cs="Times New Roman"/>
                <w:sz w:val="28"/>
                <w:szCs w:val="28"/>
              </w:rPr>
            </m:ctrlPr>
          </m:dPr>
          <m:e>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e>
        </m:d>
        <m:r>
          <m:rPr>
            <m:sty m:val="p"/>
          </m:rPr>
          <w:rPr>
            <w:rFonts w:ascii="Cambria Math" w:hAnsi="Cambria Math" w:cs="Times New Roman"/>
            <w:sz w:val="28"/>
            <w:szCs w:val="28"/>
          </w:rPr>
          <m:t>,0&lt;</m:t>
        </m:r>
        <m:r>
          <w:rPr>
            <w:rFonts w:ascii="Cambria Math" w:hAnsi="Cambria Math" w:cs="Times New Roman"/>
            <w:sz w:val="28"/>
            <w:szCs w:val="28"/>
          </w:rPr>
          <m:t>α</m:t>
        </m:r>
        <m:r>
          <m:rPr>
            <m:sty m:val="p"/>
          </m:rPr>
          <w:rPr>
            <w:rFonts w:ascii="Cambria Math" w:hAnsi="Cambria Math" w:cs="Times New Roman"/>
            <w:sz w:val="28"/>
            <w:szCs w:val="28"/>
          </w:rPr>
          <m:t>≤1</m:t>
        </m:r>
      </m:oMath>
      <w:r w:rsidRPr="002F506B">
        <w:rPr>
          <w:rFonts w:ascii="Times New Roman" w:eastAsiaTheme="minorEastAsia" w:hAnsi="Times New Roman" w:cs="Times New Roman"/>
          <w:sz w:val="28"/>
          <w:szCs w:val="28"/>
          <w:lang w:val="kk-KZ"/>
        </w:rPr>
        <w:t xml:space="preserve"> болсын.</w:t>
      </w:r>
      <w:r w:rsidRPr="002F506B">
        <w:rPr>
          <w:rFonts w:ascii="Times New Roman" w:hAnsi="Times New Roman" w:cs="Times New Roman"/>
          <w:sz w:val="28"/>
          <w:szCs w:val="28"/>
          <w:lang w:val="kk-KZ"/>
        </w:rPr>
        <w:t xml:space="preserve"> Онда</w:t>
      </w:r>
    </w:p>
    <w:p w14:paraId="0FEDEE07" w14:textId="77777777" w:rsidR="00011F94" w:rsidRDefault="00011F94" w:rsidP="00011F94">
      <w:pPr>
        <w:spacing w:after="0" w:line="240" w:lineRule="auto"/>
        <w:rPr>
          <w:rFonts w:eastAsiaTheme="minorEastAsia"/>
          <w:sz w:val="28"/>
          <w:szCs w:val="28"/>
        </w:rPr>
      </w:pPr>
    </w:p>
    <w:p w14:paraId="1ED66DB9" w14:textId="7DDE46A1" w:rsidR="003A379A" w:rsidRPr="003A379A" w:rsidRDefault="001B2A07" w:rsidP="003A379A">
      <w:pPr>
        <w:spacing w:after="0"/>
        <w:rPr>
          <w:rFonts w:ascii="Times New Roman" w:eastAsiaTheme="minorEastAsia" w:hAnsi="Times New Roman" w:cs="Times New Roman"/>
          <w:sz w:val="28"/>
          <w:szCs w:val="28"/>
        </w:rPr>
      </w:pPr>
      <m:oMathPara>
        <m:oMath>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m:rPr>
              <m:sty m:val="p"/>
            </m:rPr>
            <w:rPr>
              <w:rFonts w:ascii="Cambria Math" w:hAnsi="Cambria Math" w:cs="Times New Roman"/>
              <w:sz w:val="28"/>
              <w:szCs w:val="28"/>
            </w:rPr>
            <m:t>[</m:t>
          </m:r>
          <m:r>
            <w:rPr>
              <w:rFonts w:ascii="Cambria Math" w:hAnsi="Cambria Math" w:cs="Times New Roman"/>
              <w:sz w:val="28"/>
              <w:szCs w:val="28"/>
            </w:rPr>
            <m:t>uv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m:oMathPara>
    </w:p>
    <w:p w14:paraId="233C139F" w14:textId="77777777" w:rsidR="003A379A" w:rsidRPr="003A379A" w:rsidRDefault="003A379A" w:rsidP="003A379A">
      <w:pPr>
        <w:spacing w:after="0"/>
        <w:rPr>
          <w:rFonts w:ascii="Times New Roman" w:eastAsiaTheme="minorEastAsia" w:hAnsi="Times New Roman" w:cs="Times New Roman"/>
          <w:sz w:val="28"/>
          <w:szCs w:val="28"/>
        </w:rPr>
      </w:pPr>
    </w:p>
    <w:p w14:paraId="52C98431" w14:textId="77777777" w:rsidR="003A379A" w:rsidRPr="003A379A" w:rsidRDefault="003A379A" w:rsidP="003A379A">
      <w:pPr>
        <w:spacing w:after="0"/>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d>
                <m:dPr>
                  <m:ctrlPr>
                    <w:rPr>
                      <w:rFonts w:ascii="Cambria Math" w:hAnsi="Cambria Math" w:cs="Times New Roman"/>
                      <w:sz w:val="28"/>
                      <w:szCs w:val="28"/>
                    </w:rPr>
                  </m:ctrlPr>
                </m:dPr>
                <m:e>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a</m:t>
                      </m:r>
                    </m:e>
                  </m:d>
                  <m:r>
                    <m:rPr>
                      <m:sty m:val="p"/>
                    </m:rPr>
                    <w:rPr>
                      <w:rFonts w:ascii="Cambria Math" w:hAnsi="Cambria Math" w:cs="Times New Roman"/>
                      <w:sz w:val="28"/>
                      <w:szCs w:val="28"/>
                    </w:rPr>
                    <m:t>-</m:t>
                  </m:r>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t</m:t>
                      </m:r>
                    </m:e>
                  </m:d>
                </m:e>
              </m:d>
              <m:d>
                <m:dPr>
                  <m:ctrlPr>
                    <w:rPr>
                      <w:rFonts w:ascii="Cambria Math" w:hAnsi="Cambria Math" w:cs="Times New Roman"/>
                      <w:sz w:val="28"/>
                      <w:szCs w:val="28"/>
                    </w:rPr>
                  </m:ctrlPr>
                </m:dPr>
                <m:e>
                  <m:r>
                    <w:rPr>
                      <w:rFonts w:ascii="Cambria Math" w:hAnsi="Cambria Math" w:cs="Times New Roman"/>
                      <w:sz w:val="28"/>
                      <w:szCs w:val="28"/>
                    </w:rPr>
                    <m:t>v</m:t>
                  </m:r>
                  <m:d>
                    <m:dPr>
                      <m:ctrlPr>
                        <w:rPr>
                          <w:rFonts w:ascii="Cambria Math" w:hAnsi="Cambria Math" w:cs="Times New Roman"/>
                          <w:sz w:val="28"/>
                          <w:szCs w:val="28"/>
                        </w:rPr>
                      </m:ctrlPr>
                    </m:dPr>
                    <m:e>
                      <m:r>
                        <w:rPr>
                          <w:rFonts w:ascii="Cambria Math" w:hAnsi="Cambria Math" w:cs="Times New Roman"/>
                          <w:sz w:val="28"/>
                          <w:szCs w:val="28"/>
                        </w:rPr>
                        <m:t>a</m:t>
                      </m:r>
                    </m:e>
                  </m:d>
                  <m:r>
                    <m:rPr>
                      <m:sty m:val="p"/>
                    </m:rPr>
                    <w:rPr>
                      <w:rFonts w:ascii="Cambria Math" w:hAnsi="Cambria Math" w:cs="Times New Roman"/>
                      <w:sz w:val="28"/>
                      <w:szCs w:val="28"/>
                    </w:rPr>
                    <m:t>-</m:t>
                  </m:r>
                  <m:r>
                    <w:rPr>
                      <w:rFonts w:ascii="Cambria Math" w:hAnsi="Cambria Math" w:cs="Times New Roman"/>
                      <w:sz w:val="28"/>
                      <w:szCs w:val="28"/>
                    </w:rPr>
                    <m:t>v</m:t>
                  </m:r>
                  <m:d>
                    <m:dPr>
                      <m:ctrlPr>
                        <w:rPr>
                          <w:rFonts w:ascii="Cambria Math" w:hAnsi="Cambria Math" w:cs="Times New Roman"/>
                          <w:sz w:val="28"/>
                          <w:szCs w:val="28"/>
                        </w:rPr>
                      </m:ctrlPr>
                    </m:dPr>
                    <m:e>
                      <m:r>
                        <w:rPr>
                          <w:rFonts w:ascii="Cambria Math" w:hAnsi="Cambria Math" w:cs="Times New Roman"/>
                          <w:sz w:val="28"/>
                          <w:szCs w:val="28"/>
                        </w:rPr>
                        <m:t>t</m:t>
                      </m:r>
                    </m:e>
                  </m:d>
                </m:e>
              </m:d>
            </m:num>
            <m:den>
              <m:r>
                <m:rPr>
                  <m:sty m:val="p"/>
                </m:rPr>
                <w:rPr>
                  <w:rFonts w:ascii="Cambria Math" w:hAnsi="Cambria Math" w:cs="Times New Roman"/>
                  <w:sz w:val="28"/>
                  <w:szCs w:val="28"/>
                </w:rPr>
                <m:t>Γ</m:t>
              </m:r>
              <m:d>
                <m:dPr>
                  <m:ctrlPr>
                    <w:rPr>
                      <w:rFonts w:ascii="Cambria Math" w:hAnsi="Cambria Math" w:cs="Times New Roman"/>
                      <w:sz w:val="28"/>
                      <w:szCs w:val="28"/>
                    </w:rPr>
                  </m:ctrlPr>
                </m:dPr>
                <m:e>
                  <m:r>
                    <m:rPr>
                      <m:sty m:val="p"/>
                    </m:rPr>
                    <w:rPr>
                      <w:rFonts w:ascii="Cambria Math" w:hAnsi="Cambria Math" w:cs="Times New Roman"/>
                      <w:sz w:val="28"/>
                      <w:szCs w:val="28"/>
                    </w:rPr>
                    <m:t>1-</m:t>
                  </m:r>
                  <m:r>
                    <w:rPr>
                      <w:rFonts w:ascii="Cambria Math" w:hAnsi="Cambria Math" w:cs="Times New Roman"/>
                      <w:sz w:val="28"/>
                      <w:szCs w:val="28"/>
                    </w:rPr>
                    <m:t>α</m:t>
                  </m:r>
                </m:e>
              </m:d>
              <m:sSup>
                <m:sSupPr>
                  <m:ctrlPr>
                    <w:rPr>
                      <w:rFonts w:ascii="Cambria Math" w:hAnsi="Cambria Math" w:cs="Times New Roman"/>
                      <w:sz w:val="28"/>
                      <w:szCs w:val="28"/>
                    </w:rPr>
                  </m:ctrlPr>
                </m:sSupPr>
                <m:e>
                  <m:d>
                    <m:dPr>
                      <m:ctrlPr>
                        <w:rPr>
                          <w:rFonts w:ascii="Cambria Math" w:hAnsi="Cambria Math" w:cs="Times New Roman"/>
                          <w:sz w:val="28"/>
                          <w:szCs w:val="28"/>
                        </w:rPr>
                      </m:ctrlPr>
                    </m:dPr>
                    <m:e>
                      <m:func>
                        <m:funcPr>
                          <m:ctrlPr>
                            <w:rPr>
                              <w:rFonts w:ascii="Cambria Math" w:hAnsi="Cambria Math" w:cs="Times New Roman"/>
                              <w:sz w:val="28"/>
                              <w:szCs w:val="28"/>
                            </w:rPr>
                          </m:ctrlPr>
                        </m:funcPr>
                        <m:fName>
                          <m:r>
                            <m:rPr>
                              <m:sty m:val="p"/>
                            </m:rPr>
                            <w:rPr>
                              <w:rFonts w:ascii="Cambria Math" w:hAnsi="Cambria Math" w:cs="Times New Roman"/>
                              <w:sz w:val="28"/>
                              <w:szCs w:val="28"/>
                            </w:rPr>
                            <m:t>log</m:t>
                          </m:r>
                        </m:fName>
                        <m:e>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a</m:t>
                              </m:r>
                            </m:den>
                          </m:f>
                        </m:e>
                      </m:func>
                    </m:e>
                  </m:d>
                </m:e>
                <m:sup>
                  <m:r>
                    <w:rPr>
                      <w:rFonts w:ascii="Cambria Math" w:hAnsi="Cambria Math" w:cs="Times New Roman"/>
                      <w:sz w:val="28"/>
                      <w:szCs w:val="28"/>
                    </w:rPr>
                    <m:t>α</m:t>
                  </m:r>
                </m:sup>
              </m:sSup>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α</m:t>
              </m:r>
            </m:num>
            <m:den>
              <m:r>
                <m:rPr>
                  <m:sty m:val="p"/>
                </m:rPr>
                <w:rPr>
                  <w:rFonts w:ascii="Cambria Math" w:hAnsi="Cambria Math" w:cs="Times New Roman"/>
                  <w:sz w:val="28"/>
                  <w:szCs w:val="28"/>
                </w:rPr>
                <m:t>Γ</m:t>
              </m:r>
              <m:d>
                <m:dPr>
                  <m:ctrlPr>
                    <w:rPr>
                      <w:rFonts w:ascii="Cambria Math" w:hAnsi="Cambria Math" w:cs="Times New Roman"/>
                      <w:sz w:val="28"/>
                      <w:szCs w:val="28"/>
                    </w:rPr>
                  </m:ctrlPr>
                </m:dPr>
                <m:e>
                  <m:r>
                    <m:rPr>
                      <m:sty m:val="p"/>
                    </m:rPr>
                    <w:rPr>
                      <w:rFonts w:ascii="Cambria Math" w:hAnsi="Cambria Math" w:cs="Times New Roman"/>
                      <w:sz w:val="28"/>
                      <w:szCs w:val="28"/>
                    </w:rPr>
                    <m:t>1-</m:t>
                  </m:r>
                  <m:r>
                    <w:rPr>
                      <w:rFonts w:ascii="Cambria Math" w:hAnsi="Cambria Math" w:cs="Times New Roman"/>
                      <w:sz w:val="28"/>
                      <w:szCs w:val="28"/>
                    </w:rPr>
                    <m:t>α</m:t>
                  </m:r>
                </m:e>
              </m:d>
            </m:den>
          </m:f>
          <m:nary>
            <m:naryPr>
              <m:limLoc m:val="subSup"/>
              <m:grow m:val="1"/>
              <m:ctrlPr>
                <w:rPr>
                  <w:rFonts w:ascii="Cambria Math" w:hAnsi="Cambria Math" w:cs="Times New Roman"/>
                  <w:sz w:val="28"/>
                  <w:szCs w:val="28"/>
                </w:rPr>
              </m:ctrlPr>
            </m:naryPr>
            <m:sub>
              <m:r>
                <w:rPr>
                  <w:rFonts w:ascii="Cambria Math" w:hAnsi="Cambria Math" w:cs="Times New Roman"/>
                  <w:sz w:val="28"/>
                  <w:szCs w:val="28"/>
                </w:rPr>
                <m:t>a</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d>
                <m:dPr>
                  <m:ctrlPr>
                    <w:rPr>
                      <w:rFonts w:ascii="Cambria Math" w:hAnsi="Cambria Math" w:cs="Times New Roman"/>
                      <w:sz w:val="28"/>
                      <w:szCs w:val="28"/>
                    </w:rPr>
                  </m:ctrlPr>
                </m:dPr>
                <m:e>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s</m:t>
                      </m:r>
                    </m:e>
                  </m:d>
                  <m:r>
                    <m:rPr>
                      <m:sty m:val="p"/>
                    </m:rPr>
                    <w:rPr>
                      <w:rFonts w:ascii="Cambria Math" w:hAnsi="Cambria Math" w:cs="Times New Roman"/>
                      <w:sz w:val="28"/>
                      <w:szCs w:val="28"/>
                    </w:rPr>
                    <m:t>-</m:t>
                  </m:r>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t</m:t>
                      </m:r>
                    </m:e>
                  </m:d>
                </m:e>
              </m:d>
              <m:d>
                <m:dPr>
                  <m:ctrlPr>
                    <w:rPr>
                      <w:rFonts w:ascii="Cambria Math" w:hAnsi="Cambria Math" w:cs="Times New Roman"/>
                      <w:sz w:val="28"/>
                      <w:szCs w:val="28"/>
                    </w:rPr>
                  </m:ctrlPr>
                </m:dPr>
                <m:e>
                  <m:r>
                    <w:rPr>
                      <w:rFonts w:ascii="Cambria Math" w:hAnsi="Cambria Math" w:cs="Times New Roman"/>
                      <w:sz w:val="28"/>
                      <w:szCs w:val="28"/>
                    </w:rPr>
                    <m:t>v</m:t>
                  </m:r>
                  <m:d>
                    <m:dPr>
                      <m:ctrlPr>
                        <w:rPr>
                          <w:rFonts w:ascii="Cambria Math" w:hAnsi="Cambria Math" w:cs="Times New Roman"/>
                          <w:sz w:val="28"/>
                          <w:szCs w:val="28"/>
                        </w:rPr>
                      </m:ctrlPr>
                    </m:dPr>
                    <m:e>
                      <m:r>
                        <w:rPr>
                          <w:rFonts w:ascii="Cambria Math" w:hAnsi="Cambria Math" w:cs="Times New Roman"/>
                          <w:sz w:val="28"/>
                          <w:szCs w:val="28"/>
                        </w:rPr>
                        <m:t>s</m:t>
                      </m:r>
                    </m:e>
                  </m:d>
                  <m:r>
                    <m:rPr>
                      <m:sty m:val="p"/>
                    </m:rPr>
                    <w:rPr>
                      <w:rFonts w:ascii="Cambria Math" w:hAnsi="Cambria Math" w:cs="Times New Roman"/>
                      <w:sz w:val="28"/>
                      <w:szCs w:val="28"/>
                    </w:rPr>
                    <m:t>-</m:t>
                  </m:r>
                  <m:r>
                    <w:rPr>
                      <w:rFonts w:ascii="Cambria Math" w:hAnsi="Cambria Math" w:cs="Times New Roman"/>
                      <w:sz w:val="28"/>
                      <w:szCs w:val="28"/>
                    </w:rPr>
                    <m:t>v</m:t>
                  </m:r>
                  <m:d>
                    <m:dPr>
                      <m:ctrlPr>
                        <w:rPr>
                          <w:rFonts w:ascii="Cambria Math" w:hAnsi="Cambria Math" w:cs="Times New Roman"/>
                          <w:sz w:val="28"/>
                          <w:szCs w:val="28"/>
                        </w:rPr>
                      </m:ctrlPr>
                    </m:dPr>
                    <m:e>
                      <m:r>
                        <w:rPr>
                          <w:rFonts w:ascii="Cambria Math" w:hAnsi="Cambria Math" w:cs="Times New Roman"/>
                          <w:sz w:val="28"/>
                          <w:szCs w:val="28"/>
                        </w:rPr>
                        <m:t>t</m:t>
                      </m:r>
                    </m:e>
                  </m:d>
                </m:e>
              </m:d>
            </m:num>
            <m:den>
              <m:r>
                <w:rPr>
                  <w:rFonts w:ascii="Cambria Math" w:hAnsi="Cambria Math" w:cs="Times New Roman"/>
                  <w:sz w:val="28"/>
                  <w:szCs w:val="28"/>
                </w:rPr>
                <m:t>s</m:t>
              </m:r>
              <m:sSup>
                <m:sSupPr>
                  <m:ctrlPr>
                    <w:rPr>
                      <w:rFonts w:ascii="Cambria Math" w:hAnsi="Cambria Math" w:cs="Times New Roman"/>
                      <w:sz w:val="28"/>
                      <w:szCs w:val="28"/>
                    </w:rPr>
                  </m:ctrlPr>
                </m:sSupPr>
                <m:e>
                  <m:d>
                    <m:dPr>
                      <m:ctrlPr>
                        <w:rPr>
                          <w:rFonts w:ascii="Cambria Math" w:hAnsi="Cambria Math" w:cs="Times New Roman"/>
                          <w:sz w:val="28"/>
                          <w:szCs w:val="28"/>
                        </w:rPr>
                      </m:ctrlPr>
                    </m:dPr>
                    <m:e>
                      <m:func>
                        <m:funcPr>
                          <m:ctrlPr>
                            <w:rPr>
                              <w:rFonts w:ascii="Cambria Math" w:hAnsi="Cambria Math" w:cs="Times New Roman"/>
                              <w:sz w:val="28"/>
                              <w:szCs w:val="28"/>
                            </w:rPr>
                          </m:ctrlPr>
                        </m:funcPr>
                        <m:fName>
                          <m:r>
                            <m:rPr>
                              <m:sty m:val="p"/>
                            </m:rPr>
                            <w:rPr>
                              <w:rFonts w:ascii="Cambria Math" w:hAnsi="Cambria Math" w:cs="Times New Roman"/>
                              <w:sz w:val="28"/>
                              <w:szCs w:val="28"/>
                            </w:rPr>
                            <m:t>log</m:t>
                          </m:r>
                        </m:fName>
                        <m:e>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s</m:t>
                              </m:r>
                            </m:den>
                          </m:f>
                        </m:e>
                      </m:func>
                    </m:e>
                  </m:d>
                </m:e>
                <m:sup>
                  <m:r>
                    <m:rPr>
                      <m:sty m:val="p"/>
                    </m:rPr>
                    <w:rPr>
                      <w:rFonts w:ascii="Cambria Math" w:hAnsi="Cambria Math" w:cs="Times New Roman"/>
                      <w:sz w:val="28"/>
                      <w:szCs w:val="28"/>
                    </w:rPr>
                    <m:t>1+</m:t>
                  </m:r>
                  <m:r>
                    <w:rPr>
                      <w:rFonts w:ascii="Cambria Math" w:hAnsi="Cambria Math" w:cs="Times New Roman"/>
                      <w:sz w:val="28"/>
                      <w:szCs w:val="28"/>
                    </w:rPr>
                    <m:t>α</m:t>
                  </m:r>
                </m:sup>
              </m:sSup>
            </m:den>
          </m:f>
          <m:r>
            <w:rPr>
              <w:rFonts w:ascii="Cambria Math" w:hAnsi="Cambria Math" w:cs="Times New Roman"/>
              <w:sz w:val="28"/>
              <w:szCs w:val="28"/>
            </w:rPr>
            <m:t>ds</m:t>
          </m:r>
          <m:r>
            <w:rPr>
              <w:rFonts w:ascii="Cambria Math" w:eastAsiaTheme="minorEastAsia" w:hAnsi="Cambria Math" w:cs="Times New Roman"/>
              <w:sz w:val="28"/>
              <w:szCs w:val="28"/>
            </w:rPr>
            <m:t>.</m:t>
          </m:r>
        </m:oMath>
      </m:oMathPara>
    </w:p>
    <w:p w14:paraId="0D86086E" w14:textId="77777777" w:rsidR="00011F94" w:rsidRPr="008D1DC8" w:rsidRDefault="00011F94" w:rsidP="00011F94">
      <w:pPr>
        <w:spacing w:after="0" w:line="240" w:lineRule="auto"/>
        <w:rPr>
          <w:sz w:val="28"/>
          <w:szCs w:val="28"/>
        </w:rPr>
      </w:pPr>
    </w:p>
    <w:p w14:paraId="69FE1B41" w14:textId="77777777" w:rsidR="00011F94" w:rsidRPr="002F506B" w:rsidRDefault="00011F94" w:rsidP="002F506B">
      <w:pPr>
        <w:spacing w:after="0" w:line="240" w:lineRule="auto"/>
        <w:ind w:firstLine="708"/>
        <w:rPr>
          <w:rFonts w:ascii="Times New Roman" w:eastAsiaTheme="minorEastAsia" w:hAnsi="Times New Roman" w:cs="Times New Roman"/>
          <w:sz w:val="28"/>
          <w:szCs w:val="28"/>
        </w:rPr>
      </w:pPr>
      <w:r w:rsidRPr="002F506B">
        <w:rPr>
          <w:rFonts w:ascii="Times New Roman" w:hAnsi="Times New Roman" w:cs="Times New Roman"/>
          <w:b/>
          <w:sz w:val="28"/>
          <w:szCs w:val="28"/>
        </w:rPr>
        <w:t>4.4.1 – л</w:t>
      </w:r>
      <w:r w:rsidRPr="002F506B">
        <w:rPr>
          <w:rFonts w:ascii="Times New Roman" w:hAnsi="Times New Roman" w:cs="Times New Roman"/>
          <w:b/>
          <w:sz w:val="28"/>
          <w:szCs w:val="28"/>
          <w:lang w:val="kk-KZ"/>
        </w:rPr>
        <w:t>емманың</w:t>
      </w:r>
      <w:r w:rsidRPr="002F506B">
        <w:rPr>
          <w:rFonts w:ascii="Times New Roman" w:hAnsi="Times New Roman" w:cs="Times New Roman"/>
          <w:b/>
          <w:sz w:val="28"/>
          <w:szCs w:val="28"/>
        </w:rPr>
        <w:t xml:space="preserve"> </w:t>
      </w:r>
      <w:r w:rsidRPr="002F506B">
        <w:rPr>
          <w:rFonts w:ascii="Times New Roman" w:eastAsiaTheme="minorEastAsia" w:hAnsi="Times New Roman" w:cs="Times New Roman"/>
          <w:b/>
          <w:sz w:val="28"/>
          <w:szCs w:val="28"/>
        </w:rPr>
        <w:t>дәлелдеуі.</w:t>
      </w:r>
    </w:p>
    <w:p w14:paraId="54688EC3" w14:textId="77777777" w:rsidR="00011F94" w:rsidRPr="008D1DC8" w:rsidRDefault="00011F94" w:rsidP="00011F94">
      <w:pPr>
        <w:spacing w:after="0" w:line="240" w:lineRule="auto"/>
        <w:rPr>
          <w:rFonts w:eastAsiaTheme="minorEastAsia"/>
          <w:sz w:val="28"/>
          <w:szCs w:val="28"/>
        </w:rPr>
      </w:pPr>
    </w:p>
    <w:p w14:paraId="46519AB8" w14:textId="090FB179" w:rsidR="003A379A" w:rsidRPr="003A379A" w:rsidRDefault="001B2A07" w:rsidP="003A379A">
      <w:pPr>
        <w:spacing w:after="0"/>
        <w:rPr>
          <w:rFonts w:ascii="Times New Roman" w:eastAsiaTheme="minorEastAsia" w:hAnsi="Times New Roman" w:cs="Times New Roman"/>
          <w:sz w:val="28"/>
          <w:szCs w:val="28"/>
        </w:rPr>
      </w:pPr>
      <m:oMathPara>
        <m:oMath>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m:rPr>
              <m:sty m:val="p"/>
            </m:rPr>
            <w:rPr>
              <w:rFonts w:ascii="Cambria Math" w:hAnsi="Cambria Math" w:cs="Times New Roman"/>
              <w:sz w:val="28"/>
              <w:szCs w:val="28"/>
            </w:rPr>
            <m:t>[</m:t>
          </m:r>
          <m:r>
            <w:rPr>
              <w:rFonts w:ascii="Cambria Math" w:hAnsi="Cambria Math" w:cs="Times New Roman"/>
              <w:sz w:val="28"/>
              <w:szCs w:val="28"/>
            </w:rPr>
            <m:t>uv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m:oMathPara>
    </w:p>
    <w:p w14:paraId="43A95EFC" w14:textId="77777777" w:rsidR="003A379A" w:rsidRPr="003A379A" w:rsidRDefault="003A379A" w:rsidP="003A379A">
      <w:pPr>
        <w:spacing w:after="0"/>
        <w:rPr>
          <w:rFonts w:ascii="Times New Roman" w:eastAsiaTheme="minorEastAsia" w:hAnsi="Times New Roman" w:cs="Times New Roman"/>
          <w:sz w:val="28"/>
          <w:szCs w:val="28"/>
        </w:rPr>
      </w:pPr>
    </w:p>
    <w:p w14:paraId="53ADB0BA" w14:textId="77777777" w:rsidR="003A379A" w:rsidRPr="003A379A" w:rsidRDefault="003A379A" w:rsidP="003A379A">
      <w:pPr>
        <w:spacing w:after="0"/>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nary>
            <m:naryPr>
              <m:limLoc m:val="subSup"/>
              <m:grow m:val="1"/>
              <m:ctrlPr>
                <w:rPr>
                  <w:rFonts w:ascii="Cambria Math" w:hAnsi="Cambria Math" w:cs="Times New Roman"/>
                  <w:sz w:val="28"/>
                  <w:szCs w:val="28"/>
                </w:rPr>
              </m:ctrlPr>
            </m:naryPr>
            <m:sub>
              <m:r>
                <w:rPr>
                  <w:rFonts w:ascii="Cambria Math" w:hAnsi="Cambria Math" w:cs="Times New Roman"/>
                  <w:sz w:val="28"/>
                  <w:szCs w:val="28"/>
                </w:rPr>
                <m:t>a</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v</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e>
              </m:d>
              <m:r>
                <w:rPr>
                  <w:rFonts w:ascii="Cambria Math" w:hAnsi="Cambria Math" w:cs="Times New Roman"/>
                  <w:sz w:val="28"/>
                  <w:szCs w:val="28"/>
                </w:rPr>
                <m:t>ds</m:t>
              </m:r>
            </m:num>
            <m:den>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w:rPr>
                      <w:rFonts w:ascii="Cambria Math" w:hAnsi="Cambria Math" w:cs="Times New Roman"/>
                      <w:sz w:val="28"/>
                      <w:szCs w:val="28"/>
                    </w:rPr>
                    <m:t>α</m:t>
                  </m:r>
                </m:sup>
              </m:sSup>
            </m:den>
          </m:f>
        </m:oMath>
      </m:oMathPara>
    </w:p>
    <w:p w14:paraId="4961BED7" w14:textId="77777777" w:rsidR="003A379A" w:rsidRPr="003A379A" w:rsidRDefault="003A379A" w:rsidP="003A379A">
      <w:pPr>
        <w:spacing w:after="0"/>
        <w:rPr>
          <w:rFonts w:ascii="Times New Roman" w:eastAsiaTheme="minorEastAsia" w:hAnsi="Times New Roman" w:cs="Times New Roman"/>
          <w:sz w:val="28"/>
          <w:szCs w:val="28"/>
        </w:rPr>
      </w:pPr>
    </w:p>
    <w:p w14:paraId="45E30DD4" w14:textId="77777777" w:rsidR="003A379A" w:rsidRPr="003A379A" w:rsidRDefault="003A379A" w:rsidP="003A379A">
      <w:pPr>
        <w:spacing w:after="0"/>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um>
            <m:den>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nary>
            <m:naryPr>
              <m:limLoc m:val="subSup"/>
              <m:grow m:val="1"/>
              <m:ctrlPr>
                <w:rPr>
                  <w:rFonts w:ascii="Cambria Math" w:hAnsi="Cambria Math" w:cs="Times New Roman"/>
                  <w:sz w:val="28"/>
                  <w:szCs w:val="28"/>
                </w:rPr>
              </m:ctrlPr>
            </m:naryPr>
            <m:sub>
              <m:r>
                <w:rPr>
                  <w:rFonts w:ascii="Cambria Math" w:hAnsi="Cambria Math" w:cs="Times New Roman"/>
                  <w:sz w:val="28"/>
                  <w:szCs w:val="28"/>
                </w:rPr>
                <m:t>a</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v</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ds</m:t>
              </m:r>
            </m:num>
            <m:den>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w:rPr>
                      <w:rFonts w:ascii="Cambria Math" w:hAnsi="Cambria Math" w:cs="Times New Roman"/>
                      <w:sz w:val="28"/>
                      <w:szCs w:val="28"/>
                    </w:rPr>
                    <m:t>α</m:t>
                  </m:r>
                </m:sup>
              </m:sSup>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um>
            <m:den>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nary>
            <m:naryPr>
              <m:limLoc m:val="subSup"/>
              <m:grow m:val="1"/>
              <m:ctrlPr>
                <w:rPr>
                  <w:rFonts w:ascii="Cambria Math" w:hAnsi="Cambria Math" w:cs="Times New Roman"/>
                  <w:sz w:val="28"/>
                  <w:szCs w:val="28"/>
                </w:rPr>
              </m:ctrlPr>
            </m:naryPr>
            <m:sub>
              <m:r>
                <w:rPr>
                  <w:rFonts w:ascii="Cambria Math" w:hAnsi="Cambria Math" w:cs="Times New Roman"/>
                  <w:sz w:val="28"/>
                  <w:szCs w:val="28"/>
                </w:rPr>
                <m:t>a</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u</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ds</m:t>
              </m:r>
            </m:num>
            <m:den>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w:rPr>
                      <w:rFonts w:ascii="Cambria Math" w:hAnsi="Cambria Math" w:cs="Times New Roman"/>
                      <w:sz w:val="28"/>
                      <w:szCs w:val="28"/>
                    </w:rPr>
                    <m:t>α</m:t>
                  </m:r>
                </m:sup>
              </m:sSup>
            </m:den>
          </m:f>
        </m:oMath>
      </m:oMathPara>
    </w:p>
    <w:p w14:paraId="3296620C" w14:textId="77777777" w:rsidR="003A379A" w:rsidRPr="003A379A" w:rsidRDefault="003A379A" w:rsidP="003A379A">
      <w:pPr>
        <w:spacing w:after="0"/>
        <w:rPr>
          <w:rFonts w:ascii="Times New Roman" w:eastAsiaTheme="minorEastAsia" w:hAnsi="Times New Roman" w:cs="Times New Roman"/>
          <w:sz w:val="28"/>
          <w:szCs w:val="28"/>
        </w:rPr>
      </w:pPr>
    </w:p>
    <w:p w14:paraId="4E3C2CA4" w14:textId="77777777" w:rsidR="003A379A" w:rsidRPr="003A379A" w:rsidRDefault="003A379A" w:rsidP="003A379A">
      <w:pPr>
        <w:spacing w:after="0"/>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w:lastRenderedPageBreak/>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nary>
            <m:naryPr>
              <m:limLoc m:val="subSup"/>
              <m:grow m:val="1"/>
              <m:ctrlPr>
                <w:rPr>
                  <w:rFonts w:ascii="Cambria Math" w:hAnsi="Cambria Math" w:cs="Times New Roman"/>
                  <w:sz w:val="28"/>
                  <w:szCs w:val="28"/>
                </w:rPr>
              </m:ctrlPr>
            </m:naryPr>
            <m:sub>
              <m:r>
                <w:rPr>
                  <w:rFonts w:ascii="Cambria Math" w:hAnsi="Cambria Math" w:cs="Times New Roman"/>
                  <w:sz w:val="28"/>
                  <w:szCs w:val="28"/>
                </w:rPr>
                <m:t>a</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s</m:t>
                      </m:r>
                    </m:e>
                  </m:d>
                  <m:d>
                    <m:dPr>
                      <m:ctrlPr>
                        <w:rPr>
                          <w:rFonts w:ascii="Cambria Math" w:hAnsi="Cambria Math" w:cs="Times New Roman"/>
                          <w:sz w:val="28"/>
                          <w:szCs w:val="28"/>
                        </w:rPr>
                      </m:ctrlPr>
                    </m:dPr>
                    <m:e>
                      <m:r>
                        <w:rPr>
                          <w:rFonts w:ascii="Cambria Math" w:hAnsi="Cambria Math" w:cs="Times New Roman"/>
                          <w:sz w:val="28"/>
                          <w:szCs w:val="28"/>
                        </w:rPr>
                        <m:t>v</m:t>
                      </m:r>
                      <m:d>
                        <m:dPr>
                          <m:ctrlPr>
                            <w:rPr>
                              <w:rFonts w:ascii="Cambria Math" w:hAnsi="Cambria Math" w:cs="Times New Roman"/>
                              <w:sz w:val="28"/>
                              <w:szCs w:val="28"/>
                            </w:rPr>
                          </m:ctrlPr>
                        </m:dPr>
                        <m:e>
                          <m:r>
                            <w:rPr>
                              <w:rFonts w:ascii="Cambria Math" w:hAnsi="Cambria Math" w:cs="Times New Roman"/>
                              <w:sz w:val="28"/>
                              <w:szCs w:val="28"/>
                            </w:rPr>
                            <m:t>s</m:t>
                          </m:r>
                        </m:e>
                      </m:d>
                      <m:r>
                        <m:rPr>
                          <m:sty m:val="p"/>
                        </m:rPr>
                        <w:rPr>
                          <w:rFonts w:ascii="Cambria Math" w:hAnsi="Cambria Math" w:cs="Times New Roman"/>
                          <w:sz w:val="28"/>
                          <w:szCs w:val="28"/>
                        </w:rPr>
                        <m:t>-</m:t>
                      </m:r>
                      <m:r>
                        <w:rPr>
                          <w:rFonts w:ascii="Cambria Math" w:hAnsi="Cambria Math" w:cs="Times New Roman"/>
                          <w:sz w:val="28"/>
                          <w:szCs w:val="28"/>
                        </w:rPr>
                        <m:t>v</m:t>
                      </m:r>
                      <m:d>
                        <m:dPr>
                          <m:ctrlPr>
                            <w:rPr>
                              <w:rFonts w:ascii="Cambria Math" w:hAnsi="Cambria Math" w:cs="Times New Roman"/>
                              <w:sz w:val="28"/>
                              <w:szCs w:val="28"/>
                            </w:rPr>
                          </m:ctrlPr>
                        </m:dPr>
                        <m:e>
                          <m:r>
                            <w:rPr>
                              <w:rFonts w:ascii="Cambria Math" w:hAnsi="Cambria Math" w:cs="Times New Roman"/>
                              <w:sz w:val="28"/>
                              <w:szCs w:val="28"/>
                            </w:rPr>
                            <m:t>t</m:t>
                          </m:r>
                        </m:e>
                      </m:d>
                    </m:e>
                  </m:d>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v</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d>
              <m:r>
                <w:rPr>
                  <w:rFonts w:ascii="Cambria Math" w:hAnsi="Cambria Math" w:cs="Times New Roman"/>
                  <w:sz w:val="28"/>
                  <w:szCs w:val="28"/>
                </w:rPr>
                <m:t>ds</m:t>
              </m:r>
            </m:num>
            <m:den>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w:rPr>
                      <w:rFonts w:ascii="Cambria Math" w:hAnsi="Cambria Math" w:cs="Times New Roman"/>
                      <w:sz w:val="28"/>
                      <w:szCs w:val="28"/>
                    </w:rPr>
                    <m:t>α</m:t>
                  </m:r>
                </m:sup>
              </m:sSup>
            </m:den>
          </m:f>
        </m:oMath>
      </m:oMathPara>
    </w:p>
    <w:p w14:paraId="758977F3" w14:textId="77777777" w:rsidR="003A379A" w:rsidRPr="003A379A" w:rsidRDefault="003A379A" w:rsidP="003A379A">
      <w:pPr>
        <w:spacing w:after="0"/>
        <w:rPr>
          <w:rFonts w:ascii="Times New Roman" w:eastAsiaTheme="minorEastAsia" w:hAnsi="Times New Roman" w:cs="Times New Roman"/>
          <w:sz w:val="28"/>
          <w:szCs w:val="28"/>
        </w:rPr>
      </w:pPr>
    </w:p>
    <w:p w14:paraId="35CBA674" w14:textId="61A87530" w:rsidR="003A379A" w:rsidRPr="003A379A" w:rsidRDefault="003A379A" w:rsidP="003A379A">
      <w:pPr>
        <w:spacing w:after="0"/>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nary>
            <m:naryPr>
              <m:limLoc m:val="subSup"/>
              <m:grow m:val="1"/>
              <m:ctrlPr>
                <w:rPr>
                  <w:rFonts w:ascii="Cambria Math" w:hAnsi="Cambria Math" w:cs="Times New Roman"/>
                  <w:sz w:val="28"/>
                  <w:szCs w:val="28"/>
                </w:rPr>
              </m:ctrlPr>
            </m:naryPr>
            <m:sub>
              <m:r>
                <w:rPr>
                  <w:rFonts w:ascii="Cambria Math" w:hAnsi="Cambria Math" w:cs="Times New Roman"/>
                  <w:sz w:val="28"/>
                  <w:szCs w:val="28"/>
                </w:rPr>
                <m:t>a</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m:t>
                  </m:r>
                </m:sup>
              </m:sSup>
              <m:r>
                <w:rPr>
                  <w:rFonts w:ascii="Cambria Math" w:hAnsi="Cambria Math" w:cs="Times New Roman"/>
                  <w:sz w:val="28"/>
                  <w:szCs w:val="28"/>
                </w:rPr>
                <m:t>ds</m:t>
              </m:r>
            </m:num>
            <m:den>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w:rPr>
                      <w:rFonts w:ascii="Cambria Math" w:hAnsi="Cambria Math" w:cs="Times New Roman"/>
                      <w:sz w:val="28"/>
                      <w:szCs w:val="28"/>
                    </w:rPr>
                    <m:t>α</m:t>
                  </m:r>
                </m:sup>
              </m:sSup>
            </m:den>
          </m:f>
          <m:r>
            <w:rPr>
              <w:rFonts w:ascii="Cambria Math" w:hAnsi="Cambria Math" w:cs="Times New Roman"/>
              <w:sz w:val="28"/>
              <w:szCs w:val="28"/>
            </w:rPr>
            <m:t>.</m:t>
          </m:r>
        </m:oMath>
      </m:oMathPara>
    </w:p>
    <w:p w14:paraId="16A48DA1" w14:textId="41DA0F23" w:rsidR="003A379A" w:rsidRDefault="003A379A" w:rsidP="003A379A">
      <w:pPr>
        <w:spacing w:after="0"/>
        <w:rPr>
          <w:rFonts w:ascii="Times New Roman" w:eastAsiaTheme="minorEastAsia" w:hAnsi="Times New Roman" w:cs="Times New Roman"/>
          <w:sz w:val="28"/>
          <w:szCs w:val="28"/>
        </w:rPr>
      </w:pPr>
    </w:p>
    <w:p w14:paraId="65838DA6" w14:textId="70BCFD28" w:rsidR="003A379A" w:rsidRPr="002F506B" w:rsidRDefault="003A379A" w:rsidP="003A379A">
      <w:pPr>
        <w:spacing w:after="0"/>
        <w:rPr>
          <w:rFonts w:ascii="Times New Roman" w:eastAsiaTheme="minorEastAsia" w:hAnsi="Times New Roman" w:cs="Times New Roman"/>
          <w:sz w:val="28"/>
          <w:szCs w:val="28"/>
          <w:lang w:val="kk-KZ"/>
        </w:rPr>
      </w:pPr>
      <w:r w:rsidRPr="002F506B">
        <w:rPr>
          <w:rFonts w:ascii="Times New Roman" w:eastAsiaTheme="minorEastAsia" w:hAnsi="Times New Roman" w:cs="Times New Roman"/>
          <w:sz w:val="28"/>
          <w:szCs w:val="28"/>
        </w:rPr>
        <w:t>Б</w:t>
      </w:r>
      <w:r w:rsidRPr="002F506B">
        <w:rPr>
          <w:rFonts w:ascii="Times New Roman" w:eastAsiaTheme="minorEastAsia" w:hAnsi="Times New Roman" w:cs="Times New Roman"/>
          <w:sz w:val="28"/>
          <w:szCs w:val="28"/>
          <w:lang w:val="kk-KZ"/>
        </w:rPr>
        <w:t>өліктеп интегралдасақ</w:t>
      </w:r>
    </w:p>
    <w:p w14:paraId="1D48CB57" w14:textId="0CAD79FD" w:rsidR="003A379A" w:rsidRPr="002F506B" w:rsidRDefault="003A379A" w:rsidP="003A379A">
      <w:pPr>
        <w:spacing w:after="0"/>
        <w:rPr>
          <w:rFonts w:ascii="Times New Roman" w:eastAsiaTheme="minorEastAsia" w:hAnsi="Times New Roman" w:cs="Times New Roman"/>
          <w:sz w:val="28"/>
          <w:szCs w:val="28"/>
          <w:lang w:val="kk-KZ"/>
        </w:rPr>
      </w:pPr>
    </w:p>
    <w:p w14:paraId="6DC3D377" w14:textId="3BF731A2" w:rsidR="003A379A" w:rsidRPr="002F506B" w:rsidRDefault="001B2A07" w:rsidP="003A379A">
      <w:pPr>
        <w:spacing w:after="0"/>
        <w:rPr>
          <w:rFonts w:ascii="Times New Roman" w:eastAsiaTheme="minorEastAsia" w:hAnsi="Times New Roman" w:cs="Times New Roman"/>
          <w:sz w:val="28"/>
          <w:szCs w:val="28"/>
        </w:rPr>
      </w:pPr>
      <m:oMathPara>
        <m:oMath>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nary>
            <m:naryPr>
              <m:limLoc m:val="subSup"/>
              <m:grow m:val="1"/>
              <m:ctrlPr>
                <w:rPr>
                  <w:rFonts w:ascii="Cambria Math" w:hAnsi="Cambria Math" w:cs="Times New Roman"/>
                  <w:sz w:val="28"/>
                  <w:szCs w:val="28"/>
                </w:rPr>
              </m:ctrlPr>
            </m:naryPr>
            <m:sub>
              <m:r>
                <w:rPr>
                  <w:rFonts w:ascii="Cambria Math" w:hAnsi="Cambria Math" w:cs="Times New Roman"/>
                  <w:sz w:val="28"/>
                  <w:szCs w:val="28"/>
                </w:rPr>
                <m:t>a</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m:t>
                  </m:r>
                </m:sup>
              </m:sSup>
              <m:r>
                <w:rPr>
                  <w:rFonts w:ascii="Cambria Math" w:hAnsi="Cambria Math" w:cs="Times New Roman"/>
                  <w:sz w:val="28"/>
                  <w:szCs w:val="28"/>
                </w:rPr>
                <m:t>ds</m:t>
              </m:r>
            </m:num>
            <m:den>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w:rPr>
                      <w:rFonts w:ascii="Cambria Math" w:hAnsi="Cambria Math" w:cs="Times New Roman"/>
                      <w:sz w:val="28"/>
                      <w:szCs w:val="28"/>
                    </w:rPr>
                    <m:t>α</m:t>
                  </m:r>
                </m:sup>
              </m:sSup>
            </m:den>
          </m:f>
          <m:r>
            <m:rPr>
              <m:sty m:val="p"/>
            </m:rPr>
            <w:rPr>
              <w:rFonts w:ascii="Cambria Math" w:hAnsi="Cambria Math" w:cs="Times New Roman"/>
              <w:sz w:val="28"/>
              <w:szCs w:val="28"/>
            </w:rPr>
            <m:t>=</m:t>
          </m:r>
        </m:oMath>
      </m:oMathPara>
    </w:p>
    <w:p w14:paraId="1537F81C" w14:textId="77777777" w:rsidR="003A379A" w:rsidRPr="002F506B" w:rsidRDefault="003A379A" w:rsidP="003A379A">
      <w:pPr>
        <w:spacing w:after="0"/>
        <w:rPr>
          <w:rFonts w:ascii="Times New Roman" w:eastAsiaTheme="minorEastAsia" w:hAnsi="Times New Roman" w:cs="Times New Roman"/>
          <w:sz w:val="28"/>
          <w:szCs w:val="28"/>
        </w:rPr>
      </w:pPr>
    </w:p>
    <w:p w14:paraId="0C946D00" w14:textId="2D6D7289" w:rsidR="003A379A" w:rsidRPr="002F506B" w:rsidRDefault="001B2A07" w:rsidP="003A379A">
      <w:pPr>
        <w:spacing w:after="0"/>
        <w:rPr>
          <w:rFonts w:ascii="Times New Roman" w:eastAsiaTheme="minorEastAsia" w:hAnsi="Times New Roman" w:cs="Times New Roman"/>
          <w:sz w:val="28"/>
          <w:szCs w:val="28"/>
        </w:rPr>
      </w:pPr>
      <m:oMathPara>
        <m:oMath>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r>
            <m:rPr>
              <m:sty m:val="p"/>
            </m:rPr>
            <w:rPr>
              <w:rFonts w:ascii="Cambria Math" w:hAnsi="Cambria Math" w:cs="Times New Roman"/>
              <w:sz w:val="28"/>
              <w:szCs w:val="28"/>
            </w:rPr>
            <m:t>-</m:t>
          </m:r>
          <m:f>
            <m:fPr>
              <m:ctrlPr>
                <w:rPr>
                  <w:rFonts w:ascii="Cambria Math" w:hAnsi="Cambria Math" w:cs="Times New Roman"/>
                  <w:sz w:val="28"/>
                  <w:szCs w:val="28"/>
                </w:rPr>
              </m:ctrlPr>
            </m:fPr>
            <m:num>
              <m:d>
                <m:dPr>
                  <m:ctrlPr>
                    <w:rPr>
                      <w:rFonts w:ascii="Cambria Math" w:hAnsi="Cambria Math" w:cs="Times New Roman"/>
                      <w:sz w:val="28"/>
                      <w:szCs w:val="28"/>
                    </w:rPr>
                  </m:ctrlPr>
                </m:dPr>
                <m:e>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a</m:t>
                      </m:r>
                    </m:e>
                  </m:d>
                  <m:r>
                    <m:rPr>
                      <m:sty m:val="p"/>
                    </m:rPr>
                    <w:rPr>
                      <w:rFonts w:ascii="Cambria Math" w:hAnsi="Cambria Math" w:cs="Times New Roman"/>
                      <w:sz w:val="28"/>
                      <w:szCs w:val="28"/>
                    </w:rPr>
                    <m:t>-</m:t>
                  </m:r>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t</m:t>
                      </m:r>
                    </m:e>
                  </m:d>
                </m:e>
              </m:d>
              <m:d>
                <m:dPr>
                  <m:ctrlPr>
                    <w:rPr>
                      <w:rFonts w:ascii="Cambria Math" w:hAnsi="Cambria Math" w:cs="Times New Roman"/>
                      <w:sz w:val="28"/>
                      <w:szCs w:val="28"/>
                    </w:rPr>
                  </m:ctrlPr>
                </m:dPr>
                <m:e>
                  <m:r>
                    <w:rPr>
                      <w:rFonts w:ascii="Cambria Math" w:hAnsi="Cambria Math" w:cs="Times New Roman"/>
                      <w:sz w:val="28"/>
                      <w:szCs w:val="28"/>
                    </w:rPr>
                    <m:t>v</m:t>
                  </m:r>
                  <m:d>
                    <m:dPr>
                      <m:ctrlPr>
                        <w:rPr>
                          <w:rFonts w:ascii="Cambria Math" w:hAnsi="Cambria Math" w:cs="Times New Roman"/>
                          <w:sz w:val="28"/>
                          <w:szCs w:val="28"/>
                        </w:rPr>
                      </m:ctrlPr>
                    </m:dPr>
                    <m:e>
                      <m:r>
                        <w:rPr>
                          <w:rFonts w:ascii="Cambria Math" w:hAnsi="Cambria Math" w:cs="Times New Roman"/>
                          <w:sz w:val="28"/>
                          <w:szCs w:val="28"/>
                        </w:rPr>
                        <m:t>a</m:t>
                      </m:r>
                    </m:e>
                  </m:d>
                  <m:r>
                    <m:rPr>
                      <m:sty m:val="p"/>
                    </m:rPr>
                    <w:rPr>
                      <w:rFonts w:ascii="Cambria Math" w:hAnsi="Cambria Math" w:cs="Times New Roman"/>
                      <w:sz w:val="28"/>
                      <w:szCs w:val="28"/>
                    </w:rPr>
                    <m:t>-</m:t>
                  </m:r>
                  <m:r>
                    <w:rPr>
                      <w:rFonts w:ascii="Cambria Math" w:hAnsi="Cambria Math" w:cs="Times New Roman"/>
                      <w:sz w:val="28"/>
                      <w:szCs w:val="28"/>
                    </w:rPr>
                    <m:t>v</m:t>
                  </m:r>
                  <m:d>
                    <m:dPr>
                      <m:ctrlPr>
                        <w:rPr>
                          <w:rFonts w:ascii="Cambria Math" w:hAnsi="Cambria Math" w:cs="Times New Roman"/>
                          <w:sz w:val="28"/>
                          <w:szCs w:val="28"/>
                        </w:rPr>
                      </m:ctrlPr>
                    </m:dPr>
                    <m:e>
                      <m:r>
                        <w:rPr>
                          <w:rFonts w:ascii="Cambria Math" w:hAnsi="Cambria Math" w:cs="Times New Roman"/>
                          <w:sz w:val="28"/>
                          <w:szCs w:val="28"/>
                        </w:rPr>
                        <m:t>t</m:t>
                      </m:r>
                    </m:e>
                  </m:d>
                </m:e>
              </m:d>
            </m:num>
            <m:den>
              <m:r>
                <m:rPr>
                  <m:sty m:val="p"/>
                </m:rPr>
                <w:rPr>
                  <w:rFonts w:ascii="Cambria Math" w:hAnsi="Cambria Math" w:cs="Times New Roman"/>
                  <w:sz w:val="28"/>
                  <w:szCs w:val="28"/>
                </w:rPr>
                <m:t>Γ</m:t>
              </m:r>
              <m:d>
                <m:dPr>
                  <m:ctrlPr>
                    <w:rPr>
                      <w:rFonts w:ascii="Cambria Math" w:hAnsi="Cambria Math" w:cs="Times New Roman"/>
                      <w:sz w:val="28"/>
                      <w:szCs w:val="28"/>
                    </w:rPr>
                  </m:ctrlPr>
                </m:dPr>
                <m:e>
                  <m:r>
                    <m:rPr>
                      <m:sty m:val="p"/>
                    </m:rPr>
                    <w:rPr>
                      <w:rFonts w:ascii="Cambria Math" w:hAnsi="Cambria Math" w:cs="Times New Roman"/>
                      <w:sz w:val="28"/>
                      <w:szCs w:val="28"/>
                    </w:rPr>
                    <m:t>1-</m:t>
                  </m:r>
                  <m:r>
                    <w:rPr>
                      <w:rFonts w:ascii="Cambria Math" w:hAnsi="Cambria Math" w:cs="Times New Roman"/>
                      <w:sz w:val="28"/>
                      <w:szCs w:val="28"/>
                    </w:rPr>
                    <m:t>α</m:t>
                  </m:r>
                </m:e>
              </m:d>
              <m:sSup>
                <m:sSupPr>
                  <m:ctrlPr>
                    <w:rPr>
                      <w:rFonts w:ascii="Cambria Math" w:hAnsi="Cambria Math" w:cs="Times New Roman"/>
                      <w:sz w:val="28"/>
                      <w:szCs w:val="28"/>
                    </w:rPr>
                  </m:ctrlPr>
                </m:sSupPr>
                <m:e>
                  <m:d>
                    <m:dPr>
                      <m:ctrlPr>
                        <w:rPr>
                          <w:rFonts w:ascii="Cambria Math" w:hAnsi="Cambria Math" w:cs="Times New Roman"/>
                          <w:sz w:val="28"/>
                          <w:szCs w:val="28"/>
                        </w:rPr>
                      </m:ctrlPr>
                    </m:dPr>
                    <m:e>
                      <m:func>
                        <m:funcPr>
                          <m:ctrlPr>
                            <w:rPr>
                              <w:rFonts w:ascii="Cambria Math" w:hAnsi="Cambria Math" w:cs="Times New Roman"/>
                              <w:sz w:val="28"/>
                              <w:szCs w:val="28"/>
                            </w:rPr>
                          </m:ctrlPr>
                        </m:funcPr>
                        <m:fName>
                          <m:r>
                            <m:rPr>
                              <m:sty m:val="p"/>
                            </m:rPr>
                            <w:rPr>
                              <w:rFonts w:ascii="Cambria Math" w:hAnsi="Cambria Math" w:cs="Times New Roman"/>
                              <w:sz w:val="28"/>
                              <w:szCs w:val="28"/>
                            </w:rPr>
                            <m:t>log</m:t>
                          </m:r>
                        </m:fName>
                        <m:e>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a</m:t>
                              </m:r>
                            </m:den>
                          </m:f>
                        </m:e>
                      </m:func>
                    </m:e>
                  </m:d>
                </m:e>
                <m:sup>
                  <m:r>
                    <w:rPr>
                      <w:rFonts w:ascii="Cambria Math" w:hAnsi="Cambria Math" w:cs="Times New Roman"/>
                      <w:sz w:val="28"/>
                      <w:szCs w:val="28"/>
                    </w:rPr>
                    <m:t>α</m:t>
                  </m:r>
                </m:sup>
              </m:sSup>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α</m:t>
              </m:r>
            </m:num>
            <m:den>
              <m:r>
                <m:rPr>
                  <m:sty m:val="p"/>
                </m:rPr>
                <w:rPr>
                  <w:rFonts w:ascii="Cambria Math" w:hAnsi="Cambria Math" w:cs="Times New Roman"/>
                  <w:sz w:val="28"/>
                  <w:szCs w:val="28"/>
                </w:rPr>
                <m:t>Γ</m:t>
              </m:r>
              <m:d>
                <m:dPr>
                  <m:ctrlPr>
                    <w:rPr>
                      <w:rFonts w:ascii="Cambria Math" w:hAnsi="Cambria Math" w:cs="Times New Roman"/>
                      <w:sz w:val="28"/>
                      <w:szCs w:val="28"/>
                    </w:rPr>
                  </m:ctrlPr>
                </m:dPr>
                <m:e>
                  <m:r>
                    <m:rPr>
                      <m:sty m:val="p"/>
                    </m:rPr>
                    <w:rPr>
                      <w:rFonts w:ascii="Cambria Math" w:hAnsi="Cambria Math" w:cs="Times New Roman"/>
                      <w:sz w:val="28"/>
                      <w:szCs w:val="28"/>
                    </w:rPr>
                    <m:t>1-</m:t>
                  </m:r>
                  <m:r>
                    <w:rPr>
                      <w:rFonts w:ascii="Cambria Math" w:hAnsi="Cambria Math" w:cs="Times New Roman"/>
                      <w:sz w:val="28"/>
                      <w:szCs w:val="28"/>
                    </w:rPr>
                    <m:t>α</m:t>
                  </m:r>
                </m:e>
              </m:d>
            </m:den>
          </m:f>
          <m:nary>
            <m:naryPr>
              <m:limLoc m:val="subSup"/>
              <m:grow m:val="1"/>
              <m:ctrlPr>
                <w:rPr>
                  <w:rFonts w:ascii="Cambria Math" w:hAnsi="Cambria Math" w:cs="Times New Roman"/>
                  <w:sz w:val="28"/>
                  <w:szCs w:val="28"/>
                </w:rPr>
              </m:ctrlPr>
            </m:naryPr>
            <m:sub>
              <m:r>
                <w:rPr>
                  <w:rFonts w:ascii="Cambria Math" w:hAnsi="Cambria Math" w:cs="Times New Roman"/>
                  <w:sz w:val="28"/>
                  <w:szCs w:val="28"/>
                </w:rPr>
                <m:t>a</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d>
                <m:dPr>
                  <m:ctrlPr>
                    <w:rPr>
                      <w:rFonts w:ascii="Cambria Math" w:hAnsi="Cambria Math" w:cs="Times New Roman"/>
                      <w:sz w:val="28"/>
                      <w:szCs w:val="28"/>
                    </w:rPr>
                  </m:ctrlPr>
                </m:dPr>
                <m:e>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s</m:t>
                      </m:r>
                    </m:e>
                  </m:d>
                  <m:r>
                    <m:rPr>
                      <m:sty m:val="p"/>
                    </m:rPr>
                    <w:rPr>
                      <w:rFonts w:ascii="Cambria Math" w:hAnsi="Cambria Math" w:cs="Times New Roman"/>
                      <w:sz w:val="28"/>
                      <w:szCs w:val="28"/>
                    </w:rPr>
                    <m:t>-</m:t>
                  </m:r>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t</m:t>
                      </m:r>
                    </m:e>
                  </m:d>
                </m:e>
              </m:d>
              <m:d>
                <m:dPr>
                  <m:ctrlPr>
                    <w:rPr>
                      <w:rFonts w:ascii="Cambria Math" w:hAnsi="Cambria Math" w:cs="Times New Roman"/>
                      <w:sz w:val="28"/>
                      <w:szCs w:val="28"/>
                    </w:rPr>
                  </m:ctrlPr>
                </m:dPr>
                <m:e>
                  <m:r>
                    <w:rPr>
                      <w:rFonts w:ascii="Cambria Math" w:hAnsi="Cambria Math" w:cs="Times New Roman"/>
                      <w:sz w:val="28"/>
                      <w:szCs w:val="28"/>
                    </w:rPr>
                    <m:t>v</m:t>
                  </m:r>
                  <m:d>
                    <m:dPr>
                      <m:ctrlPr>
                        <w:rPr>
                          <w:rFonts w:ascii="Cambria Math" w:hAnsi="Cambria Math" w:cs="Times New Roman"/>
                          <w:sz w:val="28"/>
                          <w:szCs w:val="28"/>
                        </w:rPr>
                      </m:ctrlPr>
                    </m:dPr>
                    <m:e>
                      <m:r>
                        <w:rPr>
                          <w:rFonts w:ascii="Cambria Math" w:hAnsi="Cambria Math" w:cs="Times New Roman"/>
                          <w:sz w:val="28"/>
                          <w:szCs w:val="28"/>
                        </w:rPr>
                        <m:t>s</m:t>
                      </m:r>
                    </m:e>
                  </m:d>
                  <m:r>
                    <m:rPr>
                      <m:sty m:val="p"/>
                    </m:rPr>
                    <w:rPr>
                      <w:rFonts w:ascii="Cambria Math" w:hAnsi="Cambria Math" w:cs="Times New Roman"/>
                      <w:sz w:val="28"/>
                      <w:szCs w:val="28"/>
                    </w:rPr>
                    <m:t>-</m:t>
                  </m:r>
                  <m:r>
                    <w:rPr>
                      <w:rFonts w:ascii="Cambria Math" w:hAnsi="Cambria Math" w:cs="Times New Roman"/>
                      <w:sz w:val="28"/>
                      <w:szCs w:val="28"/>
                    </w:rPr>
                    <m:t>v</m:t>
                  </m:r>
                  <m:d>
                    <m:dPr>
                      <m:ctrlPr>
                        <w:rPr>
                          <w:rFonts w:ascii="Cambria Math" w:hAnsi="Cambria Math" w:cs="Times New Roman"/>
                          <w:sz w:val="28"/>
                          <w:szCs w:val="28"/>
                        </w:rPr>
                      </m:ctrlPr>
                    </m:dPr>
                    <m:e>
                      <m:r>
                        <w:rPr>
                          <w:rFonts w:ascii="Cambria Math" w:hAnsi="Cambria Math" w:cs="Times New Roman"/>
                          <w:sz w:val="28"/>
                          <w:szCs w:val="28"/>
                        </w:rPr>
                        <m:t>t</m:t>
                      </m:r>
                    </m:e>
                  </m:d>
                </m:e>
              </m:d>
              <m:r>
                <w:rPr>
                  <w:rFonts w:ascii="Cambria Math" w:hAnsi="Cambria Math" w:cs="Times New Roman"/>
                  <w:sz w:val="28"/>
                  <w:szCs w:val="28"/>
                </w:rPr>
                <m:t>ds</m:t>
              </m:r>
            </m:num>
            <m:den>
              <m:r>
                <w:rPr>
                  <w:rFonts w:ascii="Cambria Math" w:hAnsi="Cambria Math" w:cs="Times New Roman"/>
                  <w:sz w:val="28"/>
                  <w:szCs w:val="28"/>
                </w:rPr>
                <m:t>s</m:t>
              </m:r>
              <m:sSup>
                <m:sSupPr>
                  <m:ctrlPr>
                    <w:rPr>
                      <w:rFonts w:ascii="Cambria Math" w:hAnsi="Cambria Math" w:cs="Times New Roman"/>
                      <w:sz w:val="28"/>
                      <w:szCs w:val="28"/>
                    </w:rPr>
                  </m:ctrlPr>
                </m:sSupPr>
                <m:e>
                  <m:d>
                    <m:dPr>
                      <m:ctrlPr>
                        <w:rPr>
                          <w:rFonts w:ascii="Cambria Math" w:hAnsi="Cambria Math" w:cs="Times New Roman"/>
                          <w:sz w:val="28"/>
                          <w:szCs w:val="28"/>
                        </w:rPr>
                      </m:ctrlPr>
                    </m:dPr>
                    <m:e>
                      <m:func>
                        <m:funcPr>
                          <m:ctrlPr>
                            <w:rPr>
                              <w:rFonts w:ascii="Cambria Math" w:hAnsi="Cambria Math" w:cs="Times New Roman"/>
                              <w:sz w:val="28"/>
                              <w:szCs w:val="28"/>
                            </w:rPr>
                          </m:ctrlPr>
                        </m:funcPr>
                        <m:fName>
                          <m:r>
                            <m:rPr>
                              <m:sty m:val="p"/>
                            </m:rPr>
                            <w:rPr>
                              <w:rFonts w:ascii="Cambria Math" w:hAnsi="Cambria Math" w:cs="Times New Roman"/>
                              <w:sz w:val="28"/>
                              <w:szCs w:val="28"/>
                            </w:rPr>
                            <m:t>log</m:t>
                          </m:r>
                        </m:fName>
                        <m:e>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s</m:t>
                              </m:r>
                            </m:den>
                          </m:f>
                        </m:e>
                      </m:func>
                    </m:e>
                  </m:d>
                </m:e>
                <m:sup>
                  <m:r>
                    <w:rPr>
                      <w:rFonts w:ascii="Cambria Math" w:hAnsi="Cambria Math" w:cs="Times New Roman"/>
                      <w:sz w:val="28"/>
                      <w:szCs w:val="28"/>
                    </w:rPr>
                    <m:t>α</m:t>
                  </m:r>
                </m:sup>
              </m:sSup>
            </m:den>
          </m:f>
          <m:r>
            <w:rPr>
              <w:rFonts w:ascii="Cambria Math" w:hAnsi="Cambria Math" w:cs="Times New Roman"/>
              <w:sz w:val="28"/>
              <w:szCs w:val="28"/>
            </w:rPr>
            <m:t>.</m:t>
          </m:r>
        </m:oMath>
      </m:oMathPara>
    </w:p>
    <w:p w14:paraId="7FEAFA3E" w14:textId="06FCE8B8" w:rsidR="00011F94" w:rsidRPr="002F506B" w:rsidRDefault="00011F94" w:rsidP="00011F94">
      <w:pPr>
        <w:spacing w:after="0" w:line="240" w:lineRule="auto"/>
        <w:rPr>
          <w:rFonts w:ascii="Times New Roman" w:hAnsi="Times New Roman" w:cs="Times New Roman"/>
          <w:sz w:val="28"/>
          <w:szCs w:val="28"/>
        </w:rPr>
      </w:pPr>
    </w:p>
    <w:p w14:paraId="70D07C53" w14:textId="09A86B3E" w:rsidR="0021139A" w:rsidRPr="002F506B" w:rsidRDefault="0021139A" w:rsidP="002F506B">
      <w:pPr>
        <w:spacing w:after="0" w:line="240" w:lineRule="auto"/>
        <w:ind w:firstLine="708"/>
        <w:rPr>
          <w:rFonts w:ascii="Times New Roman" w:eastAsiaTheme="minorEastAsia" w:hAnsi="Times New Roman" w:cs="Times New Roman"/>
          <w:sz w:val="28"/>
          <w:szCs w:val="28"/>
          <w:lang w:val="kk-KZ"/>
        </w:rPr>
      </w:pPr>
      <w:r w:rsidRPr="002F506B">
        <w:rPr>
          <w:rFonts w:ascii="Times New Roman" w:hAnsi="Times New Roman" w:cs="Times New Roman"/>
          <w:b/>
          <w:sz w:val="28"/>
          <w:szCs w:val="28"/>
        </w:rPr>
        <w:t xml:space="preserve">4.4.2 – ескерту </w:t>
      </w:r>
      <m:oMath>
        <m:r>
          <w:rPr>
            <w:rFonts w:ascii="Cambria Math" w:hAnsi="Cambria Math" w:cs="Times New Roman"/>
            <w:sz w:val="28"/>
            <w:szCs w:val="28"/>
          </w:rPr>
          <m:t>u,v</m:t>
        </m:r>
      </m:oMath>
      <w:r w:rsidRPr="002F506B">
        <w:rPr>
          <w:rFonts w:ascii="Times New Roman" w:eastAsiaTheme="minorEastAsia" w:hAnsi="Times New Roman" w:cs="Times New Roman"/>
          <w:sz w:val="28"/>
          <w:szCs w:val="28"/>
        </w:rPr>
        <w:t xml:space="preserve"> функцияларыны</w:t>
      </w:r>
      <w:r w:rsidRPr="002F506B">
        <w:rPr>
          <w:rFonts w:ascii="Times New Roman" w:eastAsiaTheme="minorEastAsia" w:hAnsi="Times New Roman" w:cs="Times New Roman"/>
          <w:sz w:val="28"/>
          <w:szCs w:val="28"/>
          <w:lang w:val="kk-KZ"/>
        </w:rPr>
        <w:t>ң таңбалары сәйкес келсе, онда</w:t>
      </w:r>
    </w:p>
    <w:p w14:paraId="1D26D8BB" w14:textId="7655420A" w:rsidR="0021139A" w:rsidRPr="002F506B" w:rsidRDefault="0021139A" w:rsidP="00011F94">
      <w:pPr>
        <w:spacing w:after="0" w:line="240" w:lineRule="auto"/>
        <w:rPr>
          <w:rFonts w:ascii="Times New Roman" w:eastAsiaTheme="minorEastAsia" w:hAnsi="Times New Roman" w:cs="Times New Roman"/>
          <w:sz w:val="28"/>
          <w:szCs w:val="28"/>
          <w:lang w:val="kk-KZ"/>
        </w:rPr>
      </w:pPr>
    </w:p>
    <w:p w14:paraId="0A00827A" w14:textId="0913389F" w:rsidR="0021139A" w:rsidRPr="002F506B" w:rsidRDefault="001B2A07" w:rsidP="00166988">
      <w:pPr>
        <w:spacing w:after="0"/>
        <w:rPr>
          <w:rFonts w:ascii="Times New Roman" w:hAnsi="Times New Roman" w:cs="Times New Roman"/>
          <w:sz w:val="28"/>
          <w:szCs w:val="28"/>
        </w:rPr>
      </w:pPr>
      <m:oMathPara>
        <m:oMath>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m:rPr>
              <m:sty m:val="p"/>
            </m:rPr>
            <w:rPr>
              <w:rFonts w:ascii="Cambria Math" w:hAnsi="Cambria Math" w:cs="Times New Roman"/>
              <w:sz w:val="28"/>
              <w:szCs w:val="28"/>
            </w:rPr>
            <m:t>(</m:t>
          </m:r>
          <m:r>
            <w:rPr>
              <w:rFonts w:ascii="Cambria Math" w:hAnsi="Cambria Math" w:cs="Times New Roman"/>
              <w:sz w:val="28"/>
              <w:szCs w:val="28"/>
            </w:rPr>
            <m:t>uv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m:oMathPara>
    </w:p>
    <w:p w14:paraId="3FD37E1B" w14:textId="77777777" w:rsidR="0021139A" w:rsidRPr="002F506B" w:rsidRDefault="0021139A" w:rsidP="00166988">
      <w:pPr>
        <w:spacing w:after="0" w:line="240" w:lineRule="auto"/>
        <w:rPr>
          <w:rFonts w:ascii="Times New Roman" w:hAnsi="Times New Roman" w:cs="Times New Roman"/>
          <w:sz w:val="28"/>
          <w:szCs w:val="28"/>
          <w:lang w:val="kk-KZ"/>
        </w:rPr>
      </w:pPr>
    </w:p>
    <w:p w14:paraId="748F1D53" w14:textId="6C6FCF7B" w:rsidR="00011F94" w:rsidRPr="002F506B" w:rsidRDefault="0021139A" w:rsidP="00166988">
      <w:pPr>
        <w:spacing w:after="0" w:line="240" w:lineRule="auto"/>
        <w:rPr>
          <w:rFonts w:ascii="Times New Roman" w:hAnsi="Times New Roman" w:cs="Times New Roman"/>
          <w:sz w:val="28"/>
          <w:szCs w:val="28"/>
          <w:lang w:val="kk-KZ"/>
        </w:rPr>
      </w:pPr>
      <w:r w:rsidRPr="002F506B">
        <w:rPr>
          <w:rFonts w:ascii="Times New Roman" w:hAnsi="Times New Roman" w:cs="Times New Roman"/>
          <w:sz w:val="28"/>
          <w:szCs w:val="28"/>
          <w:lang w:val="kk-KZ"/>
        </w:rPr>
        <w:t xml:space="preserve">Егер </w:t>
      </w:r>
      <m:oMath>
        <m:r>
          <w:rPr>
            <w:rFonts w:ascii="Cambria Math" w:hAnsi="Cambria Math" w:cs="Times New Roman"/>
            <w:sz w:val="28"/>
            <w:szCs w:val="28"/>
            <w:lang w:val="kk-KZ"/>
          </w:rPr>
          <m:t>u=v</m:t>
        </m:r>
      </m:oMath>
      <w:r w:rsidRPr="002F506B">
        <w:rPr>
          <w:rFonts w:ascii="Times New Roman" w:eastAsiaTheme="minorEastAsia" w:hAnsi="Times New Roman" w:cs="Times New Roman"/>
          <w:sz w:val="28"/>
          <w:szCs w:val="28"/>
          <w:lang w:val="kk-KZ"/>
        </w:rPr>
        <w:t xml:space="preserve"> болса</w:t>
      </w:r>
      <w:r w:rsidR="00F50FCB" w:rsidRPr="002F506B">
        <w:rPr>
          <w:rFonts w:ascii="Times New Roman" w:eastAsiaTheme="minorEastAsia" w:hAnsi="Times New Roman" w:cs="Times New Roman"/>
          <w:sz w:val="28"/>
          <w:szCs w:val="28"/>
          <w:lang w:val="kk-KZ"/>
        </w:rPr>
        <w:t>,</w:t>
      </w:r>
      <w:r w:rsidRPr="002F506B">
        <w:rPr>
          <w:rFonts w:ascii="Times New Roman" w:eastAsiaTheme="minorEastAsia" w:hAnsi="Times New Roman" w:cs="Times New Roman"/>
          <w:sz w:val="28"/>
          <w:szCs w:val="28"/>
          <w:lang w:val="kk-KZ"/>
        </w:rPr>
        <w:t xml:space="preserve"> </w:t>
      </w:r>
      <w:r w:rsidR="00011F94" w:rsidRPr="002F506B">
        <w:rPr>
          <w:rFonts w:ascii="Times New Roman" w:hAnsi="Times New Roman" w:cs="Times New Roman"/>
          <w:sz w:val="28"/>
          <w:szCs w:val="28"/>
          <w:lang w:val="kk-KZ"/>
        </w:rPr>
        <w:t>келесіні аламыз</w:t>
      </w:r>
    </w:p>
    <w:p w14:paraId="3164DC49" w14:textId="77777777" w:rsidR="00011F94" w:rsidRPr="002F506B" w:rsidRDefault="00011F94" w:rsidP="00011F94">
      <w:pPr>
        <w:spacing w:after="0" w:line="240" w:lineRule="auto"/>
        <w:rPr>
          <w:rFonts w:ascii="Times New Roman" w:hAnsi="Times New Roman" w:cs="Times New Roman"/>
          <w:sz w:val="28"/>
          <w:szCs w:val="28"/>
          <w:lang w:val="kk-KZ"/>
        </w:rPr>
      </w:pPr>
    </w:p>
    <w:p w14:paraId="05639BFD" w14:textId="77777777" w:rsidR="00011F94" w:rsidRPr="002F506B" w:rsidRDefault="00011F94" w:rsidP="00011F94">
      <w:pPr>
        <w:spacing w:after="0" w:line="240" w:lineRule="auto"/>
        <w:jc w:val="right"/>
        <w:rPr>
          <w:rFonts w:ascii="Times New Roman" w:eastAsiaTheme="minorEastAsia" w:hAnsi="Times New Roman" w:cs="Times New Roman"/>
          <w:sz w:val="28"/>
          <w:szCs w:val="28"/>
          <w:lang w:val="kk-KZ"/>
        </w:rPr>
      </w:pPr>
      <m:oMath>
        <m:r>
          <m:rPr>
            <m:sty m:val="p"/>
          </m:rPr>
          <w:rPr>
            <w:rFonts w:ascii="Cambria Math" w:hAnsi="Cambria Math" w:cs="Times New Roman"/>
            <w:sz w:val="28"/>
            <w:szCs w:val="28"/>
            <w:lang w:val="kk-KZ"/>
          </w:rPr>
          <m:t>2</m:t>
        </m:r>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sSup>
          <m:sSupPr>
            <m:ctrlPr>
              <w:rPr>
                <w:rFonts w:ascii="Cambria Math" w:hAnsi="Cambria Math" w:cs="Times New Roman"/>
                <w:sz w:val="28"/>
                <w:szCs w:val="28"/>
              </w:rPr>
            </m:ctrlPr>
          </m:sSupPr>
          <m:e>
            <m:r>
              <w:rPr>
                <w:rFonts w:ascii="Cambria Math" w:hAnsi="Cambria Math" w:cs="Times New Roman"/>
                <w:sz w:val="28"/>
                <w:szCs w:val="28"/>
                <w:lang w:val="kk-KZ"/>
              </w:rPr>
              <m:t>u</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oMath>
      <w:r w:rsidRPr="002F506B">
        <w:rPr>
          <w:rFonts w:ascii="Times New Roman" w:eastAsiaTheme="minorEastAsia" w:hAnsi="Times New Roman" w:cs="Times New Roman"/>
          <w:sz w:val="28"/>
          <w:szCs w:val="28"/>
          <w:lang w:val="kk-KZ"/>
        </w:rPr>
        <w:tab/>
      </w:r>
      <w:r w:rsidRPr="002F506B">
        <w:rPr>
          <w:rFonts w:ascii="Times New Roman" w:eastAsiaTheme="minorEastAsia" w:hAnsi="Times New Roman" w:cs="Times New Roman"/>
          <w:sz w:val="28"/>
          <w:szCs w:val="28"/>
          <w:lang w:val="kk-KZ"/>
        </w:rPr>
        <w:tab/>
      </w:r>
      <w:r w:rsidRPr="002F506B">
        <w:rPr>
          <w:rFonts w:ascii="Times New Roman" w:eastAsiaTheme="minorEastAsia" w:hAnsi="Times New Roman" w:cs="Times New Roman"/>
          <w:sz w:val="28"/>
          <w:szCs w:val="28"/>
          <w:lang w:val="kk-KZ"/>
        </w:rPr>
        <w:tab/>
        <w:t>(4.4.1)</w:t>
      </w:r>
    </w:p>
    <w:p w14:paraId="5963E69D" w14:textId="77777777" w:rsidR="00011F94" w:rsidRPr="002F506B" w:rsidRDefault="00011F94" w:rsidP="00011F94">
      <w:pPr>
        <w:spacing w:after="0" w:line="240" w:lineRule="auto"/>
        <w:rPr>
          <w:rFonts w:ascii="Times New Roman" w:hAnsi="Times New Roman" w:cs="Times New Roman"/>
          <w:sz w:val="28"/>
          <w:szCs w:val="28"/>
          <w:lang w:val="kk-KZ"/>
        </w:rPr>
      </w:pPr>
    </w:p>
    <w:p w14:paraId="68930D98" w14:textId="77777777" w:rsidR="00011F94" w:rsidRPr="002F506B" w:rsidRDefault="00011F94" w:rsidP="00011F94">
      <w:pPr>
        <w:spacing w:after="0" w:line="240" w:lineRule="auto"/>
        <w:rPr>
          <w:rFonts w:ascii="Times New Roman" w:hAnsi="Times New Roman" w:cs="Times New Roman"/>
          <w:sz w:val="28"/>
          <w:szCs w:val="28"/>
          <w:lang w:val="kk-KZ"/>
        </w:rPr>
      </w:pPr>
      <w:r w:rsidRPr="002F506B">
        <w:rPr>
          <w:rFonts w:ascii="Times New Roman" w:hAnsi="Times New Roman" w:cs="Times New Roman"/>
          <w:sz w:val="28"/>
          <w:szCs w:val="28"/>
          <w:lang w:val="kk-KZ"/>
        </w:rPr>
        <w:t>Сонда</w:t>
      </w:r>
    </w:p>
    <w:p w14:paraId="6C7D6405" w14:textId="77777777" w:rsidR="00011F94" w:rsidRPr="002F506B" w:rsidRDefault="00011F94" w:rsidP="00011F94">
      <w:pPr>
        <w:spacing w:after="0" w:line="240" w:lineRule="auto"/>
        <w:rPr>
          <w:rFonts w:ascii="Times New Roman" w:hAnsi="Times New Roman" w:cs="Times New Roman"/>
          <w:sz w:val="28"/>
          <w:szCs w:val="28"/>
          <w:lang w:val="kk-KZ"/>
        </w:rPr>
      </w:pPr>
    </w:p>
    <w:p w14:paraId="217311EC" w14:textId="77777777" w:rsidR="00011F94" w:rsidRPr="002F506B" w:rsidRDefault="001B2A07" w:rsidP="00011F94">
      <w:pPr>
        <w:spacing w:after="0" w:line="240" w:lineRule="auto"/>
        <w:jc w:val="right"/>
        <w:rPr>
          <w:rFonts w:ascii="Times New Roman" w:eastAsiaTheme="minorEastAsia" w:hAnsi="Times New Roman" w:cs="Times New Roman"/>
          <w:sz w:val="28"/>
          <w:szCs w:val="28"/>
        </w:rPr>
      </w:pPr>
      <m:oMath>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p</m:t>
            </m:r>
          </m:sup>
        </m:sSup>
        <m:r>
          <m:rPr>
            <m:sty m:val="p"/>
          </m:rPr>
          <w:rPr>
            <w:rFonts w:ascii="Cambria Math" w:hAnsi="Cambria Math" w:cs="Times New Roman"/>
            <w:sz w:val="28"/>
            <w:szCs w:val="28"/>
          </w:rPr>
          <m:t>≤</m:t>
        </m:r>
        <m:r>
          <w:rPr>
            <w:rFonts w:ascii="Cambria Math" w:hAnsi="Cambria Math" w:cs="Times New Roman"/>
            <w:sz w:val="28"/>
            <w:szCs w:val="28"/>
          </w:rPr>
          <m:t>p</m:t>
        </m:r>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p</m:t>
            </m:r>
            <m:r>
              <m:rPr>
                <m:sty m:val="p"/>
              </m:rPr>
              <w:rPr>
                <w:rFonts w:ascii="Cambria Math" w:hAnsi="Cambria Math" w:cs="Times New Roman"/>
                <w:sz w:val="28"/>
                <w:szCs w:val="28"/>
              </w:rPr>
              <m:t>-1</m:t>
            </m:r>
          </m:sup>
        </m:sSup>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8"/>
            <w:szCs w:val="28"/>
          </w:rPr>
          <m:t>u</m:t>
        </m:r>
        <m:r>
          <m:rPr>
            <m:sty m:val="p"/>
          </m:rPr>
          <w:rPr>
            <w:rFonts w:ascii="Cambria Math" w:hAnsi="Cambria Math" w:cs="Times New Roman"/>
            <w:sz w:val="28"/>
            <w:szCs w:val="28"/>
          </w:rPr>
          <m:t>,</m:t>
        </m:r>
      </m:oMath>
      <w:r w:rsidR="00011F94" w:rsidRPr="002F506B">
        <w:rPr>
          <w:rFonts w:ascii="Times New Roman" w:eastAsiaTheme="minorEastAsia" w:hAnsi="Times New Roman" w:cs="Times New Roman"/>
          <w:sz w:val="28"/>
          <w:szCs w:val="28"/>
        </w:rPr>
        <w:tab/>
      </w:r>
      <w:r w:rsidR="00011F94" w:rsidRPr="002F506B">
        <w:rPr>
          <w:rFonts w:ascii="Times New Roman" w:eastAsiaTheme="minorEastAsia" w:hAnsi="Times New Roman" w:cs="Times New Roman"/>
          <w:sz w:val="28"/>
          <w:szCs w:val="28"/>
        </w:rPr>
        <w:tab/>
      </w:r>
      <w:r w:rsidR="00011F94" w:rsidRPr="002F506B">
        <w:rPr>
          <w:rFonts w:ascii="Times New Roman" w:eastAsiaTheme="minorEastAsia" w:hAnsi="Times New Roman" w:cs="Times New Roman"/>
          <w:sz w:val="28"/>
          <w:szCs w:val="28"/>
        </w:rPr>
        <w:tab/>
      </w:r>
      <w:r w:rsidR="00011F94" w:rsidRPr="002F506B">
        <w:rPr>
          <w:rFonts w:ascii="Times New Roman" w:eastAsiaTheme="minorEastAsia" w:hAnsi="Times New Roman" w:cs="Times New Roman"/>
          <w:sz w:val="28"/>
          <w:szCs w:val="28"/>
        </w:rPr>
        <w:tab/>
        <w:t>(4.4.2)</w:t>
      </w:r>
    </w:p>
    <w:p w14:paraId="5683592F" w14:textId="77777777" w:rsidR="00011F94" w:rsidRPr="002F506B" w:rsidRDefault="00011F94" w:rsidP="00011F94">
      <w:pPr>
        <w:spacing w:after="0" w:line="240" w:lineRule="auto"/>
        <w:rPr>
          <w:rFonts w:ascii="Times New Roman" w:hAnsi="Times New Roman" w:cs="Times New Roman"/>
          <w:sz w:val="28"/>
          <w:szCs w:val="28"/>
        </w:rPr>
      </w:pPr>
    </w:p>
    <w:p w14:paraId="080140BC" w14:textId="77777777" w:rsidR="00011F94" w:rsidRPr="002F506B" w:rsidRDefault="00011F94" w:rsidP="00011F94">
      <w:pPr>
        <w:spacing w:after="0" w:line="240" w:lineRule="auto"/>
        <w:rPr>
          <w:rFonts w:ascii="Times New Roman" w:hAnsi="Times New Roman" w:cs="Times New Roman"/>
          <w:sz w:val="28"/>
          <w:szCs w:val="28"/>
        </w:rPr>
      </w:pPr>
      <w:r w:rsidRPr="002F506B">
        <w:rPr>
          <w:rFonts w:ascii="Times New Roman" w:hAnsi="Times New Roman" w:cs="Times New Roman"/>
          <w:sz w:val="28"/>
          <w:szCs w:val="28"/>
          <w:lang w:val="kk-KZ"/>
        </w:rPr>
        <w:t>мұндағы</w:t>
      </w:r>
      <w:r w:rsidRPr="002F506B">
        <w:rPr>
          <w:rFonts w:ascii="Times New Roman" w:hAnsi="Times New Roman" w:cs="Times New Roman"/>
          <w:sz w:val="28"/>
          <w:szCs w:val="28"/>
        </w:rPr>
        <w:t xml:space="preserve"> </w:t>
      </w:r>
      <m:oMath>
        <m:r>
          <w:rPr>
            <w:rFonts w:ascii="Cambria Math" w:hAnsi="Cambria Math" w:cs="Times New Roman"/>
            <w:sz w:val="28"/>
            <w:szCs w:val="28"/>
          </w:rPr>
          <m:t>p</m:t>
        </m:r>
        <m:r>
          <m:rPr>
            <m:sty m:val="p"/>
          </m:rPr>
          <w:rPr>
            <w:rFonts w:ascii="Cambria Math" w:hAnsi="Cambria Math" w:cs="Times New Roman"/>
            <w:sz w:val="28"/>
            <w:szCs w:val="28"/>
          </w:rPr>
          <m:t>≥2</m:t>
        </m:r>
      </m:oMath>
      <w:r w:rsidRPr="002F506B">
        <w:rPr>
          <w:rFonts w:ascii="Times New Roman" w:hAnsi="Times New Roman" w:cs="Times New Roman"/>
          <w:sz w:val="28"/>
          <w:szCs w:val="28"/>
        </w:rPr>
        <w:t xml:space="preserve"> </w:t>
      </w:r>
      <w:r w:rsidRPr="002F506B">
        <w:rPr>
          <w:rFonts w:ascii="Times New Roman" w:hAnsi="Times New Roman" w:cs="Times New Roman"/>
          <w:sz w:val="28"/>
          <w:szCs w:val="28"/>
          <w:lang w:val="kk-KZ"/>
        </w:rPr>
        <w:t>және</w:t>
      </w:r>
      <w:r w:rsidRPr="002F506B">
        <w:rPr>
          <w:rFonts w:ascii="Times New Roman" w:hAnsi="Times New Roman" w:cs="Times New Roman"/>
          <w:sz w:val="28"/>
          <w:szCs w:val="28"/>
        </w:rPr>
        <w:t xml:space="preserve"> </w:t>
      </w:r>
      <m:oMath>
        <m:r>
          <w:rPr>
            <w:rFonts w:ascii="Cambria Math" w:hAnsi="Cambria Math" w:cs="Times New Roman"/>
            <w:sz w:val="28"/>
            <w:szCs w:val="28"/>
          </w:rPr>
          <m:t>u</m:t>
        </m:r>
        <m:r>
          <m:rPr>
            <m:sty m:val="p"/>
          </m:rPr>
          <w:rPr>
            <w:rFonts w:ascii="Cambria Math" w:hAnsi="Cambria Math" w:cs="Times New Roman"/>
            <w:sz w:val="28"/>
            <w:szCs w:val="28"/>
          </w:rPr>
          <m:t>≥0</m:t>
        </m:r>
      </m:oMath>
      <w:r w:rsidRPr="002F506B">
        <w:rPr>
          <w:rFonts w:ascii="Times New Roman" w:hAnsi="Times New Roman" w:cs="Times New Roman"/>
          <w:sz w:val="28"/>
          <w:szCs w:val="28"/>
        </w:rPr>
        <w:t>.</w:t>
      </w:r>
    </w:p>
    <w:p w14:paraId="250E4B52" w14:textId="1DF082E3" w:rsidR="00011F94" w:rsidRPr="002F506B" w:rsidRDefault="002F506B" w:rsidP="002F506B">
      <w:pPr>
        <w:spacing w:after="0" w:line="240" w:lineRule="auto"/>
        <w:ind w:firstLine="708"/>
        <w:jc w:val="both"/>
        <w:rPr>
          <w:rFonts w:ascii="Times New Roman" w:hAnsi="Times New Roman" w:cs="Times New Roman"/>
          <w:sz w:val="28"/>
          <w:szCs w:val="28"/>
          <w:lang w:val="kk-KZ"/>
        </w:rPr>
      </w:pPr>
      <w:r w:rsidRPr="002F506B">
        <w:rPr>
          <w:rFonts w:ascii="Times New Roman" w:hAnsi="Times New Roman" w:cs="Times New Roman"/>
          <w:b/>
          <w:sz w:val="28"/>
          <w:szCs w:val="28"/>
          <w:lang w:val="kk-KZ"/>
        </w:rPr>
        <w:t xml:space="preserve">Бөлшек </w:t>
      </w:r>
      <w:r w:rsidR="00011F94" w:rsidRPr="002F506B">
        <w:rPr>
          <w:rFonts w:ascii="Times New Roman" w:hAnsi="Times New Roman" w:cs="Times New Roman"/>
          <w:b/>
          <w:sz w:val="28"/>
          <w:szCs w:val="28"/>
          <w:lang w:val="kk-KZ"/>
        </w:rPr>
        <w:t>ретті диффузия теңдеуі</w:t>
      </w:r>
      <w:r w:rsidR="009143B9" w:rsidRPr="002F506B">
        <w:rPr>
          <w:rFonts w:ascii="Times New Roman" w:hAnsi="Times New Roman" w:cs="Times New Roman"/>
          <w:b/>
          <w:sz w:val="28"/>
          <w:szCs w:val="28"/>
          <w:lang w:val="kk-KZ"/>
        </w:rPr>
        <w:t xml:space="preserve">. </w:t>
      </w:r>
      <w:r w:rsidR="00EF287B" w:rsidRPr="002F506B">
        <w:rPr>
          <w:rFonts w:ascii="Times New Roman" w:hAnsi="Times New Roman" w:cs="Times New Roman"/>
          <w:sz w:val="28"/>
          <w:szCs w:val="28"/>
          <w:lang w:val="kk-KZ"/>
        </w:rPr>
        <w:t>Жоғарыдағы нәтижелердің қолданысы ретінде</w:t>
      </w:r>
      <w:r w:rsidR="00011F94" w:rsidRPr="002F506B">
        <w:rPr>
          <w:rFonts w:ascii="Times New Roman" w:hAnsi="Times New Roman" w:cs="Times New Roman"/>
          <w:sz w:val="28"/>
          <w:szCs w:val="28"/>
          <w:lang w:val="kk-KZ"/>
        </w:rPr>
        <w:t xml:space="preserve"> келесі түрдегі бөлшек ретті диффузия теңдеуін </w:t>
      </w:r>
    </w:p>
    <w:p w14:paraId="306C3E97" w14:textId="77777777" w:rsidR="00011F94" w:rsidRPr="002F506B" w:rsidRDefault="00011F94" w:rsidP="00011F94">
      <w:pPr>
        <w:spacing w:after="0" w:line="240" w:lineRule="auto"/>
        <w:rPr>
          <w:rFonts w:ascii="Times New Roman" w:hAnsi="Times New Roman" w:cs="Times New Roman"/>
          <w:sz w:val="28"/>
          <w:szCs w:val="28"/>
          <w:lang w:val="kk-KZ"/>
        </w:rPr>
      </w:pPr>
    </w:p>
    <w:p w14:paraId="43A9EA5E" w14:textId="77777777" w:rsidR="00011F94" w:rsidRPr="002F506B" w:rsidRDefault="001B2A07" w:rsidP="00011F94">
      <w:pPr>
        <w:spacing w:after="0" w:line="240" w:lineRule="auto"/>
        <w:jc w:val="right"/>
        <w:rPr>
          <w:rFonts w:ascii="Times New Roman" w:eastAsiaTheme="minorEastAsia" w:hAnsi="Times New Roman" w:cs="Times New Roman"/>
          <w:sz w:val="28"/>
          <w:szCs w:val="28"/>
          <w:lang w:val="kk-KZ"/>
        </w:rPr>
      </w:pPr>
      <m:oMath>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b</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w:rPr>
                <w:rFonts w:ascii="Cambria Math" w:hAnsi="Cambria Math" w:cs="Times New Roman"/>
                <w:sz w:val="28"/>
                <w:szCs w:val="28"/>
                <w:lang w:val="kk-KZ"/>
              </w:rPr>
              <m:t>x</m:t>
            </m:r>
          </m:sub>
        </m:sSub>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c</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r>
          <w:rPr>
            <w:rFonts w:ascii="Cambria Math" w:hAnsi="Cambria Math" w:cs="Times New Roman"/>
            <w:sz w:val="28"/>
            <w:szCs w:val="28"/>
            <w:lang w:val="kk-KZ"/>
          </w:rPr>
          <m:t>Q</m:t>
        </m:r>
        <m:r>
          <m:rPr>
            <m:sty m:val="p"/>
          </m:rPr>
          <w:rPr>
            <w:rFonts w:ascii="Cambria Math" w:hAnsi="Cambria Math" w:cs="Times New Roman"/>
            <w:sz w:val="28"/>
            <w:szCs w:val="28"/>
            <w:lang w:val="kk-KZ"/>
          </w:rPr>
          <m:t>,</m:t>
        </m:r>
      </m:oMath>
      <w:r w:rsidR="00011F94" w:rsidRPr="002F506B">
        <w:rPr>
          <w:rFonts w:ascii="Times New Roman" w:eastAsiaTheme="minorEastAsia" w:hAnsi="Times New Roman" w:cs="Times New Roman"/>
          <w:sz w:val="28"/>
          <w:szCs w:val="28"/>
          <w:lang w:val="kk-KZ"/>
        </w:rPr>
        <w:tab/>
        <w:t>(4.4.3)</w:t>
      </w:r>
    </w:p>
    <w:p w14:paraId="6890E4DF" w14:textId="77777777" w:rsidR="00011F94" w:rsidRPr="002F506B" w:rsidRDefault="00011F94" w:rsidP="00011F94">
      <w:pPr>
        <w:spacing w:after="0" w:line="240" w:lineRule="auto"/>
        <w:jc w:val="right"/>
        <w:rPr>
          <w:rFonts w:ascii="Times New Roman" w:hAnsi="Times New Roman" w:cs="Times New Roman"/>
          <w:sz w:val="28"/>
          <w:szCs w:val="28"/>
          <w:lang w:val="kk-KZ"/>
        </w:rPr>
      </w:pPr>
    </w:p>
    <w:p w14:paraId="19A93F37" w14:textId="77777777" w:rsidR="00011F94" w:rsidRPr="002F506B" w:rsidRDefault="00011F94" w:rsidP="00011F94">
      <w:pPr>
        <w:spacing w:after="0" w:line="240" w:lineRule="auto"/>
        <w:rPr>
          <w:rFonts w:ascii="Times New Roman" w:hAnsi="Times New Roman" w:cs="Times New Roman"/>
          <w:sz w:val="28"/>
          <w:szCs w:val="28"/>
          <w:lang w:val="kk-KZ"/>
        </w:rPr>
      </w:pPr>
      <w:r w:rsidRPr="002F506B">
        <w:rPr>
          <w:rFonts w:ascii="Times New Roman" w:hAnsi="Times New Roman" w:cs="Times New Roman"/>
          <w:sz w:val="28"/>
          <w:szCs w:val="28"/>
          <w:lang w:val="kk-KZ"/>
        </w:rPr>
        <w:t>Дирихле шеттік шартымен</w:t>
      </w:r>
    </w:p>
    <w:p w14:paraId="0CEAF2A8" w14:textId="77777777" w:rsidR="00011F94" w:rsidRPr="002F506B" w:rsidRDefault="00011F94" w:rsidP="00011F94">
      <w:pPr>
        <w:spacing w:after="0" w:line="240" w:lineRule="auto"/>
        <w:rPr>
          <w:rFonts w:ascii="Times New Roman" w:hAnsi="Times New Roman" w:cs="Times New Roman"/>
          <w:sz w:val="28"/>
          <w:szCs w:val="28"/>
          <w:lang w:val="kk-KZ"/>
        </w:rPr>
      </w:pPr>
    </w:p>
    <w:p w14:paraId="2C6BCA0F" w14:textId="77777777" w:rsidR="00011F94" w:rsidRPr="002F506B" w:rsidRDefault="00011F94" w:rsidP="00011F94">
      <w:pPr>
        <w:spacing w:after="0" w:line="240" w:lineRule="auto"/>
        <w:jc w:val="right"/>
        <w:rPr>
          <w:rFonts w:ascii="Times New Roman" w:eastAsiaTheme="minorEastAsia" w:hAnsi="Times New Roman" w:cs="Times New Roman"/>
          <w:sz w:val="28"/>
          <w:szCs w:val="28"/>
        </w:rPr>
      </w:pPr>
      <m:oMath>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)=0,</m:t>
        </m:r>
        <m:r>
          <w:rPr>
            <w:rFonts w:ascii="Cambria Math" w:hAnsi="Cambria Math" w:cs="Times New Roman"/>
            <w:sz w:val="28"/>
            <w:szCs w:val="28"/>
          </w:rPr>
          <m:t>t</m:t>
        </m:r>
        <m:r>
          <m:rPr>
            <m:sty m:val="p"/>
          </m:rPr>
          <w:rPr>
            <w:rFonts w:ascii="Cambria Math" w:hAnsi="Cambria Math" w:cs="Times New Roman"/>
            <w:sz w:val="28"/>
            <w:szCs w:val="28"/>
          </w:rPr>
          <m:t>&gt;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∈∂Ω</m:t>
        </m:r>
      </m:oMath>
      <w:r w:rsidRPr="002F506B">
        <w:rPr>
          <w:rFonts w:ascii="Times New Roman" w:eastAsiaTheme="minorEastAsia" w:hAnsi="Times New Roman" w:cs="Times New Roman"/>
          <w:sz w:val="28"/>
          <w:szCs w:val="28"/>
        </w:rPr>
        <w:t xml:space="preserve"> </w:t>
      </w:r>
      <w:r w:rsidRPr="002F506B">
        <w:rPr>
          <w:rFonts w:ascii="Times New Roman" w:eastAsiaTheme="minorEastAsia" w:hAnsi="Times New Roman" w:cs="Times New Roman"/>
          <w:sz w:val="28"/>
          <w:szCs w:val="28"/>
        </w:rPr>
        <w:tab/>
      </w:r>
      <w:r w:rsidRPr="002F506B">
        <w:rPr>
          <w:rFonts w:ascii="Times New Roman" w:eastAsiaTheme="minorEastAsia" w:hAnsi="Times New Roman" w:cs="Times New Roman"/>
          <w:sz w:val="28"/>
          <w:szCs w:val="28"/>
        </w:rPr>
        <w:tab/>
      </w:r>
      <w:r w:rsidRPr="002F506B">
        <w:rPr>
          <w:rFonts w:ascii="Times New Roman" w:eastAsiaTheme="minorEastAsia" w:hAnsi="Times New Roman" w:cs="Times New Roman"/>
          <w:sz w:val="28"/>
          <w:szCs w:val="28"/>
        </w:rPr>
        <w:tab/>
      </w:r>
      <w:r w:rsidRPr="002F506B">
        <w:rPr>
          <w:rFonts w:ascii="Times New Roman" w:eastAsiaTheme="minorEastAsia" w:hAnsi="Times New Roman" w:cs="Times New Roman"/>
          <w:sz w:val="28"/>
          <w:szCs w:val="28"/>
        </w:rPr>
        <w:tab/>
        <w:t>(4.4.4)</w:t>
      </w:r>
    </w:p>
    <w:p w14:paraId="3E336FAD" w14:textId="77777777" w:rsidR="00011F94" w:rsidRPr="002F506B" w:rsidRDefault="00011F94" w:rsidP="00011F94">
      <w:pPr>
        <w:spacing w:after="0" w:line="240" w:lineRule="auto"/>
        <w:jc w:val="right"/>
        <w:rPr>
          <w:rFonts w:ascii="Times New Roman" w:hAnsi="Times New Roman" w:cs="Times New Roman"/>
          <w:sz w:val="28"/>
          <w:szCs w:val="28"/>
        </w:rPr>
      </w:pPr>
    </w:p>
    <w:p w14:paraId="56500B99" w14:textId="77777777" w:rsidR="00011F94" w:rsidRPr="002F506B" w:rsidRDefault="00011F94" w:rsidP="00011F94">
      <w:pPr>
        <w:spacing w:after="0" w:line="240" w:lineRule="auto"/>
        <w:rPr>
          <w:rFonts w:ascii="Times New Roman" w:hAnsi="Times New Roman" w:cs="Times New Roman"/>
          <w:sz w:val="28"/>
          <w:szCs w:val="28"/>
          <w:lang w:val="kk-KZ"/>
        </w:rPr>
      </w:pPr>
      <w:r w:rsidRPr="002F506B">
        <w:rPr>
          <w:rFonts w:ascii="Times New Roman" w:hAnsi="Times New Roman" w:cs="Times New Roman"/>
          <w:sz w:val="28"/>
          <w:szCs w:val="28"/>
          <w:lang w:val="kk-KZ"/>
        </w:rPr>
        <w:t>немесе Нейман шеттік шартымен</w:t>
      </w:r>
    </w:p>
    <w:p w14:paraId="57D9DEEC" w14:textId="77777777" w:rsidR="00011F94" w:rsidRPr="002F506B" w:rsidRDefault="00011F94" w:rsidP="00011F94">
      <w:pPr>
        <w:spacing w:after="0" w:line="240" w:lineRule="auto"/>
        <w:rPr>
          <w:rFonts w:ascii="Times New Roman" w:hAnsi="Times New Roman" w:cs="Times New Roman"/>
          <w:sz w:val="28"/>
          <w:szCs w:val="28"/>
          <w:lang w:val="kk-KZ"/>
        </w:rPr>
      </w:pPr>
    </w:p>
    <w:p w14:paraId="5C49E49E" w14:textId="6F23A067" w:rsidR="00011F94" w:rsidRPr="002F506B" w:rsidRDefault="001B2A07" w:rsidP="00011F94">
      <w:pPr>
        <w:spacing w:after="0" w:line="240" w:lineRule="auto"/>
        <w:jc w:val="right"/>
        <w:rPr>
          <w:rFonts w:ascii="Times New Roman" w:eastAsiaTheme="minorEastAsia" w:hAnsi="Times New Roman" w:cs="Times New Roman"/>
          <w:sz w:val="28"/>
          <w:szCs w:val="28"/>
        </w:rPr>
      </w:pPr>
      <m:oMath>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u</m:t>
            </m:r>
          </m:num>
          <m:den>
            <m:r>
              <m:rPr>
                <m:sty m:val="p"/>
              </m:rPr>
              <w:rPr>
                <w:rFonts w:ascii="Cambria Math" w:hAnsi="Cambria Math" w:cs="Times New Roman"/>
                <w:sz w:val="28"/>
                <w:szCs w:val="28"/>
              </w:rPr>
              <m:t>∂</m:t>
            </m:r>
            <m:r>
              <w:rPr>
                <w:rFonts w:ascii="Cambria Math" w:hAnsi="Cambria Math" w:cs="Times New Roman"/>
                <w:sz w:val="28"/>
                <w:szCs w:val="28"/>
              </w:rPr>
              <m:t>η</m:t>
            </m:r>
          </m:den>
        </m:f>
        <m:r>
          <m:rPr>
            <m:sty m:val="p"/>
          </m:rPr>
          <w:rPr>
            <w:rFonts w:ascii="Cambria Math" w:hAnsi="Cambria Math" w:cs="Times New Roman"/>
            <w:sz w:val="28"/>
            <w:szCs w:val="28"/>
          </w:rPr>
          <m:t>=0,</m:t>
        </m:r>
        <m:r>
          <w:rPr>
            <w:rFonts w:ascii="Cambria Math" w:hAnsi="Cambria Math" w:cs="Times New Roman"/>
            <w:sz w:val="28"/>
            <w:szCs w:val="28"/>
          </w:rPr>
          <m:t>t</m:t>
        </m:r>
        <m:r>
          <m:rPr>
            <m:sty m:val="p"/>
          </m:rPr>
          <w:rPr>
            <w:rFonts w:ascii="Cambria Math" w:hAnsi="Cambria Math" w:cs="Times New Roman"/>
            <w:sz w:val="28"/>
            <w:szCs w:val="28"/>
          </w:rPr>
          <m:t>&gt;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∈∂Ω,</m:t>
        </m:r>
      </m:oMath>
      <w:r w:rsidR="00011F94" w:rsidRPr="002F506B">
        <w:rPr>
          <w:rFonts w:ascii="Times New Roman" w:eastAsiaTheme="minorEastAsia" w:hAnsi="Times New Roman" w:cs="Times New Roman"/>
          <w:sz w:val="28"/>
          <w:szCs w:val="28"/>
        </w:rPr>
        <w:t xml:space="preserve"> </w:t>
      </w:r>
      <w:r w:rsidR="00011F94" w:rsidRPr="002F506B">
        <w:rPr>
          <w:rFonts w:ascii="Times New Roman" w:eastAsiaTheme="minorEastAsia" w:hAnsi="Times New Roman" w:cs="Times New Roman"/>
          <w:sz w:val="28"/>
          <w:szCs w:val="28"/>
        </w:rPr>
        <w:tab/>
      </w:r>
      <w:r w:rsidR="00011F94" w:rsidRPr="002F506B">
        <w:rPr>
          <w:rFonts w:ascii="Times New Roman" w:eastAsiaTheme="minorEastAsia" w:hAnsi="Times New Roman" w:cs="Times New Roman"/>
          <w:sz w:val="28"/>
          <w:szCs w:val="28"/>
        </w:rPr>
        <w:tab/>
      </w:r>
      <w:r w:rsidR="00011F94" w:rsidRPr="002F506B">
        <w:rPr>
          <w:rFonts w:ascii="Times New Roman" w:eastAsiaTheme="minorEastAsia" w:hAnsi="Times New Roman" w:cs="Times New Roman"/>
          <w:sz w:val="28"/>
          <w:szCs w:val="28"/>
        </w:rPr>
        <w:tab/>
      </w:r>
      <w:r w:rsidR="00011F94" w:rsidRPr="002F506B">
        <w:rPr>
          <w:rFonts w:ascii="Times New Roman" w:eastAsiaTheme="minorEastAsia" w:hAnsi="Times New Roman" w:cs="Times New Roman"/>
          <w:sz w:val="28"/>
          <w:szCs w:val="28"/>
        </w:rPr>
        <w:tab/>
      </w:r>
      <w:r w:rsidR="00011F94" w:rsidRPr="002F506B">
        <w:rPr>
          <w:rFonts w:ascii="Times New Roman" w:eastAsiaTheme="minorEastAsia" w:hAnsi="Times New Roman" w:cs="Times New Roman"/>
          <w:sz w:val="28"/>
          <w:szCs w:val="28"/>
        </w:rPr>
        <w:tab/>
        <w:t>(4.4.5)</w:t>
      </w:r>
    </w:p>
    <w:p w14:paraId="19D455EC" w14:textId="77777777" w:rsidR="00011F94" w:rsidRPr="002F506B" w:rsidRDefault="00011F94" w:rsidP="00011F94">
      <w:pPr>
        <w:spacing w:after="0" w:line="240" w:lineRule="auto"/>
        <w:jc w:val="right"/>
        <w:rPr>
          <w:rFonts w:ascii="Times New Roman" w:hAnsi="Times New Roman" w:cs="Times New Roman"/>
          <w:sz w:val="28"/>
          <w:szCs w:val="28"/>
        </w:rPr>
      </w:pPr>
    </w:p>
    <w:p w14:paraId="01F0EE05" w14:textId="77777777" w:rsidR="00011F94" w:rsidRPr="002F506B" w:rsidRDefault="00011F94" w:rsidP="00011F94">
      <w:pPr>
        <w:spacing w:after="0" w:line="240" w:lineRule="auto"/>
        <w:rPr>
          <w:rFonts w:ascii="Times New Roman" w:hAnsi="Times New Roman" w:cs="Times New Roman"/>
          <w:sz w:val="28"/>
          <w:szCs w:val="28"/>
          <w:lang w:val="kk-KZ"/>
        </w:rPr>
      </w:pPr>
      <w:r w:rsidRPr="002F506B">
        <w:rPr>
          <w:rFonts w:ascii="Times New Roman" w:hAnsi="Times New Roman" w:cs="Times New Roman"/>
          <w:sz w:val="28"/>
          <w:szCs w:val="28"/>
          <w:lang w:val="kk-KZ"/>
        </w:rPr>
        <w:t>және Коши шартымен</w:t>
      </w:r>
    </w:p>
    <w:p w14:paraId="12E7DA89" w14:textId="77777777" w:rsidR="00011F94" w:rsidRPr="002F506B" w:rsidRDefault="00011F94" w:rsidP="00011F94">
      <w:pPr>
        <w:spacing w:after="0" w:line="240" w:lineRule="auto"/>
        <w:rPr>
          <w:rFonts w:ascii="Times New Roman" w:hAnsi="Times New Roman" w:cs="Times New Roman"/>
          <w:sz w:val="28"/>
          <w:szCs w:val="28"/>
          <w:lang w:val="kk-KZ"/>
        </w:rPr>
      </w:pPr>
    </w:p>
    <w:p w14:paraId="63B76D65" w14:textId="75B40F1D" w:rsidR="00011F94" w:rsidRPr="002F506B" w:rsidRDefault="00011F94" w:rsidP="00011F94">
      <w:pPr>
        <w:spacing w:after="0" w:line="240" w:lineRule="auto"/>
        <w:jc w:val="right"/>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u</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sidRPr="002F506B">
        <w:rPr>
          <w:rFonts w:ascii="Times New Roman" w:eastAsiaTheme="minorEastAsia" w:hAnsi="Times New Roman" w:cs="Times New Roman"/>
          <w:sz w:val="28"/>
          <w:szCs w:val="28"/>
          <w:lang w:val="kk-KZ"/>
        </w:rPr>
        <w:tab/>
      </w:r>
      <w:r w:rsidRPr="002F506B">
        <w:rPr>
          <w:rFonts w:ascii="Times New Roman" w:eastAsiaTheme="minorEastAsia" w:hAnsi="Times New Roman" w:cs="Times New Roman"/>
          <w:sz w:val="28"/>
          <w:szCs w:val="28"/>
          <w:lang w:val="kk-KZ"/>
        </w:rPr>
        <w:tab/>
      </w:r>
      <w:r w:rsidR="00711AD8" w:rsidRPr="002F506B">
        <w:rPr>
          <w:rFonts w:ascii="Times New Roman" w:eastAsiaTheme="minorEastAsia" w:hAnsi="Times New Roman" w:cs="Times New Roman"/>
          <w:sz w:val="28"/>
          <w:szCs w:val="28"/>
          <w:lang w:val="kk-KZ"/>
        </w:rPr>
        <w:tab/>
      </w:r>
      <w:r w:rsidR="00711AD8" w:rsidRPr="002F506B">
        <w:rPr>
          <w:rFonts w:ascii="Times New Roman" w:eastAsiaTheme="minorEastAsia" w:hAnsi="Times New Roman" w:cs="Times New Roman"/>
          <w:sz w:val="28"/>
          <w:szCs w:val="28"/>
          <w:lang w:val="kk-KZ"/>
        </w:rPr>
        <w:tab/>
      </w:r>
      <w:r w:rsidRPr="002F506B">
        <w:rPr>
          <w:rFonts w:ascii="Times New Roman" w:eastAsiaTheme="minorEastAsia" w:hAnsi="Times New Roman" w:cs="Times New Roman"/>
          <w:sz w:val="28"/>
          <w:szCs w:val="28"/>
          <w:lang w:val="kk-KZ"/>
        </w:rPr>
        <w:tab/>
      </w:r>
      <w:r w:rsidRPr="002F506B">
        <w:rPr>
          <w:rFonts w:ascii="Times New Roman" w:eastAsiaTheme="minorEastAsia" w:hAnsi="Times New Roman" w:cs="Times New Roman"/>
          <w:sz w:val="28"/>
          <w:szCs w:val="28"/>
          <w:lang w:val="kk-KZ"/>
        </w:rPr>
        <w:tab/>
        <w:t>(4.4.6)</w:t>
      </w:r>
    </w:p>
    <w:p w14:paraId="0EECB24E" w14:textId="77777777" w:rsidR="00011F94" w:rsidRPr="002F506B" w:rsidRDefault="00011F94" w:rsidP="00011F94">
      <w:pPr>
        <w:spacing w:after="0" w:line="240" w:lineRule="auto"/>
        <w:jc w:val="right"/>
        <w:rPr>
          <w:rFonts w:ascii="Times New Roman" w:hAnsi="Times New Roman" w:cs="Times New Roman"/>
          <w:sz w:val="28"/>
          <w:szCs w:val="28"/>
          <w:lang w:val="kk-KZ"/>
        </w:rPr>
      </w:pPr>
    </w:p>
    <w:p w14:paraId="222C7CD1" w14:textId="1EC76000" w:rsidR="002F506B" w:rsidRDefault="00011F94" w:rsidP="00011F94">
      <w:pPr>
        <w:spacing w:after="0" w:line="240" w:lineRule="auto"/>
        <w:rPr>
          <w:rFonts w:ascii="Times New Roman" w:hAnsi="Times New Roman" w:cs="Times New Roman"/>
          <w:sz w:val="28"/>
          <w:szCs w:val="28"/>
          <w:lang w:val="kk-KZ"/>
        </w:rPr>
      </w:pPr>
      <w:r w:rsidRPr="002F506B">
        <w:rPr>
          <w:rFonts w:ascii="Times New Roman" w:hAnsi="Times New Roman" w:cs="Times New Roman"/>
          <w:sz w:val="28"/>
          <w:szCs w:val="28"/>
          <w:lang w:val="kk-KZ"/>
        </w:rPr>
        <w:t xml:space="preserve">қарастырамыз, мұндағы </w:t>
      </w:r>
      <m:oMath>
        <m:f>
          <m:fPr>
            <m:ctrlPr>
              <w:rPr>
                <w:rFonts w:ascii="Cambria Math" w:hAnsi="Cambria Math" w:cs="Times New Roman"/>
                <w:sz w:val="28"/>
                <w:szCs w:val="28"/>
              </w:rPr>
            </m:ctrlPr>
          </m:fPr>
          <m:num>
            <m:r>
              <m:rPr>
                <m:sty m:val="p"/>
              </m:rPr>
              <w:rPr>
                <w:rFonts w:ascii="Cambria Math" w:hAnsi="Cambria Math" w:cs="Times New Roman"/>
                <w:sz w:val="28"/>
                <w:szCs w:val="28"/>
                <w:lang w:val="kk-KZ"/>
              </w:rPr>
              <m:t>∂</m:t>
            </m:r>
            <m:r>
              <w:rPr>
                <w:rFonts w:ascii="Cambria Math" w:hAnsi="Cambria Math" w:cs="Times New Roman"/>
                <w:sz w:val="28"/>
                <w:szCs w:val="28"/>
                <w:lang w:val="kk-KZ"/>
              </w:rPr>
              <m:t>u</m:t>
            </m:r>
          </m:num>
          <m:den>
            <m:r>
              <m:rPr>
                <m:sty m:val="p"/>
              </m:rPr>
              <w:rPr>
                <w:rFonts w:ascii="Cambria Math" w:hAnsi="Cambria Math" w:cs="Times New Roman"/>
                <w:sz w:val="28"/>
                <w:szCs w:val="28"/>
                <w:lang w:val="kk-KZ"/>
              </w:rPr>
              <m:t>∂</m:t>
            </m:r>
            <m:r>
              <w:rPr>
                <w:rFonts w:ascii="Cambria Math" w:hAnsi="Cambria Math" w:cs="Times New Roman"/>
                <w:sz w:val="28"/>
                <w:szCs w:val="28"/>
                <w:lang w:val="kk-KZ"/>
              </w:rPr>
              <m:t>η</m:t>
            </m:r>
          </m:den>
        </m:f>
      </m:oMath>
      <w:r w:rsidRPr="002F506B">
        <w:rPr>
          <w:rFonts w:ascii="Times New Roman" w:hAnsi="Times New Roman" w:cs="Times New Roman"/>
          <w:sz w:val="28"/>
          <w:szCs w:val="28"/>
          <w:lang w:val="kk-KZ"/>
        </w:rPr>
        <w:t xml:space="preserve"> - сыртқы нормал туынды және</w:t>
      </w:r>
    </w:p>
    <w:p w14:paraId="61BAB0B3" w14:textId="77777777" w:rsidR="00777D28" w:rsidRDefault="00777D28" w:rsidP="00011F94">
      <w:pPr>
        <w:spacing w:after="0" w:line="240" w:lineRule="auto"/>
        <w:rPr>
          <w:rFonts w:ascii="Times New Roman" w:hAnsi="Times New Roman" w:cs="Times New Roman"/>
          <w:sz w:val="28"/>
          <w:szCs w:val="28"/>
          <w:lang w:val="kk-KZ"/>
        </w:rPr>
      </w:pPr>
    </w:p>
    <w:p w14:paraId="2981226B" w14:textId="4ACC1943" w:rsidR="00011F94" w:rsidRPr="00777D28" w:rsidRDefault="00011F94" w:rsidP="00777D28">
      <w:pPr>
        <w:pStyle w:val="a3"/>
        <w:numPr>
          <w:ilvl w:val="0"/>
          <w:numId w:val="28"/>
        </w:numPr>
        <w:spacing w:after="0" w:line="240" w:lineRule="auto"/>
        <w:rPr>
          <w:rFonts w:ascii="Times New Roman" w:hAnsi="Times New Roman"/>
          <w:sz w:val="28"/>
          <w:szCs w:val="28"/>
          <w:lang w:val="kk-KZ"/>
        </w:rPr>
      </w:pPr>
      <m:oMath>
        <m:r>
          <w:rPr>
            <w:rFonts w:ascii="Cambria Math" w:hAnsi="Cambria Math"/>
            <w:sz w:val="28"/>
            <w:szCs w:val="28"/>
            <w:lang w:val="kk-KZ"/>
          </w:rPr>
          <m:t>b</m:t>
        </m:r>
        <m:r>
          <m:rPr>
            <m:sty m:val="p"/>
          </m:rPr>
          <w:rPr>
            <w:rFonts w:ascii="Cambria Math" w:hAnsi="Cambria Math"/>
            <w:sz w:val="28"/>
            <w:szCs w:val="28"/>
            <w:lang w:val="kk-KZ"/>
          </w:rPr>
          <m:t>(</m:t>
        </m:r>
        <m:r>
          <w:rPr>
            <w:rFonts w:ascii="Cambria Math" w:hAnsi="Cambria Math"/>
            <w:sz w:val="28"/>
            <w:szCs w:val="28"/>
            <w:lang w:val="kk-KZ"/>
          </w:rPr>
          <m:t>t</m:t>
        </m:r>
        <m:r>
          <m:rPr>
            <m:sty m:val="p"/>
          </m:rPr>
          <w:rPr>
            <w:rFonts w:ascii="Cambria Math" w:hAnsi="Cambria Math"/>
            <w:sz w:val="28"/>
            <w:szCs w:val="28"/>
            <w:lang w:val="kk-KZ"/>
          </w:rPr>
          <m:t>)</m:t>
        </m:r>
      </m:oMath>
      <w:r w:rsidRPr="00777D28">
        <w:rPr>
          <w:rFonts w:ascii="Times New Roman" w:hAnsi="Times New Roman"/>
          <w:sz w:val="28"/>
          <w:szCs w:val="28"/>
          <w:lang w:val="kk-KZ"/>
        </w:rPr>
        <w:t xml:space="preserve"> теріс емес үзіліссіз функция;</w:t>
      </w:r>
    </w:p>
    <w:p w14:paraId="02FB4B10" w14:textId="77777777" w:rsidR="00777D28" w:rsidRPr="00777D28" w:rsidRDefault="00777D28" w:rsidP="00777D28">
      <w:pPr>
        <w:spacing w:after="0" w:line="240" w:lineRule="auto"/>
        <w:ind w:left="708"/>
        <w:rPr>
          <w:rFonts w:ascii="Times New Roman" w:hAnsi="Times New Roman"/>
          <w:sz w:val="28"/>
          <w:szCs w:val="28"/>
          <w:lang w:val="kk-KZ"/>
        </w:rPr>
      </w:pPr>
    </w:p>
    <w:p w14:paraId="072EB51F" w14:textId="17F6D797" w:rsidR="00011F94" w:rsidRPr="00777D28" w:rsidRDefault="00011F94" w:rsidP="00777D28">
      <w:pPr>
        <w:pStyle w:val="a3"/>
        <w:numPr>
          <w:ilvl w:val="0"/>
          <w:numId w:val="28"/>
        </w:numPr>
        <w:spacing w:after="0" w:line="240" w:lineRule="auto"/>
        <w:rPr>
          <w:rFonts w:ascii="Times New Roman" w:hAnsi="Times New Roman"/>
          <w:sz w:val="28"/>
          <w:szCs w:val="28"/>
        </w:rPr>
      </w:pPr>
      <m:oMath>
        <m:r>
          <m:rPr>
            <m:sty m:val="p"/>
          </m:rPr>
          <w:rPr>
            <w:rFonts w:ascii="Cambria Math" w:hAnsi="Cambria Math"/>
            <w:sz w:val="28"/>
            <w:szCs w:val="28"/>
          </w:rPr>
          <m:t>∥</m:t>
        </m:r>
        <m:r>
          <w:rPr>
            <w:rFonts w:ascii="Cambria Math" w:hAnsi="Cambria Math"/>
            <w:sz w:val="28"/>
            <w:szCs w:val="28"/>
            <w:lang w:val="kk-KZ"/>
          </w:rPr>
          <m:t>c</m:t>
        </m:r>
        <m:r>
          <m:rPr>
            <m:sty m:val="p"/>
          </m:rPr>
          <w:rPr>
            <w:rFonts w:ascii="Cambria Math" w:hAnsi="Cambria Math"/>
            <w:sz w:val="28"/>
            <w:szCs w:val="28"/>
            <w:lang w:val="kk-KZ"/>
          </w:rPr>
          <m:t>(</m:t>
        </m:r>
        <m:r>
          <w:rPr>
            <w:rFonts w:ascii="Cambria Math" w:hAnsi="Cambria Math"/>
            <w:sz w:val="28"/>
            <w:szCs w:val="28"/>
            <w:lang w:val="kk-KZ"/>
          </w:rPr>
          <m:t>t</m:t>
        </m:r>
        <m:r>
          <m:rPr>
            <m:sty m:val="p"/>
          </m:rPr>
          <w:rPr>
            <w:rFonts w:ascii="Cambria Math" w:hAnsi="Cambria Math"/>
            <w:sz w:val="28"/>
            <w:szCs w:val="28"/>
            <w:lang w:val="kk-KZ"/>
          </w:rPr>
          <m:t>,</m:t>
        </m:r>
        <m:r>
          <w:rPr>
            <w:rFonts w:ascii="Cambria Math" w:hAnsi="Cambria Math"/>
            <w:sz w:val="28"/>
            <w:szCs w:val="28"/>
            <w:lang w:val="kk-KZ"/>
          </w:rPr>
          <m:t>x</m:t>
        </m:r>
        <m:r>
          <m:rPr>
            <m:sty m:val="p"/>
          </m:rPr>
          <w:rPr>
            <w:rFonts w:ascii="Cambria Math" w:hAnsi="Cambria Math"/>
            <w:sz w:val="28"/>
            <w:szCs w:val="28"/>
            <w:lang w:val="kk-KZ"/>
          </w:rPr>
          <m:t>)</m:t>
        </m:r>
        <m:sSub>
          <m:sSubPr>
            <m:ctrlPr>
              <w:rPr>
                <w:rFonts w:ascii="Cambria Math" w:hAnsi="Cambria Math"/>
                <w:sz w:val="28"/>
                <w:szCs w:val="28"/>
              </w:rPr>
            </m:ctrlPr>
          </m:sSubPr>
          <m:e>
            <m:r>
              <m:rPr>
                <m:sty m:val="p"/>
              </m:rPr>
              <w:rPr>
                <w:rFonts w:ascii="Cambria Math" w:hAnsi="Cambria Math"/>
                <w:sz w:val="28"/>
                <w:szCs w:val="28"/>
              </w:rPr>
              <m:t>∥</m:t>
            </m:r>
          </m:e>
          <m:sub>
            <m:r>
              <w:rPr>
                <w:rFonts w:ascii="Cambria Math" w:hAnsi="Cambria Math"/>
                <w:sz w:val="28"/>
                <w:szCs w:val="28"/>
              </w:rPr>
              <m:t>C</m:t>
            </m:r>
            <m:d>
              <m:dPr>
                <m:endChr m:val=""/>
                <m:ctrlPr>
                  <w:rPr>
                    <w:rFonts w:ascii="Cambria Math" w:hAnsi="Cambria Math"/>
                    <w:sz w:val="28"/>
                    <w:szCs w:val="28"/>
                  </w:rPr>
                </m:ctrlPr>
              </m:dPr>
              <m:e>
                <m:d>
                  <m:dPr>
                    <m:ctrlPr>
                      <w:rPr>
                        <w:rFonts w:ascii="Cambria Math" w:hAnsi="Cambria Math"/>
                        <w:sz w:val="28"/>
                        <w:szCs w:val="28"/>
                      </w:rPr>
                    </m:ctrlPr>
                  </m:dPr>
                  <m:e>
                    <m:r>
                      <m:rPr>
                        <m:sty m:val="p"/>
                      </m:rPr>
                      <w:rPr>
                        <w:rFonts w:ascii="Cambria Math" w:hAnsi="Cambria Math"/>
                        <w:sz w:val="28"/>
                        <w:szCs w:val="28"/>
                      </w:rPr>
                      <m:t>[</m:t>
                    </m:r>
                    <m:r>
                      <w:rPr>
                        <w:rFonts w:ascii="Cambria Math" w:hAnsi="Cambria Math"/>
                        <w:sz w:val="28"/>
                        <w:szCs w:val="28"/>
                      </w:rPr>
                      <m:t>a</m:t>
                    </m:r>
                    <m:r>
                      <m:rPr>
                        <m:sty m:val="p"/>
                      </m:rPr>
                      <w:rPr>
                        <w:rFonts w:ascii="Cambria Math" w:hAnsi="Cambria Math"/>
                        <w:sz w:val="28"/>
                        <w:szCs w:val="28"/>
                      </w:rPr>
                      <m:t>,</m:t>
                    </m:r>
                    <m:r>
                      <w:rPr>
                        <w:rFonts w:ascii="Cambria Math" w:hAnsi="Cambria Math"/>
                        <w:sz w:val="28"/>
                        <w:szCs w:val="28"/>
                      </w:rPr>
                      <m:t>T</m:t>
                    </m:r>
                    <m:r>
                      <m:rPr>
                        <m:sty m:val="p"/>
                      </m:rP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L</m:t>
                        </m:r>
                      </m:e>
                      <m:sup>
                        <m:r>
                          <m:rPr>
                            <m:sty m:val="p"/>
                          </m:rPr>
                          <w:rPr>
                            <w:rFonts w:ascii="Cambria Math" w:hAnsi="Cambria Math"/>
                            <w:sz w:val="28"/>
                            <w:szCs w:val="28"/>
                          </w:rPr>
                          <m:t>2</m:t>
                        </m:r>
                      </m:sup>
                    </m:sSup>
                    <m:r>
                      <m:rPr>
                        <m:sty m:val="p"/>
                      </m:rPr>
                      <w:rPr>
                        <w:rFonts w:ascii="Cambria Math" w:hAnsi="Cambria Math"/>
                        <w:sz w:val="28"/>
                        <w:szCs w:val="28"/>
                      </w:rPr>
                      <m:t>(Ω)</m:t>
                    </m:r>
                  </m:e>
                </m:d>
              </m:e>
            </m:d>
          </m:sub>
        </m:sSub>
        <m:r>
          <m:rPr>
            <m:sty m:val="p"/>
          </m:rPr>
          <w:rPr>
            <w:rFonts w:ascii="Cambria Math" w:hAnsi="Cambria Math"/>
            <w:sz w:val="28"/>
            <w:szCs w:val="28"/>
          </w:rPr>
          <m:t>=</m:t>
        </m:r>
        <m:r>
          <w:rPr>
            <w:rFonts w:ascii="Cambria Math" w:hAnsi="Cambria Math"/>
            <w:sz w:val="28"/>
            <w:szCs w:val="28"/>
          </w:rPr>
          <m:t>d</m:t>
        </m:r>
      </m:oMath>
      <w:r w:rsidRPr="00777D28">
        <w:rPr>
          <w:rFonts w:ascii="Times New Roman" w:hAnsi="Times New Roman"/>
          <w:sz w:val="28"/>
          <w:szCs w:val="28"/>
        </w:rPr>
        <w:t>;</w:t>
      </w:r>
    </w:p>
    <w:p w14:paraId="359F4E72" w14:textId="3AF557AC" w:rsidR="00777D28" w:rsidRPr="00777D28" w:rsidRDefault="00777D28" w:rsidP="00777D28">
      <w:pPr>
        <w:spacing w:after="0" w:line="240" w:lineRule="auto"/>
        <w:rPr>
          <w:rFonts w:ascii="Times New Roman" w:hAnsi="Times New Roman"/>
          <w:sz w:val="28"/>
          <w:szCs w:val="28"/>
        </w:rPr>
      </w:pPr>
    </w:p>
    <w:p w14:paraId="3A5FDFFF" w14:textId="7C77105B" w:rsidR="002F506B" w:rsidRPr="00777D28" w:rsidRDefault="00011F94" w:rsidP="00777D28">
      <w:pPr>
        <w:pStyle w:val="a3"/>
        <w:numPr>
          <w:ilvl w:val="0"/>
          <w:numId w:val="28"/>
        </w:numPr>
        <w:spacing w:after="0" w:line="240" w:lineRule="auto"/>
        <w:rPr>
          <w:rFonts w:ascii="Times New Roman" w:hAnsi="Times New Roman"/>
          <w:sz w:val="28"/>
          <w:szCs w:val="28"/>
        </w:rPr>
      </w:pPr>
      <m:oMath>
        <m:r>
          <m:rPr>
            <m:sty m:val="p"/>
          </m:rPr>
          <w:rPr>
            <w:rFonts w:ascii="Cambria Math" w:hAnsi="Cambria Math"/>
            <w:sz w:val="28"/>
            <w:szCs w:val="28"/>
          </w:rPr>
          <m:t>∥</m:t>
        </m:r>
        <m:r>
          <w:rPr>
            <w:rFonts w:ascii="Cambria Math" w:hAnsi="Cambria Math"/>
            <w:sz w:val="28"/>
            <w:szCs w:val="28"/>
          </w:rPr>
          <m:t>f</m:t>
        </m:r>
        <m:r>
          <m:rPr>
            <m:sty m:val="p"/>
          </m:rPr>
          <w:rPr>
            <w:rFonts w:ascii="Cambria Math" w:hAnsi="Cambria Math"/>
            <w:sz w:val="28"/>
            <w:szCs w:val="28"/>
            <w:lang w:val="kk-KZ"/>
          </w:rPr>
          <m:t>(</m:t>
        </m:r>
        <m:r>
          <w:rPr>
            <w:rFonts w:ascii="Cambria Math" w:hAnsi="Cambria Math"/>
            <w:sz w:val="28"/>
            <w:szCs w:val="28"/>
            <w:lang w:val="kk-KZ"/>
          </w:rPr>
          <m:t>t</m:t>
        </m:r>
        <m:r>
          <m:rPr>
            <m:sty m:val="p"/>
          </m:rPr>
          <w:rPr>
            <w:rFonts w:ascii="Cambria Math" w:hAnsi="Cambria Math"/>
            <w:sz w:val="28"/>
            <w:szCs w:val="28"/>
            <w:lang w:val="kk-KZ"/>
          </w:rPr>
          <m:t>,</m:t>
        </m:r>
        <m:r>
          <w:rPr>
            <w:rFonts w:ascii="Cambria Math" w:hAnsi="Cambria Math"/>
            <w:sz w:val="28"/>
            <w:szCs w:val="28"/>
            <w:lang w:val="kk-KZ"/>
          </w:rPr>
          <m:t>x</m:t>
        </m:r>
        <m:r>
          <m:rPr>
            <m:sty m:val="p"/>
          </m:rPr>
          <w:rPr>
            <w:rFonts w:ascii="Cambria Math" w:hAnsi="Cambria Math"/>
            <w:sz w:val="28"/>
            <w:szCs w:val="28"/>
            <w:lang w:val="kk-KZ"/>
          </w:rPr>
          <m:t>)</m:t>
        </m:r>
        <m:sSub>
          <m:sSubPr>
            <m:ctrlPr>
              <w:rPr>
                <w:rFonts w:ascii="Cambria Math" w:hAnsi="Cambria Math"/>
                <w:sz w:val="28"/>
                <w:szCs w:val="28"/>
              </w:rPr>
            </m:ctrlPr>
          </m:sSubPr>
          <m:e>
            <m:r>
              <m:rPr>
                <m:sty m:val="p"/>
              </m:rPr>
              <w:rPr>
                <w:rFonts w:ascii="Cambria Math" w:hAnsi="Cambria Math"/>
                <w:sz w:val="28"/>
                <w:szCs w:val="28"/>
              </w:rPr>
              <m:t>∥</m:t>
            </m:r>
          </m:e>
          <m:sub>
            <m:r>
              <w:rPr>
                <w:rFonts w:ascii="Cambria Math" w:hAnsi="Cambria Math"/>
                <w:sz w:val="28"/>
                <w:szCs w:val="28"/>
              </w:rPr>
              <m:t>C</m:t>
            </m:r>
            <m:d>
              <m:dPr>
                <m:endChr m:val=""/>
                <m:ctrlPr>
                  <w:rPr>
                    <w:rFonts w:ascii="Cambria Math" w:hAnsi="Cambria Math"/>
                    <w:sz w:val="28"/>
                    <w:szCs w:val="28"/>
                  </w:rPr>
                </m:ctrlPr>
              </m:dPr>
              <m:e>
                <m:d>
                  <m:dPr>
                    <m:ctrlPr>
                      <w:rPr>
                        <w:rFonts w:ascii="Cambria Math" w:hAnsi="Cambria Math"/>
                        <w:sz w:val="28"/>
                        <w:szCs w:val="28"/>
                      </w:rPr>
                    </m:ctrlPr>
                  </m:dPr>
                  <m:e>
                    <m:r>
                      <m:rPr>
                        <m:sty m:val="p"/>
                      </m:rPr>
                      <w:rPr>
                        <w:rFonts w:ascii="Cambria Math" w:hAnsi="Cambria Math"/>
                        <w:sz w:val="28"/>
                        <w:szCs w:val="28"/>
                      </w:rPr>
                      <m:t>[</m:t>
                    </m:r>
                    <m:r>
                      <w:rPr>
                        <w:rFonts w:ascii="Cambria Math" w:hAnsi="Cambria Math"/>
                        <w:sz w:val="28"/>
                        <w:szCs w:val="28"/>
                      </w:rPr>
                      <m:t>a</m:t>
                    </m:r>
                    <m:r>
                      <m:rPr>
                        <m:sty m:val="p"/>
                      </m:rPr>
                      <w:rPr>
                        <w:rFonts w:ascii="Cambria Math" w:hAnsi="Cambria Math"/>
                        <w:sz w:val="28"/>
                        <w:szCs w:val="28"/>
                      </w:rPr>
                      <m:t>,</m:t>
                    </m:r>
                    <m:r>
                      <w:rPr>
                        <w:rFonts w:ascii="Cambria Math" w:hAnsi="Cambria Math"/>
                        <w:sz w:val="28"/>
                        <w:szCs w:val="28"/>
                      </w:rPr>
                      <m:t>T</m:t>
                    </m:r>
                    <m:r>
                      <m:rPr>
                        <m:sty m:val="p"/>
                      </m:rP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L</m:t>
                        </m:r>
                      </m:e>
                      <m:sup>
                        <m:r>
                          <m:rPr>
                            <m:sty m:val="p"/>
                          </m:rPr>
                          <w:rPr>
                            <w:rFonts w:ascii="Cambria Math" w:hAnsi="Cambria Math"/>
                            <w:sz w:val="28"/>
                            <w:szCs w:val="28"/>
                          </w:rPr>
                          <m:t>2</m:t>
                        </m:r>
                      </m:sup>
                    </m:sSup>
                    <m:r>
                      <m:rPr>
                        <m:sty m:val="p"/>
                      </m:rPr>
                      <w:rPr>
                        <w:rFonts w:ascii="Cambria Math" w:hAnsi="Cambria Math"/>
                        <w:sz w:val="28"/>
                        <w:szCs w:val="28"/>
                      </w:rPr>
                      <m:t>(Ω)</m:t>
                    </m:r>
                  </m:e>
                </m:d>
              </m:e>
            </m:d>
          </m:sub>
        </m:sSub>
        <m:r>
          <m:rPr>
            <m:sty m:val="p"/>
          </m:rPr>
          <w:rPr>
            <w:rFonts w:ascii="Cambria Math" w:hAnsi="Cambria Math"/>
            <w:sz w:val="28"/>
            <w:szCs w:val="28"/>
          </w:rPr>
          <m:t>=</m:t>
        </m:r>
        <m:r>
          <w:rPr>
            <w:rFonts w:ascii="Cambria Math" w:hAnsi="Cambria Math"/>
            <w:sz w:val="28"/>
            <w:szCs w:val="28"/>
          </w:rPr>
          <m:t>h</m:t>
        </m:r>
      </m:oMath>
      <w:r w:rsidRPr="00777D28">
        <w:rPr>
          <w:rFonts w:ascii="Times New Roman" w:hAnsi="Times New Roman"/>
          <w:sz w:val="28"/>
          <w:szCs w:val="28"/>
        </w:rPr>
        <w:t>.</w:t>
      </w:r>
    </w:p>
    <w:p w14:paraId="71C7D7DC" w14:textId="4EE4A40C" w:rsidR="00777D28" w:rsidRPr="00777D28" w:rsidRDefault="00777D28" w:rsidP="00777D28">
      <w:pPr>
        <w:spacing w:after="0" w:line="240" w:lineRule="auto"/>
        <w:rPr>
          <w:rFonts w:ascii="Times New Roman" w:hAnsi="Times New Roman"/>
          <w:sz w:val="28"/>
          <w:szCs w:val="28"/>
        </w:rPr>
      </w:pPr>
    </w:p>
    <w:p w14:paraId="30069FFC" w14:textId="337F6C06" w:rsidR="00011F94" w:rsidRPr="002F506B" w:rsidRDefault="00011F94" w:rsidP="002F506B">
      <w:pPr>
        <w:spacing w:after="0" w:line="240" w:lineRule="auto"/>
        <w:ind w:firstLine="708"/>
        <w:jc w:val="both"/>
        <w:rPr>
          <w:rFonts w:ascii="Times New Roman" w:hAnsi="Times New Roman" w:cs="Times New Roman"/>
          <w:sz w:val="28"/>
          <w:szCs w:val="28"/>
          <w:lang w:val="kk-KZ"/>
        </w:rPr>
      </w:pPr>
      <w:r w:rsidRPr="00777D28">
        <w:rPr>
          <w:rFonts w:ascii="Times New Roman" w:hAnsi="Times New Roman" w:cs="Times New Roman"/>
          <w:b/>
          <w:sz w:val="28"/>
          <w:szCs w:val="28"/>
        </w:rPr>
        <w:t xml:space="preserve">4.4.2 – </w:t>
      </w:r>
      <w:r w:rsidRPr="002F506B">
        <w:rPr>
          <w:rFonts w:ascii="Times New Roman" w:hAnsi="Times New Roman" w:cs="Times New Roman"/>
          <w:b/>
          <w:sz w:val="28"/>
          <w:szCs w:val="28"/>
        </w:rPr>
        <w:t>т</w:t>
      </w:r>
      <w:r w:rsidRPr="002F506B">
        <w:rPr>
          <w:rFonts w:ascii="Times New Roman" w:hAnsi="Times New Roman" w:cs="Times New Roman"/>
          <w:b/>
          <w:sz w:val="28"/>
          <w:szCs w:val="28"/>
          <w:lang w:val="kk-KZ"/>
        </w:rPr>
        <w:t>еорема</w:t>
      </w:r>
      <w:r w:rsidRPr="00777D28">
        <w:rPr>
          <w:rFonts w:ascii="Times New Roman" w:hAnsi="Times New Roman" w:cs="Times New Roman"/>
          <w:b/>
          <w:sz w:val="28"/>
          <w:szCs w:val="28"/>
        </w:rPr>
        <w:t xml:space="preserve"> </w:t>
      </w:r>
      <w:r w:rsidRPr="002F506B">
        <w:rPr>
          <w:rFonts w:ascii="Times New Roman" w:hAnsi="Times New Roman" w:cs="Times New Roman"/>
          <w:sz w:val="28"/>
          <w:szCs w:val="28"/>
          <w:lang w:val="kk-KZ"/>
        </w:rPr>
        <w:t>Айталық,</w:t>
      </w:r>
      <w:r w:rsidRPr="00777D28">
        <w:rPr>
          <w:rFonts w:ascii="Times New Roman" w:hAnsi="Times New Roman" w:cs="Times New Roman"/>
          <w:sz w:val="28"/>
          <w:szCs w:val="28"/>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(Ω)</m:t>
        </m:r>
      </m:oMath>
      <w:r w:rsidRPr="00777D28">
        <w:rPr>
          <w:rFonts w:ascii="Times New Roman" w:hAnsi="Times New Roman" w:cs="Times New Roman"/>
          <w:sz w:val="28"/>
          <w:szCs w:val="28"/>
        </w:rPr>
        <w:t xml:space="preserve"> </w:t>
      </w:r>
      <w:r w:rsidRPr="002F506B">
        <w:rPr>
          <w:rFonts w:ascii="Times New Roman" w:hAnsi="Times New Roman" w:cs="Times New Roman"/>
          <w:sz w:val="28"/>
          <w:szCs w:val="28"/>
          <w:lang w:val="kk-KZ"/>
        </w:rPr>
        <w:t>және</w:t>
      </w:r>
      <w:r w:rsidRPr="00777D28">
        <w:rPr>
          <w:rFonts w:ascii="Times New Roman" w:hAnsi="Times New Roman" w:cs="Times New Roman"/>
          <w:sz w:val="28"/>
          <w:szCs w:val="28"/>
        </w:rPr>
        <w:t xml:space="preserve"> (</w:t>
      </w:r>
      <w:r w:rsidRPr="002F506B">
        <w:rPr>
          <w:rFonts w:ascii="Times New Roman" w:hAnsi="Times New Roman" w:cs="Times New Roman"/>
          <w:sz w:val="28"/>
          <w:szCs w:val="28"/>
          <w:lang w:val="en-US"/>
        </w:rPr>
        <w:t>A</w:t>
      </w:r>
      <w:r w:rsidRPr="00777D28">
        <w:rPr>
          <w:rFonts w:ascii="Times New Roman" w:hAnsi="Times New Roman" w:cs="Times New Roman"/>
          <w:sz w:val="28"/>
          <w:szCs w:val="28"/>
        </w:rPr>
        <w:t>), (</w:t>
      </w:r>
      <w:r w:rsidRPr="002F506B">
        <w:rPr>
          <w:rFonts w:ascii="Times New Roman" w:hAnsi="Times New Roman" w:cs="Times New Roman"/>
          <w:sz w:val="28"/>
          <w:szCs w:val="28"/>
          <w:lang w:val="en-US"/>
        </w:rPr>
        <w:t>B</w:t>
      </w:r>
      <w:r w:rsidRPr="00777D28">
        <w:rPr>
          <w:rFonts w:ascii="Times New Roman" w:hAnsi="Times New Roman" w:cs="Times New Roman"/>
          <w:sz w:val="28"/>
          <w:szCs w:val="28"/>
        </w:rPr>
        <w:t>), (</w:t>
      </w:r>
      <w:r w:rsidRPr="002F506B">
        <w:rPr>
          <w:rFonts w:ascii="Times New Roman" w:hAnsi="Times New Roman" w:cs="Times New Roman"/>
          <w:sz w:val="28"/>
          <w:szCs w:val="28"/>
          <w:lang w:val="en-US"/>
        </w:rPr>
        <w:t>C</w:t>
      </w:r>
      <w:r w:rsidRPr="00777D28">
        <w:rPr>
          <w:rFonts w:ascii="Times New Roman" w:hAnsi="Times New Roman" w:cs="Times New Roman"/>
          <w:sz w:val="28"/>
          <w:szCs w:val="28"/>
        </w:rPr>
        <w:t xml:space="preserve">) </w:t>
      </w:r>
      <w:r w:rsidRPr="002F506B">
        <w:rPr>
          <w:rFonts w:ascii="Times New Roman" w:hAnsi="Times New Roman" w:cs="Times New Roman"/>
          <w:sz w:val="28"/>
          <w:szCs w:val="28"/>
          <w:lang w:val="kk-KZ"/>
        </w:rPr>
        <w:t>орындалсын</w:t>
      </w:r>
      <w:r w:rsidRPr="00777D28">
        <w:rPr>
          <w:rFonts w:ascii="Times New Roman" w:hAnsi="Times New Roman" w:cs="Times New Roman"/>
          <w:sz w:val="28"/>
          <w:szCs w:val="28"/>
        </w:rPr>
        <w:t xml:space="preserve">. </w:t>
      </w:r>
      <w:r w:rsidRPr="002F506B">
        <w:rPr>
          <w:rFonts w:ascii="Times New Roman" w:hAnsi="Times New Roman" w:cs="Times New Roman"/>
          <w:sz w:val="28"/>
          <w:szCs w:val="28"/>
          <w:lang w:val="kk-KZ"/>
        </w:rPr>
        <w:t>Егер</w:t>
      </w:r>
      <w:r w:rsidRPr="00C30A41">
        <w:rPr>
          <w:rFonts w:ascii="Times New Roman" w:hAnsi="Times New Roman" w:cs="Times New Roman"/>
          <w:sz w:val="28"/>
          <w:szCs w:val="28"/>
        </w:rPr>
        <w:t xml:space="preserve"> </w:t>
      </w:r>
      <m:oMath>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C30A41">
        <w:rPr>
          <w:rFonts w:ascii="Times New Roman" w:eastAsiaTheme="minorEastAsia" w:hAnsi="Times New Roman" w:cs="Times New Roman"/>
          <w:sz w:val="28"/>
          <w:szCs w:val="28"/>
        </w:rPr>
        <w:t xml:space="preserve"> </w:t>
      </w:r>
      <w:r w:rsidRPr="002F506B">
        <w:rPr>
          <w:rFonts w:ascii="Times New Roman" w:eastAsiaTheme="minorEastAsia" w:hAnsi="Times New Roman" w:cs="Times New Roman"/>
          <w:sz w:val="28"/>
          <w:szCs w:val="28"/>
        </w:rPr>
        <w:t>функциясы</w:t>
      </w:r>
      <w:r w:rsidRPr="002F506B">
        <w:rPr>
          <w:rFonts w:ascii="Times New Roman" w:hAnsi="Times New Roman" w:cs="Times New Roman"/>
          <w:sz w:val="28"/>
          <w:szCs w:val="28"/>
          <w:lang w:val="kk-KZ"/>
        </w:rPr>
        <w:t xml:space="preserve"> әрбір</w:t>
      </w:r>
      <w:r w:rsidRPr="00C30A41">
        <w:rPr>
          <w:rFonts w:ascii="Times New Roman" w:hAnsi="Times New Roman" w:cs="Times New Roman"/>
          <w:sz w:val="28"/>
          <w:szCs w:val="28"/>
        </w:rPr>
        <w:t xml:space="preserve"> </w:t>
      </w:r>
      <m:oMath>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sidRPr="002F506B">
        <w:rPr>
          <w:rFonts w:ascii="Times New Roman" w:eastAsiaTheme="minorEastAsia" w:hAnsi="Times New Roman" w:cs="Times New Roman"/>
          <w:sz w:val="28"/>
          <w:szCs w:val="28"/>
          <w:lang w:val="kk-KZ"/>
        </w:rPr>
        <w:t xml:space="preserve"> үшін </w:t>
      </w:r>
      <w:r w:rsidRPr="00C30A41">
        <w:rPr>
          <w:rFonts w:ascii="Times New Roman" w:hAnsi="Times New Roman" w:cs="Times New Roman"/>
          <w:sz w:val="28"/>
          <w:szCs w:val="28"/>
        </w:rPr>
        <w:t xml:space="preserve">(4.4.3) </w:t>
      </w:r>
      <w:r w:rsidRPr="002F506B">
        <w:rPr>
          <w:rFonts w:ascii="Times New Roman" w:hAnsi="Times New Roman" w:cs="Times New Roman"/>
          <w:sz w:val="28"/>
          <w:szCs w:val="28"/>
        </w:rPr>
        <w:t>те</w:t>
      </w:r>
      <w:r w:rsidRPr="002F506B">
        <w:rPr>
          <w:rFonts w:ascii="Times New Roman" w:hAnsi="Times New Roman" w:cs="Times New Roman"/>
          <w:sz w:val="28"/>
          <w:szCs w:val="28"/>
          <w:lang w:val="kk-KZ"/>
        </w:rPr>
        <w:t xml:space="preserve">ңдеуін, (4.4.6) Коши шартын және </w:t>
      </w:r>
      <w:r w:rsidRPr="00C30A41">
        <w:rPr>
          <w:rFonts w:ascii="Times New Roman" w:hAnsi="Times New Roman" w:cs="Times New Roman"/>
          <w:sz w:val="28"/>
          <w:szCs w:val="28"/>
        </w:rPr>
        <w:t xml:space="preserve">(4.4.4) </w:t>
      </w:r>
      <w:r w:rsidRPr="002F506B">
        <w:rPr>
          <w:rFonts w:ascii="Times New Roman" w:hAnsi="Times New Roman" w:cs="Times New Roman"/>
          <w:sz w:val="28"/>
          <w:szCs w:val="28"/>
        </w:rPr>
        <w:t>немесе</w:t>
      </w:r>
      <w:r w:rsidRPr="00C30A41">
        <w:rPr>
          <w:rFonts w:ascii="Times New Roman" w:hAnsi="Times New Roman" w:cs="Times New Roman"/>
          <w:sz w:val="28"/>
          <w:szCs w:val="28"/>
        </w:rPr>
        <w:t xml:space="preserve"> (4.4.5) </w:t>
      </w:r>
      <w:r w:rsidRPr="002F506B">
        <w:rPr>
          <w:rFonts w:ascii="Times New Roman" w:hAnsi="Times New Roman" w:cs="Times New Roman"/>
          <w:sz w:val="28"/>
          <w:szCs w:val="28"/>
        </w:rPr>
        <w:t>шекаралы</w:t>
      </w:r>
      <w:r w:rsidRPr="002F506B">
        <w:rPr>
          <w:rFonts w:ascii="Times New Roman" w:hAnsi="Times New Roman" w:cs="Times New Roman"/>
          <w:sz w:val="28"/>
          <w:szCs w:val="28"/>
          <w:lang w:val="kk-KZ"/>
        </w:rPr>
        <w:t>қ шарттарының бірін қанағаттандырса, онда</w:t>
      </w:r>
      <w:r w:rsidRPr="00C30A41">
        <w:rPr>
          <w:rFonts w:ascii="Times New Roman" w:hAnsi="Times New Roman" w:cs="Times New Roman"/>
          <w:sz w:val="28"/>
          <w:szCs w:val="28"/>
        </w:rPr>
        <w:t xml:space="preserve"> </w:t>
      </w:r>
      <w:r w:rsidRPr="002F506B">
        <w:rPr>
          <w:rFonts w:ascii="Times New Roman" w:hAnsi="Times New Roman" w:cs="Times New Roman"/>
          <w:sz w:val="28"/>
          <w:szCs w:val="28"/>
          <w:lang w:val="kk-KZ"/>
        </w:rPr>
        <w:t>келесі бағалау орынды</w:t>
      </w:r>
    </w:p>
    <w:p w14:paraId="09345DD8" w14:textId="77777777" w:rsidR="00011F94" w:rsidRPr="002F506B" w:rsidRDefault="00011F94" w:rsidP="00011F94">
      <w:pPr>
        <w:spacing w:after="0" w:line="240" w:lineRule="auto"/>
        <w:rPr>
          <w:rFonts w:ascii="Times New Roman" w:hAnsi="Times New Roman" w:cs="Times New Roman"/>
          <w:sz w:val="28"/>
          <w:szCs w:val="28"/>
          <w:lang w:val="kk-KZ"/>
        </w:rPr>
      </w:pPr>
    </w:p>
    <w:p w14:paraId="3900CC09" w14:textId="0E7F859B" w:rsidR="00011F94" w:rsidRPr="001C737F" w:rsidRDefault="001B2A07" w:rsidP="00011F94">
      <w:pPr>
        <w:spacing w:after="0" w:line="240" w:lineRule="auto"/>
        <w:jc w:val="right"/>
        <w:rPr>
          <w:rFonts w:ascii="Times New Roman" w:hAnsi="Times New Roman" w:cs="Times New Roman"/>
          <w:sz w:val="28"/>
          <w:szCs w:val="28"/>
          <w:lang w:val="kk-KZ"/>
        </w:rPr>
      </w:pPr>
      <m:oMath>
        <m:box>
          <m:boxPr>
            <m:ctrlPr>
              <w:rPr>
                <w:rFonts w:ascii="Cambria Math" w:hAnsi="Cambria Math" w:cs="Times New Roman"/>
                <w:sz w:val="28"/>
                <w:szCs w:val="28"/>
              </w:rPr>
            </m:ctrlPr>
          </m:boxPr>
          <m:e>
            <m:r>
              <m:rPr>
                <m:sty m:val="p"/>
              </m:rPr>
              <w:rPr>
                <w:rFonts w:ascii="Cambria Math" w:hAnsi="Cambria Math" w:cs="Times New Roman"/>
                <w:sz w:val="28"/>
                <w:szCs w:val="28"/>
                <w:lang w:val="kk-KZ"/>
              </w:rPr>
              <m:t xml:space="preserve"> </m:t>
            </m:r>
          </m:e>
        </m:box>
        <m:r>
          <m:rPr>
            <m:sty m:val="p"/>
          </m:rPr>
          <w:rPr>
            <w:rFonts w:ascii="Cambria Math" w:hAnsi="Cambria Math" w:cs="Times New Roman"/>
            <w:sz w:val="28"/>
            <w:szCs w:val="28"/>
            <w:lang w:val="kk-KZ"/>
          </w:rPr>
          <m:t>∥</m:t>
        </m:r>
        <m:r>
          <w:rPr>
            <w:rFonts w:ascii="Cambria Math" w:hAnsi="Cambria Math" w:cs="Times New Roman"/>
            <w:sz w:val="28"/>
            <w:szCs w:val="28"/>
            <w:lang w:val="kk-KZ"/>
          </w:rPr>
          <m:t>u</m:t>
        </m:r>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C</m:t>
            </m:r>
            <m:d>
              <m:dPr>
                <m:ctrlPr>
                  <w:rPr>
                    <w:rFonts w:ascii="Cambria Math" w:hAnsi="Cambria Math" w:cs="Times New Roman"/>
                    <w:sz w:val="28"/>
                    <w:szCs w:val="28"/>
                  </w:rPr>
                </m:ctrlPr>
              </m:dPr>
              <m:e>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e>
            </m:d>
          </m:sub>
        </m:sSub>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C</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u</m:t>
                    </m:r>
                  </m:e>
                  <m:sub>
                    <m:r>
                      <m:rPr>
                        <m:sty m:val="p"/>
                      </m:rPr>
                      <w:rPr>
                        <w:rFonts w:ascii="Cambria Math" w:hAnsi="Cambria Math" w:cs="Times New Roman"/>
                        <w:sz w:val="28"/>
                        <w:szCs w:val="28"/>
                        <w:lang w:val="kk-KZ"/>
                      </w:rPr>
                      <m:t>0</m:t>
                    </m:r>
                  </m:sub>
                </m:sSub>
              </m:e>
            </m:d>
          </m:e>
          <m:sub>
            <m:sSup>
              <m:sSupPr>
                <m:ctrlPr>
                  <w:rPr>
                    <w:rFonts w:ascii="Cambria Math" w:hAnsi="Cambria Math" w:cs="Times New Roman"/>
                    <w:sz w:val="28"/>
                    <w:szCs w:val="28"/>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C</m:t>
            </m:r>
          </m:e>
          <m:sub>
            <m:r>
              <m:rPr>
                <m:sty m:val="p"/>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f</m:t>
        </m:r>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C</m:t>
            </m:r>
            <m:d>
              <m:dPr>
                <m:ctrlPr>
                  <w:rPr>
                    <w:rFonts w:ascii="Cambria Math" w:hAnsi="Cambria Math" w:cs="Times New Roman"/>
                    <w:sz w:val="28"/>
                    <w:szCs w:val="28"/>
                  </w:rPr>
                </m:ctrlPr>
              </m:dPr>
              <m:e>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e>
            </m:d>
          </m:sub>
        </m:sSub>
      </m:oMath>
      <w:r w:rsidR="00011F94" w:rsidRPr="001C737F">
        <w:rPr>
          <w:rFonts w:ascii="Times New Roman" w:hAnsi="Times New Roman" w:cs="Times New Roman"/>
          <w:sz w:val="28"/>
          <w:szCs w:val="28"/>
          <w:lang w:val="kk-KZ"/>
        </w:rPr>
        <w:t>,</w:t>
      </w:r>
      <w:r w:rsidR="00011F94" w:rsidRPr="001C737F">
        <w:rPr>
          <w:rFonts w:ascii="Times New Roman" w:hAnsi="Times New Roman" w:cs="Times New Roman"/>
          <w:sz w:val="28"/>
          <w:szCs w:val="28"/>
          <w:lang w:val="kk-KZ"/>
        </w:rPr>
        <w:tab/>
      </w:r>
      <w:r w:rsidR="00011F94" w:rsidRPr="001C737F">
        <w:rPr>
          <w:rFonts w:ascii="Times New Roman" w:hAnsi="Times New Roman" w:cs="Times New Roman"/>
          <w:sz w:val="28"/>
          <w:szCs w:val="28"/>
          <w:lang w:val="kk-KZ"/>
        </w:rPr>
        <w:tab/>
        <w:t>(4.4.7)</w:t>
      </w:r>
    </w:p>
    <w:p w14:paraId="5DA293D2" w14:textId="77777777" w:rsidR="001A4ED1" w:rsidRPr="001C737F" w:rsidRDefault="001A4ED1" w:rsidP="00011F94">
      <w:pPr>
        <w:spacing w:after="0" w:line="240" w:lineRule="auto"/>
        <w:rPr>
          <w:rFonts w:ascii="Times New Roman" w:hAnsi="Times New Roman" w:cs="Times New Roman"/>
          <w:sz w:val="28"/>
          <w:szCs w:val="28"/>
          <w:lang w:val="kk-KZ"/>
        </w:rPr>
      </w:pPr>
    </w:p>
    <w:p w14:paraId="6EA04152" w14:textId="39391334" w:rsidR="00011F94" w:rsidRPr="002F506B" w:rsidRDefault="00011F94" w:rsidP="001A4ED1">
      <w:pPr>
        <w:spacing w:after="0" w:line="240" w:lineRule="auto"/>
        <w:rPr>
          <w:rFonts w:ascii="Times New Roman" w:hAnsi="Times New Roman" w:cs="Times New Roman"/>
          <w:sz w:val="28"/>
          <w:szCs w:val="28"/>
          <w:lang w:val="kk-KZ"/>
        </w:rPr>
      </w:pPr>
      <w:r w:rsidRPr="002F506B">
        <w:rPr>
          <w:rFonts w:ascii="Times New Roman" w:hAnsi="Times New Roman" w:cs="Times New Roman"/>
          <w:sz w:val="28"/>
          <w:szCs w:val="28"/>
          <w:lang w:val="kk-KZ"/>
        </w:rPr>
        <w:t>мұндағы</w:t>
      </w:r>
    </w:p>
    <w:p w14:paraId="14F6CEA5" w14:textId="77777777" w:rsidR="00011F94" w:rsidRPr="002F506B" w:rsidRDefault="00011F94" w:rsidP="001A4ED1">
      <w:pPr>
        <w:spacing w:after="0" w:line="240" w:lineRule="auto"/>
        <w:rPr>
          <w:rFonts w:ascii="Times New Roman" w:hAnsi="Times New Roman" w:cs="Times New Roman"/>
          <w:sz w:val="28"/>
          <w:szCs w:val="28"/>
          <w:lang w:val="kk-KZ"/>
        </w:rPr>
      </w:pPr>
    </w:p>
    <w:p w14:paraId="5B623A20" w14:textId="77777777" w:rsidR="00011F94" w:rsidRPr="00166988" w:rsidRDefault="001B2A07" w:rsidP="001A4ED1">
      <w:pPr>
        <w:spacing w:after="0" w:line="240" w:lineRule="auto"/>
        <w:rPr>
          <w:rFonts w:ascii="Times New Roman" w:eastAsiaTheme="minorEastAsia"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С</m:t>
              </m:r>
            </m:e>
            <m:sub>
              <m:r>
                <m:rPr>
                  <m:sty m:val="p"/>
                </m:rPr>
                <w:rPr>
                  <w:rFonts w:ascii="Cambria Math" w:hAnsi="Cambria Math" w:cs="Times New Roman"/>
                  <w:sz w:val="24"/>
                  <w:szCs w:val="24"/>
                </w:rPr>
                <m:t>1</m:t>
              </m:r>
            </m:sub>
          </m:sSub>
          <m:d>
            <m:dPr>
              <m:ctrlPr>
                <w:rPr>
                  <w:rFonts w:ascii="Cambria Math" w:hAnsi="Cambria Math" w:cs="Times New Roman"/>
                  <w:sz w:val="24"/>
                  <w:szCs w:val="24"/>
                </w:rPr>
              </m:ctrlPr>
            </m:dPr>
            <m:e>
              <m:r>
                <w:rPr>
                  <w:rFonts w:ascii="Cambria Math" w:hAnsi="Cambria Math" w:cs="Times New Roman"/>
                  <w:sz w:val="24"/>
                  <w:szCs w:val="24"/>
                </w:rPr>
                <m:t>T</m:t>
              </m:r>
            </m:e>
          </m:d>
          <m:r>
            <m:rPr>
              <m:sty m:val="p"/>
            </m:rPr>
            <w:rPr>
              <w:rFonts w:ascii="Cambria Math" w:hAnsi="Cambria Math" w:cs="Times New Roman"/>
              <w:sz w:val="24"/>
              <w:szCs w:val="24"/>
            </w:rPr>
            <m:t>=1+</m:t>
          </m:r>
          <m:d>
            <m:dPr>
              <m:ctrlPr>
                <w:rPr>
                  <w:rFonts w:ascii="Cambria Math" w:hAnsi="Cambria Math" w:cs="Times New Roman"/>
                  <w:sz w:val="24"/>
                  <w:szCs w:val="24"/>
                </w:rPr>
              </m:ctrlPr>
            </m:dPr>
            <m:e>
              <m:r>
                <m:rPr>
                  <m:sty m:val="p"/>
                </m:rPr>
                <w:rPr>
                  <w:rFonts w:ascii="Cambria Math" w:hAnsi="Cambria Math" w:cs="Times New Roman"/>
                  <w:sz w:val="24"/>
                  <w:szCs w:val="24"/>
                </w:rPr>
                <m:t>2</m:t>
              </m:r>
              <m:r>
                <w:rPr>
                  <w:rFonts w:ascii="Cambria Math" w:hAnsi="Cambria Math" w:cs="Times New Roman"/>
                  <w:sz w:val="24"/>
                  <w:szCs w:val="24"/>
                </w:rPr>
                <m:t>d</m:t>
              </m:r>
              <m:r>
                <m:rPr>
                  <m:sty m:val="p"/>
                </m:rPr>
                <w:rPr>
                  <w:rFonts w:ascii="Cambria Math" w:hAnsi="Cambria Math" w:cs="Times New Roman"/>
                  <w:sz w:val="24"/>
                  <w:szCs w:val="24"/>
                </w:rPr>
                <m:t>+1</m:t>
              </m:r>
            </m:e>
          </m:d>
          <m:nary>
            <m:naryPr>
              <m:limLoc m:val="subSup"/>
              <m:grow m:val="1"/>
              <m:ctrlPr>
                <w:rPr>
                  <w:rFonts w:ascii="Cambria Math" w:hAnsi="Cambria Math" w:cs="Times New Roman"/>
                  <w:sz w:val="24"/>
                  <w:szCs w:val="24"/>
                </w:rPr>
              </m:ctrlPr>
            </m:naryPr>
            <m:sub>
              <m:r>
                <w:rPr>
                  <w:rFonts w:ascii="Cambria Math" w:hAnsi="Cambria Math" w:cs="Times New Roman"/>
                  <w:sz w:val="24"/>
                  <w:szCs w:val="24"/>
                </w:rPr>
                <m:t>a</m:t>
              </m:r>
            </m:sub>
            <m:sup>
              <m:r>
                <w:rPr>
                  <w:rFonts w:ascii="Cambria Math" w:hAnsi="Cambria Math" w:cs="Times New Roman"/>
                  <w:sz w:val="24"/>
                  <w:szCs w:val="24"/>
                </w:rPr>
                <m:t>T</m:t>
              </m:r>
            </m:sup>
            <m:e>
              <m:r>
                <m:rPr>
                  <m:sty m:val="p"/>
                </m:rPr>
                <w:rPr>
                  <w:rFonts w:ascii="Cambria Math" w:hAnsi="Cambria Math" w:cs="Times New Roman"/>
                  <w:sz w:val="24"/>
                  <w:szCs w:val="24"/>
                </w:rPr>
                <m:t> </m:t>
              </m:r>
            </m:e>
          </m:nary>
          <m:r>
            <m:rPr>
              <m:sty m:val="p"/>
            </m:rPr>
            <w:rPr>
              <w:rFonts w:ascii="Cambria Math" w:hAnsi="Cambria Math" w:cs="Times New Roman"/>
              <w:sz w:val="24"/>
              <w:szCs w:val="24"/>
            </w:rPr>
            <m:t> </m:t>
          </m:r>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α</m:t>
                  </m:r>
                  <m:r>
                    <m:rPr>
                      <m:sty m:val="p"/>
                    </m:rPr>
                    <w:rPr>
                      <w:rFonts w:ascii="Cambria Math" w:hAnsi="Cambria Math" w:cs="Times New Roman"/>
                      <w:sz w:val="24"/>
                      <w:szCs w:val="24"/>
                    </w:rPr>
                    <m:t>,</m:t>
                  </m:r>
                  <m:r>
                    <w:rPr>
                      <w:rFonts w:ascii="Cambria Math" w:hAnsi="Cambria Math" w:cs="Times New Roman"/>
                      <w:sz w:val="24"/>
                      <w:szCs w:val="24"/>
                    </w:rPr>
                    <m:t>α</m:t>
                  </m:r>
                </m:sub>
              </m:sSub>
              <m:d>
                <m:dPr>
                  <m:ctrlPr>
                    <w:rPr>
                      <w:rFonts w:ascii="Cambria Math" w:hAnsi="Cambria Math" w:cs="Times New Roman"/>
                      <w:sz w:val="24"/>
                      <w:szCs w:val="24"/>
                    </w:rPr>
                  </m:ctrlPr>
                </m:dPr>
                <m:e>
                  <m:d>
                    <m:dPr>
                      <m:ctrlPr>
                        <w:rPr>
                          <w:rFonts w:ascii="Cambria Math" w:hAnsi="Cambria Math" w:cs="Times New Roman"/>
                          <w:sz w:val="24"/>
                          <w:szCs w:val="24"/>
                        </w:rPr>
                      </m:ctrlPr>
                    </m:dPr>
                    <m:e>
                      <m:r>
                        <m:rPr>
                          <m:sty m:val="p"/>
                        </m:rPr>
                        <w:rPr>
                          <w:rFonts w:ascii="Cambria Math" w:hAnsi="Cambria Math" w:cs="Times New Roman"/>
                          <w:sz w:val="24"/>
                          <w:szCs w:val="24"/>
                        </w:rPr>
                        <m:t>2</m:t>
                      </m:r>
                      <m:r>
                        <w:rPr>
                          <w:rFonts w:ascii="Cambria Math" w:hAnsi="Cambria Math" w:cs="Times New Roman"/>
                          <w:sz w:val="24"/>
                          <w:szCs w:val="24"/>
                        </w:rPr>
                        <m:t>d</m:t>
                      </m:r>
                      <m:r>
                        <m:rPr>
                          <m:sty m:val="p"/>
                        </m:rPr>
                        <w:rPr>
                          <w:rFonts w:ascii="Cambria Math" w:hAnsi="Cambria Math" w:cs="Times New Roman"/>
                          <w:sz w:val="24"/>
                          <w:szCs w:val="24"/>
                        </w:rPr>
                        <m:t>+1</m:t>
                      </m:r>
                    </m:e>
                  </m:d>
                  <m:sSup>
                    <m:sSupPr>
                      <m:ctrlPr>
                        <w:rPr>
                          <w:rFonts w:ascii="Cambria Math" w:hAnsi="Cambria Math" w:cs="Times New Roman"/>
                          <w:sz w:val="24"/>
                          <w:szCs w:val="24"/>
                        </w:rPr>
                      </m:ctrlPr>
                    </m:sSupPr>
                    <m:e>
                      <m:d>
                        <m:dPr>
                          <m:ctrlPr>
                            <w:rPr>
                              <w:rFonts w:ascii="Cambria Math" w:hAnsi="Cambria Math" w:cs="Times New Roman"/>
                              <w:sz w:val="24"/>
                              <w:szCs w:val="24"/>
                            </w:rPr>
                          </m:ctrlPr>
                        </m:dPr>
                        <m:e>
                          <m:func>
                            <m:funcPr>
                              <m:ctrlPr>
                                <w:rPr>
                                  <w:rFonts w:ascii="Cambria Math" w:hAnsi="Cambria Math" w:cs="Times New Roman"/>
                                  <w:sz w:val="24"/>
                                  <w:szCs w:val="24"/>
                                </w:rPr>
                              </m:ctrlPr>
                            </m:funcPr>
                            <m:fName>
                              <m:r>
                                <m:rPr>
                                  <m:sty m:val="p"/>
                                </m:rPr>
                                <w:rPr>
                                  <w:rFonts w:ascii="Cambria Math" w:hAnsi="Cambria Math" w:cs="Times New Roman"/>
                                  <w:sz w:val="24"/>
                                  <w:szCs w:val="24"/>
                                </w:rPr>
                                <m:t>log</m:t>
                              </m:r>
                            </m:fName>
                            <m:e>
                              <m:f>
                                <m:fPr>
                                  <m:ctrlPr>
                                    <w:rPr>
                                      <w:rFonts w:ascii="Cambria Math" w:hAnsi="Cambria Math" w:cs="Times New Roman"/>
                                      <w:sz w:val="24"/>
                                      <w:szCs w:val="24"/>
                                    </w:rPr>
                                  </m:ctrlPr>
                                </m:fPr>
                                <m:num>
                                  <m:r>
                                    <w:rPr>
                                      <w:rFonts w:ascii="Cambria Math" w:hAnsi="Cambria Math" w:cs="Times New Roman"/>
                                      <w:sz w:val="24"/>
                                      <w:szCs w:val="24"/>
                                    </w:rPr>
                                    <m:t>t</m:t>
                                  </m:r>
                                </m:num>
                                <m:den>
                                  <m:r>
                                    <w:rPr>
                                      <w:rFonts w:ascii="Cambria Math" w:hAnsi="Cambria Math" w:cs="Times New Roman"/>
                                      <w:sz w:val="24"/>
                                      <w:szCs w:val="24"/>
                                    </w:rPr>
                                    <m:t>s</m:t>
                                  </m:r>
                                </m:den>
                              </m:f>
                            </m:e>
                          </m:func>
                        </m:e>
                      </m:d>
                    </m:e>
                    <m:sup>
                      <m:r>
                        <w:rPr>
                          <w:rFonts w:ascii="Cambria Math" w:hAnsi="Cambria Math" w:cs="Times New Roman"/>
                          <w:sz w:val="24"/>
                          <w:szCs w:val="24"/>
                        </w:rPr>
                        <m:t>α</m:t>
                      </m:r>
                    </m:sup>
                  </m:sSup>
                </m:e>
              </m:d>
              <m:sSup>
                <m:sSupPr>
                  <m:ctrlPr>
                    <w:rPr>
                      <w:rFonts w:ascii="Cambria Math" w:hAnsi="Cambria Math" w:cs="Times New Roman"/>
                      <w:sz w:val="24"/>
                      <w:szCs w:val="24"/>
                    </w:rPr>
                  </m:ctrlPr>
                </m:sSupPr>
                <m:e>
                  <m:d>
                    <m:dPr>
                      <m:ctrlPr>
                        <w:rPr>
                          <w:rFonts w:ascii="Cambria Math" w:hAnsi="Cambria Math" w:cs="Times New Roman"/>
                          <w:sz w:val="24"/>
                          <w:szCs w:val="24"/>
                        </w:rPr>
                      </m:ctrlPr>
                    </m:dPr>
                    <m:e>
                      <m:func>
                        <m:funcPr>
                          <m:ctrlPr>
                            <w:rPr>
                              <w:rFonts w:ascii="Cambria Math" w:hAnsi="Cambria Math" w:cs="Times New Roman"/>
                              <w:sz w:val="24"/>
                              <w:szCs w:val="24"/>
                            </w:rPr>
                          </m:ctrlPr>
                        </m:funcPr>
                        <m:fName>
                          <m:r>
                            <m:rPr>
                              <m:sty m:val="p"/>
                            </m:rPr>
                            <w:rPr>
                              <w:rFonts w:ascii="Cambria Math" w:hAnsi="Cambria Math" w:cs="Times New Roman"/>
                              <w:sz w:val="24"/>
                              <w:szCs w:val="24"/>
                            </w:rPr>
                            <m:t>log</m:t>
                          </m:r>
                        </m:fName>
                        <m:e>
                          <m:f>
                            <m:fPr>
                              <m:ctrlPr>
                                <w:rPr>
                                  <w:rFonts w:ascii="Cambria Math" w:hAnsi="Cambria Math" w:cs="Times New Roman"/>
                                  <w:sz w:val="24"/>
                                  <w:szCs w:val="24"/>
                                </w:rPr>
                              </m:ctrlPr>
                            </m:fPr>
                            <m:num>
                              <m:r>
                                <w:rPr>
                                  <w:rFonts w:ascii="Cambria Math" w:hAnsi="Cambria Math" w:cs="Times New Roman"/>
                                  <w:sz w:val="24"/>
                                  <w:szCs w:val="24"/>
                                </w:rPr>
                                <m:t>t</m:t>
                              </m:r>
                            </m:num>
                            <m:den>
                              <m:r>
                                <w:rPr>
                                  <w:rFonts w:ascii="Cambria Math" w:hAnsi="Cambria Math" w:cs="Times New Roman"/>
                                  <w:sz w:val="24"/>
                                  <w:szCs w:val="24"/>
                                </w:rPr>
                                <m:t>s</m:t>
                              </m:r>
                            </m:den>
                          </m:f>
                        </m:e>
                      </m:func>
                    </m:e>
                  </m:d>
                </m:e>
                <m:sup>
                  <m:r>
                    <w:rPr>
                      <w:rFonts w:ascii="Cambria Math" w:hAnsi="Cambria Math" w:cs="Times New Roman"/>
                      <w:sz w:val="24"/>
                      <w:szCs w:val="24"/>
                    </w:rPr>
                    <m:t>α</m:t>
                  </m:r>
                  <m:r>
                    <m:rPr>
                      <m:sty m:val="p"/>
                    </m:rPr>
                    <w:rPr>
                      <w:rFonts w:ascii="Cambria Math" w:hAnsi="Cambria Math" w:cs="Times New Roman"/>
                      <w:sz w:val="24"/>
                      <w:szCs w:val="24"/>
                    </w:rPr>
                    <m:t>-1</m:t>
                  </m:r>
                </m:sup>
              </m:sSup>
            </m:e>
          </m:d>
          <m:f>
            <m:fPr>
              <m:ctrlPr>
                <w:rPr>
                  <w:rFonts w:ascii="Cambria Math" w:hAnsi="Cambria Math" w:cs="Times New Roman"/>
                  <w:sz w:val="24"/>
                  <w:szCs w:val="24"/>
                </w:rPr>
              </m:ctrlPr>
            </m:fPr>
            <m:num>
              <m:r>
                <w:rPr>
                  <w:rFonts w:ascii="Cambria Math" w:hAnsi="Cambria Math" w:cs="Times New Roman"/>
                  <w:sz w:val="24"/>
                  <w:szCs w:val="24"/>
                </w:rPr>
                <m:t>ds</m:t>
              </m:r>
            </m:num>
            <m:den>
              <m:r>
                <w:rPr>
                  <w:rFonts w:ascii="Cambria Math" w:hAnsi="Cambria Math" w:cs="Times New Roman"/>
                  <w:sz w:val="24"/>
                  <w:szCs w:val="24"/>
                </w:rPr>
                <m:t>s</m:t>
              </m:r>
            </m:den>
          </m:f>
          <m:r>
            <w:rPr>
              <w:rFonts w:ascii="Cambria Math" w:eastAsiaTheme="minorEastAsia" w:hAnsi="Cambria Math" w:cs="Times New Roman"/>
              <w:sz w:val="24"/>
              <w:szCs w:val="24"/>
            </w:rPr>
            <m:t>,</m:t>
          </m:r>
        </m:oMath>
      </m:oMathPara>
    </w:p>
    <w:p w14:paraId="625CC194" w14:textId="77777777" w:rsidR="00011F94" w:rsidRPr="002F506B" w:rsidRDefault="00011F94" w:rsidP="001A4ED1">
      <w:pPr>
        <w:spacing w:after="0" w:line="240" w:lineRule="auto"/>
        <w:rPr>
          <w:rFonts w:ascii="Times New Roman" w:eastAsiaTheme="minorEastAsia" w:hAnsi="Times New Roman" w:cs="Times New Roman"/>
          <w:sz w:val="28"/>
          <w:szCs w:val="28"/>
          <w:lang w:val="kk-KZ"/>
        </w:rPr>
      </w:pPr>
    </w:p>
    <w:p w14:paraId="1B7B3072" w14:textId="77777777" w:rsidR="00011F94" w:rsidRPr="002F506B" w:rsidRDefault="00011F94" w:rsidP="001A4ED1">
      <w:pPr>
        <w:spacing w:after="0" w:line="240" w:lineRule="auto"/>
        <w:rPr>
          <w:rFonts w:ascii="Times New Roman" w:eastAsiaTheme="minorEastAsia" w:hAnsi="Times New Roman" w:cs="Times New Roman"/>
          <w:sz w:val="28"/>
          <w:szCs w:val="28"/>
          <w:lang w:val="kk-KZ"/>
        </w:rPr>
      </w:pPr>
      <w:r w:rsidRPr="002F506B">
        <w:rPr>
          <w:rFonts w:ascii="Times New Roman" w:eastAsiaTheme="minorEastAsia" w:hAnsi="Times New Roman" w:cs="Times New Roman"/>
          <w:sz w:val="28"/>
          <w:szCs w:val="28"/>
          <w:lang w:val="kk-KZ"/>
        </w:rPr>
        <w:t>және</w:t>
      </w:r>
    </w:p>
    <w:p w14:paraId="5FFE4B8C" w14:textId="77777777" w:rsidR="00011F94" w:rsidRPr="002F506B" w:rsidRDefault="00011F94" w:rsidP="00011F94">
      <w:pPr>
        <w:spacing w:after="0" w:line="240" w:lineRule="auto"/>
        <w:rPr>
          <w:rFonts w:ascii="Times New Roman" w:eastAsiaTheme="minorEastAsia" w:hAnsi="Times New Roman" w:cs="Times New Roman"/>
          <w:sz w:val="28"/>
          <w:szCs w:val="28"/>
          <w:lang w:val="kk-KZ"/>
        </w:rPr>
      </w:pPr>
    </w:p>
    <w:p w14:paraId="39A5144C" w14:textId="77777777" w:rsidR="00011F94" w:rsidRPr="002F506B" w:rsidRDefault="001B2A07" w:rsidP="00011F94">
      <w:pPr>
        <w:spacing w:after="0" w:line="240" w:lineRule="auto"/>
        <w:rPr>
          <w:rFonts w:ascii="Times New Roman" w:eastAsiaTheme="minorEastAsia" w:hAnsi="Times New Roman" w:cs="Times New Roman"/>
          <w:sz w:val="28"/>
          <w:szCs w:val="28"/>
        </w:rPr>
      </w:pPr>
      <m:oMathPara>
        <m:oMath>
          <m:sSub>
            <m:sSubPr>
              <m:ctrlPr>
                <w:rPr>
                  <w:rFonts w:ascii="Cambria Math" w:hAnsi="Cambria Math" w:cs="Times New Roman"/>
                  <w:sz w:val="24"/>
                  <w:szCs w:val="24"/>
                </w:rPr>
              </m:ctrlPr>
            </m:sSubPr>
            <m:e>
              <m:r>
                <w:rPr>
                  <w:rFonts w:ascii="Cambria Math" w:hAnsi="Cambria Math" w:cs="Times New Roman"/>
                  <w:sz w:val="24"/>
                  <w:szCs w:val="24"/>
                  <w:lang w:val="en-US"/>
                </w:rPr>
                <m:t>C</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log⁡</m:t>
                  </m:r>
                  <m:f>
                    <m:fPr>
                      <m:ctrlPr>
                        <w:rPr>
                          <w:rFonts w:ascii="Cambria Math" w:hAnsi="Cambria Math" w:cs="Times New Roman"/>
                          <w:sz w:val="24"/>
                          <w:szCs w:val="24"/>
                        </w:rPr>
                      </m:ctrlPr>
                    </m:fPr>
                    <m:num>
                      <m:r>
                        <w:rPr>
                          <w:rFonts w:ascii="Cambria Math" w:hAnsi="Cambria Math" w:cs="Times New Roman"/>
                          <w:sz w:val="24"/>
                          <w:szCs w:val="24"/>
                        </w:rPr>
                        <m:t>T</m:t>
                      </m:r>
                    </m:num>
                    <m:den>
                      <m:r>
                        <w:rPr>
                          <w:rFonts w:ascii="Cambria Math" w:hAnsi="Cambria Math" w:cs="Times New Roman"/>
                          <w:sz w:val="24"/>
                          <w:szCs w:val="24"/>
                        </w:rPr>
                        <m:t>a</m:t>
                      </m:r>
                    </m:den>
                  </m:f>
                </m:e>
              </m:d>
            </m:e>
            <m:sup>
              <m:r>
                <w:rPr>
                  <w:rFonts w:ascii="Cambria Math" w:hAnsi="Cambria Math" w:cs="Times New Roman"/>
                  <w:sz w:val="24"/>
                  <w:szCs w:val="24"/>
                </w:rPr>
                <m:t>α</m:t>
              </m:r>
            </m:sup>
          </m:sSup>
          <m:d>
            <m:dPr>
              <m:begChr m:val="["/>
              <m:endChr m:val="]"/>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Γ(</m:t>
                  </m:r>
                  <m:r>
                    <w:rPr>
                      <w:rFonts w:ascii="Cambria Math" w:hAnsi="Cambria Math" w:cs="Times New Roman"/>
                      <w:sz w:val="24"/>
                      <w:szCs w:val="24"/>
                    </w:rPr>
                    <m:t>α</m:t>
                  </m:r>
                  <m:r>
                    <m:rPr>
                      <m:sty m:val="p"/>
                    </m:rPr>
                    <w:rPr>
                      <w:rFonts w:ascii="Cambria Math" w:hAnsi="Cambria Math" w:cs="Times New Roman"/>
                      <w:sz w:val="24"/>
                      <w:szCs w:val="24"/>
                    </w:rPr>
                    <m:t>+1)</m:t>
                  </m:r>
                </m:den>
              </m:f>
              <m:r>
                <m:rPr>
                  <m:sty m:val="p"/>
                </m:rPr>
                <w:rPr>
                  <w:rFonts w:ascii="Cambria Math" w:hAnsi="Cambria Math" w:cs="Times New Roman"/>
                  <w:sz w:val="24"/>
                  <w:szCs w:val="24"/>
                </w:rPr>
                <m:t>+(2</m:t>
              </m:r>
              <m:r>
                <w:rPr>
                  <w:rFonts w:ascii="Cambria Math" w:hAnsi="Cambria Math" w:cs="Times New Roman"/>
                  <w:sz w:val="24"/>
                  <w:szCs w:val="24"/>
                </w:rPr>
                <m:t>d</m:t>
              </m:r>
              <m:r>
                <m:rPr>
                  <m:sty m:val="p"/>
                </m:rPr>
                <w:rPr>
                  <w:rFonts w:ascii="Cambria Math" w:hAnsi="Cambria Math" w:cs="Times New Roman"/>
                  <w:sz w:val="24"/>
                  <w:szCs w:val="24"/>
                </w:rPr>
                <m:t>+1)</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log⁡</m:t>
                      </m:r>
                      <m:f>
                        <m:fPr>
                          <m:ctrlPr>
                            <w:rPr>
                              <w:rFonts w:ascii="Cambria Math" w:hAnsi="Cambria Math" w:cs="Times New Roman"/>
                              <w:sz w:val="24"/>
                              <w:szCs w:val="24"/>
                            </w:rPr>
                          </m:ctrlPr>
                        </m:fPr>
                        <m:num>
                          <m:r>
                            <w:rPr>
                              <w:rFonts w:ascii="Cambria Math" w:hAnsi="Cambria Math" w:cs="Times New Roman"/>
                              <w:sz w:val="24"/>
                              <w:szCs w:val="24"/>
                            </w:rPr>
                            <m:t>T</m:t>
                          </m:r>
                        </m:num>
                        <m:den>
                          <m:r>
                            <w:rPr>
                              <w:rFonts w:ascii="Cambria Math" w:hAnsi="Cambria Math" w:cs="Times New Roman"/>
                              <w:sz w:val="24"/>
                              <w:szCs w:val="24"/>
                            </w:rPr>
                            <m:t>a</m:t>
                          </m:r>
                        </m:den>
                      </m:f>
                    </m:e>
                  </m:d>
                </m:e>
                <m:sup>
                  <m:r>
                    <w:rPr>
                      <w:rFonts w:ascii="Cambria Math" w:hAnsi="Cambria Math" w:cs="Times New Roman"/>
                      <w:sz w:val="24"/>
                      <w:szCs w:val="24"/>
                    </w:rPr>
                    <m:t>α</m:t>
                  </m:r>
                </m:sup>
              </m:sSup>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α</m:t>
                  </m:r>
                  <m:r>
                    <m:rPr>
                      <m:sty m:val="p"/>
                    </m:rPr>
                    <w:rPr>
                      <w:rFonts w:ascii="Cambria Math" w:hAnsi="Cambria Math" w:cs="Times New Roman"/>
                      <w:sz w:val="24"/>
                      <w:szCs w:val="24"/>
                    </w:rPr>
                    <m:t>,2</m:t>
                  </m:r>
                  <m:r>
                    <w:rPr>
                      <w:rFonts w:ascii="Cambria Math" w:hAnsi="Cambria Math" w:cs="Times New Roman"/>
                      <w:sz w:val="24"/>
                      <w:szCs w:val="24"/>
                    </w:rPr>
                    <m:t>α</m:t>
                  </m:r>
                  <m:r>
                    <m:rPr>
                      <m:sty m:val="p"/>
                    </m:rPr>
                    <w:rPr>
                      <w:rFonts w:ascii="Cambria Math" w:hAnsi="Cambria Math" w:cs="Times New Roman"/>
                      <w:sz w:val="24"/>
                      <w:szCs w:val="24"/>
                    </w:rPr>
                    <m:t>+1</m:t>
                  </m:r>
                </m:sub>
              </m:sSub>
              <m:d>
                <m:dPr>
                  <m:ctrlPr>
                    <w:rPr>
                      <w:rFonts w:ascii="Cambria Math" w:hAnsi="Cambria Math" w:cs="Times New Roman"/>
                      <w:sz w:val="24"/>
                      <w:szCs w:val="24"/>
                    </w:rPr>
                  </m:ctrlPr>
                </m:dPr>
                <m:e>
                  <m:r>
                    <m:rPr>
                      <m:sty m:val="p"/>
                    </m:rPr>
                    <w:rPr>
                      <w:rFonts w:ascii="Cambria Math" w:hAnsi="Cambria Math" w:cs="Times New Roman"/>
                      <w:sz w:val="24"/>
                      <w:szCs w:val="24"/>
                    </w:rPr>
                    <m:t>(2</m:t>
                  </m:r>
                  <m:r>
                    <w:rPr>
                      <w:rFonts w:ascii="Cambria Math" w:hAnsi="Cambria Math" w:cs="Times New Roman"/>
                      <w:sz w:val="24"/>
                      <w:szCs w:val="24"/>
                    </w:rPr>
                    <m:t>d</m:t>
                  </m:r>
                  <m:r>
                    <m:rPr>
                      <m:sty m:val="p"/>
                    </m:rPr>
                    <w:rPr>
                      <w:rFonts w:ascii="Cambria Math" w:hAnsi="Cambria Math" w:cs="Times New Roman"/>
                      <w:sz w:val="24"/>
                      <w:szCs w:val="24"/>
                    </w:rPr>
                    <m:t>+1)</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log⁡</m:t>
                          </m:r>
                          <m:f>
                            <m:fPr>
                              <m:ctrlPr>
                                <w:rPr>
                                  <w:rFonts w:ascii="Cambria Math" w:hAnsi="Cambria Math" w:cs="Times New Roman"/>
                                  <w:sz w:val="24"/>
                                  <w:szCs w:val="24"/>
                                </w:rPr>
                              </m:ctrlPr>
                            </m:fPr>
                            <m:num>
                              <m:r>
                                <w:rPr>
                                  <w:rFonts w:ascii="Cambria Math" w:hAnsi="Cambria Math" w:cs="Times New Roman"/>
                                  <w:sz w:val="24"/>
                                  <w:szCs w:val="24"/>
                                </w:rPr>
                                <m:t>T</m:t>
                              </m:r>
                            </m:num>
                            <m:den>
                              <m:r>
                                <w:rPr>
                                  <w:rFonts w:ascii="Cambria Math" w:hAnsi="Cambria Math" w:cs="Times New Roman"/>
                                  <w:sz w:val="24"/>
                                  <w:szCs w:val="24"/>
                                </w:rPr>
                                <m:t>a</m:t>
                              </m:r>
                            </m:den>
                          </m:f>
                        </m:e>
                      </m:d>
                    </m:e>
                    <m:sup>
                      <m:r>
                        <w:rPr>
                          <w:rFonts w:ascii="Cambria Math" w:hAnsi="Cambria Math" w:cs="Times New Roman"/>
                          <w:sz w:val="24"/>
                          <w:szCs w:val="24"/>
                        </w:rPr>
                        <m:t>α</m:t>
                      </m:r>
                    </m:sup>
                  </m:sSup>
                </m:e>
              </m:d>
            </m:e>
          </m:d>
          <m:r>
            <m:rPr>
              <m:sty m:val="p"/>
            </m:rPr>
            <w:rPr>
              <w:rFonts w:ascii="Cambria Math" w:hAnsi="Cambria Math" w:cs="Times New Roman"/>
              <w:sz w:val="24"/>
              <w:szCs w:val="24"/>
            </w:rPr>
            <m:t>.</m:t>
          </m:r>
        </m:oMath>
      </m:oMathPara>
    </w:p>
    <w:p w14:paraId="0D088AAB" w14:textId="77777777" w:rsidR="00011F94" w:rsidRPr="002F506B" w:rsidRDefault="00011F94" w:rsidP="00011F94">
      <w:pPr>
        <w:spacing w:after="0" w:line="240" w:lineRule="auto"/>
        <w:rPr>
          <w:rFonts w:ascii="Times New Roman" w:hAnsi="Times New Roman" w:cs="Times New Roman"/>
          <w:sz w:val="28"/>
          <w:szCs w:val="28"/>
        </w:rPr>
      </w:pPr>
    </w:p>
    <w:p w14:paraId="28B5F7B8" w14:textId="0B210DDC" w:rsidR="00011F94" w:rsidRPr="002F506B" w:rsidRDefault="00011F94" w:rsidP="002F506B">
      <w:pPr>
        <w:spacing w:after="0" w:line="240" w:lineRule="auto"/>
        <w:ind w:firstLine="708"/>
        <w:jc w:val="both"/>
        <w:rPr>
          <w:rFonts w:ascii="Times New Roman" w:hAnsi="Times New Roman" w:cs="Times New Roman"/>
          <w:sz w:val="28"/>
          <w:szCs w:val="28"/>
          <w:lang w:val="kk-KZ"/>
        </w:rPr>
      </w:pPr>
      <w:r w:rsidRPr="002F506B">
        <w:rPr>
          <w:rFonts w:ascii="Times New Roman" w:hAnsi="Times New Roman" w:cs="Times New Roman"/>
          <w:b/>
          <w:sz w:val="28"/>
          <w:szCs w:val="28"/>
        </w:rPr>
        <w:t>4.4.2 – т</w:t>
      </w:r>
      <w:r w:rsidRPr="002F506B">
        <w:rPr>
          <w:rFonts w:ascii="Times New Roman" w:hAnsi="Times New Roman" w:cs="Times New Roman"/>
          <w:b/>
          <w:sz w:val="28"/>
          <w:szCs w:val="28"/>
          <w:lang w:val="kk-KZ"/>
        </w:rPr>
        <w:t>еореманың дәлелдеуі</w:t>
      </w:r>
      <w:r w:rsidRPr="002F506B">
        <w:rPr>
          <w:rFonts w:ascii="Times New Roman" w:hAnsi="Times New Roman" w:cs="Times New Roman"/>
          <w:b/>
          <w:sz w:val="28"/>
          <w:szCs w:val="28"/>
        </w:rPr>
        <w:t>.</w:t>
      </w:r>
      <w:r w:rsidRPr="002F506B">
        <w:rPr>
          <w:rFonts w:ascii="Times New Roman" w:hAnsi="Times New Roman" w:cs="Times New Roman"/>
          <w:sz w:val="28"/>
          <w:szCs w:val="28"/>
        </w:rPr>
        <w:t xml:space="preserve"> (4.4.3) </w:t>
      </w:r>
      <w:r w:rsidRPr="002F506B">
        <w:rPr>
          <w:rFonts w:ascii="Times New Roman" w:hAnsi="Times New Roman" w:cs="Times New Roman"/>
          <w:sz w:val="28"/>
          <w:szCs w:val="28"/>
          <w:lang w:val="kk-KZ"/>
        </w:rPr>
        <w:t>теңдеуінің әрбір мүшесін</w:t>
      </w:r>
      <w:r w:rsidRPr="002F506B">
        <w:rPr>
          <w:rFonts w:ascii="Times New Roman" w:hAnsi="Times New Roman" w:cs="Times New Roman"/>
          <w:sz w:val="28"/>
          <w:szCs w:val="28"/>
        </w:rPr>
        <w:t xml:space="preserve"> </w:t>
      </w:r>
      <m:oMath>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2F506B">
        <w:rPr>
          <w:rFonts w:ascii="Times New Roman" w:hAnsi="Times New Roman" w:cs="Times New Roman"/>
          <w:sz w:val="28"/>
          <w:szCs w:val="28"/>
          <w:lang w:val="kk-KZ"/>
        </w:rPr>
        <w:t xml:space="preserve"> функциясына көбейтіп, </w:t>
      </w:r>
      <m:oMath>
        <m:r>
          <m:rPr>
            <m:sty m:val="p"/>
          </m:rPr>
          <w:rPr>
            <w:rFonts w:ascii="Cambria Math" w:hAnsi="Cambria Math" w:cs="Times New Roman"/>
            <w:sz w:val="28"/>
            <w:szCs w:val="28"/>
          </w:rPr>
          <m:t>Ω</m:t>
        </m:r>
      </m:oMath>
      <w:r w:rsidRPr="002F506B">
        <w:rPr>
          <w:rFonts w:ascii="Times New Roman" w:hAnsi="Times New Roman" w:cs="Times New Roman"/>
          <w:sz w:val="28"/>
          <w:szCs w:val="28"/>
          <w:lang w:val="kk-KZ"/>
        </w:rPr>
        <w:t xml:space="preserve"> бойынша интегралдаймыз</w:t>
      </w:r>
    </w:p>
    <w:p w14:paraId="67ED23C9" w14:textId="77777777" w:rsidR="00011F94" w:rsidRPr="002F506B" w:rsidRDefault="00011F94" w:rsidP="00011F94">
      <w:pPr>
        <w:spacing w:after="0" w:line="240" w:lineRule="auto"/>
        <w:rPr>
          <w:rFonts w:ascii="Times New Roman" w:hAnsi="Times New Roman" w:cs="Times New Roman"/>
          <w:sz w:val="28"/>
          <w:szCs w:val="28"/>
          <w:lang w:val="kk-KZ"/>
        </w:rPr>
      </w:pPr>
    </w:p>
    <w:p w14:paraId="0F82BCF9" w14:textId="77777777" w:rsidR="00011F94" w:rsidRPr="002F506B" w:rsidRDefault="001B2A07" w:rsidP="00011F94">
      <w:pPr>
        <w:spacing w:after="0" w:line="240" w:lineRule="auto"/>
        <w:rPr>
          <w:rFonts w:ascii="Times New Roman" w:eastAsiaTheme="minorEastAsia" w:hAnsi="Times New Roman" w:cs="Times New Roman"/>
          <w:sz w:val="28"/>
          <w:szCs w:val="28"/>
        </w:rPr>
      </w:pPr>
      <m:oMathPara>
        <m:oMath>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8"/>
                  <w:szCs w:val="28"/>
                </w:rPr>
                <m:t>u</m:t>
              </m:r>
            </m:e>
          </m:d>
          <m:r>
            <w:rPr>
              <w:rFonts w:ascii="Cambria Math" w:hAnsi="Cambria Math" w:cs="Times New Roman"/>
              <w:sz w:val="28"/>
              <w:szCs w:val="28"/>
            </w:rPr>
            <m:t>udx</m:t>
          </m:r>
          <m:r>
            <m:rPr>
              <m:sty m:val="p"/>
            </m:rPr>
            <w:rPr>
              <w:rFonts w:ascii="Cambria Math" w:hAnsi="Cambria Math" w:cs="Times New Roman"/>
              <w:sz w:val="28"/>
              <w:szCs w:val="28"/>
            </w:rPr>
            <m:t>=</m:t>
          </m:r>
          <m:r>
            <w:rPr>
              <w:rFonts w:ascii="Cambria Math" w:hAnsi="Cambria Math" w:cs="Times New Roman"/>
              <w:sz w:val="28"/>
              <w:szCs w:val="28"/>
            </w:rPr>
            <m:t>b</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w:rPr>
                      <w:rFonts w:ascii="Cambria Math" w:hAnsi="Cambria Math" w:cs="Times New Roman"/>
                      <w:sz w:val="28"/>
                      <w:szCs w:val="28"/>
                    </w:rPr>
                    <m:t>x</m:t>
                  </m:r>
                </m:sub>
              </m:sSub>
              <m:r>
                <w:rPr>
                  <w:rFonts w:ascii="Cambria Math" w:hAnsi="Cambria Math" w:cs="Times New Roman"/>
                  <w:sz w:val="28"/>
                  <w:szCs w:val="28"/>
                </w:rPr>
                <m:t>u</m:t>
              </m:r>
            </m:e>
          </m:d>
          <m:r>
            <w:rPr>
              <w:rFonts w:ascii="Cambria Math" w:hAnsi="Cambria Math" w:cs="Times New Roman"/>
              <w:sz w:val="28"/>
              <w:szCs w:val="28"/>
            </w:rPr>
            <m:t>udx</m:t>
          </m:r>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w:rPr>
              <w:rFonts w:ascii="Cambria Math" w:hAnsi="Cambria Math" w:cs="Times New Roman"/>
              <w:sz w:val="28"/>
              <w:szCs w:val="28"/>
            </w:rPr>
            <m:t>c</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u</m:t>
              </m:r>
            </m:e>
            <m:sup>
              <m:r>
                <m:rPr>
                  <m:sty m:val="p"/>
                </m:rPr>
                <w:rPr>
                  <w:rFonts w:ascii="Cambria Math" w:hAnsi="Cambria Math" w:cs="Times New Roman"/>
                  <w:sz w:val="28"/>
                  <w:szCs w:val="28"/>
                </w:rPr>
                <m:t>2</m:t>
              </m:r>
            </m:sup>
          </m:sSup>
          <m:r>
            <w:rPr>
              <w:rFonts w:ascii="Cambria Math" w:hAnsi="Cambria Math" w:cs="Times New Roman"/>
              <w:sz w:val="28"/>
              <w:szCs w:val="28"/>
            </w:rPr>
            <m:t>dx</m:t>
          </m:r>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udx</m:t>
          </m:r>
          <m:r>
            <m:rPr>
              <m:sty m:val="p"/>
            </m:rPr>
            <w:rPr>
              <w:rFonts w:ascii="Cambria Math" w:hAnsi="Cambria Math" w:cs="Times New Roman"/>
              <w:sz w:val="28"/>
              <w:szCs w:val="28"/>
            </w:rPr>
            <m:t>.</m:t>
          </m:r>
        </m:oMath>
      </m:oMathPara>
    </w:p>
    <w:p w14:paraId="259865F7" w14:textId="77777777" w:rsidR="00011F94" w:rsidRPr="002F506B" w:rsidRDefault="00011F94" w:rsidP="00011F94">
      <w:pPr>
        <w:spacing w:after="0" w:line="240" w:lineRule="auto"/>
        <w:rPr>
          <w:rFonts w:ascii="Times New Roman" w:hAnsi="Times New Roman" w:cs="Times New Roman"/>
          <w:sz w:val="28"/>
          <w:szCs w:val="28"/>
        </w:rPr>
      </w:pPr>
    </w:p>
    <w:p w14:paraId="628C6F79" w14:textId="0B437C69" w:rsidR="00011F94" w:rsidRPr="002F506B" w:rsidRDefault="00011F94" w:rsidP="002F506B">
      <w:pPr>
        <w:spacing w:after="0" w:line="240" w:lineRule="auto"/>
        <w:jc w:val="both"/>
        <w:rPr>
          <w:rFonts w:ascii="Times New Roman" w:hAnsi="Times New Roman" w:cs="Times New Roman"/>
          <w:sz w:val="28"/>
          <w:szCs w:val="28"/>
          <w:lang w:val="kk-KZ"/>
        </w:rPr>
      </w:pPr>
      <w:r w:rsidRPr="002F506B">
        <w:rPr>
          <w:rFonts w:ascii="Times New Roman" w:hAnsi="Times New Roman" w:cs="Times New Roman"/>
          <w:sz w:val="28"/>
          <w:szCs w:val="28"/>
        </w:rPr>
        <w:t xml:space="preserve">(4.4.1) </w:t>
      </w:r>
      <w:r w:rsidRPr="002F506B">
        <w:rPr>
          <w:rFonts w:ascii="Times New Roman" w:hAnsi="Times New Roman" w:cs="Times New Roman"/>
          <w:sz w:val="28"/>
          <w:szCs w:val="28"/>
          <w:lang w:val="kk-KZ"/>
        </w:rPr>
        <w:t>және</w:t>
      </w:r>
      <w:r w:rsidRPr="002F506B">
        <w:rPr>
          <w:rFonts w:ascii="Times New Roman" w:hAnsi="Times New Roman" w:cs="Times New Roman"/>
          <w:sz w:val="28"/>
          <w:szCs w:val="28"/>
        </w:rPr>
        <w:t xml:space="preserve"> </w:t>
      </w:r>
      <m:oMath>
        <m:r>
          <w:rPr>
            <w:rFonts w:ascii="Cambria Math" w:hAnsi="Cambria Math" w:cs="Times New Roman"/>
            <w:sz w:val="28"/>
            <w:szCs w:val="28"/>
          </w:rPr>
          <m:t>p</m:t>
        </m:r>
        <m:r>
          <m:rPr>
            <m:sty m:val="p"/>
          </m:rPr>
          <w:rPr>
            <w:rFonts w:ascii="Cambria Math" w:hAnsi="Cambria Math" w:cs="Times New Roman"/>
            <w:sz w:val="28"/>
            <w:szCs w:val="28"/>
          </w:rPr>
          <m:t>,</m:t>
        </m:r>
        <m:r>
          <w:rPr>
            <w:rFonts w:ascii="Cambria Math" w:hAnsi="Cambria Math" w:cs="Times New Roman"/>
            <w:sz w:val="28"/>
            <w:szCs w:val="28"/>
          </w:rPr>
          <m:t>q</m:t>
        </m:r>
        <m:r>
          <m:rPr>
            <m:sty m:val="p"/>
          </m:rPr>
          <w:rPr>
            <w:rFonts w:ascii="Cambria Math" w:hAnsi="Cambria Math" w:cs="Times New Roman"/>
            <w:sz w:val="28"/>
            <w:szCs w:val="28"/>
          </w:rPr>
          <m:t>=2,</m:t>
        </m:r>
        <m:d>
          <m:dPr>
            <m:endChr m:val=""/>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p</m:t>
                </m:r>
              </m:den>
            </m:f>
            <m:r>
              <m:rPr>
                <m:sty m:val="p"/>
              </m:rPr>
              <w:rPr>
                <w:rFonts w:ascii="Cambria Math" w:hAnsi="Cambria Math" w:cs="Times New Roman"/>
                <w:sz w:val="28"/>
                <w:szCs w:val="28"/>
              </w:rPr>
              <m:t>+</m:t>
            </m:r>
          </m:e>
        </m:d>
      </m:oMath>
      <w:r w:rsidRPr="002F506B">
        <w:rPr>
          <w:rFonts w:ascii="Times New Roman" w:hAnsi="Times New Roman" w:cs="Times New Roman"/>
          <w:sz w:val="28"/>
          <w:szCs w:val="28"/>
        </w:rPr>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q</m:t>
            </m:r>
          </m:den>
        </m:f>
        <m:r>
          <m:rPr>
            <m:sty m:val="p"/>
          </m:rPr>
          <w:rPr>
            <w:rFonts w:ascii="Cambria Math" w:hAnsi="Cambria Math" w:cs="Times New Roman"/>
            <w:sz w:val="28"/>
            <w:szCs w:val="28"/>
          </w:rPr>
          <m:t>=1</m:t>
        </m:r>
      </m:oMath>
      <w:r w:rsidRPr="002F506B">
        <w:rPr>
          <w:rFonts w:ascii="Times New Roman" w:hAnsi="Times New Roman" w:cs="Times New Roman"/>
          <w:sz w:val="28"/>
          <w:szCs w:val="28"/>
        </w:rPr>
        <w:t xml:space="preserve"> )</w:t>
      </w:r>
      <w:r w:rsidR="001B21CF" w:rsidRPr="002F506B">
        <w:rPr>
          <w:rFonts w:ascii="Times New Roman" w:hAnsi="Times New Roman" w:cs="Times New Roman"/>
          <w:sz w:val="28"/>
          <w:szCs w:val="28"/>
          <w:lang w:val="kk-KZ"/>
        </w:rPr>
        <w:t xml:space="preserve"> </w:t>
      </w:r>
      <w:r w:rsidRPr="002F506B">
        <w:rPr>
          <w:rFonts w:ascii="Times New Roman" w:hAnsi="Times New Roman" w:cs="Times New Roman"/>
          <w:sz w:val="28"/>
          <w:szCs w:val="28"/>
          <w:lang w:val="kk-KZ"/>
        </w:rPr>
        <w:t xml:space="preserve">үшін Гельдер теңсіздігін пайданып, </w:t>
      </w:r>
      <m:oMath>
        <m:r>
          <m:rPr>
            <m:sty m:val="p"/>
          </m:rPr>
          <w:rPr>
            <w:rFonts w:ascii="Cambria Math" w:hAnsi="Cambria Math" w:cs="Times New Roman"/>
            <w:sz w:val="28"/>
            <w:szCs w:val="28"/>
          </w:rPr>
          <m:t>Ω</m:t>
        </m:r>
      </m:oMath>
      <w:r w:rsidRPr="002F506B">
        <w:rPr>
          <w:rFonts w:ascii="Times New Roman" w:hAnsi="Times New Roman" w:cs="Times New Roman"/>
          <w:sz w:val="28"/>
          <w:szCs w:val="28"/>
          <w:lang w:val="kk-KZ"/>
        </w:rPr>
        <w:t xml:space="preserve"> бойынша интегралдаймыз</w:t>
      </w:r>
    </w:p>
    <w:p w14:paraId="409D5E62" w14:textId="77777777" w:rsidR="00011F94" w:rsidRPr="002F506B" w:rsidRDefault="00011F94" w:rsidP="00011F94">
      <w:pPr>
        <w:spacing w:after="0" w:line="240" w:lineRule="auto"/>
        <w:rPr>
          <w:rFonts w:ascii="Times New Roman" w:hAnsi="Times New Roman" w:cs="Times New Roman"/>
          <w:sz w:val="28"/>
          <w:szCs w:val="28"/>
          <w:lang w:val="kk-KZ"/>
        </w:rPr>
      </w:pPr>
    </w:p>
    <w:p w14:paraId="703A9EE1" w14:textId="77777777" w:rsidR="00011F94" w:rsidRPr="002F506B" w:rsidRDefault="001B2A07" w:rsidP="00011F94">
      <w:pPr>
        <w:spacing w:after="0" w:line="240" w:lineRule="auto"/>
        <w:rPr>
          <w:rFonts w:ascii="Times New Roman" w:eastAsiaTheme="minorEastAsia" w:hAnsi="Times New Roman" w:cs="Times New Roman"/>
          <w:sz w:val="28"/>
          <w:szCs w:val="28"/>
        </w:rPr>
      </w:pPr>
      <m:oMathPara>
        <m:oMath>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rPr>
              </m:ctrlPr>
            </m:sSupPr>
            <m:e>
              <m:r>
                <w:rPr>
                  <w:rFonts w:ascii="Cambria Math" w:hAnsi="Cambria Math" w:cs="Times New Roman"/>
                  <w:sz w:val="28"/>
                  <w:szCs w:val="28"/>
                </w:rPr>
                <m:t>u</m:t>
              </m:r>
            </m:e>
            <m:sup>
              <m:r>
                <m:rPr>
                  <m:sty m:val="p"/>
                </m:rPr>
                <w:rPr>
                  <w:rFonts w:ascii="Cambria Math" w:hAnsi="Cambria Math" w:cs="Times New Roman"/>
                  <w:sz w:val="28"/>
                  <w:szCs w:val="28"/>
                </w:rPr>
                <m:t>2</m:t>
              </m:r>
            </m:sup>
          </m:sSup>
          <m:r>
            <w:rPr>
              <w:rFonts w:ascii="Cambria Math" w:hAnsi="Cambria Math" w:cs="Times New Roman"/>
              <w:sz w:val="28"/>
              <w:szCs w:val="28"/>
            </w:rPr>
            <m:t>dx</m:t>
          </m:r>
          <m:r>
            <m:rPr>
              <m:sty m:val="p"/>
            </m:rPr>
            <w:rPr>
              <w:rFonts w:ascii="Cambria Math" w:hAnsi="Cambria Math" w:cs="Times New Roman"/>
              <w:sz w:val="28"/>
              <w:szCs w:val="28"/>
            </w:rPr>
            <m:t>≤</m:t>
          </m:r>
          <m:r>
            <w:rPr>
              <w:rFonts w:ascii="Cambria Math" w:hAnsi="Cambria Math" w:cs="Times New Roman"/>
              <w:sz w:val="28"/>
              <w:szCs w:val="28"/>
            </w:rPr>
            <m:t>b</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u</m:t>
          </m:r>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u</m:t>
              </m:r>
            </m:num>
            <m:den>
              <m:r>
                <m:rPr>
                  <m:sty m:val="p"/>
                </m:rPr>
                <w:rPr>
                  <w:rFonts w:ascii="Cambria Math" w:hAnsi="Cambria Math" w:cs="Times New Roman"/>
                  <w:sz w:val="28"/>
                  <w:szCs w:val="28"/>
                </w:rPr>
                <m:t>∂</m:t>
              </m:r>
              <m:r>
                <w:rPr>
                  <w:rFonts w:ascii="Cambria Math" w:hAnsi="Cambria Math" w:cs="Times New Roman"/>
                  <w:sz w:val="28"/>
                  <w:szCs w:val="28"/>
                </w:rPr>
                <m:t>n</m:t>
              </m:r>
            </m:den>
          </m:f>
          <m:r>
            <w:rPr>
              <w:rFonts w:ascii="Cambria Math" w:hAnsi="Cambria Math" w:cs="Times New Roman"/>
              <w:sz w:val="28"/>
              <w:szCs w:val="28"/>
            </w:rPr>
            <m:t>dσ</m:t>
          </m:r>
          <m:r>
            <m:rPr>
              <m:sty m:val="p"/>
            </m:rPr>
            <w:rPr>
              <w:rFonts w:ascii="Cambria Math" w:hAnsi="Cambria Math" w:cs="Times New Roman"/>
              <w:sz w:val="28"/>
              <w:szCs w:val="28"/>
            </w:rPr>
            <m:t>-</m:t>
          </m:r>
          <m:r>
            <w:rPr>
              <w:rFonts w:ascii="Cambria Math" w:hAnsi="Cambria Math" w:cs="Times New Roman"/>
              <w:sz w:val="28"/>
              <w:szCs w:val="28"/>
            </w:rPr>
            <m:t>b</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udx</m:t>
          </m:r>
        </m:oMath>
      </m:oMathPara>
    </w:p>
    <w:p w14:paraId="13EE104F" w14:textId="77777777" w:rsidR="00011F94" w:rsidRPr="002F506B" w:rsidRDefault="00011F94" w:rsidP="00011F94">
      <w:pPr>
        <w:spacing w:after="0" w:line="240" w:lineRule="auto"/>
        <w:rPr>
          <w:rFonts w:ascii="Times New Roman" w:eastAsiaTheme="minorEastAsia" w:hAnsi="Times New Roman" w:cs="Times New Roman"/>
          <w:sz w:val="28"/>
          <w:szCs w:val="28"/>
        </w:rPr>
      </w:pPr>
    </w:p>
    <w:p w14:paraId="2EF44FD6" w14:textId="333C6DC7" w:rsidR="00011F94" w:rsidRPr="002F506B" w:rsidRDefault="00011F94" w:rsidP="00011F94">
      <w:pPr>
        <w:spacing w:after="0" w:line="240" w:lineRule="auto"/>
        <w:jc w:val="right"/>
        <w:rPr>
          <w:rFonts w:ascii="Times New Roman" w:hAnsi="Times New Roman" w:cs="Times New Roman"/>
          <w:sz w:val="28"/>
          <w:szCs w:val="28"/>
          <w:lang w:val="kk-KZ"/>
        </w:rPr>
      </w:pPr>
      <m:oMath>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c</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u</m:t>
            </m:r>
          </m:e>
          <m:sup>
            <m:r>
              <m:rPr>
                <m:sty m:val="p"/>
              </m:rPr>
              <w:rPr>
                <w:rFonts w:ascii="Cambria Math" w:hAnsi="Cambria Math" w:cs="Times New Roman"/>
                <w:sz w:val="28"/>
                <w:szCs w:val="28"/>
              </w:rPr>
              <m:t>2</m:t>
            </m:r>
          </m:sup>
        </m:sSup>
        <m:r>
          <w:rPr>
            <w:rFonts w:ascii="Cambria Math" w:hAnsi="Cambria Math" w:cs="Times New Roman"/>
            <w:sz w:val="28"/>
            <w:szCs w:val="28"/>
          </w:rPr>
          <m:t>dx</m:t>
        </m:r>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r>
                  <w:rPr>
                    <w:rFonts w:ascii="Cambria Math" w:hAnsi="Cambria Math" w:cs="Times New Roman"/>
                    <w:sz w:val="28"/>
                    <w:szCs w:val="28"/>
                  </w:rPr>
                  <m:t>dx</m:t>
                </m:r>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sup>
        </m:sSup>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u</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r>
                  <w:rPr>
                    <w:rFonts w:ascii="Cambria Math" w:hAnsi="Cambria Math" w:cs="Times New Roman"/>
                    <w:sz w:val="28"/>
                    <w:szCs w:val="28"/>
                  </w:rPr>
                  <m:t>dx</m:t>
                </m:r>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sup>
        </m:sSup>
        <m:r>
          <m:rPr>
            <m:sty m:val="p"/>
          </m:rPr>
          <w:rPr>
            <w:rFonts w:ascii="Cambria Math" w:hAnsi="Cambria Math" w:cs="Times New Roman"/>
            <w:sz w:val="28"/>
            <w:szCs w:val="28"/>
          </w:rPr>
          <m:t>.</m:t>
        </m:r>
      </m:oMath>
      <w:r w:rsidRPr="002F506B">
        <w:rPr>
          <w:rFonts w:ascii="Times New Roman" w:eastAsiaTheme="minorEastAsia" w:hAnsi="Times New Roman" w:cs="Times New Roman"/>
          <w:sz w:val="28"/>
          <w:szCs w:val="28"/>
        </w:rPr>
        <w:tab/>
      </w:r>
      <w:r w:rsidR="002F506B">
        <w:rPr>
          <w:rFonts w:ascii="Times New Roman" w:eastAsiaTheme="minorEastAsia" w:hAnsi="Times New Roman" w:cs="Times New Roman"/>
          <w:sz w:val="28"/>
          <w:szCs w:val="28"/>
          <w:lang w:val="kk-KZ"/>
        </w:rPr>
        <w:tab/>
      </w:r>
      <w:r w:rsidR="002F506B">
        <w:rPr>
          <w:rFonts w:ascii="Times New Roman" w:eastAsiaTheme="minorEastAsia" w:hAnsi="Times New Roman" w:cs="Times New Roman"/>
          <w:sz w:val="28"/>
          <w:szCs w:val="28"/>
          <w:lang w:val="kk-KZ"/>
        </w:rPr>
        <w:tab/>
      </w:r>
      <w:r w:rsidRPr="002F506B">
        <w:rPr>
          <w:rFonts w:ascii="Times New Roman" w:eastAsiaTheme="minorEastAsia" w:hAnsi="Times New Roman" w:cs="Times New Roman"/>
          <w:sz w:val="28"/>
          <w:szCs w:val="28"/>
        </w:rPr>
        <w:t>(4.4.8)</w:t>
      </w:r>
    </w:p>
    <w:p w14:paraId="6DA793DD" w14:textId="77777777" w:rsidR="00011F94" w:rsidRPr="002F506B" w:rsidRDefault="00011F94" w:rsidP="00011F94">
      <w:pPr>
        <w:spacing w:after="0" w:line="240" w:lineRule="auto"/>
        <w:jc w:val="right"/>
        <w:rPr>
          <w:rFonts w:ascii="Times New Roman" w:hAnsi="Times New Roman" w:cs="Times New Roman"/>
          <w:sz w:val="28"/>
          <w:szCs w:val="28"/>
          <w:lang w:val="kk-KZ"/>
        </w:rPr>
      </w:pPr>
    </w:p>
    <w:p w14:paraId="50E07E4B" w14:textId="0507E4D6" w:rsidR="00011F94" w:rsidRDefault="00011F94" w:rsidP="00011F94">
      <w:pPr>
        <w:spacing w:after="0" w:line="240" w:lineRule="auto"/>
        <w:rPr>
          <w:rFonts w:ascii="Times New Roman" w:hAnsi="Times New Roman" w:cs="Times New Roman"/>
          <w:sz w:val="28"/>
          <w:szCs w:val="28"/>
          <w:lang w:val="kk-KZ"/>
        </w:rPr>
      </w:pPr>
      <w:r w:rsidRPr="002F506B">
        <w:rPr>
          <w:rFonts w:ascii="Times New Roman" w:hAnsi="Times New Roman" w:cs="Times New Roman"/>
          <w:sz w:val="28"/>
          <w:szCs w:val="28"/>
          <w:lang w:val="kk-KZ"/>
        </w:rPr>
        <w:t xml:space="preserve">Сәйкесінше, (B) және </w:t>
      </w:r>
      <m:oMath>
        <m:r>
          <m:rPr>
            <m:sty m:val="p"/>
          </m:rPr>
          <w:rPr>
            <w:rFonts w:ascii="Cambria Math" w:hAnsi="Cambria Math" w:cs="Times New Roman"/>
            <w:sz w:val="28"/>
            <w:szCs w:val="28"/>
            <w:lang w:val="kk-KZ"/>
          </w:rPr>
          <m:t>-</m:t>
        </m:r>
        <m:r>
          <w:rPr>
            <w:rFonts w:ascii="Cambria Math" w:hAnsi="Cambria Math" w:cs="Times New Roman"/>
            <w:sz w:val="28"/>
            <w:szCs w:val="28"/>
            <w:lang w:val="kk-KZ"/>
          </w:rPr>
          <m:t>b</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rPr>
              <m:t>Ω</m:t>
            </m:r>
          </m:sub>
        </m:sSub>
        <m:r>
          <m:rPr>
            <m:sty m:val="p"/>
          </m:rPr>
          <w:rPr>
            <w:rFonts w:ascii="Cambria Math" w:hAnsi="Cambria Math" w:cs="Times New Roman"/>
            <w:sz w:val="28"/>
            <w:szCs w:val="28"/>
            <w:lang w:val="kk-KZ"/>
          </w:rPr>
          <m:t> ∇</m:t>
        </m:r>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udx</m:t>
        </m:r>
        <m:r>
          <m:rPr>
            <m:sty m:val="p"/>
          </m:rPr>
          <w:rPr>
            <w:rFonts w:ascii="Cambria Math" w:hAnsi="Cambria Math" w:cs="Times New Roman"/>
            <w:sz w:val="28"/>
            <w:szCs w:val="28"/>
            <w:lang w:val="kk-KZ"/>
          </w:rPr>
          <m:t>≤0</m:t>
        </m:r>
      </m:oMath>
      <w:r w:rsidRPr="002F506B">
        <w:rPr>
          <w:rFonts w:ascii="Times New Roman" w:hAnsi="Times New Roman" w:cs="Times New Roman"/>
          <w:sz w:val="28"/>
          <w:szCs w:val="28"/>
          <w:lang w:val="kk-KZ"/>
        </w:rPr>
        <w:t xml:space="preserve"> көмегімен</w:t>
      </w:r>
    </w:p>
    <w:p w14:paraId="1AE292ED" w14:textId="77777777" w:rsidR="007D7949" w:rsidRPr="002F506B" w:rsidRDefault="007D7949" w:rsidP="00011F94">
      <w:pPr>
        <w:spacing w:after="0" w:line="240" w:lineRule="auto"/>
        <w:rPr>
          <w:rFonts w:ascii="Times New Roman" w:hAnsi="Times New Roman" w:cs="Times New Roman"/>
          <w:sz w:val="28"/>
          <w:szCs w:val="28"/>
          <w:lang w:val="kk-KZ"/>
        </w:rPr>
      </w:pPr>
    </w:p>
    <w:p w14:paraId="4F59EA92" w14:textId="77777777" w:rsidR="00011F94" w:rsidRPr="002F506B" w:rsidRDefault="001B2A07" w:rsidP="00011F94">
      <w:pPr>
        <w:spacing w:after="0" w:line="240" w:lineRule="auto"/>
        <w:rPr>
          <w:rFonts w:ascii="Times New Roman" w:eastAsiaTheme="minorEastAsia" w:hAnsi="Times New Roman" w:cs="Times New Roman"/>
          <w:sz w:val="28"/>
          <w:szCs w:val="28"/>
        </w:rPr>
      </w:pPr>
      <m:oMathPara>
        <m:oMath>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sSup>
            <m:sSupPr>
              <m:ctrlPr>
                <w:rPr>
                  <w:rFonts w:ascii="Cambria Math" w:hAnsi="Cambria Math" w:cs="Times New Roman"/>
                  <w:sz w:val="28"/>
                  <w:szCs w:val="28"/>
                </w:rPr>
              </m:ctrlPr>
            </m:sSupPr>
            <m:e>
              <m:r>
                <w:rPr>
                  <w:rFonts w:ascii="Cambria Math" w:hAnsi="Cambria Math" w:cs="Times New Roman"/>
                  <w:sz w:val="28"/>
                  <w:szCs w:val="28"/>
                </w:rPr>
                <m:t>u</m:t>
              </m:r>
            </m:e>
            <m:sup>
              <m:r>
                <m:rPr>
                  <m:sty m:val="p"/>
                </m:rPr>
                <w:rPr>
                  <w:rFonts w:ascii="Cambria Math" w:hAnsi="Cambria Math" w:cs="Times New Roman"/>
                  <w:sz w:val="28"/>
                  <w:szCs w:val="28"/>
                </w:rPr>
                <m:t>2</m:t>
              </m:r>
            </m:sup>
          </m:sSup>
          <m:r>
            <w:rPr>
              <w:rFonts w:ascii="Cambria Math" w:hAnsi="Cambria Math" w:cs="Times New Roman"/>
              <w:sz w:val="28"/>
              <w:szCs w:val="28"/>
            </w:rPr>
            <m:t>dx</m:t>
          </m:r>
          <m:r>
            <m:rPr>
              <m:sty m:val="p"/>
            </m:rPr>
            <w:rPr>
              <w:rFonts w:ascii="Cambria Math" w:hAnsi="Cambria Math" w:cs="Times New Roman"/>
              <w:sz w:val="28"/>
              <w:szCs w:val="28"/>
            </w:rPr>
            <m:t>≤2</m:t>
          </m:r>
          <m:r>
            <w:rPr>
              <w:rFonts w:ascii="Cambria Math" w:hAnsi="Cambria Math" w:cs="Times New Roman"/>
              <w:sz w:val="28"/>
              <w:szCs w:val="28"/>
            </w:rPr>
            <m:t>d</m:t>
          </m:r>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sSup>
            <m:sSupPr>
              <m:ctrlPr>
                <w:rPr>
                  <w:rFonts w:ascii="Cambria Math" w:hAnsi="Cambria Math" w:cs="Times New Roman"/>
                  <w:sz w:val="28"/>
                  <w:szCs w:val="28"/>
                </w:rPr>
              </m:ctrlPr>
            </m:sSupPr>
            <m:e>
              <m:r>
                <w:rPr>
                  <w:rFonts w:ascii="Cambria Math" w:hAnsi="Cambria Math" w:cs="Times New Roman"/>
                  <w:sz w:val="28"/>
                  <w:szCs w:val="28"/>
                </w:rPr>
                <m:t>u</m:t>
              </m:r>
            </m:e>
            <m:sup>
              <m:r>
                <m:rPr>
                  <m:sty m:val="p"/>
                </m:rPr>
                <w:rPr>
                  <w:rFonts w:ascii="Cambria Math" w:hAnsi="Cambria Math" w:cs="Times New Roman"/>
                  <w:sz w:val="28"/>
                  <w:szCs w:val="28"/>
                </w:rPr>
                <m:t>2</m:t>
              </m:r>
            </m:sup>
          </m:sSup>
          <m:r>
            <w:rPr>
              <w:rFonts w:ascii="Cambria Math" w:hAnsi="Cambria Math" w:cs="Times New Roman"/>
              <w:sz w:val="28"/>
              <w:szCs w:val="28"/>
            </w:rPr>
            <m:t>dx</m:t>
          </m:r>
          <m:r>
            <m:rPr>
              <m:sty m:val="p"/>
            </m:rPr>
            <w:rPr>
              <w:rFonts w:ascii="Cambria Math" w:hAnsi="Cambria Math" w:cs="Times New Roman"/>
              <w:sz w:val="28"/>
              <w:szCs w:val="28"/>
            </w:rPr>
            <m:t>+2</m:t>
          </m:r>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r>
                    <w:rPr>
                      <w:rFonts w:ascii="Cambria Math" w:hAnsi="Cambria Math" w:cs="Times New Roman"/>
                      <w:sz w:val="28"/>
                      <w:szCs w:val="28"/>
                    </w:rPr>
                    <m:t>dx</m:t>
                  </m:r>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sup>
          </m:sSup>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u</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r>
                    <w:rPr>
                      <w:rFonts w:ascii="Cambria Math" w:hAnsi="Cambria Math" w:cs="Times New Roman"/>
                      <w:sz w:val="28"/>
                      <w:szCs w:val="28"/>
                    </w:rPr>
                    <m:t>dx</m:t>
                  </m:r>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sup>
          </m:sSup>
        </m:oMath>
      </m:oMathPara>
    </w:p>
    <w:p w14:paraId="4788CF63" w14:textId="77777777" w:rsidR="00011F94" w:rsidRPr="002F506B" w:rsidRDefault="00011F94" w:rsidP="00011F94">
      <w:pPr>
        <w:spacing w:after="0" w:line="240" w:lineRule="auto"/>
        <w:rPr>
          <w:rFonts w:ascii="Times New Roman" w:hAnsi="Times New Roman" w:cs="Times New Roman"/>
          <w:sz w:val="28"/>
          <w:szCs w:val="28"/>
        </w:rPr>
      </w:pPr>
    </w:p>
    <w:p w14:paraId="6688D577" w14:textId="264C86D7" w:rsidR="00011F94" w:rsidRPr="002F506B" w:rsidRDefault="001A4ED1" w:rsidP="002F506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теңсіздікті аламыз.</w:t>
      </w:r>
      <w:r w:rsidR="00011F94" w:rsidRPr="002F506B">
        <w:rPr>
          <w:rFonts w:ascii="Times New Roman" w:hAnsi="Times New Roman" w:cs="Times New Roman"/>
          <w:sz w:val="28"/>
          <w:szCs w:val="28"/>
          <w:lang w:val="kk-KZ"/>
        </w:rPr>
        <w:t xml:space="preserve"> </w:t>
      </w:r>
      <w:r w:rsidR="00011F94" w:rsidRPr="002F506B">
        <w:rPr>
          <w:rFonts w:ascii="Times New Roman" w:eastAsiaTheme="minorEastAsia" w:hAnsi="Times New Roman" w:cs="Times New Roman"/>
          <w:sz w:val="28"/>
          <w:szCs w:val="28"/>
          <w:lang w:val="kk-KZ"/>
        </w:rPr>
        <w:t>(4.4.8)</w:t>
      </w:r>
      <w:r w:rsidR="00011F94" w:rsidRPr="002F506B">
        <w:rPr>
          <w:rFonts w:ascii="Times New Roman" w:hAnsi="Times New Roman" w:cs="Times New Roman"/>
          <w:sz w:val="28"/>
          <w:szCs w:val="28"/>
          <w:lang w:val="kk-KZ"/>
        </w:rPr>
        <w:t xml:space="preserve"> теңсіздіктің соңғы мүшесіне Юнг теңсіздігін қолданып, келесі өрнекті аламыз</w:t>
      </w:r>
    </w:p>
    <w:p w14:paraId="2A722188" w14:textId="77777777" w:rsidR="00011F94" w:rsidRPr="002F506B" w:rsidRDefault="00011F94" w:rsidP="00011F94">
      <w:pPr>
        <w:spacing w:after="0" w:line="240" w:lineRule="auto"/>
        <w:rPr>
          <w:rFonts w:ascii="Times New Roman" w:hAnsi="Times New Roman" w:cs="Times New Roman"/>
          <w:sz w:val="28"/>
          <w:szCs w:val="28"/>
          <w:lang w:val="kk-KZ"/>
        </w:rPr>
      </w:pPr>
    </w:p>
    <w:p w14:paraId="777D1613" w14:textId="77777777" w:rsidR="00011F94" w:rsidRPr="002F506B" w:rsidRDefault="001B2A07" w:rsidP="00011F94">
      <w:pPr>
        <w:spacing w:after="0" w:line="240" w:lineRule="auto"/>
        <w:jc w:val="right"/>
        <w:rPr>
          <w:rFonts w:ascii="Times New Roman" w:eastAsiaTheme="minorEastAsia" w:hAnsi="Times New Roman" w:cs="Times New Roman"/>
          <w:sz w:val="28"/>
          <w:szCs w:val="28"/>
          <w:lang w:val="kk-KZ"/>
        </w:rPr>
      </w:pPr>
      <m:oMath>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lang w:val="kk-KZ"/>
              </w:rPr>
              <m:t> </m:t>
            </m:r>
          </m:e>
        </m:nary>
        <m:sSup>
          <m:sSupPr>
            <m:ctrlPr>
              <w:rPr>
                <w:rFonts w:ascii="Cambria Math" w:hAnsi="Cambria Math" w:cs="Times New Roman"/>
                <w:sz w:val="28"/>
                <w:szCs w:val="28"/>
              </w:rPr>
            </m:ctrlPr>
          </m:sSupPr>
          <m:e>
            <m:r>
              <w:rPr>
                <w:rFonts w:ascii="Cambria Math" w:hAnsi="Cambria Math" w:cs="Times New Roman"/>
                <w:sz w:val="28"/>
                <w:szCs w:val="28"/>
                <w:lang w:val="kk-KZ"/>
              </w:rPr>
              <m:t>u</m:t>
            </m:r>
          </m:e>
          <m:sup>
            <m:r>
              <m:rPr>
                <m:sty m:val="p"/>
              </m:rPr>
              <w:rPr>
                <w:rFonts w:ascii="Cambria Math" w:hAnsi="Cambria Math" w:cs="Times New Roman"/>
                <w:sz w:val="28"/>
                <w:szCs w:val="28"/>
                <w:lang w:val="kk-KZ"/>
              </w:rPr>
              <m:t>2</m:t>
            </m:r>
          </m:sup>
        </m:sSup>
        <m:r>
          <w:rPr>
            <w:rFonts w:ascii="Cambria Math" w:hAnsi="Cambria Math" w:cs="Times New Roman"/>
            <w:sz w:val="28"/>
            <w:szCs w:val="28"/>
            <w:lang w:val="kk-KZ"/>
          </w:rPr>
          <m:t>dx</m:t>
        </m:r>
        <m:r>
          <m:rPr>
            <m:sty m:val="p"/>
          </m:rPr>
          <w:rPr>
            <w:rFonts w:ascii="Cambria Math" w:hAnsi="Cambria Math" w:cs="Times New Roman"/>
            <w:sz w:val="28"/>
            <w:szCs w:val="28"/>
            <w:lang w:val="kk-KZ"/>
          </w:rPr>
          <m:t>≤(2</m:t>
        </m:r>
        <m:r>
          <w:rPr>
            <w:rFonts w:ascii="Cambria Math" w:hAnsi="Cambria Math" w:cs="Times New Roman"/>
            <w:sz w:val="28"/>
            <w:szCs w:val="28"/>
            <w:lang w:val="kk-KZ"/>
          </w:rPr>
          <m:t>d</m:t>
        </m:r>
        <m:r>
          <m:rPr>
            <m:sty m:val="p"/>
          </m:rPr>
          <w:rPr>
            <w:rFonts w:ascii="Cambria Math" w:hAnsi="Cambria Math" w:cs="Times New Roman"/>
            <w:sz w:val="28"/>
            <w:szCs w:val="28"/>
            <w:lang w:val="kk-KZ"/>
          </w:rPr>
          <m:t>+1)</m:t>
        </m:r>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lang w:val="kk-KZ"/>
              </w:rPr>
              <m:t> </m:t>
            </m:r>
          </m:e>
        </m:nary>
        <m:sSup>
          <m:sSupPr>
            <m:ctrlPr>
              <w:rPr>
                <w:rFonts w:ascii="Cambria Math" w:hAnsi="Cambria Math" w:cs="Times New Roman"/>
                <w:sz w:val="28"/>
                <w:szCs w:val="28"/>
              </w:rPr>
            </m:ctrlPr>
          </m:sSupPr>
          <m:e>
            <m:r>
              <w:rPr>
                <w:rFonts w:ascii="Cambria Math" w:hAnsi="Cambria Math" w:cs="Times New Roman"/>
                <w:sz w:val="28"/>
                <w:szCs w:val="28"/>
                <w:lang w:val="kk-KZ"/>
              </w:rPr>
              <m:t>u</m:t>
            </m:r>
          </m:e>
          <m:sup>
            <m:r>
              <m:rPr>
                <m:sty m:val="p"/>
              </m:rPr>
              <w:rPr>
                <w:rFonts w:ascii="Cambria Math" w:hAnsi="Cambria Math" w:cs="Times New Roman"/>
                <w:sz w:val="28"/>
                <w:szCs w:val="28"/>
                <w:lang w:val="kk-KZ"/>
              </w:rPr>
              <m:t>2</m:t>
            </m:r>
          </m:sup>
        </m:sSup>
        <m:r>
          <w:rPr>
            <w:rFonts w:ascii="Cambria Math" w:hAnsi="Cambria Math" w:cs="Times New Roman"/>
            <w:sz w:val="28"/>
            <w:szCs w:val="28"/>
            <w:lang w:val="kk-KZ"/>
          </w:rPr>
          <m:t>dx</m:t>
        </m:r>
        <m:r>
          <m:rPr>
            <m:sty m:val="p"/>
          </m:rPr>
          <w:rPr>
            <w:rFonts w:ascii="Cambria Math" w:hAnsi="Cambria Math" w:cs="Times New Roman"/>
            <w:sz w:val="28"/>
            <w:szCs w:val="28"/>
            <w:lang w:val="kk-KZ"/>
          </w:rPr>
          <m:t>+</m:t>
        </m:r>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lang w:val="kk-KZ"/>
              </w:rPr>
              <m:t> </m:t>
            </m:r>
          </m:e>
        </m:nary>
        <m:r>
          <m:rPr>
            <m:sty m:val="p"/>
          </m:rPr>
          <w:rPr>
            <w:rFonts w:ascii="Cambria Math" w:hAnsi="Cambria Math" w:cs="Times New Roman"/>
            <w:sz w:val="28"/>
            <w:szCs w:val="28"/>
            <w:lang w:val="kk-KZ"/>
          </w:rPr>
          <m:t>|</m:t>
        </m:r>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sz w:val="28"/>
                <w:szCs w:val="28"/>
                <w:lang w:val="kk-KZ"/>
              </w:rPr>
              <m:t>|</m:t>
            </m:r>
          </m:e>
          <m:sup>
            <m:r>
              <m:rPr>
                <m:sty m:val="p"/>
              </m:rPr>
              <w:rPr>
                <w:rFonts w:ascii="Cambria Math" w:hAnsi="Cambria Math" w:cs="Times New Roman"/>
                <w:sz w:val="28"/>
                <w:szCs w:val="28"/>
                <w:lang w:val="kk-KZ"/>
              </w:rPr>
              <m:t>2</m:t>
            </m:r>
          </m:sup>
        </m:sSup>
        <m:r>
          <w:rPr>
            <w:rFonts w:ascii="Cambria Math" w:hAnsi="Cambria Math" w:cs="Times New Roman"/>
            <w:sz w:val="28"/>
            <w:szCs w:val="28"/>
            <w:lang w:val="kk-KZ"/>
          </w:rPr>
          <m:t>dx</m:t>
        </m:r>
        <m:r>
          <m:rPr>
            <m:sty m:val="p"/>
          </m:rPr>
          <w:rPr>
            <w:rFonts w:ascii="Cambria Math" w:hAnsi="Cambria Math" w:cs="Times New Roman"/>
            <w:sz w:val="28"/>
            <w:szCs w:val="28"/>
            <w:lang w:val="kk-KZ"/>
          </w:rPr>
          <m:t>.</m:t>
        </m:r>
      </m:oMath>
      <w:r w:rsidR="00011F94" w:rsidRPr="002F506B">
        <w:rPr>
          <w:rFonts w:ascii="Times New Roman" w:eastAsiaTheme="minorEastAsia" w:hAnsi="Times New Roman" w:cs="Times New Roman"/>
          <w:sz w:val="28"/>
          <w:szCs w:val="28"/>
          <w:lang w:val="kk-KZ"/>
        </w:rPr>
        <w:tab/>
        <w:t>(4.4.9)</w:t>
      </w:r>
    </w:p>
    <w:p w14:paraId="14C4D589" w14:textId="77777777" w:rsidR="00011F94" w:rsidRPr="002F506B" w:rsidRDefault="00011F94" w:rsidP="00011F94">
      <w:pPr>
        <w:spacing w:after="0" w:line="240" w:lineRule="auto"/>
        <w:jc w:val="right"/>
        <w:rPr>
          <w:rFonts w:ascii="Times New Roman" w:hAnsi="Times New Roman" w:cs="Times New Roman"/>
          <w:sz w:val="28"/>
          <w:szCs w:val="28"/>
          <w:lang w:val="kk-KZ"/>
        </w:rPr>
      </w:pPr>
    </w:p>
    <w:p w14:paraId="5E409B58" w14:textId="77777777" w:rsidR="00011F94" w:rsidRPr="002F506B" w:rsidRDefault="00011F94" w:rsidP="002F506B">
      <w:pPr>
        <w:spacing w:after="0" w:line="240" w:lineRule="auto"/>
        <w:jc w:val="both"/>
        <w:rPr>
          <w:rFonts w:ascii="Times New Roman" w:hAnsi="Times New Roman" w:cs="Times New Roman"/>
          <w:sz w:val="28"/>
          <w:szCs w:val="28"/>
          <w:lang w:val="kk-KZ"/>
        </w:rPr>
      </w:pPr>
      <w:r w:rsidRPr="002F506B">
        <w:rPr>
          <w:rFonts w:ascii="Times New Roman" w:hAnsi="Times New Roman" w:cs="Times New Roman"/>
          <w:sz w:val="28"/>
          <w:szCs w:val="28"/>
          <w:lang w:val="kk-KZ"/>
        </w:rPr>
        <w:t xml:space="preserve">(4.4.9) теңсіздігіне (C) белгілеуін және </w:t>
      </w:r>
      <m:oMath>
        <m:r>
          <w:rPr>
            <w:rFonts w:ascii="Cambria Math" w:hAnsi="Cambria Math" w:cs="Times New Roman"/>
            <w:sz w:val="28"/>
            <w:szCs w:val="28"/>
            <w:lang w:val="kk-KZ"/>
          </w:rPr>
          <m:t>y</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lang w:val="kk-KZ"/>
              </w:rPr>
              <m:t>∥</m:t>
            </m:r>
          </m:e>
          <m:sub>
            <m:sSup>
              <m:sSupPr>
                <m:ctrlPr>
                  <w:rPr>
                    <w:rFonts w:ascii="Cambria Math" w:hAnsi="Cambria Math" w:cs="Times New Roman"/>
                    <w:sz w:val="28"/>
                    <w:szCs w:val="28"/>
                  </w:rPr>
                </m:ctrlPr>
              </m:sSupPr>
              <m:e>
                <m:r>
                  <w:rPr>
                    <w:rFonts w:ascii="Cambria Math" w:hAnsi="Cambria Math" w:cs="Times New Roman"/>
                    <w:sz w:val="28"/>
                    <w:szCs w:val="28"/>
                    <w:lang w:val="kk-KZ"/>
                  </w:rPr>
                  <m:t>L</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sub>
          <m:sup>
            <m:r>
              <m:rPr>
                <m:sty m:val="p"/>
              </m:rPr>
              <w:rPr>
                <w:rFonts w:ascii="Cambria Math" w:hAnsi="Cambria Math" w:cs="Times New Roman"/>
                <w:sz w:val="28"/>
                <w:szCs w:val="28"/>
                <w:lang w:val="kk-KZ"/>
              </w:rPr>
              <m:t>2</m:t>
            </m:r>
          </m:sup>
        </m:sSubSup>
      </m:oMath>
      <w:r w:rsidRPr="002F506B">
        <w:rPr>
          <w:rFonts w:ascii="Times New Roman" w:hAnsi="Times New Roman" w:cs="Times New Roman"/>
          <w:sz w:val="28"/>
          <w:szCs w:val="28"/>
          <w:lang w:val="kk-KZ"/>
        </w:rPr>
        <w:t xml:space="preserve"> қолданамыз. Демек, біз келесі түрдегі бағалауды аламыз</w:t>
      </w:r>
    </w:p>
    <w:p w14:paraId="6F94701C" w14:textId="77777777" w:rsidR="00011F94" w:rsidRPr="002F506B" w:rsidRDefault="00011F94" w:rsidP="00011F94">
      <w:pPr>
        <w:spacing w:after="0" w:line="240" w:lineRule="auto"/>
        <w:rPr>
          <w:rFonts w:ascii="Times New Roman" w:hAnsi="Times New Roman" w:cs="Times New Roman"/>
          <w:sz w:val="28"/>
          <w:szCs w:val="28"/>
          <w:lang w:val="kk-KZ"/>
        </w:rPr>
      </w:pPr>
    </w:p>
    <w:p w14:paraId="2C9DC6A7" w14:textId="3ADB2224" w:rsidR="00011F94" w:rsidRPr="002F506B" w:rsidRDefault="001B2A07" w:rsidP="00011F94">
      <w:pPr>
        <w:spacing w:after="0" w:line="240" w:lineRule="auto"/>
        <w:jc w:val="right"/>
        <w:rPr>
          <w:rFonts w:ascii="Times New Roman" w:eastAsiaTheme="minorEastAsia" w:hAnsi="Times New Roman" w:cs="Times New Roman"/>
          <w:sz w:val="28"/>
          <w:szCs w:val="28"/>
          <w:lang w:val="kk-KZ"/>
        </w:rPr>
      </w:pPr>
      <m:oMath>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8"/>
            <w:szCs w:val="28"/>
            <w:lang w:val="kk-KZ"/>
          </w:rPr>
          <m:t>y</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)≤(2</m:t>
        </m:r>
        <m:r>
          <w:rPr>
            <w:rFonts w:ascii="Cambria Math" w:hAnsi="Cambria Math" w:cs="Times New Roman"/>
            <w:sz w:val="28"/>
            <w:szCs w:val="28"/>
            <w:lang w:val="kk-KZ"/>
          </w:rPr>
          <m:t>d</m:t>
        </m:r>
        <m:r>
          <m:rPr>
            <m:sty m:val="p"/>
          </m:rPr>
          <w:rPr>
            <w:rFonts w:ascii="Cambria Math" w:hAnsi="Cambria Math" w:cs="Times New Roman"/>
            <w:sz w:val="28"/>
            <w:szCs w:val="28"/>
            <w:lang w:val="kk-KZ"/>
          </w:rPr>
          <m:t>+1)</m:t>
        </m:r>
        <m:r>
          <w:rPr>
            <w:rFonts w:ascii="Cambria Math" w:hAnsi="Cambria Math" w:cs="Times New Roman"/>
            <w:sz w:val="28"/>
            <w:szCs w:val="28"/>
            <w:lang w:val="kk-KZ"/>
          </w:rPr>
          <m:t>y</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h</m:t>
        </m:r>
        <m:r>
          <m:rPr>
            <m:sty m:val="p"/>
          </m:rPr>
          <w:rPr>
            <w:rFonts w:ascii="Cambria Math" w:hAnsi="Cambria Math" w:cs="Times New Roman"/>
            <w:sz w:val="28"/>
            <w:szCs w:val="28"/>
            <w:lang w:val="kk-KZ"/>
          </w:rPr>
          <m:t>.</m:t>
        </m:r>
      </m:oMath>
      <w:r w:rsidR="00011F94" w:rsidRPr="002F506B">
        <w:rPr>
          <w:rFonts w:ascii="Times New Roman" w:eastAsiaTheme="minorEastAsia" w:hAnsi="Times New Roman" w:cs="Times New Roman"/>
          <w:sz w:val="28"/>
          <w:szCs w:val="28"/>
          <w:lang w:val="kk-KZ"/>
        </w:rPr>
        <w:tab/>
      </w:r>
      <w:r w:rsidR="00011F94" w:rsidRPr="002F506B">
        <w:rPr>
          <w:rFonts w:ascii="Times New Roman" w:eastAsiaTheme="minorEastAsia" w:hAnsi="Times New Roman" w:cs="Times New Roman"/>
          <w:sz w:val="28"/>
          <w:szCs w:val="28"/>
          <w:lang w:val="kk-KZ"/>
        </w:rPr>
        <w:tab/>
      </w:r>
      <w:r w:rsidR="00011F94" w:rsidRPr="002F506B">
        <w:rPr>
          <w:rFonts w:ascii="Times New Roman" w:eastAsiaTheme="minorEastAsia" w:hAnsi="Times New Roman" w:cs="Times New Roman"/>
          <w:sz w:val="28"/>
          <w:szCs w:val="28"/>
          <w:lang w:val="kk-KZ"/>
        </w:rPr>
        <w:tab/>
      </w:r>
      <w:r w:rsidR="00011F94" w:rsidRPr="002F506B">
        <w:rPr>
          <w:rFonts w:ascii="Times New Roman" w:eastAsiaTheme="minorEastAsia" w:hAnsi="Times New Roman" w:cs="Times New Roman"/>
          <w:sz w:val="28"/>
          <w:szCs w:val="28"/>
          <w:lang w:val="kk-KZ"/>
        </w:rPr>
        <w:tab/>
        <w:t>(4.4.10)</w:t>
      </w:r>
    </w:p>
    <w:p w14:paraId="3BDABE79" w14:textId="77777777" w:rsidR="00011F94" w:rsidRPr="002F506B" w:rsidRDefault="00011F94" w:rsidP="00011F94">
      <w:pPr>
        <w:spacing w:after="0" w:line="240" w:lineRule="auto"/>
        <w:jc w:val="right"/>
        <w:rPr>
          <w:rFonts w:ascii="Times New Roman" w:hAnsi="Times New Roman" w:cs="Times New Roman"/>
          <w:sz w:val="28"/>
          <w:szCs w:val="28"/>
          <w:lang w:val="kk-KZ"/>
        </w:rPr>
      </w:pPr>
    </w:p>
    <w:p w14:paraId="51C9FE93" w14:textId="77777777" w:rsidR="00011F94" w:rsidRPr="002F506B" w:rsidRDefault="00011F94" w:rsidP="00011F94">
      <w:pPr>
        <w:spacing w:after="0" w:line="240" w:lineRule="auto"/>
        <w:rPr>
          <w:rFonts w:ascii="Times New Roman" w:hAnsi="Times New Roman" w:cs="Times New Roman"/>
          <w:sz w:val="28"/>
          <w:szCs w:val="28"/>
          <w:lang w:val="kk-KZ"/>
        </w:rPr>
      </w:pPr>
      <w:r w:rsidRPr="002F506B">
        <w:rPr>
          <w:rFonts w:ascii="Times New Roman" w:hAnsi="Times New Roman" w:cs="Times New Roman"/>
          <w:sz w:val="28"/>
          <w:szCs w:val="28"/>
          <w:lang w:val="kk-KZ"/>
        </w:rPr>
        <w:t xml:space="preserve">(4.4.10) теңсіздігінің екі жағына да </w:t>
      </w:r>
      <m:oMath>
        <m:sSubSup>
          <m:sSubSupPr>
            <m:ctrlPr>
              <w:rPr>
                <w:rFonts w:ascii="Cambria Math" w:hAnsi="Cambria Math" w:cs="Times New Roman"/>
                <w:i/>
                <w:sz w:val="28"/>
                <w:szCs w:val="28"/>
              </w:rPr>
            </m:ctrlPr>
          </m:sSubSupPr>
          <m:e>
            <m:sPre>
              <m:sPrePr>
                <m:ctrlPr>
                  <w:rPr>
                    <w:rFonts w:ascii="Cambria Math" w:hAnsi="Cambria Math" w:cs="Times New Roman"/>
                    <w:i/>
                    <w:sz w:val="28"/>
                    <w:szCs w:val="28"/>
                  </w:rPr>
                </m:ctrlPr>
              </m:sPrePr>
              <m:sub>
                <m:r>
                  <w:rPr>
                    <w:rFonts w:ascii="Cambria Math" w:hAnsi="Cambria Math" w:cs="Times New Roman"/>
                    <w:sz w:val="28"/>
                    <w:szCs w:val="28"/>
                    <w:lang w:val="kk-KZ"/>
                  </w:rPr>
                  <m:t>H</m:t>
                </m:r>
              </m:sub>
              <m:sup/>
              <m:e>
                <m:r>
                  <w:rPr>
                    <w:rFonts w:ascii="Cambria Math" w:hAnsi="Cambria Math" w:cs="Times New Roman"/>
                    <w:sz w:val="28"/>
                    <w:szCs w:val="28"/>
                    <w:lang w:val="kk-KZ"/>
                  </w:rPr>
                  <m:t>I</m:t>
                </m:r>
              </m:e>
            </m:sPre>
          </m:e>
          <m:sub>
            <m:r>
              <w:rPr>
                <w:rFonts w:ascii="Cambria Math" w:hAnsi="Cambria Math" w:cs="Times New Roman"/>
                <w:sz w:val="28"/>
                <w:szCs w:val="28"/>
                <w:lang w:val="kk-KZ"/>
              </w:rPr>
              <m:t>a+,t</m:t>
            </m:r>
          </m:sub>
          <m:sup>
            <m:r>
              <w:rPr>
                <w:rFonts w:ascii="Cambria Math" w:hAnsi="Cambria Math" w:cs="Times New Roman"/>
                <w:sz w:val="28"/>
                <w:szCs w:val="28"/>
                <w:lang w:val="kk-KZ"/>
              </w:rPr>
              <m:t>α</m:t>
            </m:r>
          </m:sup>
        </m:sSubSup>
      </m:oMath>
      <w:r w:rsidRPr="002F506B">
        <w:rPr>
          <w:rFonts w:ascii="Times New Roman" w:hAnsi="Times New Roman" w:cs="Times New Roman"/>
          <w:sz w:val="28"/>
          <w:szCs w:val="28"/>
          <w:lang w:val="kk-KZ"/>
        </w:rPr>
        <w:t xml:space="preserve"> интегралды және 1.1.17 – леммасын қолданып келесі өрнекті шығарамыз</w:t>
      </w:r>
    </w:p>
    <w:p w14:paraId="4D382657" w14:textId="77777777" w:rsidR="00011F94" w:rsidRPr="002F506B" w:rsidRDefault="00011F94" w:rsidP="00011F94">
      <w:pPr>
        <w:spacing w:after="0" w:line="240" w:lineRule="auto"/>
        <w:rPr>
          <w:rFonts w:ascii="Times New Roman" w:hAnsi="Times New Roman" w:cs="Times New Roman"/>
          <w:sz w:val="28"/>
          <w:szCs w:val="28"/>
          <w:lang w:val="kk-KZ"/>
        </w:rPr>
      </w:pPr>
    </w:p>
    <w:p w14:paraId="7E23C8BE" w14:textId="77777777" w:rsidR="00011F94" w:rsidRPr="002F506B" w:rsidRDefault="00011F94" w:rsidP="00011F94">
      <w:pPr>
        <w:spacing w:after="0" w:line="240" w:lineRule="auto"/>
        <w:rPr>
          <w:rFonts w:ascii="Times New Roman" w:eastAsiaTheme="minorEastAsia" w:hAnsi="Times New Roman" w:cs="Times New Roman"/>
          <w:sz w:val="28"/>
          <w:szCs w:val="28"/>
          <w:lang w:val="kk-KZ"/>
        </w:rPr>
      </w:pPr>
      <m:oMathPara>
        <m:oMath>
          <m:r>
            <w:rPr>
              <w:rFonts w:ascii="Cambria Math" w:hAnsi="Cambria Math" w:cs="Times New Roman"/>
              <w:sz w:val="28"/>
              <w:szCs w:val="28"/>
              <w:lang w:val="kk-KZ"/>
            </w:rPr>
            <m:t>y</m:t>
          </m:r>
          <m:d>
            <m:dPr>
              <m:ctrlPr>
                <w:rPr>
                  <w:rFonts w:ascii="Cambria Math" w:hAnsi="Cambria Math" w:cs="Times New Roman"/>
                  <w:sz w:val="28"/>
                  <w:szCs w:val="28"/>
                  <w:lang w:val="kk-KZ"/>
                </w:rPr>
              </m:ctrlPr>
            </m:dPr>
            <m:e>
              <m:r>
                <w:rPr>
                  <w:rFonts w:ascii="Cambria Math" w:hAnsi="Cambria Math" w:cs="Times New Roman"/>
                  <w:sz w:val="28"/>
                  <w:szCs w:val="28"/>
                  <w:lang w:val="kk-KZ"/>
                </w:rPr>
                <m:t>t</m:t>
              </m:r>
            </m:e>
          </m:d>
          <m:r>
            <m:rPr>
              <m:sty m:val="p"/>
            </m:rPr>
            <w:rPr>
              <w:rFonts w:ascii="Cambria Math" w:hAnsi="Cambria Math" w:cs="Times New Roman"/>
              <w:sz w:val="28"/>
              <w:szCs w:val="28"/>
              <w:lang w:val="kk-KZ"/>
            </w:rPr>
            <m:t>≤</m:t>
          </m:r>
          <m:r>
            <w:rPr>
              <w:rFonts w:ascii="Cambria Math" w:hAnsi="Cambria Math" w:cs="Times New Roman"/>
              <w:sz w:val="28"/>
              <w:szCs w:val="28"/>
              <w:lang w:val="kk-KZ"/>
            </w:rPr>
            <m:t>y</m:t>
          </m:r>
          <m:d>
            <m:dPr>
              <m:ctrlPr>
                <w:rPr>
                  <w:rFonts w:ascii="Cambria Math" w:hAnsi="Cambria Math" w:cs="Times New Roman"/>
                  <w:sz w:val="28"/>
                  <w:szCs w:val="28"/>
                  <w:lang w:val="kk-KZ"/>
                </w:rPr>
              </m:ctrlPr>
            </m:dPr>
            <m:e>
              <m:r>
                <w:rPr>
                  <w:rFonts w:ascii="Cambria Math" w:hAnsi="Cambria Math" w:cs="Times New Roman"/>
                  <w:sz w:val="28"/>
                  <w:szCs w:val="28"/>
                  <w:lang w:val="kk-KZ"/>
                </w:rPr>
                <m:t>a</m:t>
              </m:r>
            </m:e>
          </m:d>
          <m:r>
            <m:rPr>
              <m:sty m:val="p"/>
            </m:rPr>
            <w:rPr>
              <w:rFonts w:ascii="Cambria Math" w:hAnsi="Cambria Math" w:cs="Times New Roman"/>
              <w:sz w:val="28"/>
              <w:szCs w:val="28"/>
              <w:lang w:val="kk-KZ"/>
            </w:rPr>
            <m:t>+</m:t>
          </m:r>
          <m:f>
            <m:fPr>
              <m:ctrlPr>
                <w:rPr>
                  <w:rFonts w:ascii="Cambria Math" w:hAnsi="Cambria Math" w:cs="Times New Roman"/>
                  <w:sz w:val="28"/>
                  <w:szCs w:val="28"/>
                </w:rPr>
              </m:ctrlPr>
            </m:fPr>
            <m:num>
              <m:r>
                <m:rPr>
                  <m:sty m:val="p"/>
                </m:rPr>
                <w:rPr>
                  <w:rFonts w:ascii="Cambria Math" w:hAnsi="Cambria Math" w:cs="Times New Roman"/>
                  <w:sz w:val="28"/>
                  <w:szCs w:val="28"/>
                  <w:lang w:val="kk-KZ"/>
                </w:rPr>
                <m:t>2</m:t>
              </m:r>
              <m:r>
                <w:rPr>
                  <w:rFonts w:ascii="Cambria Math" w:hAnsi="Cambria Math" w:cs="Times New Roman"/>
                  <w:sz w:val="28"/>
                  <w:szCs w:val="28"/>
                  <w:lang w:val="kk-KZ"/>
                </w:rPr>
                <m:t>d</m:t>
              </m:r>
              <m:r>
                <m:rPr>
                  <m:sty m:val="p"/>
                </m:rPr>
                <w:rPr>
                  <w:rFonts w:ascii="Cambria Math" w:hAnsi="Cambria Math" w:cs="Times New Roman"/>
                  <w:sz w:val="28"/>
                  <w:szCs w:val="28"/>
                  <w:lang w:val="kk-KZ"/>
                </w:rPr>
                <m:t>+1</m:t>
              </m:r>
            </m:num>
            <m:den>
              <m:r>
                <m:rPr>
                  <m:sty m:val="p"/>
                </m:rPr>
                <w:rPr>
                  <w:rFonts w:ascii="Cambria Math" w:hAnsi="Cambria Math" w:cs="Times New Roman"/>
                  <w:sz w:val="28"/>
                  <w:szCs w:val="28"/>
                </w:rPr>
                <m:t>Γ</m:t>
              </m:r>
              <m:d>
                <m:dPr>
                  <m:ctrlPr>
                    <w:rPr>
                      <w:rFonts w:ascii="Cambria Math" w:hAnsi="Cambria Math" w:cs="Times New Roman"/>
                      <w:sz w:val="28"/>
                      <w:szCs w:val="28"/>
                      <w:lang w:val="kk-KZ"/>
                    </w:rPr>
                  </m:ctrlPr>
                </m:dPr>
                <m:e>
                  <m:r>
                    <w:rPr>
                      <w:rFonts w:ascii="Cambria Math" w:hAnsi="Cambria Math" w:cs="Times New Roman"/>
                      <w:sz w:val="28"/>
                      <w:szCs w:val="28"/>
                      <w:lang w:val="kk-KZ"/>
                    </w:rPr>
                    <m:t>α</m:t>
                  </m:r>
                </m:e>
              </m:d>
            </m:den>
          </m:f>
          <m:nary>
            <m:naryPr>
              <m:limLoc m:val="subSup"/>
              <m:grow m:val="1"/>
              <m:ctrlPr>
                <w:rPr>
                  <w:rFonts w:ascii="Cambria Math" w:hAnsi="Cambria Math" w:cs="Times New Roman"/>
                  <w:sz w:val="28"/>
                  <w:szCs w:val="28"/>
                </w:rPr>
              </m:ctrlPr>
            </m:naryPr>
            <m:sub>
              <m:r>
                <w:rPr>
                  <w:rFonts w:ascii="Cambria Math" w:hAnsi="Cambria Math" w:cs="Times New Roman"/>
                  <w:sz w:val="28"/>
                  <w:szCs w:val="28"/>
                  <w:lang w:val="kk-KZ"/>
                </w:rPr>
                <m:t>a</m:t>
              </m:r>
            </m:sub>
            <m:sup>
              <m:r>
                <w:rPr>
                  <w:rFonts w:ascii="Cambria Math" w:hAnsi="Cambria Math" w:cs="Times New Roman"/>
                  <w:sz w:val="28"/>
                  <w:szCs w:val="28"/>
                  <w:lang w:val="kk-KZ"/>
                </w:rPr>
                <m:t>t</m:t>
              </m:r>
            </m:sup>
            <m:e>
              <m:r>
                <m:rPr>
                  <m:sty m:val="p"/>
                </m:rPr>
                <w:rPr>
                  <w:rFonts w:ascii="Cambria Math" w:hAnsi="Cambria Math" w:cs="Times New Roman"/>
                  <w:sz w:val="28"/>
                  <w:szCs w:val="28"/>
                  <w:lang w:val="kk-KZ"/>
                </w:rPr>
                <m:t> </m:t>
              </m:r>
            </m:e>
          </m:nary>
          <m:r>
            <m:rPr>
              <m:sty m:val="p"/>
            </m:rPr>
            <w:rPr>
              <w:rFonts w:ascii="Cambria Math" w:hAnsi="Cambria Math" w:cs="Times New Roman"/>
              <w:sz w:val="28"/>
              <w:szCs w:val="28"/>
              <w:lang w:val="kk-KZ"/>
            </w:rPr>
            <m:t> </m:t>
          </m:r>
          <m:sSup>
            <m:sSupPr>
              <m:ctrlPr>
                <w:rPr>
                  <w:rFonts w:ascii="Cambria Math" w:hAnsi="Cambria Math" w:cs="Times New Roman"/>
                  <w:sz w:val="28"/>
                  <w:szCs w:val="28"/>
                </w:rPr>
              </m:ctrlPr>
            </m:sSupPr>
            <m:e>
              <m:d>
                <m:dPr>
                  <m:ctrlPr>
                    <w:rPr>
                      <w:rFonts w:ascii="Cambria Math" w:hAnsi="Cambria Math" w:cs="Times New Roman"/>
                      <w:sz w:val="28"/>
                      <w:szCs w:val="28"/>
                    </w:rPr>
                  </m:ctrlPr>
                </m:dPr>
                <m:e>
                  <m:func>
                    <m:funcPr>
                      <m:ctrlPr>
                        <w:rPr>
                          <w:rFonts w:ascii="Cambria Math" w:hAnsi="Cambria Math" w:cs="Times New Roman"/>
                          <w:sz w:val="28"/>
                          <w:szCs w:val="28"/>
                          <w:lang w:val="kk-KZ"/>
                        </w:rPr>
                      </m:ctrlPr>
                    </m:funcPr>
                    <m:fName>
                      <m:r>
                        <m:rPr>
                          <m:sty m:val="p"/>
                        </m:rPr>
                        <w:rPr>
                          <w:rFonts w:ascii="Cambria Math" w:hAnsi="Cambria Math" w:cs="Times New Roman"/>
                          <w:sz w:val="28"/>
                          <w:szCs w:val="28"/>
                          <w:lang w:val="kk-KZ"/>
                        </w:rPr>
                        <m:t>log</m:t>
                      </m:r>
                    </m:fName>
                    <m:e>
                      <m:f>
                        <m:fPr>
                          <m:ctrlPr>
                            <w:rPr>
                              <w:rFonts w:ascii="Cambria Math" w:hAnsi="Cambria Math" w:cs="Times New Roman"/>
                              <w:sz w:val="28"/>
                              <w:szCs w:val="28"/>
                            </w:rPr>
                          </m:ctrlPr>
                        </m:fPr>
                        <m:num>
                          <m:r>
                            <w:rPr>
                              <w:rFonts w:ascii="Cambria Math" w:hAnsi="Cambria Math" w:cs="Times New Roman"/>
                              <w:sz w:val="28"/>
                              <w:szCs w:val="28"/>
                              <w:lang w:val="kk-KZ"/>
                            </w:rPr>
                            <m:t>t</m:t>
                          </m:r>
                        </m:num>
                        <m:den>
                          <m:r>
                            <w:rPr>
                              <w:rFonts w:ascii="Cambria Math" w:hAnsi="Cambria Math" w:cs="Times New Roman"/>
                              <w:sz w:val="28"/>
                              <w:szCs w:val="28"/>
                              <w:lang w:val="kk-KZ"/>
                            </w:rPr>
                            <m:t>s</m:t>
                          </m:r>
                        </m:den>
                      </m:f>
                    </m:e>
                  </m:func>
                </m:e>
              </m:d>
            </m:e>
            <m:sup>
              <m:r>
                <w:rPr>
                  <w:rFonts w:ascii="Cambria Math" w:hAnsi="Cambria Math" w:cs="Times New Roman"/>
                  <w:sz w:val="28"/>
                  <w:szCs w:val="28"/>
                  <w:lang w:val="kk-KZ"/>
                </w:rPr>
                <m:t>α</m:t>
              </m:r>
              <m:r>
                <m:rPr>
                  <m:sty m:val="p"/>
                </m:rPr>
                <w:rPr>
                  <w:rFonts w:ascii="Cambria Math" w:hAnsi="Cambria Math" w:cs="Times New Roman"/>
                  <w:sz w:val="28"/>
                  <w:szCs w:val="28"/>
                  <w:lang w:val="kk-KZ"/>
                </w:rPr>
                <m:t>-1</m:t>
              </m:r>
            </m:sup>
          </m:sSup>
          <m:r>
            <w:rPr>
              <w:rFonts w:ascii="Cambria Math" w:hAnsi="Cambria Math" w:cs="Times New Roman"/>
              <w:sz w:val="28"/>
              <w:szCs w:val="28"/>
              <w:lang w:val="kk-KZ"/>
            </w:rPr>
            <m:t>y</m:t>
          </m:r>
          <m:d>
            <m:dPr>
              <m:ctrlPr>
                <w:rPr>
                  <w:rFonts w:ascii="Cambria Math" w:hAnsi="Cambria Math" w:cs="Times New Roman"/>
                  <w:sz w:val="28"/>
                  <w:szCs w:val="28"/>
                  <w:lang w:val="kk-KZ"/>
                </w:rPr>
              </m:ctrlPr>
            </m:dPr>
            <m:e>
              <m:r>
                <w:rPr>
                  <w:rFonts w:ascii="Cambria Math" w:hAnsi="Cambria Math" w:cs="Times New Roman"/>
                  <w:sz w:val="28"/>
                  <w:szCs w:val="28"/>
                  <w:lang w:val="kk-KZ"/>
                </w:rPr>
                <m:t>s</m:t>
              </m:r>
            </m:e>
          </m:d>
          <m:f>
            <m:fPr>
              <m:ctrlPr>
                <w:rPr>
                  <w:rFonts w:ascii="Cambria Math" w:hAnsi="Cambria Math" w:cs="Times New Roman"/>
                  <w:sz w:val="28"/>
                  <w:szCs w:val="28"/>
                </w:rPr>
              </m:ctrlPr>
            </m:fPr>
            <m:num>
              <m:r>
                <w:rPr>
                  <w:rFonts w:ascii="Cambria Math" w:hAnsi="Cambria Math" w:cs="Times New Roman"/>
                  <w:sz w:val="28"/>
                  <w:szCs w:val="28"/>
                  <w:lang w:val="kk-KZ"/>
                </w:rPr>
                <m:t>ds</m:t>
              </m:r>
            </m:num>
            <m:den>
              <m:r>
                <w:rPr>
                  <w:rFonts w:ascii="Cambria Math" w:hAnsi="Cambria Math" w:cs="Times New Roman"/>
                  <w:sz w:val="28"/>
                  <w:szCs w:val="28"/>
                  <w:lang w:val="kk-KZ"/>
                </w:rPr>
                <m:t>s</m:t>
              </m:r>
            </m:den>
          </m:f>
          <m:r>
            <w:rPr>
              <w:rFonts w:ascii="Cambria Math" w:eastAsiaTheme="minorEastAsia" w:hAnsi="Cambria Math" w:cs="Times New Roman"/>
              <w:sz w:val="28"/>
              <w:szCs w:val="28"/>
              <w:lang w:val="kk-KZ"/>
            </w:rPr>
            <m:t>+</m:t>
          </m:r>
        </m:oMath>
      </m:oMathPara>
    </w:p>
    <w:p w14:paraId="3DD92BDE" w14:textId="77777777" w:rsidR="00011F94" w:rsidRPr="002F506B" w:rsidRDefault="00011F94" w:rsidP="00011F94">
      <w:pPr>
        <w:spacing w:after="0" w:line="240" w:lineRule="auto"/>
        <w:rPr>
          <w:rFonts w:ascii="Times New Roman" w:eastAsiaTheme="minorEastAsia" w:hAnsi="Times New Roman" w:cs="Times New Roman"/>
          <w:sz w:val="28"/>
          <w:szCs w:val="28"/>
          <w:lang w:val="kk-KZ"/>
        </w:rPr>
      </w:pPr>
    </w:p>
    <w:p w14:paraId="4F74AD74" w14:textId="77777777" w:rsidR="00011F94" w:rsidRPr="002F506B"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h</m:t>
              </m:r>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m:t>
              </m:r>
            </m:den>
          </m:f>
          <m:nary>
            <m:naryPr>
              <m:limLoc m:val="subSup"/>
              <m:grow m:val="1"/>
              <m:ctrlPr>
                <w:rPr>
                  <w:rFonts w:ascii="Cambria Math" w:hAnsi="Cambria Math" w:cs="Times New Roman"/>
                  <w:sz w:val="28"/>
                  <w:szCs w:val="28"/>
                </w:rPr>
              </m:ctrlPr>
            </m:naryPr>
            <m:sub>
              <m:r>
                <w:rPr>
                  <w:rFonts w:ascii="Cambria Math" w:hAnsi="Cambria Math" w:cs="Times New Roman"/>
                  <w:sz w:val="28"/>
                  <w:szCs w:val="28"/>
                </w:rPr>
                <m:t>a</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w:rPr>
                  <w:rFonts w:ascii="Cambria Math" w:hAnsi="Cambria Math" w:cs="Times New Roman"/>
                  <w:sz w:val="28"/>
                  <w:szCs w:val="28"/>
                </w:rPr>
                <m:t>α</m:t>
              </m:r>
              <m:r>
                <m:rPr>
                  <m:sty m:val="p"/>
                </m:rPr>
                <w:rPr>
                  <w:rFonts w:ascii="Cambria Math" w:hAnsi="Cambria Math" w:cs="Times New Roman"/>
                  <w:sz w:val="28"/>
                  <w:szCs w:val="28"/>
                </w:rPr>
                <m:t>-1</m:t>
              </m:r>
            </m:sup>
          </m:sSup>
          <m:f>
            <m:fPr>
              <m:ctrlPr>
                <w:rPr>
                  <w:rFonts w:ascii="Cambria Math" w:hAnsi="Cambria Math" w:cs="Times New Roman"/>
                  <w:sz w:val="28"/>
                  <w:szCs w:val="28"/>
                </w:rPr>
              </m:ctrlPr>
            </m:fPr>
            <m:num>
              <m:r>
                <w:rPr>
                  <w:rFonts w:ascii="Cambria Math" w:hAnsi="Cambria Math" w:cs="Times New Roman"/>
                  <w:sz w:val="28"/>
                  <w:szCs w:val="28"/>
                </w:rPr>
                <m:t>ds</m:t>
              </m:r>
            </m:num>
            <m:den>
              <m:r>
                <w:rPr>
                  <w:rFonts w:ascii="Cambria Math" w:hAnsi="Cambria Math" w:cs="Times New Roman"/>
                  <w:sz w:val="28"/>
                  <w:szCs w:val="28"/>
                </w:rPr>
                <m:t>s</m:t>
              </m:r>
            </m:den>
          </m:f>
          <m:r>
            <w:rPr>
              <w:rFonts w:ascii="Cambria Math" w:hAnsi="Cambria Math" w:cs="Times New Roman"/>
              <w:sz w:val="28"/>
              <w:szCs w:val="28"/>
            </w:rPr>
            <m:t>=</m:t>
          </m:r>
        </m:oMath>
      </m:oMathPara>
    </w:p>
    <w:p w14:paraId="4A2F11C2" w14:textId="77777777" w:rsidR="00011F94" w:rsidRPr="002F506B" w:rsidRDefault="00011F94" w:rsidP="00011F94">
      <w:pPr>
        <w:spacing w:after="0" w:line="240" w:lineRule="auto"/>
        <w:rPr>
          <w:rFonts w:ascii="Times New Roman" w:eastAsiaTheme="minorEastAsia" w:hAnsi="Times New Roman" w:cs="Times New Roman"/>
          <w:sz w:val="28"/>
          <w:szCs w:val="28"/>
        </w:rPr>
      </w:pPr>
    </w:p>
    <w:p w14:paraId="0AC9186C" w14:textId="77777777" w:rsidR="00011F94" w:rsidRPr="002F506B"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r>
            <w:rPr>
              <w:rFonts w:ascii="Cambria Math" w:hAnsi="Cambria Math" w:cs="Times New Roman"/>
              <w:sz w:val="28"/>
              <w:szCs w:val="28"/>
            </w:rPr>
            <m:t>y</m:t>
          </m:r>
          <m:d>
            <m:dPr>
              <m:ctrlPr>
                <w:rPr>
                  <w:rFonts w:ascii="Cambria Math" w:hAnsi="Cambria Math" w:cs="Times New Roman"/>
                  <w:sz w:val="28"/>
                  <w:szCs w:val="28"/>
                </w:rPr>
              </m:ctrlPr>
            </m:dPr>
            <m:e>
              <m:r>
                <w:rPr>
                  <w:rFonts w:ascii="Cambria Math" w:hAnsi="Cambria Math" w:cs="Times New Roman"/>
                  <w:sz w:val="28"/>
                  <w:szCs w:val="28"/>
                </w:rPr>
                <m:t>a</m:t>
              </m:r>
            </m:e>
          </m:d>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h</m:t>
              </m:r>
            </m:num>
            <m:den>
              <m:r>
                <m:rPr>
                  <m:sty m:val="p"/>
                </m:rPr>
                <w:rPr>
                  <w:rFonts w:ascii="Cambria Math" w:hAnsi="Cambria Math" w:cs="Times New Roman"/>
                  <w:sz w:val="28"/>
                  <w:szCs w:val="28"/>
                </w:rPr>
                <m:t>Γ</m:t>
              </m:r>
              <m:d>
                <m:dPr>
                  <m:ctrlPr>
                    <w:rPr>
                      <w:rFonts w:ascii="Cambria Math" w:hAnsi="Cambria Math" w:cs="Times New Roman"/>
                      <w:sz w:val="28"/>
                      <w:szCs w:val="28"/>
                    </w:rPr>
                  </m:ctrlPr>
                </m:dPr>
                <m:e>
                  <m:r>
                    <m:rPr>
                      <m:sty m:val="p"/>
                    </m:rPr>
                    <w:rPr>
                      <w:rFonts w:ascii="Cambria Math" w:hAnsi="Cambria Math" w:cs="Times New Roman"/>
                      <w:sz w:val="28"/>
                      <w:szCs w:val="28"/>
                    </w:rPr>
                    <m:t>1+</m:t>
                  </m:r>
                  <m:r>
                    <w:rPr>
                      <w:rFonts w:ascii="Cambria Math" w:hAnsi="Cambria Math" w:cs="Times New Roman"/>
                      <w:sz w:val="28"/>
                      <w:szCs w:val="28"/>
                    </w:rPr>
                    <m:t>α</m:t>
                  </m:r>
                </m:e>
              </m:d>
            </m:den>
          </m:f>
          <m:sSup>
            <m:sSupPr>
              <m:ctrlPr>
                <w:rPr>
                  <w:rFonts w:ascii="Cambria Math" w:hAnsi="Cambria Math" w:cs="Times New Roman"/>
                  <w:sz w:val="28"/>
                  <w:szCs w:val="28"/>
                </w:rPr>
              </m:ctrlPr>
            </m:sSupPr>
            <m:e>
              <m:d>
                <m:dPr>
                  <m:ctrlPr>
                    <w:rPr>
                      <w:rFonts w:ascii="Cambria Math" w:hAnsi="Cambria Math" w:cs="Times New Roman"/>
                      <w:sz w:val="28"/>
                      <w:szCs w:val="28"/>
                    </w:rPr>
                  </m:ctrlPr>
                </m:dPr>
                <m:e>
                  <m:func>
                    <m:funcPr>
                      <m:ctrlPr>
                        <w:rPr>
                          <w:rFonts w:ascii="Cambria Math" w:hAnsi="Cambria Math" w:cs="Times New Roman"/>
                          <w:sz w:val="28"/>
                          <w:szCs w:val="28"/>
                        </w:rPr>
                      </m:ctrlPr>
                    </m:funcPr>
                    <m:fName>
                      <m:r>
                        <m:rPr>
                          <m:sty m:val="p"/>
                        </m:rPr>
                        <w:rPr>
                          <w:rFonts w:ascii="Cambria Math" w:hAnsi="Cambria Math" w:cs="Times New Roman"/>
                          <w:sz w:val="28"/>
                          <w:szCs w:val="28"/>
                        </w:rPr>
                        <m:t>log</m:t>
                      </m:r>
                    </m:fName>
                    <m:e>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a</m:t>
                          </m:r>
                        </m:den>
                      </m:f>
                    </m:e>
                  </m:func>
                </m:e>
              </m:d>
            </m:e>
            <m:sup>
              <m:r>
                <w:rPr>
                  <w:rFonts w:ascii="Cambria Math" w:hAnsi="Cambria Math" w:cs="Times New Roman"/>
                  <w:sz w:val="28"/>
                  <w:szCs w:val="28"/>
                </w:rPr>
                <m:t>α</m:t>
              </m:r>
            </m:sup>
          </m:sSup>
          <m:r>
            <w:rPr>
              <w:rFonts w:ascii="Cambria Math" w:hAnsi="Cambria Math" w:cs="Times New Roman"/>
              <w:sz w:val="28"/>
              <w:szCs w:val="28"/>
            </w:rPr>
            <m:t>+</m:t>
          </m:r>
        </m:oMath>
      </m:oMathPara>
    </w:p>
    <w:p w14:paraId="5FBA8BA6" w14:textId="77777777" w:rsidR="00011F94" w:rsidRPr="002F506B" w:rsidRDefault="00011F94" w:rsidP="00011F94">
      <w:pPr>
        <w:spacing w:after="0" w:line="240" w:lineRule="auto"/>
        <w:rPr>
          <w:rFonts w:ascii="Times New Roman" w:eastAsiaTheme="minorEastAsia" w:hAnsi="Times New Roman" w:cs="Times New Roman"/>
          <w:sz w:val="28"/>
          <w:szCs w:val="28"/>
        </w:rPr>
      </w:pPr>
    </w:p>
    <w:p w14:paraId="128C43C9" w14:textId="77777777" w:rsidR="00011F94" w:rsidRPr="002F506B" w:rsidRDefault="00011F94" w:rsidP="00011F94">
      <w:pPr>
        <w:spacing w:after="0" w:line="240" w:lineRule="auto"/>
        <w:rPr>
          <w:rFonts w:ascii="Times New Roman" w:hAnsi="Times New Roman" w:cs="Times New Roman"/>
          <w:sz w:val="28"/>
          <w:szCs w:val="28"/>
          <w:lang w:val="kk-KZ"/>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2</m:t>
              </m:r>
              <m:r>
                <w:rPr>
                  <w:rFonts w:ascii="Cambria Math" w:hAnsi="Cambria Math" w:cs="Times New Roman"/>
                  <w:sz w:val="28"/>
                  <w:szCs w:val="28"/>
                </w:rPr>
                <m:t>d</m:t>
              </m:r>
              <m:r>
                <m:rPr>
                  <m:sty m:val="p"/>
                </m:rPr>
                <w:rPr>
                  <w:rFonts w:ascii="Cambria Math" w:hAnsi="Cambria Math" w:cs="Times New Roman"/>
                  <w:sz w:val="28"/>
                  <w:szCs w:val="28"/>
                </w:rPr>
                <m:t>+1</m:t>
              </m:r>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m:t>
              </m:r>
            </m:den>
          </m:f>
          <m:nary>
            <m:naryPr>
              <m:limLoc m:val="subSup"/>
              <m:grow m:val="1"/>
              <m:ctrlPr>
                <w:rPr>
                  <w:rFonts w:ascii="Cambria Math" w:hAnsi="Cambria Math" w:cs="Times New Roman"/>
                  <w:sz w:val="28"/>
                  <w:szCs w:val="28"/>
                </w:rPr>
              </m:ctrlPr>
            </m:naryPr>
            <m:sub>
              <m:r>
                <w:rPr>
                  <w:rFonts w:ascii="Cambria Math" w:hAnsi="Cambria Math" w:cs="Times New Roman"/>
                  <w:sz w:val="28"/>
                  <w:szCs w:val="28"/>
                </w:rPr>
                <m:t>a</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w:rPr>
                  <w:rFonts w:ascii="Cambria Math" w:hAnsi="Cambria Math" w:cs="Times New Roman"/>
                  <w:sz w:val="28"/>
                  <w:szCs w:val="28"/>
                </w:rPr>
                <m:t>α</m:t>
              </m:r>
              <m:r>
                <m:rPr>
                  <m:sty m:val="p"/>
                </m:rPr>
                <w:rPr>
                  <w:rFonts w:ascii="Cambria Math" w:hAnsi="Cambria Math" w:cs="Times New Roman"/>
                  <w:sz w:val="28"/>
                  <w:szCs w:val="28"/>
                </w:rPr>
                <m:t>-1</m:t>
              </m:r>
            </m:sup>
          </m:sSup>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ds</m:t>
              </m:r>
            </m:num>
            <m:den>
              <m:r>
                <w:rPr>
                  <w:rFonts w:ascii="Cambria Math" w:hAnsi="Cambria Math" w:cs="Times New Roman"/>
                  <w:sz w:val="28"/>
                  <w:szCs w:val="28"/>
                </w:rPr>
                <m:t>s</m:t>
              </m:r>
            </m:den>
          </m:f>
          <m:r>
            <m:rPr>
              <m:sty m:val="p"/>
            </m:rPr>
            <w:rPr>
              <w:rFonts w:ascii="Cambria Math" w:hAnsi="Cambria Math" w:cs="Times New Roman"/>
              <w:sz w:val="28"/>
              <w:szCs w:val="28"/>
            </w:rPr>
            <m:t>.</m:t>
          </m:r>
        </m:oMath>
      </m:oMathPara>
    </w:p>
    <w:p w14:paraId="2A113FC0" w14:textId="77777777" w:rsidR="00011F94" w:rsidRPr="002F506B" w:rsidRDefault="00011F94" w:rsidP="00011F94">
      <w:pPr>
        <w:spacing w:after="0" w:line="240" w:lineRule="auto"/>
        <w:rPr>
          <w:rFonts w:ascii="Times New Roman" w:hAnsi="Times New Roman" w:cs="Times New Roman"/>
          <w:sz w:val="28"/>
          <w:szCs w:val="28"/>
          <w:lang w:val="kk-KZ"/>
        </w:rPr>
      </w:pPr>
    </w:p>
    <w:p w14:paraId="72C77865" w14:textId="77777777" w:rsidR="00011F94" w:rsidRPr="002F506B" w:rsidRDefault="00011F94" w:rsidP="00011F94">
      <w:pPr>
        <w:spacing w:after="0" w:line="240" w:lineRule="auto"/>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y(a)</m:t>
        </m:r>
        <m:r>
          <m:rPr>
            <m:sty m:val="p"/>
          </m:rPr>
          <w:rPr>
            <w:rFonts w:ascii="Cambria Math" w:hAnsi="Cambria Math" w:cs="Times New Roman"/>
            <w:sz w:val="28"/>
            <w:szCs w:val="28"/>
            <w:lang w:val="kk-KZ"/>
          </w:rPr>
          <m:t>+</m:t>
        </m:r>
        <m:f>
          <m:fPr>
            <m:ctrlPr>
              <w:rPr>
                <w:rFonts w:ascii="Cambria Math" w:hAnsi="Cambria Math" w:cs="Times New Roman"/>
                <w:sz w:val="28"/>
                <w:szCs w:val="28"/>
              </w:rPr>
            </m:ctrlPr>
          </m:fPr>
          <m:num>
            <m:r>
              <w:rPr>
                <w:rFonts w:ascii="Cambria Math" w:hAnsi="Cambria Math" w:cs="Times New Roman"/>
                <w:sz w:val="28"/>
                <w:szCs w:val="28"/>
                <w:lang w:val="kk-KZ"/>
              </w:rPr>
              <m:t>h</m:t>
            </m:r>
          </m:num>
          <m:den>
            <m:r>
              <m:rPr>
                <m:sty m:val="p"/>
              </m:rPr>
              <w:rPr>
                <w:rFonts w:ascii="Cambria Math" w:hAnsi="Cambria Math" w:cs="Times New Roman"/>
                <w:sz w:val="28"/>
                <w:szCs w:val="28"/>
              </w:rPr>
              <m:t>Γ</m:t>
            </m:r>
            <m:r>
              <m:rPr>
                <m:sty m:val="p"/>
              </m:rPr>
              <w:rPr>
                <w:rFonts w:ascii="Cambria Math" w:hAnsi="Cambria Math" w:cs="Times New Roman"/>
                <w:sz w:val="28"/>
                <w:szCs w:val="28"/>
                <w:lang w:val="kk-KZ"/>
              </w:rPr>
              <m:t>(1+</m:t>
            </m:r>
            <m:r>
              <w:rPr>
                <w:rFonts w:ascii="Cambria Math" w:hAnsi="Cambria Math" w:cs="Times New Roman"/>
                <w:sz w:val="28"/>
                <w:szCs w:val="28"/>
                <w:lang w:val="kk-KZ"/>
              </w:rPr>
              <m:t>α</m:t>
            </m:r>
            <m:r>
              <m:rPr>
                <m:sty m:val="p"/>
              </m:rPr>
              <w:rPr>
                <w:rFonts w:ascii="Cambria Math" w:hAnsi="Cambria Math" w:cs="Times New Roman"/>
                <w:sz w:val="28"/>
                <w:szCs w:val="28"/>
                <w:lang w:val="kk-KZ"/>
              </w:rPr>
              <m:t>)</m:t>
            </m:r>
          </m:den>
        </m:f>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rPr>
                    </m:ctrlPr>
                  </m:fPr>
                  <m:num>
                    <m:r>
                      <w:rPr>
                        <w:rFonts w:ascii="Cambria Math" w:hAnsi="Cambria Math" w:cs="Times New Roman"/>
                        <w:sz w:val="28"/>
                        <w:szCs w:val="28"/>
                        <w:lang w:val="kk-KZ"/>
                      </w:rPr>
                      <m:t>t</m:t>
                    </m:r>
                  </m:num>
                  <m:den>
                    <m:r>
                      <w:rPr>
                        <w:rFonts w:ascii="Cambria Math" w:hAnsi="Cambria Math" w:cs="Times New Roman"/>
                        <w:sz w:val="28"/>
                        <w:szCs w:val="28"/>
                        <w:lang w:val="kk-KZ"/>
                      </w:rPr>
                      <m:t>a</m:t>
                    </m:r>
                  </m:den>
                </m:f>
              </m:e>
            </m:d>
          </m:e>
          <m:sup>
            <m:r>
              <w:rPr>
                <w:rFonts w:ascii="Cambria Math" w:hAnsi="Cambria Math" w:cs="Times New Roman"/>
                <w:sz w:val="28"/>
                <w:szCs w:val="28"/>
                <w:lang w:val="kk-KZ"/>
              </w:rPr>
              <m:t>α</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g</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oMath>
      <w:r w:rsidRPr="002F506B">
        <w:rPr>
          <w:rFonts w:ascii="Times New Roman" w:eastAsiaTheme="minorEastAsia" w:hAnsi="Times New Roman" w:cs="Times New Roman"/>
          <w:sz w:val="28"/>
          <w:szCs w:val="28"/>
          <w:lang w:val="kk-KZ"/>
        </w:rPr>
        <w:t xml:space="preserve"> деп алмастыру енгізіп</w:t>
      </w:r>
    </w:p>
    <w:p w14:paraId="6962BE1D" w14:textId="77777777" w:rsidR="00011F94" w:rsidRPr="002F506B" w:rsidRDefault="00011F94" w:rsidP="00011F94">
      <w:pPr>
        <w:spacing w:after="0" w:line="240" w:lineRule="auto"/>
        <w:rPr>
          <w:rFonts w:ascii="Times New Roman" w:eastAsiaTheme="minorEastAsia" w:hAnsi="Times New Roman" w:cs="Times New Roman"/>
          <w:sz w:val="28"/>
          <w:szCs w:val="28"/>
          <w:lang w:val="kk-KZ"/>
        </w:rPr>
      </w:pPr>
    </w:p>
    <w:p w14:paraId="0C244F75" w14:textId="77777777" w:rsidR="00011F94" w:rsidRPr="002F506B" w:rsidRDefault="00011F94" w:rsidP="00011F94">
      <w:pPr>
        <w:spacing w:after="0" w:line="240" w:lineRule="auto"/>
        <w:jc w:val="right"/>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y</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g</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f>
          <m:fPr>
            <m:ctrlPr>
              <w:rPr>
                <w:rFonts w:ascii="Cambria Math" w:hAnsi="Cambria Math" w:cs="Times New Roman"/>
                <w:sz w:val="28"/>
                <w:szCs w:val="28"/>
              </w:rPr>
            </m:ctrlPr>
          </m:fPr>
          <m:num>
            <m:r>
              <m:rPr>
                <m:sty m:val="p"/>
              </m:rPr>
              <w:rPr>
                <w:rFonts w:ascii="Cambria Math" w:hAnsi="Cambria Math" w:cs="Times New Roman"/>
                <w:sz w:val="28"/>
                <w:szCs w:val="28"/>
                <w:lang w:val="kk-KZ"/>
              </w:rPr>
              <m:t>1+2</m:t>
            </m:r>
            <m:r>
              <w:rPr>
                <w:rFonts w:ascii="Cambria Math" w:hAnsi="Cambria Math" w:cs="Times New Roman"/>
                <w:sz w:val="28"/>
                <w:szCs w:val="28"/>
                <w:lang w:val="kk-KZ"/>
              </w:rPr>
              <m:t>d</m:t>
            </m:r>
          </m:num>
          <m:den>
            <m:r>
              <m:rPr>
                <m:sty m:val="p"/>
              </m:rPr>
              <w:rPr>
                <w:rFonts w:ascii="Cambria Math" w:hAnsi="Cambria Math" w:cs="Times New Roman"/>
                <w:sz w:val="28"/>
                <w:szCs w:val="28"/>
              </w:rPr>
              <m:t>Γ</m:t>
            </m:r>
            <m:r>
              <m:rPr>
                <m:sty m:val="p"/>
              </m:rPr>
              <w:rPr>
                <w:rFonts w:ascii="Cambria Math" w:hAnsi="Cambria Math" w:cs="Times New Roman"/>
                <w:sz w:val="28"/>
                <w:szCs w:val="28"/>
                <w:lang w:val="kk-KZ"/>
              </w:rPr>
              <m:t>(</m:t>
            </m:r>
            <m:r>
              <w:rPr>
                <w:rFonts w:ascii="Cambria Math" w:hAnsi="Cambria Math" w:cs="Times New Roman"/>
                <w:sz w:val="28"/>
                <w:szCs w:val="28"/>
                <w:lang w:val="kk-KZ"/>
              </w:rPr>
              <m:t>α</m:t>
            </m:r>
            <m:r>
              <m:rPr>
                <m:sty m:val="p"/>
              </m:rPr>
              <w:rPr>
                <w:rFonts w:ascii="Cambria Math" w:hAnsi="Cambria Math" w:cs="Times New Roman"/>
                <w:sz w:val="28"/>
                <w:szCs w:val="28"/>
                <w:lang w:val="kk-KZ"/>
              </w:rPr>
              <m:t>)</m:t>
            </m:r>
          </m:den>
        </m:f>
        <m:nary>
          <m:naryPr>
            <m:limLoc m:val="subSup"/>
            <m:grow m:val="1"/>
            <m:ctrlPr>
              <w:rPr>
                <w:rFonts w:ascii="Cambria Math" w:hAnsi="Cambria Math" w:cs="Times New Roman"/>
                <w:sz w:val="28"/>
                <w:szCs w:val="28"/>
              </w:rPr>
            </m:ctrlPr>
          </m:naryPr>
          <m:sub>
            <m:r>
              <w:rPr>
                <w:rFonts w:ascii="Cambria Math" w:hAnsi="Cambria Math" w:cs="Times New Roman"/>
                <w:sz w:val="28"/>
                <w:szCs w:val="28"/>
                <w:lang w:val="kk-KZ"/>
              </w:rPr>
              <m:t>a</m:t>
            </m:r>
          </m:sub>
          <m:sup>
            <m:r>
              <w:rPr>
                <w:rFonts w:ascii="Cambria Math" w:hAnsi="Cambria Math" w:cs="Times New Roman"/>
                <w:sz w:val="28"/>
                <w:szCs w:val="28"/>
                <w:lang w:val="kk-KZ"/>
              </w:rPr>
              <m:t>t</m:t>
            </m:r>
          </m:sup>
          <m:e>
            <m:r>
              <m:rPr>
                <m:sty m:val="p"/>
              </m:rPr>
              <w:rPr>
                <w:rFonts w:ascii="Cambria Math" w:hAnsi="Cambria Math" w:cs="Times New Roman"/>
                <w:sz w:val="28"/>
                <w:szCs w:val="28"/>
                <w:lang w:val="kk-KZ"/>
              </w:rPr>
              <m:t> </m:t>
            </m:r>
          </m:e>
        </m:nary>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lang w:val="kk-KZ"/>
                  </w:rPr>
                  <m:t>log⁡</m:t>
                </m:r>
                <m:f>
                  <m:fPr>
                    <m:ctrlPr>
                      <w:rPr>
                        <w:rFonts w:ascii="Cambria Math" w:hAnsi="Cambria Math" w:cs="Times New Roman"/>
                        <w:sz w:val="28"/>
                        <w:szCs w:val="28"/>
                      </w:rPr>
                    </m:ctrlPr>
                  </m:fPr>
                  <m:num>
                    <m:r>
                      <w:rPr>
                        <w:rFonts w:ascii="Cambria Math" w:hAnsi="Cambria Math" w:cs="Times New Roman"/>
                        <w:sz w:val="28"/>
                        <w:szCs w:val="28"/>
                        <w:lang w:val="kk-KZ"/>
                      </w:rPr>
                      <m:t>t</m:t>
                    </m:r>
                  </m:num>
                  <m:den>
                    <m:r>
                      <w:rPr>
                        <w:rFonts w:ascii="Cambria Math" w:hAnsi="Cambria Math" w:cs="Times New Roman"/>
                        <w:sz w:val="28"/>
                        <w:szCs w:val="28"/>
                        <w:lang w:val="kk-KZ"/>
                      </w:rPr>
                      <m:t>s</m:t>
                    </m:r>
                  </m:den>
                </m:f>
              </m:e>
            </m:d>
          </m:e>
          <m:sup>
            <m:r>
              <w:rPr>
                <w:rFonts w:ascii="Cambria Math" w:hAnsi="Cambria Math" w:cs="Times New Roman"/>
                <w:sz w:val="28"/>
                <w:szCs w:val="28"/>
                <w:lang w:val="kk-KZ"/>
              </w:rPr>
              <m:t>α</m:t>
            </m:r>
            <m:r>
              <m:rPr>
                <m:sty m:val="p"/>
              </m:rPr>
              <w:rPr>
                <w:rFonts w:ascii="Cambria Math" w:hAnsi="Cambria Math" w:cs="Times New Roman"/>
                <w:sz w:val="28"/>
                <w:szCs w:val="28"/>
                <w:lang w:val="kk-KZ"/>
              </w:rPr>
              <m:t>-1</m:t>
            </m:r>
          </m:sup>
        </m:sSup>
        <m:r>
          <w:rPr>
            <w:rFonts w:ascii="Cambria Math" w:hAnsi="Cambria Math" w:cs="Times New Roman"/>
            <w:sz w:val="28"/>
            <w:szCs w:val="28"/>
            <w:lang w:val="kk-KZ"/>
          </w:rPr>
          <m:t>y</m:t>
        </m:r>
        <m:r>
          <m:rPr>
            <m:sty m:val="p"/>
          </m:rPr>
          <w:rPr>
            <w:rFonts w:ascii="Cambria Math" w:hAnsi="Cambria Math" w:cs="Times New Roman"/>
            <w:sz w:val="28"/>
            <w:szCs w:val="28"/>
            <w:lang w:val="kk-KZ"/>
          </w:rPr>
          <m:t>(</m:t>
        </m:r>
        <m:r>
          <w:rPr>
            <w:rFonts w:ascii="Cambria Math" w:hAnsi="Cambria Math" w:cs="Times New Roman"/>
            <w:sz w:val="28"/>
            <w:szCs w:val="28"/>
            <w:lang w:val="kk-KZ"/>
          </w:rPr>
          <m:t>s</m:t>
        </m:r>
        <m:r>
          <m:rPr>
            <m:sty m:val="p"/>
          </m:rPr>
          <w:rPr>
            <w:rFonts w:ascii="Cambria Math" w:hAnsi="Cambria Math" w:cs="Times New Roman"/>
            <w:sz w:val="28"/>
            <w:szCs w:val="28"/>
            <w:lang w:val="kk-KZ"/>
          </w:rPr>
          <m:t>)</m:t>
        </m:r>
        <m:f>
          <m:fPr>
            <m:ctrlPr>
              <w:rPr>
                <w:rFonts w:ascii="Cambria Math" w:hAnsi="Cambria Math" w:cs="Times New Roman"/>
                <w:sz w:val="28"/>
                <w:szCs w:val="28"/>
              </w:rPr>
            </m:ctrlPr>
          </m:fPr>
          <m:num>
            <m:r>
              <w:rPr>
                <w:rFonts w:ascii="Cambria Math" w:hAnsi="Cambria Math" w:cs="Times New Roman"/>
                <w:sz w:val="28"/>
                <w:szCs w:val="28"/>
                <w:lang w:val="kk-KZ"/>
              </w:rPr>
              <m:t>ds</m:t>
            </m:r>
          </m:num>
          <m:den>
            <m:r>
              <w:rPr>
                <w:rFonts w:ascii="Cambria Math" w:hAnsi="Cambria Math" w:cs="Times New Roman"/>
                <w:sz w:val="28"/>
                <w:szCs w:val="28"/>
                <w:lang w:val="kk-KZ"/>
              </w:rPr>
              <m:t>s</m:t>
            </m:r>
          </m:den>
        </m:f>
        <m:r>
          <m:rPr>
            <m:sty m:val="p"/>
          </m:rPr>
          <w:rPr>
            <w:rFonts w:ascii="Cambria Math" w:hAnsi="Cambria Math" w:cs="Times New Roman"/>
            <w:sz w:val="28"/>
            <w:szCs w:val="28"/>
            <w:lang w:val="kk-KZ"/>
          </w:rPr>
          <m:t>.</m:t>
        </m:r>
      </m:oMath>
      <w:r w:rsidRPr="002F506B">
        <w:rPr>
          <w:rFonts w:ascii="Times New Roman" w:eastAsiaTheme="minorEastAsia" w:hAnsi="Times New Roman" w:cs="Times New Roman"/>
          <w:sz w:val="28"/>
          <w:szCs w:val="28"/>
          <w:lang w:val="kk-KZ"/>
        </w:rPr>
        <w:tab/>
      </w:r>
      <w:r w:rsidRPr="002F506B">
        <w:rPr>
          <w:rFonts w:ascii="Times New Roman" w:eastAsiaTheme="minorEastAsia" w:hAnsi="Times New Roman" w:cs="Times New Roman"/>
          <w:sz w:val="28"/>
          <w:szCs w:val="28"/>
          <w:lang w:val="kk-KZ"/>
        </w:rPr>
        <w:tab/>
      </w:r>
      <w:r w:rsidRPr="002F506B">
        <w:rPr>
          <w:rFonts w:ascii="Times New Roman" w:eastAsiaTheme="minorEastAsia" w:hAnsi="Times New Roman" w:cs="Times New Roman"/>
          <w:sz w:val="28"/>
          <w:szCs w:val="28"/>
          <w:lang w:val="kk-KZ"/>
        </w:rPr>
        <w:tab/>
        <w:t>(4.4.11)</w:t>
      </w:r>
    </w:p>
    <w:p w14:paraId="6808E4B6" w14:textId="77777777" w:rsidR="00011F94" w:rsidRPr="002F506B" w:rsidRDefault="00011F94" w:rsidP="00011F94">
      <w:pPr>
        <w:spacing w:after="0" w:line="240" w:lineRule="auto"/>
        <w:jc w:val="right"/>
        <w:rPr>
          <w:rFonts w:ascii="Times New Roman" w:hAnsi="Times New Roman" w:cs="Times New Roman"/>
          <w:sz w:val="28"/>
          <w:szCs w:val="28"/>
          <w:lang w:val="kk-KZ"/>
        </w:rPr>
      </w:pPr>
    </w:p>
    <w:p w14:paraId="383B1693" w14:textId="77777777" w:rsidR="00011F94" w:rsidRPr="002F506B" w:rsidRDefault="00011F94" w:rsidP="00011F94">
      <w:pPr>
        <w:spacing w:after="0" w:line="240" w:lineRule="auto"/>
        <w:rPr>
          <w:rFonts w:ascii="Times New Roman" w:hAnsi="Times New Roman" w:cs="Times New Roman"/>
          <w:sz w:val="28"/>
          <w:szCs w:val="28"/>
          <w:lang w:val="kk-KZ"/>
        </w:rPr>
      </w:pPr>
      <w:r w:rsidRPr="002F506B">
        <w:rPr>
          <w:rFonts w:ascii="Times New Roman" w:hAnsi="Times New Roman" w:cs="Times New Roman"/>
          <w:color w:val="FF0000"/>
          <w:sz w:val="28"/>
          <w:szCs w:val="28"/>
          <w:lang w:val="kk-KZ"/>
        </w:rPr>
        <w:lastRenderedPageBreak/>
        <w:t xml:space="preserve"> </w:t>
      </w:r>
      <w:r w:rsidRPr="002F506B">
        <w:rPr>
          <w:rFonts w:ascii="Times New Roman" w:hAnsi="Times New Roman" w:cs="Times New Roman"/>
          <w:sz w:val="28"/>
          <w:szCs w:val="28"/>
        </w:rPr>
        <w:t>1.1.23 – л</w:t>
      </w:r>
      <w:r w:rsidRPr="002F506B">
        <w:rPr>
          <w:rFonts w:ascii="Times New Roman" w:hAnsi="Times New Roman" w:cs="Times New Roman"/>
          <w:sz w:val="28"/>
          <w:szCs w:val="28"/>
          <w:lang w:val="kk-KZ"/>
        </w:rPr>
        <w:t>емманы</w:t>
      </w:r>
      <w:r w:rsidRPr="002F506B">
        <w:rPr>
          <w:rFonts w:ascii="Times New Roman" w:hAnsi="Times New Roman" w:cs="Times New Roman"/>
          <w:sz w:val="28"/>
          <w:szCs w:val="28"/>
        </w:rPr>
        <w:t xml:space="preserve"> (4.4.11) те</w:t>
      </w:r>
      <w:r w:rsidRPr="002F506B">
        <w:rPr>
          <w:rFonts w:ascii="Times New Roman" w:hAnsi="Times New Roman" w:cs="Times New Roman"/>
          <w:sz w:val="28"/>
          <w:szCs w:val="28"/>
          <w:lang w:val="kk-KZ"/>
        </w:rPr>
        <w:t>ңсіздікке қолданамыз</w:t>
      </w:r>
    </w:p>
    <w:p w14:paraId="4DDDD3ED" w14:textId="77777777" w:rsidR="00011F94" w:rsidRPr="002F506B" w:rsidRDefault="00011F94" w:rsidP="00011F94">
      <w:pPr>
        <w:spacing w:after="0" w:line="240" w:lineRule="auto"/>
        <w:rPr>
          <w:rFonts w:ascii="Times New Roman" w:hAnsi="Times New Roman" w:cs="Times New Roman"/>
          <w:sz w:val="28"/>
          <w:szCs w:val="28"/>
        </w:rPr>
      </w:pPr>
    </w:p>
    <w:p w14:paraId="521812B9" w14:textId="77777777" w:rsidR="00011F94" w:rsidRPr="002F506B" w:rsidRDefault="00011F94" w:rsidP="00011F94">
      <w:pPr>
        <w:spacing w:after="0" w:line="240" w:lineRule="auto"/>
        <w:rPr>
          <w:rFonts w:ascii="Times New Roman" w:eastAsiaTheme="minorEastAsia" w:hAnsi="Times New Roman" w:cs="Times New Roman"/>
          <w:sz w:val="28"/>
          <w:szCs w:val="28"/>
        </w:rPr>
      </w:pPr>
      <m:oMathPara>
        <m:oMath>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a</m:t>
              </m:r>
            </m:sub>
            <m:sup>
              <m:r>
                <w:rPr>
                  <w:rFonts w:ascii="Cambria Math" w:hAnsi="Cambria Math" w:cs="Times New Roman"/>
                  <w:sz w:val="28"/>
                  <w:szCs w:val="28"/>
                </w:rPr>
                <m:t>t</m:t>
              </m:r>
            </m:sup>
            <m:e>
              <m:r>
                <m:rPr>
                  <m:sty m:val="p"/>
                </m:rPr>
                <w:rPr>
                  <w:rFonts w:ascii="Cambria Math" w:hAnsi="Cambria Math" w:cs="Times New Roman"/>
                  <w:sz w:val="28"/>
                  <w:szCs w:val="28"/>
                </w:rPr>
                <m:t> </m:t>
              </m:r>
            </m:e>
          </m:nary>
          <m:d>
            <m:dPr>
              <m:begChr m:val="["/>
              <m:endChr m:val="]"/>
              <m:ctrlPr>
                <w:rPr>
                  <w:rFonts w:ascii="Cambria Math" w:hAnsi="Cambria Math" w:cs="Times New Roman"/>
                  <w:sz w:val="28"/>
                  <w:szCs w:val="28"/>
                </w:rPr>
              </m:ctrlPr>
            </m:dPr>
            <m:e>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(2</m:t>
                  </m:r>
                  <m:r>
                    <w:rPr>
                      <w:rFonts w:ascii="Cambria Math" w:hAnsi="Cambria Math" w:cs="Times New Roman"/>
                      <w:sz w:val="28"/>
                      <w:szCs w:val="28"/>
                    </w:rPr>
                    <m:t>d</m:t>
                  </m:r>
                  <m:r>
                    <m:rPr>
                      <m:sty m:val="p"/>
                    </m:rPr>
                    <w:rPr>
                      <w:rFonts w:ascii="Cambria Math" w:hAnsi="Cambria Math" w:cs="Times New Roman"/>
                      <w:sz w:val="28"/>
                      <w:szCs w:val="28"/>
                    </w:rPr>
                    <m:t>+1</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w:rPr>
                          <w:rFonts w:ascii="Cambria Math" w:hAnsi="Cambria Math" w:cs="Times New Roman"/>
                          <w:sz w:val="28"/>
                          <w:szCs w:val="28"/>
                        </w:rPr>
                        <m:t>k</m:t>
                      </m:r>
                    </m:sup>
                  </m:sSup>
                </m:num>
                <m:den>
                  <m:r>
                    <m:rPr>
                      <m:sty m:val="p"/>
                    </m:rPr>
                    <w:rPr>
                      <w:rFonts w:ascii="Cambria Math" w:hAnsi="Cambria Math" w:cs="Times New Roman"/>
                      <w:sz w:val="28"/>
                      <w:szCs w:val="28"/>
                    </w:rPr>
                    <m:t>Γ(</m:t>
                  </m:r>
                  <m:r>
                    <w:rPr>
                      <w:rFonts w:ascii="Cambria Math" w:hAnsi="Cambria Math" w:cs="Times New Roman"/>
                      <w:sz w:val="28"/>
                      <w:szCs w:val="28"/>
                    </w:rPr>
                    <m:t>kα</m:t>
                  </m:r>
                  <m:r>
                    <m:rPr>
                      <m:sty m:val="p"/>
                    </m:rPr>
                    <w:rPr>
                      <w:rFonts w:ascii="Cambria Math" w:hAnsi="Cambria Math" w:cs="Times New Roman"/>
                      <w:sz w:val="28"/>
                      <w:szCs w:val="28"/>
                    </w:rPr>
                    <m:t>)</m:t>
                  </m:r>
                </m:den>
              </m:f>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kα</m:t>
                  </m:r>
                  <m:r>
                    <m:rPr>
                      <m:sty m:val="p"/>
                    </m:rPr>
                    <w:rPr>
                      <w:rFonts w:ascii="Cambria Math" w:hAnsi="Cambria Math" w:cs="Times New Roman"/>
                      <w:sz w:val="28"/>
                      <w:szCs w:val="28"/>
                    </w:rPr>
                    <m:t>-1</m:t>
                  </m:r>
                </m:sup>
              </m:sSup>
              <m:f>
                <m:fPr>
                  <m:ctrlPr>
                    <w:rPr>
                      <w:rFonts w:ascii="Cambria Math" w:hAnsi="Cambria Math" w:cs="Times New Roman"/>
                      <w:sz w:val="28"/>
                      <w:szCs w:val="28"/>
                    </w:rPr>
                  </m:ctrlPr>
                </m:fPr>
                <m:num>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num>
                <m:den>
                  <m:r>
                    <w:rPr>
                      <w:rFonts w:ascii="Cambria Math" w:hAnsi="Cambria Math" w:cs="Times New Roman"/>
                      <w:sz w:val="28"/>
                      <w:szCs w:val="28"/>
                    </w:rPr>
                    <m:t>s</m:t>
                  </m:r>
                </m:den>
              </m:f>
            </m:e>
          </m:d>
          <m:r>
            <w:rPr>
              <w:rFonts w:ascii="Cambria Math" w:hAnsi="Cambria Math" w:cs="Times New Roman"/>
              <w:sz w:val="28"/>
              <w:szCs w:val="28"/>
            </w:rPr>
            <m:t>ds</m:t>
          </m:r>
          <m:r>
            <m:rPr>
              <m:sty m:val="p"/>
            </m:rPr>
            <w:rPr>
              <w:rFonts w:ascii="Cambria Math" w:hAnsi="Cambria Math" w:cs="Times New Roman"/>
              <w:sz w:val="28"/>
              <w:szCs w:val="28"/>
            </w:rPr>
            <m:t>.</m:t>
          </m:r>
        </m:oMath>
      </m:oMathPara>
    </w:p>
    <w:p w14:paraId="00932511" w14:textId="77777777" w:rsidR="00011F94" w:rsidRPr="002F506B" w:rsidRDefault="00011F94" w:rsidP="00011F94">
      <w:pPr>
        <w:spacing w:after="0" w:line="240" w:lineRule="auto"/>
        <w:rPr>
          <w:rFonts w:ascii="Times New Roman" w:hAnsi="Times New Roman" w:cs="Times New Roman"/>
          <w:sz w:val="28"/>
          <w:szCs w:val="28"/>
        </w:rPr>
      </w:pPr>
    </w:p>
    <w:p w14:paraId="2801B932" w14:textId="77777777" w:rsidR="00011F94" w:rsidRPr="002F506B" w:rsidRDefault="00011F94" w:rsidP="00011F94">
      <w:pPr>
        <w:spacing w:after="0" w:line="240" w:lineRule="auto"/>
        <w:rPr>
          <w:rFonts w:ascii="Times New Roman" w:hAnsi="Times New Roman" w:cs="Times New Roman"/>
          <w:sz w:val="28"/>
          <w:szCs w:val="28"/>
          <w:lang w:val="kk-KZ"/>
        </w:rPr>
      </w:pPr>
      <m:oMath>
        <m:r>
          <w:rPr>
            <w:rFonts w:ascii="Cambria Math" w:hAnsi="Cambria Math" w:cs="Times New Roman"/>
            <w:sz w:val="28"/>
            <w:szCs w:val="28"/>
          </w:rPr>
          <m:t>k</m:t>
        </m:r>
        <m:r>
          <m:rPr>
            <m:sty m:val="p"/>
          </m:rPr>
          <w:rPr>
            <w:rFonts w:ascii="Cambria Math" w:hAnsi="Cambria Math" w:cs="Times New Roman"/>
            <w:sz w:val="28"/>
            <w:szCs w:val="28"/>
          </w:rPr>
          <m:t>=</m:t>
        </m:r>
        <m:r>
          <w:rPr>
            <w:rFonts w:ascii="Cambria Math" w:hAnsi="Cambria Math" w:cs="Times New Roman"/>
            <w:sz w:val="28"/>
            <w:szCs w:val="28"/>
          </w:rPr>
          <m:t>k</m:t>
        </m:r>
        <m:r>
          <m:rPr>
            <m:sty m:val="p"/>
          </m:rPr>
          <w:rPr>
            <w:rFonts w:ascii="Cambria Math" w:hAnsi="Cambria Math" w:cs="Times New Roman"/>
            <w:sz w:val="28"/>
            <w:szCs w:val="28"/>
          </w:rPr>
          <m:t>+1</m:t>
        </m:r>
      </m:oMath>
      <w:r w:rsidRPr="002F506B">
        <w:rPr>
          <w:rFonts w:ascii="Times New Roman" w:hAnsi="Times New Roman" w:cs="Times New Roman"/>
          <w:sz w:val="28"/>
          <w:szCs w:val="28"/>
        </w:rPr>
        <w:t xml:space="preserve"> </w:t>
      </w:r>
      <w:r w:rsidRPr="002F506B">
        <w:rPr>
          <w:rFonts w:ascii="Times New Roman" w:hAnsi="Times New Roman" w:cs="Times New Roman"/>
          <w:sz w:val="28"/>
          <w:szCs w:val="28"/>
          <w:lang w:val="kk-KZ"/>
        </w:rPr>
        <w:t>деп алмастырып, келесі теңсіздікті аламыз</w:t>
      </w:r>
    </w:p>
    <w:p w14:paraId="652A7999" w14:textId="77777777" w:rsidR="00011F94" w:rsidRPr="002F506B" w:rsidRDefault="00011F94" w:rsidP="00011F94">
      <w:pPr>
        <w:spacing w:after="0" w:line="240" w:lineRule="auto"/>
        <w:rPr>
          <w:rFonts w:ascii="Times New Roman" w:hAnsi="Times New Roman" w:cs="Times New Roman"/>
          <w:sz w:val="28"/>
          <w:szCs w:val="28"/>
          <w:lang w:val="kk-KZ"/>
        </w:rPr>
      </w:pPr>
    </w:p>
    <w:p w14:paraId="2987BE09" w14:textId="77777777" w:rsidR="00011F94" w:rsidRPr="002F506B" w:rsidRDefault="00011F94" w:rsidP="00011F94">
      <w:pPr>
        <w:spacing w:after="0" w:line="240" w:lineRule="auto"/>
        <w:rPr>
          <w:rFonts w:ascii="Times New Roman" w:eastAsiaTheme="minorEastAsia" w:hAnsi="Times New Roman" w:cs="Times New Roman"/>
          <w:sz w:val="28"/>
          <w:szCs w:val="28"/>
        </w:rPr>
      </w:pPr>
      <m:oMathPara>
        <m:oMath>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)+(2</m:t>
          </m:r>
          <m:r>
            <w:rPr>
              <w:rFonts w:ascii="Cambria Math" w:hAnsi="Cambria Math" w:cs="Times New Roman"/>
              <w:sz w:val="28"/>
              <w:szCs w:val="28"/>
            </w:rPr>
            <m:t>d</m:t>
          </m:r>
          <m:r>
            <m:rPr>
              <m:sty m:val="p"/>
            </m:rPr>
            <w:rPr>
              <w:rFonts w:ascii="Cambria Math" w:hAnsi="Cambria Math" w:cs="Times New Roman"/>
              <w:sz w:val="28"/>
              <w:szCs w:val="28"/>
            </w:rPr>
            <m:t>+1)</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a</m:t>
              </m:r>
            </m:sub>
            <m:sup>
              <m:r>
                <w:rPr>
                  <w:rFonts w:ascii="Cambria Math" w:hAnsi="Cambria Math" w:cs="Times New Roman"/>
                  <w:sz w:val="28"/>
                  <w:szCs w:val="28"/>
                </w:rPr>
                <m:t>t</m:t>
              </m:r>
            </m:sup>
            <m:e>
              <m:r>
                <m:rPr>
                  <m:sty m:val="p"/>
                </m:rPr>
                <w:rPr>
                  <w:rFonts w:ascii="Cambria Math" w:hAnsi="Cambria Math" w:cs="Times New Roman"/>
                  <w:sz w:val="28"/>
                  <w:szCs w:val="28"/>
                </w:rPr>
                <m:t> </m:t>
              </m:r>
            </m:e>
          </m:nary>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α</m:t>
                  </m:r>
                </m:sub>
              </m:sSub>
              <m:d>
                <m:dPr>
                  <m:ctrlPr>
                    <w:rPr>
                      <w:rFonts w:ascii="Cambria Math" w:hAnsi="Cambria Math" w:cs="Times New Roman"/>
                      <w:sz w:val="28"/>
                      <w:szCs w:val="28"/>
                    </w:rPr>
                  </m:ctrlPr>
                </m:dPr>
                <m:e>
                  <m:r>
                    <m:rPr>
                      <m:sty m:val="p"/>
                    </m:rPr>
                    <w:rPr>
                      <w:rFonts w:ascii="Cambria Math" w:hAnsi="Cambria Math" w:cs="Times New Roman"/>
                      <w:sz w:val="28"/>
                      <w:szCs w:val="28"/>
                    </w:rPr>
                    <m:t>(2</m:t>
                  </m:r>
                  <m:r>
                    <w:rPr>
                      <w:rFonts w:ascii="Cambria Math" w:hAnsi="Cambria Math" w:cs="Times New Roman"/>
                      <w:sz w:val="28"/>
                      <w:szCs w:val="28"/>
                    </w:rPr>
                    <m:t>d</m:t>
                  </m:r>
                  <m:r>
                    <m:rPr>
                      <m:sty m:val="p"/>
                    </m:rPr>
                    <w:rPr>
                      <w:rFonts w:ascii="Cambria Math" w:hAnsi="Cambria Math" w:cs="Times New Roman"/>
                      <w:sz w:val="28"/>
                      <w:szCs w:val="28"/>
                    </w:rPr>
                    <m:t>+1)</m:t>
                  </m:r>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w:rPr>
                          <w:rFonts w:ascii="Cambria Math" w:hAnsi="Cambria Math" w:cs="Times New Roman"/>
                          <w:sz w:val="28"/>
                          <w:szCs w:val="28"/>
                        </w:rPr>
                        <m:t>α</m:t>
                      </m:r>
                    </m:sup>
                  </m:sSup>
                </m:e>
              </m:d>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w:rPr>
                      <w:rFonts w:ascii="Cambria Math" w:hAnsi="Cambria Math" w:cs="Times New Roman"/>
                      <w:sz w:val="28"/>
                      <w:szCs w:val="28"/>
                    </w:rPr>
                    <m:t>α</m:t>
                  </m:r>
                  <m:r>
                    <m:rPr>
                      <m:sty m:val="p"/>
                    </m:rPr>
                    <w:rPr>
                      <w:rFonts w:ascii="Cambria Math" w:hAnsi="Cambria Math" w:cs="Times New Roman"/>
                      <w:sz w:val="28"/>
                      <w:szCs w:val="28"/>
                    </w:rPr>
                    <m:t>-1</m:t>
                  </m:r>
                </m:sup>
              </m:sSup>
              <m:f>
                <m:fPr>
                  <m:ctrlPr>
                    <w:rPr>
                      <w:rFonts w:ascii="Cambria Math" w:hAnsi="Cambria Math" w:cs="Times New Roman"/>
                      <w:sz w:val="28"/>
                      <w:szCs w:val="28"/>
                    </w:rPr>
                  </m:ctrlPr>
                </m:fPr>
                <m:num>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num>
                <m:den>
                  <m:r>
                    <w:rPr>
                      <w:rFonts w:ascii="Cambria Math" w:hAnsi="Cambria Math" w:cs="Times New Roman"/>
                      <w:sz w:val="28"/>
                      <w:szCs w:val="28"/>
                    </w:rPr>
                    <m:t>s</m:t>
                  </m:r>
                </m:den>
              </m:f>
            </m:e>
          </m:d>
          <m:r>
            <w:rPr>
              <w:rFonts w:ascii="Cambria Math" w:hAnsi="Cambria Math" w:cs="Times New Roman"/>
              <w:sz w:val="28"/>
              <w:szCs w:val="28"/>
            </w:rPr>
            <m:t>ds</m:t>
          </m:r>
          <m:r>
            <m:rPr>
              <m:sty m:val="p"/>
            </m:rPr>
            <w:rPr>
              <w:rFonts w:ascii="Cambria Math" w:hAnsi="Cambria Math" w:cs="Times New Roman"/>
              <w:sz w:val="28"/>
              <w:szCs w:val="28"/>
            </w:rPr>
            <m:t>.</m:t>
          </m:r>
        </m:oMath>
      </m:oMathPara>
    </w:p>
    <w:p w14:paraId="57921A29" w14:textId="77777777" w:rsidR="00011F94" w:rsidRPr="002F506B" w:rsidRDefault="00011F94" w:rsidP="00011F94">
      <w:pPr>
        <w:spacing w:after="0" w:line="240" w:lineRule="auto"/>
        <w:rPr>
          <w:rFonts w:ascii="Times New Roman" w:hAnsi="Times New Roman" w:cs="Times New Roman"/>
          <w:sz w:val="28"/>
          <w:szCs w:val="28"/>
        </w:rPr>
      </w:pPr>
    </w:p>
    <w:p w14:paraId="1B028E42" w14:textId="77777777" w:rsidR="00011F94" w:rsidRPr="002F506B" w:rsidRDefault="00011F94" w:rsidP="00011F94">
      <w:pPr>
        <w:spacing w:after="0" w:line="240" w:lineRule="auto"/>
        <w:rPr>
          <w:rFonts w:ascii="Times New Roman" w:hAnsi="Times New Roman" w:cs="Times New Roman"/>
          <w:sz w:val="28"/>
          <w:szCs w:val="28"/>
          <w:lang w:val="kk-KZ"/>
        </w:rPr>
      </w:pPr>
      <w:r w:rsidRPr="002F506B">
        <w:rPr>
          <w:rFonts w:ascii="Times New Roman" w:hAnsi="Times New Roman" w:cs="Times New Roman"/>
          <w:sz w:val="28"/>
          <w:szCs w:val="28"/>
          <w:lang w:val="kk-KZ"/>
        </w:rPr>
        <w:t>Демек</w:t>
      </w:r>
    </w:p>
    <w:p w14:paraId="4C183B04" w14:textId="77777777" w:rsidR="00011F94" w:rsidRPr="002F506B" w:rsidRDefault="00011F94" w:rsidP="00011F94">
      <w:pPr>
        <w:spacing w:after="0" w:line="240" w:lineRule="auto"/>
        <w:rPr>
          <w:rFonts w:ascii="Times New Roman" w:hAnsi="Times New Roman" w:cs="Times New Roman"/>
          <w:sz w:val="28"/>
          <w:szCs w:val="28"/>
          <w:lang w:val="kk-KZ"/>
        </w:rPr>
      </w:pPr>
    </w:p>
    <w:p w14:paraId="589CD567" w14:textId="77777777" w:rsidR="00011F94" w:rsidRPr="002F506B" w:rsidRDefault="00011F94" w:rsidP="00011F94">
      <w:pPr>
        <w:spacing w:after="0" w:line="240" w:lineRule="auto"/>
        <w:rPr>
          <w:rFonts w:ascii="Times New Roman" w:eastAsiaTheme="minorEastAsia" w:hAnsi="Times New Roman" w:cs="Times New Roman"/>
          <w:sz w:val="28"/>
          <w:szCs w:val="28"/>
        </w:rPr>
      </w:pPr>
      <m:oMathPara>
        <m:oMath>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y(a)</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h</m:t>
              </m:r>
            </m:num>
            <m:den>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oMath>
      </m:oMathPara>
    </w:p>
    <w:p w14:paraId="13B3BF2A" w14:textId="77777777" w:rsidR="00011F94" w:rsidRPr="002F506B" w:rsidRDefault="00011F94" w:rsidP="00011F94">
      <w:pPr>
        <w:spacing w:after="0" w:line="240" w:lineRule="auto"/>
        <w:rPr>
          <w:rFonts w:ascii="Times New Roman" w:eastAsiaTheme="minorEastAsia" w:hAnsi="Times New Roman" w:cs="Times New Roman"/>
          <w:sz w:val="28"/>
          <w:szCs w:val="28"/>
        </w:rPr>
      </w:pPr>
    </w:p>
    <w:p w14:paraId="71B97390" w14:textId="77777777" w:rsidR="00011F94" w:rsidRPr="002F506B"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+y(a)(2</m:t>
          </m:r>
          <m:r>
            <w:rPr>
              <w:rFonts w:ascii="Cambria Math" w:hAnsi="Cambria Math" w:cs="Times New Roman"/>
              <w:sz w:val="28"/>
              <w:szCs w:val="28"/>
            </w:rPr>
            <m:t>d</m:t>
          </m:r>
          <m:r>
            <m:rPr>
              <m:sty m:val="p"/>
            </m:rPr>
            <w:rPr>
              <w:rFonts w:ascii="Cambria Math" w:hAnsi="Cambria Math" w:cs="Times New Roman"/>
              <w:sz w:val="28"/>
              <w:szCs w:val="28"/>
            </w:rPr>
            <m:t>+1)</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a</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α</m:t>
                  </m:r>
                </m:sub>
              </m:sSub>
              <m:d>
                <m:dPr>
                  <m:ctrlPr>
                    <w:rPr>
                      <w:rFonts w:ascii="Cambria Math" w:hAnsi="Cambria Math" w:cs="Times New Roman"/>
                      <w:sz w:val="28"/>
                      <w:szCs w:val="28"/>
                    </w:rPr>
                  </m:ctrlPr>
                </m:dPr>
                <m:e>
                  <m:r>
                    <m:rPr>
                      <m:sty m:val="p"/>
                    </m:rPr>
                    <w:rPr>
                      <w:rFonts w:ascii="Cambria Math" w:hAnsi="Cambria Math" w:cs="Times New Roman"/>
                      <w:sz w:val="28"/>
                      <w:szCs w:val="28"/>
                    </w:rPr>
                    <m:t>(2</m:t>
                  </m:r>
                  <m:r>
                    <w:rPr>
                      <w:rFonts w:ascii="Cambria Math" w:hAnsi="Cambria Math" w:cs="Times New Roman"/>
                      <w:sz w:val="28"/>
                      <w:szCs w:val="28"/>
                    </w:rPr>
                    <m:t>d</m:t>
                  </m:r>
                  <m:r>
                    <m:rPr>
                      <m:sty m:val="p"/>
                    </m:rPr>
                    <w:rPr>
                      <w:rFonts w:ascii="Cambria Math" w:hAnsi="Cambria Math" w:cs="Times New Roman"/>
                      <w:sz w:val="28"/>
                      <w:szCs w:val="28"/>
                    </w:rPr>
                    <m:t>+1)</m:t>
                  </m:r>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w:rPr>
                          <w:rFonts w:ascii="Cambria Math" w:hAnsi="Cambria Math" w:cs="Times New Roman"/>
                          <w:sz w:val="28"/>
                          <w:szCs w:val="28"/>
                        </w:rPr>
                        <m:t>α</m:t>
                      </m:r>
                    </m:sup>
                  </m:sSup>
                </m:e>
              </m:d>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w:rPr>
                      <w:rFonts w:ascii="Cambria Math" w:hAnsi="Cambria Math" w:cs="Times New Roman"/>
                      <w:sz w:val="28"/>
                      <w:szCs w:val="28"/>
                    </w:rPr>
                    <m:t>α</m:t>
                  </m:r>
                  <m:r>
                    <m:rPr>
                      <m:sty m:val="p"/>
                    </m:rPr>
                    <w:rPr>
                      <w:rFonts w:ascii="Cambria Math" w:hAnsi="Cambria Math" w:cs="Times New Roman"/>
                      <w:sz w:val="28"/>
                      <w:szCs w:val="28"/>
                    </w:rPr>
                    <m:t>-1</m:t>
                  </m:r>
                </m:sup>
              </m:sSup>
            </m:e>
          </m:d>
          <m:f>
            <m:fPr>
              <m:ctrlPr>
                <w:rPr>
                  <w:rFonts w:ascii="Cambria Math" w:hAnsi="Cambria Math" w:cs="Times New Roman"/>
                  <w:sz w:val="28"/>
                  <w:szCs w:val="28"/>
                </w:rPr>
              </m:ctrlPr>
            </m:fPr>
            <m:num>
              <m:r>
                <w:rPr>
                  <w:rFonts w:ascii="Cambria Math" w:hAnsi="Cambria Math" w:cs="Times New Roman"/>
                  <w:sz w:val="28"/>
                  <w:szCs w:val="28"/>
                </w:rPr>
                <m:t>ds</m:t>
              </m:r>
            </m:num>
            <m:den>
              <m:r>
                <w:rPr>
                  <w:rFonts w:ascii="Cambria Math" w:hAnsi="Cambria Math" w:cs="Times New Roman"/>
                  <w:sz w:val="28"/>
                  <w:szCs w:val="28"/>
                </w:rPr>
                <m:t>s</m:t>
              </m:r>
            </m:den>
          </m:f>
        </m:oMath>
      </m:oMathPara>
    </w:p>
    <w:p w14:paraId="72935C30" w14:textId="77777777" w:rsidR="00011F94" w:rsidRPr="002F506B" w:rsidRDefault="00011F94" w:rsidP="00011F94">
      <w:pPr>
        <w:spacing w:after="0" w:line="240" w:lineRule="auto"/>
        <w:rPr>
          <w:rFonts w:ascii="Times New Roman" w:eastAsiaTheme="minorEastAsia" w:hAnsi="Times New Roman" w:cs="Times New Roman"/>
          <w:sz w:val="28"/>
          <w:szCs w:val="28"/>
        </w:rPr>
      </w:pPr>
    </w:p>
    <w:p w14:paraId="1A448777" w14:textId="77777777" w:rsidR="00011F94" w:rsidRPr="002F506B" w:rsidRDefault="00011F94" w:rsidP="00011F94">
      <w:pPr>
        <w:spacing w:after="0" w:line="240" w:lineRule="auto"/>
        <w:jc w:val="right"/>
        <w:rPr>
          <w:rFonts w:ascii="Times New Roman" w:hAnsi="Times New Roman" w:cs="Times New Roman"/>
          <w:sz w:val="28"/>
          <w:szCs w:val="28"/>
          <w:lang w:val="kk-KZ"/>
        </w:rPr>
      </w:pPr>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(2</m:t>
            </m:r>
            <m:r>
              <w:rPr>
                <w:rFonts w:ascii="Cambria Math" w:hAnsi="Cambria Math" w:cs="Times New Roman"/>
                <w:sz w:val="28"/>
                <w:szCs w:val="28"/>
              </w:rPr>
              <m:t>d</m:t>
            </m:r>
            <m:r>
              <m:rPr>
                <m:sty m:val="p"/>
              </m:rPr>
              <w:rPr>
                <w:rFonts w:ascii="Cambria Math" w:hAnsi="Cambria Math" w:cs="Times New Roman"/>
                <w:sz w:val="28"/>
                <w:szCs w:val="28"/>
              </w:rPr>
              <m:t>+1)</m:t>
            </m:r>
            <m:r>
              <w:rPr>
                <w:rFonts w:ascii="Cambria Math" w:hAnsi="Cambria Math" w:cs="Times New Roman"/>
                <w:sz w:val="28"/>
                <w:szCs w:val="28"/>
              </w:rPr>
              <m:t>h</m:t>
            </m:r>
          </m:num>
          <m:den>
            <m:r>
              <m:rPr>
                <m:sty m:val="p"/>
              </m:rPr>
              <w:rPr>
                <w:rFonts w:ascii="Cambria Math" w:hAnsi="Cambria Math" w:cs="Times New Roman"/>
                <w:sz w:val="28"/>
                <w:szCs w:val="28"/>
              </w:rPr>
              <m:t>Γ(1+</m:t>
            </m:r>
            <m:r>
              <w:rPr>
                <w:rFonts w:ascii="Cambria Math" w:hAnsi="Cambria Math" w:cs="Times New Roman"/>
                <w:sz w:val="28"/>
                <w:szCs w:val="28"/>
              </w:rPr>
              <m:t>α</m:t>
            </m:r>
            <m:r>
              <m:rPr>
                <m:sty m:val="p"/>
              </m:rPr>
              <w:rPr>
                <w:rFonts w:ascii="Cambria Math" w:hAnsi="Cambria Math" w:cs="Times New Roman"/>
                <w:sz w:val="28"/>
                <w:szCs w:val="28"/>
              </w:rPr>
              <m:t>)</m:t>
            </m:r>
          </m:den>
        </m:f>
        <m:nary>
          <m:naryPr>
            <m:limLoc m:val="subSup"/>
            <m:grow m:val="1"/>
            <m:ctrlPr>
              <w:rPr>
                <w:rFonts w:ascii="Cambria Math" w:hAnsi="Cambria Math" w:cs="Times New Roman"/>
                <w:sz w:val="28"/>
                <w:szCs w:val="28"/>
              </w:rPr>
            </m:ctrlPr>
          </m:naryPr>
          <m:sub>
            <m:r>
              <w:rPr>
                <w:rFonts w:ascii="Cambria Math" w:hAnsi="Cambria Math" w:cs="Times New Roman"/>
                <w:sz w:val="28"/>
                <w:szCs w:val="28"/>
              </w:rPr>
              <m:t>a</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α</m:t>
                </m:r>
              </m:sub>
            </m:sSub>
            <m:d>
              <m:dPr>
                <m:ctrlPr>
                  <w:rPr>
                    <w:rFonts w:ascii="Cambria Math" w:hAnsi="Cambria Math" w:cs="Times New Roman"/>
                    <w:sz w:val="28"/>
                    <w:szCs w:val="28"/>
                  </w:rPr>
                </m:ctrlPr>
              </m:dPr>
              <m:e>
                <m:r>
                  <m:rPr>
                    <m:sty m:val="p"/>
                  </m:rPr>
                  <w:rPr>
                    <w:rFonts w:ascii="Cambria Math" w:hAnsi="Cambria Math" w:cs="Times New Roman"/>
                    <w:sz w:val="28"/>
                    <w:szCs w:val="28"/>
                  </w:rPr>
                  <m:t>(2</m:t>
                </m:r>
                <m:r>
                  <w:rPr>
                    <w:rFonts w:ascii="Cambria Math" w:hAnsi="Cambria Math" w:cs="Times New Roman"/>
                    <w:sz w:val="28"/>
                    <w:szCs w:val="28"/>
                  </w:rPr>
                  <m:t>d</m:t>
                </m:r>
                <m:r>
                  <m:rPr>
                    <m:sty m:val="p"/>
                  </m:rPr>
                  <w:rPr>
                    <w:rFonts w:ascii="Cambria Math" w:hAnsi="Cambria Math" w:cs="Times New Roman"/>
                    <w:sz w:val="28"/>
                    <w:szCs w:val="28"/>
                  </w:rPr>
                  <m:t>+1)</m:t>
                </m:r>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w:rPr>
                        <w:rFonts w:ascii="Cambria Math" w:hAnsi="Cambria Math" w:cs="Times New Roman"/>
                        <w:sz w:val="28"/>
                        <w:szCs w:val="28"/>
                      </w:rPr>
                      <m:t>α</m:t>
                    </m:r>
                  </m:sup>
                </m:sSup>
              </m:e>
            </m:d>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w:rPr>
                    <w:rFonts w:ascii="Cambria Math" w:hAnsi="Cambria Math" w:cs="Times New Roman"/>
                    <w:sz w:val="28"/>
                    <w:szCs w:val="28"/>
                  </w:rPr>
                  <m:t>α</m:t>
                </m:r>
                <m:r>
                  <m:rPr>
                    <m:sty m:val="p"/>
                  </m:rPr>
                  <w:rPr>
                    <w:rFonts w:ascii="Cambria Math" w:hAnsi="Cambria Math" w:cs="Times New Roman"/>
                    <w:sz w:val="28"/>
                    <w:szCs w:val="28"/>
                  </w:rPr>
                  <m:t>-1</m:t>
                </m:r>
              </m:sup>
            </m:sSup>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s</m:t>
                        </m:r>
                      </m:num>
                      <m:den>
                        <m:r>
                          <w:rPr>
                            <w:rFonts w:ascii="Cambria Math" w:hAnsi="Cambria Math" w:cs="Times New Roman"/>
                            <w:sz w:val="28"/>
                            <w:szCs w:val="28"/>
                          </w:rPr>
                          <m:t>a</m:t>
                        </m:r>
                      </m:den>
                    </m:f>
                  </m:e>
                </m:d>
              </m:e>
              <m:sup>
                <m:r>
                  <w:rPr>
                    <w:rFonts w:ascii="Cambria Math" w:hAnsi="Cambria Math" w:cs="Times New Roman"/>
                    <w:sz w:val="28"/>
                    <w:szCs w:val="28"/>
                  </w:rPr>
                  <m:t>α</m:t>
                </m:r>
              </m:sup>
            </m:sSup>
          </m:e>
        </m:d>
        <m:f>
          <m:fPr>
            <m:ctrlPr>
              <w:rPr>
                <w:rFonts w:ascii="Cambria Math" w:hAnsi="Cambria Math" w:cs="Times New Roman"/>
                <w:sz w:val="28"/>
                <w:szCs w:val="28"/>
              </w:rPr>
            </m:ctrlPr>
          </m:fPr>
          <m:num>
            <m:r>
              <w:rPr>
                <w:rFonts w:ascii="Cambria Math" w:hAnsi="Cambria Math" w:cs="Times New Roman"/>
                <w:sz w:val="28"/>
                <w:szCs w:val="28"/>
              </w:rPr>
              <m:t>ds</m:t>
            </m:r>
          </m:num>
          <m:den>
            <m:r>
              <w:rPr>
                <w:rFonts w:ascii="Cambria Math" w:hAnsi="Cambria Math" w:cs="Times New Roman"/>
                <w:sz w:val="28"/>
                <w:szCs w:val="28"/>
              </w:rPr>
              <m:t>s</m:t>
            </m:r>
          </m:den>
        </m:f>
        <m:r>
          <w:rPr>
            <w:rFonts w:ascii="Cambria Math" w:hAnsi="Cambria Math" w:cs="Times New Roman"/>
            <w:sz w:val="28"/>
            <w:szCs w:val="28"/>
          </w:rPr>
          <m:t>.</m:t>
        </m:r>
      </m:oMath>
      <w:r w:rsidRPr="002F506B">
        <w:rPr>
          <w:rFonts w:ascii="Times New Roman" w:hAnsi="Times New Roman" w:cs="Times New Roman"/>
          <w:sz w:val="28"/>
          <w:szCs w:val="28"/>
          <w:lang w:val="kk-KZ"/>
        </w:rPr>
        <w:tab/>
      </w:r>
      <w:r w:rsidRPr="002F506B">
        <w:rPr>
          <w:rFonts w:ascii="Times New Roman" w:eastAsiaTheme="minorEastAsia" w:hAnsi="Times New Roman" w:cs="Times New Roman"/>
          <w:sz w:val="28"/>
          <w:szCs w:val="28"/>
        </w:rPr>
        <w:t>(4.4.12)</w:t>
      </w:r>
    </w:p>
    <w:p w14:paraId="520D949B" w14:textId="77777777" w:rsidR="00011F94" w:rsidRPr="002F506B" w:rsidRDefault="00011F94" w:rsidP="00011F94">
      <w:pPr>
        <w:spacing w:after="0" w:line="240" w:lineRule="auto"/>
        <w:jc w:val="right"/>
        <w:rPr>
          <w:rFonts w:ascii="Times New Roman" w:hAnsi="Times New Roman" w:cs="Times New Roman"/>
          <w:sz w:val="28"/>
          <w:szCs w:val="28"/>
          <w:lang w:val="kk-KZ"/>
        </w:rPr>
      </w:pPr>
    </w:p>
    <w:p w14:paraId="6E0AD6DF" w14:textId="77777777" w:rsidR="00011F94" w:rsidRPr="002F506B" w:rsidRDefault="00011F94" w:rsidP="00011F94">
      <w:pPr>
        <w:spacing w:after="0" w:line="240" w:lineRule="auto"/>
        <w:rPr>
          <w:rFonts w:ascii="Times New Roman" w:hAnsi="Times New Roman" w:cs="Times New Roman"/>
          <w:sz w:val="28"/>
          <w:szCs w:val="28"/>
          <w:lang w:val="kk-KZ"/>
        </w:rPr>
      </w:pPr>
      <w:r w:rsidRPr="002F506B">
        <w:rPr>
          <w:rFonts w:ascii="Times New Roman" w:hAnsi="Times New Roman" w:cs="Times New Roman"/>
          <w:sz w:val="28"/>
          <w:szCs w:val="28"/>
          <w:lang w:val="kk-KZ"/>
        </w:rPr>
        <w:t>1.1.18 – қасиетін қолданып, келесі есептеулерге келеміз</w:t>
      </w:r>
    </w:p>
    <w:p w14:paraId="30E21DAD" w14:textId="77777777" w:rsidR="00011F94" w:rsidRPr="002F506B" w:rsidRDefault="00011F94" w:rsidP="00011F94">
      <w:pPr>
        <w:spacing w:after="0" w:line="240" w:lineRule="auto"/>
        <w:rPr>
          <w:rFonts w:ascii="Times New Roman" w:hAnsi="Times New Roman" w:cs="Times New Roman"/>
          <w:sz w:val="28"/>
          <w:szCs w:val="28"/>
          <w:lang w:val="kk-KZ"/>
        </w:rPr>
      </w:pPr>
    </w:p>
    <w:p w14:paraId="6D9948A4" w14:textId="77777777" w:rsidR="00011F94" w:rsidRPr="002F506B" w:rsidRDefault="001B2A07" w:rsidP="00011F94">
      <w:pPr>
        <w:spacing w:after="0" w:line="240" w:lineRule="auto"/>
        <w:rPr>
          <w:rFonts w:ascii="Times New Roman" w:eastAsiaTheme="minorEastAsia" w:hAnsi="Times New Roman" w:cs="Times New Roman"/>
          <w:sz w:val="28"/>
          <w:szCs w:val="28"/>
        </w:rPr>
      </w:pPr>
      <m:oMathPara>
        <m:oMath>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+1)</m:t>
              </m:r>
            </m:den>
          </m:f>
          <m:nary>
            <m:naryPr>
              <m:limLoc m:val="subSup"/>
              <m:grow m:val="1"/>
              <m:ctrlPr>
                <w:rPr>
                  <w:rFonts w:ascii="Cambria Math" w:hAnsi="Cambria Math" w:cs="Times New Roman"/>
                  <w:sz w:val="28"/>
                  <w:szCs w:val="28"/>
                </w:rPr>
              </m:ctrlPr>
            </m:naryPr>
            <m:sub>
              <m:r>
                <w:rPr>
                  <w:rFonts w:ascii="Cambria Math" w:hAnsi="Cambria Math" w:cs="Times New Roman"/>
                  <w:sz w:val="28"/>
                  <w:szCs w:val="28"/>
                </w:rPr>
                <m:t>a</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α</m:t>
                  </m:r>
                </m:sub>
              </m:sSub>
              <m:d>
                <m:dPr>
                  <m:ctrlPr>
                    <w:rPr>
                      <w:rFonts w:ascii="Cambria Math" w:hAnsi="Cambria Math" w:cs="Times New Roman"/>
                      <w:sz w:val="28"/>
                      <w:szCs w:val="28"/>
                    </w:rPr>
                  </m:ctrlPr>
                </m:dPr>
                <m:e>
                  <m:r>
                    <m:rPr>
                      <m:sty m:val="p"/>
                    </m:rPr>
                    <w:rPr>
                      <w:rFonts w:ascii="Cambria Math" w:hAnsi="Cambria Math" w:cs="Times New Roman"/>
                      <w:sz w:val="28"/>
                      <w:szCs w:val="28"/>
                    </w:rPr>
                    <m:t>(2</m:t>
                  </m:r>
                  <m:r>
                    <w:rPr>
                      <w:rFonts w:ascii="Cambria Math" w:hAnsi="Cambria Math" w:cs="Times New Roman"/>
                      <w:sz w:val="28"/>
                      <w:szCs w:val="28"/>
                    </w:rPr>
                    <m:t>d</m:t>
                  </m:r>
                  <m:r>
                    <m:rPr>
                      <m:sty m:val="p"/>
                    </m:rPr>
                    <w:rPr>
                      <w:rFonts w:ascii="Cambria Math" w:hAnsi="Cambria Math" w:cs="Times New Roman"/>
                      <w:sz w:val="28"/>
                      <w:szCs w:val="28"/>
                    </w:rPr>
                    <m:t>+1)</m:t>
                  </m:r>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w:rPr>
                          <w:rFonts w:ascii="Cambria Math" w:hAnsi="Cambria Math" w:cs="Times New Roman"/>
                          <w:sz w:val="28"/>
                          <w:szCs w:val="28"/>
                        </w:rPr>
                        <m:t>α</m:t>
                      </m:r>
                    </m:sup>
                  </m:sSup>
                </m:e>
              </m:d>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w:rPr>
                      <w:rFonts w:ascii="Cambria Math" w:hAnsi="Cambria Math" w:cs="Times New Roman"/>
                      <w:sz w:val="28"/>
                      <w:szCs w:val="28"/>
                    </w:rPr>
                    <m:t>α</m:t>
                  </m:r>
                  <m:r>
                    <m:rPr>
                      <m:sty m:val="p"/>
                    </m:rPr>
                    <w:rPr>
                      <w:rFonts w:ascii="Cambria Math" w:hAnsi="Cambria Math" w:cs="Times New Roman"/>
                      <w:sz w:val="28"/>
                      <w:szCs w:val="28"/>
                    </w:rPr>
                    <m:t>-1</m:t>
                  </m:r>
                </m:sup>
              </m:sSup>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e>
          </m:d>
          <m:f>
            <m:fPr>
              <m:ctrlPr>
                <w:rPr>
                  <w:rFonts w:ascii="Cambria Math" w:hAnsi="Cambria Math" w:cs="Times New Roman"/>
                  <w:sz w:val="28"/>
                  <w:szCs w:val="28"/>
                </w:rPr>
              </m:ctrlPr>
            </m:fPr>
            <m:num>
              <m:r>
                <w:rPr>
                  <w:rFonts w:ascii="Cambria Math" w:hAnsi="Cambria Math" w:cs="Times New Roman"/>
                  <w:sz w:val="28"/>
                  <w:szCs w:val="28"/>
                </w:rPr>
                <m:t>ds</m:t>
              </m:r>
            </m:num>
            <m:den>
              <m:r>
                <w:rPr>
                  <w:rFonts w:ascii="Cambria Math" w:hAnsi="Cambria Math" w:cs="Times New Roman"/>
                  <w:sz w:val="28"/>
                  <w:szCs w:val="28"/>
                </w:rPr>
                <m:t>s</m:t>
              </m:r>
            </m:den>
          </m:f>
        </m:oMath>
      </m:oMathPara>
    </w:p>
    <w:p w14:paraId="2C84B0C4" w14:textId="77777777" w:rsidR="00011F94" w:rsidRPr="002F506B" w:rsidRDefault="00011F94" w:rsidP="00011F94">
      <w:pPr>
        <w:spacing w:after="0" w:line="240" w:lineRule="auto"/>
        <w:rPr>
          <w:rFonts w:ascii="Times New Roman" w:eastAsiaTheme="minorEastAsia" w:hAnsi="Times New Roman" w:cs="Times New Roman"/>
          <w:sz w:val="28"/>
          <w:szCs w:val="28"/>
        </w:rPr>
      </w:pPr>
    </w:p>
    <w:p w14:paraId="797E2C56" w14:textId="77777777" w:rsidR="00011F94" w:rsidRPr="002F506B" w:rsidRDefault="00011F94" w:rsidP="00011F94">
      <w:pPr>
        <w:spacing w:after="0" w:line="240" w:lineRule="auto"/>
        <w:jc w:val="right"/>
        <w:rPr>
          <w:rFonts w:ascii="Times New Roman" w:hAnsi="Times New Roman" w:cs="Times New Roman"/>
          <w:sz w:val="28"/>
          <w:szCs w:val="28"/>
          <w:lang w:val="kk-KZ"/>
        </w:rPr>
      </w:pPr>
      <m:oMath>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m:rPr>
                <m:sty m:val="p"/>
              </m:rPr>
              <w:rPr>
                <w:rFonts w:ascii="Cambria Math" w:hAnsi="Cambria Math" w:cs="Times New Roman"/>
                <w:sz w:val="28"/>
                <w:szCs w:val="28"/>
              </w:rPr>
              <m:t>2</m:t>
            </m:r>
            <m:r>
              <w:rPr>
                <w:rFonts w:ascii="Cambria Math" w:hAnsi="Cambria Math" w:cs="Times New Roman"/>
                <w:sz w:val="28"/>
                <w:szCs w:val="28"/>
              </w:rPr>
              <m:t>α</m:t>
            </m:r>
          </m:sup>
        </m:sSup>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,2</m:t>
            </m:r>
            <m:r>
              <w:rPr>
                <w:rFonts w:ascii="Cambria Math" w:hAnsi="Cambria Math" w:cs="Times New Roman"/>
                <w:sz w:val="28"/>
                <w:szCs w:val="28"/>
              </w:rPr>
              <m:t>α</m:t>
            </m:r>
            <m:r>
              <m:rPr>
                <m:sty m:val="p"/>
              </m:rPr>
              <w:rPr>
                <w:rFonts w:ascii="Cambria Math" w:hAnsi="Cambria Math" w:cs="Times New Roman"/>
                <w:sz w:val="28"/>
                <w:szCs w:val="28"/>
              </w:rPr>
              <m:t>+1</m:t>
            </m:r>
          </m:sub>
        </m:sSub>
        <m:d>
          <m:dPr>
            <m:ctrlPr>
              <w:rPr>
                <w:rFonts w:ascii="Cambria Math" w:hAnsi="Cambria Math" w:cs="Times New Roman"/>
                <w:sz w:val="28"/>
                <w:szCs w:val="28"/>
              </w:rPr>
            </m:ctrlPr>
          </m:dPr>
          <m:e>
            <m:r>
              <m:rPr>
                <m:sty m:val="p"/>
              </m:rPr>
              <w:rPr>
                <w:rFonts w:ascii="Cambria Math" w:hAnsi="Cambria Math" w:cs="Times New Roman"/>
                <w:sz w:val="28"/>
                <w:szCs w:val="28"/>
              </w:rPr>
              <m:t>(2</m:t>
            </m:r>
            <m:r>
              <w:rPr>
                <w:rFonts w:ascii="Cambria Math" w:hAnsi="Cambria Math" w:cs="Times New Roman"/>
                <w:sz w:val="28"/>
                <w:szCs w:val="28"/>
              </w:rPr>
              <m:t>d</m:t>
            </m:r>
            <m:r>
              <m:rPr>
                <m:sty m:val="p"/>
              </m:rPr>
              <w:rPr>
                <w:rFonts w:ascii="Cambria Math" w:hAnsi="Cambria Math" w:cs="Times New Roman"/>
                <w:sz w:val="28"/>
                <w:szCs w:val="28"/>
              </w:rPr>
              <m:t>+1)</m:t>
            </m:r>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e>
        </m:d>
        <m:r>
          <m:rPr>
            <m:sty m:val="p"/>
          </m:rPr>
          <w:rPr>
            <w:rFonts w:ascii="Cambria Math" w:hAnsi="Cambria Math" w:cs="Times New Roman"/>
            <w:sz w:val="28"/>
            <w:szCs w:val="28"/>
          </w:rPr>
          <m:t>.</m:t>
        </m:r>
      </m:oMath>
      <w:r w:rsidRPr="002F506B">
        <w:rPr>
          <w:rFonts w:ascii="Times New Roman" w:eastAsiaTheme="minorEastAsia" w:hAnsi="Times New Roman" w:cs="Times New Roman"/>
          <w:sz w:val="28"/>
          <w:szCs w:val="28"/>
        </w:rPr>
        <w:tab/>
      </w:r>
      <w:r w:rsidRPr="002F506B">
        <w:rPr>
          <w:rFonts w:ascii="Times New Roman" w:eastAsiaTheme="minorEastAsia" w:hAnsi="Times New Roman" w:cs="Times New Roman"/>
          <w:sz w:val="28"/>
          <w:szCs w:val="28"/>
        </w:rPr>
        <w:tab/>
        <w:t>(4.4.13)</w:t>
      </w:r>
    </w:p>
    <w:p w14:paraId="7877D6F9" w14:textId="77777777" w:rsidR="00011F94" w:rsidRPr="002F506B" w:rsidRDefault="00011F94" w:rsidP="00011F94">
      <w:pPr>
        <w:spacing w:after="0" w:line="240" w:lineRule="auto"/>
        <w:rPr>
          <w:rFonts w:ascii="Times New Roman" w:hAnsi="Times New Roman" w:cs="Times New Roman"/>
          <w:sz w:val="28"/>
          <w:szCs w:val="28"/>
        </w:rPr>
      </w:pPr>
    </w:p>
    <w:p w14:paraId="287F18DA" w14:textId="629E85FA" w:rsidR="00011F94" w:rsidRPr="002F506B" w:rsidRDefault="00011F94" w:rsidP="00011F94">
      <w:pPr>
        <w:spacing w:after="0" w:line="240" w:lineRule="auto"/>
        <w:rPr>
          <w:rFonts w:ascii="Times New Roman" w:hAnsi="Times New Roman" w:cs="Times New Roman"/>
          <w:sz w:val="28"/>
          <w:szCs w:val="28"/>
          <w:lang w:val="kk-KZ"/>
        </w:rPr>
      </w:pPr>
      <w:r w:rsidRPr="002F506B">
        <w:rPr>
          <w:rFonts w:ascii="Times New Roman" w:hAnsi="Times New Roman" w:cs="Times New Roman"/>
          <w:sz w:val="28"/>
          <w:szCs w:val="28"/>
        </w:rPr>
        <w:t xml:space="preserve">(4.4.13) </w:t>
      </w:r>
      <w:r w:rsidRPr="002F506B">
        <w:rPr>
          <w:rFonts w:ascii="Times New Roman" w:hAnsi="Times New Roman" w:cs="Times New Roman"/>
          <w:sz w:val="28"/>
          <w:szCs w:val="28"/>
          <w:lang w:val="kk-KZ"/>
        </w:rPr>
        <w:t>есептеуін</w:t>
      </w:r>
      <w:r w:rsidRPr="002F506B">
        <w:rPr>
          <w:rFonts w:ascii="Times New Roman" w:hAnsi="Times New Roman" w:cs="Times New Roman"/>
          <w:sz w:val="28"/>
          <w:szCs w:val="28"/>
        </w:rPr>
        <w:t xml:space="preserve"> (4.4.12)</w:t>
      </w:r>
      <w:r w:rsidRPr="002F506B">
        <w:rPr>
          <w:rFonts w:ascii="Times New Roman" w:hAnsi="Times New Roman" w:cs="Times New Roman"/>
          <w:sz w:val="28"/>
          <w:szCs w:val="28"/>
          <w:lang w:val="kk-KZ"/>
        </w:rPr>
        <w:t xml:space="preserve"> теңсіздігінде қолданамыз</w:t>
      </w:r>
    </w:p>
    <w:p w14:paraId="2EE9298E" w14:textId="77777777" w:rsidR="00011F94" w:rsidRPr="002F506B" w:rsidRDefault="00011F94" w:rsidP="00011F94">
      <w:pPr>
        <w:spacing w:after="0" w:line="240" w:lineRule="auto"/>
        <w:rPr>
          <w:rFonts w:ascii="Times New Roman" w:hAnsi="Times New Roman" w:cs="Times New Roman"/>
          <w:sz w:val="28"/>
          <w:szCs w:val="28"/>
          <w:lang w:val="kk-KZ"/>
        </w:rPr>
      </w:pPr>
    </w:p>
    <w:p w14:paraId="41EBF591" w14:textId="77777777" w:rsidR="00011F94" w:rsidRPr="002F506B" w:rsidRDefault="00011F94" w:rsidP="00011F94">
      <w:pPr>
        <w:spacing w:after="0" w:line="240" w:lineRule="auto"/>
        <w:rPr>
          <w:rFonts w:ascii="Times New Roman" w:eastAsiaTheme="minorEastAsia" w:hAnsi="Times New Roman" w:cs="Times New Roman"/>
          <w:sz w:val="28"/>
          <w:szCs w:val="28"/>
        </w:rPr>
      </w:pPr>
      <m:oMathPara>
        <m:oMath>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1+(2</m:t>
              </m:r>
              <m:r>
                <w:rPr>
                  <w:rFonts w:ascii="Cambria Math" w:hAnsi="Cambria Math" w:cs="Times New Roman"/>
                  <w:sz w:val="28"/>
                  <w:szCs w:val="28"/>
                </w:rPr>
                <m:t>d</m:t>
              </m:r>
              <m:r>
                <m:rPr>
                  <m:sty m:val="p"/>
                </m:rPr>
                <w:rPr>
                  <w:rFonts w:ascii="Cambria Math" w:hAnsi="Cambria Math" w:cs="Times New Roman"/>
                  <w:sz w:val="28"/>
                  <w:szCs w:val="28"/>
                </w:rPr>
                <m:t>+1)</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a</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α</m:t>
                      </m:r>
                    </m:sub>
                  </m:sSub>
                  <m:d>
                    <m:dPr>
                      <m:ctrlPr>
                        <w:rPr>
                          <w:rFonts w:ascii="Cambria Math" w:hAnsi="Cambria Math" w:cs="Times New Roman"/>
                          <w:sz w:val="28"/>
                          <w:szCs w:val="28"/>
                        </w:rPr>
                      </m:ctrlPr>
                    </m:dPr>
                    <m:e>
                      <m:r>
                        <m:rPr>
                          <m:sty m:val="p"/>
                        </m:rPr>
                        <w:rPr>
                          <w:rFonts w:ascii="Cambria Math" w:hAnsi="Cambria Math" w:cs="Times New Roman"/>
                          <w:sz w:val="28"/>
                          <w:szCs w:val="28"/>
                        </w:rPr>
                        <m:t>(2</m:t>
                      </m:r>
                      <m:r>
                        <w:rPr>
                          <w:rFonts w:ascii="Cambria Math" w:hAnsi="Cambria Math" w:cs="Times New Roman"/>
                          <w:sz w:val="28"/>
                          <w:szCs w:val="28"/>
                        </w:rPr>
                        <m:t>d</m:t>
                      </m:r>
                      <m:r>
                        <m:rPr>
                          <m:sty m:val="p"/>
                        </m:rPr>
                        <w:rPr>
                          <w:rFonts w:ascii="Cambria Math" w:hAnsi="Cambria Math" w:cs="Times New Roman"/>
                          <w:sz w:val="28"/>
                          <w:szCs w:val="28"/>
                        </w:rPr>
                        <m:t>+1)</m:t>
                      </m:r>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w:rPr>
                              <w:rFonts w:ascii="Cambria Math" w:hAnsi="Cambria Math" w:cs="Times New Roman"/>
                              <w:sz w:val="28"/>
                              <w:szCs w:val="28"/>
                            </w:rPr>
                            <m:t>α</m:t>
                          </m:r>
                        </m:sup>
                      </m:sSup>
                    </m:e>
                  </m:d>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w:rPr>
                          <w:rFonts w:ascii="Cambria Math" w:hAnsi="Cambria Math" w:cs="Times New Roman"/>
                          <w:sz w:val="28"/>
                          <w:szCs w:val="28"/>
                        </w:rPr>
                        <m:t>α</m:t>
                      </m:r>
                      <m:r>
                        <m:rPr>
                          <m:sty m:val="p"/>
                        </m:rPr>
                        <w:rPr>
                          <w:rFonts w:ascii="Cambria Math" w:hAnsi="Cambria Math" w:cs="Times New Roman"/>
                          <w:sz w:val="28"/>
                          <w:szCs w:val="28"/>
                        </w:rPr>
                        <m:t>-1</m:t>
                      </m:r>
                    </m:sup>
                  </m:sSup>
                </m:e>
              </m:d>
              <m:f>
                <m:fPr>
                  <m:ctrlPr>
                    <w:rPr>
                      <w:rFonts w:ascii="Cambria Math" w:hAnsi="Cambria Math" w:cs="Times New Roman"/>
                      <w:sz w:val="28"/>
                      <w:szCs w:val="28"/>
                    </w:rPr>
                  </m:ctrlPr>
                </m:fPr>
                <m:num>
                  <m:r>
                    <w:rPr>
                      <w:rFonts w:ascii="Cambria Math" w:hAnsi="Cambria Math" w:cs="Times New Roman"/>
                      <w:sz w:val="28"/>
                      <w:szCs w:val="28"/>
                    </w:rPr>
                    <m:t>ds</m:t>
                  </m:r>
                </m:num>
                <m:den>
                  <m:r>
                    <w:rPr>
                      <w:rFonts w:ascii="Cambria Math" w:hAnsi="Cambria Math" w:cs="Times New Roman"/>
                      <w:sz w:val="28"/>
                      <w:szCs w:val="28"/>
                    </w:rPr>
                    <m:t>s</m:t>
                  </m:r>
                </m:den>
              </m:f>
            </m:e>
          </m:d>
        </m:oMath>
      </m:oMathPara>
    </w:p>
    <w:p w14:paraId="1438925F" w14:textId="77777777" w:rsidR="00011F94" w:rsidRPr="002F506B" w:rsidRDefault="00011F94" w:rsidP="00011F94">
      <w:pPr>
        <w:spacing w:after="0" w:line="240" w:lineRule="auto"/>
        <w:rPr>
          <w:rFonts w:ascii="Times New Roman" w:hAnsi="Times New Roman" w:cs="Times New Roman"/>
          <w:sz w:val="28"/>
          <w:szCs w:val="28"/>
        </w:rPr>
      </w:pPr>
    </w:p>
    <w:p w14:paraId="5954000E" w14:textId="77777777" w:rsidR="00011F94" w:rsidRPr="002F506B" w:rsidRDefault="00011F94" w:rsidP="00011F94">
      <w:pPr>
        <w:spacing w:after="0" w:line="240" w:lineRule="auto"/>
        <w:rPr>
          <w:rFonts w:ascii="Times New Roman" w:hAnsi="Times New Roman" w:cs="Times New Roman"/>
          <w:sz w:val="28"/>
          <w:szCs w:val="28"/>
        </w:rPr>
      </w:pPr>
      <m:oMathPara>
        <m:oMath>
          <m:r>
            <m:rPr>
              <m:sty m:val="p"/>
            </m:rPr>
            <w:rPr>
              <w:rFonts w:ascii="Cambria Math" w:hAnsi="Cambria Math" w:cs="Times New Roman"/>
              <w:sz w:val="28"/>
              <w:szCs w:val="28"/>
            </w:rPr>
            <m:t>+</m:t>
          </m:r>
          <m:r>
            <w:rPr>
              <w:rFonts w:ascii="Cambria Math" w:hAnsi="Cambria Math" w:cs="Times New Roman"/>
              <w:sz w:val="28"/>
              <w:szCs w:val="28"/>
            </w:rPr>
            <m:t>h</m:t>
          </m:r>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+1)</m:t>
                  </m:r>
                </m:den>
              </m:f>
              <m:r>
                <m:rPr>
                  <m:sty m:val="p"/>
                </m:rPr>
                <w:rPr>
                  <w:rFonts w:ascii="Cambria Math" w:hAnsi="Cambria Math" w:cs="Times New Roman"/>
                  <w:sz w:val="28"/>
                  <w:szCs w:val="28"/>
                </w:rPr>
                <m:t>+(2</m:t>
              </m:r>
              <m:r>
                <w:rPr>
                  <w:rFonts w:ascii="Cambria Math" w:hAnsi="Cambria Math" w:cs="Times New Roman"/>
                  <w:sz w:val="28"/>
                  <w:szCs w:val="28"/>
                </w:rPr>
                <m:t>d</m:t>
              </m:r>
              <m:r>
                <m:rPr>
                  <m:sty m:val="p"/>
                </m:rPr>
                <w:rPr>
                  <w:rFonts w:ascii="Cambria Math" w:hAnsi="Cambria Math" w:cs="Times New Roman"/>
                  <w:sz w:val="28"/>
                  <w:szCs w:val="28"/>
                </w:rPr>
                <m:t>+1)</m:t>
              </m:r>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,2</m:t>
                  </m:r>
                  <m:r>
                    <w:rPr>
                      <w:rFonts w:ascii="Cambria Math" w:hAnsi="Cambria Math" w:cs="Times New Roman"/>
                      <w:sz w:val="28"/>
                      <w:szCs w:val="28"/>
                    </w:rPr>
                    <m:t>α</m:t>
                  </m:r>
                  <m:r>
                    <m:rPr>
                      <m:sty m:val="p"/>
                    </m:rPr>
                    <w:rPr>
                      <w:rFonts w:ascii="Cambria Math" w:hAnsi="Cambria Math" w:cs="Times New Roman"/>
                      <w:sz w:val="28"/>
                      <w:szCs w:val="28"/>
                    </w:rPr>
                    <m:t>+1</m:t>
                  </m:r>
                </m:sub>
              </m:sSub>
              <m:d>
                <m:dPr>
                  <m:ctrlPr>
                    <w:rPr>
                      <w:rFonts w:ascii="Cambria Math" w:hAnsi="Cambria Math" w:cs="Times New Roman"/>
                      <w:sz w:val="28"/>
                      <w:szCs w:val="28"/>
                    </w:rPr>
                  </m:ctrlPr>
                </m:dPr>
                <m:e>
                  <m:r>
                    <m:rPr>
                      <m:sty m:val="p"/>
                    </m:rPr>
                    <w:rPr>
                      <w:rFonts w:ascii="Cambria Math" w:hAnsi="Cambria Math" w:cs="Times New Roman"/>
                      <w:sz w:val="28"/>
                      <w:szCs w:val="28"/>
                    </w:rPr>
                    <m:t>(2</m:t>
                  </m:r>
                  <m:r>
                    <w:rPr>
                      <w:rFonts w:ascii="Cambria Math" w:hAnsi="Cambria Math" w:cs="Times New Roman"/>
                      <w:sz w:val="28"/>
                      <w:szCs w:val="28"/>
                    </w:rPr>
                    <m:t>d</m:t>
                  </m:r>
                  <m:r>
                    <m:rPr>
                      <m:sty m:val="p"/>
                    </m:rPr>
                    <w:rPr>
                      <w:rFonts w:ascii="Cambria Math" w:hAnsi="Cambria Math" w:cs="Times New Roman"/>
                      <w:sz w:val="28"/>
                      <w:szCs w:val="28"/>
                    </w:rPr>
                    <m:t>+1)</m:t>
                  </m:r>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e>
              </m:d>
            </m:e>
          </m:d>
          <m:r>
            <m:rPr>
              <m:sty m:val="p"/>
            </m:rPr>
            <w:rPr>
              <w:rFonts w:ascii="Cambria Math" w:hAnsi="Cambria Math" w:cs="Times New Roman"/>
              <w:sz w:val="28"/>
              <w:szCs w:val="28"/>
            </w:rPr>
            <m:t>.</m:t>
          </m:r>
        </m:oMath>
      </m:oMathPara>
    </w:p>
    <w:p w14:paraId="0693061C" w14:textId="77777777" w:rsidR="00011F94" w:rsidRPr="002F506B" w:rsidRDefault="00011F94" w:rsidP="00011F94">
      <w:pPr>
        <w:spacing w:after="0" w:line="240" w:lineRule="auto"/>
        <w:rPr>
          <w:rFonts w:ascii="Times New Roman" w:hAnsi="Times New Roman" w:cs="Times New Roman"/>
          <w:sz w:val="28"/>
          <w:szCs w:val="28"/>
        </w:rPr>
      </w:pPr>
    </w:p>
    <w:p w14:paraId="515E1EA9" w14:textId="27DFE0F9" w:rsidR="00011F94" w:rsidRPr="002F506B" w:rsidRDefault="00011F94" w:rsidP="00011F94">
      <w:pPr>
        <w:spacing w:after="0" w:line="240" w:lineRule="auto"/>
        <w:rPr>
          <w:rFonts w:ascii="Times New Roman" w:hAnsi="Times New Roman" w:cs="Times New Roman"/>
          <w:sz w:val="28"/>
          <w:szCs w:val="28"/>
          <w:lang w:val="en-US"/>
        </w:rPr>
      </w:pPr>
      <w:r w:rsidRPr="002F506B">
        <w:rPr>
          <w:rFonts w:ascii="Times New Roman" w:hAnsi="Times New Roman" w:cs="Times New Roman"/>
          <w:sz w:val="28"/>
          <w:szCs w:val="28"/>
          <w:lang w:val="kk-KZ"/>
        </w:rPr>
        <w:t>Онда</w:t>
      </w:r>
    </w:p>
    <w:p w14:paraId="22CB25F8" w14:textId="77777777" w:rsidR="00011F94" w:rsidRPr="002F506B" w:rsidRDefault="00011F94" w:rsidP="00011F94">
      <w:pPr>
        <w:spacing w:after="0" w:line="240" w:lineRule="auto"/>
        <w:rPr>
          <w:rFonts w:ascii="Times New Roman" w:hAnsi="Times New Roman" w:cs="Times New Roman"/>
          <w:sz w:val="28"/>
          <w:szCs w:val="28"/>
          <w:lang w:val="kk-KZ"/>
        </w:rPr>
      </w:pPr>
    </w:p>
    <w:p w14:paraId="667C5623" w14:textId="2C845152" w:rsidR="00011F94" w:rsidRPr="002F506B" w:rsidRDefault="001A4ED1"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r>
            <w:rPr>
              <w:rFonts w:ascii="Cambria Math" w:hAnsi="Cambria Math" w:cs="Times New Roman"/>
              <w:sz w:val="28"/>
              <w:szCs w:val="28"/>
            </w:rPr>
            <m:t>u</m:t>
          </m:r>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r>
                <w:rPr>
                  <w:rFonts w:ascii="Cambria Math" w:hAnsi="Cambria Math" w:cs="Times New Roman"/>
                  <w:sz w:val="28"/>
                  <w:szCs w:val="28"/>
                </w:rPr>
                <m:t>C</m:t>
              </m:r>
              <m:d>
                <m:dPr>
                  <m:ctrlPr>
                    <w:rPr>
                      <w:rFonts w:ascii="Cambria Math" w:hAnsi="Cambria Math" w:cs="Times New Roman"/>
                      <w:sz w:val="28"/>
                      <w:szCs w:val="28"/>
                    </w:rPr>
                  </m:ctrlPr>
                </m:dPr>
                <m:e>
                  <m:d>
                    <m:dPr>
                      <m:endChr m:val="]"/>
                      <m:ctrlPr>
                        <w:rPr>
                          <w:rFonts w:ascii="Cambria Math" w:hAnsi="Cambria Math" w:cs="Times New Roman"/>
                          <w:sz w:val="28"/>
                          <w:szCs w:val="28"/>
                        </w:rPr>
                      </m:ctrlPr>
                    </m:dPr>
                    <m:e>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e>
                  </m:d>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rPr>
                      </m:ctrlPr>
                    </m:dPr>
                    <m:e>
                      <m:r>
                        <m:rPr>
                          <m:sty m:val="p"/>
                        </m:rPr>
                        <w:rPr>
                          <w:rFonts w:ascii="Cambria Math" w:hAnsi="Cambria Math" w:cs="Times New Roman"/>
                          <w:sz w:val="28"/>
                          <w:szCs w:val="28"/>
                        </w:rPr>
                        <m:t>Ω</m:t>
                      </m:r>
                    </m:e>
                  </m:d>
                </m:e>
              </m:d>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1</m:t>
              </m:r>
            </m:sub>
          </m:sSub>
          <m:d>
            <m:dPr>
              <m:ctrlPr>
                <w:rPr>
                  <w:rFonts w:ascii="Cambria Math" w:hAnsi="Cambria Math" w:cs="Times New Roman"/>
                  <w:sz w:val="28"/>
                  <w:szCs w:val="28"/>
                </w:rPr>
              </m:ctrlPr>
            </m:dPr>
            <m:e>
              <m:r>
                <w:rPr>
                  <w:rFonts w:ascii="Cambria Math" w:hAnsi="Cambria Math" w:cs="Times New Roman"/>
                  <w:sz w:val="28"/>
                  <w:szCs w:val="28"/>
                </w:rPr>
                <m:t>T</m:t>
              </m:r>
            </m:e>
          </m:d>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0</m:t>
                      </m:r>
                    </m:sub>
                  </m:sSub>
                </m:e>
              </m:d>
            </m:e>
            <m:sub>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rPr>
                  </m:ctrlPr>
                </m:dPr>
                <m:e>
                  <m:r>
                    <m:rPr>
                      <m:sty m:val="p"/>
                    </m:rPr>
                    <w:rPr>
                      <w:rFonts w:ascii="Cambria Math" w:hAnsi="Cambria Math" w:cs="Times New Roman"/>
                      <w:sz w:val="28"/>
                      <w:szCs w:val="28"/>
                    </w:rPr>
                    <m:t>Ω</m:t>
                  </m:r>
                </m:e>
              </m:d>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r>
            <w:rPr>
              <w:rFonts w:ascii="Cambria Math" w:hAnsi="Cambria Math" w:cs="Times New Roman"/>
              <w:sz w:val="28"/>
              <w:szCs w:val="28"/>
            </w:rPr>
            <m:t>f</m:t>
          </m:r>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r>
                <w:rPr>
                  <w:rFonts w:ascii="Cambria Math" w:hAnsi="Cambria Math" w:cs="Times New Roman"/>
                  <w:sz w:val="28"/>
                  <w:szCs w:val="28"/>
                </w:rPr>
                <m:t>C</m:t>
              </m:r>
              <m:d>
                <m:dPr>
                  <m:ctrlPr>
                    <w:rPr>
                      <w:rFonts w:ascii="Cambria Math" w:hAnsi="Cambria Math" w:cs="Times New Roman"/>
                      <w:sz w:val="28"/>
                      <w:szCs w:val="28"/>
                    </w:rPr>
                  </m:ctrlPr>
                </m:dPr>
                <m:e>
                  <m:d>
                    <m:dPr>
                      <m:endChr m:val="]"/>
                      <m:ctrlPr>
                        <w:rPr>
                          <w:rFonts w:ascii="Cambria Math" w:hAnsi="Cambria Math" w:cs="Times New Roman"/>
                          <w:sz w:val="28"/>
                          <w:szCs w:val="28"/>
                        </w:rPr>
                      </m:ctrlPr>
                    </m:dPr>
                    <m:e>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e>
                  </m:d>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
                    <m:dPr>
                      <m:ctrlPr>
                        <w:rPr>
                          <w:rFonts w:ascii="Cambria Math" w:hAnsi="Cambria Math" w:cs="Times New Roman"/>
                          <w:sz w:val="28"/>
                          <w:szCs w:val="28"/>
                        </w:rPr>
                      </m:ctrlPr>
                    </m:dPr>
                    <m:e>
                      <m:r>
                        <m:rPr>
                          <m:sty m:val="p"/>
                        </m:rPr>
                        <w:rPr>
                          <w:rFonts w:ascii="Cambria Math" w:hAnsi="Cambria Math" w:cs="Times New Roman"/>
                          <w:sz w:val="28"/>
                          <w:szCs w:val="28"/>
                        </w:rPr>
                        <m:t>Ω</m:t>
                      </m:r>
                    </m:e>
                  </m:d>
                </m:e>
              </m:d>
            </m:sub>
          </m:sSub>
          <m:r>
            <m:rPr>
              <m:sty m:val="p"/>
            </m:rPr>
            <w:rPr>
              <w:rFonts w:ascii="Cambria Math" w:hAnsi="Cambria Math" w:cs="Times New Roman"/>
              <w:sz w:val="28"/>
              <w:szCs w:val="28"/>
            </w:rPr>
            <m:t>,</m:t>
          </m:r>
        </m:oMath>
      </m:oMathPara>
    </w:p>
    <w:p w14:paraId="4B015BA6" w14:textId="77777777" w:rsidR="00011F94" w:rsidRPr="002F506B" w:rsidRDefault="00011F94" w:rsidP="00011F94">
      <w:pPr>
        <w:spacing w:after="0" w:line="240" w:lineRule="auto"/>
        <w:rPr>
          <w:rFonts w:ascii="Times New Roman" w:eastAsiaTheme="minorEastAsia" w:hAnsi="Times New Roman" w:cs="Times New Roman"/>
          <w:sz w:val="28"/>
          <w:szCs w:val="28"/>
        </w:rPr>
      </w:pPr>
    </w:p>
    <w:p w14:paraId="2B4C593A" w14:textId="77777777" w:rsidR="00E543DD" w:rsidRPr="001C737F" w:rsidRDefault="00E543DD" w:rsidP="00E543DD">
      <w:pPr>
        <w:spacing w:after="0" w:line="240" w:lineRule="auto"/>
        <w:rPr>
          <w:rFonts w:ascii="Times New Roman" w:hAnsi="Times New Roman" w:cs="Times New Roman"/>
          <w:sz w:val="28"/>
          <w:szCs w:val="28"/>
          <w:lang w:val="kk-KZ"/>
        </w:rPr>
      </w:pPr>
    </w:p>
    <w:p w14:paraId="2B07CCF4" w14:textId="77777777" w:rsidR="00E543DD" w:rsidRPr="002F506B" w:rsidRDefault="00E543DD" w:rsidP="00E543DD">
      <w:pPr>
        <w:spacing w:after="0" w:line="240" w:lineRule="auto"/>
        <w:rPr>
          <w:rFonts w:ascii="Times New Roman" w:hAnsi="Times New Roman" w:cs="Times New Roman"/>
          <w:sz w:val="28"/>
          <w:szCs w:val="28"/>
          <w:lang w:val="kk-KZ"/>
        </w:rPr>
      </w:pPr>
      <w:r w:rsidRPr="002F506B">
        <w:rPr>
          <w:rFonts w:ascii="Times New Roman" w:hAnsi="Times New Roman" w:cs="Times New Roman"/>
          <w:sz w:val="28"/>
          <w:szCs w:val="28"/>
          <w:lang w:val="kk-KZ"/>
        </w:rPr>
        <w:lastRenderedPageBreak/>
        <w:t>мұндағы</w:t>
      </w:r>
    </w:p>
    <w:p w14:paraId="654E8009" w14:textId="77777777" w:rsidR="00E543DD" w:rsidRPr="002F506B" w:rsidRDefault="00E543DD" w:rsidP="00E543DD">
      <w:pPr>
        <w:spacing w:after="0" w:line="240" w:lineRule="auto"/>
        <w:rPr>
          <w:rFonts w:ascii="Times New Roman" w:hAnsi="Times New Roman" w:cs="Times New Roman"/>
          <w:sz w:val="28"/>
          <w:szCs w:val="28"/>
          <w:lang w:val="kk-KZ"/>
        </w:rPr>
      </w:pPr>
    </w:p>
    <w:p w14:paraId="0F92B97B" w14:textId="27B9E78C" w:rsidR="00E543DD" w:rsidRPr="00166988" w:rsidRDefault="001B2A07" w:rsidP="00E543DD">
      <w:pPr>
        <w:spacing w:after="0" w:line="240" w:lineRule="auto"/>
        <w:rPr>
          <w:rFonts w:ascii="Times New Roman" w:eastAsiaTheme="minorEastAsia"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С</m:t>
              </m:r>
            </m:e>
            <m:sub>
              <m:r>
                <m:rPr>
                  <m:sty m:val="p"/>
                </m:rPr>
                <w:rPr>
                  <w:rFonts w:ascii="Cambria Math" w:hAnsi="Cambria Math" w:cs="Times New Roman"/>
                  <w:sz w:val="24"/>
                  <w:szCs w:val="24"/>
                </w:rPr>
                <m:t>1</m:t>
              </m:r>
            </m:sub>
          </m:sSub>
          <m:d>
            <m:dPr>
              <m:ctrlPr>
                <w:rPr>
                  <w:rFonts w:ascii="Cambria Math" w:hAnsi="Cambria Math" w:cs="Times New Roman"/>
                  <w:sz w:val="24"/>
                  <w:szCs w:val="24"/>
                </w:rPr>
              </m:ctrlPr>
            </m:dPr>
            <m:e>
              <m:r>
                <w:rPr>
                  <w:rFonts w:ascii="Cambria Math" w:hAnsi="Cambria Math" w:cs="Times New Roman"/>
                  <w:sz w:val="24"/>
                  <w:szCs w:val="24"/>
                </w:rPr>
                <m:t>T</m:t>
              </m:r>
            </m:e>
          </m:d>
          <m:r>
            <m:rPr>
              <m:sty m:val="p"/>
            </m:rPr>
            <w:rPr>
              <w:rFonts w:ascii="Cambria Math" w:hAnsi="Cambria Math" w:cs="Times New Roman"/>
              <w:sz w:val="24"/>
              <w:szCs w:val="24"/>
            </w:rPr>
            <m:t>=1+</m:t>
          </m:r>
          <m:d>
            <m:dPr>
              <m:ctrlPr>
                <w:rPr>
                  <w:rFonts w:ascii="Cambria Math" w:hAnsi="Cambria Math" w:cs="Times New Roman"/>
                  <w:sz w:val="24"/>
                  <w:szCs w:val="24"/>
                </w:rPr>
              </m:ctrlPr>
            </m:dPr>
            <m:e>
              <m:r>
                <m:rPr>
                  <m:sty m:val="p"/>
                </m:rPr>
                <w:rPr>
                  <w:rFonts w:ascii="Cambria Math" w:hAnsi="Cambria Math" w:cs="Times New Roman"/>
                  <w:sz w:val="24"/>
                  <w:szCs w:val="24"/>
                </w:rPr>
                <m:t>2</m:t>
              </m:r>
              <m:r>
                <w:rPr>
                  <w:rFonts w:ascii="Cambria Math" w:hAnsi="Cambria Math" w:cs="Times New Roman"/>
                  <w:sz w:val="24"/>
                  <w:szCs w:val="24"/>
                </w:rPr>
                <m:t>d</m:t>
              </m:r>
              <m:r>
                <m:rPr>
                  <m:sty m:val="p"/>
                </m:rPr>
                <w:rPr>
                  <w:rFonts w:ascii="Cambria Math" w:hAnsi="Cambria Math" w:cs="Times New Roman"/>
                  <w:sz w:val="24"/>
                  <w:szCs w:val="24"/>
                </w:rPr>
                <m:t>+1</m:t>
              </m:r>
            </m:e>
          </m:d>
          <m:nary>
            <m:naryPr>
              <m:limLoc m:val="subSup"/>
              <m:grow m:val="1"/>
              <m:ctrlPr>
                <w:rPr>
                  <w:rFonts w:ascii="Cambria Math" w:hAnsi="Cambria Math" w:cs="Times New Roman"/>
                  <w:sz w:val="24"/>
                  <w:szCs w:val="24"/>
                </w:rPr>
              </m:ctrlPr>
            </m:naryPr>
            <m:sub>
              <m:r>
                <w:rPr>
                  <w:rFonts w:ascii="Cambria Math" w:hAnsi="Cambria Math" w:cs="Times New Roman"/>
                  <w:sz w:val="24"/>
                  <w:szCs w:val="24"/>
                </w:rPr>
                <m:t>a</m:t>
              </m:r>
            </m:sub>
            <m:sup>
              <m:r>
                <w:rPr>
                  <w:rFonts w:ascii="Cambria Math" w:hAnsi="Cambria Math" w:cs="Times New Roman"/>
                  <w:sz w:val="24"/>
                  <w:szCs w:val="24"/>
                </w:rPr>
                <m:t>T</m:t>
              </m:r>
            </m:sup>
            <m:e>
              <m:r>
                <m:rPr>
                  <m:sty m:val="p"/>
                </m:rPr>
                <w:rPr>
                  <w:rFonts w:ascii="Cambria Math" w:hAnsi="Cambria Math" w:cs="Times New Roman"/>
                  <w:sz w:val="24"/>
                  <w:szCs w:val="24"/>
                </w:rPr>
                <m:t> </m:t>
              </m:r>
            </m:e>
          </m:nary>
          <m:r>
            <m:rPr>
              <m:sty m:val="p"/>
            </m:rPr>
            <w:rPr>
              <w:rFonts w:ascii="Cambria Math" w:hAnsi="Cambria Math" w:cs="Times New Roman"/>
              <w:sz w:val="24"/>
              <w:szCs w:val="24"/>
            </w:rPr>
            <m:t> </m:t>
          </m:r>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α</m:t>
                  </m:r>
                  <m:r>
                    <m:rPr>
                      <m:sty m:val="p"/>
                    </m:rPr>
                    <w:rPr>
                      <w:rFonts w:ascii="Cambria Math" w:hAnsi="Cambria Math" w:cs="Times New Roman"/>
                      <w:sz w:val="24"/>
                      <w:szCs w:val="24"/>
                    </w:rPr>
                    <m:t>,</m:t>
                  </m:r>
                  <m:r>
                    <w:rPr>
                      <w:rFonts w:ascii="Cambria Math" w:hAnsi="Cambria Math" w:cs="Times New Roman"/>
                      <w:sz w:val="24"/>
                      <w:szCs w:val="24"/>
                    </w:rPr>
                    <m:t>α</m:t>
                  </m:r>
                </m:sub>
              </m:sSub>
              <m:d>
                <m:dPr>
                  <m:ctrlPr>
                    <w:rPr>
                      <w:rFonts w:ascii="Cambria Math" w:hAnsi="Cambria Math" w:cs="Times New Roman"/>
                      <w:sz w:val="24"/>
                      <w:szCs w:val="24"/>
                    </w:rPr>
                  </m:ctrlPr>
                </m:dPr>
                <m:e>
                  <m:d>
                    <m:dPr>
                      <m:ctrlPr>
                        <w:rPr>
                          <w:rFonts w:ascii="Cambria Math" w:hAnsi="Cambria Math" w:cs="Times New Roman"/>
                          <w:sz w:val="24"/>
                          <w:szCs w:val="24"/>
                        </w:rPr>
                      </m:ctrlPr>
                    </m:dPr>
                    <m:e>
                      <m:r>
                        <m:rPr>
                          <m:sty m:val="p"/>
                        </m:rPr>
                        <w:rPr>
                          <w:rFonts w:ascii="Cambria Math" w:hAnsi="Cambria Math" w:cs="Times New Roman"/>
                          <w:sz w:val="24"/>
                          <w:szCs w:val="24"/>
                        </w:rPr>
                        <m:t>2</m:t>
                      </m:r>
                      <m:r>
                        <w:rPr>
                          <w:rFonts w:ascii="Cambria Math" w:hAnsi="Cambria Math" w:cs="Times New Roman"/>
                          <w:sz w:val="24"/>
                          <w:szCs w:val="24"/>
                        </w:rPr>
                        <m:t>d</m:t>
                      </m:r>
                      <m:r>
                        <m:rPr>
                          <m:sty m:val="p"/>
                        </m:rPr>
                        <w:rPr>
                          <w:rFonts w:ascii="Cambria Math" w:hAnsi="Cambria Math" w:cs="Times New Roman"/>
                          <w:sz w:val="24"/>
                          <w:szCs w:val="24"/>
                        </w:rPr>
                        <m:t>+1</m:t>
                      </m:r>
                    </m:e>
                  </m:d>
                  <m:sSup>
                    <m:sSupPr>
                      <m:ctrlPr>
                        <w:rPr>
                          <w:rFonts w:ascii="Cambria Math" w:hAnsi="Cambria Math" w:cs="Times New Roman"/>
                          <w:sz w:val="24"/>
                          <w:szCs w:val="24"/>
                        </w:rPr>
                      </m:ctrlPr>
                    </m:sSupPr>
                    <m:e>
                      <m:d>
                        <m:dPr>
                          <m:ctrlPr>
                            <w:rPr>
                              <w:rFonts w:ascii="Cambria Math" w:hAnsi="Cambria Math" w:cs="Times New Roman"/>
                              <w:sz w:val="24"/>
                              <w:szCs w:val="24"/>
                            </w:rPr>
                          </m:ctrlPr>
                        </m:dPr>
                        <m:e>
                          <m:func>
                            <m:funcPr>
                              <m:ctrlPr>
                                <w:rPr>
                                  <w:rFonts w:ascii="Cambria Math" w:hAnsi="Cambria Math" w:cs="Times New Roman"/>
                                  <w:sz w:val="24"/>
                                  <w:szCs w:val="24"/>
                                </w:rPr>
                              </m:ctrlPr>
                            </m:funcPr>
                            <m:fName>
                              <m:r>
                                <m:rPr>
                                  <m:sty m:val="p"/>
                                </m:rPr>
                                <w:rPr>
                                  <w:rFonts w:ascii="Cambria Math" w:hAnsi="Cambria Math" w:cs="Times New Roman"/>
                                  <w:sz w:val="24"/>
                                  <w:szCs w:val="24"/>
                                </w:rPr>
                                <m:t>log</m:t>
                              </m:r>
                            </m:fName>
                            <m:e>
                              <m:f>
                                <m:fPr>
                                  <m:ctrlPr>
                                    <w:rPr>
                                      <w:rFonts w:ascii="Cambria Math" w:hAnsi="Cambria Math" w:cs="Times New Roman"/>
                                      <w:sz w:val="24"/>
                                      <w:szCs w:val="24"/>
                                    </w:rPr>
                                  </m:ctrlPr>
                                </m:fPr>
                                <m:num>
                                  <m:r>
                                    <w:rPr>
                                      <w:rFonts w:ascii="Cambria Math" w:hAnsi="Cambria Math" w:cs="Times New Roman"/>
                                      <w:sz w:val="24"/>
                                      <w:szCs w:val="24"/>
                                    </w:rPr>
                                    <m:t>t</m:t>
                                  </m:r>
                                </m:num>
                                <m:den>
                                  <m:r>
                                    <w:rPr>
                                      <w:rFonts w:ascii="Cambria Math" w:hAnsi="Cambria Math" w:cs="Times New Roman"/>
                                      <w:sz w:val="24"/>
                                      <w:szCs w:val="24"/>
                                    </w:rPr>
                                    <m:t>s</m:t>
                                  </m:r>
                                </m:den>
                              </m:f>
                            </m:e>
                          </m:func>
                        </m:e>
                      </m:d>
                    </m:e>
                    <m:sup>
                      <m:r>
                        <w:rPr>
                          <w:rFonts w:ascii="Cambria Math" w:hAnsi="Cambria Math" w:cs="Times New Roman"/>
                          <w:sz w:val="24"/>
                          <w:szCs w:val="24"/>
                        </w:rPr>
                        <m:t>α</m:t>
                      </m:r>
                    </m:sup>
                  </m:sSup>
                </m:e>
              </m:d>
              <m:sSup>
                <m:sSupPr>
                  <m:ctrlPr>
                    <w:rPr>
                      <w:rFonts w:ascii="Cambria Math" w:hAnsi="Cambria Math" w:cs="Times New Roman"/>
                      <w:sz w:val="24"/>
                      <w:szCs w:val="24"/>
                    </w:rPr>
                  </m:ctrlPr>
                </m:sSupPr>
                <m:e>
                  <m:d>
                    <m:dPr>
                      <m:ctrlPr>
                        <w:rPr>
                          <w:rFonts w:ascii="Cambria Math" w:hAnsi="Cambria Math" w:cs="Times New Roman"/>
                          <w:sz w:val="24"/>
                          <w:szCs w:val="24"/>
                        </w:rPr>
                      </m:ctrlPr>
                    </m:dPr>
                    <m:e>
                      <m:func>
                        <m:funcPr>
                          <m:ctrlPr>
                            <w:rPr>
                              <w:rFonts w:ascii="Cambria Math" w:hAnsi="Cambria Math" w:cs="Times New Roman"/>
                              <w:sz w:val="24"/>
                              <w:szCs w:val="24"/>
                            </w:rPr>
                          </m:ctrlPr>
                        </m:funcPr>
                        <m:fName>
                          <m:r>
                            <m:rPr>
                              <m:sty m:val="p"/>
                            </m:rPr>
                            <w:rPr>
                              <w:rFonts w:ascii="Cambria Math" w:hAnsi="Cambria Math" w:cs="Times New Roman"/>
                              <w:sz w:val="24"/>
                              <w:szCs w:val="24"/>
                            </w:rPr>
                            <m:t>log</m:t>
                          </m:r>
                        </m:fName>
                        <m:e>
                          <m:f>
                            <m:fPr>
                              <m:ctrlPr>
                                <w:rPr>
                                  <w:rFonts w:ascii="Cambria Math" w:hAnsi="Cambria Math" w:cs="Times New Roman"/>
                                  <w:sz w:val="24"/>
                                  <w:szCs w:val="24"/>
                                </w:rPr>
                              </m:ctrlPr>
                            </m:fPr>
                            <m:num>
                              <m:r>
                                <w:rPr>
                                  <w:rFonts w:ascii="Cambria Math" w:hAnsi="Cambria Math" w:cs="Times New Roman"/>
                                  <w:sz w:val="24"/>
                                  <w:szCs w:val="24"/>
                                </w:rPr>
                                <m:t>t</m:t>
                              </m:r>
                            </m:num>
                            <m:den>
                              <m:r>
                                <w:rPr>
                                  <w:rFonts w:ascii="Cambria Math" w:hAnsi="Cambria Math" w:cs="Times New Roman"/>
                                  <w:sz w:val="24"/>
                                  <w:szCs w:val="24"/>
                                </w:rPr>
                                <m:t>s</m:t>
                              </m:r>
                            </m:den>
                          </m:f>
                        </m:e>
                      </m:func>
                    </m:e>
                  </m:d>
                </m:e>
                <m:sup>
                  <m:r>
                    <w:rPr>
                      <w:rFonts w:ascii="Cambria Math" w:hAnsi="Cambria Math" w:cs="Times New Roman"/>
                      <w:sz w:val="24"/>
                      <w:szCs w:val="24"/>
                    </w:rPr>
                    <m:t>α</m:t>
                  </m:r>
                  <m:r>
                    <m:rPr>
                      <m:sty m:val="p"/>
                    </m:rPr>
                    <w:rPr>
                      <w:rFonts w:ascii="Cambria Math" w:hAnsi="Cambria Math" w:cs="Times New Roman"/>
                      <w:sz w:val="24"/>
                      <w:szCs w:val="24"/>
                    </w:rPr>
                    <m:t>-1</m:t>
                  </m:r>
                </m:sup>
              </m:sSup>
            </m:e>
          </m:d>
          <m:f>
            <m:fPr>
              <m:ctrlPr>
                <w:rPr>
                  <w:rFonts w:ascii="Cambria Math" w:hAnsi="Cambria Math" w:cs="Times New Roman"/>
                  <w:sz w:val="24"/>
                  <w:szCs w:val="24"/>
                </w:rPr>
              </m:ctrlPr>
            </m:fPr>
            <m:num>
              <m:r>
                <w:rPr>
                  <w:rFonts w:ascii="Cambria Math" w:hAnsi="Cambria Math" w:cs="Times New Roman"/>
                  <w:sz w:val="24"/>
                  <w:szCs w:val="24"/>
                </w:rPr>
                <m:t>ds</m:t>
              </m:r>
            </m:num>
            <m:den>
              <m:r>
                <w:rPr>
                  <w:rFonts w:ascii="Cambria Math" w:hAnsi="Cambria Math" w:cs="Times New Roman"/>
                  <w:sz w:val="24"/>
                  <w:szCs w:val="24"/>
                </w:rPr>
                <m:t>s</m:t>
              </m:r>
            </m:den>
          </m:f>
        </m:oMath>
      </m:oMathPara>
    </w:p>
    <w:p w14:paraId="0AE25FDB" w14:textId="77777777" w:rsidR="00E543DD" w:rsidRPr="002F506B" w:rsidRDefault="00E543DD" w:rsidP="00E543DD">
      <w:pPr>
        <w:spacing w:after="0" w:line="240" w:lineRule="auto"/>
        <w:rPr>
          <w:rFonts w:ascii="Times New Roman" w:eastAsiaTheme="minorEastAsia" w:hAnsi="Times New Roman" w:cs="Times New Roman"/>
          <w:sz w:val="28"/>
          <w:szCs w:val="28"/>
          <w:lang w:val="kk-KZ"/>
        </w:rPr>
      </w:pPr>
    </w:p>
    <w:p w14:paraId="29840291" w14:textId="77777777" w:rsidR="00E543DD" w:rsidRPr="002F506B" w:rsidRDefault="00E543DD" w:rsidP="00E543DD">
      <w:pPr>
        <w:spacing w:after="0" w:line="240" w:lineRule="auto"/>
        <w:rPr>
          <w:rFonts w:ascii="Times New Roman" w:eastAsiaTheme="minorEastAsia" w:hAnsi="Times New Roman" w:cs="Times New Roman"/>
          <w:sz w:val="28"/>
          <w:szCs w:val="28"/>
          <w:lang w:val="kk-KZ"/>
        </w:rPr>
      </w:pPr>
      <w:r w:rsidRPr="002F506B">
        <w:rPr>
          <w:rFonts w:ascii="Times New Roman" w:eastAsiaTheme="minorEastAsia" w:hAnsi="Times New Roman" w:cs="Times New Roman"/>
          <w:sz w:val="28"/>
          <w:szCs w:val="28"/>
          <w:lang w:val="kk-KZ"/>
        </w:rPr>
        <w:t>және</w:t>
      </w:r>
    </w:p>
    <w:p w14:paraId="48633C62" w14:textId="77777777" w:rsidR="00E543DD" w:rsidRPr="002F506B" w:rsidRDefault="00E543DD" w:rsidP="00E543DD">
      <w:pPr>
        <w:spacing w:after="0" w:line="240" w:lineRule="auto"/>
        <w:rPr>
          <w:rFonts w:ascii="Times New Roman" w:eastAsiaTheme="minorEastAsia" w:hAnsi="Times New Roman" w:cs="Times New Roman"/>
          <w:sz w:val="28"/>
          <w:szCs w:val="28"/>
          <w:lang w:val="kk-KZ"/>
        </w:rPr>
      </w:pPr>
    </w:p>
    <w:p w14:paraId="22104EED" w14:textId="6F98F3DC" w:rsidR="00E543DD" w:rsidRPr="009B2DF5" w:rsidRDefault="001B2A07" w:rsidP="00E543DD">
      <w:pPr>
        <w:spacing w:after="0" w:line="240" w:lineRule="auto"/>
        <w:rPr>
          <w:rFonts w:ascii="Times New Roman" w:eastAsiaTheme="minorEastAsia"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lang w:val="en-US"/>
                </w:rPr>
                <m:t>C</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log⁡</m:t>
                  </m:r>
                  <m:f>
                    <m:fPr>
                      <m:ctrlPr>
                        <w:rPr>
                          <w:rFonts w:ascii="Cambria Math" w:hAnsi="Cambria Math" w:cs="Times New Roman"/>
                          <w:sz w:val="24"/>
                          <w:szCs w:val="24"/>
                        </w:rPr>
                      </m:ctrlPr>
                    </m:fPr>
                    <m:num>
                      <m:r>
                        <w:rPr>
                          <w:rFonts w:ascii="Cambria Math" w:hAnsi="Cambria Math" w:cs="Times New Roman"/>
                          <w:sz w:val="24"/>
                          <w:szCs w:val="24"/>
                        </w:rPr>
                        <m:t>T</m:t>
                      </m:r>
                    </m:num>
                    <m:den>
                      <m:r>
                        <w:rPr>
                          <w:rFonts w:ascii="Cambria Math" w:hAnsi="Cambria Math" w:cs="Times New Roman"/>
                          <w:sz w:val="24"/>
                          <w:szCs w:val="24"/>
                        </w:rPr>
                        <m:t>a</m:t>
                      </m:r>
                    </m:den>
                  </m:f>
                </m:e>
              </m:d>
            </m:e>
            <m:sup>
              <m:r>
                <w:rPr>
                  <w:rFonts w:ascii="Cambria Math" w:hAnsi="Cambria Math" w:cs="Times New Roman"/>
                  <w:sz w:val="24"/>
                  <w:szCs w:val="24"/>
                </w:rPr>
                <m:t>α</m:t>
              </m:r>
            </m:sup>
          </m:sSup>
          <m:d>
            <m:dPr>
              <m:begChr m:val="["/>
              <m:endChr m:val="]"/>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Γ(</m:t>
                  </m:r>
                  <m:r>
                    <w:rPr>
                      <w:rFonts w:ascii="Cambria Math" w:hAnsi="Cambria Math" w:cs="Times New Roman"/>
                      <w:sz w:val="24"/>
                      <w:szCs w:val="24"/>
                    </w:rPr>
                    <m:t>α</m:t>
                  </m:r>
                  <m:r>
                    <m:rPr>
                      <m:sty m:val="p"/>
                    </m:rPr>
                    <w:rPr>
                      <w:rFonts w:ascii="Cambria Math" w:hAnsi="Cambria Math" w:cs="Times New Roman"/>
                      <w:sz w:val="24"/>
                      <w:szCs w:val="24"/>
                    </w:rPr>
                    <m:t>+1)</m:t>
                  </m:r>
                </m:den>
              </m:f>
              <m:r>
                <m:rPr>
                  <m:sty m:val="p"/>
                </m:rPr>
                <w:rPr>
                  <w:rFonts w:ascii="Cambria Math" w:hAnsi="Cambria Math" w:cs="Times New Roman"/>
                  <w:sz w:val="24"/>
                  <w:szCs w:val="24"/>
                </w:rPr>
                <m:t>+(2</m:t>
              </m:r>
              <m:r>
                <w:rPr>
                  <w:rFonts w:ascii="Cambria Math" w:hAnsi="Cambria Math" w:cs="Times New Roman"/>
                  <w:sz w:val="24"/>
                  <w:szCs w:val="24"/>
                </w:rPr>
                <m:t>d</m:t>
              </m:r>
              <m:r>
                <m:rPr>
                  <m:sty m:val="p"/>
                </m:rPr>
                <w:rPr>
                  <w:rFonts w:ascii="Cambria Math" w:hAnsi="Cambria Math" w:cs="Times New Roman"/>
                  <w:sz w:val="24"/>
                  <w:szCs w:val="24"/>
                </w:rPr>
                <m:t>+1)</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log⁡</m:t>
                      </m:r>
                      <m:f>
                        <m:fPr>
                          <m:ctrlPr>
                            <w:rPr>
                              <w:rFonts w:ascii="Cambria Math" w:hAnsi="Cambria Math" w:cs="Times New Roman"/>
                              <w:sz w:val="24"/>
                              <w:szCs w:val="24"/>
                            </w:rPr>
                          </m:ctrlPr>
                        </m:fPr>
                        <m:num>
                          <m:r>
                            <w:rPr>
                              <w:rFonts w:ascii="Cambria Math" w:hAnsi="Cambria Math" w:cs="Times New Roman"/>
                              <w:sz w:val="24"/>
                              <w:szCs w:val="24"/>
                            </w:rPr>
                            <m:t>T</m:t>
                          </m:r>
                        </m:num>
                        <m:den>
                          <m:r>
                            <w:rPr>
                              <w:rFonts w:ascii="Cambria Math" w:hAnsi="Cambria Math" w:cs="Times New Roman"/>
                              <w:sz w:val="24"/>
                              <w:szCs w:val="24"/>
                            </w:rPr>
                            <m:t>a</m:t>
                          </m:r>
                        </m:den>
                      </m:f>
                    </m:e>
                  </m:d>
                </m:e>
                <m:sup>
                  <m:r>
                    <w:rPr>
                      <w:rFonts w:ascii="Cambria Math" w:hAnsi="Cambria Math" w:cs="Times New Roman"/>
                      <w:sz w:val="24"/>
                      <w:szCs w:val="24"/>
                    </w:rPr>
                    <m:t>α</m:t>
                  </m:r>
                </m:sup>
              </m:sSup>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α</m:t>
                  </m:r>
                  <m:r>
                    <m:rPr>
                      <m:sty m:val="p"/>
                    </m:rPr>
                    <w:rPr>
                      <w:rFonts w:ascii="Cambria Math" w:hAnsi="Cambria Math" w:cs="Times New Roman"/>
                      <w:sz w:val="24"/>
                      <w:szCs w:val="24"/>
                    </w:rPr>
                    <m:t>,2</m:t>
                  </m:r>
                  <m:r>
                    <w:rPr>
                      <w:rFonts w:ascii="Cambria Math" w:hAnsi="Cambria Math" w:cs="Times New Roman"/>
                      <w:sz w:val="24"/>
                      <w:szCs w:val="24"/>
                    </w:rPr>
                    <m:t>α</m:t>
                  </m:r>
                  <m:r>
                    <m:rPr>
                      <m:sty m:val="p"/>
                    </m:rPr>
                    <w:rPr>
                      <w:rFonts w:ascii="Cambria Math" w:hAnsi="Cambria Math" w:cs="Times New Roman"/>
                      <w:sz w:val="24"/>
                      <w:szCs w:val="24"/>
                    </w:rPr>
                    <m:t>+1</m:t>
                  </m:r>
                </m:sub>
              </m:sSub>
              <m:d>
                <m:dPr>
                  <m:ctrlPr>
                    <w:rPr>
                      <w:rFonts w:ascii="Cambria Math" w:hAnsi="Cambria Math" w:cs="Times New Roman"/>
                      <w:sz w:val="24"/>
                      <w:szCs w:val="24"/>
                    </w:rPr>
                  </m:ctrlPr>
                </m:dPr>
                <m:e>
                  <m:r>
                    <m:rPr>
                      <m:sty m:val="p"/>
                    </m:rPr>
                    <w:rPr>
                      <w:rFonts w:ascii="Cambria Math" w:hAnsi="Cambria Math" w:cs="Times New Roman"/>
                      <w:sz w:val="24"/>
                      <w:szCs w:val="24"/>
                    </w:rPr>
                    <m:t>(2</m:t>
                  </m:r>
                  <m:r>
                    <w:rPr>
                      <w:rFonts w:ascii="Cambria Math" w:hAnsi="Cambria Math" w:cs="Times New Roman"/>
                      <w:sz w:val="24"/>
                      <w:szCs w:val="24"/>
                    </w:rPr>
                    <m:t>d</m:t>
                  </m:r>
                  <m:r>
                    <m:rPr>
                      <m:sty m:val="p"/>
                    </m:rPr>
                    <w:rPr>
                      <w:rFonts w:ascii="Cambria Math" w:hAnsi="Cambria Math" w:cs="Times New Roman"/>
                      <w:sz w:val="24"/>
                      <w:szCs w:val="24"/>
                    </w:rPr>
                    <m:t>+1)</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log⁡</m:t>
                          </m:r>
                          <m:f>
                            <m:fPr>
                              <m:ctrlPr>
                                <w:rPr>
                                  <w:rFonts w:ascii="Cambria Math" w:hAnsi="Cambria Math" w:cs="Times New Roman"/>
                                  <w:sz w:val="24"/>
                                  <w:szCs w:val="24"/>
                                </w:rPr>
                              </m:ctrlPr>
                            </m:fPr>
                            <m:num>
                              <m:r>
                                <w:rPr>
                                  <w:rFonts w:ascii="Cambria Math" w:hAnsi="Cambria Math" w:cs="Times New Roman"/>
                                  <w:sz w:val="24"/>
                                  <w:szCs w:val="24"/>
                                </w:rPr>
                                <m:t>T</m:t>
                              </m:r>
                            </m:num>
                            <m:den>
                              <m:r>
                                <w:rPr>
                                  <w:rFonts w:ascii="Cambria Math" w:hAnsi="Cambria Math" w:cs="Times New Roman"/>
                                  <w:sz w:val="24"/>
                                  <w:szCs w:val="24"/>
                                </w:rPr>
                                <m:t>a</m:t>
                              </m:r>
                            </m:den>
                          </m:f>
                        </m:e>
                      </m:d>
                    </m:e>
                    <m:sup>
                      <m:r>
                        <w:rPr>
                          <w:rFonts w:ascii="Cambria Math" w:hAnsi="Cambria Math" w:cs="Times New Roman"/>
                          <w:sz w:val="24"/>
                          <w:szCs w:val="24"/>
                        </w:rPr>
                        <m:t>α</m:t>
                      </m:r>
                    </m:sup>
                  </m:sSup>
                </m:e>
              </m:d>
            </m:e>
          </m:d>
          <m:r>
            <m:rPr>
              <m:sty m:val="p"/>
            </m:rPr>
            <w:rPr>
              <w:rFonts w:ascii="Cambria Math" w:hAnsi="Cambria Math" w:cs="Times New Roman"/>
              <w:sz w:val="24"/>
              <w:szCs w:val="24"/>
            </w:rPr>
            <m:t>.</m:t>
          </m:r>
        </m:oMath>
      </m:oMathPara>
    </w:p>
    <w:p w14:paraId="59D01F94" w14:textId="77777777" w:rsidR="009B2DF5" w:rsidRPr="002F506B" w:rsidRDefault="009B2DF5" w:rsidP="00E543DD">
      <w:pPr>
        <w:spacing w:after="0" w:line="240" w:lineRule="auto"/>
        <w:rPr>
          <w:rFonts w:ascii="Times New Roman" w:eastAsiaTheme="minorEastAsia" w:hAnsi="Times New Roman" w:cs="Times New Roman"/>
          <w:sz w:val="28"/>
          <w:szCs w:val="28"/>
        </w:rPr>
      </w:pPr>
    </w:p>
    <w:p w14:paraId="60263857" w14:textId="2228844E" w:rsidR="00011F94" w:rsidRPr="002F506B" w:rsidRDefault="001B21CF" w:rsidP="002F506B">
      <w:pPr>
        <w:spacing w:after="0" w:line="240" w:lineRule="auto"/>
        <w:ind w:firstLine="708"/>
        <w:jc w:val="both"/>
        <w:rPr>
          <w:rFonts w:ascii="Times New Roman" w:hAnsi="Times New Roman" w:cs="Times New Roman"/>
          <w:sz w:val="28"/>
          <w:szCs w:val="28"/>
          <w:lang w:val="kk-KZ"/>
        </w:rPr>
      </w:pPr>
      <w:r w:rsidRPr="002F506B">
        <w:rPr>
          <w:rFonts w:ascii="Times New Roman" w:hAnsi="Times New Roman" w:cs="Times New Roman"/>
          <w:b/>
          <w:sz w:val="28"/>
          <w:szCs w:val="28"/>
          <w:lang w:val="kk-KZ"/>
        </w:rPr>
        <w:t>Бөлшек ретті кеуекті орта теңдеуі</w:t>
      </w:r>
      <w:r w:rsidR="009143B9" w:rsidRPr="002F506B">
        <w:rPr>
          <w:rFonts w:ascii="Times New Roman" w:hAnsi="Times New Roman" w:cs="Times New Roman"/>
          <w:b/>
          <w:sz w:val="28"/>
          <w:szCs w:val="28"/>
          <w:lang w:val="kk-KZ"/>
        </w:rPr>
        <w:t xml:space="preserve">. </w:t>
      </w:r>
      <w:r w:rsidRPr="002F506B">
        <w:rPr>
          <w:rFonts w:ascii="Times New Roman" w:hAnsi="Times New Roman" w:cs="Times New Roman"/>
          <w:sz w:val="28"/>
          <w:szCs w:val="28"/>
          <w:lang w:val="kk-KZ"/>
        </w:rPr>
        <w:t>Енді</w:t>
      </w:r>
      <w:r w:rsidR="00011F94" w:rsidRPr="002F506B">
        <w:rPr>
          <w:rFonts w:ascii="Times New Roman" w:hAnsi="Times New Roman" w:cs="Times New Roman"/>
          <w:sz w:val="28"/>
          <w:szCs w:val="28"/>
          <w:lang w:val="kk-KZ"/>
        </w:rPr>
        <w:t xml:space="preserve">, келесі түрде берілген </w:t>
      </w:r>
      <w:r w:rsidRPr="002F506B">
        <w:rPr>
          <w:rFonts w:ascii="Times New Roman" w:hAnsi="Times New Roman" w:cs="Times New Roman"/>
          <w:sz w:val="28"/>
          <w:szCs w:val="28"/>
          <w:lang w:val="kk-KZ"/>
        </w:rPr>
        <w:t xml:space="preserve">бөлшек ретті </w:t>
      </w:r>
      <w:r w:rsidR="00011F94" w:rsidRPr="002F506B">
        <w:rPr>
          <w:rFonts w:ascii="Times New Roman" w:hAnsi="Times New Roman" w:cs="Times New Roman"/>
          <w:sz w:val="28"/>
          <w:szCs w:val="28"/>
          <w:lang w:val="kk-KZ"/>
        </w:rPr>
        <w:t>кеуекті орта теңдеуін</w:t>
      </w:r>
    </w:p>
    <w:p w14:paraId="354C39A6" w14:textId="77777777" w:rsidR="00011F94" w:rsidRPr="002F506B" w:rsidRDefault="00011F94" w:rsidP="00011F94">
      <w:pPr>
        <w:pStyle w:val="a3"/>
        <w:spacing w:after="0" w:line="240" w:lineRule="auto"/>
        <w:rPr>
          <w:rFonts w:ascii="Times New Roman" w:hAnsi="Times New Roman"/>
          <w:b/>
          <w:sz w:val="28"/>
          <w:szCs w:val="28"/>
          <w:lang w:val="kk-KZ"/>
        </w:rPr>
      </w:pPr>
    </w:p>
    <w:p w14:paraId="484C5931" w14:textId="77777777" w:rsidR="00011F94" w:rsidRPr="002F506B" w:rsidRDefault="001B2A07" w:rsidP="00011F94">
      <w:pPr>
        <w:spacing w:after="0" w:line="240" w:lineRule="auto"/>
        <w:jc w:val="right"/>
        <w:rPr>
          <w:rFonts w:ascii="Times New Roman" w:eastAsiaTheme="minorEastAsia" w:hAnsi="Times New Roman" w:cs="Times New Roman"/>
          <w:sz w:val="28"/>
          <w:szCs w:val="28"/>
          <w:lang w:val="kk-KZ"/>
        </w:rPr>
      </w:pPr>
      <m:oMath>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a</m:t>
        </m:r>
        <m:d>
          <m:dPr>
            <m:ctrlPr>
              <w:rPr>
                <w:rFonts w:ascii="Cambria Math" w:hAnsi="Cambria Math" w:cs="Times New Roman"/>
                <w:sz w:val="28"/>
                <w:szCs w:val="28"/>
              </w:rPr>
            </m:ctrlPr>
          </m:dPr>
          <m:e>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e>
        </m:d>
        <m:r>
          <m:rPr>
            <m:sty m:val="p"/>
          </m:rPr>
          <w:rPr>
            <w:rFonts w:ascii="Cambria Math" w:hAnsi="Cambria Math" w:cs="Times New Roman"/>
            <w:sz w:val="28"/>
            <w:szCs w:val="28"/>
          </w:rPr>
          <m:t>Δ</m:t>
        </m:r>
        <m:sSup>
          <m:sSupPr>
            <m:ctrlPr>
              <w:rPr>
                <w:rFonts w:ascii="Cambria Math" w:hAnsi="Cambria Math" w:cs="Times New Roman"/>
                <w:sz w:val="28"/>
                <w:szCs w:val="28"/>
              </w:rPr>
            </m:ctrlPr>
          </m:sSupPr>
          <m:e>
            <m:r>
              <w:rPr>
                <w:rFonts w:ascii="Cambria Math" w:hAnsi="Cambria Math" w:cs="Times New Roman"/>
                <w:sz w:val="28"/>
                <w:szCs w:val="28"/>
                <w:lang w:val="kk-KZ"/>
              </w:rPr>
              <m:t>u</m:t>
            </m:r>
          </m:e>
          <m:sup>
            <m:r>
              <w:rPr>
                <w:rFonts w:ascii="Cambria Math" w:hAnsi="Cambria Math" w:cs="Times New Roman"/>
                <w:sz w:val="28"/>
                <w:szCs w:val="28"/>
                <w:lang w:val="kk-KZ"/>
              </w:rPr>
              <m:t>m</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f</m:t>
        </m:r>
        <m:d>
          <m:dPr>
            <m:ctrlPr>
              <w:rPr>
                <w:rFonts w:ascii="Cambria Math" w:hAnsi="Cambria Math" w:cs="Times New Roman"/>
                <w:sz w:val="28"/>
                <w:szCs w:val="28"/>
              </w:rPr>
            </m:ctrlPr>
          </m:dPr>
          <m:e>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e>
        </m:d>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r>
          <w:rPr>
            <w:rFonts w:ascii="Cambria Math" w:hAnsi="Cambria Math" w:cs="Times New Roman"/>
            <w:sz w:val="28"/>
            <w:szCs w:val="28"/>
            <w:lang w:val="kk-KZ"/>
          </w:rPr>
          <m:t>Q</m:t>
        </m:r>
        <m:r>
          <m:rPr>
            <m:sty m:val="p"/>
          </m:rPr>
          <w:rPr>
            <w:rFonts w:ascii="Cambria Math" w:hAnsi="Cambria Math" w:cs="Times New Roman"/>
            <w:sz w:val="28"/>
            <w:szCs w:val="28"/>
            <w:lang w:val="kk-KZ"/>
          </w:rPr>
          <m:t>,</m:t>
        </m:r>
      </m:oMath>
      <w:r w:rsidR="00011F94" w:rsidRPr="002F506B">
        <w:rPr>
          <w:rFonts w:ascii="Times New Roman" w:eastAsiaTheme="minorEastAsia" w:hAnsi="Times New Roman" w:cs="Times New Roman"/>
          <w:sz w:val="28"/>
          <w:szCs w:val="28"/>
          <w:lang w:val="kk-KZ"/>
        </w:rPr>
        <w:tab/>
      </w:r>
      <w:r w:rsidR="00011F94" w:rsidRPr="002F506B">
        <w:rPr>
          <w:rFonts w:ascii="Times New Roman" w:eastAsiaTheme="minorEastAsia" w:hAnsi="Times New Roman" w:cs="Times New Roman"/>
          <w:sz w:val="28"/>
          <w:szCs w:val="28"/>
          <w:lang w:val="kk-KZ"/>
        </w:rPr>
        <w:tab/>
        <w:t>(4.4.14)</w:t>
      </w:r>
    </w:p>
    <w:p w14:paraId="34067602" w14:textId="77777777" w:rsidR="00011F94" w:rsidRPr="002F506B" w:rsidRDefault="00011F94" w:rsidP="00011F94">
      <w:pPr>
        <w:spacing w:after="0" w:line="240" w:lineRule="auto"/>
        <w:jc w:val="right"/>
        <w:rPr>
          <w:rFonts w:ascii="Times New Roman" w:hAnsi="Times New Roman" w:cs="Times New Roman"/>
          <w:sz w:val="28"/>
          <w:szCs w:val="28"/>
          <w:lang w:val="kk-KZ"/>
        </w:rPr>
      </w:pPr>
    </w:p>
    <w:p w14:paraId="76E9EFF5" w14:textId="77777777" w:rsidR="00011F94" w:rsidRPr="002F506B" w:rsidRDefault="00011F94" w:rsidP="00011F94">
      <w:pPr>
        <w:spacing w:after="0" w:line="240" w:lineRule="auto"/>
        <w:rPr>
          <w:rFonts w:ascii="Times New Roman" w:hAnsi="Times New Roman" w:cs="Times New Roman"/>
          <w:sz w:val="28"/>
          <w:szCs w:val="28"/>
          <w:lang w:val="kk-KZ"/>
        </w:rPr>
      </w:pPr>
      <w:r w:rsidRPr="002F506B">
        <w:rPr>
          <w:rFonts w:ascii="Times New Roman" w:hAnsi="Times New Roman" w:cs="Times New Roman"/>
          <w:sz w:val="28"/>
          <w:szCs w:val="28"/>
          <w:lang w:val="kk-KZ"/>
        </w:rPr>
        <w:t>Коши</w:t>
      </w:r>
      <w:r w:rsidRPr="002F506B">
        <w:rPr>
          <w:rFonts w:ascii="Times New Roman" w:hAnsi="Times New Roman" w:cs="Times New Roman"/>
          <w:sz w:val="28"/>
          <w:szCs w:val="28"/>
        </w:rPr>
        <w:t>-</w:t>
      </w:r>
      <w:r w:rsidRPr="002F506B">
        <w:rPr>
          <w:rFonts w:ascii="Times New Roman" w:hAnsi="Times New Roman" w:cs="Times New Roman"/>
          <w:sz w:val="28"/>
          <w:szCs w:val="28"/>
          <w:lang w:val="kk-KZ"/>
        </w:rPr>
        <w:t>Дирихле шарттарымен</w:t>
      </w:r>
    </w:p>
    <w:p w14:paraId="07A783EA" w14:textId="77777777" w:rsidR="00011F94" w:rsidRPr="002F506B" w:rsidRDefault="00011F94" w:rsidP="00011F94">
      <w:pPr>
        <w:spacing w:after="0" w:line="240" w:lineRule="auto"/>
        <w:rPr>
          <w:rFonts w:ascii="Times New Roman" w:hAnsi="Times New Roman" w:cs="Times New Roman"/>
          <w:sz w:val="28"/>
          <w:szCs w:val="28"/>
          <w:lang w:val="kk-KZ"/>
        </w:rPr>
      </w:pPr>
    </w:p>
    <w:p w14:paraId="407C6FDD" w14:textId="5686DEDE" w:rsidR="00011F94" w:rsidRPr="002F506B" w:rsidRDefault="00011F94" w:rsidP="00011F94">
      <w:pPr>
        <w:spacing w:after="0" w:line="240" w:lineRule="auto"/>
        <w:jc w:val="right"/>
        <w:rPr>
          <w:rFonts w:ascii="Times New Roman" w:eastAsiaTheme="minorEastAsia" w:hAnsi="Times New Roman" w:cs="Times New Roman"/>
          <w:sz w:val="28"/>
          <w:szCs w:val="28"/>
        </w:rPr>
      </w:pPr>
      <m:oMath>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lang w:val="kk-KZ"/>
              </w:rPr>
              <m:t>a</m:t>
            </m:r>
            <m:r>
              <m:rPr>
                <m:sty m:val="p"/>
              </m:rPr>
              <w:rPr>
                <w:rFonts w:ascii="Cambria Math" w:hAnsi="Cambria Math" w:cs="Times New Roman"/>
                <w:sz w:val="28"/>
                <w:szCs w:val="28"/>
              </w:rPr>
              <m:t>,</m:t>
            </m:r>
            <m:r>
              <w:rPr>
                <w:rFonts w:ascii="Cambria Math" w:hAnsi="Cambria Math" w:cs="Times New Roman"/>
                <w:sz w:val="28"/>
                <w:szCs w:val="28"/>
              </w:rPr>
              <m:t>x</m:t>
            </m:r>
          </m:e>
        </m:d>
        <m:r>
          <m:rPr>
            <m:sty m:val="p"/>
          </m:rPr>
          <w:rPr>
            <w:rFonts w:ascii="Cambria Math" w:hAnsi="Cambria Math" w:cs="Times New Roman"/>
            <w:sz w:val="28"/>
            <w:szCs w:val="28"/>
          </w:rPr>
          <m:t>=</m:t>
        </m:r>
        <m:r>
          <w:rPr>
            <w:rFonts w:ascii="Cambria Math" w:hAnsi="Cambria Math" w:cs="Times New Roman"/>
            <w:sz w:val="28"/>
            <w:szCs w:val="28"/>
          </w:rPr>
          <m:t>ϕ</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∈Ω,</m:t>
        </m:r>
      </m:oMath>
      <w:r w:rsidRPr="002F506B">
        <w:rPr>
          <w:rFonts w:ascii="Times New Roman" w:eastAsiaTheme="minorEastAsia" w:hAnsi="Times New Roman" w:cs="Times New Roman"/>
          <w:sz w:val="28"/>
          <w:szCs w:val="28"/>
        </w:rPr>
        <w:tab/>
      </w:r>
      <w:r w:rsidRPr="002F506B">
        <w:rPr>
          <w:rFonts w:ascii="Times New Roman" w:eastAsiaTheme="minorEastAsia" w:hAnsi="Times New Roman" w:cs="Times New Roman"/>
          <w:sz w:val="28"/>
          <w:szCs w:val="28"/>
        </w:rPr>
        <w:tab/>
      </w:r>
      <w:r w:rsidRPr="002F506B">
        <w:rPr>
          <w:rFonts w:ascii="Times New Roman" w:eastAsiaTheme="minorEastAsia" w:hAnsi="Times New Roman" w:cs="Times New Roman"/>
          <w:sz w:val="28"/>
          <w:szCs w:val="28"/>
        </w:rPr>
        <w:tab/>
      </w:r>
      <w:r w:rsidRPr="002F506B">
        <w:rPr>
          <w:rFonts w:ascii="Times New Roman" w:eastAsiaTheme="minorEastAsia" w:hAnsi="Times New Roman" w:cs="Times New Roman"/>
          <w:sz w:val="28"/>
          <w:szCs w:val="28"/>
        </w:rPr>
        <w:tab/>
        <w:t>(4.4.15)</w:t>
      </w:r>
    </w:p>
    <w:p w14:paraId="00DC528C" w14:textId="77777777" w:rsidR="00011F94" w:rsidRPr="002F506B" w:rsidRDefault="00011F94" w:rsidP="00011F94">
      <w:pPr>
        <w:spacing w:after="0" w:line="240" w:lineRule="auto"/>
        <w:jc w:val="right"/>
        <w:rPr>
          <w:rFonts w:ascii="Times New Roman" w:eastAsiaTheme="minorEastAsia" w:hAnsi="Times New Roman" w:cs="Times New Roman"/>
          <w:sz w:val="28"/>
          <w:szCs w:val="28"/>
        </w:rPr>
      </w:pPr>
    </w:p>
    <w:p w14:paraId="1F576F7F" w14:textId="77777777" w:rsidR="00011F94" w:rsidRPr="002F506B" w:rsidRDefault="00011F94" w:rsidP="00011F94">
      <w:pPr>
        <w:spacing w:after="0" w:line="240" w:lineRule="auto"/>
        <w:jc w:val="right"/>
        <w:rPr>
          <w:rFonts w:ascii="Times New Roman" w:eastAsiaTheme="minorEastAsia" w:hAnsi="Times New Roman" w:cs="Times New Roman"/>
          <w:sz w:val="28"/>
          <w:szCs w:val="28"/>
        </w:rPr>
      </w:pPr>
      <m:oMath>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)=0,</m:t>
        </m:r>
        <m:r>
          <w:rPr>
            <w:rFonts w:ascii="Cambria Math" w:hAnsi="Cambria Math" w:cs="Times New Roman"/>
            <w:sz w:val="28"/>
            <w:szCs w:val="28"/>
          </w:rPr>
          <m:t>t</m:t>
        </m:r>
        <m:r>
          <m:rPr>
            <m:sty m:val="p"/>
          </m:rPr>
          <w:rPr>
            <w:rFonts w:ascii="Cambria Math" w:hAnsi="Cambria Math" w:cs="Times New Roman"/>
            <w:sz w:val="28"/>
            <w:szCs w:val="28"/>
          </w:rPr>
          <m:t>&gt;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∈∂Ω</m:t>
        </m:r>
      </m:oMath>
      <w:r w:rsidRPr="002F506B">
        <w:rPr>
          <w:rFonts w:ascii="Times New Roman" w:eastAsiaTheme="minorEastAsia" w:hAnsi="Times New Roman" w:cs="Times New Roman"/>
          <w:sz w:val="28"/>
          <w:szCs w:val="28"/>
        </w:rPr>
        <w:tab/>
      </w:r>
      <w:r w:rsidRPr="002F506B">
        <w:rPr>
          <w:rFonts w:ascii="Times New Roman" w:eastAsiaTheme="minorEastAsia" w:hAnsi="Times New Roman" w:cs="Times New Roman"/>
          <w:sz w:val="28"/>
          <w:szCs w:val="28"/>
        </w:rPr>
        <w:tab/>
      </w:r>
      <w:r w:rsidRPr="002F506B">
        <w:rPr>
          <w:rFonts w:ascii="Times New Roman" w:eastAsiaTheme="minorEastAsia" w:hAnsi="Times New Roman" w:cs="Times New Roman"/>
          <w:sz w:val="28"/>
          <w:szCs w:val="28"/>
        </w:rPr>
        <w:tab/>
        <w:t>(4.4.16)</w:t>
      </w:r>
    </w:p>
    <w:p w14:paraId="785D1C2C" w14:textId="77777777" w:rsidR="00011F94" w:rsidRPr="002F506B" w:rsidRDefault="00011F94" w:rsidP="00011F94">
      <w:pPr>
        <w:spacing w:after="0" w:line="240" w:lineRule="auto"/>
        <w:jc w:val="right"/>
        <w:rPr>
          <w:rFonts w:ascii="Times New Roman" w:hAnsi="Times New Roman" w:cs="Times New Roman"/>
          <w:sz w:val="28"/>
          <w:szCs w:val="28"/>
        </w:rPr>
      </w:pPr>
    </w:p>
    <w:p w14:paraId="692EC393" w14:textId="77777777" w:rsidR="002F506B" w:rsidRDefault="00011F94" w:rsidP="002F506B">
      <w:pPr>
        <w:spacing w:after="0" w:line="240" w:lineRule="auto"/>
        <w:jc w:val="both"/>
        <w:rPr>
          <w:rFonts w:ascii="Times New Roman" w:hAnsi="Times New Roman" w:cs="Times New Roman"/>
          <w:sz w:val="28"/>
          <w:szCs w:val="28"/>
          <w:lang w:val="kk-KZ"/>
        </w:rPr>
      </w:pPr>
      <w:r w:rsidRPr="002F506B">
        <w:rPr>
          <w:rFonts w:ascii="Times New Roman" w:hAnsi="Times New Roman" w:cs="Times New Roman"/>
          <w:sz w:val="28"/>
          <w:szCs w:val="28"/>
          <w:lang w:val="kk-KZ"/>
        </w:rPr>
        <w:t>қарастырамыз, мұндағы</w:t>
      </w:r>
      <w:r w:rsidRPr="002F506B">
        <w:rPr>
          <w:rFonts w:ascii="Times New Roman" w:hAnsi="Times New Roman" w:cs="Times New Roman"/>
          <w:sz w:val="28"/>
          <w:szCs w:val="28"/>
        </w:rPr>
        <w:t xml:space="preserve"> </w:t>
      </w:r>
      <m:oMath>
        <m:r>
          <w:rPr>
            <w:rFonts w:ascii="Cambria Math" w:hAnsi="Cambria Math" w:cs="Times New Roman"/>
            <w:sz w:val="28"/>
            <w:szCs w:val="28"/>
          </w:rPr>
          <m:t>m</m:t>
        </m:r>
        <m:r>
          <m:rPr>
            <m:sty m:val="p"/>
          </m:rPr>
          <w:rPr>
            <w:rFonts w:ascii="Cambria Math" w:hAnsi="Cambria Math" w:cs="Times New Roman"/>
            <w:sz w:val="28"/>
            <w:szCs w:val="28"/>
          </w:rPr>
          <m:t>&gt;1</m:t>
        </m:r>
      </m:oMath>
      <w:r w:rsidRPr="002F506B">
        <w:rPr>
          <w:rFonts w:ascii="Times New Roman" w:hAnsi="Times New Roman" w:cs="Times New Roman"/>
          <w:sz w:val="28"/>
          <w:szCs w:val="28"/>
        </w:rPr>
        <w:t xml:space="preserve"> </w:t>
      </w:r>
      <w:r w:rsidRPr="002F506B">
        <w:rPr>
          <w:rFonts w:ascii="Times New Roman" w:hAnsi="Times New Roman" w:cs="Times New Roman"/>
          <w:sz w:val="28"/>
          <w:szCs w:val="28"/>
          <w:lang w:val="kk-KZ"/>
        </w:rPr>
        <w:t>және</w:t>
      </w:r>
      <w:r w:rsidRPr="002F506B">
        <w:rPr>
          <w:rFonts w:ascii="Times New Roman" w:hAnsi="Times New Roman" w:cs="Times New Roman"/>
          <w:sz w:val="28"/>
          <w:szCs w:val="28"/>
        </w:rPr>
        <w:t xml:space="preserve"> </w:t>
      </w:r>
      <m:oMath>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2F506B">
        <w:rPr>
          <w:rFonts w:ascii="Times New Roman" w:hAnsi="Times New Roman" w:cs="Times New Roman"/>
          <w:sz w:val="28"/>
          <w:szCs w:val="28"/>
        </w:rPr>
        <w:t xml:space="preserve"> </w:t>
      </w:r>
      <w:r w:rsidRPr="002F506B">
        <w:rPr>
          <w:rFonts w:ascii="Times New Roman" w:hAnsi="Times New Roman" w:cs="Times New Roman"/>
          <w:sz w:val="28"/>
          <w:szCs w:val="28"/>
          <w:lang w:val="kk-KZ"/>
        </w:rPr>
        <w:t>теріс емес, үзіліссіз функциялар.</w:t>
      </w:r>
    </w:p>
    <w:p w14:paraId="270EC2CD" w14:textId="763EFAF7" w:rsidR="00011F94" w:rsidRPr="002F506B" w:rsidRDefault="00011F94" w:rsidP="002F506B">
      <w:pPr>
        <w:spacing w:after="0" w:line="240" w:lineRule="auto"/>
        <w:ind w:firstLine="708"/>
        <w:jc w:val="both"/>
        <w:rPr>
          <w:rFonts w:ascii="Times New Roman" w:hAnsi="Times New Roman" w:cs="Times New Roman"/>
          <w:sz w:val="28"/>
          <w:szCs w:val="28"/>
          <w:lang w:val="kk-KZ"/>
        </w:rPr>
      </w:pPr>
      <w:r w:rsidRPr="002F506B">
        <w:rPr>
          <w:rFonts w:ascii="Times New Roman" w:hAnsi="Times New Roman" w:cs="Times New Roman"/>
          <w:b/>
          <w:sz w:val="28"/>
          <w:szCs w:val="28"/>
        </w:rPr>
        <w:t>4.4.3 – т</w:t>
      </w:r>
      <w:r w:rsidRPr="002F506B">
        <w:rPr>
          <w:rFonts w:ascii="Times New Roman" w:hAnsi="Times New Roman" w:cs="Times New Roman"/>
          <w:b/>
          <w:sz w:val="28"/>
          <w:szCs w:val="28"/>
          <w:lang w:val="kk-KZ"/>
        </w:rPr>
        <w:t xml:space="preserve">еорема </w:t>
      </w:r>
      <w:r w:rsidRPr="002F506B">
        <w:rPr>
          <w:rFonts w:ascii="Times New Roman" w:hAnsi="Times New Roman" w:cs="Times New Roman"/>
          <w:sz w:val="28"/>
          <w:szCs w:val="28"/>
          <w:lang w:val="kk-KZ"/>
        </w:rPr>
        <w:t>Айталық,</w:t>
      </w:r>
      <w:r w:rsidRPr="002F506B">
        <w:rPr>
          <w:rFonts w:ascii="Times New Roman" w:hAnsi="Times New Roman" w:cs="Times New Roman"/>
          <w:sz w:val="28"/>
          <w:szCs w:val="28"/>
        </w:rPr>
        <w:t xml:space="preserve"> </w:t>
      </w:r>
      <m:oMath>
        <m:r>
          <m:rPr>
            <m:sty m:val="p"/>
          </m:rPr>
          <w:rPr>
            <w:rFonts w:ascii="Cambria Math" w:hAnsi="Cambria Math" w:cs="Times New Roman"/>
            <w:sz w:val="28"/>
            <w:szCs w:val="28"/>
          </w:rPr>
          <m:t>Ω⊂</m:t>
        </m:r>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sup>
        </m:sSup>
      </m:oMath>
      <w:r w:rsidRPr="002F506B">
        <w:rPr>
          <w:rFonts w:ascii="Times New Roman" w:hAnsi="Times New Roman" w:cs="Times New Roman"/>
          <w:sz w:val="28"/>
          <w:szCs w:val="28"/>
        </w:rPr>
        <w:t xml:space="preserve"> </w:t>
      </w:r>
      <w:r w:rsidRPr="002F506B">
        <w:rPr>
          <w:rFonts w:ascii="Times New Roman" w:hAnsi="Times New Roman" w:cs="Times New Roman"/>
          <w:sz w:val="28"/>
          <w:szCs w:val="28"/>
          <w:lang w:val="kk-KZ"/>
        </w:rPr>
        <w:t>және</w:t>
      </w:r>
      <w:r w:rsidRPr="002F506B">
        <w:rPr>
          <w:rFonts w:ascii="Times New Roman" w:hAnsi="Times New Roman" w:cs="Times New Roman"/>
          <w:sz w:val="28"/>
          <w:szCs w:val="28"/>
        </w:rPr>
        <w:t xml:space="preserve"> </w:t>
      </w:r>
      <m:oMath>
        <m:r>
          <w:rPr>
            <w:rFonts w:ascii="Cambria Math" w:hAnsi="Cambria Math" w:cs="Times New Roman"/>
            <w:sz w:val="28"/>
            <w:szCs w:val="28"/>
          </w:rPr>
          <m:t>ϕ</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L</m:t>
            </m:r>
          </m:e>
          <m:sup>
            <m:r>
              <w:rPr>
                <w:rFonts w:ascii="Cambria Math" w:hAnsi="Cambria Math" w:cs="Times New Roman"/>
                <w:sz w:val="28"/>
                <w:szCs w:val="28"/>
              </w:rPr>
              <m:t>p</m:t>
            </m:r>
          </m:sup>
        </m:sSup>
        <m:r>
          <m:rPr>
            <m:sty m:val="p"/>
          </m:rPr>
          <w:rPr>
            <w:rFonts w:ascii="Cambria Math" w:hAnsi="Cambria Math" w:cs="Times New Roman"/>
            <w:sz w:val="28"/>
            <w:szCs w:val="28"/>
          </w:rPr>
          <m:t>(Ω)</m:t>
        </m:r>
      </m:oMath>
      <w:r w:rsidRPr="002F506B">
        <w:rPr>
          <w:rFonts w:ascii="Times New Roman" w:eastAsiaTheme="minorEastAsia" w:hAnsi="Times New Roman" w:cs="Times New Roman"/>
          <w:sz w:val="28"/>
          <w:szCs w:val="28"/>
          <w:lang w:val="kk-KZ"/>
        </w:rPr>
        <w:t xml:space="preserve"> болсын</w:t>
      </w:r>
      <w:r w:rsidRPr="002F506B">
        <w:rPr>
          <w:rFonts w:ascii="Times New Roman" w:hAnsi="Times New Roman" w:cs="Times New Roman"/>
          <w:sz w:val="28"/>
          <w:szCs w:val="28"/>
        </w:rPr>
        <w:t>.</w:t>
      </w:r>
      <w:r w:rsidR="00711AD8" w:rsidRPr="002F506B">
        <w:rPr>
          <w:rFonts w:ascii="Times New Roman" w:hAnsi="Times New Roman" w:cs="Times New Roman"/>
          <w:sz w:val="28"/>
          <w:szCs w:val="28"/>
          <w:lang w:val="kk-KZ"/>
        </w:rPr>
        <w:t xml:space="preserve"> Айталық</w:t>
      </w:r>
      <w:r w:rsidRPr="002F506B">
        <w:rPr>
          <w:rFonts w:ascii="Times New Roman" w:hAnsi="Times New Roman" w:cs="Times New Roman"/>
          <w:sz w:val="28"/>
          <w:szCs w:val="28"/>
          <w:lang w:val="kk-KZ"/>
        </w:rPr>
        <w:t xml:space="preserve"> </w:t>
      </w: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C</m:t>
        </m:r>
        <m:d>
          <m:dPr>
            <m:ctrlPr>
              <w:rPr>
                <w:rFonts w:ascii="Cambria Math" w:hAnsi="Cambria Math" w:cs="Times New Roman"/>
                <w:sz w:val="28"/>
                <w:szCs w:val="28"/>
              </w:rPr>
            </m:ctrlPr>
          </m:dPr>
          <m:e>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L</m:t>
                </m:r>
              </m:e>
              <m:sup>
                <m:r>
                  <w:rPr>
                    <w:rFonts w:ascii="Cambria Math" w:hAnsi="Cambria Math" w:cs="Times New Roman"/>
                    <w:sz w:val="28"/>
                    <w:szCs w:val="28"/>
                    <w:lang w:val="kk-KZ"/>
                  </w:rPr>
                  <m:t>p</m:t>
                </m:r>
              </m:sup>
            </m:sSup>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r>
              <m:rPr>
                <m:sty m:val="p"/>
              </m:rPr>
              <w:rPr>
                <w:rFonts w:ascii="Cambria Math" w:hAnsi="Cambria Math" w:cs="Times New Roman"/>
                <w:sz w:val="28"/>
                <w:szCs w:val="28"/>
                <w:lang w:val="kk-KZ"/>
              </w:rPr>
              <m:t>)</m:t>
            </m:r>
          </m:e>
        </m:d>
      </m:oMath>
      <w:r w:rsidRPr="002F506B">
        <w:rPr>
          <w:rFonts w:ascii="Times New Roman" w:hAnsi="Times New Roman" w:cs="Times New Roman"/>
          <w:sz w:val="28"/>
          <w:szCs w:val="28"/>
          <w:lang w:val="kk-KZ"/>
        </w:rPr>
        <w:t xml:space="preserve"> функциясы (4.4.14)-(4.4.16) есебінің шешімі</w:t>
      </w:r>
      <w:r w:rsidR="00711AD8" w:rsidRPr="002F506B">
        <w:rPr>
          <w:rFonts w:ascii="Times New Roman" w:hAnsi="Times New Roman" w:cs="Times New Roman"/>
          <w:sz w:val="28"/>
          <w:szCs w:val="28"/>
          <w:lang w:val="kk-KZ"/>
        </w:rPr>
        <w:t xml:space="preserve"> болсын,</w:t>
      </w:r>
      <w:r w:rsidRPr="002F506B">
        <w:rPr>
          <w:rFonts w:ascii="Times New Roman" w:hAnsi="Times New Roman" w:cs="Times New Roman"/>
          <w:sz w:val="28"/>
          <w:szCs w:val="28"/>
          <w:lang w:val="kk-KZ"/>
        </w:rPr>
        <w:t xml:space="preserve"> </w:t>
      </w:r>
      <w:r w:rsidR="00711AD8" w:rsidRPr="002F506B">
        <w:rPr>
          <w:rFonts w:ascii="Times New Roman" w:hAnsi="Times New Roman" w:cs="Times New Roman"/>
          <w:sz w:val="28"/>
          <w:szCs w:val="28"/>
          <w:lang w:val="kk-KZ"/>
        </w:rPr>
        <w:t>онда</w:t>
      </w:r>
    </w:p>
    <w:p w14:paraId="7C54099C" w14:textId="77777777" w:rsidR="00011F94" w:rsidRPr="002F506B" w:rsidRDefault="00011F94" w:rsidP="002F506B">
      <w:pPr>
        <w:spacing w:after="0" w:line="240" w:lineRule="auto"/>
        <w:jc w:val="both"/>
        <w:rPr>
          <w:rFonts w:ascii="Times New Roman" w:hAnsi="Times New Roman" w:cs="Times New Roman"/>
          <w:sz w:val="28"/>
          <w:szCs w:val="28"/>
          <w:lang w:val="kk-KZ"/>
        </w:rPr>
      </w:pPr>
    </w:p>
    <w:p w14:paraId="3F01AF64" w14:textId="3D042DE0" w:rsidR="00011F94" w:rsidRPr="002F506B"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r>
            <w:rPr>
              <w:rFonts w:ascii="Cambria Math" w:hAnsi="Cambria Math" w:cs="Times New Roman"/>
              <w:sz w:val="28"/>
              <w:szCs w:val="28"/>
            </w:rPr>
            <m:t>u</m:t>
          </m:r>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r>
                <w:rPr>
                  <w:rFonts w:ascii="Cambria Math" w:hAnsi="Cambria Math" w:cs="Times New Roman"/>
                  <w:sz w:val="28"/>
                  <w:szCs w:val="28"/>
                </w:rPr>
                <m:t>C</m:t>
              </m:r>
              <m:d>
                <m:dPr>
                  <m:ctrlPr>
                    <w:rPr>
                      <w:rFonts w:ascii="Cambria Math" w:hAnsi="Cambria Math" w:cs="Times New Roman"/>
                      <w:sz w:val="28"/>
                      <w:szCs w:val="28"/>
                    </w:rPr>
                  </m:ctrlPr>
                </m:dPr>
                <m:e>
                  <m:d>
                    <m:dPr>
                      <m:endChr m:val="]"/>
                      <m:ctrlPr>
                        <w:rPr>
                          <w:rFonts w:ascii="Cambria Math" w:hAnsi="Cambria Math" w:cs="Times New Roman"/>
                          <w:sz w:val="28"/>
                          <w:szCs w:val="28"/>
                        </w:rPr>
                      </m:ctrlPr>
                    </m:dPr>
                    <m:e>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e>
                  </m:d>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L</m:t>
                      </m:r>
                    </m:e>
                    <m:sup>
                      <m:r>
                        <w:rPr>
                          <w:rFonts w:ascii="Cambria Math" w:hAnsi="Cambria Math" w:cs="Times New Roman"/>
                          <w:sz w:val="28"/>
                          <w:szCs w:val="28"/>
                        </w:rPr>
                        <m:t>p</m:t>
                      </m:r>
                    </m:sup>
                  </m:sSup>
                  <m:d>
                    <m:dPr>
                      <m:ctrlPr>
                        <w:rPr>
                          <w:rFonts w:ascii="Cambria Math" w:hAnsi="Cambria Math" w:cs="Times New Roman"/>
                          <w:sz w:val="28"/>
                          <w:szCs w:val="28"/>
                        </w:rPr>
                      </m:ctrlPr>
                    </m:dPr>
                    <m:e>
                      <m:r>
                        <m:rPr>
                          <m:sty m:val="p"/>
                        </m:rPr>
                        <w:rPr>
                          <w:rFonts w:ascii="Cambria Math" w:hAnsi="Cambria Math" w:cs="Times New Roman"/>
                          <w:sz w:val="28"/>
                          <w:szCs w:val="28"/>
                        </w:rPr>
                        <m:t>Ω</m:t>
                      </m:r>
                    </m:e>
                  </m:d>
                </m:e>
              </m:d>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С</m:t>
              </m:r>
            </m:e>
            <m:sub>
              <m:r>
                <m:rPr>
                  <m:sty m:val="p"/>
                </m:rPr>
                <w:rPr>
                  <w:rFonts w:ascii="Cambria Math" w:hAnsi="Cambria Math" w:cs="Times New Roman"/>
                  <w:sz w:val="28"/>
                  <w:szCs w:val="28"/>
                </w:rPr>
                <m:t>3</m:t>
              </m:r>
            </m:sub>
          </m:sSub>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r>
            <w:rPr>
              <w:rFonts w:ascii="Cambria Math" w:hAnsi="Cambria Math" w:cs="Times New Roman"/>
              <w:sz w:val="28"/>
              <w:szCs w:val="28"/>
            </w:rPr>
            <m:t>ϕ</m:t>
          </m:r>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rPr>
                  </m:ctrlPr>
                </m:sSupPr>
                <m:e>
                  <m:r>
                    <w:rPr>
                      <w:rFonts w:ascii="Cambria Math" w:hAnsi="Cambria Math" w:cs="Times New Roman"/>
                      <w:sz w:val="28"/>
                      <w:szCs w:val="28"/>
                    </w:rPr>
                    <m:t>L</m:t>
                  </m:r>
                </m:e>
                <m:sup>
                  <m:r>
                    <w:rPr>
                      <w:rFonts w:ascii="Cambria Math" w:hAnsi="Cambria Math" w:cs="Times New Roman"/>
                      <w:sz w:val="28"/>
                      <w:szCs w:val="28"/>
                    </w:rPr>
                    <m:t>p</m:t>
                  </m:r>
                </m:sup>
              </m:sSup>
              <m:d>
                <m:dPr>
                  <m:ctrlPr>
                    <w:rPr>
                      <w:rFonts w:ascii="Cambria Math" w:hAnsi="Cambria Math" w:cs="Times New Roman"/>
                      <w:sz w:val="28"/>
                      <w:szCs w:val="28"/>
                    </w:rPr>
                  </m:ctrlPr>
                </m:dPr>
                <m:e>
                  <m:r>
                    <m:rPr>
                      <m:sty m:val="p"/>
                    </m:rPr>
                    <w:rPr>
                      <w:rFonts w:ascii="Cambria Math" w:hAnsi="Cambria Math" w:cs="Times New Roman"/>
                      <w:sz w:val="28"/>
                      <w:szCs w:val="28"/>
                    </w:rPr>
                    <m:t>Ω</m:t>
                  </m:r>
                </m:e>
              </m:d>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С</m:t>
              </m:r>
            </m:e>
            <m:sub>
              <m:r>
                <m:rPr>
                  <m:sty m:val="p"/>
                </m:rPr>
                <w:rPr>
                  <w:rFonts w:ascii="Cambria Math" w:hAnsi="Cambria Math" w:cs="Times New Roman"/>
                  <w:sz w:val="28"/>
                  <w:szCs w:val="28"/>
                </w:rPr>
                <m:t>4</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f</m:t>
          </m:r>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r>
                <w:rPr>
                  <w:rFonts w:ascii="Cambria Math" w:hAnsi="Cambria Math" w:cs="Times New Roman"/>
                  <w:sz w:val="28"/>
                  <w:szCs w:val="28"/>
                </w:rPr>
                <m:t>C</m:t>
              </m:r>
              <m:d>
                <m:dPr>
                  <m:ctrlPr>
                    <w:rPr>
                      <w:rFonts w:ascii="Cambria Math" w:hAnsi="Cambria Math" w:cs="Times New Roman"/>
                      <w:sz w:val="28"/>
                      <w:szCs w:val="28"/>
                    </w:rPr>
                  </m:ctrlPr>
                </m:dPr>
                <m:e>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L</m:t>
                      </m:r>
                    </m:e>
                    <m:sup>
                      <m:r>
                        <w:rPr>
                          <w:rFonts w:ascii="Cambria Math" w:hAnsi="Cambria Math" w:cs="Times New Roman"/>
                          <w:sz w:val="28"/>
                          <w:szCs w:val="28"/>
                        </w:rPr>
                        <m:t>p</m:t>
                      </m:r>
                    </m:sup>
                  </m:sSup>
                  <m:r>
                    <m:rPr>
                      <m:sty m:val="p"/>
                    </m:rPr>
                    <w:rPr>
                      <w:rFonts w:ascii="Cambria Math" w:hAnsi="Cambria Math" w:cs="Times New Roman"/>
                      <w:sz w:val="28"/>
                      <w:szCs w:val="28"/>
                    </w:rPr>
                    <m:t>(Ω)</m:t>
                  </m:r>
                </m:e>
              </m:d>
            </m:sub>
          </m:sSub>
        </m:oMath>
      </m:oMathPara>
    </w:p>
    <w:p w14:paraId="3EB263C6" w14:textId="77777777" w:rsidR="00011F94" w:rsidRPr="002F506B" w:rsidRDefault="00011F94" w:rsidP="00011F94">
      <w:pPr>
        <w:spacing w:after="0" w:line="240" w:lineRule="auto"/>
        <w:rPr>
          <w:rFonts w:ascii="Times New Roman" w:hAnsi="Times New Roman" w:cs="Times New Roman"/>
          <w:sz w:val="28"/>
          <w:szCs w:val="28"/>
        </w:rPr>
      </w:pPr>
    </w:p>
    <w:p w14:paraId="5CAA719A" w14:textId="77777777" w:rsidR="00011F94" w:rsidRPr="002F506B" w:rsidRDefault="00011F94" w:rsidP="00011F94">
      <w:pPr>
        <w:spacing w:after="0" w:line="240" w:lineRule="auto"/>
        <w:rPr>
          <w:rFonts w:ascii="Times New Roman" w:hAnsi="Times New Roman" w:cs="Times New Roman"/>
          <w:sz w:val="28"/>
          <w:szCs w:val="28"/>
          <w:lang w:val="kk-KZ"/>
        </w:rPr>
      </w:pPr>
      <w:r w:rsidRPr="002F506B">
        <w:rPr>
          <w:rFonts w:ascii="Times New Roman" w:hAnsi="Times New Roman" w:cs="Times New Roman"/>
          <w:sz w:val="28"/>
          <w:szCs w:val="28"/>
          <w:lang w:val="kk-KZ"/>
        </w:rPr>
        <w:t>орынды, мұндағы</w:t>
      </w:r>
    </w:p>
    <w:p w14:paraId="11D51683" w14:textId="77777777" w:rsidR="00011F94" w:rsidRPr="002F506B" w:rsidRDefault="00011F94" w:rsidP="00011F94">
      <w:pPr>
        <w:spacing w:after="0" w:line="240" w:lineRule="auto"/>
        <w:rPr>
          <w:rFonts w:ascii="Times New Roman" w:eastAsiaTheme="minorEastAsia" w:hAnsi="Times New Roman" w:cs="Times New Roman"/>
          <w:sz w:val="28"/>
          <w:szCs w:val="28"/>
        </w:rPr>
      </w:pPr>
    </w:p>
    <w:p w14:paraId="36CD52D7" w14:textId="77777777" w:rsidR="00011F94" w:rsidRPr="002F506B" w:rsidRDefault="001B2A07" w:rsidP="00011F94">
      <w:pPr>
        <w:spacing w:after="0" w:line="240" w:lineRule="auto"/>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С</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)=1+M</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a</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α</m:t>
                  </m:r>
                </m:sub>
              </m:sSub>
              <m:d>
                <m:dPr>
                  <m:ctrlPr>
                    <w:rPr>
                      <w:rFonts w:ascii="Cambria Math" w:hAnsi="Cambria Math" w:cs="Times New Roman"/>
                      <w:sz w:val="28"/>
                      <w:szCs w:val="28"/>
                    </w:rPr>
                  </m:ctrlPr>
                </m:dPr>
                <m:e>
                  <m:r>
                    <m:rPr>
                      <m:sty m:val="p"/>
                    </m:rPr>
                    <w:rPr>
                      <w:rFonts w:ascii="Cambria Math" w:hAnsi="Cambria Math" w:cs="Times New Roman"/>
                      <w:sz w:val="28"/>
                      <w:szCs w:val="28"/>
                    </w:rPr>
                    <m:t>M</m:t>
                  </m:r>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w:rPr>
                          <w:rFonts w:ascii="Cambria Math" w:hAnsi="Cambria Math" w:cs="Times New Roman"/>
                          <w:sz w:val="28"/>
                          <w:szCs w:val="28"/>
                        </w:rPr>
                        <m:t>α</m:t>
                      </m:r>
                    </m:sup>
                  </m:sSup>
                </m:e>
              </m:d>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w:rPr>
                      <w:rFonts w:ascii="Cambria Math" w:hAnsi="Cambria Math" w:cs="Times New Roman"/>
                      <w:sz w:val="28"/>
                      <w:szCs w:val="28"/>
                    </w:rPr>
                    <m:t>α</m:t>
                  </m:r>
                  <m:r>
                    <m:rPr>
                      <m:sty m:val="p"/>
                    </m:rPr>
                    <w:rPr>
                      <w:rFonts w:ascii="Cambria Math" w:hAnsi="Cambria Math" w:cs="Times New Roman"/>
                      <w:sz w:val="28"/>
                      <w:szCs w:val="28"/>
                    </w:rPr>
                    <m:t>-1</m:t>
                  </m:r>
                </m:sup>
              </m:sSup>
            </m:e>
          </m:d>
          <m:f>
            <m:fPr>
              <m:ctrlPr>
                <w:rPr>
                  <w:rFonts w:ascii="Cambria Math" w:hAnsi="Cambria Math" w:cs="Times New Roman"/>
                  <w:sz w:val="28"/>
                  <w:szCs w:val="28"/>
                </w:rPr>
              </m:ctrlPr>
            </m:fPr>
            <m:num>
              <m:r>
                <w:rPr>
                  <w:rFonts w:ascii="Cambria Math" w:hAnsi="Cambria Math" w:cs="Times New Roman"/>
                  <w:sz w:val="28"/>
                  <w:szCs w:val="28"/>
                </w:rPr>
                <m:t>ds</m:t>
              </m:r>
            </m:num>
            <m:den>
              <m:r>
                <w:rPr>
                  <w:rFonts w:ascii="Cambria Math" w:hAnsi="Cambria Math" w:cs="Times New Roman"/>
                  <w:sz w:val="28"/>
                  <w:szCs w:val="28"/>
                </w:rPr>
                <m:t>s</m:t>
              </m:r>
            </m:den>
          </m:f>
        </m:oMath>
      </m:oMathPara>
    </w:p>
    <w:p w14:paraId="7DEFE53B" w14:textId="77777777" w:rsidR="00011F94" w:rsidRPr="002F506B" w:rsidRDefault="00011F94" w:rsidP="00011F94">
      <w:pPr>
        <w:spacing w:after="0" w:line="240" w:lineRule="auto"/>
        <w:rPr>
          <w:rFonts w:ascii="Times New Roman" w:hAnsi="Times New Roman" w:cs="Times New Roman"/>
          <w:sz w:val="28"/>
          <w:szCs w:val="28"/>
          <w:lang w:val="kk-KZ"/>
        </w:rPr>
      </w:pPr>
    </w:p>
    <w:p w14:paraId="773A148C" w14:textId="77777777" w:rsidR="00011F94" w:rsidRPr="002F506B" w:rsidRDefault="00011F94" w:rsidP="00011F94">
      <w:pPr>
        <w:spacing w:after="0" w:line="240" w:lineRule="auto"/>
        <w:rPr>
          <w:rFonts w:ascii="Times New Roman" w:hAnsi="Times New Roman" w:cs="Times New Roman"/>
          <w:sz w:val="28"/>
          <w:szCs w:val="28"/>
          <w:lang w:val="kk-KZ"/>
        </w:rPr>
      </w:pPr>
      <w:r w:rsidRPr="002F506B">
        <w:rPr>
          <w:rFonts w:ascii="Times New Roman" w:hAnsi="Times New Roman" w:cs="Times New Roman"/>
          <w:sz w:val="28"/>
          <w:szCs w:val="28"/>
          <w:lang w:val="kk-KZ"/>
        </w:rPr>
        <w:t>және</w:t>
      </w:r>
    </w:p>
    <w:p w14:paraId="0A33327A" w14:textId="77777777" w:rsidR="00011F94" w:rsidRPr="002F506B" w:rsidRDefault="00011F94" w:rsidP="00011F94">
      <w:pPr>
        <w:spacing w:after="0" w:line="240" w:lineRule="auto"/>
        <w:rPr>
          <w:rFonts w:ascii="Times New Roman" w:eastAsiaTheme="minorEastAsia" w:hAnsi="Times New Roman" w:cs="Times New Roman"/>
          <w:sz w:val="28"/>
          <w:szCs w:val="28"/>
        </w:rPr>
      </w:pPr>
    </w:p>
    <w:p w14:paraId="69243049" w14:textId="77777777" w:rsidR="00011F94" w:rsidRPr="002F506B" w:rsidRDefault="001B2A07" w:rsidP="00011F94">
      <w:pPr>
        <w:spacing w:after="0" w:line="240" w:lineRule="auto"/>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С</m:t>
              </m:r>
            </m:e>
            <m:sub>
              <m:r>
                <m:rPr>
                  <m:sty m:val="p"/>
                </m:rPr>
                <w:rPr>
                  <w:rFonts w:ascii="Cambria Math" w:hAnsi="Cambria Math" w:cs="Times New Roman"/>
                  <w:sz w:val="28"/>
                  <w:szCs w:val="28"/>
                </w:rPr>
                <m:t>4</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+1)</m:t>
                  </m:r>
                </m:den>
              </m:f>
              <m:r>
                <m:rPr>
                  <m:sty m:val="p"/>
                </m:rPr>
                <w:rPr>
                  <w:rFonts w:ascii="Cambria Math" w:hAnsi="Cambria Math" w:cs="Times New Roman"/>
                  <w:sz w:val="28"/>
                  <w:szCs w:val="28"/>
                </w:rPr>
                <m:t>+M</m:t>
              </m:r>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,2</m:t>
                  </m:r>
                  <m:r>
                    <w:rPr>
                      <w:rFonts w:ascii="Cambria Math" w:hAnsi="Cambria Math" w:cs="Times New Roman"/>
                      <w:sz w:val="28"/>
                      <w:szCs w:val="28"/>
                    </w:rPr>
                    <m:t>α</m:t>
                  </m:r>
                  <m:r>
                    <m:rPr>
                      <m:sty m:val="p"/>
                    </m:rPr>
                    <w:rPr>
                      <w:rFonts w:ascii="Cambria Math" w:hAnsi="Cambria Math" w:cs="Times New Roman"/>
                      <w:sz w:val="28"/>
                      <w:szCs w:val="28"/>
                    </w:rPr>
                    <m:t>+1</m:t>
                  </m:r>
                </m:sub>
              </m:sSub>
              <m:d>
                <m:dPr>
                  <m:ctrlPr>
                    <w:rPr>
                      <w:rFonts w:ascii="Cambria Math" w:hAnsi="Cambria Math" w:cs="Times New Roman"/>
                      <w:sz w:val="28"/>
                      <w:szCs w:val="28"/>
                    </w:rPr>
                  </m:ctrlPr>
                </m:dPr>
                <m:e>
                  <m:r>
                    <m:rPr>
                      <m:sty m:val="p"/>
                    </m:rPr>
                    <w:rPr>
                      <w:rFonts w:ascii="Cambria Math" w:hAnsi="Cambria Math" w:cs="Times New Roman"/>
                      <w:sz w:val="28"/>
                      <w:szCs w:val="28"/>
                    </w:rPr>
                    <m:t>M</m:t>
                  </m:r>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e>
              </m:d>
            </m:e>
          </m:d>
          <m:r>
            <m:rPr>
              <m:sty m:val="p"/>
            </m:rPr>
            <w:rPr>
              <w:rFonts w:ascii="Cambria Math" w:hAnsi="Cambria Math" w:cs="Times New Roman"/>
              <w:sz w:val="28"/>
              <w:szCs w:val="28"/>
            </w:rPr>
            <m:t>.</m:t>
          </m:r>
        </m:oMath>
      </m:oMathPara>
    </w:p>
    <w:p w14:paraId="2C5D42AD" w14:textId="77777777" w:rsidR="00011F94" w:rsidRPr="002F506B" w:rsidRDefault="00011F94" w:rsidP="00011F94">
      <w:pPr>
        <w:spacing w:after="0" w:line="240" w:lineRule="auto"/>
        <w:rPr>
          <w:rFonts w:ascii="Times New Roman" w:hAnsi="Times New Roman" w:cs="Times New Roman"/>
          <w:sz w:val="28"/>
          <w:szCs w:val="28"/>
        </w:rPr>
      </w:pPr>
    </w:p>
    <w:p w14:paraId="264934F9" w14:textId="3E7F610E" w:rsidR="00011F94" w:rsidRPr="002F506B" w:rsidRDefault="00011F94" w:rsidP="002F506B">
      <w:pPr>
        <w:spacing w:after="0" w:line="240" w:lineRule="auto"/>
        <w:ind w:firstLine="708"/>
        <w:jc w:val="both"/>
        <w:rPr>
          <w:rFonts w:ascii="Times New Roman" w:hAnsi="Times New Roman" w:cs="Times New Roman"/>
          <w:sz w:val="28"/>
          <w:szCs w:val="28"/>
          <w:lang w:val="kk-KZ"/>
        </w:rPr>
      </w:pPr>
      <w:r w:rsidRPr="002F506B">
        <w:rPr>
          <w:rFonts w:ascii="Times New Roman" w:hAnsi="Times New Roman" w:cs="Times New Roman"/>
          <w:b/>
          <w:sz w:val="28"/>
          <w:szCs w:val="28"/>
        </w:rPr>
        <w:t>4.4.3 – т</w:t>
      </w:r>
      <w:r w:rsidRPr="002F506B">
        <w:rPr>
          <w:rFonts w:ascii="Times New Roman" w:hAnsi="Times New Roman" w:cs="Times New Roman"/>
          <w:b/>
          <w:sz w:val="28"/>
          <w:szCs w:val="28"/>
          <w:lang w:val="kk-KZ"/>
        </w:rPr>
        <w:t>еоремасының дәлелдеуі</w:t>
      </w:r>
      <w:r w:rsidRPr="002F506B">
        <w:rPr>
          <w:rFonts w:ascii="Times New Roman" w:hAnsi="Times New Roman" w:cs="Times New Roman"/>
          <w:sz w:val="28"/>
          <w:szCs w:val="28"/>
          <w:lang w:val="kk-KZ"/>
        </w:rPr>
        <w:t>.</w:t>
      </w:r>
      <w:r w:rsidR="002F506B">
        <w:rPr>
          <w:rFonts w:ascii="Times New Roman" w:hAnsi="Times New Roman" w:cs="Times New Roman"/>
          <w:sz w:val="28"/>
          <w:szCs w:val="28"/>
          <w:lang w:val="kk-KZ"/>
        </w:rPr>
        <w:t xml:space="preserve"> </w:t>
      </w:r>
      <w:r w:rsidRPr="002F506B">
        <w:rPr>
          <w:rFonts w:ascii="Times New Roman" w:hAnsi="Times New Roman" w:cs="Times New Roman"/>
          <w:sz w:val="28"/>
          <w:szCs w:val="28"/>
        </w:rPr>
        <w:t xml:space="preserve">(4.4.14) </w:t>
      </w:r>
      <w:r w:rsidRPr="002F506B">
        <w:rPr>
          <w:rFonts w:ascii="Times New Roman" w:hAnsi="Times New Roman" w:cs="Times New Roman"/>
          <w:sz w:val="28"/>
          <w:szCs w:val="28"/>
          <w:lang w:val="kk-KZ"/>
        </w:rPr>
        <w:t xml:space="preserve">теңдеуіне </w:t>
      </w:r>
      <m:oMath>
        <m:r>
          <w:rPr>
            <w:rFonts w:ascii="Cambria Math" w:hAnsi="Cambria Math" w:cs="Times New Roman"/>
            <w:sz w:val="28"/>
            <w:szCs w:val="28"/>
          </w:rPr>
          <m:t>p</m:t>
        </m:r>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p</m:t>
            </m:r>
            <m:r>
              <m:rPr>
                <m:sty m:val="p"/>
              </m:rPr>
              <w:rPr>
                <w:rFonts w:ascii="Cambria Math" w:hAnsi="Cambria Math" w:cs="Times New Roman"/>
                <w:sz w:val="28"/>
                <w:szCs w:val="28"/>
              </w:rPr>
              <m:t>-1</m:t>
            </m:r>
          </m:sup>
        </m:sSup>
        <m:r>
          <m:rPr>
            <m:sty m:val="p"/>
          </m:rPr>
          <w:rPr>
            <w:rFonts w:ascii="Cambria Math" w:hAnsi="Cambria Math" w:cs="Times New Roman"/>
            <w:sz w:val="28"/>
            <w:szCs w:val="28"/>
          </w:rPr>
          <m:t>,(</m:t>
        </m:r>
        <m:r>
          <w:rPr>
            <w:rFonts w:ascii="Cambria Math" w:hAnsi="Cambria Math" w:cs="Times New Roman"/>
            <w:sz w:val="28"/>
            <w:szCs w:val="28"/>
          </w:rPr>
          <m:t>p</m:t>
        </m:r>
        <m:r>
          <m:rPr>
            <m:sty m:val="p"/>
          </m:rPr>
          <w:rPr>
            <w:rFonts w:ascii="Cambria Math" w:hAnsi="Cambria Math" w:cs="Times New Roman"/>
            <w:sz w:val="28"/>
            <w:szCs w:val="28"/>
          </w:rPr>
          <m:t>≥2)</m:t>
        </m:r>
      </m:oMath>
      <w:r w:rsidRPr="002F506B">
        <w:rPr>
          <w:rFonts w:ascii="Times New Roman" w:hAnsi="Times New Roman" w:cs="Times New Roman"/>
          <w:sz w:val="28"/>
          <w:szCs w:val="28"/>
        </w:rPr>
        <w:t>-</w:t>
      </w:r>
      <w:r w:rsidRPr="002F506B">
        <w:rPr>
          <w:rFonts w:ascii="Times New Roman" w:hAnsi="Times New Roman" w:cs="Times New Roman"/>
          <w:sz w:val="28"/>
          <w:szCs w:val="28"/>
          <w:lang w:val="kk-KZ"/>
        </w:rPr>
        <w:t>ге көбейтіп,</w:t>
      </w:r>
      <w:r w:rsidRPr="002F506B">
        <w:rPr>
          <w:rFonts w:ascii="Times New Roman" w:hAnsi="Times New Roman" w:cs="Times New Roman"/>
          <w:sz w:val="28"/>
          <w:szCs w:val="28"/>
        </w:rPr>
        <w:t xml:space="preserve"> </w:t>
      </w:r>
      <w:r w:rsidRPr="002F506B">
        <w:rPr>
          <w:rFonts w:ascii="Times New Roman" w:hAnsi="Times New Roman" w:cs="Times New Roman"/>
          <w:sz w:val="28"/>
          <w:szCs w:val="28"/>
          <w:lang w:val="kk-KZ"/>
        </w:rPr>
        <w:t xml:space="preserve">және </w:t>
      </w:r>
      <m:oMath>
        <m:r>
          <m:rPr>
            <m:sty m:val="p"/>
          </m:rPr>
          <w:rPr>
            <w:rFonts w:ascii="Cambria Math" w:hAnsi="Cambria Math" w:cs="Times New Roman"/>
            <w:sz w:val="28"/>
            <w:szCs w:val="28"/>
          </w:rPr>
          <m:t>Ω</m:t>
        </m:r>
      </m:oMath>
      <w:r w:rsidRPr="002F506B">
        <w:rPr>
          <w:rFonts w:ascii="Times New Roman" w:hAnsi="Times New Roman" w:cs="Times New Roman"/>
          <w:sz w:val="28"/>
          <w:szCs w:val="28"/>
        </w:rPr>
        <w:t xml:space="preserve"> </w:t>
      </w:r>
      <w:r w:rsidRPr="002F506B">
        <w:rPr>
          <w:rFonts w:ascii="Times New Roman" w:hAnsi="Times New Roman" w:cs="Times New Roman"/>
          <w:sz w:val="28"/>
          <w:szCs w:val="28"/>
          <w:lang w:val="kk-KZ"/>
        </w:rPr>
        <w:t>бойынша интегралдаймыз</w:t>
      </w:r>
    </w:p>
    <w:p w14:paraId="618205E7" w14:textId="77777777" w:rsidR="00011F94" w:rsidRPr="002F506B" w:rsidRDefault="00011F94" w:rsidP="00011F94">
      <w:pPr>
        <w:spacing w:after="0" w:line="240" w:lineRule="auto"/>
        <w:rPr>
          <w:rFonts w:ascii="Times New Roman" w:hAnsi="Times New Roman" w:cs="Times New Roman"/>
          <w:sz w:val="28"/>
          <w:szCs w:val="28"/>
          <w:lang w:val="kk-KZ"/>
        </w:rPr>
      </w:pPr>
    </w:p>
    <w:p w14:paraId="542959C4" w14:textId="77777777" w:rsidR="00011F94" w:rsidRPr="002F506B" w:rsidRDefault="001B2A07" w:rsidP="00011F94">
      <w:pPr>
        <w:spacing w:after="0" w:line="240" w:lineRule="auto"/>
        <w:jc w:val="right"/>
        <w:rPr>
          <w:rFonts w:ascii="Times New Roman" w:eastAsiaTheme="minorEastAsia" w:hAnsi="Times New Roman" w:cs="Times New Roman"/>
          <w:sz w:val="28"/>
          <w:szCs w:val="28"/>
        </w:rPr>
      </w:pPr>
      <m:oMathPara>
        <m:oMath>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lang w:val="kk-KZ"/>
                </w:rPr>
                <m:t> </m:t>
              </m:r>
            </m:e>
          </m:nary>
          <m:r>
            <w:rPr>
              <w:rFonts w:ascii="Cambria Math" w:hAnsi="Cambria Math" w:cs="Times New Roman"/>
              <w:sz w:val="28"/>
              <w:szCs w:val="28"/>
              <w:lang w:val="kk-KZ"/>
            </w:rPr>
            <m:t>p</m:t>
          </m:r>
          <m:sSup>
            <m:sSupPr>
              <m:ctrlPr>
                <w:rPr>
                  <w:rFonts w:ascii="Cambria Math" w:hAnsi="Cambria Math" w:cs="Times New Roman"/>
                  <w:sz w:val="28"/>
                  <w:szCs w:val="28"/>
                </w:rPr>
              </m:ctrlPr>
            </m:sSupPr>
            <m:e>
              <m:r>
                <w:rPr>
                  <w:rFonts w:ascii="Cambria Math" w:hAnsi="Cambria Math" w:cs="Times New Roman"/>
                  <w:sz w:val="28"/>
                  <w:szCs w:val="28"/>
                  <w:lang w:val="kk-KZ"/>
                </w:rPr>
                <m:t>u</m:t>
              </m:r>
            </m:e>
            <m:sup>
              <m:r>
                <w:rPr>
                  <w:rFonts w:ascii="Cambria Math" w:hAnsi="Cambria Math" w:cs="Times New Roman"/>
                  <w:sz w:val="28"/>
                  <w:szCs w:val="28"/>
                  <w:lang w:val="kk-KZ"/>
                </w:rPr>
                <m:t>p</m:t>
              </m:r>
              <m:r>
                <m:rPr>
                  <m:sty m:val="p"/>
                </m:rPr>
                <w:rPr>
                  <w:rFonts w:ascii="Cambria Math" w:hAnsi="Cambria Math" w:cs="Times New Roman"/>
                  <w:sz w:val="28"/>
                  <w:szCs w:val="28"/>
                  <w:lang w:val="kk-KZ"/>
                </w:rPr>
                <m:t>-1</m:t>
              </m:r>
            </m:sup>
          </m:sSup>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8"/>
              <w:szCs w:val="28"/>
              <w:lang w:val="kk-KZ"/>
            </w:rPr>
            <m:t>udx</m:t>
          </m:r>
          <m:r>
            <m:rPr>
              <m:sty m:val="p"/>
            </m:rPr>
            <w:rPr>
              <w:rFonts w:ascii="Cambria Math" w:hAnsi="Cambria Math" w:cs="Times New Roman"/>
              <w:sz w:val="28"/>
              <w:szCs w:val="28"/>
              <w:lang w:val="kk-KZ"/>
            </w:rPr>
            <m:t>-</m:t>
          </m:r>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lang w:val="kk-KZ"/>
                </w:rPr>
                <m:t> </m:t>
              </m:r>
            </m:e>
          </m:nary>
          <m:r>
            <w:rPr>
              <w:rFonts w:ascii="Cambria Math" w:hAnsi="Cambria Math" w:cs="Times New Roman"/>
              <w:sz w:val="28"/>
              <w:szCs w:val="28"/>
              <w:lang w:val="kk-KZ"/>
            </w:rPr>
            <m:t>a</m:t>
          </m:r>
          <m:d>
            <m:dPr>
              <m:ctrlPr>
                <w:rPr>
                  <w:rFonts w:ascii="Cambria Math" w:hAnsi="Cambria Math" w:cs="Times New Roman"/>
                  <w:sz w:val="28"/>
                  <w:szCs w:val="28"/>
                  <w:lang w:val="kk-KZ"/>
                </w:rPr>
              </m:ctrlPr>
            </m:dPr>
            <m:e>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e>
          </m:d>
          <m:r>
            <w:rPr>
              <w:rFonts w:ascii="Cambria Math" w:hAnsi="Cambria Math" w:cs="Times New Roman"/>
              <w:sz w:val="28"/>
              <w:szCs w:val="28"/>
              <w:lang w:val="kk-KZ"/>
            </w:rPr>
            <m:t>p</m:t>
          </m:r>
          <m:sSup>
            <m:sSupPr>
              <m:ctrlPr>
                <w:rPr>
                  <w:rFonts w:ascii="Cambria Math" w:hAnsi="Cambria Math" w:cs="Times New Roman"/>
                  <w:sz w:val="28"/>
                  <w:szCs w:val="28"/>
                </w:rPr>
              </m:ctrlPr>
            </m:sSupPr>
            <m:e>
              <m:r>
                <w:rPr>
                  <w:rFonts w:ascii="Cambria Math" w:hAnsi="Cambria Math" w:cs="Times New Roman"/>
                  <w:sz w:val="28"/>
                  <w:szCs w:val="28"/>
                  <w:lang w:val="kk-KZ"/>
                </w:rPr>
                <m:t>u</m:t>
              </m:r>
            </m:e>
            <m:sup>
              <m:r>
                <w:rPr>
                  <w:rFonts w:ascii="Cambria Math" w:hAnsi="Cambria Math" w:cs="Times New Roman"/>
                  <w:sz w:val="28"/>
                  <w:szCs w:val="28"/>
                  <w:lang w:val="kk-KZ"/>
                </w:rPr>
                <m:t>p</m:t>
              </m:r>
              <m:r>
                <m:rPr>
                  <m:sty m:val="p"/>
                </m:rPr>
                <w:rPr>
                  <w:rFonts w:ascii="Cambria Math" w:hAnsi="Cambria Math" w:cs="Times New Roman"/>
                  <w:sz w:val="28"/>
                  <w:szCs w:val="28"/>
                  <w:lang w:val="kk-KZ"/>
                </w:rPr>
                <m:t>-1</m:t>
              </m:r>
            </m:sup>
          </m:sSup>
          <m:r>
            <m:rPr>
              <m:sty m:val="p"/>
            </m:rPr>
            <w:rPr>
              <w:rFonts w:ascii="Cambria Math" w:hAnsi="Cambria Math" w:cs="Times New Roman"/>
              <w:sz w:val="28"/>
              <w:szCs w:val="28"/>
            </w:rPr>
            <m:t>Δ</m:t>
          </m:r>
          <m:sSup>
            <m:sSupPr>
              <m:ctrlPr>
                <w:rPr>
                  <w:rFonts w:ascii="Cambria Math" w:hAnsi="Cambria Math" w:cs="Times New Roman"/>
                  <w:sz w:val="28"/>
                  <w:szCs w:val="28"/>
                </w:rPr>
              </m:ctrlPr>
            </m:sSupPr>
            <m:e>
              <m:r>
                <w:rPr>
                  <w:rFonts w:ascii="Cambria Math" w:hAnsi="Cambria Math" w:cs="Times New Roman"/>
                  <w:sz w:val="28"/>
                  <w:szCs w:val="28"/>
                  <w:lang w:val="kk-KZ"/>
                </w:rPr>
                <m:t>u</m:t>
              </m:r>
            </m:e>
            <m:sup>
              <m:r>
                <w:rPr>
                  <w:rFonts w:ascii="Cambria Math" w:hAnsi="Cambria Math" w:cs="Times New Roman"/>
                  <w:sz w:val="28"/>
                  <w:szCs w:val="28"/>
                  <w:lang w:val="kk-KZ"/>
                </w:rPr>
                <m:t>m</m:t>
              </m:r>
            </m:sup>
          </m:sSup>
          <m:r>
            <w:rPr>
              <w:rFonts w:ascii="Cambria Math" w:hAnsi="Cambria Math" w:cs="Times New Roman"/>
              <w:sz w:val="28"/>
              <w:szCs w:val="28"/>
              <w:lang w:val="kk-KZ"/>
            </w:rPr>
            <m:t>dx</m:t>
          </m:r>
          <m:r>
            <w:rPr>
              <w:rFonts w:ascii="Cambria Math" w:hAnsi="Cambria Math" w:cs="Times New Roman"/>
              <w:sz w:val="28"/>
              <w:szCs w:val="28"/>
            </w:rPr>
            <m:t>-</m:t>
          </m:r>
        </m:oMath>
      </m:oMathPara>
    </w:p>
    <w:p w14:paraId="51658ECA" w14:textId="77777777" w:rsidR="00011F94" w:rsidRPr="002F506B" w:rsidRDefault="00011F94" w:rsidP="00011F94">
      <w:pPr>
        <w:spacing w:after="0" w:line="240" w:lineRule="auto"/>
        <w:jc w:val="right"/>
        <w:rPr>
          <w:rFonts w:ascii="Times New Roman" w:eastAsiaTheme="minorEastAsia" w:hAnsi="Times New Roman" w:cs="Times New Roman"/>
          <w:sz w:val="28"/>
          <w:szCs w:val="28"/>
        </w:rPr>
      </w:pPr>
    </w:p>
    <w:p w14:paraId="4023CC60" w14:textId="77777777" w:rsidR="00011F94" w:rsidRPr="002F506B" w:rsidRDefault="00011F94" w:rsidP="00011F94">
      <w:pPr>
        <w:spacing w:after="0" w:line="240" w:lineRule="auto"/>
        <w:jc w:val="right"/>
        <w:rPr>
          <w:rFonts w:ascii="Times New Roman" w:hAnsi="Times New Roman" w:cs="Times New Roman"/>
          <w:sz w:val="28"/>
          <w:szCs w:val="28"/>
          <w:lang w:val="kk-KZ"/>
        </w:rPr>
      </w:pPr>
      <m:oMath>
        <m:r>
          <m:rPr>
            <m:sty m:val="p"/>
          </m:rPr>
          <w:rPr>
            <w:rFonts w:ascii="Cambria Math" w:hAnsi="Cambria Math" w:cs="Times New Roman"/>
            <w:sz w:val="28"/>
            <w:szCs w:val="28"/>
            <w:lang w:val="kk-KZ"/>
          </w:rPr>
          <m:t>-</m:t>
        </m:r>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lang w:val="kk-KZ"/>
              </w:rPr>
              <m:t> </m:t>
            </m:r>
          </m:e>
        </m:nary>
        <m:r>
          <w:rPr>
            <w:rFonts w:ascii="Cambria Math" w:hAnsi="Cambria Math" w:cs="Times New Roman"/>
            <w:sz w:val="28"/>
            <w:szCs w:val="28"/>
            <w:lang w:val="kk-KZ"/>
          </w:rPr>
          <m:t>p</m:t>
        </m:r>
        <m:sSup>
          <m:sSupPr>
            <m:ctrlPr>
              <w:rPr>
                <w:rFonts w:ascii="Cambria Math" w:hAnsi="Cambria Math" w:cs="Times New Roman"/>
                <w:sz w:val="28"/>
                <w:szCs w:val="28"/>
              </w:rPr>
            </m:ctrlPr>
          </m:sSupPr>
          <m:e>
            <m:r>
              <w:rPr>
                <w:rFonts w:ascii="Cambria Math" w:hAnsi="Cambria Math" w:cs="Times New Roman"/>
                <w:sz w:val="28"/>
                <w:szCs w:val="28"/>
                <w:lang w:val="kk-KZ"/>
              </w:rPr>
              <m:t>u</m:t>
            </m:r>
          </m:e>
          <m:sup>
            <m:r>
              <w:rPr>
                <w:rFonts w:ascii="Cambria Math" w:hAnsi="Cambria Math" w:cs="Times New Roman"/>
                <w:sz w:val="28"/>
                <w:szCs w:val="28"/>
                <w:lang w:val="kk-KZ"/>
              </w:rPr>
              <m:t>p</m:t>
            </m:r>
            <m:r>
              <m:rPr>
                <m:sty m:val="p"/>
              </m:rPr>
              <w:rPr>
                <w:rFonts w:ascii="Cambria Math" w:hAnsi="Cambria Math" w:cs="Times New Roman"/>
                <w:sz w:val="28"/>
                <w:szCs w:val="28"/>
                <w:lang w:val="kk-KZ"/>
              </w:rPr>
              <m:t>-1</m:t>
            </m:r>
          </m:sup>
        </m:sSup>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dx</m:t>
        </m:r>
        <m:r>
          <m:rPr>
            <m:sty m:val="p"/>
          </m:rPr>
          <w:rPr>
            <w:rFonts w:ascii="Cambria Math" w:hAnsi="Cambria Math" w:cs="Times New Roman"/>
            <w:sz w:val="28"/>
            <w:szCs w:val="28"/>
            <w:lang w:val="kk-KZ"/>
          </w:rPr>
          <m:t>=0.</m:t>
        </m:r>
      </m:oMath>
      <w:r w:rsidRPr="002F506B">
        <w:rPr>
          <w:rFonts w:ascii="Times New Roman" w:eastAsiaTheme="minorEastAsia" w:hAnsi="Times New Roman" w:cs="Times New Roman"/>
          <w:sz w:val="28"/>
          <w:szCs w:val="28"/>
          <w:lang w:val="kk-KZ"/>
        </w:rPr>
        <w:tab/>
      </w:r>
      <w:r w:rsidRPr="002F506B">
        <w:rPr>
          <w:rFonts w:ascii="Times New Roman" w:eastAsiaTheme="minorEastAsia" w:hAnsi="Times New Roman" w:cs="Times New Roman"/>
          <w:sz w:val="28"/>
          <w:szCs w:val="28"/>
          <w:lang w:val="kk-KZ"/>
        </w:rPr>
        <w:tab/>
        <w:t>(4.4.17)</w:t>
      </w:r>
    </w:p>
    <w:p w14:paraId="3864556B" w14:textId="77777777" w:rsidR="00011F94" w:rsidRPr="002F506B" w:rsidRDefault="00011F94" w:rsidP="00011F94">
      <w:pPr>
        <w:spacing w:after="0" w:line="240" w:lineRule="auto"/>
        <w:rPr>
          <w:rFonts w:ascii="Times New Roman" w:hAnsi="Times New Roman" w:cs="Times New Roman"/>
          <w:sz w:val="28"/>
          <w:szCs w:val="28"/>
          <w:lang w:val="kk-KZ"/>
        </w:rPr>
      </w:pPr>
    </w:p>
    <w:p w14:paraId="7C2DBBD7" w14:textId="703A20A0" w:rsidR="00011F94" w:rsidRPr="002F506B" w:rsidRDefault="00B96ED7" w:rsidP="00011F9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Сонымен қатар келесі теңдік орынды</w:t>
      </w:r>
    </w:p>
    <w:p w14:paraId="018C1C5F" w14:textId="77777777" w:rsidR="00011F94" w:rsidRPr="002F506B" w:rsidRDefault="00011F94" w:rsidP="00011F94">
      <w:pPr>
        <w:spacing w:after="0" w:line="240" w:lineRule="auto"/>
        <w:rPr>
          <w:rFonts w:ascii="Times New Roman" w:hAnsi="Times New Roman" w:cs="Times New Roman"/>
          <w:sz w:val="28"/>
          <w:szCs w:val="28"/>
          <w:lang w:val="kk-KZ"/>
        </w:rPr>
      </w:pPr>
    </w:p>
    <w:p w14:paraId="77292653" w14:textId="77777777" w:rsidR="00011F94" w:rsidRPr="002F506B" w:rsidRDefault="00011F94" w:rsidP="00011F94">
      <w:pPr>
        <w:spacing w:after="0" w:line="240" w:lineRule="auto"/>
        <w:rPr>
          <w:rFonts w:ascii="Times New Roman" w:eastAsiaTheme="minorEastAsia" w:hAnsi="Times New Roman" w:cs="Times New Roman"/>
          <w:sz w:val="28"/>
          <w:szCs w:val="28"/>
          <w:lang w:val="kk-KZ"/>
        </w:rPr>
      </w:pPr>
      <m:oMathPara>
        <m:oMath>
          <m:r>
            <w:rPr>
              <w:rFonts w:ascii="Cambria Math" w:hAnsi="Cambria Math" w:cs="Times New Roman"/>
              <w:sz w:val="28"/>
              <w:szCs w:val="28"/>
              <w:lang w:val="kk-KZ"/>
            </w:rPr>
            <m:t>p</m:t>
          </m:r>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lang w:val="kk-KZ"/>
                </w:rPr>
                <m:t> </m:t>
              </m:r>
            </m:e>
          </m:nary>
          <m:r>
            <m:rPr>
              <m:sty m:val="p"/>
            </m:rPr>
            <w:rPr>
              <w:rFonts w:ascii="Cambria Math" w:hAnsi="Cambria Math" w:cs="Times New Roman"/>
              <w:sz w:val="28"/>
              <w:szCs w:val="28"/>
              <w:lang w:val="kk-KZ"/>
            </w:rPr>
            <m:t> </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u</m:t>
              </m:r>
            </m:e>
            <m:sup>
              <m:r>
                <w:rPr>
                  <w:rFonts w:ascii="Cambria Math" w:hAnsi="Cambria Math" w:cs="Times New Roman"/>
                  <w:sz w:val="28"/>
                  <w:szCs w:val="28"/>
                  <w:lang w:val="kk-KZ"/>
                </w:rPr>
                <m:t>p</m:t>
              </m:r>
              <m:r>
                <m:rPr>
                  <m:sty m:val="p"/>
                </m:rPr>
                <w:rPr>
                  <w:rFonts w:ascii="Cambria Math" w:hAnsi="Cambria Math" w:cs="Times New Roman"/>
                  <w:sz w:val="28"/>
                  <w:szCs w:val="28"/>
                  <w:lang w:val="kk-KZ"/>
                </w:rPr>
                <m:t>-1</m:t>
              </m:r>
            </m:sup>
          </m:sSup>
          <m:r>
            <m:rPr>
              <m:sty m:val="p"/>
            </m:rPr>
            <w:rPr>
              <w:rFonts w:ascii="Cambria Math" w:hAnsi="Cambria Math" w:cs="Times New Roman"/>
              <w:sz w:val="28"/>
              <w:szCs w:val="28"/>
            </w:rPr>
            <m:t>Δ</m:t>
          </m:r>
          <m:sSup>
            <m:sSupPr>
              <m:ctrlPr>
                <w:rPr>
                  <w:rFonts w:ascii="Cambria Math" w:hAnsi="Cambria Math" w:cs="Times New Roman"/>
                  <w:sz w:val="28"/>
                  <w:szCs w:val="28"/>
                </w:rPr>
              </m:ctrlPr>
            </m:sSupPr>
            <m:e>
              <m:r>
                <w:rPr>
                  <w:rFonts w:ascii="Cambria Math" w:hAnsi="Cambria Math" w:cs="Times New Roman"/>
                  <w:sz w:val="28"/>
                  <w:szCs w:val="28"/>
                  <w:lang w:val="kk-KZ"/>
                </w:rPr>
                <m:t>u</m:t>
              </m:r>
            </m:e>
            <m:sup>
              <m:r>
                <w:rPr>
                  <w:rFonts w:ascii="Cambria Math" w:hAnsi="Cambria Math" w:cs="Times New Roman"/>
                  <w:sz w:val="28"/>
                  <w:szCs w:val="28"/>
                  <w:lang w:val="kk-KZ"/>
                </w:rPr>
                <m:t>m</m:t>
              </m:r>
            </m:sup>
          </m:sSup>
          <m:r>
            <w:rPr>
              <w:rFonts w:ascii="Cambria Math" w:hAnsi="Cambria Math" w:cs="Times New Roman"/>
              <w:sz w:val="28"/>
              <w:szCs w:val="28"/>
              <w:lang w:val="kk-KZ"/>
            </w:rPr>
            <m:t>dx</m:t>
          </m:r>
          <m:r>
            <m:rPr>
              <m:sty m:val="p"/>
            </m:rPr>
            <w:rPr>
              <w:rFonts w:ascii="Cambria Math" w:hAnsi="Cambria Math" w:cs="Times New Roman"/>
              <w:sz w:val="28"/>
              <w:szCs w:val="28"/>
              <w:lang w:val="kk-KZ"/>
            </w:rPr>
            <m:t>=</m:t>
          </m:r>
          <m:r>
            <w:rPr>
              <w:rFonts w:ascii="Cambria Math" w:hAnsi="Cambria Math" w:cs="Times New Roman"/>
              <w:sz w:val="28"/>
              <w:szCs w:val="28"/>
              <w:lang w:val="kk-KZ"/>
            </w:rPr>
            <m:t>p</m:t>
          </m:r>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lang w:val="kk-KZ"/>
                </w:rPr>
                <m:t>∂</m:t>
              </m:r>
              <m:r>
                <m:rPr>
                  <m:sty m:val="p"/>
                </m:rPr>
                <w:rPr>
                  <w:rFonts w:ascii="Cambria Math" w:hAnsi="Cambria Math" w:cs="Times New Roman"/>
                  <w:sz w:val="28"/>
                  <w:szCs w:val="28"/>
                </w:rPr>
                <m:t>Ω</m:t>
              </m:r>
            </m:sub>
            <m:sup/>
            <m:e>
              <m:r>
                <m:rPr>
                  <m:sty m:val="p"/>
                </m:rPr>
                <w:rPr>
                  <w:rFonts w:ascii="Cambria Math" w:hAnsi="Cambria Math" w:cs="Times New Roman"/>
                  <w:sz w:val="28"/>
                  <w:szCs w:val="28"/>
                  <w:lang w:val="kk-KZ"/>
                </w:rPr>
                <m:t> </m:t>
              </m:r>
            </m:e>
          </m:nary>
          <m:r>
            <m:rPr>
              <m:sty m:val="p"/>
            </m:rPr>
            <w:rPr>
              <w:rFonts w:ascii="Cambria Math" w:hAnsi="Cambria Math" w:cs="Times New Roman"/>
              <w:sz w:val="28"/>
              <w:szCs w:val="28"/>
              <w:lang w:val="kk-KZ"/>
            </w:rPr>
            <m:t> </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u</m:t>
              </m:r>
            </m:e>
            <m:sup>
              <m:r>
                <w:rPr>
                  <w:rFonts w:ascii="Cambria Math" w:hAnsi="Cambria Math" w:cs="Times New Roman"/>
                  <w:sz w:val="28"/>
                  <w:szCs w:val="28"/>
                  <w:lang w:val="kk-KZ"/>
                </w:rPr>
                <m:t>p</m:t>
              </m:r>
              <m:r>
                <m:rPr>
                  <m:sty m:val="p"/>
                </m:rPr>
                <w:rPr>
                  <w:rFonts w:ascii="Cambria Math" w:hAnsi="Cambria Math" w:cs="Times New Roman"/>
                  <w:sz w:val="28"/>
                  <w:szCs w:val="28"/>
                  <w:lang w:val="kk-KZ"/>
                </w:rPr>
                <m:t>-1</m:t>
              </m:r>
            </m:sup>
          </m:sSup>
          <m:sSup>
            <m:sSupPr>
              <m:ctrlPr>
                <w:rPr>
                  <w:rFonts w:ascii="Cambria Math" w:hAnsi="Cambria Math" w:cs="Times New Roman"/>
                  <w:sz w:val="28"/>
                  <w:szCs w:val="28"/>
                </w:rPr>
              </m:ctrlPr>
            </m:sSupPr>
            <m:e>
              <m:r>
                <w:rPr>
                  <w:rFonts w:ascii="Cambria Math" w:hAnsi="Cambria Math" w:cs="Times New Roman"/>
                  <w:sz w:val="28"/>
                  <w:szCs w:val="28"/>
                  <w:lang w:val="kk-KZ"/>
                </w:rPr>
                <m:t>u</m:t>
              </m:r>
            </m:e>
            <m:sup>
              <m:r>
                <w:rPr>
                  <w:rFonts w:ascii="Cambria Math" w:hAnsi="Cambria Math" w:cs="Times New Roman"/>
                  <w:sz w:val="28"/>
                  <w:szCs w:val="28"/>
                  <w:lang w:val="kk-KZ"/>
                </w:rPr>
                <m:t>m</m:t>
              </m:r>
              <m:r>
                <m:rPr>
                  <m:sty m:val="p"/>
                </m:rPr>
                <w:rPr>
                  <w:rFonts w:ascii="Cambria Math" w:hAnsi="Cambria Math" w:cs="Times New Roman"/>
                  <w:sz w:val="28"/>
                  <w:szCs w:val="28"/>
                  <w:lang w:val="kk-KZ"/>
                </w:rPr>
                <m:t>-1</m:t>
              </m:r>
            </m:sup>
          </m:sSup>
          <m:f>
            <m:fPr>
              <m:ctrlPr>
                <w:rPr>
                  <w:rFonts w:ascii="Cambria Math" w:hAnsi="Cambria Math" w:cs="Times New Roman"/>
                  <w:sz w:val="28"/>
                  <w:szCs w:val="28"/>
                </w:rPr>
              </m:ctrlPr>
            </m:fPr>
            <m:num>
              <m:r>
                <m:rPr>
                  <m:sty m:val="p"/>
                </m:rPr>
                <w:rPr>
                  <w:rFonts w:ascii="Cambria Math" w:hAnsi="Cambria Math" w:cs="Times New Roman"/>
                  <w:sz w:val="28"/>
                  <w:szCs w:val="28"/>
                  <w:lang w:val="kk-KZ"/>
                </w:rPr>
                <m:t>∂</m:t>
              </m:r>
            </m:num>
            <m:den>
              <m:r>
                <m:rPr>
                  <m:sty m:val="p"/>
                </m:rPr>
                <w:rPr>
                  <w:rFonts w:ascii="Cambria Math" w:hAnsi="Cambria Math" w:cs="Times New Roman"/>
                  <w:sz w:val="28"/>
                  <w:szCs w:val="28"/>
                  <w:lang w:val="kk-KZ"/>
                </w:rPr>
                <m:t>∂</m:t>
              </m:r>
              <m:r>
                <w:rPr>
                  <w:rFonts w:ascii="Cambria Math" w:hAnsi="Cambria Math" w:cs="Times New Roman"/>
                  <w:sz w:val="28"/>
                  <w:szCs w:val="28"/>
                  <w:lang w:val="kk-KZ"/>
                </w:rPr>
                <m:t>η</m:t>
              </m:r>
            </m:den>
          </m:f>
          <m:r>
            <w:rPr>
              <w:rFonts w:ascii="Cambria Math" w:hAnsi="Cambria Math" w:cs="Times New Roman"/>
              <w:sz w:val="28"/>
              <w:szCs w:val="28"/>
              <w:lang w:val="kk-KZ"/>
            </w:rPr>
            <m:t>udσ</m:t>
          </m:r>
        </m:oMath>
      </m:oMathPara>
    </w:p>
    <w:p w14:paraId="00B038BE" w14:textId="77777777" w:rsidR="00011F94" w:rsidRPr="002F506B" w:rsidRDefault="00011F94" w:rsidP="00011F94">
      <w:pPr>
        <w:spacing w:after="0" w:line="240" w:lineRule="auto"/>
        <w:rPr>
          <w:rFonts w:ascii="Times New Roman" w:eastAsiaTheme="minorEastAsia" w:hAnsi="Times New Roman" w:cs="Times New Roman"/>
          <w:sz w:val="28"/>
          <w:szCs w:val="28"/>
          <w:lang w:val="kk-KZ"/>
        </w:rPr>
      </w:pPr>
    </w:p>
    <w:p w14:paraId="037D6FF9" w14:textId="77777777" w:rsidR="00011F94" w:rsidRPr="002F506B" w:rsidRDefault="00011F94" w:rsidP="00011F94">
      <w:pPr>
        <w:spacing w:after="0" w:line="240" w:lineRule="auto"/>
        <w:rPr>
          <w:rFonts w:ascii="Times New Roman" w:eastAsiaTheme="minorEastAsia" w:hAnsi="Times New Roman" w:cs="Times New Roman"/>
          <w:sz w:val="28"/>
          <w:szCs w:val="28"/>
          <w:lang w:val="kk-KZ"/>
        </w:rPr>
      </w:pPr>
      <m:oMathPara>
        <m:oMath>
          <m:r>
            <m:rPr>
              <m:sty m:val="p"/>
            </m:rPr>
            <w:rPr>
              <w:rFonts w:ascii="Cambria Math" w:hAnsi="Cambria Math" w:cs="Times New Roman"/>
              <w:sz w:val="28"/>
              <w:szCs w:val="28"/>
              <w:lang w:val="kk-KZ"/>
            </w:rPr>
            <m:t>-</m:t>
          </m:r>
          <m:r>
            <w:rPr>
              <w:rFonts w:ascii="Cambria Math" w:hAnsi="Cambria Math" w:cs="Times New Roman"/>
              <w:sz w:val="28"/>
              <w:szCs w:val="28"/>
              <w:lang w:val="kk-KZ"/>
            </w:rPr>
            <m:t>p</m:t>
          </m:r>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lang w:val="kk-KZ"/>
                </w:rPr>
                <m:t> </m:t>
              </m:r>
            </m:e>
          </m:nary>
          <m:r>
            <m:rPr>
              <m:sty m:val="p"/>
            </m:rPr>
            <w:rPr>
              <w:rFonts w:ascii="Cambria Math" w:hAnsi="Cambria Math" w:cs="Times New Roman"/>
              <w:sz w:val="28"/>
              <w:szCs w:val="28"/>
              <w:lang w:val="kk-KZ"/>
            </w:rPr>
            <m:t> (</m:t>
          </m:r>
          <m:r>
            <w:rPr>
              <w:rFonts w:ascii="Cambria Math" w:hAnsi="Cambria Math" w:cs="Times New Roman"/>
              <w:sz w:val="28"/>
              <w:szCs w:val="28"/>
              <w:lang w:val="kk-KZ"/>
            </w:rPr>
            <m:t>p</m:t>
          </m:r>
          <m:r>
            <m:rPr>
              <m:sty m:val="p"/>
            </m:rPr>
            <w:rPr>
              <w:rFonts w:ascii="Cambria Math" w:hAnsi="Cambria Math" w:cs="Times New Roman"/>
              <w:sz w:val="28"/>
              <w:szCs w:val="28"/>
              <w:lang w:val="kk-KZ"/>
            </w:rPr>
            <m:t>-1)</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u</m:t>
              </m:r>
            </m:e>
            <m:sup>
              <m:r>
                <w:rPr>
                  <w:rFonts w:ascii="Cambria Math" w:hAnsi="Cambria Math" w:cs="Times New Roman"/>
                  <w:sz w:val="28"/>
                  <w:szCs w:val="28"/>
                  <w:lang w:val="kk-KZ"/>
                </w:rPr>
                <m:t>p</m:t>
              </m:r>
              <m:r>
                <m:rPr>
                  <m:sty m:val="p"/>
                </m:rPr>
                <w:rPr>
                  <w:rFonts w:ascii="Cambria Math" w:hAnsi="Cambria Math" w:cs="Times New Roman"/>
                  <w:sz w:val="28"/>
                  <w:szCs w:val="28"/>
                  <w:lang w:val="kk-KZ"/>
                </w:rPr>
                <m:t>-2</m:t>
              </m:r>
            </m:sup>
          </m:sSup>
          <m:sSup>
            <m:sSupPr>
              <m:ctrlPr>
                <w:rPr>
                  <w:rFonts w:ascii="Cambria Math" w:hAnsi="Cambria Math" w:cs="Times New Roman"/>
                  <w:sz w:val="28"/>
                  <w:szCs w:val="28"/>
                </w:rPr>
              </m:ctrlPr>
            </m:sSupPr>
            <m:e>
              <m:r>
                <w:rPr>
                  <w:rFonts w:ascii="Cambria Math" w:hAnsi="Cambria Math" w:cs="Times New Roman"/>
                  <w:sz w:val="28"/>
                  <w:szCs w:val="28"/>
                  <w:lang w:val="kk-KZ"/>
                </w:rPr>
                <m:t>u</m:t>
              </m:r>
            </m:e>
            <m:sup>
              <m:r>
                <w:rPr>
                  <w:rFonts w:ascii="Cambria Math" w:hAnsi="Cambria Math" w:cs="Times New Roman"/>
                  <w:sz w:val="28"/>
                  <w:szCs w:val="28"/>
                  <w:lang w:val="kk-KZ"/>
                </w:rPr>
                <m:t>m</m:t>
              </m:r>
              <m:r>
                <m:rPr>
                  <m:sty m:val="p"/>
                </m:rPr>
                <w:rPr>
                  <w:rFonts w:ascii="Cambria Math" w:hAnsi="Cambria Math" w:cs="Times New Roman"/>
                  <w:sz w:val="28"/>
                  <w:szCs w:val="28"/>
                  <w:lang w:val="kk-KZ"/>
                </w:rPr>
                <m:t>-1</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u</m:t>
          </m:r>
          <m:sSup>
            <m:sSupPr>
              <m:ctrlPr>
                <w:rPr>
                  <w:rFonts w:ascii="Cambria Math" w:hAnsi="Cambria Math" w:cs="Times New Roman"/>
                  <w:sz w:val="28"/>
                  <w:szCs w:val="28"/>
                </w:rPr>
              </m:ctrlPr>
            </m:sSupPr>
            <m:e>
              <m:r>
                <m:rPr>
                  <m:sty m:val="p"/>
                </m:rPr>
                <w:rPr>
                  <w:rFonts w:ascii="Cambria Math" w:hAnsi="Cambria Math" w:cs="Times New Roman"/>
                  <w:sz w:val="28"/>
                  <w:szCs w:val="28"/>
                  <w:lang w:val="kk-KZ"/>
                </w:rPr>
                <m:t>|</m:t>
              </m:r>
            </m:e>
            <m:sup>
              <m:r>
                <m:rPr>
                  <m:sty m:val="p"/>
                </m:rPr>
                <w:rPr>
                  <w:rFonts w:ascii="Cambria Math" w:hAnsi="Cambria Math" w:cs="Times New Roman"/>
                  <w:sz w:val="28"/>
                  <w:szCs w:val="28"/>
                  <w:lang w:val="kk-KZ"/>
                </w:rPr>
                <m:t>2</m:t>
              </m:r>
            </m:sup>
          </m:sSup>
          <m:r>
            <w:rPr>
              <w:rFonts w:ascii="Cambria Math" w:hAnsi="Cambria Math" w:cs="Times New Roman"/>
              <w:sz w:val="28"/>
              <w:szCs w:val="28"/>
              <w:lang w:val="kk-KZ"/>
            </w:rPr>
            <m:t>dx</m:t>
          </m:r>
        </m:oMath>
      </m:oMathPara>
    </w:p>
    <w:p w14:paraId="7E3D579B" w14:textId="77777777" w:rsidR="00011F94" w:rsidRPr="002F506B" w:rsidRDefault="00011F94" w:rsidP="00011F94">
      <w:pPr>
        <w:spacing w:after="0" w:line="240" w:lineRule="auto"/>
        <w:rPr>
          <w:rFonts w:ascii="Times New Roman" w:eastAsiaTheme="minorEastAsia" w:hAnsi="Times New Roman" w:cs="Times New Roman"/>
          <w:sz w:val="28"/>
          <w:szCs w:val="28"/>
          <w:lang w:val="kk-KZ"/>
        </w:rPr>
      </w:pPr>
    </w:p>
    <w:p w14:paraId="1256CAD5" w14:textId="5D9A89E9" w:rsidR="00011F94" w:rsidRPr="002F506B" w:rsidRDefault="00011F94" w:rsidP="00011F94">
      <w:pPr>
        <w:spacing w:after="0" w:line="240" w:lineRule="auto"/>
        <w:jc w:val="right"/>
        <w:rPr>
          <w:rFonts w:ascii="Times New Roman" w:eastAsiaTheme="minorEastAsia" w:hAnsi="Times New Roman" w:cs="Times New Roman"/>
          <w:sz w:val="28"/>
          <w:szCs w:val="28"/>
          <w:lang w:val="kk-KZ"/>
        </w:rPr>
      </w:pPr>
      <m:oMath>
        <m:r>
          <m:rPr>
            <m:sty m:val="p"/>
          </m:rPr>
          <w:rPr>
            <w:rFonts w:ascii="Cambria Math" w:hAnsi="Cambria Math" w:cs="Times New Roman"/>
            <w:sz w:val="28"/>
            <w:szCs w:val="28"/>
            <w:lang w:val="kk-KZ"/>
          </w:rPr>
          <m:t>=-</m:t>
        </m:r>
        <m:r>
          <w:rPr>
            <w:rFonts w:ascii="Cambria Math" w:hAnsi="Cambria Math" w:cs="Times New Roman"/>
            <w:sz w:val="28"/>
            <w:szCs w:val="28"/>
            <w:lang w:val="kk-KZ"/>
          </w:rPr>
          <m:t>p</m:t>
        </m:r>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lang w:val="kk-KZ"/>
              </w:rPr>
              <m:t> </m:t>
            </m:r>
          </m:e>
        </m:nary>
        <m:r>
          <m:rPr>
            <m:sty m:val="p"/>
          </m:rPr>
          <w:rPr>
            <w:rFonts w:ascii="Cambria Math" w:hAnsi="Cambria Math" w:cs="Times New Roman"/>
            <w:sz w:val="28"/>
            <w:szCs w:val="28"/>
            <w:lang w:val="kk-KZ"/>
          </w:rPr>
          <m:t> (</m:t>
        </m:r>
        <m:r>
          <w:rPr>
            <w:rFonts w:ascii="Cambria Math" w:hAnsi="Cambria Math" w:cs="Times New Roman"/>
            <w:sz w:val="28"/>
            <w:szCs w:val="28"/>
            <w:lang w:val="kk-KZ"/>
          </w:rPr>
          <m:t>p</m:t>
        </m:r>
        <m:r>
          <m:rPr>
            <m:sty m:val="p"/>
          </m:rPr>
          <w:rPr>
            <w:rFonts w:ascii="Cambria Math" w:hAnsi="Cambria Math" w:cs="Times New Roman"/>
            <w:sz w:val="28"/>
            <w:szCs w:val="28"/>
            <w:lang w:val="kk-KZ"/>
          </w:rPr>
          <m:t>-1)</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u</m:t>
            </m:r>
          </m:e>
          <m:sup>
            <m:r>
              <w:rPr>
                <w:rFonts w:ascii="Cambria Math" w:hAnsi="Cambria Math" w:cs="Times New Roman"/>
                <w:sz w:val="28"/>
                <w:szCs w:val="28"/>
                <w:lang w:val="kk-KZ"/>
              </w:rPr>
              <m:t>p</m:t>
            </m:r>
            <m:r>
              <m:rPr>
                <m:sty m:val="p"/>
              </m:rPr>
              <w:rPr>
                <w:rFonts w:ascii="Cambria Math" w:hAnsi="Cambria Math" w:cs="Times New Roman"/>
                <w:sz w:val="28"/>
                <w:szCs w:val="28"/>
                <w:lang w:val="kk-KZ"/>
              </w:rPr>
              <m:t>-2</m:t>
            </m:r>
          </m:sup>
        </m:sSup>
        <m:sSup>
          <m:sSupPr>
            <m:ctrlPr>
              <w:rPr>
                <w:rFonts w:ascii="Cambria Math" w:hAnsi="Cambria Math" w:cs="Times New Roman"/>
                <w:sz w:val="28"/>
                <w:szCs w:val="28"/>
              </w:rPr>
            </m:ctrlPr>
          </m:sSupPr>
          <m:e>
            <m:r>
              <w:rPr>
                <w:rFonts w:ascii="Cambria Math" w:hAnsi="Cambria Math" w:cs="Times New Roman"/>
                <w:sz w:val="28"/>
                <w:szCs w:val="28"/>
                <w:lang w:val="kk-KZ"/>
              </w:rPr>
              <m:t>u</m:t>
            </m:r>
          </m:e>
          <m:sup>
            <m:r>
              <w:rPr>
                <w:rFonts w:ascii="Cambria Math" w:hAnsi="Cambria Math" w:cs="Times New Roman"/>
                <w:sz w:val="28"/>
                <w:szCs w:val="28"/>
                <w:lang w:val="kk-KZ"/>
              </w:rPr>
              <m:t>m</m:t>
            </m:r>
            <m:r>
              <m:rPr>
                <m:sty m:val="p"/>
              </m:rPr>
              <w:rPr>
                <w:rFonts w:ascii="Cambria Math" w:hAnsi="Cambria Math" w:cs="Times New Roman"/>
                <w:sz w:val="28"/>
                <w:szCs w:val="28"/>
                <w:lang w:val="kk-KZ"/>
              </w:rPr>
              <m:t>-1</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u</m:t>
        </m:r>
        <m:sSup>
          <m:sSupPr>
            <m:ctrlPr>
              <w:rPr>
                <w:rFonts w:ascii="Cambria Math" w:hAnsi="Cambria Math" w:cs="Times New Roman"/>
                <w:sz w:val="28"/>
                <w:szCs w:val="28"/>
              </w:rPr>
            </m:ctrlPr>
          </m:sSupPr>
          <m:e>
            <m:r>
              <m:rPr>
                <m:sty m:val="p"/>
              </m:rPr>
              <w:rPr>
                <w:rFonts w:ascii="Cambria Math" w:hAnsi="Cambria Math" w:cs="Times New Roman"/>
                <w:sz w:val="28"/>
                <w:szCs w:val="28"/>
                <w:lang w:val="kk-KZ"/>
              </w:rPr>
              <m:t>|</m:t>
            </m:r>
          </m:e>
          <m:sup>
            <m:r>
              <m:rPr>
                <m:sty m:val="p"/>
              </m:rPr>
              <w:rPr>
                <w:rFonts w:ascii="Cambria Math" w:hAnsi="Cambria Math" w:cs="Times New Roman"/>
                <w:sz w:val="28"/>
                <w:szCs w:val="28"/>
                <w:lang w:val="kk-KZ"/>
              </w:rPr>
              <m:t>2</m:t>
            </m:r>
          </m:sup>
        </m:sSup>
        <m:r>
          <w:rPr>
            <w:rFonts w:ascii="Cambria Math" w:hAnsi="Cambria Math" w:cs="Times New Roman"/>
            <w:sz w:val="28"/>
            <w:szCs w:val="28"/>
            <w:lang w:val="kk-KZ"/>
          </w:rPr>
          <m:t>dx.</m:t>
        </m:r>
      </m:oMath>
      <w:r w:rsidRPr="002F506B">
        <w:rPr>
          <w:rFonts w:ascii="Times New Roman" w:eastAsiaTheme="minorEastAsia" w:hAnsi="Times New Roman" w:cs="Times New Roman"/>
          <w:sz w:val="28"/>
          <w:szCs w:val="28"/>
          <w:lang w:val="kk-KZ"/>
        </w:rPr>
        <w:tab/>
      </w:r>
      <w:r w:rsidR="002F506B">
        <w:rPr>
          <w:rFonts w:ascii="Times New Roman" w:eastAsiaTheme="minorEastAsia" w:hAnsi="Times New Roman" w:cs="Times New Roman"/>
          <w:sz w:val="28"/>
          <w:szCs w:val="28"/>
          <w:lang w:val="kk-KZ"/>
        </w:rPr>
        <w:tab/>
      </w:r>
      <w:r w:rsidR="002F506B">
        <w:rPr>
          <w:rFonts w:ascii="Times New Roman" w:eastAsiaTheme="minorEastAsia" w:hAnsi="Times New Roman" w:cs="Times New Roman"/>
          <w:sz w:val="28"/>
          <w:szCs w:val="28"/>
          <w:lang w:val="kk-KZ"/>
        </w:rPr>
        <w:tab/>
      </w:r>
      <w:r w:rsidRPr="002F506B">
        <w:rPr>
          <w:rFonts w:ascii="Times New Roman" w:eastAsiaTheme="minorEastAsia" w:hAnsi="Times New Roman" w:cs="Times New Roman"/>
          <w:sz w:val="28"/>
          <w:szCs w:val="28"/>
          <w:lang w:val="kk-KZ"/>
        </w:rPr>
        <w:t>(4.4.18)</w:t>
      </w:r>
    </w:p>
    <w:p w14:paraId="26B008CD" w14:textId="77777777" w:rsidR="00011F94" w:rsidRPr="002F506B" w:rsidRDefault="00011F94" w:rsidP="00011F94">
      <w:pPr>
        <w:spacing w:after="0" w:line="240" w:lineRule="auto"/>
        <w:jc w:val="right"/>
        <w:rPr>
          <w:rFonts w:ascii="Times New Roman" w:hAnsi="Times New Roman" w:cs="Times New Roman"/>
          <w:sz w:val="28"/>
          <w:szCs w:val="28"/>
          <w:lang w:val="kk-KZ"/>
        </w:rPr>
      </w:pPr>
    </w:p>
    <w:p w14:paraId="4A4E5586" w14:textId="77777777" w:rsidR="00011F94" w:rsidRPr="002F506B" w:rsidRDefault="00011F94" w:rsidP="00011F94">
      <w:pPr>
        <w:spacing w:after="0" w:line="240" w:lineRule="auto"/>
        <w:rPr>
          <w:rFonts w:ascii="Times New Roman" w:hAnsi="Times New Roman" w:cs="Times New Roman"/>
          <w:sz w:val="28"/>
          <w:szCs w:val="28"/>
          <w:lang w:val="kk-KZ"/>
        </w:rPr>
      </w:pPr>
      <w:r w:rsidRPr="002F506B">
        <w:rPr>
          <w:rFonts w:ascii="Times New Roman" w:hAnsi="Times New Roman" w:cs="Times New Roman"/>
          <w:sz w:val="28"/>
          <w:szCs w:val="28"/>
        </w:rPr>
        <w:t>(4.4.17)</w:t>
      </w:r>
      <w:r w:rsidRPr="002F506B">
        <w:rPr>
          <w:rFonts w:ascii="Times New Roman" w:hAnsi="Times New Roman" w:cs="Times New Roman"/>
          <w:sz w:val="28"/>
          <w:szCs w:val="28"/>
          <w:lang w:val="kk-KZ"/>
        </w:rPr>
        <w:t xml:space="preserve"> теңдікке соңғы нәтижені</w:t>
      </w:r>
      <w:r w:rsidRPr="002F506B">
        <w:rPr>
          <w:rFonts w:ascii="Times New Roman" w:hAnsi="Times New Roman" w:cs="Times New Roman"/>
          <w:sz w:val="28"/>
          <w:szCs w:val="28"/>
        </w:rPr>
        <w:t xml:space="preserve"> </w:t>
      </w:r>
      <w:r w:rsidRPr="002F506B">
        <w:rPr>
          <w:rFonts w:ascii="Times New Roman" w:hAnsi="Times New Roman" w:cs="Times New Roman"/>
          <w:sz w:val="28"/>
          <w:szCs w:val="28"/>
          <w:lang w:val="kk-KZ"/>
        </w:rPr>
        <w:t>қолданамыз</w:t>
      </w:r>
    </w:p>
    <w:p w14:paraId="3A33C03C" w14:textId="77777777" w:rsidR="00011F94" w:rsidRPr="002F506B" w:rsidRDefault="00011F94" w:rsidP="00011F94">
      <w:pPr>
        <w:spacing w:after="0" w:line="240" w:lineRule="auto"/>
        <w:rPr>
          <w:rFonts w:ascii="Times New Roman" w:hAnsi="Times New Roman" w:cs="Times New Roman"/>
          <w:sz w:val="28"/>
          <w:szCs w:val="28"/>
          <w:lang w:val="kk-KZ"/>
        </w:rPr>
      </w:pPr>
    </w:p>
    <w:p w14:paraId="6E628D5E" w14:textId="423E432C" w:rsidR="00011F94" w:rsidRPr="002F506B" w:rsidRDefault="001B2A07" w:rsidP="00011F94">
      <w:pPr>
        <w:spacing w:after="0" w:line="240" w:lineRule="auto"/>
        <w:jc w:val="right"/>
        <w:rPr>
          <w:rFonts w:ascii="Times New Roman" w:eastAsiaTheme="minorEastAsia" w:hAnsi="Times New Roman" w:cs="Times New Roman"/>
          <w:i/>
          <w:sz w:val="28"/>
          <w:szCs w:val="28"/>
        </w:rPr>
      </w:pPr>
      <m:oMathPara>
        <m:oMath>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w:rPr>
              <w:rFonts w:ascii="Cambria Math" w:hAnsi="Cambria Math" w:cs="Times New Roman"/>
              <w:sz w:val="28"/>
              <w:szCs w:val="28"/>
            </w:rPr>
            <m:t>p</m:t>
          </m:r>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p</m:t>
              </m:r>
              <m:r>
                <m:rPr>
                  <m:sty m:val="p"/>
                </m:rPr>
                <w:rPr>
                  <w:rFonts w:ascii="Cambria Math" w:hAnsi="Cambria Math" w:cs="Times New Roman"/>
                  <w:sz w:val="28"/>
                  <w:szCs w:val="28"/>
                </w:rPr>
                <m:t>-1</m:t>
              </m:r>
            </m:sup>
          </m:sSup>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8"/>
              <w:szCs w:val="28"/>
            </w:rPr>
            <m:t>udx</m:t>
          </m:r>
          <m:r>
            <m:rPr>
              <m:sty m:val="p"/>
            </m:rPr>
            <w:rPr>
              <w:rFonts w:ascii="Cambria Math" w:hAnsi="Cambria Math" w:cs="Times New Roman"/>
              <w:sz w:val="28"/>
              <w:szCs w:val="28"/>
            </w:rPr>
            <m:t>+</m:t>
          </m:r>
          <m:r>
            <w:rPr>
              <w:rFonts w:ascii="Cambria Math" w:hAnsi="Cambria Math" w:cs="Times New Roman"/>
              <w:sz w:val="28"/>
              <w:szCs w:val="28"/>
            </w:rPr>
            <m:t>p</m:t>
          </m:r>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m:t>
          </m:r>
          <m:r>
            <w:rPr>
              <w:rFonts w:ascii="Cambria Math" w:hAnsi="Cambria Math" w:cs="Times New Roman"/>
              <w:sz w:val="28"/>
              <w:szCs w:val="28"/>
            </w:rPr>
            <m:t>p</m:t>
          </m:r>
          <m:r>
            <m:rPr>
              <m:sty m:val="p"/>
            </m:rPr>
            <w:rPr>
              <w:rFonts w:ascii="Cambria Math" w:hAnsi="Cambria Math" w:cs="Times New Roman"/>
              <w:sz w:val="28"/>
              <w:szCs w:val="28"/>
            </w:rPr>
            <m:t>-1)</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p</m:t>
              </m:r>
              <m:r>
                <m:rPr>
                  <m:sty m:val="p"/>
                </m:rPr>
                <w:rPr>
                  <w:rFonts w:ascii="Cambria Math" w:hAnsi="Cambria Math" w:cs="Times New Roman"/>
                  <w:sz w:val="28"/>
                  <w:szCs w:val="28"/>
                </w:rPr>
                <m:t>-2</m:t>
              </m:r>
            </m:sup>
          </m:sSup>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m:t>
              </m:r>
              <m:r>
                <m:rPr>
                  <m:sty m:val="p"/>
                </m:rPr>
                <w:rPr>
                  <w:rFonts w:ascii="Cambria Math" w:hAnsi="Cambria Math" w:cs="Times New Roman"/>
                  <w:sz w:val="28"/>
                  <w:szCs w:val="28"/>
                </w:rPr>
                <m:t>-1</m:t>
              </m:r>
            </m:sup>
          </m:sSup>
          <m:r>
            <m:rPr>
              <m:sty m:val="p"/>
            </m:rPr>
            <w:rPr>
              <w:rFonts w:ascii="Cambria Math" w:hAnsi="Cambria Math" w:cs="Times New Roman"/>
              <w:sz w:val="28"/>
              <w:szCs w:val="28"/>
            </w:rPr>
            <m:t>|∇</m:t>
          </m:r>
          <m:r>
            <w:rPr>
              <w:rFonts w:ascii="Cambria Math" w:hAnsi="Cambria Math" w:cs="Times New Roman"/>
              <w:sz w:val="28"/>
              <w:szCs w:val="28"/>
            </w:rPr>
            <m:t>u</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r>
            <w:rPr>
              <w:rFonts w:ascii="Cambria Math" w:hAnsi="Cambria Math" w:cs="Times New Roman"/>
              <w:sz w:val="28"/>
              <w:szCs w:val="28"/>
            </w:rPr>
            <m:t>dx</m:t>
          </m:r>
        </m:oMath>
      </m:oMathPara>
    </w:p>
    <w:p w14:paraId="55D64B9A" w14:textId="77777777" w:rsidR="00011F94" w:rsidRPr="002F506B" w:rsidRDefault="00011F94" w:rsidP="00011F94">
      <w:pPr>
        <w:spacing w:after="0" w:line="240" w:lineRule="auto"/>
        <w:jc w:val="right"/>
        <w:rPr>
          <w:rFonts w:ascii="Times New Roman" w:eastAsiaTheme="minorEastAsia" w:hAnsi="Times New Roman" w:cs="Times New Roman"/>
          <w:i/>
          <w:sz w:val="28"/>
          <w:szCs w:val="28"/>
        </w:rPr>
      </w:pPr>
    </w:p>
    <w:p w14:paraId="191F47E9" w14:textId="77777777" w:rsidR="00011F94" w:rsidRPr="002F506B" w:rsidRDefault="00011F94" w:rsidP="00011F94">
      <w:pPr>
        <w:spacing w:after="0" w:line="240" w:lineRule="auto"/>
        <w:jc w:val="right"/>
        <w:rPr>
          <w:rFonts w:ascii="Times New Roman" w:hAnsi="Times New Roman" w:cs="Times New Roman"/>
          <w:sz w:val="28"/>
          <w:szCs w:val="28"/>
        </w:rPr>
      </w:pPr>
      <m:oMathPara>
        <m:oMath>
          <m:r>
            <m:rPr>
              <m:sty m:val="p"/>
            </m:rPr>
            <w:rPr>
              <w:rFonts w:ascii="Cambria Math" w:hAnsi="Cambria Math" w:cs="Times New Roman"/>
              <w:sz w:val="28"/>
              <w:szCs w:val="28"/>
            </w:rPr>
            <m:t>-</m:t>
          </m:r>
          <m:r>
            <w:rPr>
              <w:rFonts w:ascii="Cambria Math" w:hAnsi="Cambria Math" w:cs="Times New Roman"/>
              <w:sz w:val="28"/>
              <w:szCs w:val="28"/>
            </w:rPr>
            <m:t>p</m:t>
          </m:r>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p</m:t>
              </m:r>
              <m:r>
                <m:rPr>
                  <m:sty m:val="p"/>
                </m:rPr>
                <w:rPr>
                  <w:rFonts w:ascii="Cambria Math" w:hAnsi="Cambria Math" w:cs="Times New Roman"/>
                  <w:sz w:val="28"/>
                  <w:szCs w:val="28"/>
                </w:rPr>
                <m:t>-1</m:t>
              </m:r>
            </m:sup>
          </m:sSup>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dx</m:t>
          </m:r>
          <m:r>
            <m:rPr>
              <m:sty m:val="p"/>
            </m:rPr>
            <w:rPr>
              <w:rFonts w:ascii="Cambria Math" w:hAnsi="Cambria Math" w:cs="Times New Roman"/>
              <w:sz w:val="28"/>
              <w:szCs w:val="28"/>
            </w:rPr>
            <m:t>=0.</m:t>
          </m:r>
        </m:oMath>
      </m:oMathPara>
    </w:p>
    <w:p w14:paraId="60167DE0" w14:textId="77777777" w:rsidR="00011F94" w:rsidRPr="002F506B" w:rsidRDefault="00011F94" w:rsidP="00011F94">
      <w:pPr>
        <w:spacing w:after="0" w:line="240" w:lineRule="auto"/>
        <w:jc w:val="right"/>
        <w:rPr>
          <w:rFonts w:ascii="Times New Roman" w:hAnsi="Times New Roman" w:cs="Times New Roman"/>
          <w:i/>
          <w:sz w:val="28"/>
          <w:szCs w:val="28"/>
          <w:lang w:val="kk-KZ"/>
        </w:rPr>
      </w:pPr>
    </w:p>
    <w:p w14:paraId="59E7D81C" w14:textId="77777777" w:rsidR="00011F94" w:rsidRPr="002F506B" w:rsidRDefault="00011F94" w:rsidP="00011F94">
      <w:pPr>
        <w:spacing w:after="0" w:line="240" w:lineRule="auto"/>
        <w:rPr>
          <w:rFonts w:ascii="Times New Roman" w:eastAsiaTheme="minorEastAsia" w:hAnsi="Times New Roman" w:cs="Times New Roman"/>
          <w:sz w:val="28"/>
          <w:szCs w:val="28"/>
          <w:lang w:val="kk-KZ"/>
        </w:rPr>
      </w:pPr>
      <w:r w:rsidRPr="002F506B">
        <w:rPr>
          <w:rFonts w:ascii="Times New Roman" w:hAnsi="Times New Roman" w:cs="Times New Roman"/>
          <w:sz w:val="28"/>
          <w:szCs w:val="28"/>
          <w:lang w:val="kk-KZ"/>
        </w:rPr>
        <w:t xml:space="preserve">Алдыңғы теңдікке (4.4.2) мен </w:t>
      </w:r>
      <m:oMath>
        <m:r>
          <w:rPr>
            <w:rFonts w:ascii="Cambria Math" w:hAnsi="Cambria Math" w:cs="Times New Roman"/>
            <w:sz w:val="28"/>
            <w:szCs w:val="28"/>
            <w:lang w:val="kk-KZ"/>
          </w:rPr>
          <m:t>p</m:t>
        </m:r>
        <m:r>
          <m:rPr>
            <m:sty m:val="p"/>
          </m:rPr>
          <w:rPr>
            <w:rFonts w:ascii="Cambria Math" w:hAnsi="Cambria Math" w:cs="Times New Roman"/>
            <w:sz w:val="28"/>
            <w:szCs w:val="28"/>
            <w:lang w:val="kk-KZ"/>
          </w:rPr>
          <m:t>=</m:t>
        </m:r>
        <m:r>
          <w:rPr>
            <w:rFonts w:ascii="Cambria Math" w:hAnsi="Cambria Math" w:cs="Times New Roman"/>
            <w:sz w:val="28"/>
            <w:szCs w:val="28"/>
            <w:lang w:val="kk-KZ"/>
          </w:rPr>
          <m:t>p</m:t>
        </m:r>
        <m:r>
          <m:rPr>
            <m:sty m:val="p"/>
          </m:rPr>
          <w:rPr>
            <w:rFonts w:ascii="Cambria Math" w:hAnsi="Cambria Math" w:cs="Times New Roman"/>
            <w:sz w:val="28"/>
            <w:szCs w:val="28"/>
            <w:lang w:val="kk-KZ"/>
          </w:rPr>
          <m:t>,</m:t>
        </m:r>
        <m:r>
          <w:rPr>
            <w:rFonts w:ascii="Cambria Math" w:hAnsi="Cambria Math" w:cs="Times New Roman"/>
            <w:sz w:val="28"/>
            <w:szCs w:val="28"/>
            <w:lang w:val="kk-KZ"/>
          </w:rPr>
          <m:t>q</m:t>
        </m:r>
        <m:r>
          <m:rPr>
            <m:sty m:val="p"/>
          </m:rPr>
          <w:rPr>
            <w:rFonts w:ascii="Cambria Math" w:hAnsi="Cambria Math" w:cs="Times New Roman"/>
            <w:sz w:val="28"/>
            <w:szCs w:val="28"/>
            <w:lang w:val="kk-KZ"/>
          </w:rPr>
          <m:t>=</m:t>
        </m:r>
        <m:f>
          <m:fPr>
            <m:ctrlPr>
              <w:rPr>
                <w:rFonts w:ascii="Cambria Math" w:hAnsi="Cambria Math" w:cs="Times New Roman"/>
                <w:sz w:val="28"/>
                <w:szCs w:val="28"/>
              </w:rPr>
            </m:ctrlPr>
          </m:fPr>
          <m:num>
            <m:r>
              <w:rPr>
                <w:rFonts w:ascii="Cambria Math" w:hAnsi="Cambria Math" w:cs="Times New Roman"/>
                <w:sz w:val="28"/>
                <w:szCs w:val="28"/>
                <w:lang w:val="kk-KZ"/>
              </w:rPr>
              <m:t>p</m:t>
            </m:r>
          </m:num>
          <m:den>
            <m:r>
              <w:rPr>
                <w:rFonts w:ascii="Cambria Math" w:hAnsi="Cambria Math" w:cs="Times New Roman"/>
                <w:sz w:val="28"/>
                <w:szCs w:val="28"/>
                <w:lang w:val="kk-KZ"/>
              </w:rPr>
              <m:t>p</m:t>
            </m:r>
            <m:r>
              <m:rPr>
                <m:sty m:val="p"/>
              </m:rPr>
              <w:rPr>
                <w:rFonts w:ascii="Cambria Math" w:hAnsi="Cambria Math" w:cs="Times New Roman"/>
                <w:sz w:val="28"/>
                <w:szCs w:val="28"/>
                <w:lang w:val="kk-KZ"/>
              </w:rPr>
              <m:t>-1</m:t>
            </m:r>
          </m:den>
        </m:f>
        <m:r>
          <m:rPr>
            <m:sty m:val="p"/>
          </m:rPr>
          <w:rPr>
            <w:rFonts w:ascii="Cambria Math" w:hAnsi="Cambria Math" w:cs="Times New Roman"/>
            <w:sz w:val="28"/>
            <w:szCs w:val="28"/>
            <w:lang w:val="kk-KZ"/>
          </w:rPr>
          <m:t>,(</m:t>
        </m:r>
        <m:r>
          <w:rPr>
            <w:rFonts w:ascii="Cambria Math" w:hAnsi="Cambria Math" w:cs="Times New Roman"/>
            <w:sz w:val="28"/>
            <w:szCs w:val="28"/>
            <w:lang w:val="kk-KZ"/>
          </w:rPr>
          <m:t>p</m:t>
        </m:r>
        <m:r>
          <m:rPr>
            <m:sty m:val="p"/>
          </m:rPr>
          <w:rPr>
            <w:rFonts w:ascii="Cambria Math" w:hAnsi="Cambria Math" w:cs="Times New Roman"/>
            <w:sz w:val="28"/>
            <w:szCs w:val="28"/>
            <w:lang w:val="kk-KZ"/>
          </w:rPr>
          <m:t>+</m:t>
        </m:r>
        <m:r>
          <w:rPr>
            <w:rFonts w:ascii="Cambria Math" w:hAnsi="Cambria Math" w:cs="Times New Roman"/>
            <w:sz w:val="28"/>
            <w:szCs w:val="28"/>
            <w:lang w:val="kk-KZ"/>
          </w:rPr>
          <m:t>q</m:t>
        </m:r>
        <m:r>
          <m:rPr>
            <m:sty m:val="p"/>
          </m:rPr>
          <w:rPr>
            <w:rFonts w:ascii="Cambria Math" w:hAnsi="Cambria Math" w:cs="Times New Roman"/>
            <w:sz w:val="28"/>
            <w:szCs w:val="28"/>
            <w:lang w:val="kk-KZ"/>
          </w:rPr>
          <m:t>=</m:t>
        </m:r>
        <m:r>
          <w:rPr>
            <w:rFonts w:ascii="Cambria Math" w:hAnsi="Cambria Math" w:cs="Times New Roman"/>
            <w:sz w:val="28"/>
            <w:szCs w:val="28"/>
            <w:lang w:val="kk-KZ"/>
          </w:rPr>
          <m:t>pq</m:t>
        </m:r>
        <m:r>
          <m:rPr>
            <m:sty m:val="p"/>
          </m:rPr>
          <w:rPr>
            <w:rFonts w:ascii="Cambria Math" w:hAnsi="Cambria Math" w:cs="Times New Roman"/>
            <w:sz w:val="28"/>
            <w:szCs w:val="28"/>
            <w:lang w:val="kk-KZ"/>
          </w:rPr>
          <m:t>)</m:t>
        </m:r>
      </m:oMath>
      <w:r w:rsidRPr="002F506B">
        <w:rPr>
          <w:rFonts w:ascii="Times New Roman" w:eastAsiaTheme="minorEastAsia" w:hAnsi="Times New Roman" w:cs="Times New Roman"/>
          <w:sz w:val="28"/>
          <w:szCs w:val="28"/>
          <w:lang w:val="kk-KZ"/>
        </w:rPr>
        <w:t xml:space="preserve"> </w:t>
      </w:r>
      <w:r w:rsidRPr="002F506B">
        <w:rPr>
          <w:rFonts w:ascii="Times New Roman" w:hAnsi="Times New Roman" w:cs="Times New Roman"/>
          <w:sz w:val="28"/>
          <w:szCs w:val="28"/>
          <w:lang w:val="kk-KZ"/>
        </w:rPr>
        <w:t>Гелдер теңсіздігін қолданып, келесі бағалауды аламыз</w:t>
      </w:r>
    </w:p>
    <w:p w14:paraId="2E5A8CEE" w14:textId="77777777" w:rsidR="00011F94" w:rsidRPr="002F506B" w:rsidRDefault="00011F94" w:rsidP="00011F94">
      <w:pPr>
        <w:spacing w:after="0" w:line="240" w:lineRule="auto"/>
        <w:rPr>
          <w:rFonts w:ascii="Times New Roman" w:eastAsiaTheme="minorEastAsia" w:hAnsi="Times New Roman" w:cs="Times New Roman"/>
          <w:sz w:val="28"/>
          <w:szCs w:val="28"/>
          <w:lang w:val="kk-KZ"/>
        </w:rPr>
      </w:pPr>
    </w:p>
    <w:p w14:paraId="62DD495F" w14:textId="77777777" w:rsidR="00011F94" w:rsidRPr="002F506B" w:rsidRDefault="001B2A07" w:rsidP="00011F94">
      <w:pPr>
        <w:spacing w:after="0" w:line="240" w:lineRule="auto"/>
        <w:rPr>
          <w:rFonts w:ascii="Times New Roman" w:eastAsiaTheme="minorEastAsia" w:hAnsi="Times New Roman" w:cs="Times New Roman"/>
          <w:sz w:val="28"/>
          <w:szCs w:val="28"/>
          <w:lang w:val="kk-KZ"/>
        </w:rPr>
      </w:pPr>
      <m:oMathPara>
        <m:oMath>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lang w:val="kk-KZ"/>
                </w:rPr>
                <m:t> </m:t>
              </m:r>
            </m:e>
          </m:nary>
          <m:r>
            <m:rPr>
              <m:sty m:val="p"/>
            </m:rPr>
            <w:rPr>
              <w:rFonts w:ascii="Cambria Math" w:hAnsi="Cambria Math" w:cs="Times New Roman"/>
              <w:sz w:val="28"/>
              <w:szCs w:val="28"/>
              <w:lang w:val="kk-KZ"/>
            </w:rPr>
            <m:t> </m:t>
          </m:r>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sSup>
            <m:sSupPr>
              <m:ctrlPr>
                <w:rPr>
                  <w:rFonts w:ascii="Cambria Math" w:hAnsi="Cambria Math" w:cs="Times New Roman"/>
                  <w:sz w:val="28"/>
                  <w:szCs w:val="28"/>
                </w:rPr>
              </m:ctrlPr>
            </m:sSupPr>
            <m:e>
              <m:r>
                <w:rPr>
                  <w:rFonts w:ascii="Cambria Math" w:hAnsi="Cambria Math" w:cs="Times New Roman"/>
                  <w:sz w:val="28"/>
                  <w:szCs w:val="28"/>
                  <w:lang w:val="kk-KZ"/>
                </w:rPr>
                <m:t>u</m:t>
              </m:r>
            </m:e>
            <m:sup>
              <m:r>
                <w:rPr>
                  <w:rFonts w:ascii="Cambria Math" w:hAnsi="Cambria Math" w:cs="Times New Roman"/>
                  <w:sz w:val="28"/>
                  <w:szCs w:val="28"/>
                  <w:lang w:val="kk-KZ"/>
                </w:rPr>
                <m:t>p</m:t>
              </m:r>
            </m:sup>
          </m:sSup>
          <m:r>
            <w:rPr>
              <w:rFonts w:ascii="Cambria Math" w:hAnsi="Cambria Math" w:cs="Times New Roman"/>
              <w:sz w:val="28"/>
              <w:szCs w:val="28"/>
              <w:lang w:val="kk-KZ"/>
            </w:rPr>
            <m:t>dx</m:t>
          </m:r>
          <m:r>
            <m:rPr>
              <m:sty m:val="p"/>
            </m:rPr>
            <w:rPr>
              <w:rFonts w:ascii="Cambria Math" w:hAnsi="Cambria Math" w:cs="Times New Roman"/>
              <w:sz w:val="28"/>
              <w:szCs w:val="28"/>
              <w:lang w:val="kk-KZ"/>
            </w:rPr>
            <m:t>+</m:t>
          </m:r>
          <m:f>
            <m:fPr>
              <m:ctrlPr>
                <w:rPr>
                  <w:rFonts w:ascii="Cambria Math" w:hAnsi="Cambria Math" w:cs="Times New Roman"/>
                  <w:sz w:val="28"/>
                  <w:szCs w:val="28"/>
                </w:rPr>
              </m:ctrlPr>
            </m:fPr>
            <m:num>
              <m:r>
                <m:rPr>
                  <m:sty m:val="p"/>
                </m:rPr>
                <w:rPr>
                  <w:rFonts w:ascii="Cambria Math" w:hAnsi="Cambria Math" w:cs="Times New Roman"/>
                  <w:sz w:val="28"/>
                  <w:szCs w:val="28"/>
                  <w:lang w:val="kk-KZ"/>
                </w:rPr>
                <m:t>4</m:t>
              </m:r>
              <m:r>
                <w:rPr>
                  <w:rFonts w:ascii="Cambria Math" w:hAnsi="Cambria Math" w:cs="Times New Roman"/>
                  <w:sz w:val="28"/>
                  <w:szCs w:val="28"/>
                  <w:lang w:val="kk-KZ"/>
                </w:rPr>
                <m:t>p</m:t>
              </m:r>
              <m:r>
                <m:rPr>
                  <m:sty m:val="p"/>
                </m:rPr>
                <w:rPr>
                  <w:rFonts w:ascii="Cambria Math" w:hAnsi="Cambria Math" w:cs="Times New Roman"/>
                  <w:sz w:val="28"/>
                  <w:szCs w:val="28"/>
                  <w:lang w:val="kk-KZ"/>
                </w:rPr>
                <m:t>(</m:t>
              </m:r>
              <m:r>
                <w:rPr>
                  <w:rFonts w:ascii="Cambria Math" w:hAnsi="Cambria Math" w:cs="Times New Roman"/>
                  <w:sz w:val="28"/>
                  <w:szCs w:val="28"/>
                  <w:lang w:val="kk-KZ"/>
                </w:rPr>
                <m:t>p</m:t>
              </m:r>
              <m:r>
                <m:rPr>
                  <m:sty m:val="p"/>
                </m:rPr>
                <w:rPr>
                  <w:rFonts w:ascii="Cambria Math" w:hAnsi="Cambria Math" w:cs="Times New Roman"/>
                  <w:sz w:val="28"/>
                  <w:szCs w:val="28"/>
                  <w:lang w:val="kk-KZ"/>
                </w:rPr>
                <m:t>-1)</m:t>
              </m:r>
              <m:sSub>
                <m:sSubPr>
                  <m:ctrlPr>
                    <w:rPr>
                      <w:rFonts w:ascii="Cambria Math" w:hAnsi="Cambria Math" w:cs="Times New Roman"/>
                      <w:sz w:val="28"/>
                      <w:szCs w:val="28"/>
                    </w:rPr>
                  </m:ctrlPr>
                </m:sSub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1</m:t>
                  </m:r>
                </m:sub>
              </m:sSub>
            </m:num>
            <m:den>
              <m:r>
                <m:rPr>
                  <m:sty m:val="p"/>
                </m:rPr>
                <w:rPr>
                  <w:rFonts w:ascii="Cambria Math" w:hAnsi="Cambria Math" w:cs="Times New Roman"/>
                  <w:sz w:val="28"/>
                  <w:szCs w:val="28"/>
                  <w:lang w:val="kk-KZ"/>
                </w:rPr>
                <m:t>(</m:t>
              </m:r>
              <m:r>
                <w:rPr>
                  <w:rFonts w:ascii="Cambria Math" w:hAnsi="Cambria Math" w:cs="Times New Roman"/>
                  <w:sz w:val="28"/>
                  <w:szCs w:val="28"/>
                  <w:lang w:val="kk-KZ"/>
                </w:rPr>
                <m:t>p</m:t>
              </m:r>
              <m:r>
                <m:rPr>
                  <m:sty m:val="p"/>
                </m:rPr>
                <w:rPr>
                  <w:rFonts w:ascii="Cambria Math" w:hAnsi="Cambria Math" w:cs="Times New Roman"/>
                  <w:sz w:val="28"/>
                  <w:szCs w:val="28"/>
                  <w:lang w:val="kk-KZ"/>
                </w:rPr>
                <m:t>+</m:t>
              </m:r>
              <m:r>
                <w:rPr>
                  <w:rFonts w:ascii="Cambria Math" w:hAnsi="Cambria Math" w:cs="Times New Roman"/>
                  <w:sz w:val="28"/>
                  <w:szCs w:val="28"/>
                  <w:lang w:val="kk-KZ"/>
                </w:rPr>
                <m:t>m</m:t>
              </m:r>
              <m:r>
                <m:rPr>
                  <m:sty m:val="p"/>
                </m:rPr>
                <w:rPr>
                  <w:rFonts w:ascii="Cambria Math" w:hAnsi="Cambria Math" w:cs="Times New Roman"/>
                  <w:sz w:val="28"/>
                  <w:szCs w:val="28"/>
                  <w:lang w:val="kk-KZ"/>
                </w:rPr>
                <m:t>-1</m:t>
              </m:r>
              <m:sSup>
                <m:sSupPr>
                  <m:ctrlPr>
                    <w:rPr>
                      <w:rFonts w:ascii="Cambria Math" w:hAnsi="Cambria Math" w:cs="Times New Roman"/>
                      <w:sz w:val="28"/>
                      <w:szCs w:val="28"/>
                    </w:rPr>
                  </m:ctrlPr>
                </m:sSupPr>
                <m:e>
                  <m:r>
                    <m:rPr>
                      <m:sty m:val="p"/>
                    </m:rPr>
                    <w:rPr>
                      <w:rFonts w:ascii="Cambria Math" w:hAnsi="Cambria Math" w:cs="Times New Roman"/>
                      <w:sz w:val="28"/>
                      <w:szCs w:val="28"/>
                      <w:lang w:val="kk-KZ"/>
                    </w:rPr>
                    <m:t>)</m:t>
                  </m:r>
                </m:e>
                <m:sup>
                  <m:r>
                    <m:rPr>
                      <m:sty m:val="p"/>
                    </m:rPr>
                    <w:rPr>
                      <w:rFonts w:ascii="Cambria Math" w:hAnsi="Cambria Math" w:cs="Times New Roman"/>
                      <w:sz w:val="28"/>
                      <w:szCs w:val="28"/>
                      <w:lang w:val="kk-KZ"/>
                    </w:rPr>
                    <m:t>2</m:t>
                  </m:r>
                </m:sup>
              </m:sSup>
            </m:den>
          </m:f>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lang w:val="kk-KZ"/>
                </w:rPr>
                <m:t> </m:t>
              </m:r>
            </m:e>
          </m:nary>
          <m:r>
            <m:rPr>
              <m:sty m:val="p"/>
            </m:rPr>
            <w:rPr>
              <w:rFonts w:ascii="Cambria Math" w:hAnsi="Cambria Math" w:cs="Times New Roman"/>
              <w:sz w:val="28"/>
              <w:szCs w:val="28"/>
              <w:lang w:val="kk-KZ"/>
            </w:rPr>
            <m:t> </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u</m:t>
                      </m:r>
                    </m:e>
                    <m:sup>
                      <m:f>
                        <m:fPr>
                          <m:ctrlPr>
                            <w:rPr>
                              <w:rFonts w:ascii="Cambria Math" w:hAnsi="Cambria Math" w:cs="Times New Roman"/>
                              <w:sz w:val="28"/>
                              <w:szCs w:val="28"/>
                            </w:rPr>
                          </m:ctrlPr>
                        </m:fPr>
                        <m:num>
                          <m:r>
                            <w:rPr>
                              <w:rFonts w:ascii="Cambria Math" w:hAnsi="Cambria Math" w:cs="Times New Roman"/>
                              <w:sz w:val="28"/>
                              <w:szCs w:val="28"/>
                              <w:lang w:val="kk-KZ"/>
                            </w:rPr>
                            <m:t>p</m:t>
                          </m:r>
                          <m:r>
                            <m:rPr>
                              <m:sty m:val="p"/>
                            </m:rPr>
                            <w:rPr>
                              <w:rFonts w:ascii="Cambria Math" w:hAnsi="Cambria Math" w:cs="Times New Roman"/>
                              <w:sz w:val="28"/>
                              <w:szCs w:val="28"/>
                              <w:lang w:val="kk-KZ"/>
                            </w:rPr>
                            <m:t>+</m:t>
                          </m:r>
                          <m:r>
                            <w:rPr>
                              <w:rFonts w:ascii="Cambria Math" w:hAnsi="Cambria Math" w:cs="Times New Roman"/>
                              <w:sz w:val="28"/>
                              <w:szCs w:val="28"/>
                              <w:lang w:val="kk-KZ"/>
                            </w:rPr>
                            <m:t>m</m:t>
                          </m:r>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2</m:t>
                          </m:r>
                        </m:den>
                      </m:f>
                    </m:sup>
                  </m:sSup>
                </m:e>
              </m:d>
            </m:e>
            <m:sup>
              <m:r>
                <m:rPr>
                  <m:sty m:val="p"/>
                </m:rPr>
                <w:rPr>
                  <w:rFonts w:ascii="Cambria Math" w:hAnsi="Cambria Math" w:cs="Times New Roman"/>
                  <w:sz w:val="28"/>
                  <w:szCs w:val="28"/>
                  <w:lang w:val="kk-KZ"/>
                </w:rPr>
                <m:t>2</m:t>
              </m:r>
            </m:sup>
          </m:sSup>
          <m:r>
            <w:rPr>
              <w:rFonts w:ascii="Cambria Math" w:hAnsi="Cambria Math" w:cs="Times New Roman"/>
              <w:sz w:val="28"/>
              <w:szCs w:val="28"/>
              <w:lang w:val="kk-KZ"/>
            </w:rPr>
            <m:t>dx</m:t>
          </m:r>
        </m:oMath>
      </m:oMathPara>
    </w:p>
    <w:p w14:paraId="5E54A337" w14:textId="77777777" w:rsidR="00011F94" w:rsidRPr="002F506B" w:rsidRDefault="00011F94" w:rsidP="00011F94">
      <w:pPr>
        <w:spacing w:after="0" w:line="240" w:lineRule="auto"/>
        <w:rPr>
          <w:rFonts w:ascii="Times New Roman" w:eastAsiaTheme="minorEastAsia" w:hAnsi="Times New Roman" w:cs="Times New Roman"/>
          <w:sz w:val="28"/>
          <w:szCs w:val="28"/>
          <w:lang w:val="kk-KZ"/>
        </w:rPr>
      </w:pPr>
    </w:p>
    <w:p w14:paraId="70066FC9" w14:textId="77777777" w:rsidR="00011F94" w:rsidRPr="002F506B" w:rsidRDefault="00011F94" w:rsidP="00011F94">
      <w:pPr>
        <w:spacing w:after="0" w:line="240" w:lineRule="auto"/>
        <w:jc w:val="right"/>
        <w:rPr>
          <w:rFonts w:ascii="Times New Roman" w:eastAsiaTheme="minorEastAsia" w:hAnsi="Times New Roman" w:cs="Times New Roman"/>
          <w:sz w:val="28"/>
          <w:szCs w:val="28"/>
          <w:lang w:val="kk-KZ"/>
        </w:rPr>
      </w:pPr>
      <m:oMath>
        <m:r>
          <m:rPr>
            <m:sty m:val="p"/>
          </m:rPr>
          <w:rPr>
            <w:rFonts w:ascii="Cambria Math" w:hAnsi="Cambria Math" w:cs="Times New Roman"/>
            <w:sz w:val="28"/>
            <w:szCs w:val="28"/>
            <w:lang w:val="kk-KZ"/>
          </w:rPr>
          <m:t>-</m:t>
        </m:r>
        <m:r>
          <w:rPr>
            <w:rFonts w:ascii="Cambria Math" w:hAnsi="Cambria Math" w:cs="Times New Roman"/>
            <w:sz w:val="28"/>
            <w:szCs w:val="28"/>
            <w:lang w:val="kk-KZ"/>
          </w:rPr>
          <m:t>p</m:t>
        </m:r>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lang w:val="kk-KZ"/>
                      </w:rPr>
                      <m:t> </m:t>
                    </m:r>
                  </m:e>
                </m:nary>
                <m:r>
                  <m:rPr>
                    <m:sty m:val="p"/>
                  </m:rPr>
                  <w:rPr>
                    <w:rFonts w:ascii="Cambria Math" w:hAnsi="Cambria Math" w:cs="Times New Roman"/>
                    <w:sz w:val="28"/>
                    <w:szCs w:val="28"/>
                    <w:lang w:val="kk-KZ"/>
                  </w:rPr>
                  <m:t> |</m:t>
                </m:r>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sz w:val="28"/>
                        <w:szCs w:val="28"/>
                        <w:lang w:val="kk-KZ"/>
                      </w:rPr>
                      <m:t>|</m:t>
                    </m:r>
                  </m:e>
                  <m:sup>
                    <m:r>
                      <w:rPr>
                        <w:rFonts w:ascii="Cambria Math" w:hAnsi="Cambria Math" w:cs="Times New Roman"/>
                        <w:sz w:val="28"/>
                        <w:szCs w:val="28"/>
                        <w:lang w:val="kk-KZ"/>
                      </w:rPr>
                      <m:t>p</m:t>
                    </m:r>
                  </m:sup>
                </m:sSup>
                <m:r>
                  <w:rPr>
                    <w:rFonts w:ascii="Cambria Math" w:hAnsi="Cambria Math" w:cs="Times New Roman"/>
                    <w:sz w:val="28"/>
                    <w:szCs w:val="28"/>
                    <w:lang w:val="kk-KZ"/>
                  </w:rPr>
                  <m:t>dx</m:t>
                </m:r>
              </m:e>
            </m:d>
          </m:e>
          <m:sup>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w:rPr>
                    <w:rFonts w:ascii="Cambria Math" w:hAnsi="Cambria Math" w:cs="Times New Roman"/>
                    <w:sz w:val="28"/>
                    <w:szCs w:val="28"/>
                    <w:lang w:val="kk-KZ"/>
                  </w:rPr>
                  <m:t>p</m:t>
                </m:r>
              </m:den>
            </m:f>
          </m:sup>
        </m:sSup>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lang w:val="kk-KZ"/>
                      </w:rPr>
                      <m:t> </m:t>
                    </m:r>
                  </m:e>
                </m:nary>
                <m:r>
                  <m:rPr>
                    <m:sty m:val="p"/>
                  </m:rPr>
                  <w:rPr>
                    <w:rFonts w:ascii="Cambria Math" w:hAnsi="Cambria Math" w:cs="Times New Roman"/>
                    <w:sz w:val="28"/>
                    <w:szCs w:val="28"/>
                    <w:lang w:val="kk-KZ"/>
                  </w:rPr>
                  <m:t> </m:t>
                </m:r>
                <m:sSup>
                  <m:sSupPr>
                    <m:ctrlPr>
                      <w:rPr>
                        <w:rFonts w:ascii="Cambria Math" w:hAnsi="Cambria Math" w:cs="Times New Roman"/>
                        <w:sz w:val="28"/>
                        <w:szCs w:val="28"/>
                      </w:rPr>
                    </m:ctrlPr>
                  </m:sSupPr>
                  <m:e>
                    <m:r>
                      <w:rPr>
                        <w:rFonts w:ascii="Cambria Math" w:hAnsi="Cambria Math" w:cs="Times New Roman"/>
                        <w:sz w:val="28"/>
                        <w:szCs w:val="28"/>
                        <w:lang w:val="kk-KZ"/>
                      </w:rPr>
                      <m:t>u</m:t>
                    </m:r>
                  </m:e>
                  <m:sup>
                    <m:r>
                      <w:rPr>
                        <w:rFonts w:ascii="Cambria Math" w:hAnsi="Cambria Math" w:cs="Times New Roman"/>
                        <w:sz w:val="28"/>
                        <w:szCs w:val="28"/>
                        <w:lang w:val="kk-KZ"/>
                      </w:rPr>
                      <m:t>p</m:t>
                    </m:r>
                  </m:sup>
                </m:sSup>
                <m:r>
                  <w:rPr>
                    <w:rFonts w:ascii="Cambria Math" w:hAnsi="Cambria Math" w:cs="Times New Roman"/>
                    <w:sz w:val="28"/>
                    <w:szCs w:val="28"/>
                    <w:lang w:val="kk-KZ"/>
                  </w:rPr>
                  <m:t>dx</m:t>
                </m:r>
              </m:e>
            </m:d>
          </m:e>
          <m:sup>
            <m:r>
              <m:rPr>
                <m:sty m:val="p"/>
              </m:rPr>
              <w:rPr>
                <w:rFonts w:ascii="Cambria Math" w:hAnsi="Cambria Math" w:cs="Times New Roman"/>
                <w:sz w:val="28"/>
                <w:szCs w:val="28"/>
                <w:lang w:val="kk-KZ"/>
              </w:rPr>
              <m:t>1-</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w:rPr>
                    <w:rFonts w:ascii="Cambria Math" w:hAnsi="Cambria Math" w:cs="Times New Roman"/>
                    <w:sz w:val="28"/>
                    <w:szCs w:val="28"/>
                    <w:lang w:val="kk-KZ"/>
                  </w:rPr>
                  <m:t>p</m:t>
                </m:r>
              </m:den>
            </m:f>
          </m:sup>
        </m:sSup>
        <m:r>
          <m:rPr>
            <m:sty m:val="p"/>
          </m:rPr>
          <w:rPr>
            <w:rFonts w:ascii="Cambria Math" w:hAnsi="Cambria Math" w:cs="Times New Roman"/>
            <w:sz w:val="28"/>
            <w:szCs w:val="28"/>
            <w:lang w:val="kk-KZ"/>
          </w:rPr>
          <m:t>≤0.</m:t>
        </m:r>
      </m:oMath>
      <w:r w:rsidRPr="002F506B">
        <w:rPr>
          <w:rFonts w:ascii="Times New Roman" w:eastAsiaTheme="minorEastAsia" w:hAnsi="Times New Roman" w:cs="Times New Roman"/>
          <w:sz w:val="28"/>
          <w:szCs w:val="28"/>
          <w:lang w:val="kk-KZ"/>
        </w:rPr>
        <w:t xml:space="preserve"> </w:t>
      </w:r>
      <w:r w:rsidRPr="002F506B">
        <w:rPr>
          <w:rFonts w:ascii="Times New Roman" w:eastAsiaTheme="minorEastAsia" w:hAnsi="Times New Roman" w:cs="Times New Roman"/>
          <w:sz w:val="28"/>
          <w:szCs w:val="28"/>
          <w:lang w:val="kk-KZ"/>
        </w:rPr>
        <w:tab/>
      </w:r>
      <w:r w:rsidRPr="002F506B">
        <w:rPr>
          <w:rFonts w:ascii="Times New Roman" w:eastAsiaTheme="minorEastAsia" w:hAnsi="Times New Roman" w:cs="Times New Roman"/>
          <w:sz w:val="28"/>
          <w:szCs w:val="28"/>
          <w:lang w:val="kk-KZ"/>
        </w:rPr>
        <w:tab/>
      </w:r>
      <w:r w:rsidRPr="002F506B">
        <w:rPr>
          <w:rFonts w:ascii="Times New Roman" w:eastAsiaTheme="minorEastAsia" w:hAnsi="Times New Roman" w:cs="Times New Roman"/>
          <w:sz w:val="28"/>
          <w:szCs w:val="28"/>
          <w:lang w:val="kk-KZ"/>
        </w:rPr>
        <w:tab/>
        <w:t>(4.4.19)</w:t>
      </w:r>
    </w:p>
    <w:p w14:paraId="41FB670F" w14:textId="77777777" w:rsidR="00011F94" w:rsidRPr="002F506B" w:rsidRDefault="00011F94" w:rsidP="00011F94">
      <w:pPr>
        <w:spacing w:after="0" w:line="240" w:lineRule="auto"/>
        <w:jc w:val="right"/>
        <w:rPr>
          <w:rFonts w:ascii="Times New Roman" w:hAnsi="Times New Roman" w:cs="Times New Roman"/>
          <w:sz w:val="28"/>
          <w:szCs w:val="28"/>
          <w:lang w:val="kk-KZ"/>
        </w:rPr>
      </w:pPr>
    </w:p>
    <w:p w14:paraId="64AD79CC" w14:textId="77777777" w:rsidR="00011F94" w:rsidRPr="002F506B" w:rsidRDefault="00011F94" w:rsidP="00FC6FD2">
      <w:pPr>
        <w:spacing w:after="0" w:line="240" w:lineRule="auto"/>
        <w:jc w:val="both"/>
        <w:rPr>
          <w:rFonts w:ascii="Times New Roman" w:hAnsi="Times New Roman" w:cs="Times New Roman"/>
          <w:sz w:val="28"/>
          <w:szCs w:val="28"/>
          <w:lang w:val="kk-KZ"/>
        </w:rPr>
      </w:pPr>
      <w:r w:rsidRPr="002F506B">
        <w:rPr>
          <w:rFonts w:ascii="Times New Roman" w:eastAsiaTheme="minorEastAsia" w:hAnsi="Times New Roman" w:cs="Times New Roman"/>
          <w:sz w:val="28"/>
          <w:szCs w:val="28"/>
          <w:lang w:val="kk-KZ"/>
        </w:rPr>
        <w:t xml:space="preserve">Демек, </w:t>
      </w:r>
      <m:oMath>
        <m:r>
          <w:rPr>
            <w:rFonts w:ascii="Cambria Math" w:hAnsi="Cambria Math" w:cs="Times New Roman"/>
            <w:sz w:val="28"/>
            <w:szCs w:val="28"/>
            <w:lang w:val="kk-KZ"/>
          </w:rPr>
          <m:t>p</m:t>
        </m:r>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rPr>
                      <m:t>Ω</m:t>
                    </m:r>
                  </m:sub>
                </m:sSub>
                <m:r>
                  <m:rPr>
                    <m:sty m:val="p"/>
                  </m:rPr>
                  <w:rPr>
                    <w:rFonts w:ascii="Cambria Math" w:hAnsi="Cambria Math" w:cs="Times New Roman"/>
                    <w:sz w:val="28"/>
                    <w:szCs w:val="28"/>
                    <w:lang w:val="kk-KZ"/>
                  </w:rPr>
                  <m:t> |</m:t>
                </m:r>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sz w:val="28"/>
                        <w:szCs w:val="28"/>
                        <w:lang w:val="kk-KZ"/>
                      </w:rPr>
                      <m:t>|</m:t>
                    </m:r>
                  </m:e>
                  <m:sup>
                    <m:r>
                      <w:rPr>
                        <w:rFonts w:ascii="Cambria Math" w:hAnsi="Cambria Math" w:cs="Times New Roman"/>
                        <w:sz w:val="28"/>
                        <w:szCs w:val="28"/>
                        <w:lang w:val="kk-KZ"/>
                      </w:rPr>
                      <m:t>p</m:t>
                    </m:r>
                  </m:sup>
                </m:sSup>
                <m:r>
                  <w:rPr>
                    <w:rFonts w:ascii="Cambria Math" w:hAnsi="Cambria Math" w:cs="Times New Roman"/>
                    <w:sz w:val="28"/>
                    <w:szCs w:val="28"/>
                    <w:lang w:val="kk-KZ"/>
                  </w:rPr>
                  <m:t>dx</m:t>
                </m:r>
              </m:e>
            </m:d>
          </m:e>
          <m:sup>
            <m:r>
              <m:rPr>
                <m:sty m:val="p"/>
              </m:rPr>
              <w:rPr>
                <w:rFonts w:ascii="Cambria Math" w:hAnsi="Cambria Math" w:cs="Times New Roman"/>
                <w:sz w:val="28"/>
                <w:szCs w:val="28"/>
                <w:lang w:val="kk-KZ"/>
              </w:rPr>
              <m:t>1/</m:t>
            </m:r>
            <m:r>
              <w:rPr>
                <w:rFonts w:ascii="Cambria Math" w:hAnsi="Cambria Math" w:cs="Times New Roman"/>
                <w:sz w:val="28"/>
                <w:szCs w:val="28"/>
                <w:lang w:val="kk-KZ"/>
              </w:rPr>
              <m:t>p</m:t>
            </m:r>
          </m:sup>
        </m:sSup>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rPr>
                      <m:t>Ω</m:t>
                    </m:r>
                  </m:sub>
                </m:sSub>
                <m:r>
                  <m:rPr>
                    <m:sty m:val="p"/>
                  </m:rPr>
                  <w:rPr>
                    <w:rFonts w:ascii="Cambria Math" w:hAnsi="Cambria Math" w:cs="Times New Roman"/>
                    <w:sz w:val="28"/>
                    <w:szCs w:val="28"/>
                    <w:lang w:val="kk-KZ"/>
                  </w:rPr>
                  <m:t> </m:t>
                </m:r>
                <m:sSup>
                  <m:sSupPr>
                    <m:ctrlPr>
                      <w:rPr>
                        <w:rFonts w:ascii="Cambria Math" w:hAnsi="Cambria Math" w:cs="Times New Roman"/>
                        <w:sz w:val="28"/>
                        <w:szCs w:val="28"/>
                      </w:rPr>
                    </m:ctrlPr>
                  </m:sSupPr>
                  <m:e>
                    <m:r>
                      <w:rPr>
                        <w:rFonts w:ascii="Cambria Math" w:hAnsi="Cambria Math" w:cs="Times New Roman"/>
                        <w:sz w:val="28"/>
                        <w:szCs w:val="28"/>
                        <w:lang w:val="kk-KZ"/>
                      </w:rPr>
                      <m:t>u</m:t>
                    </m:r>
                  </m:e>
                  <m:sup>
                    <m:r>
                      <w:rPr>
                        <w:rFonts w:ascii="Cambria Math" w:hAnsi="Cambria Math" w:cs="Times New Roman"/>
                        <w:sz w:val="28"/>
                        <w:szCs w:val="28"/>
                        <w:lang w:val="kk-KZ"/>
                      </w:rPr>
                      <m:t>p</m:t>
                    </m:r>
                  </m:sup>
                </m:sSup>
                <m:r>
                  <w:rPr>
                    <w:rFonts w:ascii="Cambria Math" w:hAnsi="Cambria Math" w:cs="Times New Roman"/>
                    <w:sz w:val="28"/>
                    <w:szCs w:val="28"/>
                    <w:lang w:val="kk-KZ"/>
                  </w:rPr>
                  <m:t>dx</m:t>
                </m:r>
              </m:e>
            </m:d>
          </m:e>
          <m:sup>
            <m:r>
              <m:rPr>
                <m:sty m:val="p"/>
              </m:rPr>
              <w:rPr>
                <w:rFonts w:ascii="Cambria Math" w:hAnsi="Cambria Math" w:cs="Times New Roman"/>
                <w:sz w:val="28"/>
                <w:szCs w:val="28"/>
                <w:lang w:val="kk-KZ"/>
              </w:rPr>
              <m:t>1-1/</m:t>
            </m:r>
            <m:r>
              <w:rPr>
                <w:rFonts w:ascii="Cambria Math" w:hAnsi="Cambria Math" w:cs="Times New Roman"/>
                <w:sz w:val="28"/>
                <w:szCs w:val="28"/>
                <w:lang w:val="kk-KZ"/>
              </w:rPr>
              <m:t>p</m:t>
            </m:r>
          </m:sup>
        </m:sSup>
      </m:oMath>
      <w:r w:rsidRPr="002F506B">
        <w:rPr>
          <w:rFonts w:ascii="Times New Roman" w:eastAsiaTheme="minorEastAsia" w:hAnsi="Times New Roman" w:cs="Times New Roman"/>
          <w:sz w:val="28"/>
          <w:szCs w:val="28"/>
          <w:lang w:val="kk-KZ"/>
        </w:rPr>
        <w:t xml:space="preserve"> үшін Юнг тесіздігін қолданып,</w:t>
      </w:r>
      <w:r w:rsidRPr="002F506B">
        <w:rPr>
          <w:rFonts w:ascii="Times New Roman" w:hAnsi="Times New Roman" w:cs="Times New Roman"/>
          <w:sz w:val="28"/>
          <w:szCs w:val="28"/>
          <w:lang w:val="kk-KZ"/>
        </w:rPr>
        <w:t xml:space="preserve"> (4.4.19)-ті келесі түрде жазамыз</w:t>
      </w:r>
    </w:p>
    <w:p w14:paraId="6E266EA8" w14:textId="77777777" w:rsidR="00011F94" w:rsidRPr="002F506B" w:rsidRDefault="00011F94" w:rsidP="00011F94">
      <w:pPr>
        <w:spacing w:after="0" w:line="240" w:lineRule="auto"/>
        <w:rPr>
          <w:rFonts w:ascii="Times New Roman" w:hAnsi="Times New Roman" w:cs="Times New Roman"/>
          <w:sz w:val="28"/>
          <w:szCs w:val="28"/>
          <w:lang w:val="kk-KZ"/>
        </w:rPr>
      </w:pPr>
    </w:p>
    <w:p w14:paraId="53702448" w14:textId="77777777" w:rsidR="00011F94" w:rsidRPr="002F506B" w:rsidRDefault="001B2A07" w:rsidP="00011F94">
      <w:pPr>
        <w:spacing w:after="0" w:line="240" w:lineRule="auto"/>
        <w:rPr>
          <w:rFonts w:ascii="Times New Roman" w:eastAsiaTheme="minorEastAsia" w:hAnsi="Times New Roman" w:cs="Times New Roman"/>
          <w:sz w:val="28"/>
          <w:szCs w:val="28"/>
          <w:lang w:val="kk-KZ"/>
        </w:rPr>
      </w:pPr>
      <m:oMathPara>
        <m:oMath>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lang w:val="kk-KZ"/>
                </w:rPr>
                <m:t> </m:t>
              </m:r>
            </m:e>
          </m:nary>
          <m:r>
            <m:rPr>
              <m:sty m:val="p"/>
            </m:rPr>
            <w:rPr>
              <w:rFonts w:ascii="Cambria Math" w:hAnsi="Cambria Math" w:cs="Times New Roman"/>
              <w:sz w:val="28"/>
              <w:szCs w:val="28"/>
              <w:lang w:val="kk-KZ"/>
            </w:rPr>
            <m:t> </m:t>
          </m:r>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sSup>
            <m:sSupPr>
              <m:ctrlPr>
                <w:rPr>
                  <w:rFonts w:ascii="Cambria Math" w:hAnsi="Cambria Math" w:cs="Times New Roman"/>
                  <w:sz w:val="28"/>
                  <w:szCs w:val="28"/>
                </w:rPr>
              </m:ctrlPr>
            </m:sSupPr>
            <m:e>
              <m:r>
                <w:rPr>
                  <w:rFonts w:ascii="Cambria Math" w:hAnsi="Cambria Math" w:cs="Times New Roman"/>
                  <w:sz w:val="28"/>
                  <w:szCs w:val="28"/>
                  <w:lang w:val="kk-KZ"/>
                </w:rPr>
                <m:t>u</m:t>
              </m:r>
            </m:e>
            <m:sup>
              <m:r>
                <w:rPr>
                  <w:rFonts w:ascii="Cambria Math" w:hAnsi="Cambria Math" w:cs="Times New Roman"/>
                  <w:sz w:val="28"/>
                  <w:szCs w:val="28"/>
                  <w:lang w:val="kk-KZ"/>
                </w:rPr>
                <m:t>p</m:t>
              </m:r>
            </m:sup>
          </m:sSup>
          <m:r>
            <w:rPr>
              <w:rFonts w:ascii="Cambria Math" w:hAnsi="Cambria Math" w:cs="Times New Roman"/>
              <w:sz w:val="28"/>
              <w:szCs w:val="28"/>
              <w:lang w:val="kk-KZ"/>
            </w:rPr>
            <m:t xml:space="preserve">dx </m:t>
          </m:r>
          <m:r>
            <m:rPr>
              <m:sty m:val="p"/>
            </m:rPr>
            <w:rPr>
              <w:rFonts w:ascii="Cambria Math" w:hAnsi="Cambria Math" w:cs="Times New Roman"/>
              <w:sz w:val="28"/>
              <w:szCs w:val="28"/>
              <w:lang w:val="kk-KZ"/>
            </w:rPr>
            <m:t>+</m:t>
          </m:r>
          <m:f>
            <m:fPr>
              <m:ctrlPr>
                <w:rPr>
                  <w:rFonts w:ascii="Cambria Math" w:hAnsi="Cambria Math" w:cs="Times New Roman"/>
                  <w:sz w:val="28"/>
                  <w:szCs w:val="28"/>
                </w:rPr>
              </m:ctrlPr>
            </m:fPr>
            <m:num>
              <m:r>
                <m:rPr>
                  <m:sty m:val="p"/>
                </m:rPr>
                <w:rPr>
                  <w:rFonts w:ascii="Cambria Math" w:hAnsi="Cambria Math" w:cs="Times New Roman"/>
                  <w:sz w:val="28"/>
                  <w:szCs w:val="28"/>
                  <w:lang w:val="kk-KZ"/>
                </w:rPr>
                <m:t>4</m:t>
              </m:r>
              <m:r>
                <w:rPr>
                  <w:rFonts w:ascii="Cambria Math" w:hAnsi="Cambria Math" w:cs="Times New Roman"/>
                  <w:sz w:val="28"/>
                  <w:szCs w:val="28"/>
                  <w:lang w:val="kk-KZ"/>
                </w:rPr>
                <m:t>p</m:t>
              </m:r>
              <m:r>
                <m:rPr>
                  <m:sty m:val="p"/>
                </m:rPr>
                <w:rPr>
                  <w:rFonts w:ascii="Cambria Math" w:hAnsi="Cambria Math" w:cs="Times New Roman"/>
                  <w:sz w:val="28"/>
                  <w:szCs w:val="28"/>
                  <w:lang w:val="kk-KZ"/>
                </w:rPr>
                <m:t>(</m:t>
              </m:r>
              <m:r>
                <w:rPr>
                  <w:rFonts w:ascii="Cambria Math" w:hAnsi="Cambria Math" w:cs="Times New Roman"/>
                  <w:sz w:val="28"/>
                  <w:szCs w:val="28"/>
                  <w:lang w:val="kk-KZ"/>
                </w:rPr>
                <m:t>p</m:t>
              </m:r>
              <m:r>
                <m:rPr>
                  <m:sty m:val="p"/>
                </m:rPr>
                <w:rPr>
                  <w:rFonts w:ascii="Cambria Math" w:hAnsi="Cambria Math" w:cs="Times New Roman"/>
                  <w:sz w:val="28"/>
                  <w:szCs w:val="28"/>
                  <w:lang w:val="kk-KZ"/>
                </w:rPr>
                <m:t>-1)</m:t>
              </m:r>
              <m:sSub>
                <m:sSubPr>
                  <m:ctrlPr>
                    <w:rPr>
                      <w:rFonts w:ascii="Cambria Math" w:hAnsi="Cambria Math" w:cs="Times New Roman"/>
                      <w:sz w:val="28"/>
                      <w:szCs w:val="28"/>
                    </w:rPr>
                  </m:ctrlPr>
                </m:sSubPr>
                <m:e>
                  <m:r>
                    <w:rPr>
                      <w:rFonts w:ascii="Cambria Math" w:hAnsi="Cambria Math" w:cs="Times New Roman"/>
                      <w:sz w:val="28"/>
                      <w:szCs w:val="28"/>
                      <w:lang w:val="kk-KZ"/>
                    </w:rPr>
                    <m:t>d</m:t>
                  </m:r>
                </m:e>
                <m:sub>
                  <m:r>
                    <m:rPr>
                      <m:sty m:val="p"/>
                    </m:rPr>
                    <w:rPr>
                      <w:rFonts w:ascii="Cambria Math" w:hAnsi="Cambria Math" w:cs="Times New Roman"/>
                      <w:sz w:val="28"/>
                      <w:szCs w:val="28"/>
                      <w:lang w:val="kk-KZ"/>
                    </w:rPr>
                    <m:t>1</m:t>
                  </m:r>
                </m:sub>
              </m:sSub>
            </m:num>
            <m:den>
              <m:r>
                <m:rPr>
                  <m:sty m:val="p"/>
                </m:rPr>
                <w:rPr>
                  <w:rFonts w:ascii="Cambria Math" w:hAnsi="Cambria Math" w:cs="Times New Roman"/>
                  <w:sz w:val="28"/>
                  <w:szCs w:val="28"/>
                  <w:lang w:val="kk-KZ"/>
                </w:rPr>
                <m:t>(</m:t>
              </m:r>
              <m:r>
                <w:rPr>
                  <w:rFonts w:ascii="Cambria Math" w:hAnsi="Cambria Math" w:cs="Times New Roman"/>
                  <w:sz w:val="28"/>
                  <w:szCs w:val="28"/>
                  <w:lang w:val="kk-KZ"/>
                </w:rPr>
                <m:t>p</m:t>
              </m:r>
              <m:r>
                <m:rPr>
                  <m:sty m:val="p"/>
                </m:rPr>
                <w:rPr>
                  <w:rFonts w:ascii="Cambria Math" w:hAnsi="Cambria Math" w:cs="Times New Roman"/>
                  <w:sz w:val="28"/>
                  <w:szCs w:val="28"/>
                  <w:lang w:val="kk-KZ"/>
                </w:rPr>
                <m:t>+</m:t>
              </m:r>
              <m:r>
                <w:rPr>
                  <w:rFonts w:ascii="Cambria Math" w:hAnsi="Cambria Math" w:cs="Times New Roman"/>
                  <w:sz w:val="28"/>
                  <w:szCs w:val="28"/>
                  <w:lang w:val="kk-KZ"/>
                </w:rPr>
                <m:t>m</m:t>
              </m:r>
              <m:r>
                <m:rPr>
                  <m:sty m:val="p"/>
                </m:rPr>
                <w:rPr>
                  <w:rFonts w:ascii="Cambria Math" w:hAnsi="Cambria Math" w:cs="Times New Roman"/>
                  <w:sz w:val="28"/>
                  <w:szCs w:val="28"/>
                  <w:lang w:val="kk-KZ"/>
                </w:rPr>
                <m:t>-1</m:t>
              </m:r>
              <m:sSup>
                <m:sSupPr>
                  <m:ctrlPr>
                    <w:rPr>
                      <w:rFonts w:ascii="Cambria Math" w:hAnsi="Cambria Math" w:cs="Times New Roman"/>
                      <w:sz w:val="28"/>
                      <w:szCs w:val="28"/>
                    </w:rPr>
                  </m:ctrlPr>
                </m:sSupPr>
                <m:e>
                  <m:r>
                    <m:rPr>
                      <m:sty m:val="p"/>
                    </m:rPr>
                    <w:rPr>
                      <w:rFonts w:ascii="Cambria Math" w:hAnsi="Cambria Math" w:cs="Times New Roman"/>
                      <w:sz w:val="28"/>
                      <w:szCs w:val="28"/>
                      <w:lang w:val="kk-KZ"/>
                    </w:rPr>
                    <m:t>)</m:t>
                  </m:r>
                </m:e>
                <m:sup>
                  <m:r>
                    <m:rPr>
                      <m:sty m:val="p"/>
                    </m:rPr>
                    <w:rPr>
                      <w:rFonts w:ascii="Cambria Math" w:hAnsi="Cambria Math" w:cs="Times New Roman"/>
                      <w:sz w:val="28"/>
                      <w:szCs w:val="28"/>
                      <w:lang w:val="kk-KZ"/>
                    </w:rPr>
                    <m:t>2</m:t>
                  </m:r>
                </m:sup>
              </m:sSup>
            </m:den>
          </m:f>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lang w:val="kk-KZ"/>
                </w:rPr>
                <m:t> </m:t>
              </m:r>
            </m:e>
          </m:nary>
          <m:r>
            <m:rPr>
              <m:sty m:val="p"/>
            </m:rPr>
            <w:rPr>
              <w:rFonts w:ascii="Cambria Math" w:hAnsi="Cambria Math" w:cs="Times New Roman"/>
              <w:sz w:val="28"/>
              <w:szCs w:val="28"/>
              <w:lang w:val="kk-KZ"/>
            </w:rPr>
            <m:t> </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u</m:t>
                      </m:r>
                    </m:e>
                    <m:sup>
                      <m:f>
                        <m:fPr>
                          <m:ctrlPr>
                            <w:rPr>
                              <w:rFonts w:ascii="Cambria Math" w:hAnsi="Cambria Math" w:cs="Times New Roman"/>
                              <w:sz w:val="28"/>
                              <w:szCs w:val="28"/>
                            </w:rPr>
                          </m:ctrlPr>
                        </m:fPr>
                        <m:num>
                          <m:r>
                            <w:rPr>
                              <w:rFonts w:ascii="Cambria Math" w:hAnsi="Cambria Math" w:cs="Times New Roman"/>
                              <w:sz w:val="28"/>
                              <w:szCs w:val="28"/>
                              <w:lang w:val="kk-KZ"/>
                            </w:rPr>
                            <m:t>p</m:t>
                          </m:r>
                          <m:r>
                            <m:rPr>
                              <m:sty m:val="p"/>
                            </m:rPr>
                            <w:rPr>
                              <w:rFonts w:ascii="Cambria Math" w:hAnsi="Cambria Math" w:cs="Times New Roman"/>
                              <w:sz w:val="28"/>
                              <w:szCs w:val="28"/>
                              <w:lang w:val="kk-KZ"/>
                            </w:rPr>
                            <m:t>+</m:t>
                          </m:r>
                          <m:r>
                            <w:rPr>
                              <w:rFonts w:ascii="Cambria Math" w:hAnsi="Cambria Math" w:cs="Times New Roman"/>
                              <w:sz w:val="28"/>
                              <w:szCs w:val="28"/>
                              <w:lang w:val="kk-KZ"/>
                            </w:rPr>
                            <m:t>m</m:t>
                          </m:r>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2</m:t>
                          </m:r>
                        </m:den>
                      </m:f>
                    </m:sup>
                  </m:sSup>
                </m:e>
              </m:d>
            </m:e>
            <m:sup>
              <m:r>
                <m:rPr>
                  <m:sty m:val="p"/>
                </m:rPr>
                <w:rPr>
                  <w:rFonts w:ascii="Cambria Math" w:hAnsi="Cambria Math" w:cs="Times New Roman"/>
                  <w:sz w:val="28"/>
                  <w:szCs w:val="28"/>
                  <w:lang w:val="kk-KZ"/>
                </w:rPr>
                <m:t>2</m:t>
              </m:r>
            </m:sup>
          </m:sSup>
          <m:r>
            <w:rPr>
              <w:rFonts w:ascii="Cambria Math" w:hAnsi="Cambria Math" w:cs="Times New Roman"/>
              <w:sz w:val="28"/>
              <w:szCs w:val="28"/>
              <w:lang w:val="kk-KZ"/>
            </w:rPr>
            <m:t>dx</m:t>
          </m:r>
        </m:oMath>
      </m:oMathPara>
    </w:p>
    <w:p w14:paraId="102CC4BC" w14:textId="77777777" w:rsidR="00011F94" w:rsidRPr="002F506B" w:rsidRDefault="00011F94" w:rsidP="00011F94">
      <w:pPr>
        <w:spacing w:after="0" w:line="240" w:lineRule="auto"/>
        <w:rPr>
          <w:rFonts w:ascii="Times New Roman" w:eastAsiaTheme="minorEastAsia" w:hAnsi="Times New Roman" w:cs="Times New Roman"/>
          <w:sz w:val="28"/>
          <w:szCs w:val="28"/>
          <w:lang w:val="kk-KZ"/>
        </w:rPr>
      </w:pPr>
    </w:p>
    <w:p w14:paraId="20842D53" w14:textId="77777777" w:rsidR="00011F94" w:rsidRPr="002F506B" w:rsidRDefault="00011F94" w:rsidP="00011F94">
      <w:pPr>
        <w:spacing w:after="0" w:line="240" w:lineRule="auto"/>
        <w:jc w:val="right"/>
        <w:rPr>
          <w:rFonts w:ascii="Times New Roman" w:hAnsi="Times New Roman" w:cs="Times New Roman"/>
          <w:sz w:val="28"/>
          <w:szCs w:val="28"/>
          <w:lang w:val="kk-KZ"/>
        </w:rPr>
      </w:pPr>
      <m:oMath>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ε</m:t>
            </m:r>
          </m:e>
          <m:sup>
            <m:r>
              <w:rPr>
                <w:rFonts w:ascii="Cambria Math" w:hAnsi="Cambria Math" w:cs="Times New Roman"/>
                <w:sz w:val="28"/>
                <w:szCs w:val="28"/>
                <w:lang w:val="kk-KZ"/>
              </w:rPr>
              <m:t>p</m:t>
            </m:r>
          </m:sup>
        </m:sSup>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lang w:val="kk-KZ"/>
              </w:rPr>
              <m:t> </m:t>
            </m:r>
          </m:e>
        </m:nary>
        <m:r>
          <m:rPr>
            <m:sty m:val="p"/>
          </m:rPr>
          <w:rPr>
            <w:rFonts w:ascii="Cambria Math" w:hAnsi="Cambria Math" w:cs="Times New Roman"/>
            <w:sz w:val="28"/>
            <w:szCs w:val="28"/>
            <w:lang w:val="kk-KZ"/>
          </w:rPr>
          <m:t> |</m:t>
        </m:r>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sz w:val="28"/>
                <w:szCs w:val="28"/>
                <w:lang w:val="kk-KZ"/>
              </w:rPr>
              <m:t>|</m:t>
            </m:r>
          </m:e>
          <m:sup>
            <m:r>
              <w:rPr>
                <w:rFonts w:ascii="Cambria Math" w:hAnsi="Cambria Math" w:cs="Times New Roman"/>
                <w:sz w:val="28"/>
                <w:szCs w:val="28"/>
                <w:lang w:val="kk-KZ"/>
              </w:rPr>
              <m:t>p</m:t>
            </m:r>
          </m:sup>
        </m:sSup>
        <m:r>
          <w:rPr>
            <w:rFonts w:ascii="Cambria Math" w:hAnsi="Cambria Math" w:cs="Times New Roman"/>
            <w:sz w:val="28"/>
            <w:szCs w:val="28"/>
            <w:lang w:val="kk-KZ"/>
          </w:rPr>
          <m:t>dx</m:t>
        </m:r>
        <m:r>
          <m:rPr>
            <m:sty m:val="p"/>
          </m:rPr>
          <w:rPr>
            <w:rFonts w:ascii="Cambria Math" w:hAnsi="Cambria Math" w:cs="Times New Roman"/>
            <w:sz w:val="28"/>
            <w:szCs w:val="28"/>
            <w:lang w:val="kk-KZ"/>
          </w:rPr>
          <m:t>-</m:t>
        </m:r>
        <m:f>
          <m:fPr>
            <m:ctrlPr>
              <w:rPr>
                <w:rFonts w:ascii="Cambria Math" w:hAnsi="Cambria Math" w:cs="Times New Roman"/>
                <w:sz w:val="28"/>
                <w:szCs w:val="28"/>
              </w:rPr>
            </m:ctrlPr>
          </m:fPr>
          <m:num>
            <m:r>
              <w:rPr>
                <w:rFonts w:ascii="Cambria Math" w:hAnsi="Cambria Math" w:cs="Times New Roman"/>
                <w:sz w:val="28"/>
                <w:szCs w:val="28"/>
                <w:lang w:val="kk-KZ"/>
              </w:rPr>
              <m:t>p</m:t>
            </m:r>
            <m:r>
              <m:rPr>
                <m:sty m:val="p"/>
              </m:rPr>
              <w:rPr>
                <w:rFonts w:ascii="Cambria Math" w:hAnsi="Cambria Math" w:cs="Times New Roman"/>
                <w:sz w:val="28"/>
                <w:szCs w:val="28"/>
                <w:lang w:val="kk-KZ"/>
              </w:rPr>
              <m:t>-1</m:t>
            </m:r>
          </m:num>
          <m:den>
            <m:sSup>
              <m:sSupPr>
                <m:ctrlPr>
                  <w:rPr>
                    <w:rFonts w:ascii="Cambria Math" w:hAnsi="Cambria Math" w:cs="Times New Roman"/>
                    <w:sz w:val="28"/>
                    <w:szCs w:val="28"/>
                  </w:rPr>
                </m:ctrlPr>
              </m:sSupPr>
              <m:e>
                <m:r>
                  <w:rPr>
                    <w:rFonts w:ascii="Cambria Math" w:hAnsi="Cambria Math" w:cs="Times New Roman"/>
                    <w:sz w:val="28"/>
                    <w:szCs w:val="28"/>
                    <w:lang w:val="kk-KZ"/>
                  </w:rPr>
                  <m:t>ε</m:t>
                </m:r>
              </m:e>
              <m:sup>
                <m:f>
                  <m:fPr>
                    <m:ctrlPr>
                      <w:rPr>
                        <w:rFonts w:ascii="Cambria Math" w:hAnsi="Cambria Math" w:cs="Times New Roman"/>
                        <w:sz w:val="28"/>
                        <w:szCs w:val="28"/>
                      </w:rPr>
                    </m:ctrlPr>
                  </m:fPr>
                  <m:num>
                    <m:r>
                      <w:rPr>
                        <w:rFonts w:ascii="Cambria Math" w:hAnsi="Cambria Math" w:cs="Times New Roman"/>
                        <w:sz w:val="28"/>
                        <w:szCs w:val="28"/>
                        <w:lang w:val="kk-KZ"/>
                      </w:rPr>
                      <m:t>p</m:t>
                    </m:r>
                  </m:num>
                  <m:den>
                    <m:r>
                      <w:rPr>
                        <w:rFonts w:ascii="Cambria Math" w:hAnsi="Cambria Math" w:cs="Times New Roman"/>
                        <w:sz w:val="28"/>
                        <w:szCs w:val="28"/>
                        <w:lang w:val="kk-KZ"/>
                      </w:rPr>
                      <m:t>p</m:t>
                    </m:r>
                    <m:r>
                      <m:rPr>
                        <m:sty m:val="p"/>
                      </m:rPr>
                      <w:rPr>
                        <w:rFonts w:ascii="Cambria Math" w:hAnsi="Cambria Math" w:cs="Times New Roman"/>
                        <w:sz w:val="28"/>
                        <w:szCs w:val="28"/>
                        <w:lang w:val="kk-KZ"/>
                      </w:rPr>
                      <m:t>-1</m:t>
                    </m:r>
                  </m:den>
                </m:f>
              </m:sup>
            </m:sSup>
          </m:den>
        </m:f>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lang w:val="kk-KZ"/>
              </w:rPr>
              <m:t> </m:t>
            </m:r>
          </m:e>
        </m:nary>
        <m:r>
          <m:rPr>
            <m:sty m:val="p"/>
          </m:rPr>
          <w:rPr>
            <w:rFonts w:ascii="Cambria Math" w:hAnsi="Cambria Math" w:cs="Times New Roman"/>
            <w:sz w:val="28"/>
            <w:szCs w:val="28"/>
            <w:lang w:val="kk-KZ"/>
          </w:rPr>
          <m:t> </m:t>
        </m:r>
        <m:sSup>
          <m:sSupPr>
            <m:ctrlPr>
              <w:rPr>
                <w:rFonts w:ascii="Cambria Math" w:hAnsi="Cambria Math" w:cs="Times New Roman"/>
                <w:sz w:val="28"/>
                <w:szCs w:val="28"/>
              </w:rPr>
            </m:ctrlPr>
          </m:sSupPr>
          <m:e>
            <m:r>
              <w:rPr>
                <w:rFonts w:ascii="Cambria Math" w:hAnsi="Cambria Math" w:cs="Times New Roman"/>
                <w:sz w:val="28"/>
                <w:szCs w:val="28"/>
                <w:lang w:val="kk-KZ"/>
              </w:rPr>
              <m:t>u</m:t>
            </m:r>
          </m:e>
          <m:sup>
            <m:r>
              <w:rPr>
                <w:rFonts w:ascii="Cambria Math" w:hAnsi="Cambria Math" w:cs="Times New Roman"/>
                <w:sz w:val="28"/>
                <w:szCs w:val="28"/>
                <w:lang w:val="kk-KZ"/>
              </w:rPr>
              <m:t>p</m:t>
            </m:r>
          </m:sup>
        </m:sSup>
        <m:r>
          <w:rPr>
            <w:rFonts w:ascii="Cambria Math" w:hAnsi="Cambria Math" w:cs="Times New Roman"/>
            <w:sz w:val="28"/>
            <w:szCs w:val="28"/>
            <w:lang w:val="kk-KZ"/>
          </w:rPr>
          <m:t>dx</m:t>
        </m:r>
        <m:r>
          <m:rPr>
            <m:sty m:val="p"/>
          </m:rPr>
          <w:rPr>
            <w:rFonts w:ascii="Cambria Math" w:hAnsi="Cambria Math" w:cs="Times New Roman"/>
            <w:sz w:val="28"/>
            <w:szCs w:val="28"/>
            <w:lang w:val="kk-KZ"/>
          </w:rPr>
          <m:t>≤0,</m:t>
        </m:r>
        <m:r>
          <w:rPr>
            <w:rFonts w:ascii="Cambria Math" w:hAnsi="Cambria Math" w:cs="Times New Roman"/>
            <w:sz w:val="28"/>
            <w:szCs w:val="28"/>
            <w:lang w:val="kk-KZ"/>
          </w:rPr>
          <m:t>ε</m:t>
        </m:r>
        <m:r>
          <m:rPr>
            <m:sty m:val="p"/>
          </m:rPr>
          <w:rPr>
            <w:rFonts w:ascii="Cambria Math" w:hAnsi="Cambria Math" w:cs="Times New Roman"/>
            <w:sz w:val="28"/>
            <w:szCs w:val="28"/>
            <w:lang w:val="kk-KZ"/>
          </w:rPr>
          <m:t>&gt;0.</m:t>
        </m:r>
      </m:oMath>
      <w:r w:rsidRPr="002F506B">
        <w:rPr>
          <w:rFonts w:ascii="Times New Roman" w:hAnsi="Times New Roman" w:cs="Times New Roman"/>
          <w:sz w:val="28"/>
          <w:szCs w:val="28"/>
          <w:lang w:val="kk-KZ"/>
        </w:rPr>
        <w:tab/>
      </w:r>
      <w:r w:rsidRPr="002F506B">
        <w:rPr>
          <w:rFonts w:ascii="Times New Roman" w:eastAsiaTheme="minorEastAsia" w:hAnsi="Times New Roman" w:cs="Times New Roman"/>
          <w:sz w:val="28"/>
          <w:szCs w:val="28"/>
          <w:lang w:val="kk-KZ"/>
        </w:rPr>
        <w:tab/>
        <w:t>(4.4.20)</w:t>
      </w:r>
    </w:p>
    <w:p w14:paraId="09CB9881" w14:textId="77777777" w:rsidR="00011F94" w:rsidRPr="002F506B" w:rsidRDefault="00011F94" w:rsidP="00011F94">
      <w:pPr>
        <w:spacing w:after="0" w:line="240" w:lineRule="auto"/>
        <w:jc w:val="right"/>
        <w:rPr>
          <w:rFonts w:ascii="Times New Roman" w:hAnsi="Times New Roman" w:cs="Times New Roman"/>
          <w:sz w:val="28"/>
          <w:szCs w:val="28"/>
          <w:lang w:val="kk-KZ"/>
        </w:rPr>
      </w:pPr>
    </w:p>
    <w:p w14:paraId="62A64E0D" w14:textId="77777777" w:rsidR="00011F94" w:rsidRPr="002F506B" w:rsidRDefault="00011F94" w:rsidP="00011F94">
      <w:pPr>
        <w:spacing w:after="0" w:line="240" w:lineRule="auto"/>
        <w:rPr>
          <w:rFonts w:ascii="Times New Roman" w:hAnsi="Times New Roman" w:cs="Times New Roman"/>
          <w:sz w:val="28"/>
          <w:szCs w:val="28"/>
          <w:lang w:val="kk-KZ"/>
        </w:rPr>
      </w:pPr>
      <w:r w:rsidRPr="002F506B">
        <w:rPr>
          <w:rFonts w:ascii="Times New Roman" w:hAnsi="Times New Roman" w:cs="Times New Roman"/>
          <w:sz w:val="28"/>
          <w:szCs w:val="28"/>
          <w:lang w:val="kk-KZ"/>
        </w:rPr>
        <w:t>Төмендегі белгілеулерден</w:t>
      </w:r>
    </w:p>
    <w:p w14:paraId="210D239D" w14:textId="77777777" w:rsidR="00011F94" w:rsidRPr="002F506B" w:rsidRDefault="00011F94" w:rsidP="00011F94">
      <w:pPr>
        <w:spacing w:after="0" w:line="240" w:lineRule="auto"/>
        <w:rPr>
          <w:rFonts w:ascii="Times New Roman" w:hAnsi="Times New Roman" w:cs="Times New Roman"/>
          <w:sz w:val="28"/>
          <w:szCs w:val="28"/>
          <w:lang w:val="kk-KZ"/>
        </w:rPr>
      </w:pPr>
    </w:p>
    <w:p w14:paraId="101BFE2D" w14:textId="27FA4660" w:rsidR="00011F94" w:rsidRPr="002F506B" w:rsidRDefault="00011F94" w:rsidP="00011F94">
      <w:pPr>
        <w:spacing w:after="0" w:line="240" w:lineRule="auto"/>
        <w:rPr>
          <w:rFonts w:ascii="Times New Roman" w:eastAsiaTheme="minorEastAsia" w:hAnsi="Times New Roman" w:cs="Times New Roman"/>
          <w:i/>
          <w:sz w:val="28"/>
          <w:szCs w:val="28"/>
        </w:rPr>
      </w:pPr>
      <m:oMathPara>
        <m:oMath>
          <m:r>
            <w:rPr>
              <w:rFonts w:ascii="Cambria Math" w:hAnsi="Cambria Math" w:cs="Times New Roman"/>
              <w:sz w:val="28"/>
              <w:szCs w:val="28"/>
            </w:rPr>
            <w:lastRenderedPageBreak/>
            <m:t>y</m:t>
          </m:r>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t</m:t>
              </m:r>
              <m:r>
                <m:rPr>
                  <m:sty m:val="p"/>
                </m:rPr>
                <w:rPr>
                  <w:rFonts w:ascii="Cambria Math" w:hAnsi="Cambria Math" w:cs="Times New Roman"/>
                  <w:sz w:val="28"/>
                  <w:szCs w:val="28"/>
                </w:rPr>
                <m:t>,⋅</m:t>
              </m:r>
            </m:e>
          </m:d>
          <m:sSubSup>
            <m:sSubSupPr>
              <m:ctrlPr>
                <w:rPr>
                  <w:rFonts w:ascii="Cambria Math" w:hAnsi="Cambria Math" w:cs="Times New Roman"/>
                  <w:sz w:val="28"/>
                  <w:szCs w:val="28"/>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rPr>
                  </m:ctrlPr>
                </m:sSupPr>
                <m:e>
                  <m:r>
                    <w:rPr>
                      <w:rFonts w:ascii="Cambria Math" w:hAnsi="Cambria Math" w:cs="Times New Roman"/>
                      <w:sz w:val="28"/>
                      <w:szCs w:val="28"/>
                    </w:rPr>
                    <m:t>L</m:t>
                  </m:r>
                </m:e>
                <m:sup>
                  <m:r>
                    <w:rPr>
                      <w:rFonts w:ascii="Cambria Math" w:hAnsi="Cambria Math" w:cs="Times New Roman"/>
                      <w:sz w:val="28"/>
                      <w:szCs w:val="28"/>
                    </w:rPr>
                    <m:t>p</m:t>
                  </m:r>
                </m:sup>
              </m:sSup>
              <m:d>
                <m:dPr>
                  <m:ctrlPr>
                    <w:rPr>
                      <w:rFonts w:ascii="Cambria Math" w:hAnsi="Cambria Math" w:cs="Times New Roman"/>
                      <w:sz w:val="28"/>
                      <w:szCs w:val="28"/>
                    </w:rPr>
                  </m:ctrlPr>
                </m:dPr>
                <m:e>
                  <m:r>
                    <m:rPr>
                      <m:sty m:val="p"/>
                    </m:rPr>
                    <w:rPr>
                      <w:rFonts w:ascii="Cambria Math" w:hAnsi="Cambria Math" w:cs="Times New Roman"/>
                      <w:sz w:val="28"/>
                      <w:szCs w:val="28"/>
                    </w:rPr>
                    <m:t>Ω</m:t>
                  </m:r>
                </m:e>
              </m:d>
            </m:sub>
            <m:sup>
              <m:r>
                <w:rPr>
                  <w:rFonts w:ascii="Cambria Math" w:hAnsi="Cambria Math" w:cs="Times New Roman"/>
                  <w:sz w:val="28"/>
                  <w:szCs w:val="28"/>
                </w:rPr>
                <m:t>p</m:t>
              </m:r>
            </m:sup>
          </m:sSubSup>
          <m:r>
            <m:rPr>
              <m:sty m:val="p"/>
            </m:rPr>
            <w:rPr>
              <w:rFonts w:ascii="Cambria Math" w:hAnsi="Cambria Math" w:cs="Times New Roman"/>
              <w:sz w:val="28"/>
              <w:szCs w:val="28"/>
            </w:rPr>
            <m:t xml:space="preserve">,  </m:t>
          </m:r>
          <m:r>
            <m:rPr>
              <m:scr m:val="script"/>
            </m:rPr>
            <w:rPr>
              <w:rFonts w:ascii="Cambria Math" w:hAnsi="Cambria Math" w:cs="Times New Roman"/>
              <w:sz w:val="28"/>
              <w:szCs w:val="28"/>
            </w:rPr>
            <m:t>H</m:t>
          </m:r>
          <m:d>
            <m:dPr>
              <m:ctrlPr>
                <w:rPr>
                  <w:rFonts w:ascii="Cambria Math" w:hAnsi="Cambria Math" w:cs="Times New Roman"/>
                  <w:i/>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r>
            <w:rPr>
              <w:rFonts w:ascii="Cambria Math" w:hAnsi="Cambria Math" w:cs="Times New Roman"/>
              <w:sz w:val="28"/>
              <w:szCs w:val="28"/>
            </w:rPr>
            <m:t>f</m:t>
          </m:r>
          <m:d>
            <m:dPr>
              <m:ctrlPr>
                <w:rPr>
                  <w:rFonts w:ascii="Cambria Math" w:hAnsi="Cambria Math" w:cs="Times New Roman"/>
                  <w:sz w:val="28"/>
                  <w:szCs w:val="28"/>
                </w:rPr>
              </m:ctrlPr>
            </m:dPr>
            <m:e>
              <m:r>
                <w:rPr>
                  <w:rFonts w:ascii="Cambria Math" w:hAnsi="Cambria Math" w:cs="Times New Roman"/>
                  <w:sz w:val="28"/>
                  <w:szCs w:val="28"/>
                </w:rPr>
                <m:t>t</m:t>
              </m:r>
              <m:r>
                <m:rPr>
                  <m:sty m:val="p"/>
                </m:rPr>
                <w:rPr>
                  <w:rFonts w:ascii="Cambria Math" w:hAnsi="Cambria Math" w:cs="Times New Roman"/>
                  <w:sz w:val="28"/>
                  <w:szCs w:val="28"/>
                </w:rPr>
                <m:t>,⋅</m:t>
              </m:r>
            </m:e>
          </m:d>
          <m:sSubSup>
            <m:sSubSupPr>
              <m:ctrlPr>
                <w:rPr>
                  <w:rFonts w:ascii="Cambria Math" w:hAnsi="Cambria Math" w:cs="Times New Roman"/>
                  <w:sz w:val="28"/>
                  <w:szCs w:val="28"/>
                </w:rPr>
              </m:ctrlPr>
            </m:sSubSupPr>
            <m:e>
              <m:r>
                <m:rPr>
                  <m:sty m:val="p"/>
                </m:rPr>
                <w:rPr>
                  <w:rFonts w:ascii="Cambria Math" w:hAnsi="Cambria Math" w:cs="Times New Roman"/>
                  <w:sz w:val="28"/>
                  <w:szCs w:val="28"/>
                </w:rPr>
                <m:t>∥</m:t>
              </m:r>
            </m:e>
            <m:sub>
              <m:sSup>
                <m:sSupPr>
                  <m:ctrlPr>
                    <w:rPr>
                      <w:rFonts w:ascii="Cambria Math" w:hAnsi="Cambria Math" w:cs="Times New Roman"/>
                      <w:sz w:val="28"/>
                      <w:szCs w:val="28"/>
                    </w:rPr>
                  </m:ctrlPr>
                </m:sSupPr>
                <m:e>
                  <m:r>
                    <w:rPr>
                      <w:rFonts w:ascii="Cambria Math" w:hAnsi="Cambria Math" w:cs="Times New Roman"/>
                      <w:sz w:val="28"/>
                      <w:szCs w:val="28"/>
                    </w:rPr>
                    <m:t>L</m:t>
                  </m:r>
                </m:e>
                <m:sup>
                  <m:r>
                    <w:rPr>
                      <w:rFonts w:ascii="Cambria Math" w:hAnsi="Cambria Math" w:cs="Times New Roman"/>
                      <w:sz w:val="28"/>
                      <w:szCs w:val="28"/>
                    </w:rPr>
                    <m:t>p</m:t>
                  </m:r>
                </m:sup>
              </m:sSup>
              <m:d>
                <m:dPr>
                  <m:ctrlPr>
                    <w:rPr>
                      <w:rFonts w:ascii="Cambria Math" w:hAnsi="Cambria Math" w:cs="Times New Roman"/>
                      <w:sz w:val="28"/>
                      <w:szCs w:val="28"/>
                    </w:rPr>
                  </m:ctrlPr>
                </m:dPr>
                <m:e>
                  <m:r>
                    <m:rPr>
                      <m:sty m:val="p"/>
                    </m:rPr>
                    <w:rPr>
                      <w:rFonts w:ascii="Cambria Math" w:hAnsi="Cambria Math" w:cs="Times New Roman"/>
                      <w:sz w:val="28"/>
                      <w:szCs w:val="28"/>
                    </w:rPr>
                    <m:t>Ω</m:t>
                  </m:r>
                </m:e>
              </m:d>
            </m:sub>
            <m:sup>
              <m:r>
                <w:rPr>
                  <w:rFonts w:ascii="Cambria Math" w:hAnsi="Cambria Math" w:cs="Times New Roman"/>
                  <w:sz w:val="28"/>
                  <w:szCs w:val="28"/>
                </w:rPr>
                <m:t>p</m:t>
              </m:r>
            </m:sup>
          </m:sSubSup>
          <m:r>
            <m:rPr>
              <m:sty m:val="p"/>
            </m:rPr>
            <w:rPr>
              <w:rFonts w:ascii="Cambria Math" w:hAnsi="Cambria Math" w:cs="Times New Roman"/>
              <w:sz w:val="28"/>
              <w:szCs w:val="28"/>
            </w:rPr>
            <m:t xml:space="preserve">,  </m:t>
          </m:r>
          <m:r>
            <w:rPr>
              <w:rFonts w:ascii="Cambria Math" w:hAnsi="Cambria Math" w:cs="Times New Roman"/>
              <w:sz w:val="28"/>
              <w:szCs w:val="28"/>
            </w:rPr>
            <m:t>M</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p</m:t>
              </m:r>
              <m:r>
                <m:rPr>
                  <m:sty m:val="p"/>
                </m:rPr>
                <w:rPr>
                  <w:rFonts w:ascii="Cambria Math" w:hAnsi="Cambria Math" w:cs="Times New Roman"/>
                  <w:sz w:val="28"/>
                  <w:szCs w:val="28"/>
                </w:rPr>
                <m:t>-1</m:t>
              </m:r>
            </m:num>
            <m:den>
              <m:sSup>
                <m:sSupPr>
                  <m:ctrlPr>
                    <w:rPr>
                      <w:rFonts w:ascii="Cambria Math" w:hAnsi="Cambria Math" w:cs="Times New Roman"/>
                      <w:sz w:val="28"/>
                      <w:szCs w:val="28"/>
                    </w:rPr>
                  </m:ctrlPr>
                </m:sSupPr>
                <m:e>
                  <m:r>
                    <w:rPr>
                      <w:rFonts w:ascii="Cambria Math" w:hAnsi="Cambria Math" w:cs="Times New Roman"/>
                      <w:sz w:val="28"/>
                      <w:szCs w:val="28"/>
                    </w:rPr>
                    <m:t>ε</m:t>
                  </m:r>
                </m:e>
                <m:sup>
                  <m:f>
                    <m:fPr>
                      <m:ctrlPr>
                        <w:rPr>
                          <w:rFonts w:ascii="Cambria Math" w:hAnsi="Cambria Math" w:cs="Times New Roman"/>
                          <w:sz w:val="28"/>
                          <w:szCs w:val="28"/>
                        </w:rPr>
                      </m:ctrlPr>
                    </m:fPr>
                    <m:num>
                      <m:r>
                        <w:rPr>
                          <w:rFonts w:ascii="Cambria Math" w:hAnsi="Cambria Math" w:cs="Times New Roman"/>
                          <w:sz w:val="28"/>
                          <w:szCs w:val="28"/>
                        </w:rPr>
                        <m:t>p</m:t>
                      </m:r>
                    </m:num>
                    <m:den>
                      <m:r>
                        <w:rPr>
                          <w:rFonts w:ascii="Cambria Math" w:hAnsi="Cambria Math" w:cs="Times New Roman"/>
                          <w:sz w:val="28"/>
                          <w:szCs w:val="28"/>
                        </w:rPr>
                        <m:t>p</m:t>
                      </m:r>
                      <m:r>
                        <m:rPr>
                          <m:sty m:val="p"/>
                        </m:rPr>
                        <w:rPr>
                          <w:rFonts w:ascii="Cambria Math" w:hAnsi="Cambria Math" w:cs="Times New Roman"/>
                          <w:sz w:val="28"/>
                          <w:szCs w:val="28"/>
                        </w:rPr>
                        <m:t>-1</m:t>
                      </m:r>
                    </m:den>
                  </m:f>
                </m:sup>
              </m:sSup>
            </m:den>
          </m:f>
          <m:r>
            <w:rPr>
              <w:rFonts w:ascii="Cambria Math" w:hAnsi="Cambria Math" w:cs="Times New Roman"/>
              <w:sz w:val="28"/>
              <w:szCs w:val="28"/>
            </w:rPr>
            <m:t>,</m:t>
          </m:r>
        </m:oMath>
      </m:oMathPara>
    </w:p>
    <w:p w14:paraId="1CF2CA68" w14:textId="77777777" w:rsidR="00011F94" w:rsidRPr="002F506B" w:rsidRDefault="00011F94" w:rsidP="00011F94">
      <w:pPr>
        <w:spacing w:after="0" w:line="240" w:lineRule="auto"/>
        <w:rPr>
          <w:rFonts w:ascii="Times New Roman" w:eastAsiaTheme="minorEastAsia" w:hAnsi="Times New Roman" w:cs="Times New Roman"/>
          <w:sz w:val="28"/>
          <w:szCs w:val="28"/>
        </w:rPr>
      </w:pPr>
    </w:p>
    <w:p w14:paraId="294BCB41" w14:textId="77777777" w:rsidR="00011F94" w:rsidRPr="002F506B" w:rsidRDefault="00011F94" w:rsidP="00011F94">
      <w:pPr>
        <w:spacing w:after="0" w:line="240" w:lineRule="auto"/>
        <w:rPr>
          <w:rFonts w:ascii="Times New Roman" w:hAnsi="Times New Roman" w:cs="Times New Roman"/>
          <w:sz w:val="28"/>
          <w:szCs w:val="28"/>
          <w:lang w:val="kk-KZ"/>
        </w:rPr>
      </w:pPr>
      <w:r w:rsidRPr="002F506B">
        <w:rPr>
          <w:rFonts w:ascii="Times New Roman" w:hAnsi="Times New Roman" w:cs="Times New Roman"/>
          <w:sz w:val="28"/>
          <w:szCs w:val="28"/>
          <w:lang w:val="kk-KZ"/>
        </w:rPr>
        <w:t>келесі теңсіздікті аламыз</w:t>
      </w:r>
    </w:p>
    <w:p w14:paraId="5BC13D6D" w14:textId="77777777" w:rsidR="00011F94" w:rsidRPr="002F506B" w:rsidRDefault="00011F94" w:rsidP="00011F94">
      <w:pPr>
        <w:spacing w:after="0" w:line="240" w:lineRule="auto"/>
        <w:rPr>
          <w:rFonts w:ascii="Times New Roman" w:hAnsi="Times New Roman" w:cs="Times New Roman"/>
          <w:sz w:val="28"/>
          <w:szCs w:val="28"/>
          <w:lang w:val="kk-KZ"/>
        </w:rPr>
      </w:pPr>
    </w:p>
    <w:p w14:paraId="1F5E5D02" w14:textId="4E7FA942" w:rsidR="00011F94" w:rsidRPr="002F506B" w:rsidRDefault="001B2A07" w:rsidP="00011F94">
      <w:pPr>
        <w:spacing w:after="0" w:line="240" w:lineRule="auto"/>
        <w:jc w:val="right"/>
        <w:rPr>
          <w:rFonts w:ascii="Times New Roman" w:eastAsiaTheme="minorEastAsia" w:hAnsi="Times New Roman" w:cs="Times New Roman"/>
          <w:sz w:val="28"/>
          <w:szCs w:val="28"/>
        </w:rPr>
      </w:pPr>
      <m:oMath>
        <m:sSubSup>
          <m:sSubSupPr>
            <m:ctrlPr>
              <w:rPr>
                <w:rFonts w:ascii="Cambria Math" w:hAnsi="Cambria Math" w:cs="Times New Roman"/>
                <w:sz w:val="28"/>
                <w:szCs w:val="28"/>
              </w:rPr>
            </m:ctrlPr>
          </m:sSubSupPr>
          <m:e>
            <m:sPre>
              <m:sPrePr>
                <m:ctrlPr>
                  <w:rPr>
                    <w:rFonts w:ascii="Cambria Math" w:hAnsi="Cambria Math" w:cs="Times New Roman"/>
                    <w:sz w:val="28"/>
                    <w:szCs w:val="28"/>
                    <w:lang w:val="en-US"/>
                  </w:rPr>
                </m:ctrlPr>
              </m:sPrePr>
              <m:sub>
                <m:r>
                  <w:rPr>
                    <w:rFonts w:ascii="Cambria Math" w:hAnsi="Cambria Math" w:cs="Times New Roman"/>
                    <w:sz w:val="28"/>
                    <w:szCs w:val="28"/>
                    <w:lang w:val="kk-KZ"/>
                  </w:rPr>
                  <m:t>H</m:t>
                </m:r>
              </m:sub>
              <m:sup>
                <m:r>
                  <w:rPr>
                    <w:rFonts w:ascii="Cambria Math" w:hAnsi="Cambria Math" w:cs="Times New Roman"/>
                    <w:sz w:val="28"/>
                    <w:szCs w:val="28"/>
                    <w:lang w:val="kk-KZ"/>
                  </w:rPr>
                  <m:t>C</m:t>
                </m:r>
              </m:sup>
              <m:e>
                <m:r>
                  <w:rPr>
                    <w:rFonts w:ascii="Cambria Math" w:hAnsi="Cambria Math" w:cs="Times New Roman"/>
                    <w:sz w:val="28"/>
                    <w:szCs w:val="28"/>
                    <w:lang w:val="kk-KZ"/>
                  </w:rPr>
                  <m:t>D</m:t>
                </m:r>
              </m:e>
            </m:sPre>
          </m:e>
          <m:sub>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sub>
          <m:sup>
            <m:r>
              <w:rPr>
                <w:rFonts w:ascii="Cambria Math" w:hAnsi="Cambria Math" w:cs="Times New Roman"/>
                <w:sz w:val="28"/>
                <w:szCs w:val="28"/>
                <w:lang w:val="kk-KZ"/>
              </w:rPr>
              <m:t>α</m:t>
            </m:r>
          </m:sup>
        </m:sSubSup>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My</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ε</m:t>
            </m:r>
          </m:e>
          <m:sup>
            <m:r>
              <w:rPr>
                <w:rFonts w:ascii="Cambria Math" w:hAnsi="Cambria Math" w:cs="Times New Roman"/>
                <w:sz w:val="28"/>
                <w:szCs w:val="28"/>
              </w:rPr>
              <m:t>p</m:t>
            </m:r>
          </m:sup>
        </m:sSup>
        <m:r>
          <m:rPr>
            <m:scr m:val="script"/>
          </m:rPr>
          <w:rPr>
            <w:rFonts w:ascii="Cambria Math" w:hAnsi="Cambria Math" w:cs="Times New Roman"/>
            <w:sz w:val="28"/>
            <w:szCs w:val="28"/>
          </w:rPr>
          <m:t>H(</m:t>
        </m:r>
        <m:r>
          <w:rPr>
            <w:rFonts w:ascii="Cambria Math" w:hAnsi="Cambria Math" w:cs="Times New Roman"/>
            <w:sz w:val="28"/>
            <w:szCs w:val="28"/>
          </w:rPr>
          <m:t>t)</m:t>
        </m:r>
        <m:r>
          <m:rPr>
            <m:sty m:val="p"/>
          </m:rPr>
          <w:rPr>
            <w:rFonts w:ascii="Cambria Math" w:hAnsi="Cambria Math" w:cs="Times New Roman"/>
            <w:sz w:val="28"/>
            <w:szCs w:val="28"/>
          </w:rPr>
          <m:t>.</m:t>
        </m:r>
      </m:oMath>
      <w:r w:rsidR="00011F94" w:rsidRPr="002F506B">
        <w:rPr>
          <w:rFonts w:ascii="Times New Roman" w:eastAsiaTheme="minorEastAsia" w:hAnsi="Times New Roman" w:cs="Times New Roman"/>
          <w:sz w:val="28"/>
          <w:szCs w:val="28"/>
        </w:rPr>
        <w:tab/>
      </w:r>
      <w:r w:rsidR="00011F94" w:rsidRPr="002F506B">
        <w:rPr>
          <w:rFonts w:ascii="Times New Roman" w:eastAsiaTheme="minorEastAsia" w:hAnsi="Times New Roman" w:cs="Times New Roman"/>
          <w:sz w:val="28"/>
          <w:szCs w:val="28"/>
        </w:rPr>
        <w:tab/>
      </w:r>
      <w:r w:rsidR="00011F94" w:rsidRPr="002F506B">
        <w:rPr>
          <w:rFonts w:ascii="Times New Roman" w:eastAsiaTheme="minorEastAsia" w:hAnsi="Times New Roman" w:cs="Times New Roman"/>
          <w:sz w:val="28"/>
          <w:szCs w:val="28"/>
        </w:rPr>
        <w:tab/>
        <w:t>(4.4.21)</w:t>
      </w:r>
    </w:p>
    <w:p w14:paraId="0222EA79" w14:textId="77777777" w:rsidR="00011F94" w:rsidRPr="002F506B" w:rsidRDefault="00011F94" w:rsidP="00011F94">
      <w:pPr>
        <w:spacing w:after="0" w:line="240" w:lineRule="auto"/>
        <w:jc w:val="right"/>
        <w:rPr>
          <w:rFonts w:ascii="Times New Roman" w:hAnsi="Times New Roman" w:cs="Times New Roman"/>
          <w:sz w:val="28"/>
          <w:szCs w:val="28"/>
        </w:rPr>
      </w:pPr>
    </w:p>
    <w:p w14:paraId="1089E825" w14:textId="25B37B97" w:rsidR="00011F94" w:rsidRPr="002F506B" w:rsidRDefault="00011F94" w:rsidP="00FC6FD2">
      <w:pPr>
        <w:spacing w:after="0" w:line="240" w:lineRule="auto"/>
        <w:jc w:val="both"/>
        <w:rPr>
          <w:rFonts w:ascii="Times New Roman" w:hAnsi="Times New Roman" w:cs="Times New Roman"/>
          <w:sz w:val="28"/>
          <w:szCs w:val="28"/>
          <w:lang w:val="kk-KZ"/>
        </w:rPr>
      </w:pPr>
      <w:r w:rsidRPr="002F506B">
        <w:rPr>
          <w:rFonts w:ascii="Times New Roman" w:hAnsi="Times New Roman" w:cs="Times New Roman"/>
          <w:sz w:val="28"/>
          <w:szCs w:val="28"/>
        </w:rPr>
        <w:t>(4.4.21)-</w:t>
      </w:r>
      <w:r w:rsidRPr="002F506B">
        <w:rPr>
          <w:rFonts w:ascii="Times New Roman" w:hAnsi="Times New Roman" w:cs="Times New Roman"/>
          <w:sz w:val="28"/>
          <w:szCs w:val="28"/>
          <w:lang w:val="kk-KZ"/>
        </w:rPr>
        <w:t>ден бастап</w:t>
      </w:r>
      <w:r w:rsidRPr="002F506B">
        <w:rPr>
          <w:rFonts w:ascii="Times New Roman" w:hAnsi="Times New Roman" w:cs="Times New Roman"/>
          <w:sz w:val="28"/>
          <w:szCs w:val="28"/>
        </w:rPr>
        <w:t xml:space="preserve">, </w:t>
      </w:r>
      <w:r w:rsidRPr="002F506B">
        <w:rPr>
          <w:rFonts w:ascii="Times New Roman" w:hAnsi="Times New Roman" w:cs="Times New Roman"/>
          <w:sz w:val="28"/>
          <w:szCs w:val="28"/>
          <w:lang w:val="kk-KZ"/>
        </w:rPr>
        <w:t>алдыңғы теореманың дәлелдеуіндегі әрекеттерді орындау арқылы келесі қорытындыға келеміз</w:t>
      </w:r>
    </w:p>
    <w:p w14:paraId="159B9229" w14:textId="77777777" w:rsidR="00011F94" w:rsidRPr="002F506B" w:rsidRDefault="00011F94" w:rsidP="00011F94">
      <w:pPr>
        <w:spacing w:after="0" w:line="240" w:lineRule="auto"/>
        <w:rPr>
          <w:rFonts w:ascii="Times New Roman" w:hAnsi="Times New Roman" w:cs="Times New Roman"/>
          <w:sz w:val="28"/>
          <w:szCs w:val="28"/>
        </w:rPr>
      </w:pPr>
    </w:p>
    <w:p w14:paraId="0C42FAA7" w14:textId="77777777" w:rsidR="00011F94" w:rsidRPr="002F506B" w:rsidRDefault="00011F94" w:rsidP="00011F94">
      <w:pPr>
        <w:spacing w:after="0" w:line="240" w:lineRule="auto"/>
        <w:rPr>
          <w:rFonts w:ascii="Times New Roman" w:eastAsiaTheme="minorEastAsia" w:hAnsi="Times New Roman" w:cs="Times New Roman"/>
          <w:sz w:val="28"/>
          <w:szCs w:val="28"/>
        </w:rPr>
      </w:pPr>
      <m:oMathPara>
        <m:oMath>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1+M</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a</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α</m:t>
                      </m:r>
                    </m:sub>
                  </m:sSub>
                  <m:d>
                    <m:dPr>
                      <m:ctrlPr>
                        <w:rPr>
                          <w:rFonts w:ascii="Cambria Math" w:hAnsi="Cambria Math" w:cs="Times New Roman"/>
                          <w:sz w:val="28"/>
                          <w:szCs w:val="28"/>
                        </w:rPr>
                      </m:ctrlPr>
                    </m:dPr>
                    <m:e>
                      <m:r>
                        <m:rPr>
                          <m:sty m:val="p"/>
                        </m:rPr>
                        <w:rPr>
                          <w:rFonts w:ascii="Cambria Math" w:hAnsi="Cambria Math" w:cs="Times New Roman"/>
                          <w:sz w:val="28"/>
                          <w:szCs w:val="28"/>
                        </w:rPr>
                        <m:t>M</m:t>
                      </m:r>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w:rPr>
                              <w:rFonts w:ascii="Cambria Math" w:hAnsi="Cambria Math" w:cs="Times New Roman"/>
                              <w:sz w:val="28"/>
                              <w:szCs w:val="28"/>
                            </w:rPr>
                            <m:t>α</m:t>
                          </m:r>
                        </m:sup>
                      </m:sSup>
                    </m:e>
                  </m:d>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w:rPr>
                          <w:rFonts w:ascii="Cambria Math" w:hAnsi="Cambria Math" w:cs="Times New Roman"/>
                          <w:sz w:val="28"/>
                          <w:szCs w:val="28"/>
                        </w:rPr>
                        <m:t>α</m:t>
                      </m:r>
                      <m:r>
                        <m:rPr>
                          <m:sty m:val="p"/>
                        </m:rPr>
                        <w:rPr>
                          <w:rFonts w:ascii="Cambria Math" w:hAnsi="Cambria Math" w:cs="Times New Roman"/>
                          <w:sz w:val="28"/>
                          <w:szCs w:val="28"/>
                        </w:rPr>
                        <m:t>-1</m:t>
                      </m:r>
                    </m:sup>
                  </m:sSup>
                </m:e>
              </m:d>
              <m:f>
                <m:fPr>
                  <m:ctrlPr>
                    <w:rPr>
                      <w:rFonts w:ascii="Cambria Math" w:hAnsi="Cambria Math" w:cs="Times New Roman"/>
                      <w:sz w:val="28"/>
                      <w:szCs w:val="28"/>
                    </w:rPr>
                  </m:ctrlPr>
                </m:fPr>
                <m:num>
                  <m:r>
                    <w:rPr>
                      <w:rFonts w:ascii="Cambria Math" w:hAnsi="Cambria Math" w:cs="Times New Roman"/>
                      <w:sz w:val="28"/>
                      <w:szCs w:val="28"/>
                    </w:rPr>
                    <m:t>ds</m:t>
                  </m:r>
                </m:num>
                <m:den>
                  <m:r>
                    <w:rPr>
                      <w:rFonts w:ascii="Cambria Math" w:hAnsi="Cambria Math" w:cs="Times New Roman"/>
                      <w:sz w:val="28"/>
                      <w:szCs w:val="28"/>
                    </w:rPr>
                    <m:t>s</m:t>
                  </m:r>
                </m:den>
              </m:f>
            </m:e>
          </m:d>
        </m:oMath>
      </m:oMathPara>
    </w:p>
    <w:p w14:paraId="00967E49" w14:textId="77777777" w:rsidR="00011F94" w:rsidRPr="002F506B" w:rsidRDefault="00011F94" w:rsidP="00011F94">
      <w:pPr>
        <w:spacing w:after="0" w:line="240" w:lineRule="auto"/>
        <w:rPr>
          <w:rFonts w:ascii="Times New Roman" w:hAnsi="Times New Roman" w:cs="Times New Roman"/>
          <w:sz w:val="28"/>
          <w:szCs w:val="28"/>
        </w:rPr>
      </w:pPr>
    </w:p>
    <w:p w14:paraId="2877710A" w14:textId="77777777" w:rsidR="00011F94" w:rsidRPr="002F506B"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r>
            <m:rPr>
              <m:scr m:val="script"/>
            </m:rPr>
            <w:rPr>
              <w:rFonts w:ascii="Cambria Math" w:hAnsi="Cambria Math" w:cs="Times New Roman"/>
              <w:sz w:val="28"/>
              <w:szCs w:val="28"/>
            </w:rPr>
            <m:t>H</m:t>
          </m:r>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+1)</m:t>
                  </m:r>
                </m:den>
              </m:f>
              <m:r>
                <m:rPr>
                  <m:sty m:val="p"/>
                </m:rPr>
                <w:rPr>
                  <w:rFonts w:ascii="Cambria Math" w:hAnsi="Cambria Math" w:cs="Times New Roman"/>
                  <w:sz w:val="28"/>
                  <w:szCs w:val="28"/>
                </w:rPr>
                <m:t>+M</m:t>
              </m:r>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,2</m:t>
                  </m:r>
                  <m:r>
                    <w:rPr>
                      <w:rFonts w:ascii="Cambria Math" w:hAnsi="Cambria Math" w:cs="Times New Roman"/>
                      <w:sz w:val="28"/>
                      <w:szCs w:val="28"/>
                    </w:rPr>
                    <m:t>α</m:t>
                  </m:r>
                  <m:r>
                    <m:rPr>
                      <m:sty m:val="p"/>
                    </m:rPr>
                    <w:rPr>
                      <w:rFonts w:ascii="Cambria Math" w:hAnsi="Cambria Math" w:cs="Times New Roman"/>
                      <w:sz w:val="28"/>
                      <w:szCs w:val="28"/>
                    </w:rPr>
                    <m:t>+1</m:t>
                  </m:r>
                </m:sub>
              </m:sSub>
              <m:d>
                <m:dPr>
                  <m:ctrlPr>
                    <w:rPr>
                      <w:rFonts w:ascii="Cambria Math" w:hAnsi="Cambria Math" w:cs="Times New Roman"/>
                      <w:sz w:val="28"/>
                      <w:szCs w:val="28"/>
                    </w:rPr>
                  </m:ctrlPr>
                </m:dPr>
                <m:e>
                  <m:r>
                    <m:rPr>
                      <m:sty m:val="p"/>
                    </m:rPr>
                    <w:rPr>
                      <w:rFonts w:ascii="Cambria Math" w:hAnsi="Cambria Math" w:cs="Times New Roman"/>
                      <w:sz w:val="28"/>
                      <w:szCs w:val="28"/>
                    </w:rPr>
                    <m:t>M</m:t>
                  </m:r>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e>
              </m:d>
            </m:e>
          </m:d>
          <m:r>
            <m:rPr>
              <m:sty m:val="p"/>
            </m:rPr>
            <w:rPr>
              <w:rFonts w:ascii="Cambria Math" w:hAnsi="Cambria Math" w:cs="Times New Roman"/>
              <w:sz w:val="28"/>
              <w:szCs w:val="28"/>
            </w:rPr>
            <m:t>.</m:t>
          </m:r>
        </m:oMath>
      </m:oMathPara>
    </w:p>
    <w:p w14:paraId="09386128" w14:textId="77777777" w:rsidR="00011F94" w:rsidRPr="002F506B" w:rsidRDefault="00011F94" w:rsidP="00011F94">
      <w:pPr>
        <w:spacing w:after="0" w:line="240" w:lineRule="auto"/>
        <w:rPr>
          <w:rFonts w:ascii="Times New Roman" w:hAnsi="Times New Roman" w:cs="Times New Roman"/>
          <w:sz w:val="28"/>
          <w:szCs w:val="28"/>
        </w:rPr>
      </w:pPr>
    </w:p>
    <w:p w14:paraId="52F3F650" w14:textId="77777777" w:rsidR="00011F94" w:rsidRPr="002F506B" w:rsidRDefault="00011F94" w:rsidP="00011F94">
      <w:pPr>
        <w:spacing w:after="0" w:line="240" w:lineRule="auto"/>
        <w:rPr>
          <w:rFonts w:ascii="Times New Roman" w:hAnsi="Times New Roman" w:cs="Times New Roman"/>
          <w:sz w:val="28"/>
          <w:szCs w:val="28"/>
          <w:lang w:val="kk-KZ"/>
        </w:rPr>
      </w:pPr>
      <w:r w:rsidRPr="002F506B">
        <w:rPr>
          <w:rFonts w:ascii="Times New Roman" w:hAnsi="Times New Roman" w:cs="Times New Roman"/>
          <w:sz w:val="28"/>
          <w:szCs w:val="28"/>
          <w:lang w:val="kk-KZ"/>
        </w:rPr>
        <w:t>Яғни,</w:t>
      </w:r>
    </w:p>
    <w:p w14:paraId="743D34C9" w14:textId="77777777" w:rsidR="00011F94" w:rsidRPr="002F506B" w:rsidRDefault="00011F94" w:rsidP="00011F94">
      <w:pPr>
        <w:spacing w:after="0" w:line="240" w:lineRule="auto"/>
        <w:rPr>
          <w:rFonts w:ascii="Times New Roman" w:hAnsi="Times New Roman" w:cs="Times New Roman"/>
          <w:sz w:val="28"/>
          <w:szCs w:val="28"/>
          <w:lang w:val="kk-KZ"/>
        </w:rPr>
      </w:pPr>
    </w:p>
    <w:p w14:paraId="6B1F03BE" w14:textId="1D7E5E32" w:rsidR="00011F94" w:rsidRPr="002F506B" w:rsidRDefault="00011F94" w:rsidP="00011F94">
      <w:pPr>
        <w:spacing w:after="0" w:line="240" w:lineRule="auto"/>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r>
            <w:rPr>
              <w:rFonts w:ascii="Cambria Math" w:hAnsi="Cambria Math" w:cs="Times New Roman"/>
              <w:sz w:val="28"/>
              <w:szCs w:val="28"/>
            </w:rPr>
            <m:t>u</m:t>
          </m:r>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r>
                <w:rPr>
                  <w:rFonts w:ascii="Cambria Math" w:hAnsi="Cambria Math" w:cs="Times New Roman"/>
                  <w:sz w:val="28"/>
                  <w:szCs w:val="28"/>
                </w:rPr>
                <m:t>C</m:t>
              </m:r>
              <m:d>
                <m:dPr>
                  <m:ctrlPr>
                    <w:rPr>
                      <w:rFonts w:ascii="Cambria Math" w:hAnsi="Cambria Math" w:cs="Times New Roman"/>
                      <w:sz w:val="28"/>
                      <w:szCs w:val="28"/>
                    </w:rPr>
                  </m:ctrlPr>
                </m:dPr>
                <m:e>
                  <m:d>
                    <m:dPr>
                      <m:endChr m:val="]"/>
                      <m:ctrlPr>
                        <w:rPr>
                          <w:rFonts w:ascii="Cambria Math" w:hAnsi="Cambria Math" w:cs="Times New Roman"/>
                          <w:sz w:val="28"/>
                          <w:szCs w:val="28"/>
                        </w:rPr>
                      </m:ctrlPr>
                    </m:dPr>
                    <m:e>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e>
                  </m:d>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L</m:t>
                      </m:r>
                    </m:e>
                    <m:sup>
                      <m:r>
                        <w:rPr>
                          <w:rFonts w:ascii="Cambria Math" w:hAnsi="Cambria Math" w:cs="Times New Roman"/>
                          <w:sz w:val="28"/>
                          <w:szCs w:val="28"/>
                        </w:rPr>
                        <m:t>p</m:t>
                      </m:r>
                    </m:sup>
                  </m:sSup>
                  <m:d>
                    <m:dPr>
                      <m:ctrlPr>
                        <w:rPr>
                          <w:rFonts w:ascii="Cambria Math" w:hAnsi="Cambria Math" w:cs="Times New Roman"/>
                          <w:sz w:val="28"/>
                          <w:szCs w:val="28"/>
                        </w:rPr>
                      </m:ctrlPr>
                    </m:dPr>
                    <m:e>
                      <m:r>
                        <m:rPr>
                          <m:sty m:val="p"/>
                        </m:rPr>
                        <w:rPr>
                          <w:rFonts w:ascii="Cambria Math" w:hAnsi="Cambria Math" w:cs="Times New Roman"/>
                          <w:sz w:val="28"/>
                          <w:szCs w:val="28"/>
                        </w:rPr>
                        <m:t>Ω</m:t>
                      </m:r>
                    </m:e>
                  </m:d>
                </m:e>
              </m:d>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3</m:t>
              </m:r>
            </m:sub>
          </m:sSub>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r>
            <w:rPr>
              <w:rFonts w:ascii="Cambria Math" w:hAnsi="Cambria Math" w:cs="Times New Roman"/>
              <w:sz w:val="28"/>
              <w:szCs w:val="28"/>
            </w:rPr>
            <m:t>ϕ</m:t>
          </m:r>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rPr>
                  </m:ctrlPr>
                </m:sSupPr>
                <m:e>
                  <m:r>
                    <w:rPr>
                      <w:rFonts w:ascii="Cambria Math" w:hAnsi="Cambria Math" w:cs="Times New Roman"/>
                      <w:sz w:val="28"/>
                      <w:szCs w:val="28"/>
                    </w:rPr>
                    <m:t>L</m:t>
                  </m:r>
                </m:e>
                <m:sup>
                  <m:r>
                    <w:rPr>
                      <w:rFonts w:ascii="Cambria Math" w:hAnsi="Cambria Math" w:cs="Times New Roman"/>
                      <w:sz w:val="28"/>
                      <w:szCs w:val="28"/>
                    </w:rPr>
                    <m:t>p</m:t>
                  </m:r>
                </m:sup>
              </m:sSup>
              <m:d>
                <m:dPr>
                  <m:ctrlPr>
                    <w:rPr>
                      <w:rFonts w:ascii="Cambria Math" w:hAnsi="Cambria Math" w:cs="Times New Roman"/>
                      <w:sz w:val="28"/>
                      <w:szCs w:val="28"/>
                    </w:rPr>
                  </m:ctrlPr>
                </m:dPr>
                <m:e>
                  <m:r>
                    <m:rPr>
                      <m:sty m:val="p"/>
                    </m:rPr>
                    <w:rPr>
                      <w:rFonts w:ascii="Cambria Math" w:hAnsi="Cambria Math" w:cs="Times New Roman"/>
                      <w:sz w:val="28"/>
                      <w:szCs w:val="28"/>
                    </w:rPr>
                    <m:t>Ω</m:t>
                  </m:r>
                </m:e>
              </m:d>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4</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f</m:t>
          </m:r>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r>
                <w:rPr>
                  <w:rFonts w:ascii="Cambria Math" w:hAnsi="Cambria Math" w:cs="Times New Roman"/>
                  <w:sz w:val="28"/>
                  <w:szCs w:val="28"/>
                </w:rPr>
                <m:t>C</m:t>
              </m:r>
              <m:d>
                <m:dPr>
                  <m:ctrlPr>
                    <w:rPr>
                      <w:rFonts w:ascii="Cambria Math" w:hAnsi="Cambria Math" w:cs="Times New Roman"/>
                      <w:sz w:val="28"/>
                      <w:szCs w:val="28"/>
                    </w:rPr>
                  </m:ctrlPr>
                </m:dPr>
                <m:e>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L</m:t>
                      </m:r>
                    </m:e>
                    <m:sup>
                      <m:r>
                        <w:rPr>
                          <w:rFonts w:ascii="Cambria Math" w:hAnsi="Cambria Math" w:cs="Times New Roman"/>
                          <w:sz w:val="28"/>
                          <w:szCs w:val="28"/>
                        </w:rPr>
                        <m:t>p</m:t>
                      </m:r>
                    </m:sup>
                  </m:sSup>
                  <m:r>
                    <m:rPr>
                      <m:sty m:val="p"/>
                    </m:rPr>
                    <w:rPr>
                      <w:rFonts w:ascii="Cambria Math" w:hAnsi="Cambria Math" w:cs="Times New Roman"/>
                      <w:sz w:val="28"/>
                      <w:szCs w:val="28"/>
                    </w:rPr>
                    <m:t>(Ω)</m:t>
                  </m:r>
                </m:e>
              </m:d>
            </m:sub>
          </m:sSub>
          <m:r>
            <m:rPr>
              <m:sty m:val="p"/>
            </m:rPr>
            <w:rPr>
              <w:rFonts w:ascii="Cambria Math" w:hAnsi="Cambria Math" w:cs="Times New Roman"/>
              <w:sz w:val="28"/>
              <w:szCs w:val="28"/>
            </w:rPr>
            <m:t>,</m:t>
          </m:r>
        </m:oMath>
      </m:oMathPara>
    </w:p>
    <w:p w14:paraId="1FDF92A0" w14:textId="77777777" w:rsidR="00011F94" w:rsidRPr="002F506B" w:rsidRDefault="00011F94" w:rsidP="00011F94">
      <w:pPr>
        <w:spacing w:after="0" w:line="240" w:lineRule="auto"/>
        <w:rPr>
          <w:rFonts w:ascii="Times New Roman" w:hAnsi="Times New Roman" w:cs="Times New Roman"/>
          <w:sz w:val="28"/>
          <w:szCs w:val="28"/>
        </w:rPr>
      </w:pPr>
    </w:p>
    <w:p w14:paraId="6FEDB8C8" w14:textId="19C1E5B6" w:rsidR="00011F94" w:rsidRPr="002F506B" w:rsidRDefault="009F6F67" w:rsidP="00011F94">
      <w:pPr>
        <w:spacing w:after="0" w:line="240" w:lineRule="auto"/>
        <w:rPr>
          <w:rFonts w:ascii="Times New Roman" w:hAnsi="Times New Roman" w:cs="Times New Roman"/>
          <w:sz w:val="28"/>
          <w:szCs w:val="28"/>
          <w:lang w:val="kk-KZ"/>
        </w:rPr>
      </w:pPr>
      <w:r w:rsidRPr="002F506B">
        <w:rPr>
          <w:rFonts w:ascii="Times New Roman" w:hAnsi="Times New Roman" w:cs="Times New Roman"/>
          <w:sz w:val="28"/>
          <w:szCs w:val="28"/>
          <w:lang w:val="kk-KZ"/>
        </w:rPr>
        <w:t>м</w:t>
      </w:r>
      <w:r w:rsidR="00011F94" w:rsidRPr="002F506B">
        <w:rPr>
          <w:rFonts w:ascii="Times New Roman" w:hAnsi="Times New Roman" w:cs="Times New Roman"/>
          <w:sz w:val="28"/>
          <w:szCs w:val="28"/>
          <w:lang w:val="kk-KZ"/>
        </w:rPr>
        <w:t>ұндағы</w:t>
      </w:r>
    </w:p>
    <w:p w14:paraId="7E65A248" w14:textId="77777777" w:rsidR="009F6F67" w:rsidRPr="002F506B" w:rsidRDefault="009F6F67" w:rsidP="00011F94">
      <w:pPr>
        <w:spacing w:after="0" w:line="240" w:lineRule="auto"/>
        <w:rPr>
          <w:rFonts w:ascii="Times New Roman" w:hAnsi="Times New Roman" w:cs="Times New Roman"/>
          <w:sz w:val="28"/>
          <w:szCs w:val="28"/>
          <w:lang w:val="kk-KZ"/>
        </w:rPr>
      </w:pPr>
    </w:p>
    <w:p w14:paraId="0DD6CD1E" w14:textId="77777777" w:rsidR="00011F94" w:rsidRPr="002F506B" w:rsidRDefault="001B2A07" w:rsidP="00011F94">
      <w:pPr>
        <w:spacing w:after="0" w:line="240" w:lineRule="auto"/>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)=1+M</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a</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α</m:t>
                  </m:r>
                </m:sub>
              </m:sSub>
              <m:d>
                <m:dPr>
                  <m:ctrlPr>
                    <w:rPr>
                      <w:rFonts w:ascii="Cambria Math" w:hAnsi="Cambria Math" w:cs="Times New Roman"/>
                      <w:sz w:val="28"/>
                      <w:szCs w:val="28"/>
                    </w:rPr>
                  </m:ctrlPr>
                </m:dPr>
                <m:e>
                  <m:r>
                    <m:rPr>
                      <m:sty m:val="p"/>
                    </m:rPr>
                    <w:rPr>
                      <w:rFonts w:ascii="Cambria Math" w:hAnsi="Cambria Math" w:cs="Times New Roman"/>
                      <w:sz w:val="28"/>
                      <w:szCs w:val="28"/>
                    </w:rPr>
                    <m:t>M</m:t>
                  </m:r>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w:rPr>
                          <w:rFonts w:ascii="Cambria Math" w:hAnsi="Cambria Math" w:cs="Times New Roman"/>
                          <w:sz w:val="28"/>
                          <w:szCs w:val="28"/>
                        </w:rPr>
                        <m:t>α</m:t>
                      </m:r>
                    </m:sup>
                  </m:sSup>
                </m:e>
              </m:d>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s</m:t>
                          </m:r>
                        </m:den>
                      </m:f>
                    </m:e>
                  </m:d>
                </m:e>
                <m:sup>
                  <m:r>
                    <w:rPr>
                      <w:rFonts w:ascii="Cambria Math" w:hAnsi="Cambria Math" w:cs="Times New Roman"/>
                      <w:sz w:val="28"/>
                      <w:szCs w:val="28"/>
                    </w:rPr>
                    <m:t>α</m:t>
                  </m:r>
                  <m:r>
                    <m:rPr>
                      <m:sty m:val="p"/>
                    </m:rPr>
                    <w:rPr>
                      <w:rFonts w:ascii="Cambria Math" w:hAnsi="Cambria Math" w:cs="Times New Roman"/>
                      <w:sz w:val="28"/>
                      <w:szCs w:val="28"/>
                    </w:rPr>
                    <m:t>-1</m:t>
                  </m:r>
                </m:sup>
              </m:sSup>
            </m:e>
          </m:d>
          <m:f>
            <m:fPr>
              <m:ctrlPr>
                <w:rPr>
                  <w:rFonts w:ascii="Cambria Math" w:hAnsi="Cambria Math" w:cs="Times New Roman"/>
                  <w:sz w:val="28"/>
                  <w:szCs w:val="28"/>
                </w:rPr>
              </m:ctrlPr>
            </m:fPr>
            <m:num>
              <m:r>
                <w:rPr>
                  <w:rFonts w:ascii="Cambria Math" w:hAnsi="Cambria Math" w:cs="Times New Roman"/>
                  <w:sz w:val="28"/>
                  <w:szCs w:val="28"/>
                </w:rPr>
                <m:t>ds</m:t>
              </m:r>
            </m:num>
            <m:den>
              <m:r>
                <w:rPr>
                  <w:rFonts w:ascii="Cambria Math" w:hAnsi="Cambria Math" w:cs="Times New Roman"/>
                  <w:sz w:val="28"/>
                  <w:szCs w:val="28"/>
                </w:rPr>
                <m:t>s</m:t>
              </m:r>
            </m:den>
          </m:f>
        </m:oMath>
      </m:oMathPara>
    </w:p>
    <w:p w14:paraId="0487A024" w14:textId="77777777" w:rsidR="00011F94" w:rsidRPr="002F506B" w:rsidRDefault="00011F94" w:rsidP="00011F94">
      <w:pPr>
        <w:spacing w:after="0" w:line="240" w:lineRule="auto"/>
        <w:rPr>
          <w:rFonts w:ascii="Times New Roman" w:hAnsi="Times New Roman" w:cs="Times New Roman"/>
          <w:sz w:val="28"/>
          <w:szCs w:val="28"/>
          <w:lang w:val="kk-KZ"/>
        </w:rPr>
      </w:pPr>
    </w:p>
    <w:p w14:paraId="621726F2" w14:textId="77777777" w:rsidR="00011F94" w:rsidRPr="002F506B" w:rsidRDefault="00011F94" w:rsidP="00011F94">
      <w:pPr>
        <w:spacing w:after="0" w:line="240" w:lineRule="auto"/>
        <w:rPr>
          <w:rFonts w:ascii="Times New Roman" w:hAnsi="Times New Roman" w:cs="Times New Roman"/>
          <w:sz w:val="28"/>
          <w:szCs w:val="28"/>
          <w:lang w:val="kk-KZ"/>
        </w:rPr>
      </w:pPr>
      <w:r w:rsidRPr="002F506B">
        <w:rPr>
          <w:rFonts w:ascii="Times New Roman" w:hAnsi="Times New Roman" w:cs="Times New Roman"/>
          <w:sz w:val="28"/>
          <w:szCs w:val="28"/>
          <w:lang w:val="kk-KZ"/>
        </w:rPr>
        <w:t>және</w:t>
      </w:r>
    </w:p>
    <w:p w14:paraId="2D3DEFA7" w14:textId="77777777" w:rsidR="00011F94" w:rsidRPr="002F506B" w:rsidRDefault="00011F94" w:rsidP="00011F94">
      <w:pPr>
        <w:spacing w:after="0" w:line="240" w:lineRule="auto"/>
        <w:rPr>
          <w:rFonts w:ascii="Times New Roman" w:eastAsiaTheme="minorEastAsia" w:hAnsi="Times New Roman" w:cs="Times New Roman"/>
          <w:sz w:val="28"/>
          <w:szCs w:val="28"/>
        </w:rPr>
      </w:pPr>
    </w:p>
    <w:p w14:paraId="3C1F9610" w14:textId="77777777" w:rsidR="00011F94" w:rsidRPr="002F506B" w:rsidRDefault="001B2A07" w:rsidP="00011F94">
      <w:pPr>
        <w:spacing w:after="0" w:line="240" w:lineRule="auto"/>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4</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Γ(</m:t>
                  </m:r>
                  <m:r>
                    <w:rPr>
                      <w:rFonts w:ascii="Cambria Math" w:hAnsi="Cambria Math" w:cs="Times New Roman"/>
                      <w:sz w:val="28"/>
                      <w:szCs w:val="28"/>
                    </w:rPr>
                    <m:t>α</m:t>
                  </m:r>
                  <m:r>
                    <m:rPr>
                      <m:sty m:val="p"/>
                    </m:rPr>
                    <w:rPr>
                      <w:rFonts w:ascii="Cambria Math" w:hAnsi="Cambria Math" w:cs="Times New Roman"/>
                      <w:sz w:val="28"/>
                      <w:szCs w:val="28"/>
                    </w:rPr>
                    <m:t>+1)</m:t>
                  </m:r>
                </m:den>
              </m:f>
              <m:r>
                <m:rPr>
                  <m:sty m:val="p"/>
                </m:rPr>
                <w:rPr>
                  <w:rFonts w:ascii="Cambria Math" w:hAnsi="Cambria Math" w:cs="Times New Roman"/>
                  <w:sz w:val="28"/>
                  <w:szCs w:val="28"/>
                </w:rPr>
                <m:t>+M</m:t>
              </m:r>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α</m:t>
                  </m:r>
                  <m:r>
                    <m:rPr>
                      <m:sty m:val="p"/>
                    </m:rPr>
                    <w:rPr>
                      <w:rFonts w:ascii="Cambria Math" w:hAnsi="Cambria Math" w:cs="Times New Roman"/>
                      <w:sz w:val="28"/>
                      <w:szCs w:val="28"/>
                    </w:rPr>
                    <m:t>,2</m:t>
                  </m:r>
                  <m:r>
                    <w:rPr>
                      <w:rFonts w:ascii="Cambria Math" w:hAnsi="Cambria Math" w:cs="Times New Roman"/>
                      <w:sz w:val="28"/>
                      <w:szCs w:val="28"/>
                    </w:rPr>
                    <m:t>α</m:t>
                  </m:r>
                  <m:r>
                    <m:rPr>
                      <m:sty m:val="p"/>
                    </m:rPr>
                    <w:rPr>
                      <w:rFonts w:ascii="Cambria Math" w:hAnsi="Cambria Math" w:cs="Times New Roman"/>
                      <w:sz w:val="28"/>
                      <w:szCs w:val="28"/>
                    </w:rPr>
                    <m:t>+1</m:t>
                  </m:r>
                </m:sub>
              </m:sSub>
              <m:d>
                <m:dPr>
                  <m:ctrlPr>
                    <w:rPr>
                      <w:rFonts w:ascii="Cambria Math" w:hAnsi="Cambria Math" w:cs="Times New Roman"/>
                      <w:sz w:val="28"/>
                      <w:szCs w:val="28"/>
                    </w:rPr>
                  </m:ctrlPr>
                </m:dPr>
                <m:e>
                  <m:r>
                    <m:rPr>
                      <m:sty m:val="p"/>
                    </m:rPr>
                    <w:rPr>
                      <w:rFonts w:ascii="Cambria Math" w:hAnsi="Cambria Math" w:cs="Times New Roman"/>
                      <w:sz w:val="28"/>
                      <w:szCs w:val="28"/>
                    </w:rPr>
                    <m:t>M</m:t>
                  </m:r>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log⁡</m:t>
                          </m:r>
                          <m:f>
                            <m:fPr>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a</m:t>
                              </m:r>
                            </m:den>
                          </m:f>
                        </m:e>
                      </m:d>
                    </m:e>
                    <m:sup>
                      <m:r>
                        <w:rPr>
                          <w:rFonts w:ascii="Cambria Math" w:hAnsi="Cambria Math" w:cs="Times New Roman"/>
                          <w:sz w:val="28"/>
                          <w:szCs w:val="28"/>
                        </w:rPr>
                        <m:t>α</m:t>
                      </m:r>
                    </m:sup>
                  </m:sSup>
                </m:e>
              </m:d>
            </m:e>
          </m:d>
          <m:r>
            <m:rPr>
              <m:sty m:val="p"/>
            </m:rPr>
            <w:rPr>
              <w:rFonts w:ascii="Cambria Math" w:hAnsi="Cambria Math" w:cs="Times New Roman"/>
              <w:sz w:val="28"/>
              <w:szCs w:val="28"/>
            </w:rPr>
            <m:t>.</m:t>
          </m:r>
        </m:oMath>
      </m:oMathPara>
    </w:p>
    <w:p w14:paraId="56D721EE" w14:textId="77ABDF29" w:rsidR="00011F94" w:rsidRPr="002F506B" w:rsidRDefault="00DC2929" w:rsidP="00011F94">
      <w:pPr>
        <w:rPr>
          <w:rFonts w:ascii="Times New Roman" w:hAnsi="Times New Roman" w:cs="Times New Roman"/>
          <w:b/>
          <w:bCs/>
          <w:sz w:val="28"/>
          <w:szCs w:val="28"/>
          <w:lang w:val="kk-KZ"/>
        </w:rPr>
      </w:pPr>
      <w:r w:rsidRPr="002F506B">
        <w:rPr>
          <w:rFonts w:ascii="Times New Roman" w:hAnsi="Times New Roman" w:cs="Times New Roman"/>
          <w:b/>
          <w:bCs/>
          <w:sz w:val="28"/>
          <w:szCs w:val="28"/>
          <w:lang w:val="kk-KZ"/>
        </w:rPr>
        <w:br w:type="page"/>
      </w:r>
    </w:p>
    <w:p w14:paraId="163D7936" w14:textId="77777777" w:rsidR="00011F94" w:rsidRPr="002F506B" w:rsidRDefault="00011F94" w:rsidP="008B5133">
      <w:pPr>
        <w:spacing w:after="0" w:line="240" w:lineRule="auto"/>
        <w:jc w:val="center"/>
        <w:rPr>
          <w:rFonts w:ascii="Times New Roman" w:hAnsi="Times New Roman" w:cs="Times New Roman"/>
          <w:sz w:val="28"/>
          <w:szCs w:val="28"/>
          <w:lang w:val="kk-KZ"/>
        </w:rPr>
      </w:pPr>
      <w:r w:rsidRPr="002F506B">
        <w:rPr>
          <w:rFonts w:ascii="Times New Roman" w:hAnsi="Times New Roman" w:cs="Times New Roman"/>
          <w:b/>
          <w:sz w:val="28"/>
          <w:szCs w:val="28"/>
          <w:lang w:val="kk-KZ"/>
        </w:rPr>
        <w:lastRenderedPageBreak/>
        <w:t>ҚОРЫТЫНДЫ</w:t>
      </w:r>
    </w:p>
    <w:p w14:paraId="44B250C4" w14:textId="77777777" w:rsidR="006C21B7" w:rsidRPr="002F506B" w:rsidRDefault="006C21B7" w:rsidP="006C21B7">
      <w:pPr>
        <w:spacing w:after="0" w:line="240" w:lineRule="auto"/>
        <w:ind w:firstLine="851"/>
        <w:jc w:val="both"/>
        <w:rPr>
          <w:rFonts w:ascii="Times New Roman" w:hAnsi="Times New Roman" w:cs="Times New Roman"/>
          <w:sz w:val="28"/>
          <w:szCs w:val="28"/>
          <w:lang w:val="kk-KZ"/>
        </w:rPr>
      </w:pPr>
    </w:p>
    <w:p w14:paraId="1B40EC02" w14:textId="6B49B373" w:rsidR="00011F94" w:rsidRPr="002F506B" w:rsidRDefault="00011F94" w:rsidP="006C21B7">
      <w:pPr>
        <w:spacing w:after="0" w:line="240" w:lineRule="auto"/>
        <w:ind w:firstLine="851"/>
        <w:jc w:val="both"/>
        <w:rPr>
          <w:rFonts w:ascii="Times New Roman" w:hAnsi="Times New Roman" w:cs="Times New Roman"/>
          <w:sz w:val="28"/>
          <w:szCs w:val="28"/>
          <w:lang w:val="kk-KZ"/>
        </w:rPr>
      </w:pPr>
      <w:r w:rsidRPr="002F506B">
        <w:rPr>
          <w:rFonts w:ascii="Times New Roman" w:hAnsi="Times New Roman" w:cs="Times New Roman"/>
          <w:sz w:val="28"/>
          <w:szCs w:val="28"/>
          <w:lang w:val="kk-KZ"/>
        </w:rPr>
        <w:t xml:space="preserve">Бұл диссертациялық жұмыс </w:t>
      </w:r>
      <w:r w:rsidR="006C21B7" w:rsidRPr="002F506B">
        <w:rPr>
          <w:rFonts w:ascii="Times New Roman" w:hAnsi="Times New Roman" w:cs="Times New Roman"/>
          <w:sz w:val="28"/>
          <w:szCs w:val="28"/>
          <w:lang w:val="kk-KZ"/>
        </w:rPr>
        <w:t>уақытқа тәуелді айнымалы коэффициентті уақыт бойынша бөлшек ретті туынды қатысқан сызықты және квазисызықты диффузиялық теңдеулер үшін бастапқы-шеттік және бастапқы есептердің шешілімділігін және шешімдерінің кейбір сапалық қасиеттерін зерттеуге арналған. Уақыт бойынша бөлшек ретті туынды ретінде Капуто, Риман-Лиувилль, Адамар және Капуто-Адамар мағыналарындағы туындылар қарастырылған.</w:t>
      </w:r>
      <w:r w:rsidRPr="002F506B">
        <w:rPr>
          <w:rFonts w:ascii="Times New Roman" w:hAnsi="Times New Roman" w:cs="Times New Roman"/>
          <w:sz w:val="28"/>
          <w:szCs w:val="28"/>
          <w:lang w:val="kk-KZ"/>
        </w:rPr>
        <w:t xml:space="preserve"> </w:t>
      </w:r>
      <w:r w:rsidR="006C21B7" w:rsidRPr="002F506B">
        <w:rPr>
          <w:rFonts w:ascii="Times New Roman" w:hAnsi="Times New Roman" w:cs="Times New Roman"/>
          <w:sz w:val="28"/>
          <w:szCs w:val="28"/>
          <w:lang w:val="kk-KZ"/>
        </w:rPr>
        <w:t xml:space="preserve">Кеңістік айнымалысы бойынша </w:t>
      </w:r>
      <w:r w:rsidRPr="002F506B">
        <w:rPr>
          <w:rFonts w:ascii="Times New Roman" w:hAnsi="Times New Roman" w:cs="Times New Roman"/>
          <w:sz w:val="28"/>
          <w:szCs w:val="28"/>
          <w:lang w:val="kk-KZ"/>
        </w:rPr>
        <w:t>Лаплас, кеуекті орта операторы, өзгешеленген</w:t>
      </w:r>
      <w:r w:rsidR="006C21B7" w:rsidRPr="002F506B">
        <w:rPr>
          <w:rFonts w:ascii="Times New Roman" w:hAnsi="Times New Roman" w:cs="Times New Roman"/>
          <w:sz w:val="28"/>
          <w:szCs w:val="28"/>
          <w:lang w:val="kk-KZ"/>
        </w:rPr>
        <w:t xml:space="preserve"> эллипстік</w:t>
      </w:r>
      <w:r w:rsidRPr="002F506B">
        <w:rPr>
          <w:rFonts w:ascii="Times New Roman" w:hAnsi="Times New Roman" w:cs="Times New Roman"/>
          <w:sz w:val="28"/>
          <w:szCs w:val="28"/>
          <w:lang w:val="kk-KZ"/>
        </w:rPr>
        <w:t xml:space="preserve"> оператор, p-Лаплас</w:t>
      </w:r>
      <w:r w:rsidR="006C21B7" w:rsidRPr="002F506B">
        <w:rPr>
          <w:rFonts w:ascii="Times New Roman" w:hAnsi="Times New Roman" w:cs="Times New Roman"/>
          <w:sz w:val="28"/>
          <w:szCs w:val="28"/>
          <w:lang w:val="kk-KZ"/>
        </w:rPr>
        <w:t xml:space="preserve"> операторы</w:t>
      </w:r>
      <w:r w:rsidRPr="002F506B">
        <w:rPr>
          <w:rFonts w:ascii="Times New Roman" w:hAnsi="Times New Roman" w:cs="Times New Roman"/>
          <w:sz w:val="28"/>
          <w:szCs w:val="28"/>
          <w:lang w:val="kk-KZ"/>
        </w:rPr>
        <w:t>, орташа қисықтық операторы және Кирхгоф операторы</w:t>
      </w:r>
      <w:r w:rsidR="006C21B7" w:rsidRPr="002F506B">
        <w:rPr>
          <w:rFonts w:ascii="Times New Roman" w:hAnsi="Times New Roman" w:cs="Times New Roman"/>
          <w:sz w:val="28"/>
          <w:szCs w:val="28"/>
          <w:lang w:val="kk-KZ"/>
        </w:rPr>
        <w:t xml:space="preserve"> </w:t>
      </w:r>
      <w:r w:rsidR="004A0F8F" w:rsidRPr="002F506B">
        <w:rPr>
          <w:rFonts w:ascii="Times New Roman" w:hAnsi="Times New Roman" w:cs="Times New Roman"/>
          <w:sz w:val="28"/>
          <w:szCs w:val="28"/>
          <w:lang w:val="kk-KZ"/>
        </w:rPr>
        <w:t>қарастырылған</w:t>
      </w:r>
      <w:r w:rsidRPr="002F506B">
        <w:rPr>
          <w:rFonts w:ascii="Times New Roman" w:hAnsi="Times New Roman" w:cs="Times New Roman"/>
          <w:sz w:val="28"/>
          <w:szCs w:val="28"/>
          <w:lang w:val="kk-KZ"/>
        </w:rPr>
        <w:t>.</w:t>
      </w:r>
    </w:p>
    <w:p w14:paraId="236D7A85" w14:textId="524BDD80" w:rsidR="004A0F8F" w:rsidRPr="002F506B" w:rsidRDefault="004A0F8F" w:rsidP="004A0F8F">
      <w:pPr>
        <w:spacing w:after="0" w:line="240" w:lineRule="auto"/>
        <w:ind w:firstLine="851"/>
        <w:jc w:val="both"/>
        <w:rPr>
          <w:rFonts w:ascii="Times New Roman" w:hAnsi="Times New Roman" w:cs="Times New Roman"/>
          <w:sz w:val="28"/>
          <w:szCs w:val="28"/>
          <w:lang w:val="kk-KZ"/>
        </w:rPr>
      </w:pPr>
      <w:r w:rsidRPr="002F506B">
        <w:rPr>
          <w:rFonts w:ascii="Times New Roman" w:hAnsi="Times New Roman" w:cs="Times New Roman"/>
          <w:sz w:val="28"/>
          <w:szCs w:val="28"/>
          <w:lang w:val="kk-KZ"/>
        </w:rPr>
        <w:t>Диссертациялық жұмыста келесі негізгі нәтижелер алынды:</w:t>
      </w:r>
    </w:p>
    <w:p w14:paraId="3A0211B0" w14:textId="7687C741" w:rsidR="004A0F8F" w:rsidRPr="004A0F8F" w:rsidRDefault="004A0F8F" w:rsidP="004A0F8F">
      <w:pPr>
        <w:pStyle w:val="a3"/>
        <w:numPr>
          <w:ilvl w:val="0"/>
          <w:numId w:val="25"/>
        </w:numPr>
        <w:spacing w:after="0" w:line="240" w:lineRule="auto"/>
        <w:jc w:val="both"/>
        <w:rPr>
          <w:rFonts w:ascii="Times New Roman" w:hAnsi="Times New Roman"/>
          <w:sz w:val="28"/>
          <w:szCs w:val="28"/>
          <w:lang w:val="kk-KZ"/>
        </w:rPr>
      </w:pPr>
      <w:r w:rsidRPr="002F506B">
        <w:rPr>
          <w:rFonts w:ascii="Times New Roman" w:hAnsi="Times New Roman"/>
          <w:sz w:val="28"/>
          <w:szCs w:val="28"/>
          <w:lang w:val="kk-KZ"/>
        </w:rPr>
        <w:t>Уақыт бойынша Риман-Лиувилль, Капуто, Адамар, Капуто-Адамар бөлшек ретті туындылары қатысқан өзгешеленген диффузия теңдеулері үшін Коши-Дирихле,  Коши-Нейман және Коши</w:t>
      </w:r>
      <w:r w:rsidRPr="004A0F8F">
        <w:rPr>
          <w:rFonts w:ascii="Times New Roman" w:hAnsi="Times New Roman"/>
          <w:sz w:val="28"/>
          <w:szCs w:val="28"/>
          <w:lang w:val="kk-KZ"/>
        </w:rPr>
        <w:t xml:space="preserve"> есептер</w:t>
      </w:r>
      <w:r>
        <w:rPr>
          <w:rFonts w:ascii="Times New Roman" w:hAnsi="Times New Roman"/>
          <w:sz w:val="28"/>
          <w:szCs w:val="28"/>
          <w:lang w:val="kk-KZ"/>
        </w:rPr>
        <w:t>ін</w:t>
      </w:r>
      <w:r w:rsidRPr="004A0F8F">
        <w:rPr>
          <w:rFonts w:ascii="Times New Roman" w:hAnsi="Times New Roman"/>
          <w:sz w:val="28"/>
          <w:szCs w:val="28"/>
          <w:lang w:val="kk-KZ"/>
        </w:rPr>
        <w:t>ің шешілімділігі зерттелінді.</w:t>
      </w:r>
    </w:p>
    <w:p w14:paraId="7C6D70D0" w14:textId="77777777" w:rsidR="004A0F8F" w:rsidRPr="004A0F8F" w:rsidRDefault="004A0F8F" w:rsidP="004A0F8F">
      <w:pPr>
        <w:pStyle w:val="a3"/>
        <w:numPr>
          <w:ilvl w:val="0"/>
          <w:numId w:val="25"/>
        </w:numPr>
        <w:spacing w:after="0" w:line="240" w:lineRule="auto"/>
        <w:jc w:val="both"/>
        <w:rPr>
          <w:rFonts w:ascii="Times New Roman" w:hAnsi="Times New Roman"/>
          <w:sz w:val="28"/>
          <w:szCs w:val="28"/>
          <w:lang w:val="kk-KZ"/>
        </w:rPr>
      </w:pPr>
      <w:r w:rsidRPr="004A0F8F">
        <w:rPr>
          <w:rFonts w:ascii="Times New Roman" w:hAnsi="Times New Roman"/>
          <w:sz w:val="28"/>
          <w:szCs w:val="28"/>
          <w:lang w:val="kk-KZ"/>
        </w:rPr>
        <w:t>Уақыт бойынша Капуто туындысы қатысқан айнымалы коэффициентті сызықты және квазисызықты параболалық есептердің шешімдерінің уақыт бойынша асимптотикалық бағалаулары алынды.</w:t>
      </w:r>
    </w:p>
    <w:p w14:paraId="057638CB" w14:textId="0D8DE0A3" w:rsidR="004A0F8F" w:rsidRPr="004A0F8F" w:rsidRDefault="004A0F8F" w:rsidP="004A0F8F">
      <w:pPr>
        <w:pStyle w:val="a3"/>
        <w:numPr>
          <w:ilvl w:val="0"/>
          <w:numId w:val="25"/>
        </w:numPr>
        <w:spacing w:after="0" w:line="240" w:lineRule="auto"/>
        <w:jc w:val="both"/>
        <w:rPr>
          <w:rFonts w:ascii="Times New Roman" w:hAnsi="Times New Roman"/>
          <w:sz w:val="28"/>
          <w:szCs w:val="28"/>
          <w:lang w:val="kk-KZ"/>
        </w:rPr>
      </w:pPr>
      <w:r w:rsidRPr="004A0F8F">
        <w:rPr>
          <w:rFonts w:ascii="Times New Roman" w:hAnsi="Times New Roman"/>
          <w:sz w:val="28"/>
          <w:szCs w:val="28"/>
          <w:lang w:val="kk-KZ"/>
        </w:rPr>
        <w:t>Адамар және Капуто-Адамар туындылары үшін Лейбниц ережесінің аналогтары алынып, олардың бөлшек ретті диффузия теңдеулеріне қойылған бастапқы-шеттік есептердің шешімдерінің априорлық бағалауларын алуда қолданысы келтірілді.</w:t>
      </w:r>
    </w:p>
    <w:p w14:paraId="3FE0DD2A" w14:textId="519F873E" w:rsidR="00011F94" w:rsidRPr="00DC2929" w:rsidRDefault="004A0F8F" w:rsidP="00DC2929">
      <w:pPr>
        <w:spacing w:after="0" w:line="240" w:lineRule="auto"/>
        <w:ind w:firstLine="851"/>
        <w:jc w:val="both"/>
        <w:rPr>
          <w:rFonts w:ascii="Times New Roman" w:hAnsi="Times New Roman"/>
          <w:sz w:val="28"/>
          <w:szCs w:val="28"/>
          <w:lang w:val="kk-KZ"/>
        </w:rPr>
      </w:pPr>
      <w:r w:rsidRPr="004A0F8F">
        <w:rPr>
          <w:rFonts w:ascii="Times New Roman" w:hAnsi="Times New Roman"/>
          <w:sz w:val="28"/>
          <w:szCs w:val="28"/>
          <w:lang w:val="kk-KZ"/>
        </w:rPr>
        <w:t>Диссертациялық жұмыстың нәтижелері толығымен жаңа</w:t>
      </w:r>
      <w:r>
        <w:rPr>
          <w:rFonts w:ascii="Times New Roman" w:hAnsi="Times New Roman"/>
          <w:sz w:val="28"/>
          <w:szCs w:val="28"/>
          <w:lang w:val="kk-KZ"/>
        </w:rPr>
        <w:t xml:space="preserve"> </w:t>
      </w:r>
      <w:r w:rsidRPr="004A0F8F">
        <w:rPr>
          <w:rFonts w:ascii="Times New Roman" w:hAnsi="Times New Roman"/>
          <w:sz w:val="28"/>
          <w:szCs w:val="28"/>
          <w:lang w:val="kk-KZ"/>
        </w:rPr>
        <w:t xml:space="preserve">және белгілі нәтижелерді </w:t>
      </w:r>
      <w:r>
        <w:rPr>
          <w:rFonts w:ascii="Times New Roman" w:hAnsi="Times New Roman"/>
          <w:sz w:val="28"/>
          <w:szCs w:val="28"/>
          <w:lang w:val="kk-KZ"/>
        </w:rPr>
        <w:t xml:space="preserve">өзіне </w:t>
      </w:r>
      <w:r w:rsidRPr="004A0F8F">
        <w:rPr>
          <w:rFonts w:ascii="Times New Roman" w:hAnsi="Times New Roman"/>
          <w:sz w:val="28"/>
          <w:szCs w:val="28"/>
          <w:lang w:val="kk-KZ"/>
        </w:rPr>
        <w:t>қамтиды. Алынған нәтижелер негізінен теориялық болып табылады және дербес туындылы дифференциалдық теңдеулер теориясының және бөлшек ретті есептеулер теориясының аясын кеңейтуге үлес қосады. Сонымен қатар диссертацияда алынған нәтижелер аномалды диффузиялық процестердің кейбір мәселелерін моделдеуде қолданылады. Негізгі нәтижелерді алуда Килбас-Сайго функциясының екі жақты бағалаулары және жартылай сызықты бөлшек ретті дифференциалдық теңдеу үшін Коши есебі шешімінің қасиеттері</w:t>
      </w:r>
      <w:r>
        <w:rPr>
          <w:rFonts w:ascii="Times New Roman" w:hAnsi="Times New Roman"/>
          <w:sz w:val="28"/>
          <w:szCs w:val="28"/>
          <w:lang w:val="kk-KZ"/>
        </w:rPr>
        <w:t xml:space="preserve">, сондай-ақ Лейбниц ережесінің аналогтары мен Гронуол леммасының бөлшек ретті аналогтары </w:t>
      </w:r>
      <w:r w:rsidRPr="004A0F8F">
        <w:rPr>
          <w:rFonts w:ascii="Times New Roman" w:hAnsi="Times New Roman"/>
          <w:sz w:val="28"/>
          <w:szCs w:val="28"/>
          <w:lang w:val="kk-KZ"/>
        </w:rPr>
        <w:t>пайдаланылды</w:t>
      </w:r>
      <w:r>
        <w:rPr>
          <w:rFonts w:ascii="Times New Roman" w:hAnsi="Times New Roman"/>
          <w:sz w:val="28"/>
          <w:szCs w:val="28"/>
          <w:lang w:val="kk-KZ"/>
        </w:rPr>
        <w:t>.</w:t>
      </w:r>
    </w:p>
    <w:p w14:paraId="3091585E" w14:textId="77777777" w:rsidR="00011F94" w:rsidRDefault="00011F94" w:rsidP="00011F94">
      <w:pPr>
        <w:rPr>
          <w:rFonts w:ascii="Times New Roman" w:hAnsi="Times New Roman" w:cs="Times New Roman"/>
          <w:b/>
          <w:bCs/>
          <w:sz w:val="28"/>
          <w:szCs w:val="28"/>
          <w:lang w:val="kk-KZ"/>
        </w:rPr>
      </w:pPr>
      <w:r>
        <w:rPr>
          <w:rFonts w:ascii="Times New Roman" w:hAnsi="Times New Roman" w:cs="Times New Roman"/>
          <w:b/>
          <w:bCs/>
          <w:sz w:val="28"/>
          <w:szCs w:val="28"/>
          <w:lang w:val="kk-KZ"/>
        </w:rPr>
        <w:br w:type="page"/>
      </w:r>
    </w:p>
    <w:p w14:paraId="0C2F7F37" w14:textId="22286072" w:rsidR="00011F94" w:rsidRPr="008B5133" w:rsidRDefault="00BA6AFD" w:rsidP="008B5133">
      <w:pPr>
        <w:spacing w:after="0" w:line="240" w:lineRule="auto"/>
        <w:jc w:val="center"/>
        <w:rPr>
          <w:rFonts w:ascii="Times New Roman" w:hAnsi="Times New Roman" w:cs="Times New Roman"/>
          <w:b/>
          <w:sz w:val="28"/>
          <w:szCs w:val="28"/>
          <w:lang w:val="en-US"/>
        </w:rPr>
      </w:pPr>
      <w:r w:rsidRPr="008B5133">
        <w:rPr>
          <w:rFonts w:ascii="Times New Roman" w:hAnsi="Times New Roman" w:cs="Times New Roman"/>
          <w:b/>
          <w:sz w:val="28"/>
          <w:szCs w:val="28"/>
        </w:rPr>
        <w:lastRenderedPageBreak/>
        <w:t>ҚОЛДАНЫЛҒАН</w:t>
      </w:r>
      <w:r w:rsidRPr="008B5133">
        <w:rPr>
          <w:rFonts w:ascii="Times New Roman" w:hAnsi="Times New Roman" w:cs="Times New Roman"/>
          <w:b/>
          <w:spacing w:val="-5"/>
          <w:sz w:val="28"/>
          <w:szCs w:val="28"/>
          <w:lang w:val="en-US"/>
        </w:rPr>
        <w:t xml:space="preserve"> </w:t>
      </w:r>
      <w:r w:rsidRPr="008B5133">
        <w:rPr>
          <w:rFonts w:ascii="Times New Roman" w:hAnsi="Times New Roman" w:cs="Times New Roman"/>
          <w:b/>
          <w:sz w:val="28"/>
          <w:szCs w:val="28"/>
        </w:rPr>
        <w:t>ӘДЕБИЕТТЕР</w:t>
      </w:r>
      <w:r w:rsidRPr="008B5133">
        <w:rPr>
          <w:rFonts w:ascii="Times New Roman" w:hAnsi="Times New Roman" w:cs="Times New Roman"/>
          <w:b/>
          <w:spacing w:val="-4"/>
          <w:sz w:val="28"/>
          <w:szCs w:val="28"/>
          <w:lang w:val="en-US"/>
        </w:rPr>
        <w:t xml:space="preserve"> </w:t>
      </w:r>
      <w:r w:rsidRPr="008B5133">
        <w:rPr>
          <w:rFonts w:ascii="Times New Roman" w:hAnsi="Times New Roman" w:cs="Times New Roman"/>
          <w:b/>
          <w:sz w:val="28"/>
          <w:szCs w:val="28"/>
        </w:rPr>
        <w:t>ТІЗІМІ</w:t>
      </w:r>
    </w:p>
    <w:p w14:paraId="0208C7EA" w14:textId="77777777" w:rsidR="00BA6AFD" w:rsidRPr="00BC7CFF" w:rsidRDefault="00BA6AFD" w:rsidP="00011F94">
      <w:pPr>
        <w:spacing w:after="0" w:line="240" w:lineRule="auto"/>
        <w:rPr>
          <w:rFonts w:ascii="Times New Roman" w:hAnsi="Times New Roman" w:cs="Times New Roman"/>
          <w:b/>
          <w:bCs/>
          <w:sz w:val="28"/>
          <w:szCs w:val="28"/>
          <w:lang w:val="kk-KZ"/>
        </w:rPr>
      </w:pPr>
    </w:p>
    <w:p w14:paraId="15300F4A" w14:textId="74D6BC0B" w:rsidR="00011F94" w:rsidRPr="00BC7CFF" w:rsidRDefault="003C7365" w:rsidP="003C7365">
      <w:pPr>
        <w:tabs>
          <w:tab w:val="left" w:pos="0"/>
        </w:tabs>
        <w:suppressAutoHyphens/>
        <w:spacing w:after="0" w:line="240" w:lineRule="auto"/>
        <w:ind w:firstLine="709"/>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en-US" w:eastAsia="ar-SA"/>
        </w:rPr>
        <w:t>1</w:t>
      </w:r>
      <w:r>
        <w:rPr>
          <w:rFonts w:ascii="Times New Roman" w:eastAsia="Times New Roman" w:hAnsi="Times New Roman" w:cs="Times New Roman"/>
          <w:sz w:val="28"/>
          <w:szCs w:val="28"/>
          <w:lang w:val="en-US" w:eastAsia="ar-SA"/>
        </w:rPr>
        <w:tab/>
      </w:r>
      <w:r w:rsidR="00011F94" w:rsidRPr="00BC7CFF">
        <w:rPr>
          <w:rFonts w:ascii="Times New Roman" w:eastAsia="Times New Roman" w:hAnsi="Times New Roman" w:cs="Times New Roman"/>
          <w:sz w:val="28"/>
          <w:szCs w:val="28"/>
          <w:lang w:val="kk-KZ" w:eastAsia="ar-SA"/>
        </w:rPr>
        <w:t>S. Dipierro, E. Valdinoci, A simple mathematical model inspired by the Purkinje cells: from delayed travelling waves to fractional diffusion</w:t>
      </w:r>
      <w:r w:rsidR="00011F94" w:rsidRPr="00BC7CFF">
        <w:rPr>
          <w:rFonts w:ascii="Times New Roman" w:eastAsia="Times New Roman" w:hAnsi="Times New Roman" w:cs="Times New Roman"/>
          <w:sz w:val="28"/>
          <w:szCs w:val="28"/>
          <w:lang w:val="en-US" w:eastAsia="ar-SA"/>
        </w:rPr>
        <w:t xml:space="preserve"> //</w:t>
      </w:r>
      <w:r w:rsidR="00011F94" w:rsidRPr="00BC7CFF">
        <w:rPr>
          <w:rFonts w:ascii="Times New Roman" w:eastAsia="Times New Roman" w:hAnsi="Times New Roman" w:cs="Times New Roman"/>
          <w:sz w:val="28"/>
          <w:szCs w:val="28"/>
          <w:lang w:val="kk-KZ" w:eastAsia="ar-SA"/>
        </w:rPr>
        <w:t xml:space="preserve"> Bull. Math. Biol. </w:t>
      </w:r>
      <w:r w:rsidR="00011F94" w:rsidRPr="00BC7CFF">
        <w:rPr>
          <w:rFonts w:ascii="Times New Roman" w:eastAsia="Times New Roman" w:hAnsi="Times New Roman" w:cs="Times New Roman"/>
          <w:sz w:val="28"/>
          <w:szCs w:val="28"/>
          <w:lang w:val="en-US" w:eastAsia="ar-SA"/>
        </w:rPr>
        <w:t>– 2018, - V.</w:t>
      </w:r>
      <w:r w:rsidR="00011F94" w:rsidRPr="00BC7CFF">
        <w:rPr>
          <w:rFonts w:ascii="Times New Roman" w:eastAsia="Times New Roman" w:hAnsi="Times New Roman" w:cs="Times New Roman"/>
          <w:sz w:val="28"/>
          <w:szCs w:val="28"/>
          <w:lang w:val="kk-KZ" w:eastAsia="ar-SA"/>
        </w:rPr>
        <w:t>80</w:t>
      </w:r>
      <w:r w:rsidR="00011F94" w:rsidRPr="00BC7CFF">
        <w:rPr>
          <w:rFonts w:ascii="Times New Roman" w:eastAsia="Times New Roman" w:hAnsi="Times New Roman" w:cs="Times New Roman"/>
          <w:sz w:val="28"/>
          <w:szCs w:val="28"/>
          <w:lang w:val="en-US" w:eastAsia="ar-SA"/>
        </w:rPr>
        <w:t>, - №</w:t>
      </w:r>
      <w:r w:rsidR="00011F94" w:rsidRPr="00BC7CFF">
        <w:rPr>
          <w:rFonts w:ascii="Times New Roman" w:eastAsia="Times New Roman" w:hAnsi="Times New Roman" w:cs="Times New Roman"/>
          <w:sz w:val="28"/>
          <w:szCs w:val="28"/>
          <w:lang w:val="kk-KZ" w:eastAsia="ar-SA"/>
        </w:rPr>
        <w:t>7</w:t>
      </w:r>
      <w:r w:rsidR="00011F94" w:rsidRPr="00BC7CFF">
        <w:rPr>
          <w:rFonts w:ascii="Times New Roman" w:eastAsia="Times New Roman" w:hAnsi="Times New Roman" w:cs="Times New Roman"/>
          <w:sz w:val="28"/>
          <w:szCs w:val="28"/>
          <w:lang w:val="en-US" w:eastAsia="ar-SA"/>
        </w:rPr>
        <w:t xml:space="preserve">, </w:t>
      </w:r>
      <w:r>
        <w:rPr>
          <w:rFonts w:ascii="Times New Roman" w:eastAsia="Times New Roman" w:hAnsi="Times New Roman" w:cs="Times New Roman"/>
          <w:sz w:val="28"/>
          <w:szCs w:val="28"/>
          <w:lang w:val="en-US" w:eastAsia="ar-SA"/>
        </w:rPr>
        <w:t xml:space="preserve">P. </w:t>
      </w:r>
      <w:r w:rsidR="00011F94" w:rsidRPr="00BC7CFF">
        <w:rPr>
          <w:rFonts w:ascii="Times New Roman" w:eastAsia="Times New Roman" w:hAnsi="Times New Roman" w:cs="Times New Roman"/>
          <w:sz w:val="28"/>
          <w:szCs w:val="28"/>
          <w:lang w:val="kk-KZ" w:eastAsia="ar-SA"/>
        </w:rPr>
        <w:t xml:space="preserve">1849–1870. </w:t>
      </w:r>
    </w:p>
    <w:p w14:paraId="6FC74719" w14:textId="4974E073" w:rsidR="00011F94" w:rsidRPr="00BC7CFF" w:rsidRDefault="003C7365" w:rsidP="003C7365">
      <w:pPr>
        <w:tabs>
          <w:tab w:val="left" w:pos="0"/>
        </w:tabs>
        <w:suppressAutoHyphens/>
        <w:spacing w:after="0" w:line="240" w:lineRule="auto"/>
        <w:ind w:firstLine="709"/>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en-US" w:eastAsia="ar-SA"/>
        </w:rPr>
        <w:t>2</w:t>
      </w:r>
      <w:r>
        <w:rPr>
          <w:rFonts w:ascii="Times New Roman" w:eastAsia="Times New Roman" w:hAnsi="Times New Roman" w:cs="Times New Roman"/>
          <w:sz w:val="28"/>
          <w:szCs w:val="28"/>
          <w:lang w:val="en-US" w:eastAsia="ar-SA"/>
        </w:rPr>
        <w:tab/>
      </w:r>
      <w:r w:rsidR="00011F94" w:rsidRPr="00BC7CFF">
        <w:rPr>
          <w:rFonts w:ascii="Times New Roman" w:eastAsia="Times New Roman" w:hAnsi="Times New Roman" w:cs="Times New Roman"/>
          <w:sz w:val="28"/>
          <w:szCs w:val="28"/>
          <w:lang w:val="kk-KZ" w:eastAsia="ar-SA"/>
        </w:rPr>
        <w:t>R. Hilfer, Fractional time evolution</w:t>
      </w:r>
      <w:r w:rsidR="00011F94" w:rsidRPr="00BC7CFF">
        <w:rPr>
          <w:rFonts w:ascii="Times New Roman" w:eastAsia="Times New Roman" w:hAnsi="Times New Roman" w:cs="Times New Roman"/>
          <w:sz w:val="28"/>
          <w:szCs w:val="28"/>
          <w:lang w:val="en-US" w:eastAsia="ar-SA"/>
        </w:rPr>
        <w:t xml:space="preserve"> //</w:t>
      </w:r>
      <w:r w:rsidR="00011F94" w:rsidRPr="00BC7CFF">
        <w:rPr>
          <w:rFonts w:ascii="Times New Roman" w:eastAsia="Times New Roman" w:hAnsi="Times New Roman" w:cs="Times New Roman"/>
          <w:sz w:val="28"/>
          <w:szCs w:val="28"/>
          <w:lang w:val="kk-KZ" w:eastAsia="ar-SA"/>
        </w:rPr>
        <w:t xml:space="preserve"> Applications of Fractional Calculus in Physics</w:t>
      </w:r>
      <w:r w:rsidR="00011F94" w:rsidRPr="00BC7CFF">
        <w:rPr>
          <w:rFonts w:ascii="Times New Roman" w:eastAsia="Times New Roman" w:hAnsi="Times New Roman" w:cs="Times New Roman"/>
          <w:sz w:val="28"/>
          <w:szCs w:val="28"/>
          <w:lang w:val="en-US" w:eastAsia="ar-SA"/>
        </w:rPr>
        <w:t xml:space="preserve">, </w:t>
      </w:r>
      <w:r w:rsidR="00011F94" w:rsidRPr="00BC7CFF">
        <w:rPr>
          <w:rFonts w:ascii="Times New Roman" w:eastAsia="Times New Roman" w:hAnsi="Times New Roman" w:cs="Times New Roman"/>
          <w:sz w:val="28"/>
          <w:szCs w:val="28"/>
          <w:lang w:val="kk-KZ" w:eastAsia="ar-SA"/>
        </w:rPr>
        <w:t xml:space="preserve">World Science Publishing, River Edge, NJ, </w:t>
      </w:r>
      <w:r w:rsidR="00011F94" w:rsidRPr="00BC7CFF">
        <w:rPr>
          <w:rFonts w:ascii="Times New Roman" w:eastAsia="Times New Roman" w:hAnsi="Times New Roman" w:cs="Times New Roman"/>
          <w:sz w:val="28"/>
          <w:szCs w:val="28"/>
          <w:lang w:val="en-US" w:eastAsia="ar-SA"/>
        </w:rPr>
        <w:t xml:space="preserve">- </w:t>
      </w:r>
      <w:r>
        <w:rPr>
          <w:rFonts w:ascii="Times New Roman" w:eastAsia="Times New Roman" w:hAnsi="Times New Roman" w:cs="Times New Roman"/>
          <w:sz w:val="28"/>
          <w:szCs w:val="28"/>
          <w:lang w:val="kk-KZ" w:eastAsia="ar-SA"/>
        </w:rPr>
        <w:t>2000.</w:t>
      </w:r>
    </w:p>
    <w:p w14:paraId="4AFF7348" w14:textId="518D7DA9" w:rsidR="00011F94" w:rsidRPr="00BC7CFF" w:rsidRDefault="003C7365" w:rsidP="003C7365">
      <w:pPr>
        <w:tabs>
          <w:tab w:val="left" w:pos="0"/>
        </w:tabs>
        <w:suppressAutoHyphens/>
        <w:spacing w:after="0" w:line="240" w:lineRule="auto"/>
        <w:ind w:firstLine="709"/>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en-US" w:eastAsia="ar-SA"/>
        </w:rPr>
        <w:t>3</w:t>
      </w:r>
      <w:r>
        <w:rPr>
          <w:rFonts w:ascii="Times New Roman" w:eastAsia="Times New Roman" w:hAnsi="Times New Roman" w:cs="Times New Roman"/>
          <w:sz w:val="28"/>
          <w:szCs w:val="28"/>
          <w:lang w:val="en-US" w:eastAsia="ar-SA"/>
        </w:rPr>
        <w:tab/>
      </w:r>
      <w:r w:rsidR="00011F94" w:rsidRPr="00BC7CFF">
        <w:rPr>
          <w:rFonts w:ascii="Times New Roman" w:eastAsia="Times New Roman" w:hAnsi="Times New Roman" w:cs="Times New Roman"/>
          <w:sz w:val="28"/>
          <w:szCs w:val="28"/>
          <w:lang w:val="kk-KZ" w:eastAsia="ar-SA"/>
        </w:rPr>
        <w:t>F. Mainardi, Fractional calculus and waves in linear viscoelasticity. An introduction to mathematical models</w:t>
      </w:r>
      <w:r w:rsidR="00011F94" w:rsidRPr="00BC7CFF">
        <w:rPr>
          <w:rFonts w:ascii="Times New Roman" w:eastAsia="Times New Roman" w:hAnsi="Times New Roman" w:cs="Times New Roman"/>
          <w:sz w:val="28"/>
          <w:szCs w:val="28"/>
          <w:lang w:val="en-US" w:eastAsia="ar-SA"/>
        </w:rPr>
        <w:t xml:space="preserve"> //</w:t>
      </w:r>
      <w:r w:rsidR="00011F94" w:rsidRPr="00BC7CFF">
        <w:rPr>
          <w:rFonts w:ascii="Times New Roman" w:eastAsia="Times New Roman" w:hAnsi="Times New Roman" w:cs="Times New Roman"/>
          <w:sz w:val="28"/>
          <w:szCs w:val="28"/>
          <w:lang w:val="kk-KZ" w:eastAsia="ar-SA"/>
        </w:rPr>
        <w:t xml:space="preserve"> Imperial College Press, London, </w:t>
      </w:r>
      <w:r w:rsidR="00011F94" w:rsidRPr="00BC7CFF">
        <w:rPr>
          <w:rFonts w:ascii="Times New Roman" w:eastAsia="Times New Roman" w:hAnsi="Times New Roman" w:cs="Times New Roman"/>
          <w:sz w:val="28"/>
          <w:szCs w:val="28"/>
          <w:lang w:val="en-US" w:eastAsia="ar-SA"/>
        </w:rPr>
        <w:t xml:space="preserve">- </w:t>
      </w:r>
      <w:r>
        <w:rPr>
          <w:rFonts w:ascii="Times New Roman" w:eastAsia="Times New Roman" w:hAnsi="Times New Roman" w:cs="Times New Roman"/>
          <w:sz w:val="28"/>
          <w:szCs w:val="28"/>
          <w:lang w:val="kk-KZ" w:eastAsia="ar-SA"/>
        </w:rPr>
        <w:t>2010.</w:t>
      </w:r>
    </w:p>
    <w:p w14:paraId="44F66BE5" w14:textId="16302B23" w:rsidR="00011F94" w:rsidRPr="00BC7CFF" w:rsidRDefault="003C7365" w:rsidP="003C7365">
      <w:pPr>
        <w:tabs>
          <w:tab w:val="left" w:pos="0"/>
        </w:tabs>
        <w:suppressAutoHyphens/>
        <w:spacing w:after="0" w:line="240" w:lineRule="auto"/>
        <w:ind w:firstLine="709"/>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en-US" w:eastAsia="ar-SA"/>
        </w:rPr>
        <w:t>4</w:t>
      </w:r>
      <w:r>
        <w:rPr>
          <w:rFonts w:ascii="Times New Roman" w:eastAsia="Times New Roman" w:hAnsi="Times New Roman" w:cs="Times New Roman"/>
          <w:sz w:val="28"/>
          <w:szCs w:val="28"/>
          <w:lang w:val="en-US" w:eastAsia="ar-SA"/>
        </w:rPr>
        <w:tab/>
      </w:r>
      <w:r w:rsidR="00011F94" w:rsidRPr="00BC7CFF">
        <w:rPr>
          <w:rFonts w:ascii="Times New Roman" w:eastAsia="Times New Roman" w:hAnsi="Times New Roman" w:cs="Times New Roman"/>
          <w:sz w:val="28"/>
          <w:szCs w:val="28"/>
          <w:lang w:val="kk-KZ" w:eastAsia="ar-SA"/>
        </w:rPr>
        <w:t>R. Metzler, J. Klafter, The random walk’s guide to anomalous diffusion</w:t>
      </w:r>
      <w:r w:rsidR="00011F94" w:rsidRPr="00BC7CFF">
        <w:rPr>
          <w:rFonts w:ascii="Times New Roman" w:eastAsia="Times New Roman" w:hAnsi="Times New Roman" w:cs="Times New Roman"/>
          <w:sz w:val="28"/>
          <w:szCs w:val="28"/>
          <w:lang w:val="en-US" w:eastAsia="ar-SA"/>
        </w:rPr>
        <w:t xml:space="preserve"> //</w:t>
      </w:r>
      <w:r w:rsidR="00011F94" w:rsidRPr="00BC7CFF">
        <w:rPr>
          <w:rFonts w:ascii="Times New Roman" w:eastAsia="Times New Roman" w:hAnsi="Times New Roman" w:cs="Times New Roman"/>
          <w:sz w:val="28"/>
          <w:szCs w:val="28"/>
          <w:lang w:val="kk-KZ" w:eastAsia="ar-SA"/>
        </w:rPr>
        <w:t xml:space="preserve"> A fractional dynamics approach, Phys. Rep., </w:t>
      </w:r>
      <w:r w:rsidR="00011F94" w:rsidRPr="00BC7CFF">
        <w:rPr>
          <w:rFonts w:ascii="Times New Roman" w:eastAsia="Times New Roman" w:hAnsi="Times New Roman" w:cs="Times New Roman"/>
          <w:sz w:val="28"/>
          <w:szCs w:val="28"/>
          <w:lang w:val="en-US" w:eastAsia="ar-SA"/>
        </w:rPr>
        <w:t>- 2000, - V.</w:t>
      </w:r>
      <w:r w:rsidR="00011F94" w:rsidRPr="00BC7CFF">
        <w:rPr>
          <w:rFonts w:ascii="Times New Roman" w:eastAsia="Times New Roman" w:hAnsi="Times New Roman" w:cs="Times New Roman"/>
          <w:sz w:val="28"/>
          <w:szCs w:val="28"/>
          <w:lang w:val="kk-KZ" w:eastAsia="ar-SA"/>
        </w:rPr>
        <w:t>339</w:t>
      </w:r>
      <w:r w:rsidR="00011F94" w:rsidRPr="00BC7CFF">
        <w:rPr>
          <w:rFonts w:ascii="Times New Roman" w:eastAsia="Times New Roman" w:hAnsi="Times New Roman" w:cs="Times New Roman"/>
          <w:sz w:val="28"/>
          <w:szCs w:val="28"/>
          <w:lang w:val="en-US" w:eastAsia="ar-SA"/>
        </w:rPr>
        <w:t>,</w:t>
      </w:r>
      <w:r>
        <w:rPr>
          <w:rFonts w:ascii="Times New Roman" w:eastAsia="Times New Roman" w:hAnsi="Times New Roman" w:cs="Times New Roman"/>
          <w:sz w:val="28"/>
          <w:szCs w:val="28"/>
          <w:lang w:val="en-US" w:eastAsia="ar-SA"/>
        </w:rPr>
        <w:t xml:space="preserve"> P.</w:t>
      </w:r>
      <w:r w:rsidR="00011F94" w:rsidRPr="00BC7CFF">
        <w:rPr>
          <w:rFonts w:ascii="Times New Roman" w:eastAsia="Times New Roman" w:hAnsi="Times New Roman" w:cs="Times New Roman"/>
          <w:sz w:val="28"/>
          <w:szCs w:val="28"/>
          <w:lang w:val="en-US" w:eastAsia="ar-SA"/>
        </w:rPr>
        <w:t xml:space="preserve"> </w:t>
      </w:r>
      <w:r w:rsidR="00011F94" w:rsidRPr="00BC7CFF">
        <w:rPr>
          <w:rFonts w:ascii="Times New Roman" w:eastAsia="Times New Roman" w:hAnsi="Times New Roman" w:cs="Times New Roman"/>
          <w:sz w:val="28"/>
          <w:szCs w:val="28"/>
          <w:lang w:val="kk-KZ" w:eastAsia="ar-SA"/>
        </w:rPr>
        <w:t xml:space="preserve">1–77. </w:t>
      </w:r>
    </w:p>
    <w:p w14:paraId="3C9608C2" w14:textId="0DB2A00F" w:rsidR="00011F94" w:rsidRPr="00BC7CFF" w:rsidRDefault="003C7365" w:rsidP="003C7365">
      <w:pPr>
        <w:tabs>
          <w:tab w:val="left" w:pos="0"/>
        </w:tabs>
        <w:suppressAutoHyphens/>
        <w:spacing w:after="0" w:line="240" w:lineRule="auto"/>
        <w:ind w:firstLine="709"/>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en-US" w:eastAsia="ar-SA"/>
        </w:rPr>
        <w:t>5</w:t>
      </w:r>
      <w:r>
        <w:rPr>
          <w:rFonts w:ascii="Times New Roman" w:eastAsia="Times New Roman" w:hAnsi="Times New Roman" w:cs="Times New Roman"/>
          <w:sz w:val="28"/>
          <w:szCs w:val="28"/>
          <w:lang w:val="en-US" w:eastAsia="ar-SA"/>
        </w:rPr>
        <w:tab/>
      </w:r>
      <w:r w:rsidR="00011F94" w:rsidRPr="00BC7CFF">
        <w:rPr>
          <w:rFonts w:ascii="Times New Roman" w:eastAsia="Times New Roman" w:hAnsi="Times New Roman" w:cs="Times New Roman"/>
          <w:sz w:val="28"/>
          <w:szCs w:val="28"/>
          <w:lang w:val="kk-KZ" w:eastAsia="ar-SA"/>
        </w:rPr>
        <w:t>V. E. Tarasov, Review of some promising fractional physical models</w:t>
      </w:r>
      <w:r w:rsidR="00011F94" w:rsidRPr="00BC7CFF">
        <w:rPr>
          <w:rFonts w:ascii="Times New Roman" w:eastAsia="Times New Roman" w:hAnsi="Times New Roman" w:cs="Times New Roman"/>
          <w:sz w:val="28"/>
          <w:szCs w:val="28"/>
          <w:lang w:val="en-US" w:eastAsia="ar-SA"/>
        </w:rPr>
        <w:t xml:space="preserve"> //</w:t>
      </w:r>
      <w:r w:rsidR="00011F94" w:rsidRPr="00BC7CFF">
        <w:rPr>
          <w:rFonts w:ascii="Times New Roman" w:eastAsia="Times New Roman" w:hAnsi="Times New Roman" w:cs="Times New Roman"/>
          <w:sz w:val="28"/>
          <w:szCs w:val="28"/>
          <w:lang w:val="kk-KZ" w:eastAsia="ar-SA"/>
        </w:rPr>
        <w:t xml:space="preserve"> Internat. J. Modern Phys. B, </w:t>
      </w:r>
      <w:r w:rsidR="00011F94" w:rsidRPr="00BC7CFF">
        <w:rPr>
          <w:rFonts w:ascii="Times New Roman" w:eastAsia="Times New Roman" w:hAnsi="Times New Roman" w:cs="Times New Roman"/>
          <w:sz w:val="28"/>
          <w:szCs w:val="28"/>
          <w:lang w:val="en-US" w:eastAsia="ar-SA"/>
        </w:rPr>
        <w:t>- 2013, V.</w:t>
      </w:r>
      <w:r w:rsidR="00011F94" w:rsidRPr="00BC7CFF">
        <w:rPr>
          <w:rFonts w:ascii="Times New Roman" w:eastAsia="Times New Roman" w:hAnsi="Times New Roman" w:cs="Times New Roman"/>
          <w:sz w:val="28"/>
          <w:szCs w:val="28"/>
          <w:lang w:val="kk-KZ" w:eastAsia="ar-SA"/>
        </w:rPr>
        <w:t>27</w:t>
      </w:r>
      <w:r w:rsidR="00011F94" w:rsidRPr="00BC7CFF">
        <w:rPr>
          <w:rFonts w:ascii="Times New Roman" w:eastAsia="Times New Roman" w:hAnsi="Times New Roman" w:cs="Times New Roman"/>
          <w:sz w:val="28"/>
          <w:szCs w:val="28"/>
          <w:lang w:val="en-US" w:eastAsia="ar-SA"/>
        </w:rPr>
        <w:t>, - №</w:t>
      </w:r>
      <w:r w:rsidR="00011F94" w:rsidRPr="00BC7CFF">
        <w:rPr>
          <w:rFonts w:ascii="Times New Roman" w:eastAsia="Times New Roman" w:hAnsi="Times New Roman" w:cs="Times New Roman"/>
          <w:sz w:val="28"/>
          <w:szCs w:val="28"/>
          <w:lang w:val="kk-KZ" w:eastAsia="ar-SA"/>
        </w:rPr>
        <w:t>9</w:t>
      </w:r>
      <w:r w:rsidR="00011F94" w:rsidRPr="00BC7CFF">
        <w:rPr>
          <w:rFonts w:ascii="Times New Roman" w:eastAsia="Times New Roman" w:hAnsi="Times New Roman" w:cs="Times New Roman"/>
          <w:sz w:val="28"/>
          <w:szCs w:val="28"/>
          <w:lang w:val="en-US" w:eastAsia="ar-SA"/>
        </w:rPr>
        <w:t xml:space="preserve">, </w:t>
      </w:r>
      <w:r w:rsidR="00011F94" w:rsidRPr="00BC7CFF">
        <w:rPr>
          <w:rFonts w:ascii="Times New Roman" w:eastAsia="Times New Roman" w:hAnsi="Times New Roman" w:cs="Times New Roman"/>
          <w:sz w:val="28"/>
          <w:szCs w:val="28"/>
          <w:lang w:val="kk-KZ" w:eastAsia="ar-SA"/>
        </w:rPr>
        <w:t xml:space="preserve">1330005. </w:t>
      </w:r>
    </w:p>
    <w:p w14:paraId="62DAC8C6" w14:textId="588B1C56" w:rsidR="00011F94" w:rsidRPr="00BC7CFF" w:rsidRDefault="003C7365" w:rsidP="003C7365">
      <w:pPr>
        <w:tabs>
          <w:tab w:val="left" w:pos="0"/>
        </w:tabs>
        <w:suppressAutoHyphens/>
        <w:spacing w:after="0" w:line="240" w:lineRule="auto"/>
        <w:ind w:firstLine="709"/>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en-US" w:eastAsia="ar-SA"/>
        </w:rPr>
        <w:t>6</w:t>
      </w:r>
      <w:r>
        <w:rPr>
          <w:rFonts w:ascii="Times New Roman" w:eastAsia="Times New Roman" w:hAnsi="Times New Roman" w:cs="Times New Roman"/>
          <w:sz w:val="28"/>
          <w:szCs w:val="28"/>
          <w:lang w:val="en-US" w:eastAsia="ar-SA"/>
        </w:rPr>
        <w:tab/>
      </w:r>
      <w:r w:rsidR="00011F94" w:rsidRPr="00BC7CFF">
        <w:rPr>
          <w:rFonts w:ascii="Times New Roman" w:eastAsia="Times New Roman" w:hAnsi="Times New Roman" w:cs="Times New Roman"/>
          <w:sz w:val="28"/>
          <w:szCs w:val="28"/>
          <w:lang w:val="kk-KZ" w:eastAsia="ar-SA"/>
        </w:rPr>
        <w:t>V. V. Uchaikin, Montroll-Weiss problem, fractional equations, and stable distributions</w:t>
      </w:r>
      <w:r w:rsidR="00011F94" w:rsidRPr="00BC7CFF">
        <w:rPr>
          <w:rFonts w:ascii="Times New Roman" w:eastAsia="Times New Roman" w:hAnsi="Times New Roman" w:cs="Times New Roman"/>
          <w:sz w:val="28"/>
          <w:szCs w:val="28"/>
          <w:lang w:val="en-US" w:eastAsia="ar-SA"/>
        </w:rPr>
        <w:t xml:space="preserve"> //</w:t>
      </w:r>
      <w:r w:rsidR="00011F94" w:rsidRPr="00BC7CFF">
        <w:rPr>
          <w:rFonts w:ascii="Times New Roman" w:eastAsia="Times New Roman" w:hAnsi="Times New Roman" w:cs="Times New Roman"/>
          <w:sz w:val="28"/>
          <w:szCs w:val="28"/>
          <w:lang w:val="kk-KZ" w:eastAsia="ar-SA"/>
        </w:rPr>
        <w:t xml:space="preserve"> Internat. J. Theoret. Phys. </w:t>
      </w:r>
      <w:r w:rsidR="00011F94" w:rsidRPr="00BC7CFF">
        <w:rPr>
          <w:rFonts w:ascii="Times New Roman" w:eastAsia="Times New Roman" w:hAnsi="Times New Roman" w:cs="Times New Roman"/>
          <w:sz w:val="28"/>
          <w:szCs w:val="28"/>
          <w:lang w:val="en-US" w:eastAsia="ar-SA"/>
        </w:rPr>
        <w:t>– 2000, - V.</w:t>
      </w:r>
      <w:r w:rsidR="00011F94" w:rsidRPr="00BC7CFF">
        <w:rPr>
          <w:rFonts w:ascii="Times New Roman" w:eastAsia="Times New Roman" w:hAnsi="Times New Roman" w:cs="Times New Roman"/>
          <w:sz w:val="28"/>
          <w:szCs w:val="28"/>
          <w:lang w:val="kk-KZ" w:eastAsia="ar-SA"/>
        </w:rPr>
        <w:t>39</w:t>
      </w:r>
      <w:r w:rsidR="00011F94" w:rsidRPr="00BC7CFF">
        <w:rPr>
          <w:rFonts w:ascii="Times New Roman" w:eastAsia="Times New Roman" w:hAnsi="Times New Roman" w:cs="Times New Roman"/>
          <w:sz w:val="28"/>
          <w:szCs w:val="28"/>
          <w:lang w:val="en-US" w:eastAsia="ar-SA"/>
        </w:rPr>
        <w:t>, - №</w:t>
      </w:r>
      <w:r w:rsidR="00011F94" w:rsidRPr="00BC7CFF">
        <w:rPr>
          <w:rFonts w:ascii="Times New Roman" w:eastAsia="Times New Roman" w:hAnsi="Times New Roman" w:cs="Times New Roman"/>
          <w:sz w:val="28"/>
          <w:szCs w:val="28"/>
          <w:lang w:val="kk-KZ" w:eastAsia="ar-SA"/>
        </w:rPr>
        <w:t>8</w:t>
      </w:r>
      <w:r w:rsidR="00011F94" w:rsidRPr="00BC7CFF">
        <w:rPr>
          <w:rFonts w:ascii="Times New Roman" w:eastAsia="Times New Roman" w:hAnsi="Times New Roman" w:cs="Times New Roman"/>
          <w:sz w:val="28"/>
          <w:szCs w:val="28"/>
          <w:lang w:val="en-US" w:eastAsia="ar-SA"/>
        </w:rPr>
        <w:t xml:space="preserve">, </w:t>
      </w:r>
      <w:r>
        <w:rPr>
          <w:rFonts w:ascii="Times New Roman" w:eastAsia="Times New Roman" w:hAnsi="Times New Roman" w:cs="Times New Roman"/>
          <w:sz w:val="28"/>
          <w:szCs w:val="28"/>
          <w:lang w:val="en-US" w:eastAsia="ar-SA"/>
        </w:rPr>
        <w:t xml:space="preserve">P. </w:t>
      </w:r>
      <w:r w:rsidR="00011F94" w:rsidRPr="00BC7CFF">
        <w:rPr>
          <w:rFonts w:ascii="Times New Roman" w:eastAsia="Times New Roman" w:hAnsi="Times New Roman" w:cs="Times New Roman"/>
          <w:sz w:val="28"/>
          <w:szCs w:val="28"/>
          <w:lang w:val="kk-KZ" w:eastAsia="ar-SA"/>
        </w:rPr>
        <w:t xml:space="preserve">2087–2105. </w:t>
      </w:r>
    </w:p>
    <w:p w14:paraId="7E554D03" w14:textId="0742CE59" w:rsidR="00011F94" w:rsidRPr="00BC7CFF" w:rsidRDefault="003C7365" w:rsidP="00011F94">
      <w:pPr>
        <w:tabs>
          <w:tab w:val="left" w:pos="0"/>
        </w:tabs>
        <w:suppressAutoHyphens/>
        <w:spacing w:after="0" w:line="240" w:lineRule="auto"/>
        <w:ind w:firstLine="708"/>
        <w:jc w:val="both"/>
        <w:rPr>
          <w:rFonts w:ascii="Times New Roman" w:eastAsia="Times New Roman" w:hAnsi="Times New Roman" w:cs="Times New Roman"/>
          <w:sz w:val="28"/>
          <w:szCs w:val="28"/>
          <w:lang w:val="en-US" w:eastAsia="ar-SA"/>
        </w:rPr>
      </w:pPr>
      <w:r>
        <w:rPr>
          <w:rFonts w:ascii="Times New Roman" w:eastAsia="Times New Roman" w:hAnsi="Times New Roman" w:cs="Times New Roman"/>
          <w:sz w:val="28"/>
          <w:szCs w:val="28"/>
          <w:lang w:val="en-US" w:eastAsia="ar-SA"/>
        </w:rPr>
        <w:t>7</w:t>
      </w:r>
      <w:r>
        <w:rPr>
          <w:rFonts w:ascii="Times New Roman" w:eastAsia="Times New Roman" w:hAnsi="Times New Roman" w:cs="Times New Roman"/>
          <w:sz w:val="28"/>
          <w:szCs w:val="28"/>
          <w:lang w:val="en-US" w:eastAsia="ar-SA"/>
        </w:rPr>
        <w:tab/>
      </w:r>
      <w:r w:rsidR="00011F94" w:rsidRPr="00BC7CFF">
        <w:rPr>
          <w:rFonts w:ascii="Times New Roman" w:eastAsia="Times New Roman" w:hAnsi="Times New Roman" w:cs="Times New Roman"/>
          <w:sz w:val="28"/>
          <w:szCs w:val="28"/>
          <w:lang w:val="kk-KZ" w:eastAsia="ar-SA"/>
        </w:rPr>
        <w:t>R. R. Nigmatullin, The realization of the generalized transfer equation in a medium with fractal geometry</w:t>
      </w:r>
      <w:r w:rsidR="00011F94" w:rsidRPr="00BC7CFF">
        <w:rPr>
          <w:rFonts w:ascii="Times New Roman" w:eastAsia="Times New Roman" w:hAnsi="Times New Roman" w:cs="Times New Roman"/>
          <w:sz w:val="28"/>
          <w:szCs w:val="28"/>
          <w:lang w:val="en-US" w:eastAsia="ar-SA"/>
        </w:rPr>
        <w:t xml:space="preserve"> // </w:t>
      </w:r>
      <w:r w:rsidR="00011F94" w:rsidRPr="00BC7CFF">
        <w:rPr>
          <w:rFonts w:ascii="Times New Roman" w:eastAsia="Times New Roman" w:hAnsi="Times New Roman" w:cs="Times New Roman"/>
          <w:sz w:val="28"/>
          <w:szCs w:val="28"/>
          <w:lang w:val="kk-KZ" w:eastAsia="ar-SA"/>
        </w:rPr>
        <w:t xml:space="preserve">Phys. Stat. Sol. </w:t>
      </w:r>
      <w:r w:rsidR="00011F94" w:rsidRPr="00BC7CFF">
        <w:rPr>
          <w:rFonts w:ascii="Times New Roman" w:eastAsia="Times New Roman" w:hAnsi="Times New Roman" w:cs="Times New Roman"/>
          <w:sz w:val="28"/>
          <w:szCs w:val="28"/>
          <w:lang w:val="en-US" w:eastAsia="ar-SA"/>
        </w:rPr>
        <w:t>-1986, - V.</w:t>
      </w:r>
      <w:r w:rsidR="00011F94" w:rsidRPr="00BC7CFF">
        <w:rPr>
          <w:rFonts w:ascii="Times New Roman" w:eastAsia="Times New Roman" w:hAnsi="Times New Roman" w:cs="Times New Roman"/>
          <w:sz w:val="28"/>
          <w:szCs w:val="28"/>
          <w:lang w:val="kk-KZ" w:eastAsia="ar-SA"/>
        </w:rPr>
        <w:t>133</w:t>
      </w:r>
      <w:r w:rsidR="00011F94" w:rsidRPr="00BC7CFF">
        <w:rPr>
          <w:rFonts w:ascii="Times New Roman" w:eastAsia="Times New Roman" w:hAnsi="Times New Roman" w:cs="Times New Roman"/>
          <w:sz w:val="28"/>
          <w:szCs w:val="28"/>
          <w:lang w:val="en-US" w:eastAsia="ar-SA"/>
        </w:rPr>
        <w:t xml:space="preserve">, </w:t>
      </w:r>
      <w:r>
        <w:rPr>
          <w:rFonts w:ascii="Times New Roman" w:eastAsia="Times New Roman" w:hAnsi="Times New Roman" w:cs="Times New Roman"/>
          <w:sz w:val="28"/>
          <w:szCs w:val="28"/>
          <w:lang w:val="en-US" w:eastAsia="ar-SA"/>
        </w:rPr>
        <w:t xml:space="preserve">P. </w:t>
      </w:r>
      <w:r w:rsidR="00011F94" w:rsidRPr="00BC7CFF">
        <w:rPr>
          <w:rFonts w:ascii="Times New Roman" w:eastAsia="Times New Roman" w:hAnsi="Times New Roman" w:cs="Times New Roman"/>
          <w:sz w:val="28"/>
          <w:szCs w:val="28"/>
          <w:lang w:val="kk-KZ" w:eastAsia="ar-SA"/>
        </w:rPr>
        <w:t>299–318.</w:t>
      </w:r>
    </w:p>
    <w:p w14:paraId="29785A50" w14:textId="02034141" w:rsidR="00011F94" w:rsidRPr="00BC7CFF" w:rsidRDefault="003C7365" w:rsidP="003C7365">
      <w:pPr>
        <w:tabs>
          <w:tab w:val="left" w:pos="0"/>
        </w:tabs>
        <w:suppressAutoHyphens/>
        <w:spacing w:after="0" w:line="240" w:lineRule="auto"/>
        <w:ind w:firstLine="708"/>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en-US" w:eastAsia="ar-SA"/>
        </w:rPr>
        <w:t>8</w:t>
      </w:r>
      <w:r>
        <w:rPr>
          <w:rFonts w:ascii="Times New Roman" w:eastAsia="Times New Roman" w:hAnsi="Times New Roman" w:cs="Times New Roman"/>
          <w:sz w:val="28"/>
          <w:szCs w:val="28"/>
          <w:lang w:val="en-US" w:eastAsia="ar-SA"/>
        </w:rPr>
        <w:tab/>
      </w:r>
      <w:r w:rsidR="00011F94" w:rsidRPr="00BC7CFF">
        <w:rPr>
          <w:rFonts w:ascii="Times New Roman" w:eastAsia="Times New Roman" w:hAnsi="Times New Roman" w:cs="Times New Roman"/>
          <w:sz w:val="28"/>
          <w:szCs w:val="28"/>
          <w:lang w:val="kk-KZ" w:eastAsia="ar-SA"/>
        </w:rPr>
        <w:t>M. Allen, L. Caffarelli, A. Vasseur, A parabolic problem with a fractional time derivative</w:t>
      </w:r>
      <w:r w:rsidR="00011F94" w:rsidRPr="00BC7CFF">
        <w:rPr>
          <w:rFonts w:ascii="Times New Roman" w:eastAsia="Times New Roman" w:hAnsi="Times New Roman" w:cs="Times New Roman"/>
          <w:sz w:val="28"/>
          <w:szCs w:val="28"/>
          <w:lang w:val="en-US" w:eastAsia="ar-SA"/>
        </w:rPr>
        <w:t xml:space="preserve"> //</w:t>
      </w:r>
      <w:r w:rsidR="00011F94" w:rsidRPr="00BC7CFF">
        <w:rPr>
          <w:rFonts w:ascii="Times New Roman" w:eastAsia="Times New Roman" w:hAnsi="Times New Roman" w:cs="Times New Roman"/>
          <w:sz w:val="28"/>
          <w:szCs w:val="28"/>
          <w:lang w:val="kk-KZ" w:eastAsia="ar-SA"/>
        </w:rPr>
        <w:t xml:space="preserve"> Arch. Ration. Mech. Anal.,</w:t>
      </w:r>
      <w:r w:rsidR="00011F94" w:rsidRPr="00BC7CFF">
        <w:rPr>
          <w:rFonts w:ascii="Times New Roman" w:eastAsia="Times New Roman" w:hAnsi="Times New Roman" w:cs="Times New Roman"/>
          <w:sz w:val="28"/>
          <w:szCs w:val="28"/>
          <w:lang w:val="en-US" w:eastAsia="ar-SA"/>
        </w:rPr>
        <w:t xml:space="preserve"> -2016, - V.</w:t>
      </w:r>
      <w:r w:rsidR="00011F94" w:rsidRPr="00BC7CFF">
        <w:rPr>
          <w:rFonts w:ascii="Times New Roman" w:eastAsia="Times New Roman" w:hAnsi="Times New Roman" w:cs="Times New Roman"/>
          <w:sz w:val="28"/>
          <w:szCs w:val="28"/>
          <w:lang w:val="kk-KZ" w:eastAsia="ar-SA"/>
        </w:rPr>
        <w:t>221</w:t>
      </w:r>
      <w:r w:rsidR="00011F94" w:rsidRPr="00BC7CFF">
        <w:rPr>
          <w:rFonts w:ascii="Times New Roman" w:eastAsia="Times New Roman" w:hAnsi="Times New Roman" w:cs="Times New Roman"/>
          <w:sz w:val="28"/>
          <w:szCs w:val="28"/>
          <w:lang w:val="en-US" w:eastAsia="ar-SA"/>
        </w:rPr>
        <w:t>, - №</w:t>
      </w:r>
      <w:r w:rsidR="00011F94" w:rsidRPr="00BC7CFF">
        <w:rPr>
          <w:rFonts w:ascii="Times New Roman" w:eastAsia="Times New Roman" w:hAnsi="Times New Roman" w:cs="Times New Roman"/>
          <w:sz w:val="28"/>
          <w:szCs w:val="28"/>
          <w:lang w:val="kk-KZ" w:eastAsia="ar-SA"/>
        </w:rPr>
        <w:t>2</w:t>
      </w:r>
      <w:r w:rsidR="00011F94" w:rsidRPr="00BC7CFF">
        <w:rPr>
          <w:rFonts w:ascii="Times New Roman" w:eastAsia="Times New Roman" w:hAnsi="Times New Roman" w:cs="Times New Roman"/>
          <w:sz w:val="28"/>
          <w:szCs w:val="28"/>
          <w:lang w:val="en-US" w:eastAsia="ar-SA"/>
        </w:rPr>
        <w:t>,</w:t>
      </w:r>
      <w:r>
        <w:rPr>
          <w:rFonts w:ascii="Times New Roman" w:eastAsia="Times New Roman" w:hAnsi="Times New Roman" w:cs="Times New Roman"/>
          <w:sz w:val="28"/>
          <w:szCs w:val="28"/>
          <w:lang w:val="en-US" w:eastAsia="ar-SA"/>
        </w:rPr>
        <w:t xml:space="preserve"> P.</w:t>
      </w:r>
      <w:r w:rsidR="00011F94" w:rsidRPr="00BC7CFF">
        <w:rPr>
          <w:rFonts w:ascii="Times New Roman" w:eastAsia="Times New Roman" w:hAnsi="Times New Roman" w:cs="Times New Roman"/>
          <w:sz w:val="28"/>
          <w:szCs w:val="28"/>
          <w:lang w:val="en-US" w:eastAsia="ar-SA"/>
        </w:rPr>
        <w:t xml:space="preserve"> </w:t>
      </w:r>
      <w:r w:rsidR="00011F94" w:rsidRPr="00BC7CFF">
        <w:rPr>
          <w:rFonts w:ascii="Times New Roman" w:eastAsia="Times New Roman" w:hAnsi="Times New Roman" w:cs="Times New Roman"/>
          <w:sz w:val="28"/>
          <w:szCs w:val="28"/>
          <w:lang w:val="kk-KZ" w:eastAsia="ar-SA"/>
        </w:rPr>
        <w:t xml:space="preserve">603–630. </w:t>
      </w:r>
    </w:p>
    <w:p w14:paraId="092D6A09" w14:textId="38A824C4" w:rsidR="00011F94" w:rsidRPr="00BC7CFF" w:rsidRDefault="003C7365" w:rsidP="003C7365">
      <w:pPr>
        <w:tabs>
          <w:tab w:val="left" w:pos="0"/>
        </w:tabs>
        <w:suppressAutoHyphens/>
        <w:spacing w:after="0" w:line="240" w:lineRule="auto"/>
        <w:ind w:firstLine="708"/>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en-US" w:eastAsia="ar-SA"/>
        </w:rPr>
        <w:t>9</w:t>
      </w:r>
      <w:r>
        <w:rPr>
          <w:rFonts w:ascii="Times New Roman" w:eastAsia="Times New Roman" w:hAnsi="Times New Roman" w:cs="Times New Roman"/>
          <w:sz w:val="28"/>
          <w:szCs w:val="28"/>
          <w:lang w:val="en-US" w:eastAsia="ar-SA"/>
        </w:rPr>
        <w:tab/>
      </w:r>
      <w:r w:rsidR="00011F94" w:rsidRPr="00BC7CFF">
        <w:rPr>
          <w:rFonts w:ascii="Times New Roman" w:eastAsia="Times New Roman" w:hAnsi="Times New Roman" w:cs="Times New Roman"/>
          <w:sz w:val="28"/>
          <w:szCs w:val="28"/>
          <w:lang w:val="kk-KZ" w:eastAsia="ar-SA"/>
        </w:rPr>
        <w:t>A. Kilbas, H. M. Srivastava, J. J. Trujillo. Theory and Applications of Fractional Differential Equations</w:t>
      </w:r>
      <w:r w:rsidR="00011F94" w:rsidRPr="00BC7CFF">
        <w:rPr>
          <w:rFonts w:ascii="Times New Roman" w:eastAsia="Times New Roman" w:hAnsi="Times New Roman" w:cs="Times New Roman"/>
          <w:sz w:val="28"/>
          <w:szCs w:val="28"/>
          <w:lang w:val="en-US" w:eastAsia="ar-SA"/>
        </w:rPr>
        <w:t xml:space="preserve"> // </w:t>
      </w:r>
      <w:r w:rsidR="00011F94" w:rsidRPr="00BC7CFF">
        <w:rPr>
          <w:rFonts w:ascii="Times New Roman" w:eastAsia="Times New Roman" w:hAnsi="Times New Roman" w:cs="Times New Roman"/>
          <w:sz w:val="28"/>
          <w:szCs w:val="28"/>
          <w:lang w:val="kk-KZ" w:eastAsia="ar-SA"/>
        </w:rPr>
        <w:t xml:space="preserve">Elsevier. North-Holland. Mathematics studies. </w:t>
      </w:r>
      <w:r w:rsidR="00011F94" w:rsidRPr="00BC7CFF">
        <w:rPr>
          <w:rFonts w:ascii="Times New Roman" w:eastAsia="Times New Roman" w:hAnsi="Times New Roman" w:cs="Times New Roman"/>
          <w:sz w:val="28"/>
          <w:szCs w:val="28"/>
          <w:lang w:val="en-US" w:eastAsia="ar-SA"/>
        </w:rPr>
        <w:t xml:space="preserve">- </w:t>
      </w:r>
      <w:r>
        <w:rPr>
          <w:rFonts w:ascii="Times New Roman" w:eastAsia="Times New Roman" w:hAnsi="Times New Roman" w:cs="Times New Roman"/>
          <w:sz w:val="28"/>
          <w:szCs w:val="28"/>
          <w:lang w:val="kk-KZ" w:eastAsia="ar-SA"/>
        </w:rPr>
        <w:t>2006.</w:t>
      </w:r>
    </w:p>
    <w:p w14:paraId="2E498CE0" w14:textId="1BFE10F4" w:rsidR="00011F94" w:rsidRPr="00BC7CFF" w:rsidRDefault="003C7365" w:rsidP="003C7365">
      <w:pPr>
        <w:tabs>
          <w:tab w:val="left" w:pos="0"/>
        </w:tabs>
        <w:suppressAutoHyphens/>
        <w:spacing w:after="0" w:line="240" w:lineRule="auto"/>
        <w:ind w:firstLine="708"/>
        <w:jc w:val="both"/>
        <w:rPr>
          <w:rFonts w:ascii="Times New Roman" w:eastAsia="Times New Roman" w:hAnsi="Times New Roman" w:cs="Times New Roman"/>
          <w:sz w:val="28"/>
          <w:szCs w:val="28"/>
          <w:lang w:val="en-US" w:eastAsia="ar-SA"/>
        </w:rPr>
      </w:pPr>
      <w:r>
        <w:rPr>
          <w:rFonts w:ascii="Times New Roman" w:eastAsia="Times New Roman" w:hAnsi="Times New Roman" w:cs="Times New Roman"/>
          <w:sz w:val="28"/>
          <w:szCs w:val="28"/>
          <w:lang w:val="en-US" w:eastAsia="ar-SA"/>
        </w:rPr>
        <w:t>10</w:t>
      </w:r>
      <w:r>
        <w:rPr>
          <w:rFonts w:ascii="Times New Roman" w:eastAsia="Times New Roman" w:hAnsi="Times New Roman" w:cs="Times New Roman"/>
          <w:sz w:val="28"/>
          <w:szCs w:val="28"/>
          <w:lang w:val="en-US" w:eastAsia="ar-SA"/>
        </w:rPr>
        <w:tab/>
      </w:r>
      <w:r w:rsidR="00011F94" w:rsidRPr="00BC7CFF">
        <w:rPr>
          <w:rFonts w:ascii="Times New Roman" w:eastAsia="Times New Roman" w:hAnsi="Times New Roman" w:cs="Times New Roman"/>
          <w:sz w:val="28"/>
          <w:szCs w:val="28"/>
          <w:lang w:val="kk-KZ" w:eastAsia="ar-SA"/>
        </w:rPr>
        <w:t>A. M. Nakhushev, Fractional calculus and its applications. (Drobnoe ischislenie i ego primenenie.)</w:t>
      </w:r>
      <w:r w:rsidR="00011F94" w:rsidRPr="00BC7CFF">
        <w:rPr>
          <w:rFonts w:ascii="Times New Roman" w:eastAsia="Times New Roman" w:hAnsi="Times New Roman" w:cs="Times New Roman"/>
          <w:sz w:val="28"/>
          <w:szCs w:val="28"/>
          <w:lang w:val="en-US" w:eastAsia="ar-SA"/>
        </w:rPr>
        <w:t xml:space="preserve"> //</w:t>
      </w:r>
      <w:r w:rsidR="00011F94" w:rsidRPr="00BC7CFF">
        <w:rPr>
          <w:rFonts w:ascii="Times New Roman" w:eastAsia="Times New Roman" w:hAnsi="Times New Roman" w:cs="Times New Roman"/>
          <w:sz w:val="28"/>
          <w:szCs w:val="28"/>
          <w:lang w:val="kk-KZ" w:eastAsia="ar-SA"/>
        </w:rPr>
        <w:t xml:space="preserve"> Fizmatlit, Moskva</w:t>
      </w:r>
      <w:r w:rsidR="00011F94" w:rsidRPr="00BC7CFF">
        <w:rPr>
          <w:rFonts w:ascii="Times New Roman" w:eastAsia="Times New Roman" w:hAnsi="Times New Roman" w:cs="Times New Roman"/>
          <w:sz w:val="28"/>
          <w:szCs w:val="28"/>
          <w:lang w:val="en-US" w:eastAsia="ar-SA"/>
        </w:rPr>
        <w:t>,</w:t>
      </w:r>
      <w:r w:rsidR="00011F94" w:rsidRPr="00BC7CFF">
        <w:rPr>
          <w:rFonts w:ascii="Times New Roman" w:eastAsia="Times New Roman" w:hAnsi="Times New Roman" w:cs="Times New Roman"/>
          <w:sz w:val="28"/>
          <w:szCs w:val="28"/>
          <w:lang w:val="kk-KZ" w:eastAsia="ar-SA"/>
        </w:rPr>
        <w:t xml:space="preserve"> </w:t>
      </w:r>
      <w:r w:rsidR="00011F94" w:rsidRPr="00BC7CFF">
        <w:rPr>
          <w:rFonts w:ascii="Times New Roman" w:eastAsia="Times New Roman" w:hAnsi="Times New Roman" w:cs="Times New Roman"/>
          <w:sz w:val="28"/>
          <w:szCs w:val="28"/>
          <w:lang w:val="en-US" w:eastAsia="ar-SA"/>
        </w:rPr>
        <w:t>-</w:t>
      </w:r>
      <w:r w:rsidR="00011F94" w:rsidRPr="00BC7CFF">
        <w:rPr>
          <w:rFonts w:ascii="Times New Roman" w:eastAsia="Times New Roman" w:hAnsi="Times New Roman" w:cs="Times New Roman"/>
          <w:sz w:val="28"/>
          <w:szCs w:val="28"/>
          <w:lang w:val="kk-KZ" w:eastAsia="ar-SA"/>
        </w:rPr>
        <w:t xml:space="preserve">2003, </w:t>
      </w:r>
      <w:r w:rsidR="00011F94" w:rsidRPr="00BC7CFF">
        <w:rPr>
          <w:rFonts w:ascii="Times New Roman" w:eastAsia="Times New Roman" w:hAnsi="Times New Roman" w:cs="Times New Roman"/>
          <w:sz w:val="28"/>
          <w:szCs w:val="28"/>
          <w:lang w:val="en-US" w:eastAsia="ar-SA"/>
        </w:rPr>
        <w:t>(</w:t>
      </w:r>
      <w:r w:rsidR="00011F94" w:rsidRPr="00BC7CFF">
        <w:rPr>
          <w:rFonts w:ascii="Times New Roman" w:eastAsia="Times New Roman" w:hAnsi="Times New Roman" w:cs="Times New Roman"/>
          <w:sz w:val="28"/>
          <w:szCs w:val="28"/>
          <w:lang w:val="kk-KZ" w:eastAsia="ar-SA"/>
        </w:rPr>
        <w:t>in Russian)</w:t>
      </w:r>
      <w:r w:rsidR="00011F94" w:rsidRPr="00BC7CFF">
        <w:rPr>
          <w:rFonts w:ascii="Times New Roman" w:eastAsia="Times New Roman" w:hAnsi="Times New Roman" w:cs="Times New Roman"/>
          <w:sz w:val="28"/>
          <w:szCs w:val="28"/>
          <w:lang w:val="en-US" w:eastAsia="ar-SA"/>
        </w:rPr>
        <w:t>.</w:t>
      </w:r>
    </w:p>
    <w:p w14:paraId="56AE2A4A" w14:textId="7E7028DD" w:rsidR="00011F94" w:rsidRPr="00BC7CFF" w:rsidRDefault="003C7365" w:rsidP="003C7365">
      <w:pPr>
        <w:tabs>
          <w:tab w:val="left" w:pos="0"/>
        </w:tabs>
        <w:suppressAutoHyphens/>
        <w:spacing w:after="0" w:line="240" w:lineRule="auto"/>
        <w:ind w:firstLine="708"/>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en-US" w:eastAsia="ar-SA"/>
        </w:rPr>
        <w:t>11</w:t>
      </w:r>
      <w:r>
        <w:rPr>
          <w:rFonts w:ascii="Times New Roman" w:eastAsia="Times New Roman" w:hAnsi="Times New Roman" w:cs="Times New Roman"/>
          <w:sz w:val="28"/>
          <w:szCs w:val="28"/>
          <w:lang w:val="en-US" w:eastAsia="ar-SA"/>
        </w:rPr>
        <w:tab/>
      </w:r>
      <w:r w:rsidR="00011F94" w:rsidRPr="00BC7CFF">
        <w:rPr>
          <w:rFonts w:ascii="Times New Roman" w:eastAsia="Times New Roman" w:hAnsi="Times New Roman" w:cs="Times New Roman"/>
          <w:sz w:val="28"/>
          <w:szCs w:val="28"/>
          <w:lang w:val="kk-KZ" w:eastAsia="ar-SA"/>
        </w:rPr>
        <w:t>I. Podlubny, Fractional Differential Equations</w:t>
      </w:r>
      <w:r w:rsidR="00011F94" w:rsidRPr="00BC7CFF">
        <w:rPr>
          <w:rFonts w:ascii="Times New Roman" w:eastAsia="Times New Roman" w:hAnsi="Times New Roman" w:cs="Times New Roman"/>
          <w:sz w:val="28"/>
          <w:szCs w:val="28"/>
          <w:lang w:val="en-US" w:eastAsia="ar-SA"/>
        </w:rPr>
        <w:t xml:space="preserve"> //</w:t>
      </w:r>
      <w:r w:rsidR="00011F94" w:rsidRPr="00BC7CFF">
        <w:rPr>
          <w:rFonts w:ascii="Times New Roman" w:eastAsia="Times New Roman" w:hAnsi="Times New Roman" w:cs="Times New Roman"/>
          <w:sz w:val="28"/>
          <w:szCs w:val="28"/>
          <w:lang w:val="kk-KZ" w:eastAsia="ar-SA"/>
        </w:rPr>
        <w:t xml:space="preserve"> Academic Press, San Diego,</w:t>
      </w:r>
      <w:r w:rsidR="00011F94" w:rsidRPr="00BC7CFF">
        <w:rPr>
          <w:rFonts w:ascii="Times New Roman" w:eastAsia="Times New Roman" w:hAnsi="Times New Roman" w:cs="Times New Roman"/>
          <w:sz w:val="28"/>
          <w:szCs w:val="28"/>
          <w:lang w:val="en-US" w:eastAsia="ar-SA"/>
        </w:rPr>
        <w:t xml:space="preserve"> -</w:t>
      </w:r>
      <w:r>
        <w:rPr>
          <w:rFonts w:ascii="Times New Roman" w:eastAsia="Times New Roman" w:hAnsi="Times New Roman" w:cs="Times New Roman"/>
          <w:sz w:val="28"/>
          <w:szCs w:val="28"/>
          <w:lang w:val="kk-KZ" w:eastAsia="ar-SA"/>
        </w:rPr>
        <w:t xml:space="preserve"> 1999.</w:t>
      </w:r>
    </w:p>
    <w:p w14:paraId="72994C92" w14:textId="3F5C826D" w:rsidR="00011F94" w:rsidRPr="00BC7CFF" w:rsidRDefault="003C7365" w:rsidP="003C7365">
      <w:pPr>
        <w:tabs>
          <w:tab w:val="left" w:pos="0"/>
        </w:tabs>
        <w:suppressAutoHyphens/>
        <w:spacing w:after="0" w:line="240" w:lineRule="auto"/>
        <w:ind w:firstLine="708"/>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en-US" w:eastAsia="ar-SA"/>
        </w:rPr>
        <w:t>12</w:t>
      </w:r>
      <w:r>
        <w:rPr>
          <w:rFonts w:ascii="Times New Roman" w:eastAsia="Times New Roman" w:hAnsi="Times New Roman" w:cs="Times New Roman"/>
          <w:sz w:val="28"/>
          <w:szCs w:val="28"/>
          <w:lang w:val="en-US" w:eastAsia="ar-SA"/>
        </w:rPr>
        <w:tab/>
      </w:r>
      <w:r w:rsidR="00011F94" w:rsidRPr="00BC7CFF">
        <w:rPr>
          <w:rFonts w:ascii="Times New Roman" w:eastAsia="Times New Roman" w:hAnsi="Times New Roman" w:cs="Times New Roman"/>
          <w:sz w:val="28"/>
          <w:szCs w:val="28"/>
          <w:lang w:val="kk-KZ" w:eastAsia="ar-SA"/>
        </w:rPr>
        <w:t>S. G. Samko, A. A. Kilbas, O. I. Marichev, Fractional Integrals and Derivatives</w:t>
      </w:r>
      <w:r w:rsidR="00011F94" w:rsidRPr="00BC7CFF">
        <w:rPr>
          <w:rFonts w:ascii="Times New Roman" w:eastAsia="Times New Roman" w:hAnsi="Times New Roman" w:cs="Times New Roman"/>
          <w:sz w:val="28"/>
          <w:szCs w:val="28"/>
          <w:lang w:val="en-US" w:eastAsia="ar-SA"/>
        </w:rPr>
        <w:t xml:space="preserve"> //</w:t>
      </w:r>
      <w:r w:rsidR="00011F94" w:rsidRPr="00BC7CFF">
        <w:rPr>
          <w:rFonts w:ascii="Times New Roman" w:eastAsia="Times New Roman" w:hAnsi="Times New Roman" w:cs="Times New Roman"/>
          <w:sz w:val="28"/>
          <w:szCs w:val="28"/>
          <w:lang w:val="kk-KZ" w:eastAsia="ar-SA"/>
        </w:rPr>
        <w:t xml:space="preserve"> Theory and Applications, Gordon and Breach, Amsterdam, </w:t>
      </w:r>
      <w:r w:rsidR="00011F94" w:rsidRPr="00BC7CFF">
        <w:rPr>
          <w:rFonts w:ascii="Times New Roman" w:eastAsia="Times New Roman" w:hAnsi="Times New Roman" w:cs="Times New Roman"/>
          <w:sz w:val="28"/>
          <w:szCs w:val="28"/>
          <w:lang w:val="en-US" w:eastAsia="ar-SA"/>
        </w:rPr>
        <w:t xml:space="preserve">- </w:t>
      </w:r>
      <w:r w:rsidR="00011F94" w:rsidRPr="00BC7CFF">
        <w:rPr>
          <w:rFonts w:ascii="Times New Roman" w:eastAsia="Times New Roman" w:hAnsi="Times New Roman" w:cs="Times New Roman"/>
          <w:sz w:val="28"/>
          <w:szCs w:val="28"/>
          <w:lang w:val="kk-KZ" w:eastAsia="ar-SA"/>
        </w:rPr>
        <w:t>1993.</w:t>
      </w:r>
    </w:p>
    <w:p w14:paraId="7E1B6842" w14:textId="5AC74DC8" w:rsidR="00011F94" w:rsidRPr="00BC7CFF" w:rsidRDefault="003C7365" w:rsidP="003C7365">
      <w:pPr>
        <w:tabs>
          <w:tab w:val="left" w:pos="0"/>
        </w:tabs>
        <w:suppressAutoHyphens/>
        <w:spacing w:after="0" w:line="240" w:lineRule="auto"/>
        <w:ind w:firstLine="708"/>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en-US" w:eastAsia="ar-SA"/>
        </w:rPr>
        <w:t>13</w:t>
      </w:r>
      <w:r>
        <w:rPr>
          <w:rFonts w:ascii="Times New Roman" w:eastAsia="Times New Roman" w:hAnsi="Times New Roman" w:cs="Times New Roman"/>
          <w:sz w:val="28"/>
          <w:szCs w:val="28"/>
          <w:lang w:val="en-US" w:eastAsia="ar-SA"/>
        </w:rPr>
        <w:tab/>
      </w:r>
      <w:r w:rsidR="00011F94" w:rsidRPr="00F53FEC">
        <w:rPr>
          <w:rFonts w:ascii="Times New Roman" w:eastAsia="Times New Roman" w:hAnsi="Times New Roman" w:cs="Times New Roman"/>
          <w:sz w:val="28"/>
          <w:szCs w:val="28"/>
          <w:lang w:val="kk-KZ" w:eastAsia="ar-SA"/>
        </w:rPr>
        <w:t>B.K.</w:t>
      </w:r>
      <w:r w:rsidR="00011F94">
        <w:rPr>
          <w:rFonts w:ascii="Times New Roman" w:eastAsia="Times New Roman" w:hAnsi="Times New Roman" w:cs="Times New Roman"/>
          <w:sz w:val="28"/>
          <w:szCs w:val="28"/>
          <w:lang w:val="kk-KZ" w:eastAsia="ar-SA"/>
        </w:rPr>
        <w:t xml:space="preserve"> </w:t>
      </w:r>
      <w:r w:rsidR="00011F94" w:rsidRPr="00F53FEC">
        <w:rPr>
          <w:rFonts w:ascii="Times New Roman" w:eastAsia="Times New Roman" w:hAnsi="Times New Roman" w:cs="Times New Roman"/>
          <w:sz w:val="28"/>
          <w:szCs w:val="28"/>
          <w:lang w:val="kk-KZ" w:eastAsia="ar-SA"/>
        </w:rPr>
        <w:t xml:space="preserve">Turmetov, B.J. Kadirkulov, On the Solvability of an Initial-Boundary Value Problem for a Fractional Heat Equation with Involution. </w:t>
      </w:r>
      <w:r w:rsidR="00011F94">
        <w:rPr>
          <w:rFonts w:ascii="Times New Roman" w:eastAsia="Times New Roman" w:hAnsi="Times New Roman" w:cs="Times New Roman"/>
          <w:sz w:val="28"/>
          <w:szCs w:val="28"/>
          <w:lang w:val="kk-KZ" w:eastAsia="ar-SA"/>
        </w:rPr>
        <w:t>//</w:t>
      </w:r>
      <w:r w:rsidR="00011F94" w:rsidRPr="00F53FEC">
        <w:rPr>
          <w:rFonts w:ascii="Times New Roman" w:eastAsia="Times New Roman" w:hAnsi="Times New Roman" w:cs="Times New Roman"/>
          <w:sz w:val="28"/>
          <w:szCs w:val="28"/>
          <w:lang w:val="kk-KZ" w:eastAsia="ar-SA"/>
        </w:rPr>
        <w:t>Lobachevskii J Math</w:t>
      </w:r>
      <w:r w:rsidR="00011F94">
        <w:rPr>
          <w:rFonts w:ascii="Times New Roman" w:eastAsia="Times New Roman" w:hAnsi="Times New Roman" w:cs="Times New Roman"/>
          <w:sz w:val="28"/>
          <w:szCs w:val="28"/>
          <w:lang w:val="kk-KZ" w:eastAsia="ar-SA"/>
        </w:rPr>
        <w:t>.,</w:t>
      </w:r>
      <w:r w:rsidR="00011F94" w:rsidRPr="00F53FEC">
        <w:rPr>
          <w:rFonts w:ascii="Times New Roman" w:eastAsia="Times New Roman" w:hAnsi="Times New Roman" w:cs="Times New Roman"/>
          <w:sz w:val="28"/>
          <w:szCs w:val="28"/>
          <w:lang w:val="kk-KZ" w:eastAsia="ar-SA"/>
        </w:rPr>
        <w:t xml:space="preserve"> </w:t>
      </w:r>
      <w:r w:rsidR="00011F94">
        <w:rPr>
          <w:rFonts w:ascii="Times New Roman" w:eastAsia="Times New Roman" w:hAnsi="Times New Roman" w:cs="Times New Roman"/>
          <w:sz w:val="28"/>
          <w:szCs w:val="28"/>
          <w:lang w:val="kk-KZ" w:eastAsia="ar-SA"/>
        </w:rPr>
        <w:t>- 2022</w:t>
      </w:r>
      <w:r w:rsidR="00011F94">
        <w:rPr>
          <w:rFonts w:ascii="Times New Roman" w:eastAsia="Times New Roman" w:hAnsi="Times New Roman" w:cs="Times New Roman"/>
          <w:sz w:val="28"/>
          <w:szCs w:val="28"/>
          <w:lang w:val="en-US" w:eastAsia="ar-SA"/>
        </w:rPr>
        <w:t xml:space="preserve">, - V. </w:t>
      </w:r>
      <w:r w:rsidR="00011F94" w:rsidRPr="00F53FEC">
        <w:rPr>
          <w:rFonts w:ascii="Times New Roman" w:eastAsia="Times New Roman" w:hAnsi="Times New Roman" w:cs="Times New Roman"/>
          <w:sz w:val="28"/>
          <w:szCs w:val="28"/>
          <w:lang w:val="kk-KZ" w:eastAsia="ar-SA"/>
        </w:rPr>
        <w:t xml:space="preserve">43, </w:t>
      </w:r>
      <w:r w:rsidR="00011F94">
        <w:rPr>
          <w:rFonts w:ascii="Times New Roman" w:eastAsia="Times New Roman" w:hAnsi="Times New Roman" w:cs="Times New Roman"/>
          <w:sz w:val="28"/>
          <w:szCs w:val="28"/>
          <w:lang w:val="en-US" w:eastAsia="ar-SA"/>
        </w:rPr>
        <w:t xml:space="preserve">- P. </w:t>
      </w:r>
      <w:r w:rsidR="00011F94" w:rsidRPr="00F53FEC">
        <w:rPr>
          <w:rFonts w:ascii="Times New Roman" w:eastAsia="Times New Roman" w:hAnsi="Times New Roman" w:cs="Times New Roman"/>
          <w:sz w:val="28"/>
          <w:szCs w:val="28"/>
          <w:lang w:val="kk-KZ" w:eastAsia="ar-SA"/>
        </w:rPr>
        <w:t>249–262</w:t>
      </w:r>
      <w:r w:rsidR="00011F94">
        <w:rPr>
          <w:rFonts w:ascii="Times New Roman" w:eastAsia="Times New Roman" w:hAnsi="Times New Roman" w:cs="Times New Roman"/>
          <w:sz w:val="28"/>
          <w:szCs w:val="28"/>
          <w:lang w:val="en-US" w:eastAsia="ar-SA"/>
        </w:rPr>
        <w:t>.</w:t>
      </w:r>
    </w:p>
    <w:p w14:paraId="7C7BA97A" w14:textId="195BF2C0" w:rsidR="00011F94" w:rsidRPr="00BC7CFF" w:rsidRDefault="003C7365" w:rsidP="003C7365">
      <w:pPr>
        <w:tabs>
          <w:tab w:val="left" w:pos="0"/>
        </w:tabs>
        <w:suppressAutoHyphens/>
        <w:spacing w:after="0" w:line="240" w:lineRule="auto"/>
        <w:ind w:firstLine="708"/>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en-US" w:eastAsia="ar-SA"/>
        </w:rPr>
        <w:t>14</w:t>
      </w:r>
      <w:r>
        <w:rPr>
          <w:rFonts w:ascii="Times New Roman" w:eastAsia="Times New Roman" w:hAnsi="Times New Roman" w:cs="Times New Roman"/>
          <w:sz w:val="28"/>
          <w:szCs w:val="28"/>
          <w:lang w:val="en-US" w:eastAsia="ar-SA"/>
        </w:rPr>
        <w:tab/>
      </w:r>
      <w:r w:rsidR="00011F94" w:rsidRPr="00BC7CFF">
        <w:rPr>
          <w:rFonts w:ascii="Times New Roman" w:eastAsia="Times New Roman" w:hAnsi="Times New Roman" w:cs="Times New Roman"/>
          <w:sz w:val="28"/>
          <w:szCs w:val="28"/>
          <w:lang w:val="kk-KZ" w:eastAsia="ar-SA"/>
        </w:rPr>
        <w:t>V. A. Nakhusheva, The extremum principle for a nonlocal parabolic equation and the mixed problem for the generalized wave equation</w:t>
      </w:r>
      <w:r w:rsidR="00011F94" w:rsidRPr="00BC7CFF">
        <w:rPr>
          <w:rFonts w:ascii="Times New Roman" w:eastAsia="Times New Roman" w:hAnsi="Times New Roman" w:cs="Times New Roman"/>
          <w:sz w:val="28"/>
          <w:szCs w:val="28"/>
          <w:lang w:val="en-US" w:eastAsia="ar-SA"/>
        </w:rPr>
        <w:t xml:space="preserve"> //</w:t>
      </w:r>
      <w:r w:rsidR="00011F94" w:rsidRPr="00BC7CFF">
        <w:rPr>
          <w:rFonts w:ascii="Times New Roman" w:eastAsia="Times New Roman" w:hAnsi="Times New Roman" w:cs="Times New Roman"/>
          <w:sz w:val="28"/>
          <w:szCs w:val="28"/>
          <w:lang w:val="kk-KZ" w:eastAsia="ar-SA"/>
        </w:rPr>
        <w:t xml:space="preserve"> Dokladi Adyg. (Cherkes.) mezhdun. akadem. nauk. </w:t>
      </w:r>
      <w:r w:rsidR="00011F94" w:rsidRPr="00BC7CFF">
        <w:rPr>
          <w:rFonts w:ascii="Times New Roman" w:eastAsia="Times New Roman" w:hAnsi="Times New Roman" w:cs="Times New Roman"/>
          <w:sz w:val="28"/>
          <w:szCs w:val="28"/>
          <w:lang w:val="en-US" w:eastAsia="ar-SA"/>
        </w:rPr>
        <w:t>– 1996, - V.</w:t>
      </w:r>
      <w:r>
        <w:rPr>
          <w:rFonts w:ascii="Times New Roman" w:eastAsia="Times New Roman" w:hAnsi="Times New Roman" w:cs="Times New Roman"/>
          <w:sz w:val="28"/>
          <w:szCs w:val="28"/>
          <w:lang w:val="en-US" w:eastAsia="ar-SA"/>
        </w:rPr>
        <w:t xml:space="preserve"> </w:t>
      </w:r>
      <w:r w:rsidR="00011F94" w:rsidRPr="00BC7CFF">
        <w:rPr>
          <w:rFonts w:ascii="Times New Roman" w:eastAsia="Times New Roman" w:hAnsi="Times New Roman" w:cs="Times New Roman"/>
          <w:sz w:val="28"/>
          <w:szCs w:val="28"/>
          <w:lang w:val="kk-KZ" w:eastAsia="ar-SA"/>
        </w:rPr>
        <w:t>2</w:t>
      </w:r>
      <w:r w:rsidR="00011F94" w:rsidRPr="00BC7CFF">
        <w:rPr>
          <w:rFonts w:ascii="Times New Roman" w:eastAsia="Times New Roman" w:hAnsi="Times New Roman" w:cs="Times New Roman"/>
          <w:sz w:val="28"/>
          <w:szCs w:val="28"/>
          <w:lang w:val="en-US" w:eastAsia="ar-SA"/>
        </w:rPr>
        <w:t>, - №</w:t>
      </w:r>
      <w:r w:rsidR="00011F94" w:rsidRPr="00BC7CFF">
        <w:rPr>
          <w:rFonts w:ascii="Times New Roman" w:eastAsia="Times New Roman" w:hAnsi="Times New Roman" w:cs="Times New Roman"/>
          <w:sz w:val="28"/>
          <w:szCs w:val="28"/>
          <w:lang w:val="kk-KZ" w:eastAsia="ar-SA"/>
        </w:rPr>
        <w:t>1</w:t>
      </w:r>
      <w:r w:rsidR="00011F94" w:rsidRPr="00BC7CFF">
        <w:rPr>
          <w:rFonts w:ascii="Times New Roman" w:eastAsia="Times New Roman" w:hAnsi="Times New Roman" w:cs="Times New Roman"/>
          <w:sz w:val="28"/>
          <w:szCs w:val="28"/>
          <w:lang w:val="en-US" w:eastAsia="ar-SA"/>
        </w:rPr>
        <w:t xml:space="preserve">, </w:t>
      </w:r>
      <w:r>
        <w:rPr>
          <w:rFonts w:ascii="Times New Roman" w:eastAsia="Times New Roman" w:hAnsi="Times New Roman" w:cs="Times New Roman"/>
          <w:sz w:val="28"/>
          <w:szCs w:val="28"/>
          <w:lang w:val="en-US" w:eastAsia="ar-SA"/>
        </w:rPr>
        <w:t xml:space="preserve">P. </w:t>
      </w:r>
      <w:r>
        <w:rPr>
          <w:rFonts w:ascii="Times New Roman" w:eastAsia="Times New Roman" w:hAnsi="Times New Roman" w:cs="Times New Roman"/>
          <w:sz w:val="28"/>
          <w:szCs w:val="28"/>
          <w:lang w:val="kk-KZ" w:eastAsia="ar-SA"/>
        </w:rPr>
        <w:t>26-28.</w:t>
      </w:r>
    </w:p>
    <w:p w14:paraId="2F21B71D" w14:textId="2A5B660B" w:rsidR="00011F94" w:rsidRPr="00BC7CFF" w:rsidRDefault="003C7365" w:rsidP="003C7365">
      <w:pPr>
        <w:tabs>
          <w:tab w:val="left" w:pos="0"/>
        </w:tabs>
        <w:suppressAutoHyphens/>
        <w:spacing w:after="0" w:line="240" w:lineRule="auto"/>
        <w:ind w:firstLine="708"/>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en-US" w:eastAsia="ar-SA"/>
        </w:rPr>
        <w:t>15</w:t>
      </w:r>
      <w:r>
        <w:rPr>
          <w:rFonts w:ascii="Times New Roman" w:eastAsia="Times New Roman" w:hAnsi="Times New Roman" w:cs="Times New Roman"/>
          <w:sz w:val="28"/>
          <w:szCs w:val="28"/>
          <w:lang w:val="en-US" w:eastAsia="ar-SA"/>
        </w:rPr>
        <w:tab/>
      </w:r>
      <w:r w:rsidR="00011F94" w:rsidRPr="00BC7CFF">
        <w:rPr>
          <w:rFonts w:ascii="Times New Roman" w:eastAsia="Times New Roman" w:hAnsi="Times New Roman" w:cs="Times New Roman"/>
          <w:sz w:val="28"/>
          <w:szCs w:val="28"/>
          <w:lang w:val="kk-KZ" w:eastAsia="ar-SA"/>
        </w:rPr>
        <w:t>A. V. Pskhu, The fundamental solution of a diffusion-wave equation of fractional order, (Russian)</w:t>
      </w:r>
      <w:r w:rsidR="00011F94" w:rsidRPr="00BC7CFF">
        <w:rPr>
          <w:rFonts w:ascii="Times New Roman" w:eastAsia="Times New Roman" w:hAnsi="Times New Roman" w:cs="Times New Roman"/>
          <w:sz w:val="28"/>
          <w:szCs w:val="28"/>
          <w:lang w:val="en-US" w:eastAsia="ar-SA"/>
        </w:rPr>
        <w:t xml:space="preserve"> // </w:t>
      </w:r>
      <w:r w:rsidR="00011F94" w:rsidRPr="00BC7CFF">
        <w:rPr>
          <w:rFonts w:ascii="Times New Roman" w:eastAsia="Times New Roman" w:hAnsi="Times New Roman" w:cs="Times New Roman"/>
          <w:sz w:val="28"/>
          <w:szCs w:val="28"/>
          <w:lang w:val="kk-KZ" w:eastAsia="ar-SA"/>
        </w:rPr>
        <w:t xml:space="preserve">Izv. Ross. Akad. Nauk Ser. Mat., </w:t>
      </w:r>
      <w:r w:rsidR="00011F94" w:rsidRPr="00BC7CFF">
        <w:rPr>
          <w:rFonts w:ascii="Times New Roman" w:eastAsia="Times New Roman" w:hAnsi="Times New Roman" w:cs="Times New Roman"/>
          <w:sz w:val="28"/>
          <w:szCs w:val="28"/>
          <w:lang w:val="en-US" w:eastAsia="ar-SA"/>
        </w:rPr>
        <w:t>- 2009, - V.</w:t>
      </w:r>
      <w:r>
        <w:rPr>
          <w:rFonts w:ascii="Times New Roman" w:eastAsia="Times New Roman" w:hAnsi="Times New Roman" w:cs="Times New Roman"/>
          <w:sz w:val="28"/>
          <w:szCs w:val="28"/>
          <w:lang w:val="en-US" w:eastAsia="ar-SA"/>
        </w:rPr>
        <w:t xml:space="preserve"> </w:t>
      </w:r>
      <w:r w:rsidR="00011F94" w:rsidRPr="00BC7CFF">
        <w:rPr>
          <w:rFonts w:ascii="Times New Roman" w:eastAsia="Times New Roman" w:hAnsi="Times New Roman" w:cs="Times New Roman"/>
          <w:sz w:val="28"/>
          <w:szCs w:val="28"/>
          <w:lang w:val="kk-KZ" w:eastAsia="ar-SA"/>
        </w:rPr>
        <w:t>73</w:t>
      </w:r>
      <w:r w:rsidR="00011F94" w:rsidRPr="00BC7CFF">
        <w:rPr>
          <w:rFonts w:ascii="Times New Roman" w:eastAsia="Times New Roman" w:hAnsi="Times New Roman" w:cs="Times New Roman"/>
          <w:sz w:val="28"/>
          <w:szCs w:val="28"/>
          <w:lang w:val="en-US" w:eastAsia="ar-SA"/>
        </w:rPr>
        <w:t>, - №</w:t>
      </w:r>
      <w:r w:rsidR="00011F94" w:rsidRPr="00BC7CFF">
        <w:rPr>
          <w:rFonts w:ascii="Times New Roman" w:eastAsia="Times New Roman" w:hAnsi="Times New Roman" w:cs="Times New Roman"/>
          <w:sz w:val="28"/>
          <w:szCs w:val="28"/>
          <w:lang w:val="kk-KZ" w:eastAsia="ar-SA"/>
        </w:rPr>
        <w:t>2</w:t>
      </w:r>
      <w:r w:rsidR="00011F94">
        <w:rPr>
          <w:rFonts w:ascii="Times New Roman" w:eastAsia="Times New Roman" w:hAnsi="Times New Roman" w:cs="Times New Roman"/>
          <w:sz w:val="28"/>
          <w:szCs w:val="28"/>
          <w:lang w:val="en-US" w:eastAsia="ar-SA"/>
        </w:rPr>
        <w:t xml:space="preserve">, </w:t>
      </w:r>
      <w:r>
        <w:rPr>
          <w:rFonts w:ascii="Times New Roman" w:eastAsia="Times New Roman" w:hAnsi="Times New Roman" w:cs="Times New Roman"/>
          <w:sz w:val="28"/>
          <w:szCs w:val="28"/>
          <w:lang w:val="en-US" w:eastAsia="ar-SA"/>
        </w:rPr>
        <w:t xml:space="preserve">P. </w:t>
      </w:r>
      <w:r w:rsidR="00011F94" w:rsidRPr="00BC7CFF">
        <w:rPr>
          <w:rFonts w:ascii="Times New Roman" w:eastAsia="Times New Roman" w:hAnsi="Times New Roman" w:cs="Times New Roman"/>
          <w:sz w:val="28"/>
          <w:szCs w:val="28"/>
          <w:lang w:val="kk-KZ" w:eastAsia="ar-SA"/>
        </w:rPr>
        <w:t xml:space="preserve">351-392. </w:t>
      </w:r>
    </w:p>
    <w:p w14:paraId="3B7AAEE0" w14:textId="4A1F4745" w:rsidR="00011F94" w:rsidRPr="00F53FEC" w:rsidRDefault="00011F94" w:rsidP="00011F94">
      <w:pPr>
        <w:tabs>
          <w:tab w:val="left" w:pos="0"/>
        </w:tabs>
        <w:suppressAutoHyphens/>
        <w:spacing w:after="0" w:line="240" w:lineRule="auto"/>
        <w:ind w:firstLine="708"/>
        <w:jc w:val="both"/>
        <w:rPr>
          <w:rFonts w:ascii="Times New Roman" w:eastAsia="Times New Roman" w:hAnsi="Times New Roman" w:cs="Times New Roman"/>
          <w:sz w:val="28"/>
          <w:szCs w:val="28"/>
          <w:lang w:val="en-US" w:eastAsia="ar-SA"/>
        </w:rPr>
      </w:pPr>
      <w:r w:rsidRPr="00BC7CFF">
        <w:rPr>
          <w:rFonts w:ascii="Times New Roman" w:eastAsia="Times New Roman" w:hAnsi="Times New Roman" w:cs="Times New Roman"/>
          <w:sz w:val="28"/>
          <w:szCs w:val="28"/>
          <w:lang w:val="en-US" w:eastAsia="ar-SA"/>
        </w:rPr>
        <w:t>16</w:t>
      </w:r>
      <w:r w:rsidR="003C7365">
        <w:rPr>
          <w:rFonts w:ascii="Times New Roman" w:eastAsia="Times New Roman" w:hAnsi="Times New Roman" w:cs="Times New Roman"/>
          <w:sz w:val="28"/>
          <w:szCs w:val="28"/>
          <w:lang w:val="kk-KZ" w:eastAsia="ar-SA"/>
        </w:rPr>
        <w:tab/>
      </w:r>
      <w:r w:rsidRPr="00F53FEC">
        <w:rPr>
          <w:rFonts w:ascii="Times New Roman" w:eastAsia="Times New Roman" w:hAnsi="Times New Roman" w:cs="Times New Roman"/>
          <w:sz w:val="28"/>
          <w:szCs w:val="28"/>
          <w:lang w:val="kk-KZ" w:eastAsia="ar-SA"/>
        </w:rPr>
        <w:t>B.K.</w:t>
      </w:r>
      <w:r>
        <w:rPr>
          <w:rFonts w:ascii="Times New Roman" w:eastAsia="Times New Roman" w:hAnsi="Times New Roman" w:cs="Times New Roman"/>
          <w:sz w:val="28"/>
          <w:szCs w:val="28"/>
          <w:lang w:val="kk-KZ" w:eastAsia="ar-SA"/>
        </w:rPr>
        <w:t xml:space="preserve"> </w:t>
      </w:r>
      <w:r w:rsidRPr="00F53FEC">
        <w:rPr>
          <w:rFonts w:ascii="Times New Roman" w:eastAsia="Times New Roman" w:hAnsi="Times New Roman" w:cs="Times New Roman"/>
          <w:sz w:val="28"/>
          <w:szCs w:val="28"/>
          <w:lang w:val="kk-KZ" w:eastAsia="ar-SA"/>
        </w:rPr>
        <w:t xml:space="preserve">Turmetov, B.J. Kadirkulov, On a problem for nonlocal mixed-type fractional order equation with degeneration. </w:t>
      </w:r>
      <w:r>
        <w:rPr>
          <w:rFonts w:ascii="Times New Roman" w:eastAsia="Times New Roman" w:hAnsi="Times New Roman" w:cs="Times New Roman"/>
          <w:sz w:val="28"/>
          <w:szCs w:val="28"/>
          <w:lang w:val="en-US" w:eastAsia="ar-SA"/>
        </w:rPr>
        <w:t>//</w:t>
      </w:r>
      <w:r w:rsidRPr="00F53FEC">
        <w:rPr>
          <w:rFonts w:ascii="Times New Roman" w:eastAsia="Times New Roman" w:hAnsi="Times New Roman" w:cs="Times New Roman"/>
          <w:sz w:val="28"/>
          <w:szCs w:val="28"/>
          <w:lang w:val="kk-KZ" w:eastAsia="ar-SA"/>
        </w:rPr>
        <w:t>Chaos Solit. Fract. </w:t>
      </w:r>
      <w:r>
        <w:rPr>
          <w:rFonts w:ascii="Times New Roman" w:eastAsia="Times New Roman" w:hAnsi="Times New Roman" w:cs="Times New Roman"/>
          <w:sz w:val="28"/>
          <w:szCs w:val="28"/>
          <w:lang w:val="en-US" w:eastAsia="ar-SA"/>
        </w:rPr>
        <w:t xml:space="preserve">– 2021, - V. </w:t>
      </w:r>
      <w:r w:rsidRPr="00F53FEC">
        <w:rPr>
          <w:rFonts w:ascii="Times New Roman" w:eastAsia="Times New Roman" w:hAnsi="Times New Roman" w:cs="Times New Roman"/>
          <w:sz w:val="28"/>
          <w:szCs w:val="28"/>
          <w:lang w:val="kk-KZ" w:eastAsia="ar-SA"/>
        </w:rPr>
        <w:t xml:space="preserve">146, </w:t>
      </w:r>
      <w:r>
        <w:rPr>
          <w:rFonts w:ascii="Times New Roman" w:eastAsia="Times New Roman" w:hAnsi="Times New Roman" w:cs="Times New Roman"/>
          <w:sz w:val="28"/>
          <w:szCs w:val="28"/>
          <w:lang w:val="en-US" w:eastAsia="ar-SA"/>
        </w:rPr>
        <w:t xml:space="preserve">-P. </w:t>
      </w:r>
      <w:r w:rsidRPr="00F53FEC">
        <w:rPr>
          <w:rFonts w:ascii="Times New Roman" w:eastAsia="Times New Roman" w:hAnsi="Times New Roman" w:cs="Times New Roman"/>
          <w:sz w:val="28"/>
          <w:szCs w:val="28"/>
          <w:lang w:val="kk-KZ" w:eastAsia="ar-SA"/>
        </w:rPr>
        <w:t>1–5</w:t>
      </w:r>
      <w:r>
        <w:rPr>
          <w:rFonts w:ascii="Times New Roman" w:eastAsia="Times New Roman" w:hAnsi="Times New Roman" w:cs="Times New Roman"/>
          <w:sz w:val="28"/>
          <w:szCs w:val="28"/>
          <w:lang w:val="en-US" w:eastAsia="ar-SA"/>
        </w:rPr>
        <w:t>.</w:t>
      </w:r>
    </w:p>
    <w:p w14:paraId="6C938AF5" w14:textId="3A970623" w:rsidR="00011F94" w:rsidRPr="00BC7CFF" w:rsidRDefault="00011F94" w:rsidP="00FC6FD2">
      <w:pPr>
        <w:tabs>
          <w:tab w:val="left" w:pos="0"/>
        </w:tabs>
        <w:suppressAutoHyphens/>
        <w:spacing w:after="0" w:line="240" w:lineRule="auto"/>
        <w:ind w:firstLine="708"/>
        <w:jc w:val="both"/>
        <w:rPr>
          <w:rFonts w:ascii="Times New Roman" w:eastAsia="Times New Roman" w:hAnsi="Times New Roman" w:cs="Times New Roman"/>
          <w:sz w:val="28"/>
          <w:szCs w:val="28"/>
          <w:lang w:val="en-US" w:eastAsia="ar-SA"/>
        </w:rPr>
      </w:pPr>
      <w:r w:rsidRPr="00BC7CFF">
        <w:rPr>
          <w:rFonts w:ascii="Times New Roman" w:eastAsia="Times New Roman" w:hAnsi="Times New Roman" w:cs="Times New Roman"/>
          <w:sz w:val="28"/>
          <w:szCs w:val="28"/>
          <w:lang w:val="en-US" w:eastAsia="ar-SA"/>
        </w:rPr>
        <w:t>17</w:t>
      </w:r>
      <w:r w:rsidR="003C7365">
        <w:rPr>
          <w:rFonts w:ascii="Times New Roman" w:eastAsia="Times New Roman" w:hAnsi="Times New Roman" w:cs="Times New Roman"/>
          <w:sz w:val="28"/>
          <w:szCs w:val="28"/>
          <w:lang w:val="kk-KZ" w:eastAsia="ar-SA"/>
        </w:rPr>
        <w:tab/>
      </w:r>
      <w:r w:rsidRPr="00322066">
        <w:rPr>
          <w:rFonts w:ascii="Times New Roman" w:eastAsia="Times New Roman" w:hAnsi="Times New Roman" w:cs="Times New Roman"/>
          <w:sz w:val="28"/>
          <w:szCs w:val="28"/>
          <w:lang w:val="kk-KZ" w:eastAsia="ar-SA"/>
        </w:rPr>
        <w:t xml:space="preserve">M. Borikhanov, M. Ruzhansky, B. Torebek, Qualitative properties of solutions to a nonlinear time-space fractional diffusion equation, </w:t>
      </w:r>
      <w:r>
        <w:rPr>
          <w:rFonts w:ascii="Times New Roman" w:eastAsia="Times New Roman" w:hAnsi="Times New Roman" w:cs="Times New Roman"/>
          <w:sz w:val="28"/>
          <w:szCs w:val="28"/>
          <w:lang w:val="en-US" w:eastAsia="ar-SA"/>
        </w:rPr>
        <w:t>//</w:t>
      </w:r>
      <w:r w:rsidRPr="00322066">
        <w:rPr>
          <w:rFonts w:ascii="Times New Roman" w:eastAsia="Times New Roman" w:hAnsi="Times New Roman" w:cs="Times New Roman"/>
          <w:sz w:val="28"/>
          <w:szCs w:val="28"/>
          <w:lang w:val="kk-KZ" w:eastAsia="ar-SA"/>
        </w:rPr>
        <w:t xml:space="preserve"> Fractional Calculus and Applied Analysis, </w:t>
      </w:r>
      <w:r w:rsidR="003C7365">
        <w:rPr>
          <w:rFonts w:ascii="Times New Roman" w:eastAsia="Times New Roman" w:hAnsi="Times New Roman" w:cs="Times New Roman"/>
          <w:sz w:val="28"/>
          <w:szCs w:val="28"/>
          <w:lang w:val="en-US" w:eastAsia="ar-SA"/>
        </w:rPr>
        <w:t xml:space="preserve">-2023, - V. </w:t>
      </w:r>
      <w:r w:rsidR="003C7365">
        <w:rPr>
          <w:rFonts w:ascii="Times New Roman" w:eastAsia="Times New Roman" w:hAnsi="Times New Roman" w:cs="Times New Roman"/>
          <w:sz w:val="28"/>
          <w:szCs w:val="28"/>
          <w:lang w:val="kk-KZ" w:eastAsia="ar-SA"/>
        </w:rPr>
        <w:t>26</w:t>
      </w:r>
      <w:r w:rsidR="003C7365">
        <w:rPr>
          <w:rFonts w:ascii="Times New Roman" w:eastAsia="Times New Roman" w:hAnsi="Times New Roman" w:cs="Times New Roman"/>
          <w:sz w:val="28"/>
          <w:szCs w:val="28"/>
          <w:lang w:val="en-US" w:eastAsia="ar-SA"/>
        </w:rPr>
        <w:t xml:space="preserve">, </w:t>
      </w:r>
      <w:r w:rsidR="003C7365" w:rsidRPr="00BC7CFF">
        <w:rPr>
          <w:rFonts w:ascii="Times New Roman" w:eastAsia="Times New Roman" w:hAnsi="Times New Roman" w:cs="Times New Roman"/>
          <w:sz w:val="28"/>
          <w:szCs w:val="28"/>
          <w:lang w:val="en-US" w:eastAsia="ar-SA"/>
        </w:rPr>
        <w:t>№</w:t>
      </w:r>
      <w:r w:rsidR="003C7365">
        <w:rPr>
          <w:rFonts w:ascii="Times New Roman" w:eastAsia="Times New Roman" w:hAnsi="Times New Roman" w:cs="Times New Roman"/>
          <w:sz w:val="28"/>
          <w:szCs w:val="28"/>
          <w:lang w:val="kk-KZ" w:eastAsia="ar-SA"/>
        </w:rPr>
        <w:t>1</w:t>
      </w:r>
      <w:r w:rsidRPr="00322066">
        <w:rPr>
          <w:rFonts w:ascii="Times New Roman" w:eastAsia="Times New Roman" w:hAnsi="Times New Roman" w:cs="Times New Roman"/>
          <w:sz w:val="28"/>
          <w:szCs w:val="28"/>
          <w:lang w:val="kk-KZ" w:eastAsia="ar-SA"/>
        </w:rPr>
        <w:t xml:space="preserve">, </w:t>
      </w:r>
      <w:r w:rsidR="003C7365">
        <w:rPr>
          <w:rFonts w:ascii="Times New Roman" w:eastAsia="Times New Roman" w:hAnsi="Times New Roman" w:cs="Times New Roman"/>
          <w:sz w:val="28"/>
          <w:szCs w:val="28"/>
          <w:lang w:val="en-US" w:eastAsia="ar-SA"/>
        </w:rPr>
        <w:t xml:space="preserve">P. </w:t>
      </w:r>
      <w:r w:rsidRPr="00322066">
        <w:rPr>
          <w:rFonts w:ascii="Times New Roman" w:eastAsia="Times New Roman" w:hAnsi="Times New Roman" w:cs="Times New Roman"/>
          <w:sz w:val="28"/>
          <w:szCs w:val="28"/>
          <w:lang w:val="kk-KZ" w:eastAsia="ar-SA"/>
        </w:rPr>
        <w:t>111-146.</w:t>
      </w:r>
    </w:p>
    <w:p w14:paraId="7346D30F" w14:textId="2CA1CF18" w:rsidR="00011F94" w:rsidRPr="00BC7CFF" w:rsidRDefault="00011F94" w:rsidP="00011F94">
      <w:pPr>
        <w:tabs>
          <w:tab w:val="left" w:pos="0"/>
        </w:tabs>
        <w:suppressAutoHyphens/>
        <w:spacing w:after="0" w:line="240" w:lineRule="auto"/>
        <w:ind w:firstLine="708"/>
        <w:rPr>
          <w:rFonts w:ascii="Times New Roman" w:eastAsia="Times New Roman" w:hAnsi="Times New Roman" w:cs="Times New Roman"/>
          <w:sz w:val="28"/>
          <w:szCs w:val="28"/>
          <w:lang w:val="kk-KZ" w:eastAsia="ar-SA"/>
        </w:rPr>
      </w:pPr>
      <w:r w:rsidRPr="00BC7CFF">
        <w:rPr>
          <w:rFonts w:ascii="Times New Roman" w:eastAsia="Times New Roman" w:hAnsi="Times New Roman" w:cs="Times New Roman"/>
          <w:sz w:val="28"/>
          <w:szCs w:val="28"/>
          <w:lang w:val="en-US" w:eastAsia="ar-SA"/>
        </w:rPr>
        <w:lastRenderedPageBreak/>
        <w:t>18</w:t>
      </w:r>
      <w:r w:rsidR="003C7365">
        <w:rPr>
          <w:rFonts w:ascii="Times New Roman" w:eastAsia="Times New Roman" w:hAnsi="Times New Roman" w:cs="Times New Roman"/>
          <w:sz w:val="28"/>
          <w:szCs w:val="28"/>
          <w:lang w:val="kk-KZ" w:eastAsia="ar-SA"/>
        </w:rPr>
        <w:tab/>
      </w:r>
      <w:r w:rsidRPr="009C678E">
        <w:rPr>
          <w:rFonts w:ascii="Times New Roman" w:eastAsia="Times New Roman" w:hAnsi="Times New Roman" w:cs="Times New Roman"/>
          <w:sz w:val="28"/>
          <w:szCs w:val="28"/>
          <w:lang w:val="kk-KZ" w:eastAsia="ar-SA"/>
        </w:rPr>
        <w:t xml:space="preserve">Y. Luchko, M. Yamamoto, Comparison principles for the time-fractional diffusion equations with the Robin boundary conditions. Part I: Linear equations, </w:t>
      </w:r>
      <w:r>
        <w:rPr>
          <w:rFonts w:ascii="Times New Roman" w:eastAsia="Times New Roman" w:hAnsi="Times New Roman" w:cs="Times New Roman"/>
          <w:sz w:val="28"/>
          <w:szCs w:val="28"/>
          <w:lang w:val="en-US" w:eastAsia="ar-SA"/>
        </w:rPr>
        <w:t>//</w:t>
      </w:r>
      <w:r w:rsidRPr="009C678E">
        <w:rPr>
          <w:rFonts w:ascii="Times New Roman" w:eastAsia="Times New Roman" w:hAnsi="Times New Roman" w:cs="Times New Roman"/>
          <w:sz w:val="28"/>
          <w:szCs w:val="28"/>
          <w:lang w:val="kk-KZ" w:eastAsia="ar-SA"/>
        </w:rPr>
        <w:t xml:space="preserve"> Fract. Calc. Appl. Anal.</w:t>
      </w:r>
      <w:r w:rsidR="003C7365">
        <w:rPr>
          <w:rFonts w:ascii="Times New Roman" w:eastAsia="Times New Roman" w:hAnsi="Times New Roman" w:cs="Times New Roman"/>
          <w:sz w:val="28"/>
          <w:szCs w:val="28"/>
          <w:lang w:val="en-US" w:eastAsia="ar-SA"/>
        </w:rPr>
        <w:t xml:space="preserve"> -2023, - V.</w:t>
      </w:r>
      <w:r w:rsidR="003C7365">
        <w:rPr>
          <w:rFonts w:ascii="Times New Roman" w:eastAsia="Times New Roman" w:hAnsi="Times New Roman" w:cs="Times New Roman"/>
          <w:sz w:val="28"/>
          <w:szCs w:val="28"/>
          <w:lang w:val="kk-KZ" w:eastAsia="ar-SA"/>
        </w:rPr>
        <w:t xml:space="preserve"> 26</w:t>
      </w:r>
      <w:r w:rsidR="003C7365">
        <w:rPr>
          <w:rFonts w:ascii="Times New Roman" w:eastAsia="Times New Roman" w:hAnsi="Times New Roman" w:cs="Times New Roman"/>
          <w:sz w:val="28"/>
          <w:szCs w:val="28"/>
          <w:lang w:val="en-US" w:eastAsia="ar-SA"/>
        </w:rPr>
        <w:t>, P.</w:t>
      </w:r>
      <w:r w:rsidRPr="009C678E">
        <w:rPr>
          <w:rFonts w:ascii="Times New Roman" w:eastAsia="Times New Roman" w:hAnsi="Times New Roman" w:cs="Times New Roman"/>
          <w:sz w:val="28"/>
          <w:szCs w:val="28"/>
          <w:lang w:val="kk-KZ" w:eastAsia="ar-SA"/>
        </w:rPr>
        <w:t xml:space="preserve"> 1504-1544.</w:t>
      </w:r>
    </w:p>
    <w:p w14:paraId="7F1BE29A" w14:textId="4B6B0C31" w:rsidR="00011F94" w:rsidRPr="00BC7CFF" w:rsidRDefault="00011F94" w:rsidP="00011F94">
      <w:pPr>
        <w:tabs>
          <w:tab w:val="left" w:pos="0"/>
        </w:tabs>
        <w:suppressAutoHyphens/>
        <w:spacing w:after="0" w:line="240" w:lineRule="auto"/>
        <w:ind w:firstLine="708"/>
        <w:jc w:val="both"/>
        <w:rPr>
          <w:rFonts w:ascii="Times New Roman" w:eastAsia="Times New Roman" w:hAnsi="Times New Roman" w:cs="Times New Roman"/>
          <w:bCs/>
          <w:sz w:val="28"/>
          <w:szCs w:val="28"/>
          <w:lang w:val="kk-KZ" w:eastAsia="ar-SA"/>
        </w:rPr>
      </w:pPr>
      <w:r w:rsidRPr="00BC7CFF">
        <w:rPr>
          <w:rFonts w:ascii="Times New Roman" w:eastAsia="Times New Roman" w:hAnsi="Times New Roman" w:cs="Times New Roman"/>
          <w:bCs/>
          <w:sz w:val="28"/>
          <w:szCs w:val="28"/>
          <w:lang w:val="en-US" w:eastAsia="ar-SA"/>
        </w:rPr>
        <w:t>19</w:t>
      </w:r>
      <w:r w:rsidR="00F44C18">
        <w:rPr>
          <w:rFonts w:ascii="Times New Roman" w:eastAsia="Times New Roman" w:hAnsi="Times New Roman" w:cs="Times New Roman"/>
          <w:bCs/>
          <w:sz w:val="28"/>
          <w:szCs w:val="28"/>
          <w:lang w:val="kk-KZ" w:eastAsia="ar-SA"/>
        </w:rPr>
        <w:tab/>
      </w:r>
      <w:r w:rsidRPr="00F53FEC">
        <w:rPr>
          <w:rFonts w:ascii="Times New Roman" w:eastAsia="Times New Roman" w:hAnsi="Times New Roman" w:cs="Times New Roman"/>
          <w:bCs/>
          <w:sz w:val="28"/>
          <w:szCs w:val="28"/>
          <w:lang w:val="kk-KZ" w:eastAsia="ar-SA"/>
        </w:rPr>
        <w:t>M. Ruzhansk</w:t>
      </w:r>
      <w:r w:rsidR="003F3495">
        <w:rPr>
          <w:rFonts w:ascii="Times New Roman" w:eastAsia="Times New Roman" w:hAnsi="Times New Roman" w:cs="Times New Roman"/>
          <w:bCs/>
          <w:sz w:val="28"/>
          <w:szCs w:val="28"/>
          <w:lang w:val="kk-KZ" w:eastAsia="ar-SA"/>
        </w:rPr>
        <w:t>y, N. Tokmagambetov, B. Torebek</w:t>
      </w:r>
      <w:r w:rsidR="003F3495">
        <w:rPr>
          <w:rFonts w:ascii="Times New Roman" w:eastAsia="Times New Roman" w:hAnsi="Times New Roman" w:cs="Times New Roman"/>
          <w:bCs/>
          <w:sz w:val="28"/>
          <w:szCs w:val="28"/>
          <w:lang w:val="en-US" w:eastAsia="ar-SA"/>
        </w:rPr>
        <w:t>,</w:t>
      </w:r>
      <w:r w:rsidRPr="00F53FEC">
        <w:rPr>
          <w:rFonts w:ascii="Times New Roman" w:eastAsia="Times New Roman" w:hAnsi="Times New Roman" w:cs="Times New Roman"/>
          <w:bCs/>
          <w:sz w:val="28"/>
          <w:szCs w:val="28"/>
          <w:lang w:val="kk-KZ" w:eastAsia="ar-SA"/>
        </w:rPr>
        <w:t xml:space="preserve"> On a non-local problem for a multi-term fractional diffusion-wave equation. </w:t>
      </w:r>
      <w:r>
        <w:rPr>
          <w:rFonts w:ascii="Times New Roman" w:eastAsia="Times New Roman" w:hAnsi="Times New Roman" w:cs="Times New Roman"/>
          <w:bCs/>
          <w:sz w:val="28"/>
          <w:szCs w:val="28"/>
          <w:lang w:val="en-US" w:eastAsia="ar-SA"/>
        </w:rPr>
        <w:t>//</w:t>
      </w:r>
      <w:r w:rsidRPr="00F53FEC">
        <w:rPr>
          <w:rFonts w:ascii="Times New Roman" w:eastAsia="Times New Roman" w:hAnsi="Times New Roman" w:cs="Times New Roman"/>
          <w:bCs/>
          <w:sz w:val="28"/>
          <w:szCs w:val="28"/>
          <w:lang w:val="kk-KZ" w:eastAsia="ar-SA"/>
        </w:rPr>
        <w:t xml:space="preserve">Fract. Calc. Appl. Anal., </w:t>
      </w:r>
      <w:r w:rsidR="003F3495">
        <w:rPr>
          <w:rFonts w:ascii="Times New Roman" w:eastAsia="Times New Roman" w:hAnsi="Times New Roman" w:cs="Times New Roman"/>
          <w:bCs/>
          <w:sz w:val="28"/>
          <w:szCs w:val="28"/>
          <w:lang w:val="en-US" w:eastAsia="ar-SA"/>
        </w:rPr>
        <w:t xml:space="preserve">- 2020, - V. </w:t>
      </w:r>
      <w:r w:rsidR="003F3495">
        <w:rPr>
          <w:rFonts w:ascii="Times New Roman" w:eastAsia="Times New Roman" w:hAnsi="Times New Roman" w:cs="Times New Roman"/>
          <w:bCs/>
          <w:sz w:val="28"/>
          <w:szCs w:val="28"/>
          <w:lang w:val="kk-KZ" w:eastAsia="ar-SA"/>
        </w:rPr>
        <w:t>23</w:t>
      </w:r>
      <w:r w:rsidRPr="00F53FEC">
        <w:rPr>
          <w:rFonts w:ascii="Times New Roman" w:eastAsia="Times New Roman" w:hAnsi="Times New Roman" w:cs="Times New Roman"/>
          <w:bCs/>
          <w:sz w:val="28"/>
          <w:szCs w:val="28"/>
          <w:lang w:val="kk-KZ" w:eastAsia="ar-SA"/>
        </w:rPr>
        <w:t>,</w:t>
      </w:r>
      <w:r w:rsidR="003F3495">
        <w:rPr>
          <w:rFonts w:ascii="Times New Roman" w:eastAsia="Times New Roman" w:hAnsi="Times New Roman" w:cs="Times New Roman"/>
          <w:bCs/>
          <w:sz w:val="28"/>
          <w:szCs w:val="28"/>
          <w:lang w:val="en-US" w:eastAsia="ar-SA"/>
        </w:rPr>
        <w:t xml:space="preserve"> P.</w:t>
      </w:r>
      <w:r w:rsidR="009920E1">
        <w:rPr>
          <w:rFonts w:ascii="Times New Roman" w:eastAsia="Times New Roman" w:hAnsi="Times New Roman" w:cs="Times New Roman"/>
          <w:bCs/>
          <w:sz w:val="28"/>
          <w:szCs w:val="28"/>
          <w:lang w:val="kk-KZ" w:eastAsia="ar-SA"/>
        </w:rPr>
        <w:t xml:space="preserve"> 324</w:t>
      </w:r>
      <w:r w:rsidRPr="00F53FEC">
        <w:rPr>
          <w:rFonts w:ascii="Times New Roman" w:eastAsia="Times New Roman" w:hAnsi="Times New Roman" w:cs="Times New Roman"/>
          <w:bCs/>
          <w:sz w:val="28"/>
          <w:szCs w:val="28"/>
          <w:lang w:val="kk-KZ" w:eastAsia="ar-SA"/>
        </w:rPr>
        <w:t>-355.</w:t>
      </w:r>
    </w:p>
    <w:p w14:paraId="6BD12D65" w14:textId="769A397F" w:rsidR="00011F94" w:rsidRPr="00BC7CFF" w:rsidRDefault="003F3495" w:rsidP="003F3495">
      <w:pPr>
        <w:tabs>
          <w:tab w:val="left" w:pos="0"/>
        </w:tabs>
        <w:suppressAutoHyphens/>
        <w:spacing w:after="0" w:line="240" w:lineRule="auto"/>
        <w:ind w:firstLine="708"/>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en-US" w:eastAsia="ar-SA"/>
        </w:rPr>
        <w:t>20</w:t>
      </w:r>
      <w:r>
        <w:rPr>
          <w:rFonts w:ascii="Times New Roman" w:eastAsia="Times New Roman" w:hAnsi="Times New Roman" w:cs="Times New Roman"/>
          <w:sz w:val="28"/>
          <w:szCs w:val="28"/>
          <w:lang w:val="en-US" w:eastAsia="ar-SA"/>
        </w:rPr>
        <w:tab/>
      </w:r>
      <w:r w:rsidR="00011F94" w:rsidRPr="00BC7CFF">
        <w:rPr>
          <w:rFonts w:ascii="Times New Roman" w:eastAsia="Times New Roman" w:hAnsi="Times New Roman" w:cs="Times New Roman"/>
          <w:sz w:val="28"/>
          <w:szCs w:val="28"/>
          <w:lang w:val="kk-KZ" w:eastAsia="ar-SA"/>
        </w:rPr>
        <w:t>A. Alsaedi, B. Ahmad, M. Kirane, Maximum principle for certain generalized time and space fractional diffusion equations</w:t>
      </w:r>
      <w:r w:rsidR="00011F94" w:rsidRPr="00BC7CFF">
        <w:rPr>
          <w:rFonts w:ascii="Times New Roman" w:eastAsia="Times New Roman" w:hAnsi="Times New Roman" w:cs="Times New Roman"/>
          <w:sz w:val="28"/>
          <w:szCs w:val="28"/>
          <w:lang w:val="en-US" w:eastAsia="ar-SA"/>
        </w:rPr>
        <w:t xml:space="preserve"> //</w:t>
      </w:r>
      <w:r w:rsidR="00011F94" w:rsidRPr="00BC7CFF">
        <w:rPr>
          <w:rFonts w:ascii="Times New Roman" w:eastAsia="Times New Roman" w:hAnsi="Times New Roman" w:cs="Times New Roman"/>
          <w:sz w:val="28"/>
          <w:szCs w:val="28"/>
          <w:lang w:val="kk-KZ" w:eastAsia="ar-SA"/>
        </w:rPr>
        <w:t xml:space="preserve"> Quart. Appl. Math.</w:t>
      </w:r>
      <w:r w:rsidR="00011F94" w:rsidRPr="00BC7CFF">
        <w:rPr>
          <w:rFonts w:ascii="Times New Roman" w:eastAsia="Times New Roman" w:hAnsi="Times New Roman" w:cs="Times New Roman"/>
          <w:sz w:val="28"/>
          <w:szCs w:val="28"/>
          <w:lang w:val="en-US" w:eastAsia="ar-SA"/>
        </w:rPr>
        <w:t xml:space="preserve"> – 2015, - V.</w:t>
      </w:r>
      <w:r w:rsidR="00011F94" w:rsidRPr="00BC7CFF">
        <w:rPr>
          <w:rFonts w:ascii="Times New Roman" w:eastAsia="Times New Roman" w:hAnsi="Times New Roman" w:cs="Times New Roman"/>
          <w:sz w:val="28"/>
          <w:szCs w:val="28"/>
          <w:lang w:val="kk-KZ" w:eastAsia="ar-SA"/>
        </w:rPr>
        <w:t>73</w:t>
      </w:r>
      <w:r w:rsidR="00011F94">
        <w:rPr>
          <w:rFonts w:ascii="Times New Roman" w:eastAsia="Times New Roman" w:hAnsi="Times New Roman" w:cs="Times New Roman"/>
          <w:sz w:val="28"/>
          <w:szCs w:val="28"/>
          <w:lang w:val="en-US" w:eastAsia="ar-SA"/>
        </w:rPr>
        <w:t xml:space="preserve">, - </w:t>
      </w:r>
      <w:r w:rsidR="00011F94" w:rsidRPr="00BC7CFF">
        <w:rPr>
          <w:rFonts w:ascii="Times New Roman" w:eastAsia="Times New Roman" w:hAnsi="Times New Roman" w:cs="Times New Roman"/>
          <w:sz w:val="28"/>
          <w:szCs w:val="28"/>
          <w:lang w:val="en-US" w:eastAsia="ar-SA"/>
        </w:rPr>
        <w:t>№</w:t>
      </w:r>
      <w:r w:rsidR="00011F94" w:rsidRPr="00BC7CFF">
        <w:rPr>
          <w:rFonts w:ascii="Times New Roman" w:eastAsia="Times New Roman" w:hAnsi="Times New Roman" w:cs="Times New Roman"/>
          <w:sz w:val="28"/>
          <w:szCs w:val="28"/>
          <w:lang w:val="kk-KZ" w:eastAsia="ar-SA"/>
        </w:rPr>
        <w:t>1</w:t>
      </w:r>
      <w:r w:rsidR="00011F94" w:rsidRPr="00BC7CFF">
        <w:rPr>
          <w:rFonts w:ascii="Times New Roman" w:eastAsia="Times New Roman" w:hAnsi="Times New Roman" w:cs="Times New Roman"/>
          <w:sz w:val="28"/>
          <w:szCs w:val="28"/>
          <w:lang w:val="en-US" w:eastAsia="ar-SA"/>
        </w:rPr>
        <w:t xml:space="preserve">, </w:t>
      </w:r>
      <w:r>
        <w:rPr>
          <w:rFonts w:ascii="Times New Roman" w:eastAsia="Times New Roman" w:hAnsi="Times New Roman" w:cs="Times New Roman"/>
          <w:sz w:val="28"/>
          <w:szCs w:val="28"/>
          <w:lang w:val="en-US" w:eastAsia="ar-SA"/>
        </w:rPr>
        <w:t xml:space="preserve">P. </w:t>
      </w:r>
      <w:r>
        <w:rPr>
          <w:rFonts w:ascii="Times New Roman" w:eastAsia="Times New Roman" w:hAnsi="Times New Roman" w:cs="Times New Roman"/>
          <w:sz w:val="28"/>
          <w:szCs w:val="28"/>
          <w:lang w:val="kk-KZ" w:eastAsia="ar-SA"/>
        </w:rPr>
        <w:t>163–175.</w:t>
      </w:r>
    </w:p>
    <w:p w14:paraId="52C77AD8" w14:textId="023F0696" w:rsidR="00011F94" w:rsidRPr="00BC7CFF" w:rsidRDefault="003F3495" w:rsidP="003F3495">
      <w:pPr>
        <w:tabs>
          <w:tab w:val="left" w:pos="0"/>
        </w:tabs>
        <w:suppressAutoHyphens/>
        <w:spacing w:after="0" w:line="240" w:lineRule="auto"/>
        <w:ind w:firstLine="708"/>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en-US" w:eastAsia="ar-SA"/>
        </w:rPr>
        <w:t>21</w:t>
      </w:r>
      <w:r>
        <w:rPr>
          <w:rFonts w:ascii="Times New Roman" w:eastAsia="Times New Roman" w:hAnsi="Times New Roman" w:cs="Times New Roman"/>
          <w:sz w:val="28"/>
          <w:szCs w:val="28"/>
          <w:lang w:val="en-US" w:eastAsia="ar-SA"/>
        </w:rPr>
        <w:tab/>
      </w:r>
      <w:r w:rsidR="00011F94" w:rsidRPr="00BC7CFF">
        <w:rPr>
          <w:rFonts w:ascii="Times New Roman" w:eastAsia="Times New Roman" w:hAnsi="Times New Roman" w:cs="Times New Roman"/>
          <w:sz w:val="28"/>
          <w:szCs w:val="28"/>
          <w:lang w:val="kk-KZ" w:eastAsia="ar-SA"/>
        </w:rPr>
        <w:t>J. D. Djida, J. J. Nieto, I. Area, Nonlocal time porous medium equation with fractional time derivative</w:t>
      </w:r>
      <w:r w:rsidR="00011F94" w:rsidRPr="00BC7CFF">
        <w:rPr>
          <w:rFonts w:ascii="Times New Roman" w:eastAsia="Times New Roman" w:hAnsi="Times New Roman" w:cs="Times New Roman"/>
          <w:sz w:val="28"/>
          <w:szCs w:val="28"/>
          <w:lang w:val="en-US" w:eastAsia="ar-SA"/>
        </w:rPr>
        <w:t xml:space="preserve"> //</w:t>
      </w:r>
      <w:r w:rsidR="00011F94" w:rsidRPr="00BC7CFF">
        <w:rPr>
          <w:rFonts w:ascii="Times New Roman" w:eastAsia="Times New Roman" w:hAnsi="Times New Roman" w:cs="Times New Roman"/>
          <w:sz w:val="28"/>
          <w:szCs w:val="28"/>
          <w:lang w:val="kk-KZ" w:eastAsia="ar-SA"/>
        </w:rPr>
        <w:t xml:space="preserve"> Rev. Mat. Complut. </w:t>
      </w:r>
      <w:r w:rsidR="00011F94" w:rsidRPr="00BC7CFF">
        <w:rPr>
          <w:rFonts w:ascii="Times New Roman" w:eastAsia="Times New Roman" w:hAnsi="Times New Roman" w:cs="Times New Roman"/>
          <w:sz w:val="28"/>
          <w:szCs w:val="28"/>
          <w:lang w:val="en-US" w:eastAsia="ar-SA"/>
        </w:rPr>
        <w:t>– 2019, - V.</w:t>
      </w:r>
      <w:r w:rsidR="00011F94" w:rsidRPr="00BC7CFF">
        <w:rPr>
          <w:rFonts w:ascii="Times New Roman" w:eastAsia="Times New Roman" w:hAnsi="Times New Roman" w:cs="Times New Roman"/>
          <w:sz w:val="28"/>
          <w:szCs w:val="28"/>
          <w:lang w:val="kk-KZ" w:eastAsia="ar-SA"/>
        </w:rPr>
        <w:t>32</w:t>
      </w:r>
      <w:r w:rsidR="00011F94" w:rsidRPr="00BC7CFF">
        <w:rPr>
          <w:rFonts w:ascii="Times New Roman" w:eastAsia="Times New Roman" w:hAnsi="Times New Roman" w:cs="Times New Roman"/>
          <w:sz w:val="28"/>
          <w:szCs w:val="28"/>
          <w:lang w:val="en-US" w:eastAsia="ar-SA"/>
        </w:rPr>
        <w:t>, - №</w:t>
      </w:r>
      <w:r w:rsidR="00011F94" w:rsidRPr="00BC7CFF">
        <w:rPr>
          <w:rFonts w:ascii="Times New Roman" w:eastAsia="Times New Roman" w:hAnsi="Times New Roman" w:cs="Times New Roman"/>
          <w:sz w:val="28"/>
          <w:szCs w:val="28"/>
          <w:lang w:val="kk-KZ" w:eastAsia="ar-SA"/>
        </w:rPr>
        <w:t>2</w:t>
      </w:r>
      <w:r w:rsidR="00011F94" w:rsidRPr="00BC7CFF">
        <w:rPr>
          <w:rFonts w:ascii="Times New Roman" w:eastAsia="Times New Roman" w:hAnsi="Times New Roman" w:cs="Times New Roman"/>
          <w:sz w:val="28"/>
          <w:szCs w:val="28"/>
          <w:lang w:val="en-US" w:eastAsia="ar-SA"/>
        </w:rPr>
        <w:t xml:space="preserve">, </w:t>
      </w:r>
      <w:r>
        <w:rPr>
          <w:rFonts w:ascii="Times New Roman" w:eastAsia="Times New Roman" w:hAnsi="Times New Roman" w:cs="Times New Roman"/>
          <w:sz w:val="28"/>
          <w:szCs w:val="28"/>
          <w:lang w:val="en-US" w:eastAsia="ar-SA"/>
        </w:rPr>
        <w:t xml:space="preserve">P. </w:t>
      </w:r>
      <w:r>
        <w:rPr>
          <w:rFonts w:ascii="Times New Roman" w:eastAsia="Times New Roman" w:hAnsi="Times New Roman" w:cs="Times New Roman"/>
          <w:sz w:val="28"/>
          <w:szCs w:val="28"/>
          <w:lang w:val="kk-KZ" w:eastAsia="ar-SA"/>
        </w:rPr>
        <w:t>273–304.</w:t>
      </w:r>
    </w:p>
    <w:p w14:paraId="49C093C0" w14:textId="3F57C9F6" w:rsidR="00011F94" w:rsidRPr="00BC7CFF" w:rsidRDefault="003F3495" w:rsidP="003F3495">
      <w:pPr>
        <w:tabs>
          <w:tab w:val="left" w:pos="0"/>
        </w:tabs>
        <w:suppressAutoHyphens/>
        <w:spacing w:after="0" w:line="240" w:lineRule="auto"/>
        <w:ind w:firstLine="708"/>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en-US" w:eastAsia="ar-SA"/>
        </w:rPr>
        <w:t>22</w:t>
      </w:r>
      <w:r>
        <w:rPr>
          <w:rFonts w:ascii="Times New Roman" w:eastAsia="Times New Roman" w:hAnsi="Times New Roman" w:cs="Times New Roman"/>
          <w:sz w:val="28"/>
          <w:szCs w:val="28"/>
          <w:lang w:val="en-US" w:eastAsia="ar-SA"/>
        </w:rPr>
        <w:tab/>
      </w:r>
      <w:r w:rsidR="00011F94" w:rsidRPr="00BC7CFF">
        <w:rPr>
          <w:rFonts w:ascii="Times New Roman" w:eastAsia="Times New Roman" w:hAnsi="Times New Roman" w:cs="Times New Roman"/>
          <w:sz w:val="28"/>
          <w:szCs w:val="28"/>
          <w:lang w:val="kk-KZ" w:eastAsia="ar-SA"/>
        </w:rPr>
        <w:t>H. Dong, D. Kim, Time fractional parabolic equations with measurable coefficients and embeddings for fractional parabolic Sobolev spaces</w:t>
      </w:r>
      <w:r w:rsidR="00011F94" w:rsidRPr="00BC7CFF">
        <w:rPr>
          <w:rFonts w:ascii="Times New Roman" w:eastAsia="Times New Roman" w:hAnsi="Times New Roman" w:cs="Times New Roman"/>
          <w:sz w:val="28"/>
          <w:szCs w:val="28"/>
          <w:lang w:val="en-US" w:eastAsia="ar-SA"/>
        </w:rPr>
        <w:t xml:space="preserve"> //</w:t>
      </w:r>
      <w:r w:rsidR="00011F94" w:rsidRPr="00BC7CFF">
        <w:rPr>
          <w:rFonts w:ascii="Times New Roman" w:eastAsia="Times New Roman" w:hAnsi="Times New Roman" w:cs="Times New Roman"/>
          <w:sz w:val="28"/>
          <w:szCs w:val="28"/>
          <w:lang w:val="kk-KZ" w:eastAsia="ar-SA"/>
        </w:rPr>
        <w:t xml:space="preserve"> Int. Math. Res. Not. IMRN</w:t>
      </w:r>
      <w:r w:rsidR="00011F94" w:rsidRPr="00BC7CFF">
        <w:rPr>
          <w:rFonts w:ascii="Times New Roman" w:eastAsia="Times New Roman" w:hAnsi="Times New Roman" w:cs="Times New Roman"/>
          <w:sz w:val="28"/>
          <w:szCs w:val="28"/>
          <w:lang w:val="en-US" w:eastAsia="ar-SA"/>
        </w:rPr>
        <w:t>. -2021, -</w:t>
      </w:r>
      <w:r w:rsidR="00011F94" w:rsidRPr="00BC7CFF">
        <w:rPr>
          <w:rFonts w:ascii="Times New Roman" w:eastAsia="Times New Roman" w:hAnsi="Times New Roman" w:cs="Times New Roman"/>
          <w:sz w:val="28"/>
          <w:szCs w:val="28"/>
          <w:lang w:val="kk-KZ" w:eastAsia="ar-SA"/>
        </w:rPr>
        <w:t xml:space="preserve"> </w:t>
      </w:r>
      <w:r w:rsidR="00011F94" w:rsidRPr="00BC7CFF">
        <w:rPr>
          <w:rFonts w:ascii="Times New Roman" w:eastAsia="Times New Roman" w:hAnsi="Times New Roman" w:cs="Times New Roman"/>
          <w:sz w:val="28"/>
          <w:szCs w:val="28"/>
          <w:lang w:val="en-US" w:eastAsia="ar-SA"/>
        </w:rPr>
        <w:t>V.</w:t>
      </w:r>
      <w:r w:rsidR="00011F94" w:rsidRPr="00BC7CFF">
        <w:rPr>
          <w:rFonts w:ascii="Times New Roman" w:eastAsia="Times New Roman" w:hAnsi="Times New Roman" w:cs="Times New Roman"/>
          <w:sz w:val="28"/>
          <w:szCs w:val="28"/>
          <w:lang w:val="kk-KZ" w:eastAsia="ar-SA"/>
        </w:rPr>
        <w:t>22</w:t>
      </w:r>
      <w:r w:rsidR="00011F94" w:rsidRPr="00BC7CFF">
        <w:rPr>
          <w:rFonts w:ascii="Times New Roman" w:eastAsia="Times New Roman" w:hAnsi="Times New Roman" w:cs="Times New Roman"/>
          <w:sz w:val="28"/>
          <w:szCs w:val="28"/>
          <w:lang w:val="en-US" w:eastAsia="ar-SA"/>
        </w:rPr>
        <w:t xml:space="preserve">, </w:t>
      </w:r>
      <w:r>
        <w:rPr>
          <w:rFonts w:ascii="Times New Roman" w:eastAsia="Times New Roman" w:hAnsi="Times New Roman" w:cs="Times New Roman"/>
          <w:sz w:val="28"/>
          <w:szCs w:val="28"/>
          <w:lang w:val="en-US" w:eastAsia="ar-SA"/>
        </w:rPr>
        <w:t xml:space="preserve">P. </w:t>
      </w:r>
      <w:r w:rsidR="00011F94" w:rsidRPr="00BC7CFF">
        <w:rPr>
          <w:rFonts w:ascii="Times New Roman" w:eastAsia="Times New Roman" w:hAnsi="Times New Roman" w:cs="Times New Roman"/>
          <w:sz w:val="28"/>
          <w:szCs w:val="28"/>
          <w:lang w:val="kk-KZ" w:eastAsia="ar-SA"/>
        </w:rPr>
        <w:t>17563– 17610</w:t>
      </w:r>
      <w:r>
        <w:rPr>
          <w:rFonts w:ascii="Times New Roman" w:eastAsia="Times New Roman" w:hAnsi="Times New Roman" w:cs="Times New Roman"/>
          <w:sz w:val="28"/>
          <w:szCs w:val="28"/>
          <w:lang w:val="kk-KZ" w:eastAsia="ar-SA"/>
        </w:rPr>
        <w:t>.</w:t>
      </w:r>
    </w:p>
    <w:p w14:paraId="7BF0FA13" w14:textId="27D39F62" w:rsidR="00011F94" w:rsidRPr="00BC7CFF" w:rsidRDefault="003F3495" w:rsidP="003F3495">
      <w:pPr>
        <w:tabs>
          <w:tab w:val="left" w:pos="0"/>
        </w:tabs>
        <w:suppressAutoHyphens/>
        <w:spacing w:after="0" w:line="240" w:lineRule="auto"/>
        <w:ind w:firstLine="708"/>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en-US" w:eastAsia="ar-SA"/>
        </w:rPr>
        <w:t>23</w:t>
      </w:r>
      <w:r>
        <w:rPr>
          <w:rFonts w:ascii="Times New Roman" w:eastAsia="Times New Roman" w:hAnsi="Times New Roman" w:cs="Times New Roman"/>
          <w:sz w:val="28"/>
          <w:szCs w:val="28"/>
          <w:lang w:val="en-US" w:eastAsia="ar-SA"/>
        </w:rPr>
        <w:tab/>
      </w:r>
      <w:r w:rsidR="00011F94" w:rsidRPr="00BC7CFF">
        <w:rPr>
          <w:rFonts w:ascii="Times New Roman" w:eastAsia="Times New Roman" w:hAnsi="Times New Roman" w:cs="Times New Roman"/>
          <w:sz w:val="28"/>
          <w:szCs w:val="28"/>
          <w:lang w:val="kk-KZ" w:eastAsia="ar-SA"/>
        </w:rPr>
        <w:t>A. Kubica, M. Yamamoto, Initial-boundary value problems for fractional diffusion equations with time-dependent coefficients</w:t>
      </w:r>
      <w:r w:rsidR="00011F94" w:rsidRPr="00BC7CFF">
        <w:rPr>
          <w:rFonts w:ascii="Times New Roman" w:eastAsia="Times New Roman" w:hAnsi="Times New Roman" w:cs="Times New Roman"/>
          <w:sz w:val="28"/>
          <w:szCs w:val="28"/>
          <w:lang w:val="en-US" w:eastAsia="ar-SA"/>
        </w:rPr>
        <w:t xml:space="preserve"> //</w:t>
      </w:r>
      <w:r w:rsidR="00011F94" w:rsidRPr="00BC7CFF">
        <w:rPr>
          <w:rFonts w:ascii="Times New Roman" w:eastAsia="Times New Roman" w:hAnsi="Times New Roman" w:cs="Times New Roman"/>
          <w:sz w:val="28"/>
          <w:szCs w:val="28"/>
          <w:lang w:val="kk-KZ" w:eastAsia="ar-SA"/>
        </w:rPr>
        <w:t xml:space="preserve"> Fract. Calc. Appl. Anal. </w:t>
      </w:r>
      <w:r w:rsidR="00011F94" w:rsidRPr="00BC7CFF">
        <w:rPr>
          <w:rFonts w:ascii="Times New Roman" w:eastAsia="Times New Roman" w:hAnsi="Times New Roman" w:cs="Times New Roman"/>
          <w:sz w:val="28"/>
          <w:szCs w:val="28"/>
          <w:lang w:val="en-US" w:eastAsia="ar-SA"/>
        </w:rPr>
        <w:t>– 2018, - V.</w:t>
      </w:r>
      <w:r w:rsidR="00011F94" w:rsidRPr="00BC7CFF">
        <w:rPr>
          <w:rFonts w:ascii="Times New Roman" w:eastAsia="Times New Roman" w:hAnsi="Times New Roman" w:cs="Times New Roman"/>
          <w:sz w:val="28"/>
          <w:szCs w:val="28"/>
          <w:lang w:val="kk-KZ" w:eastAsia="ar-SA"/>
        </w:rPr>
        <w:t>21</w:t>
      </w:r>
      <w:r w:rsidR="00011F94" w:rsidRPr="00BC7CFF">
        <w:rPr>
          <w:rFonts w:ascii="Times New Roman" w:eastAsia="Times New Roman" w:hAnsi="Times New Roman" w:cs="Times New Roman"/>
          <w:sz w:val="28"/>
          <w:szCs w:val="28"/>
          <w:lang w:val="en-US" w:eastAsia="ar-SA"/>
        </w:rPr>
        <w:t>, - №</w:t>
      </w:r>
      <w:r w:rsidR="00011F94" w:rsidRPr="00BC7CFF">
        <w:rPr>
          <w:rFonts w:ascii="Times New Roman" w:eastAsia="Times New Roman" w:hAnsi="Times New Roman" w:cs="Times New Roman"/>
          <w:sz w:val="28"/>
          <w:szCs w:val="28"/>
          <w:lang w:val="kk-KZ" w:eastAsia="ar-SA"/>
        </w:rPr>
        <w:t>2</w:t>
      </w:r>
      <w:r w:rsidR="00011F94" w:rsidRPr="00BC7CFF">
        <w:rPr>
          <w:rFonts w:ascii="Times New Roman" w:eastAsia="Times New Roman" w:hAnsi="Times New Roman" w:cs="Times New Roman"/>
          <w:sz w:val="28"/>
          <w:szCs w:val="28"/>
          <w:lang w:val="en-US" w:eastAsia="ar-SA"/>
        </w:rPr>
        <w:t>,</w:t>
      </w:r>
      <w:r w:rsidR="00011F94" w:rsidRPr="00BC7CFF">
        <w:rPr>
          <w:rFonts w:ascii="Times New Roman" w:eastAsia="Times New Roman" w:hAnsi="Times New Roman" w:cs="Times New Roman"/>
          <w:sz w:val="28"/>
          <w:szCs w:val="28"/>
          <w:lang w:val="kk-KZ" w:eastAsia="ar-SA"/>
        </w:rPr>
        <w:t xml:space="preserve"> </w:t>
      </w:r>
      <w:r>
        <w:rPr>
          <w:rFonts w:ascii="Times New Roman" w:eastAsia="Times New Roman" w:hAnsi="Times New Roman" w:cs="Times New Roman"/>
          <w:sz w:val="28"/>
          <w:szCs w:val="28"/>
          <w:lang w:val="en-US" w:eastAsia="ar-SA"/>
        </w:rPr>
        <w:t xml:space="preserve">P. </w:t>
      </w:r>
      <w:r>
        <w:rPr>
          <w:rFonts w:ascii="Times New Roman" w:eastAsia="Times New Roman" w:hAnsi="Times New Roman" w:cs="Times New Roman"/>
          <w:sz w:val="28"/>
          <w:szCs w:val="28"/>
          <w:lang w:val="kk-KZ" w:eastAsia="ar-SA"/>
        </w:rPr>
        <w:t>276–311.</w:t>
      </w:r>
    </w:p>
    <w:p w14:paraId="66B6961F" w14:textId="3D5791A6" w:rsidR="00011F94" w:rsidRPr="00BC7CFF" w:rsidRDefault="003F3495" w:rsidP="003F3495">
      <w:pPr>
        <w:tabs>
          <w:tab w:val="left" w:pos="0"/>
        </w:tabs>
        <w:suppressAutoHyphens/>
        <w:spacing w:after="0" w:line="240" w:lineRule="auto"/>
        <w:ind w:firstLine="708"/>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en-US" w:eastAsia="ar-SA"/>
        </w:rPr>
        <w:t>24</w:t>
      </w:r>
      <w:r>
        <w:rPr>
          <w:rFonts w:ascii="Times New Roman" w:eastAsia="Times New Roman" w:hAnsi="Times New Roman" w:cs="Times New Roman"/>
          <w:sz w:val="28"/>
          <w:szCs w:val="28"/>
          <w:lang w:val="en-US" w:eastAsia="ar-SA"/>
        </w:rPr>
        <w:tab/>
      </w:r>
      <w:r w:rsidR="00011F94" w:rsidRPr="00BC7CFF">
        <w:rPr>
          <w:rFonts w:ascii="Times New Roman" w:eastAsia="Times New Roman" w:hAnsi="Times New Roman" w:cs="Times New Roman"/>
          <w:sz w:val="28"/>
          <w:szCs w:val="28"/>
          <w:lang w:val="kk-KZ" w:eastAsia="ar-SA"/>
        </w:rPr>
        <w:t>Y. Luchko, Maximum principle for the generalized time-fractional diffusion equation</w:t>
      </w:r>
      <w:r w:rsidR="00011F94" w:rsidRPr="00BC7CFF">
        <w:rPr>
          <w:rFonts w:ascii="Times New Roman" w:eastAsia="Times New Roman" w:hAnsi="Times New Roman" w:cs="Times New Roman"/>
          <w:sz w:val="28"/>
          <w:szCs w:val="28"/>
          <w:lang w:val="en-US" w:eastAsia="ar-SA"/>
        </w:rPr>
        <w:t xml:space="preserve"> //</w:t>
      </w:r>
      <w:r w:rsidR="00011F94" w:rsidRPr="00BC7CFF">
        <w:rPr>
          <w:rFonts w:ascii="Times New Roman" w:eastAsia="Times New Roman" w:hAnsi="Times New Roman" w:cs="Times New Roman"/>
          <w:sz w:val="28"/>
          <w:szCs w:val="28"/>
          <w:lang w:val="kk-KZ" w:eastAsia="ar-SA"/>
        </w:rPr>
        <w:t xml:space="preserve"> J. Math. Anal. Appl. </w:t>
      </w:r>
      <w:r w:rsidR="00011F94" w:rsidRPr="00BC7CFF">
        <w:rPr>
          <w:rFonts w:ascii="Times New Roman" w:eastAsia="Times New Roman" w:hAnsi="Times New Roman" w:cs="Times New Roman"/>
          <w:sz w:val="28"/>
          <w:szCs w:val="28"/>
          <w:lang w:val="en-US" w:eastAsia="ar-SA"/>
        </w:rPr>
        <w:t>– 2009, - V.</w:t>
      </w:r>
      <w:r w:rsidR="00011F94" w:rsidRPr="00BC7CFF">
        <w:rPr>
          <w:rFonts w:ascii="Times New Roman" w:eastAsia="Times New Roman" w:hAnsi="Times New Roman" w:cs="Times New Roman"/>
          <w:sz w:val="28"/>
          <w:szCs w:val="28"/>
          <w:lang w:val="kk-KZ" w:eastAsia="ar-SA"/>
        </w:rPr>
        <w:t>351</w:t>
      </w:r>
      <w:r w:rsidR="00011F94" w:rsidRPr="00BC7CFF">
        <w:rPr>
          <w:rFonts w:ascii="Times New Roman" w:eastAsia="Times New Roman" w:hAnsi="Times New Roman" w:cs="Times New Roman"/>
          <w:sz w:val="28"/>
          <w:szCs w:val="28"/>
          <w:lang w:val="en-US" w:eastAsia="ar-SA"/>
        </w:rPr>
        <w:t>, - №</w:t>
      </w:r>
      <w:r w:rsidR="00011F94" w:rsidRPr="00BC7CFF">
        <w:rPr>
          <w:rFonts w:ascii="Times New Roman" w:eastAsia="Times New Roman" w:hAnsi="Times New Roman" w:cs="Times New Roman"/>
          <w:sz w:val="28"/>
          <w:szCs w:val="28"/>
          <w:lang w:val="kk-KZ" w:eastAsia="ar-SA"/>
        </w:rPr>
        <w:t>1</w:t>
      </w:r>
      <w:r w:rsidR="00011F94" w:rsidRPr="00BC7CFF">
        <w:rPr>
          <w:rFonts w:ascii="Times New Roman" w:eastAsia="Times New Roman" w:hAnsi="Times New Roman" w:cs="Times New Roman"/>
          <w:sz w:val="28"/>
          <w:szCs w:val="28"/>
          <w:lang w:val="en-US" w:eastAsia="ar-SA"/>
        </w:rPr>
        <w:t xml:space="preserve">, </w:t>
      </w:r>
      <w:r>
        <w:rPr>
          <w:rFonts w:ascii="Times New Roman" w:eastAsia="Times New Roman" w:hAnsi="Times New Roman" w:cs="Times New Roman"/>
          <w:sz w:val="28"/>
          <w:szCs w:val="28"/>
          <w:lang w:val="en-US" w:eastAsia="ar-SA"/>
        </w:rPr>
        <w:t xml:space="preserve">P. </w:t>
      </w:r>
      <w:r>
        <w:rPr>
          <w:rFonts w:ascii="Times New Roman" w:eastAsia="Times New Roman" w:hAnsi="Times New Roman" w:cs="Times New Roman"/>
          <w:sz w:val="28"/>
          <w:szCs w:val="28"/>
          <w:lang w:val="kk-KZ" w:eastAsia="ar-SA"/>
        </w:rPr>
        <w:t>218–223.</w:t>
      </w:r>
    </w:p>
    <w:p w14:paraId="05AA20C5" w14:textId="182CB5A0" w:rsidR="00011F94" w:rsidRPr="00BC7CFF" w:rsidRDefault="003F3495" w:rsidP="003F3495">
      <w:pPr>
        <w:tabs>
          <w:tab w:val="left" w:pos="0"/>
        </w:tabs>
        <w:suppressAutoHyphens/>
        <w:spacing w:after="0" w:line="240" w:lineRule="auto"/>
        <w:ind w:firstLine="708"/>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en-US" w:eastAsia="ar-SA"/>
        </w:rPr>
        <w:t>25</w:t>
      </w:r>
      <w:r>
        <w:rPr>
          <w:rFonts w:ascii="Times New Roman" w:eastAsia="Times New Roman" w:hAnsi="Times New Roman" w:cs="Times New Roman"/>
          <w:sz w:val="28"/>
          <w:szCs w:val="28"/>
          <w:lang w:val="en-US" w:eastAsia="ar-SA"/>
        </w:rPr>
        <w:tab/>
      </w:r>
      <w:r w:rsidR="00011F94" w:rsidRPr="00BC7CFF">
        <w:rPr>
          <w:rFonts w:ascii="Times New Roman" w:eastAsia="Times New Roman" w:hAnsi="Times New Roman" w:cs="Times New Roman"/>
          <w:sz w:val="28"/>
          <w:szCs w:val="28"/>
          <w:lang w:val="kk-KZ" w:eastAsia="ar-SA"/>
        </w:rPr>
        <w:t>V. Vergara, R. Zacher, A priori bounds for degenerate and singular evolutionary partial integro-differential equations</w:t>
      </w:r>
      <w:r w:rsidR="00011F94" w:rsidRPr="00BC7CFF">
        <w:rPr>
          <w:rFonts w:ascii="Times New Roman" w:eastAsia="Times New Roman" w:hAnsi="Times New Roman" w:cs="Times New Roman"/>
          <w:sz w:val="28"/>
          <w:szCs w:val="28"/>
          <w:lang w:val="en-US" w:eastAsia="ar-SA"/>
        </w:rPr>
        <w:t xml:space="preserve"> //</w:t>
      </w:r>
      <w:r w:rsidR="00011F94" w:rsidRPr="00BC7CFF">
        <w:rPr>
          <w:rFonts w:ascii="Times New Roman" w:eastAsia="Times New Roman" w:hAnsi="Times New Roman" w:cs="Times New Roman"/>
          <w:sz w:val="28"/>
          <w:szCs w:val="28"/>
          <w:lang w:val="kk-KZ" w:eastAsia="ar-SA"/>
        </w:rPr>
        <w:t xml:space="preserve"> Nonlinear Anal.</w:t>
      </w:r>
      <w:r w:rsidR="00011F94" w:rsidRPr="00BC7CFF">
        <w:rPr>
          <w:rFonts w:ascii="Times New Roman" w:eastAsia="Times New Roman" w:hAnsi="Times New Roman" w:cs="Times New Roman"/>
          <w:sz w:val="28"/>
          <w:szCs w:val="28"/>
          <w:lang w:val="en-US" w:eastAsia="ar-SA"/>
        </w:rPr>
        <w:t xml:space="preserve"> – 2010, -</w:t>
      </w:r>
      <w:r w:rsidR="00011F94" w:rsidRPr="00BC7CFF">
        <w:rPr>
          <w:rFonts w:ascii="Times New Roman" w:eastAsia="Times New Roman" w:hAnsi="Times New Roman" w:cs="Times New Roman"/>
          <w:sz w:val="28"/>
          <w:szCs w:val="28"/>
          <w:lang w:val="kk-KZ" w:eastAsia="ar-SA"/>
        </w:rPr>
        <w:t xml:space="preserve"> </w:t>
      </w:r>
      <w:r w:rsidR="00011F94" w:rsidRPr="00BC7CFF">
        <w:rPr>
          <w:rFonts w:ascii="Times New Roman" w:eastAsia="Times New Roman" w:hAnsi="Times New Roman" w:cs="Times New Roman"/>
          <w:sz w:val="28"/>
          <w:szCs w:val="28"/>
          <w:lang w:val="en-US" w:eastAsia="ar-SA"/>
        </w:rPr>
        <w:t>V.</w:t>
      </w:r>
      <w:r w:rsidR="00011F94" w:rsidRPr="00BC7CFF">
        <w:rPr>
          <w:rFonts w:ascii="Times New Roman" w:eastAsia="Times New Roman" w:hAnsi="Times New Roman" w:cs="Times New Roman"/>
          <w:sz w:val="28"/>
          <w:szCs w:val="28"/>
          <w:lang w:val="kk-KZ" w:eastAsia="ar-SA"/>
        </w:rPr>
        <w:t>73</w:t>
      </w:r>
      <w:r w:rsidR="00011F94" w:rsidRPr="00BC7CFF">
        <w:rPr>
          <w:rFonts w:ascii="Times New Roman" w:eastAsia="Times New Roman" w:hAnsi="Times New Roman" w:cs="Times New Roman"/>
          <w:sz w:val="28"/>
          <w:szCs w:val="28"/>
          <w:lang w:val="en-US" w:eastAsia="ar-SA"/>
        </w:rPr>
        <w:t>, - №</w:t>
      </w:r>
      <w:r w:rsidR="00011F94" w:rsidRPr="00BC7CFF">
        <w:rPr>
          <w:rFonts w:ascii="Times New Roman" w:eastAsia="Times New Roman" w:hAnsi="Times New Roman" w:cs="Times New Roman"/>
          <w:sz w:val="28"/>
          <w:szCs w:val="28"/>
          <w:lang w:val="kk-KZ" w:eastAsia="ar-SA"/>
        </w:rPr>
        <w:t>11</w:t>
      </w:r>
      <w:r w:rsidR="00011F94" w:rsidRPr="00BC7CFF">
        <w:rPr>
          <w:rFonts w:ascii="Times New Roman" w:eastAsia="Times New Roman" w:hAnsi="Times New Roman" w:cs="Times New Roman"/>
          <w:sz w:val="28"/>
          <w:szCs w:val="28"/>
          <w:lang w:val="en-US" w:eastAsia="ar-SA"/>
        </w:rPr>
        <w:t xml:space="preserve">, </w:t>
      </w:r>
      <w:r>
        <w:rPr>
          <w:rFonts w:ascii="Times New Roman" w:eastAsia="Times New Roman" w:hAnsi="Times New Roman" w:cs="Times New Roman"/>
          <w:sz w:val="28"/>
          <w:szCs w:val="28"/>
          <w:lang w:val="en-US" w:eastAsia="ar-SA"/>
        </w:rPr>
        <w:t xml:space="preserve">P. </w:t>
      </w:r>
      <w:r w:rsidR="00011F94" w:rsidRPr="00BC7CFF">
        <w:rPr>
          <w:rFonts w:ascii="Times New Roman" w:eastAsia="Times New Roman" w:hAnsi="Times New Roman" w:cs="Times New Roman"/>
          <w:sz w:val="28"/>
          <w:szCs w:val="28"/>
          <w:lang w:val="kk-KZ" w:eastAsia="ar-SA"/>
        </w:rPr>
        <w:t>3572–3585.</w:t>
      </w:r>
    </w:p>
    <w:p w14:paraId="6AB7E28E" w14:textId="39E0F1C1" w:rsidR="00011F94" w:rsidRPr="00BC7CFF" w:rsidRDefault="003F3495" w:rsidP="003F3495">
      <w:pPr>
        <w:tabs>
          <w:tab w:val="left" w:pos="0"/>
        </w:tabs>
        <w:suppressAutoHyphens/>
        <w:spacing w:after="0" w:line="240" w:lineRule="auto"/>
        <w:ind w:firstLine="708"/>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en-US" w:eastAsia="ar-SA"/>
        </w:rPr>
        <w:t>26</w:t>
      </w:r>
      <w:r>
        <w:rPr>
          <w:rFonts w:ascii="Times New Roman" w:eastAsia="Times New Roman" w:hAnsi="Times New Roman" w:cs="Times New Roman"/>
          <w:sz w:val="28"/>
          <w:szCs w:val="28"/>
          <w:lang w:val="en-US" w:eastAsia="ar-SA"/>
        </w:rPr>
        <w:tab/>
      </w:r>
      <w:r w:rsidR="00011F94" w:rsidRPr="00BC7CFF">
        <w:rPr>
          <w:rFonts w:ascii="Times New Roman" w:eastAsia="Times New Roman" w:hAnsi="Times New Roman" w:cs="Times New Roman"/>
          <w:sz w:val="28"/>
          <w:szCs w:val="28"/>
          <w:lang w:val="kk-KZ" w:eastAsia="ar-SA"/>
        </w:rPr>
        <w:t>V. Vergara, R. Zacher, Stability, instability and blowup for time fractional and other nonlocal in time semilinear subdiffusion equations</w:t>
      </w:r>
      <w:r w:rsidR="00011F94" w:rsidRPr="00BC7CFF">
        <w:rPr>
          <w:rFonts w:ascii="Times New Roman" w:eastAsia="Times New Roman" w:hAnsi="Times New Roman" w:cs="Times New Roman"/>
          <w:sz w:val="28"/>
          <w:szCs w:val="28"/>
          <w:lang w:val="en-US" w:eastAsia="ar-SA"/>
        </w:rPr>
        <w:t xml:space="preserve"> // </w:t>
      </w:r>
      <w:r w:rsidR="00011F94" w:rsidRPr="00BC7CFF">
        <w:rPr>
          <w:rFonts w:ascii="Times New Roman" w:eastAsia="Times New Roman" w:hAnsi="Times New Roman" w:cs="Times New Roman"/>
          <w:sz w:val="28"/>
          <w:szCs w:val="28"/>
          <w:lang w:val="kk-KZ" w:eastAsia="ar-SA"/>
        </w:rPr>
        <w:t>J. Evol. Equ.,</w:t>
      </w:r>
      <w:r w:rsidR="00011F94" w:rsidRPr="00BC7CFF">
        <w:rPr>
          <w:rFonts w:ascii="Times New Roman" w:eastAsia="Times New Roman" w:hAnsi="Times New Roman" w:cs="Times New Roman"/>
          <w:sz w:val="28"/>
          <w:szCs w:val="28"/>
          <w:lang w:val="en-US" w:eastAsia="ar-SA"/>
        </w:rPr>
        <w:t xml:space="preserve"> - 2017, -</w:t>
      </w:r>
      <w:r w:rsidR="00011F94" w:rsidRPr="00BC7CFF">
        <w:rPr>
          <w:rFonts w:ascii="Times New Roman" w:eastAsia="Times New Roman" w:hAnsi="Times New Roman" w:cs="Times New Roman"/>
          <w:sz w:val="28"/>
          <w:szCs w:val="28"/>
          <w:lang w:val="kk-KZ" w:eastAsia="ar-SA"/>
        </w:rPr>
        <w:t xml:space="preserve"> </w:t>
      </w:r>
      <w:r w:rsidR="00011F94" w:rsidRPr="00BC7CFF">
        <w:rPr>
          <w:rFonts w:ascii="Times New Roman" w:eastAsia="Times New Roman" w:hAnsi="Times New Roman" w:cs="Times New Roman"/>
          <w:sz w:val="28"/>
          <w:szCs w:val="28"/>
          <w:lang w:val="en-US" w:eastAsia="ar-SA"/>
        </w:rPr>
        <w:t>V.</w:t>
      </w:r>
      <w:r w:rsidR="00011F94" w:rsidRPr="00BC7CFF">
        <w:rPr>
          <w:rFonts w:ascii="Times New Roman" w:eastAsia="Times New Roman" w:hAnsi="Times New Roman" w:cs="Times New Roman"/>
          <w:sz w:val="28"/>
          <w:szCs w:val="28"/>
          <w:lang w:val="kk-KZ" w:eastAsia="ar-SA"/>
        </w:rPr>
        <w:t>17</w:t>
      </w:r>
      <w:r w:rsidR="00011F94" w:rsidRPr="00BC7CFF">
        <w:rPr>
          <w:rFonts w:ascii="Times New Roman" w:eastAsia="Times New Roman" w:hAnsi="Times New Roman" w:cs="Times New Roman"/>
          <w:sz w:val="28"/>
          <w:szCs w:val="28"/>
          <w:lang w:val="en-US" w:eastAsia="ar-SA"/>
        </w:rPr>
        <w:t xml:space="preserve">, </w:t>
      </w:r>
      <w:r>
        <w:rPr>
          <w:rFonts w:ascii="Times New Roman" w:eastAsia="Times New Roman" w:hAnsi="Times New Roman" w:cs="Times New Roman"/>
          <w:sz w:val="28"/>
          <w:szCs w:val="28"/>
          <w:lang w:val="en-US" w:eastAsia="ar-SA"/>
        </w:rPr>
        <w:t xml:space="preserve">P. </w:t>
      </w:r>
      <w:r w:rsidR="00011F94" w:rsidRPr="00BC7CFF">
        <w:rPr>
          <w:rFonts w:ascii="Times New Roman" w:eastAsia="Times New Roman" w:hAnsi="Times New Roman" w:cs="Times New Roman"/>
          <w:sz w:val="28"/>
          <w:szCs w:val="28"/>
          <w:lang w:val="kk-KZ" w:eastAsia="ar-SA"/>
        </w:rPr>
        <w:t xml:space="preserve">599–626. </w:t>
      </w:r>
    </w:p>
    <w:p w14:paraId="2B7B5C3F" w14:textId="1B455251" w:rsidR="00011F94" w:rsidRPr="00BC7CFF" w:rsidRDefault="003F3495" w:rsidP="003F3495">
      <w:pPr>
        <w:tabs>
          <w:tab w:val="left" w:pos="0"/>
        </w:tabs>
        <w:suppressAutoHyphens/>
        <w:spacing w:after="0" w:line="240" w:lineRule="auto"/>
        <w:ind w:firstLine="708"/>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en-US" w:eastAsia="ar-SA"/>
        </w:rPr>
        <w:t>27</w:t>
      </w:r>
      <w:r>
        <w:rPr>
          <w:rFonts w:ascii="Times New Roman" w:eastAsia="Times New Roman" w:hAnsi="Times New Roman" w:cs="Times New Roman"/>
          <w:sz w:val="28"/>
          <w:szCs w:val="28"/>
          <w:lang w:val="en-US" w:eastAsia="ar-SA"/>
        </w:rPr>
        <w:tab/>
      </w:r>
      <w:r w:rsidR="00011F94" w:rsidRPr="00BC7CFF">
        <w:rPr>
          <w:rFonts w:ascii="Times New Roman" w:eastAsia="Times New Roman" w:hAnsi="Times New Roman" w:cs="Times New Roman"/>
          <w:sz w:val="28"/>
          <w:szCs w:val="28"/>
          <w:lang w:val="kk-KZ" w:eastAsia="ar-SA"/>
        </w:rPr>
        <w:t>R. Zacher, Boundedness of weak solutions to evolutionary partial integro-differential equations with discontinuous coefficients</w:t>
      </w:r>
      <w:r w:rsidR="00011F94" w:rsidRPr="00BC7CFF">
        <w:rPr>
          <w:rFonts w:ascii="Times New Roman" w:eastAsia="Times New Roman" w:hAnsi="Times New Roman" w:cs="Times New Roman"/>
          <w:sz w:val="28"/>
          <w:szCs w:val="28"/>
          <w:lang w:val="en-US" w:eastAsia="ar-SA"/>
        </w:rPr>
        <w:t xml:space="preserve"> //</w:t>
      </w:r>
      <w:r w:rsidR="00011F94" w:rsidRPr="00BC7CFF">
        <w:rPr>
          <w:rFonts w:ascii="Times New Roman" w:eastAsia="Times New Roman" w:hAnsi="Times New Roman" w:cs="Times New Roman"/>
          <w:sz w:val="28"/>
          <w:szCs w:val="28"/>
          <w:lang w:val="kk-KZ" w:eastAsia="ar-SA"/>
        </w:rPr>
        <w:t xml:space="preserve"> J. Math. Anal. Appl.</w:t>
      </w:r>
      <w:r w:rsidR="00011F94" w:rsidRPr="00BC7CFF">
        <w:rPr>
          <w:rFonts w:ascii="Times New Roman" w:eastAsia="Times New Roman" w:hAnsi="Times New Roman" w:cs="Times New Roman"/>
          <w:sz w:val="28"/>
          <w:szCs w:val="28"/>
          <w:lang w:val="en-US" w:eastAsia="ar-SA"/>
        </w:rPr>
        <w:t xml:space="preserve"> -2008, -</w:t>
      </w:r>
      <w:r w:rsidR="00011F94" w:rsidRPr="00BC7CFF">
        <w:rPr>
          <w:rFonts w:ascii="Times New Roman" w:eastAsia="Times New Roman" w:hAnsi="Times New Roman" w:cs="Times New Roman"/>
          <w:sz w:val="28"/>
          <w:szCs w:val="28"/>
          <w:lang w:val="kk-KZ" w:eastAsia="ar-SA"/>
        </w:rPr>
        <w:t xml:space="preserve"> </w:t>
      </w:r>
      <w:r w:rsidR="00011F94" w:rsidRPr="00BC7CFF">
        <w:rPr>
          <w:rFonts w:ascii="Times New Roman" w:eastAsia="Times New Roman" w:hAnsi="Times New Roman" w:cs="Times New Roman"/>
          <w:sz w:val="28"/>
          <w:szCs w:val="28"/>
          <w:lang w:val="en-US" w:eastAsia="ar-SA"/>
        </w:rPr>
        <w:t>V.</w:t>
      </w:r>
      <w:r w:rsidR="00011F94" w:rsidRPr="00BC7CFF">
        <w:rPr>
          <w:rFonts w:ascii="Times New Roman" w:eastAsia="Times New Roman" w:hAnsi="Times New Roman" w:cs="Times New Roman"/>
          <w:sz w:val="28"/>
          <w:szCs w:val="28"/>
          <w:lang w:val="kk-KZ" w:eastAsia="ar-SA"/>
        </w:rPr>
        <w:t>348</w:t>
      </w:r>
      <w:r w:rsidR="00011F94" w:rsidRPr="00BC7CFF">
        <w:rPr>
          <w:rFonts w:ascii="Times New Roman" w:eastAsia="Times New Roman" w:hAnsi="Times New Roman" w:cs="Times New Roman"/>
          <w:sz w:val="28"/>
          <w:szCs w:val="28"/>
          <w:lang w:val="en-US" w:eastAsia="ar-SA"/>
        </w:rPr>
        <w:t>, - №</w:t>
      </w:r>
      <w:r w:rsidR="00011F94" w:rsidRPr="00BC7CFF">
        <w:rPr>
          <w:rFonts w:ascii="Times New Roman" w:eastAsia="Times New Roman" w:hAnsi="Times New Roman" w:cs="Times New Roman"/>
          <w:sz w:val="28"/>
          <w:szCs w:val="28"/>
          <w:lang w:val="kk-KZ" w:eastAsia="ar-SA"/>
        </w:rPr>
        <w:t>1</w:t>
      </w:r>
      <w:r w:rsidR="00011F94" w:rsidRPr="00BC7CFF">
        <w:rPr>
          <w:rFonts w:ascii="Times New Roman" w:eastAsia="Times New Roman" w:hAnsi="Times New Roman" w:cs="Times New Roman"/>
          <w:sz w:val="28"/>
          <w:szCs w:val="28"/>
          <w:lang w:val="en-US" w:eastAsia="ar-SA"/>
        </w:rPr>
        <w:t xml:space="preserve">, </w:t>
      </w:r>
      <w:r>
        <w:rPr>
          <w:rFonts w:ascii="Times New Roman" w:eastAsia="Times New Roman" w:hAnsi="Times New Roman" w:cs="Times New Roman"/>
          <w:sz w:val="28"/>
          <w:szCs w:val="28"/>
          <w:lang w:val="en-US" w:eastAsia="ar-SA"/>
        </w:rPr>
        <w:t xml:space="preserve">P. </w:t>
      </w:r>
      <w:r w:rsidR="00011F94" w:rsidRPr="00BC7CFF">
        <w:rPr>
          <w:rFonts w:ascii="Times New Roman" w:eastAsia="Times New Roman" w:hAnsi="Times New Roman" w:cs="Times New Roman"/>
          <w:sz w:val="28"/>
          <w:szCs w:val="28"/>
          <w:lang w:val="kk-KZ" w:eastAsia="ar-SA"/>
        </w:rPr>
        <w:t>137–149.</w:t>
      </w:r>
    </w:p>
    <w:p w14:paraId="368E9DA0" w14:textId="4284EDEB" w:rsidR="00011F94" w:rsidRPr="00BC7CFF" w:rsidRDefault="003F3495" w:rsidP="003F3495">
      <w:pPr>
        <w:tabs>
          <w:tab w:val="left" w:pos="0"/>
        </w:tabs>
        <w:suppressAutoHyphens/>
        <w:spacing w:after="0" w:line="240" w:lineRule="auto"/>
        <w:ind w:firstLine="708"/>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en-US" w:eastAsia="ar-SA"/>
        </w:rPr>
        <w:t>28</w:t>
      </w:r>
      <w:r>
        <w:rPr>
          <w:rFonts w:ascii="Times New Roman" w:eastAsia="Times New Roman" w:hAnsi="Times New Roman" w:cs="Times New Roman"/>
          <w:sz w:val="28"/>
          <w:szCs w:val="28"/>
          <w:lang w:val="en-US" w:eastAsia="ar-SA"/>
        </w:rPr>
        <w:tab/>
      </w:r>
      <w:r w:rsidR="00011F94" w:rsidRPr="00BC7CFF">
        <w:rPr>
          <w:rFonts w:ascii="Times New Roman" w:eastAsia="Times New Roman" w:hAnsi="Times New Roman" w:cs="Times New Roman"/>
          <w:sz w:val="28"/>
          <w:szCs w:val="28"/>
          <w:lang w:val="kk-KZ" w:eastAsia="ar-SA"/>
        </w:rPr>
        <w:t>Z. Li, Y. Luchko, M. Yamamoto, Asymptotic estimates of solutions to initial-boundary-value problems for distributed order time-fractional diffusion equations</w:t>
      </w:r>
      <w:r w:rsidR="00011F94" w:rsidRPr="00BC7CFF">
        <w:rPr>
          <w:rFonts w:ascii="Times New Roman" w:eastAsia="Times New Roman" w:hAnsi="Times New Roman" w:cs="Times New Roman"/>
          <w:sz w:val="28"/>
          <w:szCs w:val="28"/>
          <w:lang w:val="en-US" w:eastAsia="ar-SA"/>
        </w:rPr>
        <w:t xml:space="preserve"> // </w:t>
      </w:r>
      <w:r w:rsidR="00011F94" w:rsidRPr="00BC7CFF">
        <w:rPr>
          <w:rFonts w:ascii="Times New Roman" w:eastAsia="Times New Roman" w:hAnsi="Times New Roman" w:cs="Times New Roman"/>
          <w:sz w:val="28"/>
          <w:szCs w:val="28"/>
          <w:lang w:val="kk-KZ" w:eastAsia="ar-SA"/>
        </w:rPr>
        <w:t xml:space="preserve">Fract. Calc. Appl. Anal. </w:t>
      </w:r>
      <w:r w:rsidR="00011F94" w:rsidRPr="00BC7CFF">
        <w:rPr>
          <w:rFonts w:ascii="Times New Roman" w:eastAsia="Times New Roman" w:hAnsi="Times New Roman" w:cs="Times New Roman"/>
          <w:sz w:val="28"/>
          <w:szCs w:val="28"/>
          <w:lang w:val="en-US" w:eastAsia="ar-SA"/>
        </w:rPr>
        <w:t>– 2014, - V.</w:t>
      </w:r>
      <w:r w:rsidR="00011F94" w:rsidRPr="00BC7CFF">
        <w:rPr>
          <w:rFonts w:ascii="Times New Roman" w:eastAsia="Times New Roman" w:hAnsi="Times New Roman" w:cs="Times New Roman"/>
          <w:sz w:val="28"/>
          <w:szCs w:val="28"/>
          <w:lang w:val="kk-KZ" w:eastAsia="ar-SA"/>
        </w:rPr>
        <w:t>17</w:t>
      </w:r>
      <w:r w:rsidR="00011F94" w:rsidRPr="00BC7CFF">
        <w:rPr>
          <w:rFonts w:ascii="Times New Roman" w:eastAsia="Times New Roman" w:hAnsi="Times New Roman" w:cs="Times New Roman"/>
          <w:sz w:val="28"/>
          <w:szCs w:val="28"/>
          <w:lang w:val="en-US" w:eastAsia="ar-SA"/>
        </w:rPr>
        <w:t>, - №</w:t>
      </w:r>
      <w:r w:rsidR="00011F94" w:rsidRPr="00BC7CFF">
        <w:rPr>
          <w:rFonts w:ascii="Times New Roman" w:eastAsia="Times New Roman" w:hAnsi="Times New Roman" w:cs="Times New Roman"/>
          <w:sz w:val="28"/>
          <w:szCs w:val="28"/>
          <w:lang w:val="kk-KZ" w:eastAsia="ar-SA"/>
        </w:rPr>
        <w:t>4</w:t>
      </w:r>
      <w:r w:rsidR="00011F94" w:rsidRPr="00BC7CFF">
        <w:rPr>
          <w:rFonts w:ascii="Times New Roman" w:eastAsia="Times New Roman" w:hAnsi="Times New Roman" w:cs="Times New Roman"/>
          <w:sz w:val="28"/>
          <w:szCs w:val="28"/>
          <w:lang w:val="en-US" w:eastAsia="ar-SA"/>
        </w:rPr>
        <w:t xml:space="preserve">, </w:t>
      </w:r>
      <w:r>
        <w:rPr>
          <w:rFonts w:ascii="Times New Roman" w:eastAsia="Times New Roman" w:hAnsi="Times New Roman" w:cs="Times New Roman"/>
          <w:sz w:val="28"/>
          <w:szCs w:val="28"/>
          <w:lang w:val="en-US" w:eastAsia="ar-SA"/>
        </w:rPr>
        <w:t xml:space="preserve">P. </w:t>
      </w:r>
      <w:r w:rsidR="00011F94" w:rsidRPr="00BC7CFF">
        <w:rPr>
          <w:rFonts w:ascii="Times New Roman" w:eastAsia="Times New Roman" w:hAnsi="Times New Roman" w:cs="Times New Roman"/>
          <w:sz w:val="28"/>
          <w:szCs w:val="28"/>
          <w:lang w:val="kk-KZ" w:eastAsia="ar-SA"/>
        </w:rPr>
        <w:t>1114–1136.</w:t>
      </w:r>
    </w:p>
    <w:p w14:paraId="1841DA92" w14:textId="6F149D68" w:rsidR="00011F94" w:rsidRPr="00BC7CFF" w:rsidRDefault="003F3495" w:rsidP="003F3495">
      <w:pPr>
        <w:tabs>
          <w:tab w:val="left" w:pos="0"/>
        </w:tabs>
        <w:suppressAutoHyphens/>
        <w:spacing w:after="0" w:line="240" w:lineRule="auto"/>
        <w:ind w:firstLine="708"/>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en-US" w:eastAsia="ar-SA"/>
        </w:rPr>
        <w:t>29</w:t>
      </w:r>
      <w:r>
        <w:rPr>
          <w:rFonts w:ascii="Times New Roman" w:eastAsia="Times New Roman" w:hAnsi="Times New Roman" w:cs="Times New Roman"/>
          <w:sz w:val="28"/>
          <w:szCs w:val="28"/>
          <w:lang w:val="en-US" w:eastAsia="ar-SA"/>
        </w:rPr>
        <w:tab/>
      </w:r>
      <w:r w:rsidR="00011F94" w:rsidRPr="00BC7CFF">
        <w:rPr>
          <w:rFonts w:ascii="Times New Roman" w:eastAsia="Times New Roman" w:hAnsi="Times New Roman" w:cs="Times New Roman"/>
          <w:sz w:val="28"/>
          <w:szCs w:val="28"/>
          <w:lang w:val="kk-KZ" w:eastAsia="ar-SA"/>
        </w:rPr>
        <w:t>Z. Li, Y. Liu, M. Yamamoto, Initial boundary value problems for multiterm time-fractional diffusion equations with positive constant coefficients</w:t>
      </w:r>
      <w:r w:rsidR="00011F94" w:rsidRPr="00BC7CFF">
        <w:rPr>
          <w:rFonts w:ascii="Times New Roman" w:eastAsia="Times New Roman" w:hAnsi="Times New Roman" w:cs="Times New Roman"/>
          <w:sz w:val="28"/>
          <w:szCs w:val="28"/>
          <w:lang w:val="en-US" w:eastAsia="ar-SA"/>
        </w:rPr>
        <w:t xml:space="preserve"> //</w:t>
      </w:r>
      <w:r w:rsidR="00011F94" w:rsidRPr="00BC7CFF">
        <w:rPr>
          <w:rFonts w:ascii="Times New Roman" w:eastAsia="Times New Roman" w:hAnsi="Times New Roman" w:cs="Times New Roman"/>
          <w:sz w:val="28"/>
          <w:szCs w:val="28"/>
          <w:lang w:val="kk-KZ" w:eastAsia="ar-SA"/>
        </w:rPr>
        <w:t xml:space="preserve"> Appl. Math. Comput. </w:t>
      </w:r>
      <w:r w:rsidR="00011F94" w:rsidRPr="00BC7CFF">
        <w:rPr>
          <w:rFonts w:ascii="Times New Roman" w:eastAsia="Times New Roman" w:hAnsi="Times New Roman" w:cs="Times New Roman"/>
          <w:sz w:val="28"/>
          <w:szCs w:val="28"/>
          <w:lang w:val="en-US" w:eastAsia="ar-SA"/>
        </w:rPr>
        <w:t>– 2015, - V.</w:t>
      </w:r>
      <w:r w:rsidR="00011F94" w:rsidRPr="00BC7CFF">
        <w:rPr>
          <w:rFonts w:ascii="Times New Roman" w:eastAsia="Times New Roman" w:hAnsi="Times New Roman" w:cs="Times New Roman"/>
          <w:sz w:val="28"/>
          <w:szCs w:val="28"/>
          <w:lang w:val="kk-KZ" w:eastAsia="ar-SA"/>
        </w:rPr>
        <w:t>257</w:t>
      </w:r>
      <w:r w:rsidR="00011F94" w:rsidRPr="00BC7CFF">
        <w:rPr>
          <w:rFonts w:ascii="Times New Roman" w:eastAsia="Times New Roman" w:hAnsi="Times New Roman" w:cs="Times New Roman"/>
          <w:sz w:val="28"/>
          <w:szCs w:val="28"/>
          <w:lang w:val="en-US" w:eastAsia="ar-SA"/>
        </w:rPr>
        <w:t xml:space="preserve">, </w:t>
      </w:r>
      <w:r>
        <w:rPr>
          <w:rFonts w:ascii="Times New Roman" w:eastAsia="Times New Roman" w:hAnsi="Times New Roman" w:cs="Times New Roman"/>
          <w:sz w:val="28"/>
          <w:szCs w:val="28"/>
          <w:lang w:val="en-US" w:eastAsia="ar-SA"/>
        </w:rPr>
        <w:t xml:space="preserve">P. </w:t>
      </w:r>
      <w:r w:rsidR="00011F94" w:rsidRPr="00BC7CFF">
        <w:rPr>
          <w:rFonts w:ascii="Times New Roman" w:eastAsia="Times New Roman" w:hAnsi="Times New Roman" w:cs="Times New Roman"/>
          <w:sz w:val="28"/>
          <w:szCs w:val="28"/>
          <w:lang w:val="kk-KZ" w:eastAsia="ar-SA"/>
        </w:rPr>
        <w:t xml:space="preserve">381– 397. </w:t>
      </w:r>
    </w:p>
    <w:p w14:paraId="316AC58B" w14:textId="4584891D" w:rsidR="00011F94" w:rsidRPr="00BC7CFF" w:rsidRDefault="003F3495" w:rsidP="003F3495">
      <w:pPr>
        <w:tabs>
          <w:tab w:val="left" w:pos="0"/>
        </w:tabs>
        <w:suppressAutoHyphens/>
        <w:spacing w:after="0" w:line="240" w:lineRule="auto"/>
        <w:ind w:firstLine="708"/>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en-US" w:eastAsia="ar-SA"/>
        </w:rPr>
        <w:t>30</w:t>
      </w:r>
      <w:r>
        <w:rPr>
          <w:rFonts w:ascii="Times New Roman" w:eastAsia="Times New Roman" w:hAnsi="Times New Roman" w:cs="Times New Roman"/>
          <w:sz w:val="28"/>
          <w:szCs w:val="28"/>
          <w:lang w:val="en-US" w:eastAsia="ar-SA"/>
        </w:rPr>
        <w:tab/>
      </w:r>
      <w:r w:rsidR="00011F94" w:rsidRPr="00BC7CFF">
        <w:rPr>
          <w:rFonts w:ascii="Times New Roman" w:eastAsia="Times New Roman" w:hAnsi="Times New Roman" w:cs="Times New Roman"/>
          <w:sz w:val="28"/>
          <w:szCs w:val="28"/>
          <w:lang w:val="kk-KZ" w:eastAsia="ar-SA"/>
        </w:rPr>
        <w:t>V. Vergara, R. Zacher, Optimal decay estimates for time-fractional and other nonlocal subdiffusion equations via energy methods</w:t>
      </w:r>
      <w:r w:rsidR="00011F94" w:rsidRPr="00BC7CFF">
        <w:rPr>
          <w:rFonts w:ascii="Times New Roman" w:eastAsia="Times New Roman" w:hAnsi="Times New Roman" w:cs="Times New Roman"/>
          <w:sz w:val="28"/>
          <w:szCs w:val="28"/>
          <w:lang w:val="en-US" w:eastAsia="ar-SA"/>
        </w:rPr>
        <w:t xml:space="preserve"> // </w:t>
      </w:r>
      <w:r w:rsidR="00011F94" w:rsidRPr="00BC7CFF">
        <w:rPr>
          <w:rFonts w:ascii="Times New Roman" w:eastAsia="Times New Roman" w:hAnsi="Times New Roman" w:cs="Times New Roman"/>
          <w:sz w:val="28"/>
          <w:szCs w:val="28"/>
          <w:lang w:val="kk-KZ" w:eastAsia="ar-SA"/>
        </w:rPr>
        <w:t xml:space="preserve">SIAM J. Math. Anal., </w:t>
      </w:r>
      <w:r w:rsidR="00011F94" w:rsidRPr="00BC7CFF">
        <w:rPr>
          <w:rFonts w:ascii="Times New Roman" w:eastAsia="Times New Roman" w:hAnsi="Times New Roman" w:cs="Times New Roman"/>
          <w:sz w:val="28"/>
          <w:szCs w:val="28"/>
          <w:lang w:val="en-US" w:eastAsia="ar-SA"/>
        </w:rPr>
        <w:t>- 2015, - V.</w:t>
      </w:r>
      <w:r w:rsidR="00011F94" w:rsidRPr="00BC7CFF">
        <w:rPr>
          <w:rFonts w:ascii="Times New Roman" w:eastAsia="Times New Roman" w:hAnsi="Times New Roman" w:cs="Times New Roman"/>
          <w:sz w:val="28"/>
          <w:szCs w:val="28"/>
          <w:lang w:val="kk-KZ" w:eastAsia="ar-SA"/>
        </w:rPr>
        <w:t>47</w:t>
      </w:r>
      <w:r w:rsidR="00011F94" w:rsidRPr="00BC7CFF">
        <w:rPr>
          <w:rFonts w:ascii="Times New Roman" w:eastAsia="Times New Roman" w:hAnsi="Times New Roman" w:cs="Times New Roman"/>
          <w:sz w:val="28"/>
          <w:szCs w:val="28"/>
          <w:lang w:val="en-US" w:eastAsia="ar-SA"/>
        </w:rPr>
        <w:t>, -№</w:t>
      </w:r>
      <w:r w:rsidR="00011F94" w:rsidRPr="00BC7CFF">
        <w:rPr>
          <w:rFonts w:ascii="Times New Roman" w:eastAsia="Times New Roman" w:hAnsi="Times New Roman" w:cs="Times New Roman"/>
          <w:sz w:val="28"/>
          <w:szCs w:val="28"/>
          <w:lang w:val="kk-KZ" w:eastAsia="ar-SA"/>
        </w:rPr>
        <w:t>1</w:t>
      </w:r>
      <w:r w:rsidR="00011F94" w:rsidRPr="00BC7CFF">
        <w:rPr>
          <w:rFonts w:ascii="Times New Roman" w:eastAsia="Times New Roman" w:hAnsi="Times New Roman" w:cs="Times New Roman"/>
          <w:sz w:val="28"/>
          <w:szCs w:val="28"/>
          <w:lang w:val="en-US" w:eastAsia="ar-SA"/>
        </w:rPr>
        <w:t xml:space="preserve">, </w:t>
      </w:r>
      <w:r>
        <w:rPr>
          <w:rFonts w:ascii="Times New Roman" w:eastAsia="Times New Roman" w:hAnsi="Times New Roman" w:cs="Times New Roman"/>
          <w:sz w:val="28"/>
          <w:szCs w:val="28"/>
          <w:lang w:val="en-US" w:eastAsia="ar-SA"/>
        </w:rPr>
        <w:t xml:space="preserve">P. </w:t>
      </w:r>
      <w:r w:rsidR="00011F94" w:rsidRPr="00BC7CFF">
        <w:rPr>
          <w:rFonts w:ascii="Times New Roman" w:eastAsia="Times New Roman" w:hAnsi="Times New Roman" w:cs="Times New Roman"/>
          <w:sz w:val="28"/>
          <w:szCs w:val="28"/>
          <w:lang w:val="kk-KZ" w:eastAsia="ar-SA"/>
        </w:rPr>
        <w:t>210–239.</w:t>
      </w:r>
    </w:p>
    <w:p w14:paraId="6829294E" w14:textId="578D00CF" w:rsidR="00011F94" w:rsidRPr="00BC7CFF" w:rsidRDefault="003F3495" w:rsidP="003F3495">
      <w:pPr>
        <w:tabs>
          <w:tab w:val="left" w:pos="0"/>
        </w:tabs>
        <w:suppressAutoHyphens/>
        <w:spacing w:after="0" w:line="240" w:lineRule="auto"/>
        <w:ind w:firstLine="708"/>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en-US" w:eastAsia="ar-SA"/>
        </w:rPr>
        <w:t>31</w:t>
      </w:r>
      <w:r>
        <w:rPr>
          <w:rFonts w:ascii="Times New Roman" w:eastAsia="Times New Roman" w:hAnsi="Times New Roman" w:cs="Times New Roman"/>
          <w:sz w:val="28"/>
          <w:szCs w:val="28"/>
          <w:lang w:val="en-US" w:eastAsia="ar-SA"/>
        </w:rPr>
        <w:tab/>
      </w:r>
      <w:r w:rsidR="00011F94" w:rsidRPr="00BC7CFF">
        <w:rPr>
          <w:rFonts w:ascii="Times New Roman" w:eastAsia="Times New Roman" w:hAnsi="Times New Roman" w:cs="Times New Roman"/>
          <w:sz w:val="28"/>
          <w:szCs w:val="28"/>
          <w:lang w:val="kk-KZ" w:eastAsia="ar-SA"/>
        </w:rPr>
        <w:t>E. Affili, E. Valdinoci, Decay estimates for evolution equations with classical and fractional time-derivatives</w:t>
      </w:r>
      <w:r w:rsidR="00011F94" w:rsidRPr="00BC7CFF">
        <w:rPr>
          <w:rFonts w:ascii="Times New Roman" w:eastAsia="Times New Roman" w:hAnsi="Times New Roman" w:cs="Times New Roman"/>
          <w:sz w:val="28"/>
          <w:szCs w:val="28"/>
          <w:lang w:val="en-US" w:eastAsia="ar-SA"/>
        </w:rPr>
        <w:t xml:space="preserve"> //</w:t>
      </w:r>
      <w:r w:rsidR="00011F94" w:rsidRPr="00BC7CFF">
        <w:rPr>
          <w:rFonts w:ascii="Times New Roman" w:eastAsia="Times New Roman" w:hAnsi="Times New Roman" w:cs="Times New Roman"/>
          <w:sz w:val="28"/>
          <w:szCs w:val="28"/>
          <w:lang w:val="kk-KZ" w:eastAsia="ar-SA"/>
        </w:rPr>
        <w:t xml:space="preserve"> J. Differential Equations,</w:t>
      </w:r>
      <w:r w:rsidR="00011F94" w:rsidRPr="00BC7CFF">
        <w:rPr>
          <w:rFonts w:ascii="Times New Roman" w:eastAsia="Times New Roman" w:hAnsi="Times New Roman" w:cs="Times New Roman"/>
          <w:sz w:val="28"/>
          <w:szCs w:val="28"/>
          <w:lang w:val="en-US" w:eastAsia="ar-SA"/>
        </w:rPr>
        <w:t xml:space="preserve"> - 2019, -</w:t>
      </w:r>
      <w:r w:rsidR="00011F94" w:rsidRPr="00BC7CFF">
        <w:rPr>
          <w:rFonts w:ascii="Times New Roman" w:eastAsia="Times New Roman" w:hAnsi="Times New Roman" w:cs="Times New Roman"/>
          <w:sz w:val="28"/>
          <w:szCs w:val="28"/>
          <w:lang w:val="kk-KZ" w:eastAsia="ar-SA"/>
        </w:rPr>
        <w:t xml:space="preserve"> </w:t>
      </w:r>
      <w:r w:rsidR="00011F94" w:rsidRPr="00BC7CFF">
        <w:rPr>
          <w:rFonts w:ascii="Times New Roman" w:eastAsia="Times New Roman" w:hAnsi="Times New Roman" w:cs="Times New Roman"/>
          <w:sz w:val="28"/>
          <w:szCs w:val="28"/>
          <w:lang w:val="en-US" w:eastAsia="ar-SA"/>
        </w:rPr>
        <w:t>V.</w:t>
      </w:r>
      <w:r w:rsidR="00011F94" w:rsidRPr="00BC7CFF">
        <w:rPr>
          <w:rFonts w:ascii="Times New Roman" w:eastAsia="Times New Roman" w:hAnsi="Times New Roman" w:cs="Times New Roman"/>
          <w:sz w:val="28"/>
          <w:szCs w:val="28"/>
          <w:lang w:val="kk-KZ" w:eastAsia="ar-SA"/>
        </w:rPr>
        <w:t>266</w:t>
      </w:r>
      <w:r w:rsidR="00011F94" w:rsidRPr="00BC7CFF">
        <w:rPr>
          <w:rFonts w:ascii="Times New Roman" w:eastAsia="Times New Roman" w:hAnsi="Times New Roman" w:cs="Times New Roman"/>
          <w:sz w:val="28"/>
          <w:szCs w:val="28"/>
          <w:lang w:val="en-US" w:eastAsia="ar-SA"/>
        </w:rPr>
        <w:t>, - №</w:t>
      </w:r>
      <w:r w:rsidR="00011F94" w:rsidRPr="00BC7CFF">
        <w:rPr>
          <w:rFonts w:ascii="Times New Roman" w:eastAsia="Times New Roman" w:hAnsi="Times New Roman" w:cs="Times New Roman"/>
          <w:sz w:val="28"/>
          <w:szCs w:val="28"/>
          <w:lang w:val="kk-KZ" w:eastAsia="ar-SA"/>
        </w:rPr>
        <w:t>7</w:t>
      </w:r>
      <w:r w:rsidR="00011F94" w:rsidRPr="00BC7CFF">
        <w:rPr>
          <w:rFonts w:ascii="Times New Roman" w:eastAsia="Times New Roman" w:hAnsi="Times New Roman" w:cs="Times New Roman"/>
          <w:sz w:val="28"/>
          <w:szCs w:val="28"/>
          <w:lang w:val="en-US" w:eastAsia="ar-SA"/>
        </w:rPr>
        <w:t>,</w:t>
      </w:r>
      <w:r w:rsidR="00011F94" w:rsidRPr="00BC7CFF">
        <w:rPr>
          <w:rFonts w:ascii="Times New Roman" w:eastAsia="Times New Roman" w:hAnsi="Times New Roman" w:cs="Times New Roman"/>
          <w:sz w:val="28"/>
          <w:szCs w:val="28"/>
          <w:lang w:val="kk-KZ" w:eastAsia="ar-SA"/>
        </w:rPr>
        <w:t xml:space="preserve"> </w:t>
      </w:r>
      <w:r>
        <w:rPr>
          <w:rFonts w:ascii="Times New Roman" w:eastAsia="Times New Roman" w:hAnsi="Times New Roman" w:cs="Times New Roman"/>
          <w:sz w:val="28"/>
          <w:szCs w:val="28"/>
          <w:lang w:val="en-US" w:eastAsia="ar-SA"/>
        </w:rPr>
        <w:t xml:space="preserve">P. </w:t>
      </w:r>
      <w:r>
        <w:rPr>
          <w:rFonts w:ascii="Times New Roman" w:eastAsia="Times New Roman" w:hAnsi="Times New Roman" w:cs="Times New Roman"/>
          <w:sz w:val="28"/>
          <w:szCs w:val="28"/>
          <w:lang w:val="kk-KZ" w:eastAsia="ar-SA"/>
        </w:rPr>
        <w:t>4027–4060.</w:t>
      </w:r>
    </w:p>
    <w:p w14:paraId="0E227DF0" w14:textId="3B3FF0A0" w:rsidR="00011F94" w:rsidRPr="00BC7CFF" w:rsidRDefault="003F3495" w:rsidP="003F3495">
      <w:pPr>
        <w:tabs>
          <w:tab w:val="left" w:pos="0"/>
        </w:tabs>
        <w:suppressAutoHyphens/>
        <w:spacing w:after="0" w:line="240" w:lineRule="auto"/>
        <w:ind w:firstLine="708"/>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en-US" w:eastAsia="ar-SA"/>
        </w:rPr>
        <w:t>32</w:t>
      </w:r>
      <w:r>
        <w:rPr>
          <w:rFonts w:ascii="Times New Roman" w:eastAsia="Times New Roman" w:hAnsi="Times New Roman" w:cs="Times New Roman"/>
          <w:sz w:val="28"/>
          <w:szCs w:val="28"/>
          <w:lang w:val="en-US" w:eastAsia="ar-SA"/>
        </w:rPr>
        <w:tab/>
      </w:r>
      <w:r w:rsidR="00011F94" w:rsidRPr="00BC7CFF">
        <w:rPr>
          <w:rFonts w:ascii="Times New Roman" w:eastAsia="Times New Roman" w:hAnsi="Times New Roman" w:cs="Times New Roman"/>
          <w:sz w:val="28"/>
          <w:szCs w:val="28"/>
          <w:lang w:val="kk-KZ" w:eastAsia="ar-SA"/>
        </w:rPr>
        <w:t>S. Dipierro, E. Valdinoci, V. Vespri, Decay estimates for evolutionary equations with fractional time-diffusion</w:t>
      </w:r>
      <w:r w:rsidR="00011F94" w:rsidRPr="00BC7CFF">
        <w:rPr>
          <w:rFonts w:ascii="Times New Roman" w:eastAsia="Times New Roman" w:hAnsi="Times New Roman" w:cs="Times New Roman"/>
          <w:sz w:val="28"/>
          <w:szCs w:val="28"/>
          <w:lang w:val="en-US" w:eastAsia="ar-SA"/>
        </w:rPr>
        <w:t xml:space="preserve"> //</w:t>
      </w:r>
      <w:r w:rsidR="00011F94" w:rsidRPr="00BC7CFF">
        <w:rPr>
          <w:rFonts w:ascii="Times New Roman" w:eastAsia="Times New Roman" w:hAnsi="Times New Roman" w:cs="Times New Roman"/>
          <w:sz w:val="28"/>
          <w:szCs w:val="28"/>
          <w:lang w:val="kk-KZ" w:eastAsia="ar-SA"/>
        </w:rPr>
        <w:t xml:space="preserve"> J. Evol. Equ., </w:t>
      </w:r>
      <w:r w:rsidR="00011F94" w:rsidRPr="00BC7CFF">
        <w:rPr>
          <w:rFonts w:ascii="Times New Roman" w:eastAsia="Times New Roman" w:hAnsi="Times New Roman" w:cs="Times New Roman"/>
          <w:sz w:val="28"/>
          <w:szCs w:val="28"/>
          <w:lang w:val="en-US" w:eastAsia="ar-SA"/>
        </w:rPr>
        <w:t>- 2019, - V.</w:t>
      </w:r>
      <w:r w:rsidR="00011F94" w:rsidRPr="00BC7CFF">
        <w:rPr>
          <w:rFonts w:ascii="Times New Roman" w:eastAsia="Times New Roman" w:hAnsi="Times New Roman" w:cs="Times New Roman"/>
          <w:sz w:val="28"/>
          <w:szCs w:val="28"/>
          <w:lang w:val="kk-KZ" w:eastAsia="ar-SA"/>
        </w:rPr>
        <w:t xml:space="preserve">19, </w:t>
      </w:r>
      <w:r w:rsidR="00011F94" w:rsidRPr="00BC7CFF">
        <w:rPr>
          <w:rFonts w:ascii="Times New Roman" w:eastAsia="Times New Roman" w:hAnsi="Times New Roman" w:cs="Times New Roman"/>
          <w:sz w:val="28"/>
          <w:szCs w:val="28"/>
          <w:lang w:val="en-US" w:eastAsia="ar-SA"/>
        </w:rPr>
        <w:t>- №</w:t>
      </w:r>
      <w:r w:rsidR="00011F94" w:rsidRPr="00BC7CFF">
        <w:rPr>
          <w:rFonts w:ascii="Times New Roman" w:eastAsia="Times New Roman" w:hAnsi="Times New Roman" w:cs="Times New Roman"/>
          <w:sz w:val="28"/>
          <w:szCs w:val="28"/>
          <w:lang w:val="kk-KZ" w:eastAsia="ar-SA"/>
        </w:rPr>
        <w:t>2</w:t>
      </w:r>
      <w:r w:rsidR="00011F94" w:rsidRPr="00BC7CFF">
        <w:rPr>
          <w:rFonts w:ascii="Times New Roman" w:eastAsia="Times New Roman" w:hAnsi="Times New Roman" w:cs="Times New Roman"/>
          <w:sz w:val="28"/>
          <w:szCs w:val="28"/>
          <w:lang w:val="en-US" w:eastAsia="ar-SA"/>
        </w:rPr>
        <w:t xml:space="preserve">, </w:t>
      </w:r>
      <w:r>
        <w:rPr>
          <w:rFonts w:ascii="Times New Roman" w:eastAsia="Times New Roman" w:hAnsi="Times New Roman" w:cs="Times New Roman"/>
          <w:sz w:val="28"/>
          <w:szCs w:val="28"/>
          <w:lang w:val="en-US" w:eastAsia="ar-SA"/>
        </w:rPr>
        <w:t xml:space="preserve">P. </w:t>
      </w:r>
      <w:r w:rsidR="00893D30">
        <w:rPr>
          <w:rFonts w:ascii="Times New Roman" w:eastAsia="Times New Roman" w:hAnsi="Times New Roman" w:cs="Times New Roman"/>
          <w:sz w:val="28"/>
          <w:szCs w:val="28"/>
          <w:lang w:val="kk-KZ" w:eastAsia="ar-SA"/>
        </w:rPr>
        <w:t>435–462.</w:t>
      </w:r>
    </w:p>
    <w:p w14:paraId="5C46298A" w14:textId="491F49C4" w:rsidR="00011F94" w:rsidRPr="00BC7CFF" w:rsidRDefault="00011F94" w:rsidP="003F3495">
      <w:pPr>
        <w:tabs>
          <w:tab w:val="left" w:pos="0"/>
        </w:tabs>
        <w:suppressAutoHyphens/>
        <w:spacing w:after="0" w:line="240" w:lineRule="auto"/>
        <w:ind w:firstLine="708"/>
        <w:jc w:val="both"/>
        <w:rPr>
          <w:rFonts w:ascii="Times New Roman" w:eastAsia="Times New Roman" w:hAnsi="Times New Roman" w:cs="Times New Roman"/>
          <w:sz w:val="28"/>
          <w:szCs w:val="28"/>
          <w:lang w:val="kk-KZ" w:eastAsia="ar-SA"/>
        </w:rPr>
      </w:pPr>
      <w:r w:rsidRPr="00BC7CFF">
        <w:rPr>
          <w:rFonts w:ascii="Times New Roman" w:eastAsia="Times New Roman" w:hAnsi="Times New Roman" w:cs="Times New Roman"/>
          <w:sz w:val="28"/>
          <w:szCs w:val="28"/>
          <w:lang w:val="en-US" w:eastAsia="ar-SA"/>
        </w:rPr>
        <w:lastRenderedPageBreak/>
        <w:t>3</w:t>
      </w:r>
      <w:r w:rsidRPr="00182F43">
        <w:rPr>
          <w:rFonts w:ascii="Times New Roman" w:eastAsia="Times New Roman" w:hAnsi="Times New Roman" w:cs="Times New Roman"/>
          <w:sz w:val="28"/>
          <w:szCs w:val="28"/>
          <w:lang w:val="en-US" w:eastAsia="ar-SA"/>
        </w:rPr>
        <w:t>3</w:t>
      </w:r>
      <w:r w:rsidR="003F3495">
        <w:rPr>
          <w:rFonts w:ascii="Times New Roman" w:eastAsia="Times New Roman" w:hAnsi="Times New Roman" w:cs="Times New Roman"/>
          <w:sz w:val="28"/>
          <w:szCs w:val="28"/>
          <w:lang w:val="en-US" w:eastAsia="ar-SA"/>
        </w:rPr>
        <w:tab/>
      </w:r>
      <w:r w:rsidRPr="00BC7CFF">
        <w:rPr>
          <w:rFonts w:ascii="Times New Roman" w:eastAsia="Times New Roman" w:hAnsi="Times New Roman" w:cs="Times New Roman"/>
          <w:sz w:val="28"/>
          <w:szCs w:val="28"/>
          <w:lang w:val="kk-KZ" w:eastAsia="ar-SA"/>
        </w:rPr>
        <w:t>Yu. Luchko and M. Yamamoto, On the maximum principle for a time-fractional diffusion equation</w:t>
      </w:r>
      <w:r w:rsidRPr="00BC7CFF">
        <w:rPr>
          <w:rFonts w:ascii="Times New Roman" w:eastAsia="Times New Roman" w:hAnsi="Times New Roman" w:cs="Times New Roman"/>
          <w:sz w:val="28"/>
          <w:szCs w:val="28"/>
          <w:lang w:val="en-US" w:eastAsia="ar-SA"/>
        </w:rPr>
        <w:t xml:space="preserve"> // </w:t>
      </w:r>
      <w:r w:rsidRPr="00BC7CFF">
        <w:rPr>
          <w:rFonts w:ascii="Times New Roman" w:eastAsia="Times New Roman" w:hAnsi="Times New Roman" w:cs="Times New Roman"/>
          <w:sz w:val="28"/>
          <w:szCs w:val="28"/>
          <w:lang w:val="kk-KZ" w:eastAsia="ar-SA"/>
        </w:rPr>
        <w:t>Frac. Calc. Appl. Anal.</w:t>
      </w:r>
      <w:r w:rsidRPr="00BC7CFF">
        <w:rPr>
          <w:rFonts w:ascii="Times New Roman" w:eastAsia="Times New Roman" w:hAnsi="Times New Roman" w:cs="Times New Roman"/>
          <w:sz w:val="28"/>
          <w:szCs w:val="28"/>
          <w:lang w:val="en-US" w:eastAsia="ar-SA"/>
        </w:rPr>
        <w:t xml:space="preserve"> – 2017, -</w:t>
      </w:r>
      <w:r w:rsidRPr="00BC7CFF">
        <w:rPr>
          <w:rFonts w:ascii="Times New Roman" w:eastAsia="Times New Roman" w:hAnsi="Times New Roman" w:cs="Times New Roman"/>
          <w:sz w:val="28"/>
          <w:szCs w:val="28"/>
          <w:lang w:val="kk-KZ" w:eastAsia="ar-SA"/>
        </w:rPr>
        <w:t xml:space="preserve"> </w:t>
      </w:r>
      <w:r w:rsidRPr="00BC7CFF">
        <w:rPr>
          <w:rFonts w:ascii="Times New Roman" w:eastAsia="Times New Roman" w:hAnsi="Times New Roman" w:cs="Times New Roman"/>
          <w:sz w:val="28"/>
          <w:szCs w:val="28"/>
          <w:lang w:val="en-US" w:eastAsia="ar-SA"/>
        </w:rPr>
        <w:t>V.</w:t>
      </w:r>
      <w:r w:rsidRPr="00BC7CFF">
        <w:rPr>
          <w:rFonts w:ascii="Times New Roman" w:eastAsia="Times New Roman" w:hAnsi="Times New Roman" w:cs="Times New Roman"/>
          <w:sz w:val="28"/>
          <w:szCs w:val="28"/>
          <w:lang w:val="kk-KZ" w:eastAsia="ar-SA"/>
        </w:rPr>
        <w:t>20,</w:t>
      </w:r>
      <w:r w:rsidRPr="00BC7CFF">
        <w:rPr>
          <w:rFonts w:ascii="Times New Roman" w:eastAsia="Times New Roman" w:hAnsi="Times New Roman" w:cs="Times New Roman"/>
          <w:sz w:val="28"/>
          <w:szCs w:val="28"/>
          <w:lang w:val="en-US" w:eastAsia="ar-SA"/>
        </w:rPr>
        <w:t xml:space="preserve"> </w:t>
      </w:r>
      <w:r w:rsidR="00893D30">
        <w:rPr>
          <w:rFonts w:ascii="Times New Roman" w:eastAsia="Times New Roman" w:hAnsi="Times New Roman" w:cs="Times New Roman"/>
          <w:sz w:val="28"/>
          <w:szCs w:val="28"/>
          <w:lang w:val="en-US" w:eastAsia="ar-SA"/>
        </w:rPr>
        <w:t xml:space="preserve">P. </w:t>
      </w:r>
      <w:r w:rsidRPr="00BC7CFF">
        <w:rPr>
          <w:rFonts w:ascii="Times New Roman" w:eastAsia="Times New Roman" w:hAnsi="Times New Roman" w:cs="Times New Roman"/>
          <w:sz w:val="28"/>
          <w:szCs w:val="28"/>
          <w:lang w:val="kk-KZ" w:eastAsia="ar-SA"/>
        </w:rPr>
        <w:t>1131-1145.</w:t>
      </w:r>
    </w:p>
    <w:p w14:paraId="0AB48CAC" w14:textId="6A5BF587" w:rsidR="00011F94" w:rsidRPr="00BC7CFF" w:rsidRDefault="00011F94" w:rsidP="00893D30">
      <w:pPr>
        <w:tabs>
          <w:tab w:val="left" w:pos="0"/>
        </w:tabs>
        <w:suppressAutoHyphens/>
        <w:spacing w:after="0" w:line="240" w:lineRule="auto"/>
        <w:ind w:firstLine="708"/>
        <w:jc w:val="both"/>
        <w:rPr>
          <w:rFonts w:ascii="Times New Roman" w:eastAsia="Times New Roman" w:hAnsi="Times New Roman" w:cs="Times New Roman"/>
          <w:sz w:val="28"/>
          <w:szCs w:val="28"/>
          <w:lang w:val="kk-KZ" w:eastAsia="ar-SA"/>
        </w:rPr>
      </w:pPr>
      <w:r w:rsidRPr="00BC7CFF">
        <w:rPr>
          <w:rFonts w:ascii="Times New Roman" w:eastAsia="Times New Roman" w:hAnsi="Times New Roman" w:cs="Times New Roman"/>
          <w:sz w:val="28"/>
          <w:szCs w:val="28"/>
          <w:lang w:val="en-US" w:eastAsia="ar-SA"/>
        </w:rPr>
        <w:t>3</w:t>
      </w:r>
      <w:r w:rsidRPr="00182F43">
        <w:rPr>
          <w:rFonts w:ascii="Times New Roman" w:eastAsia="Times New Roman" w:hAnsi="Times New Roman" w:cs="Times New Roman"/>
          <w:sz w:val="28"/>
          <w:szCs w:val="28"/>
          <w:lang w:val="en-US" w:eastAsia="ar-SA"/>
        </w:rPr>
        <w:t>4</w:t>
      </w:r>
      <w:r w:rsidR="00893D30">
        <w:rPr>
          <w:rFonts w:ascii="Times New Roman" w:eastAsia="Times New Roman" w:hAnsi="Times New Roman" w:cs="Times New Roman"/>
          <w:sz w:val="28"/>
          <w:szCs w:val="28"/>
          <w:lang w:val="en-US" w:eastAsia="ar-SA"/>
        </w:rPr>
        <w:tab/>
      </w:r>
      <w:r w:rsidRPr="00BC7CFF">
        <w:rPr>
          <w:rFonts w:ascii="Times New Roman" w:eastAsia="Times New Roman" w:hAnsi="Times New Roman" w:cs="Times New Roman"/>
          <w:sz w:val="28"/>
          <w:szCs w:val="28"/>
          <w:lang w:val="kk-KZ" w:eastAsia="ar-SA"/>
        </w:rPr>
        <w:t>M. Al-Refai, Yu. Luchko, Maximum principle for the fractional diffusion equations with the Riemann-Liouville fractional derivative and its applications</w:t>
      </w:r>
      <w:r w:rsidRPr="00BC7CFF">
        <w:rPr>
          <w:rFonts w:ascii="Times New Roman" w:eastAsia="Times New Roman" w:hAnsi="Times New Roman" w:cs="Times New Roman"/>
          <w:sz w:val="28"/>
          <w:szCs w:val="28"/>
          <w:lang w:val="en-US" w:eastAsia="ar-SA"/>
        </w:rPr>
        <w:t xml:space="preserve"> // </w:t>
      </w:r>
      <w:r w:rsidRPr="00BC7CFF">
        <w:rPr>
          <w:rFonts w:ascii="Times New Roman" w:eastAsia="Times New Roman" w:hAnsi="Times New Roman" w:cs="Times New Roman"/>
          <w:sz w:val="28"/>
          <w:szCs w:val="28"/>
          <w:lang w:val="kk-KZ" w:eastAsia="ar-SA"/>
        </w:rPr>
        <w:t xml:space="preserve">Fract. Calc. Appl. Anal. </w:t>
      </w:r>
      <w:r w:rsidRPr="00BC7CFF">
        <w:rPr>
          <w:rFonts w:ascii="Times New Roman" w:eastAsia="Times New Roman" w:hAnsi="Times New Roman" w:cs="Times New Roman"/>
          <w:sz w:val="28"/>
          <w:szCs w:val="28"/>
          <w:lang w:val="en-US" w:eastAsia="ar-SA"/>
        </w:rPr>
        <w:t>– 2014, - V.</w:t>
      </w:r>
      <w:r w:rsidRPr="00BC7CFF">
        <w:rPr>
          <w:rFonts w:ascii="Times New Roman" w:eastAsia="Times New Roman" w:hAnsi="Times New Roman" w:cs="Times New Roman"/>
          <w:sz w:val="28"/>
          <w:szCs w:val="28"/>
          <w:lang w:val="kk-KZ" w:eastAsia="ar-SA"/>
        </w:rPr>
        <w:t>17</w:t>
      </w:r>
      <w:r w:rsidRPr="00BC7CFF">
        <w:rPr>
          <w:rFonts w:ascii="Times New Roman" w:eastAsia="Times New Roman" w:hAnsi="Times New Roman" w:cs="Times New Roman"/>
          <w:sz w:val="28"/>
          <w:szCs w:val="28"/>
          <w:lang w:val="en-US" w:eastAsia="ar-SA"/>
        </w:rPr>
        <w:t>, - №</w:t>
      </w:r>
      <w:r w:rsidRPr="00BC7CFF">
        <w:rPr>
          <w:rFonts w:ascii="Times New Roman" w:eastAsia="Times New Roman" w:hAnsi="Times New Roman" w:cs="Times New Roman"/>
          <w:sz w:val="28"/>
          <w:szCs w:val="28"/>
          <w:lang w:val="kk-KZ" w:eastAsia="ar-SA"/>
        </w:rPr>
        <w:t xml:space="preserve"> 2</w:t>
      </w:r>
      <w:r w:rsidRPr="00BC7CFF">
        <w:rPr>
          <w:rFonts w:ascii="Times New Roman" w:eastAsia="Times New Roman" w:hAnsi="Times New Roman" w:cs="Times New Roman"/>
          <w:sz w:val="28"/>
          <w:szCs w:val="28"/>
          <w:lang w:val="en-US" w:eastAsia="ar-SA"/>
        </w:rPr>
        <w:t xml:space="preserve">, </w:t>
      </w:r>
      <w:r w:rsidR="00893D30">
        <w:rPr>
          <w:rFonts w:ascii="Times New Roman" w:eastAsia="Times New Roman" w:hAnsi="Times New Roman" w:cs="Times New Roman"/>
          <w:sz w:val="28"/>
          <w:szCs w:val="28"/>
          <w:lang w:val="en-US" w:eastAsia="ar-SA"/>
        </w:rPr>
        <w:t xml:space="preserve">P. </w:t>
      </w:r>
      <w:r w:rsidRPr="00BC7CFF">
        <w:rPr>
          <w:rFonts w:ascii="Times New Roman" w:eastAsia="Times New Roman" w:hAnsi="Times New Roman" w:cs="Times New Roman"/>
          <w:sz w:val="28"/>
          <w:szCs w:val="28"/>
          <w:lang w:val="kk-KZ" w:eastAsia="ar-SA"/>
        </w:rPr>
        <w:t>483-498.</w:t>
      </w:r>
    </w:p>
    <w:p w14:paraId="4B85476C" w14:textId="14551E46" w:rsidR="00011F94" w:rsidRPr="00BC7CFF" w:rsidRDefault="00011F94" w:rsidP="00893D30">
      <w:pPr>
        <w:tabs>
          <w:tab w:val="left" w:pos="0"/>
        </w:tabs>
        <w:suppressAutoHyphens/>
        <w:spacing w:after="0" w:line="240" w:lineRule="auto"/>
        <w:ind w:firstLine="708"/>
        <w:jc w:val="both"/>
        <w:rPr>
          <w:rFonts w:ascii="Times New Roman" w:eastAsia="Times New Roman" w:hAnsi="Times New Roman" w:cs="Times New Roman"/>
          <w:sz w:val="28"/>
          <w:szCs w:val="28"/>
          <w:lang w:val="kk-KZ" w:eastAsia="ar-SA"/>
        </w:rPr>
      </w:pPr>
      <w:r w:rsidRPr="00BC7CFF">
        <w:rPr>
          <w:rFonts w:ascii="Times New Roman" w:eastAsia="Times New Roman" w:hAnsi="Times New Roman" w:cs="Times New Roman"/>
          <w:sz w:val="28"/>
          <w:szCs w:val="28"/>
          <w:lang w:val="en-US" w:eastAsia="ar-SA"/>
        </w:rPr>
        <w:t>3</w:t>
      </w:r>
      <w:r w:rsidRPr="00940D55">
        <w:rPr>
          <w:rFonts w:ascii="Times New Roman" w:eastAsia="Times New Roman" w:hAnsi="Times New Roman" w:cs="Times New Roman"/>
          <w:sz w:val="28"/>
          <w:szCs w:val="28"/>
          <w:lang w:val="en-US" w:eastAsia="ar-SA"/>
        </w:rPr>
        <w:t>5</w:t>
      </w:r>
      <w:r w:rsidR="00893D30">
        <w:rPr>
          <w:rFonts w:ascii="Times New Roman" w:eastAsia="Times New Roman" w:hAnsi="Times New Roman" w:cs="Times New Roman"/>
          <w:sz w:val="28"/>
          <w:szCs w:val="28"/>
          <w:lang w:val="en-US" w:eastAsia="ar-SA"/>
        </w:rPr>
        <w:tab/>
      </w:r>
      <w:r w:rsidRPr="00BC7CFF">
        <w:rPr>
          <w:rFonts w:ascii="Times New Roman" w:eastAsia="Times New Roman" w:hAnsi="Times New Roman" w:cs="Times New Roman"/>
          <w:sz w:val="28"/>
          <w:szCs w:val="28"/>
          <w:lang w:val="kk-KZ" w:eastAsia="ar-SA"/>
        </w:rPr>
        <w:t>Hadamard, J.: Essai sur l’etude des fonctions donnees par leur developpment de Taylor</w:t>
      </w:r>
      <w:r w:rsidRPr="00BC7CFF">
        <w:rPr>
          <w:rFonts w:ascii="Times New Roman" w:eastAsia="Times New Roman" w:hAnsi="Times New Roman" w:cs="Times New Roman"/>
          <w:sz w:val="28"/>
          <w:szCs w:val="28"/>
          <w:lang w:val="en-US" w:eastAsia="ar-SA"/>
        </w:rPr>
        <w:t xml:space="preserve"> // </w:t>
      </w:r>
      <w:r w:rsidRPr="00BC7CFF">
        <w:rPr>
          <w:rFonts w:ascii="Times New Roman" w:eastAsia="Times New Roman" w:hAnsi="Times New Roman" w:cs="Times New Roman"/>
          <w:sz w:val="28"/>
          <w:szCs w:val="28"/>
          <w:lang w:val="kk-KZ" w:eastAsia="ar-SA"/>
        </w:rPr>
        <w:t>J. Pure Appl. Math.</w:t>
      </w:r>
      <w:r w:rsidRPr="00BC7CFF">
        <w:rPr>
          <w:rFonts w:ascii="Times New Roman" w:eastAsia="Times New Roman" w:hAnsi="Times New Roman" w:cs="Times New Roman"/>
          <w:sz w:val="28"/>
          <w:szCs w:val="28"/>
          <w:lang w:val="en-US" w:eastAsia="ar-SA"/>
        </w:rPr>
        <w:t xml:space="preserve"> – 1892, -</w:t>
      </w:r>
      <w:r w:rsidRPr="00BC7CFF">
        <w:rPr>
          <w:rFonts w:ascii="Times New Roman" w:eastAsia="Times New Roman" w:hAnsi="Times New Roman" w:cs="Times New Roman"/>
          <w:sz w:val="28"/>
          <w:szCs w:val="28"/>
          <w:lang w:val="kk-KZ" w:eastAsia="ar-SA"/>
        </w:rPr>
        <w:t xml:space="preserve"> </w:t>
      </w:r>
      <w:r w:rsidRPr="00BC7CFF">
        <w:rPr>
          <w:rFonts w:ascii="Times New Roman" w:eastAsia="Times New Roman" w:hAnsi="Times New Roman" w:cs="Times New Roman"/>
          <w:sz w:val="28"/>
          <w:szCs w:val="28"/>
          <w:lang w:val="en-US" w:eastAsia="ar-SA"/>
        </w:rPr>
        <w:t>V.</w:t>
      </w:r>
      <w:r w:rsidRPr="00BC7CFF">
        <w:rPr>
          <w:rFonts w:ascii="Times New Roman" w:eastAsia="Times New Roman" w:hAnsi="Times New Roman" w:cs="Times New Roman"/>
          <w:sz w:val="28"/>
          <w:szCs w:val="28"/>
          <w:lang w:val="kk-KZ" w:eastAsia="ar-SA"/>
        </w:rPr>
        <w:t>4</w:t>
      </w:r>
      <w:r w:rsidRPr="00BC7CFF">
        <w:rPr>
          <w:rFonts w:ascii="Times New Roman" w:eastAsia="Times New Roman" w:hAnsi="Times New Roman" w:cs="Times New Roman"/>
          <w:sz w:val="28"/>
          <w:szCs w:val="28"/>
          <w:lang w:val="en-US" w:eastAsia="ar-SA"/>
        </w:rPr>
        <w:t>, - №</w:t>
      </w:r>
      <w:r w:rsidRPr="00BC7CFF">
        <w:rPr>
          <w:rFonts w:ascii="Times New Roman" w:eastAsia="Times New Roman" w:hAnsi="Times New Roman" w:cs="Times New Roman"/>
          <w:sz w:val="28"/>
          <w:szCs w:val="28"/>
          <w:lang w:val="kk-KZ" w:eastAsia="ar-SA"/>
        </w:rPr>
        <w:t>8</w:t>
      </w:r>
      <w:r w:rsidRPr="00BC7CFF">
        <w:rPr>
          <w:rFonts w:ascii="Times New Roman" w:eastAsia="Times New Roman" w:hAnsi="Times New Roman" w:cs="Times New Roman"/>
          <w:sz w:val="28"/>
          <w:szCs w:val="28"/>
          <w:lang w:val="en-US" w:eastAsia="ar-SA"/>
        </w:rPr>
        <w:t xml:space="preserve">, </w:t>
      </w:r>
      <w:r w:rsidR="00893D30">
        <w:rPr>
          <w:rFonts w:ascii="Times New Roman" w:eastAsia="Times New Roman" w:hAnsi="Times New Roman" w:cs="Times New Roman"/>
          <w:sz w:val="28"/>
          <w:szCs w:val="28"/>
          <w:lang w:val="en-US" w:eastAsia="ar-SA"/>
        </w:rPr>
        <w:t xml:space="preserve">P. </w:t>
      </w:r>
      <w:r w:rsidRPr="00BC7CFF">
        <w:rPr>
          <w:rFonts w:ascii="Times New Roman" w:eastAsia="Times New Roman" w:hAnsi="Times New Roman" w:cs="Times New Roman"/>
          <w:sz w:val="28"/>
          <w:szCs w:val="28"/>
          <w:lang w:val="kk-KZ" w:eastAsia="ar-SA"/>
        </w:rPr>
        <w:t xml:space="preserve">101-186. </w:t>
      </w:r>
    </w:p>
    <w:p w14:paraId="5311E921" w14:textId="3C04EFC3" w:rsidR="00011F94" w:rsidRPr="00BC7CFF" w:rsidRDefault="00011F94" w:rsidP="00893D30">
      <w:pPr>
        <w:tabs>
          <w:tab w:val="left" w:pos="0"/>
        </w:tabs>
        <w:suppressAutoHyphens/>
        <w:spacing w:after="0" w:line="240" w:lineRule="auto"/>
        <w:ind w:firstLine="708"/>
        <w:jc w:val="both"/>
        <w:rPr>
          <w:rFonts w:ascii="Times New Roman" w:eastAsia="Times New Roman" w:hAnsi="Times New Roman" w:cs="Times New Roman"/>
          <w:sz w:val="28"/>
          <w:szCs w:val="28"/>
          <w:lang w:val="kk-KZ" w:eastAsia="ar-SA"/>
        </w:rPr>
      </w:pPr>
      <w:r w:rsidRPr="00940D55">
        <w:rPr>
          <w:rFonts w:ascii="Times New Roman" w:eastAsia="Times New Roman" w:hAnsi="Times New Roman" w:cs="Times New Roman"/>
          <w:sz w:val="28"/>
          <w:szCs w:val="28"/>
          <w:lang w:val="en-US" w:eastAsia="ar-SA"/>
        </w:rPr>
        <w:t>36</w:t>
      </w:r>
      <w:r w:rsidR="00893D30">
        <w:rPr>
          <w:rFonts w:ascii="Times New Roman" w:eastAsia="Times New Roman" w:hAnsi="Times New Roman" w:cs="Times New Roman"/>
          <w:sz w:val="28"/>
          <w:szCs w:val="28"/>
          <w:lang w:val="en-US" w:eastAsia="ar-SA"/>
        </w:rPr>
        <w:tab/>
      </w:r>
      <w:r w:rsidRPr="00BC7CFF">
        <w:rPr>
          <w:rFonts w:ascii="Times New Roman" w:eastAsia="Times New Roman" w:hAnsi="Times New Roman" w:cs="Times New Roman"/>
          <w:sz w:val="28"/>
          <w:szCs w:val="28"/>
          <w:lang w:val="kk-KZ" w:eastAsia="ar-SA"/>
        </w:rPr>
        <w:t>M. Bologna, A. Svenkeson, B. J. West, P. Grigolini, Diffusion in heterogeneous media: An iterative scheme for finding approximate solutions to fractional differential equations with time-dependent coefficients // J. Comp. Phys.</w:t>
      </w:r>
      <w:r w:rsidRPr="00BC7CFF">
        <w:rPr>
          <w:rFonts w:ascii="Times New Roman" w:eastAsia="Times New Roman" w:hAnsi="Times New Roman" w:cs="Times New Roman"/>
          <w:sz w:val="28"/>
          <w:szCs w:val="28"/>
          <w:lang w:val="en-US" w:eastAsia="ar-SA"/>
        </w:rPr>
        <w:t xml:space="preserve"> – 2015, -</w:t>
      </w:r>
      <w:r w:rsidRPr="00BC7CFF">
        <w:rPr>
          <w:rFonts w:ascii="Times New Roman" w:eastAsia="Times New Roman" w:hAnsi="Times New Roman" w:cs="Times New Roman"/>
          <w:sz w:val="28"/>
          <w:szCs w:val="28"/>
          <w:lang w:val="kk-KZ" w:eastAsia="ar-SA"/>
        </w:rPr>
        <w:t xml:space="preserve"> </w:t>
      </w:r>
      <w:r w:rsidRPr="00BC7CFF">
        <w:rPr>
          <w:rFonts w:ascii="Times New Roman" w:eastAsia="Times New Roman" w:hAnsi="Times New Roman" w:cs="Times New Roman"/>
          <w:sz w:val="28"/>
          <w:szCs w:val="28"/>
          <w:lang w:val="en-US" w:eastAsia="ar-SA"/>
        </w:rPr>
        <w:t>V.</w:t>
      </w:r>
      <w:r w:rsidRPr="00BC7CFF">
        <w:rPr>
          <w:rFonts w:ascii="Times New Roman" w:eastAsia="Times New Roman" w:hAnsi="Times New Roman" w:cs="Times New Roman"/>
          <w:sz w:val="28"/>
          <w:szCs w:val="28"/>
          <w:lang w:val="kk-KZ" w:eastAsia="ar-SA"/>
        </w:rPr>
        <w:t xml:space="preserve">293, </w:t>
      </w:r>
      <w:r w:rsidR="00893D30">
        <w:rPr>
          <w:rFonts w:ascii="Times New Roman" w:eastAsia="Times New Roman" w:hAnsi="Times New Roman" w:cs="Times New Roman"/>
          <w:sz w:val="28"/>
          <w:szCs w:val="28"/>
          <w:lang w:val="en-US" w:eastAsia="ar-SA"/>
        </w:rPr>
        <w:t xml:space="preserve">P. </w:t>
      </w:r>
      <w:r w:rsidRPr="00BC7CFF">
        <w:rPr>
          <w:rFonts w:ascii="Times New Roman" w:eastAsia="Times New Roman" w:hAnsi="Times New Roman" w:cs="Times New Roman"/>
          <w:sz w:val="28"/>
          <w:szCs w:val="28"/>
          <w:lang w:val="kk-KZ" w:eastAsia="ar-SA"/>
        </w:rPr>
        <w:t xml:space="preserve">297–311. </w:t>
      </w:r>
    </w:p>
    <w:p w14:paraId="71296A3B" w14:textId="65EDA153" w:rsidR="00011F94" w:rsidRPr="00BC7CFF" w:rsidRDefault="00011F94" w:rsidP="00893D30">
      <w:pPr>
        <w:tabs>
          <w:tab w:val="left" w:pos="0"/>
        </w:tabs>
        <w:suppressAutoHyphens/>
        <w:spacing w:after="0" w:line="240" w:lineRule="auto"/>
        <w:ind w:firstLine="708"/>
        <w:jc w:val="both"/>
        <w:rPr>
          <w:rFonts w:ascii="Times New Roman" w:eastAsia="Times New Roman" w:hAnsi="Times New Roman" w:cs="Times New Roman"/>
          <w:sz w:val="28"/>
          <w:szCs w:val="28"/>
          <w:lang w:val="kk-KZ" w:eastAsia="ar-SA"/>
        </w:rPr>
      </w:pPr>
      <w:r w:rsidRPr="00940D55">
        <w:rPr>
          <w:rFonts w:ascii="Times New Roman" w:eastAsia="Times New Roman" w:hAnsi="Times New Roman" w:cs="Times New Roman"/>
          <w:sz w:val="28"/>
          <w:szCs w:val="28"/>
          <w:lang w:val="en-US" w:eastAsia="ar-SA"/>
        </w:rPr>
        <w:t>37</w:t>
      </w:r>
      <w:r w:rsidR="00893D30">
        <w:rPr>
          <w:rFonts w:ascii="Times New Roman" w:eastAsia="Times New Roman" w:hAnsi="Times New Roman" w:cs="Times New Roman"/>
          <w:sz w:val="28"/>
          <w:szCs w:val="28"/>
          <w:lang w:val="en-US" w:eastAsia="ar-SA"/>
        </w:rPr>
        <w:tab/>
      </w:r>
      <w:r w:rsidRPr="00BC7CFF">
        <w:rPr>
          <w:rFonts w:ascii="Times New Roman" w:eastAsia="Times New Roman" w:hAnsi="Times New Roman" w:cs="Times New Roman"/>
          <w:sz w:val="28"/>
          <w:szCs w:val="28"/>
          <w:lang w:val="kk-KZ" w:eastAsia="ar-SA"/>
        </w:rPr>
        <w:t>F. S. Costa, E. C. de Oliveira, A. R. G. Plata, Fractional diffusion with time-dependent diffusion coefficient // Rep. Math. Phys.</w:t>
      </w:r>
      <w:r w:rsidRPr="00BC7CFF">
        <w:rPr>
          <w:rFonts w:ascii="Times New Roman" w:eastAsia="Times New Roman" w:hAnsi="Times New Roman" w:cs="Times New Roman"/>
          <w:sz w:val="28"/>
          <w:szCs w:val="28"/>
          <w:lang w:val="en-US" w:eastAsia="ar-SA"/>
        </w:rPr>
        <w:t xml:space="preserve"> – 2021, -</w:t>
      </w:r>
      <w:r w:rsidRPr="00BC7CFF">
        <w:rPr>
          <w:rFonts w:ascii="Times New Roman" w:eastAsia="Times New Roman" w:hAnsi="Times New Roman" w:cs="Times New Roman"/>
          <w:sz w:val="28"/>
          <w:szCs w:val="28"/>
          <w:lang w:val="kk-KZ" w:eastAsia="ar-SA"/>
        </w:rPr>
        <w:t xml:space="preserve"> </w:t>
      </w:r>
      <w:r w:rsidRPr="00BC7CFF">
        <w:rPr>
          <w:rFonts w:ascii="Times New Roman" w:eastAsia="Times New Roman" w:hAnsi="Times New Roman" w:cs="Times New Roman"/>
          <w:sz w:val="28"/>
          <w:szCs w:val="28"/>
          <w:lang w:val="en-US" w:eastAsia="ar-SA"/>
        </w:rPr>
        <w:t>V.</w:t>
      </w:r>
      <w:r w:rsidRPr="00BC7CFF">
        <w:rPr>
          <w:rFonts w:ascii="Times New Roman" w:eastAsia="Times New Roman" w:hAnsi="Times New Roman" w:cs="Times New Roman"/>
          <w:sz w:val="28"/>
          <w:szCs w:val="28"/>
          <w:lang w:val="kk-KZ" w:eastAsia="ar-SA"/>
        </w:rPr>
        <w:t>87</w:t>
      </w:r>
      <w:r w:rsidRPr="00BC7CFF">
        <w:rPr>
          <w:rFonts w:ascii="Times New Roman" w:eastAsia="Times New Roman" w:hAnsi="Times New Roman" w:cs="Times New Roman"/>
          <w:sz w:val="28"/>
          <w:szCs w:val="28"/>
          <w:lang w:val="en-US" w:eastAsia="ar-SA"/>
        </w:rPr>
        <w:t xml:space="preserve">, </w:t>
      </w:r>
      <w:r w:rsidR="00893D30">
        <w:rPr>
          <w:rFonts w:ascii="Times New Roman" w:eastAsia="Times New Roman" w:hAnsi="Times New Roman" w:cs="Times New Roman"/>
          <w:sz w:val="28"/>
          <w:szCs w:val="28"/>
          <w:lang w:val="en-US" w:eastAsia="ar-SA"/>
        </w:rPr>
        <w:t xml:space="preserve">P. </w:t>
      </w:r>
      <w:r w:rsidRPr="00BC7CFF">
        <w:rPr>
          <w:rFonts w:ascii="Times New Roman" w:eastAsia="Times New Roman" w:hAnsi="Times New Roman" w:cs="Times New Roman"/>
          <w:sz w:val="28"/>
          <w:szCs w:val="28"/>
          <w:lang w:val="kk-KZ" w:eastAsia="ar-SA"/>
        </w:rPr>
        <w:t xml:space="preserve">59–79. </w:t>
      </w:r>
    </w:p>
    <w:p w14:paraId="5CDD5211" w14:textId="64A7C57A" w:rsidR="00011F94" w:rsidRPr="00BC7CFF" w:rsidRDefault="00011F94" w:rsidP="00893D30">
      <w:pPr>
        <w:tabs>
          <w:tab w:val="left" w:pos="0"/>
        </w:tabs>
        <w:suppressAutoHyphens/>
        <w:spacing w:after="0" w:line="240" w:lineRule="auto"/>
        <w:ind w:firstLine="708"/>
        <w:jc w:val="both"/>
        <w:rPr>
          <w:rFonts w:ascii="Times New Roman" w:eastAsia="Times New Roman" w:hAnsi="Times New Roman" w:cs="Times New Roman"/>
          <w:sz w:val="28"/>
          <w:szCs w:val="28"/>
          <w:lang w:val="kk-KZ" w:eastAsia="ar-SA"/>
        </w:rPr>
      </w:pPr>
      <w:r w:rsidRPr="00940D55">
        <w:rPr>
          <w:rFonts w:ascii="Times New Roman" w:eastAsia="Times New Roman" w:hAnsi="Times New Roman" w:cs="Times New Roman"/>
          <w:sz w:val="28"/>
          <w:szCs w:val="28"/>
          <w:lang w:val="en-US" w:eastAsia="ar-SA"/>
        </w:rPr>
        <w:t>38</w:t>
      </w:r>
      <w:r w:rsidR="00893D30">
        <w:rPr>
          <w:rFonts w:ascii="Times New Roman" w:eastAsia="Times New Roman" w:hAnsi="Times New Roman" w:cs="Times New Roman"/>
          <w:sz w:val="28"/>
          <w:szCs w:val="28"/>
          <w:lang w:val="en-US" w:eastAsia="ar-SA"/>
        </w:rPr>
        <w:tab/>
      </w:r>
      <w:r w:rsidRPr="00BC7CFF">
        <w:rPr>
          <w:rFonts w:ascii="Times New Roman" w:eastAsia="Times New Roman" w:hAnsi="Times New Roman" w:cs="Times New Roman"/>
          <w:sz w:val="28"/>
          <w:szCs w:val="28"/>
          <w:lang w:val="kk-KZ" w:eastAsia="ar-SA"/>
        </w:rPr>
        <w:t>K. S. Fa, E. K. Lenzi, Time-fractional diffusion equation with time dependent diffusion coefficient // Phys. Rev. E. –</w:t>
      </w:r>
      <w:r w:rsidRPr="00BC7CFF">
        <w:rPr>
          <w:rFonts w:ascii="Times New Roman" w:eastAsia="Times New Roman" w:hAnsi="Times New Roman" w:cs="Times New Roman"/>
          <w:sz w:val="28"/>
          <w:szCs w:val="28"/>
          <w:lang w:val="en-US" w:eastAsia="ar-SA"/>
        </w:rPr>
        <w:t xml:space="preserve"> 2005, -</w:t>
      </w:r>
      <w:r w:rsidRPr="00BC7CFF">
        <w:rPr>
          <w:rFonts w:ascii="Times New Roman" w:eastAsia="Times New Roman" w:hAnsi="Times New Roman" w:cs="Times New Roman"/>
          <w:sz w:val="28"/>
          <w:szCs w:val="28"/>
          <w:lang w:val="kk-KZ" w:eastAsia="ar-SA"/>
        </w:rPr>
        <w:t xml:space="preserve"> </w:t>
      </w:r>
      <w:r w:rsidRPr="00BC7CFF">
        <w:rPr>
          <w:rFonts w:ascii="Times New Roman" w:eastAsia="Times New Roman" w:hAnsi="Times New Roman" w:cs="Times New Roman"/>
          <w:sz w:val="28"/>
          <w:szCs w:val="28"/>
          <w:lang w:val="en-US" w:eastAsia="ar-SA"/>
        </w:rPr>
        <w:t>V.</w:t>
      </w:r>
      <w:r>
        <w:rPr>
          <w:rFonts w:ascii="Times New Roman" w:eastAsia="Times New Roman" w:hAnsi="Times New Roman" w:cs="Times New Roman"/>
          <w:sz w:val="28"/>
          <w:szCs w:val="28"/>
          <w:lang w:val="kk-KZ" w:eastAsia="ar-SA"/>
        </w:rPr>
        <w:t>72,</w:t>
      </w:r>
      <w:r w:rsidRPr="00BC7CFF">
        <w:rPr>
          <w:rFonts w:ascii="Times New Roman" w:eastAsia="Times New Roman" w:hAnsi="Times New Roman" w:cs="Times New Roman"/>
          <w:sz w:val="28"/>
          <w:szCs w:val="28"/>
          <w:lang w:val="kk-KZ" w:eastAsia="ar-SA"/>
        </w:rPr>
        <w:t xml:space="preserve"> 011107. </w:t>
      </w:r>
    </w:p>
    <w:p w14:paraId="31A2411A" w14:textId="7ED33C9C" w:rsidR="00011F94" w:rsidRPr="00BC7CFF" w:rsidRDefault="00011F94" w:rsidP="00893D30">
      <w:pPr>
        <w:tabs>
          <w:tab w:val="left" w:pos="0"/>
        </w:tabs>
        <w:suppressAutoHyphens/>
        <w:spacing w:after="0" w:line="240" w:lineRule="auto"/>
        <w:ind w:firstLine="708"/>
        <w:jc w:val="both"/>
        <w:rPr>
          <w:rFonts w:ascii="Times New Roman" w:eastAsia="Times New Roman" w:hAnsi="Times New Roman" w:cs="Times New Roman"/>
          <w:sz w:val="28"/>
          <w:szCs w:val="28"/>
          <w:lang w:val="kk-KZ" w:eastAsia="ar-SA"/>
        </w:rPr>
      </w:pPr>
      <w:r w:rsidRPr="00940D55">
        <w:rPr>
          <w:rFonts w:ascii="Times New Roman" w:eastAsia="Times New Roman" w:hAnsi="Times New Roman" w:cs="Times New Roman"/>
          <w:sz w:val="28"/>
          <w:szCs w:val="28"/>
          <w:lang w:val="en-US" w:eastAsia="ar-SA"/>
        </w:rPr>
        <w:t>39</w:t>
      </w:r>
      <w:r w:rsidR="00893D30">
        <w:rPr>
          <w:rFonts w:ascii="Times New Roman" w:eastAsia="Times New Roman" w:hAnsi="Times New Roman" w:cs="Times New Roman"/>
          <w:sz w:val="28"/>
          <w:szCs w:val="28"/>
          <w:lang w:val="en-US" w:eastAsia="ar-SA"/>
        </w:rPr>
        <w:tab/>
      </w:r>
      <w:r w:rsidRPr="00BC7CFF">
        <w:rPr>
          <w:rFonts w:ascii="Times New Roman" w:eastAsia="Times New Roman" w:hAnsi="Times New Roman" w:cs="Times New Roman"/>
          <w:sz w:val="28"/>
          <w:szCs w:val="28"/>
          <w:lang w:val="kk-KZ" w:eastAsia="ar-SA"/>
        </w:rPr>
        <w:t xml:space="preserve">J. Hristov, Subdiffusion model with time-dependent diffusion coefficient // Integral-balance solution and analysis, Thermal Science, </w:t>
      </w:r>
      <w:r w:rsidRPr="00BC7CFF">
        <w:rPr>
          <w:rFonts w:ascii="Times New Roman" w:eastAsia="Times New Roman" w:hAnsi="Times New Roman" w:cs="Times New Roman"/>
          <w:sz w:val="28"/>
          <w:szCs w:val="28"/>
          <w:lang w:val="en-US" w:eastAsia="ar-SA"/>
        </w:rPr>
        <w:t>- 2017, - V.</w:t>
      </w:r>
      <w:r w:rsidRPr="00BC7CFF">
        <w:rPr>
          <w:rFonts w:ascii="Times New Roman" w:eastAsia="Times New Roman" w:hAnsi="Times New Roman" w:cs="Times New Roman"/>
          <w:sz w:val="28"/>
          <w:szCs w:val="28"/>
          <w:lang w:val="kk-KZ" w:eastAsia="ar-SA"/>
        </w:rPr>
        <w:t xml:space="preserve">21, </w:t>
      </w:r>
      <w:r w:rsidR="00893D30">
        <w:rPr>
          <w:rFonts w:ascii="Times New Roman" w:eastAsia="Times New Roman" w:hAnsi="Times New Roman" w:cs="Times New Roman"/>
          <w:sz w:val="28"/>
          <w:szCs w:val="28"/>
          <w:lang w:val="en-US" w:eastAsia="ar-SA"/>
        </w:rPr>
        <w:t xml:space="preserve">P. </w:t>
      </w:r>
      <w:r w:rsidRPr="00BC7CFF">
        <w:rPr>
          <w:rFonts w:ascii="Times New Roman" w:eastAsia="Times New Roman" w:hAnsi="Times New Roman" w:cs="Times New Roman"/>
          <w:sz w:val="28"/>
          <w:szCs w:val="28"/>
          <w:lang w:val="kk-KZ" w:eastAsia="ar-SA"/>
        </w:rPr>
        <w:t xml:space="preserve">69–80. </w:t>
      </w:r>
    </w:p>
    <w:p w14:paraId="38A83DA4" w14:textId="38B2ABFE" w:rsidR="00011F94" w:rsidRPr="00BC7CFF" w:rsidRDefault="00893D30" w:rsidP="00893D30">
      <w:pPr>
        <w:tabs>
          <w:tab w:val="left" w:pos="0"/>
        </w:tabs>
        <w:suppressAutoHyphens/>
        <w:spacing w:after="0" w:line="240" w:lineRule="auto"/>
        <w:ind w:firstLine="708"/>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en-US" w:eastAsia="ar-SA"/>
        </w:rPr>
        <w:t>40</w:t>
      </w:r>
      <w:r>
        <w:rPr>
          <w:rFonts w:ascii="Times New Roman" w:eastAsia="Times New Roman" w:hAnsi="Times New Roman" w:cs="Times New Roman"/>
          <w:sz w:val="28"/>
          <w:szCs w:val="28"/>
          <w:lang w:val="en-US" w:eastAsia="ar-SA"/>
        </w:rPr>
        <w:tab/>
      </w:r>
      <w:r w:rsidR="00011F94" w:rsidRPr="00BC7CFF">
        <w:rPr>
          <w:rFonts w:ascii="Times New Roman" w:eastAsia="Times New Roman" w:hAnsi="Times New Roman" w:cs="Times New Roman"/>
          <w:sz w:val="28"/>
          <w:szCs w:val="28"/>
          <w:lang w:val="kk-KZ" w:eastAsia="ar-SA"/>
        </w:rPr>
        <w:t>A. A. Kilbas, M. Saigo, On the solution of integral equations of Abel-Volterra type // Differential and Integral Equations.</w:t>
      </w:r>
      <w:r w:rsidR="00011F94" w:rsidRPr="00BC7CFF">
        <w:rPr>
          <w:rFonts w:ascii="Times New Roman" w:eastAsia="Times New Roman" w:hAnsi="Times New Roman" w:cs="Times New Roman"/>
          <w:sz w:val="28"/>
          <w:szCs w:val="28"/>
          <w:lang w:val="en-US" w:eastAsia="ar-SA"/>
        </w:rPr>
        <w:t xml:space="preserve"> – 1995, - V.</w:t>
      </w:r>
      <w:r w:rsidR="00011F94" w:rsidRPr="00BC7CFF">
        <w:rPr>
          <w:rFonts w:ascii="Times New Roman" w:eastAsia="Times New Roman" w:hAnsi="Times New Roman" w:cs="Times New Roman"/>
          <w:sz w:val="28"/>
          <w:szCs w:val="28"/>
          <w:lang w:val="kk-KZ" w:eastAsia="ar-SA"/>
        </w:rPr>
        <w:t>8</w:t>
      </w:r>
      <w:r w:rsidR="00011F94" w:rsidRPr="00BC7CFF">
        <w:rPr>
          <w:rFonts w:ascii="Times New Roman" w:eastAsia="Times New Roman" w:hAnsi="Times New Roman" w:cs="Times New Roman"/>
          <w:sz w:val="28"/>
          <w:szCs w:val="28"/>
          <w:lang w:val="en-US" w:eastAsia="ar-SA"/>
        </w:rPr>
        <w:t>,</w:t>
      </w:r>
      <w:r w:rsidR="00011F94" w:rsidRPr="00BC7CFF">
        <w:rPr>
          <w:rFonts w:ascii="Times New Roman" w:eastAsia="Times New Roman" w:hAnsi="Times New Roman" w:cs="Times New Roman"/>
          <w:sz w:val="28"/>
          <w:szCs w:val="28"/>
          <w:lang w:val="kk-KZ" w:eastAsia="ar-SA"/>
        </w:rPr>
        <w:t xml:space="preserve"> </w:t>
      </w:r>
      <w:r>
        <w:rPr>
          <w:rFonts w:ascii="Times New Roman" w:eastAsia="Times New Roman" w:hAnsi="Times New Roman" w:cs="Times New Roman"/>
          <w:sz w:val="28"/>
          <w:szCs w:val="28"/>
          <w:lang w:val="en-US" w:eastAsia="ar-SA"/>
        </w:rPr>
        <w:t xml:space="preserve">P. </w:t>
      </w:r>
      <w:r w:rsidR="00011F94" w:rsidRPr="00BC7CFF">
        <w:rPr>
          <w:rFonts w:ascii="Times New Roman" w:eastAsia="Times New Roman" w:hAnsi="Times New Roman" w:cs="Times New Roman"/>
          <w:sz w:val="28"/>
          <w:szCs w:val="28"/>
          <w:lang w:val="kk-KZ" w:eastAsia="ar-SA"/>
        </w:rPr>
        <w:t xml:space="preserve">993–1011. </w:t>
      </w:r>
    </w:p>
    <w:p w14:paraId="29518316" w14:textId="21C1DEC4" w:rsidR="00011F94" w:rsidRPr="00BC7CFF" w:rsidRDefault="00893D30" w:rsidP="00893D30">
      <w:pPr>
        <w:tabs>
          <w:tab w:val="left" w:pos="0"/>
        </w:tabs>
        <w:suppressAutoHyphens/>
        <w:spacing w:after="0" w:line="240" w:lineRule="auto"/>
        <w:ind w:firstLine="708"/>
        <w:jc w:val="both"/>
        <w:rPr>
          <w:rFonts w:ascii="Times New Roman" w:eastAsia="Times New Roman" w:hAnsi="Times New Roman" w:cs="Times New Roman"/>
          <w:sz w:val="28"/>
          <w:szCs w:val="28"/>
          <w:lang w:val="en-US" w:eastAsia="ar-SA"/>
        </w:rPr>
      </w:pPr>
      <w:r>
        <w:rPr>
          <w:rFonts w:ascii="Times New Roman" w:eastAsia="Times New Roman" w:hAnsi="Times New Roman" w:cs="Times New Roman"/>
          <w:sz w:val="28"/>
          <w:szCs w:val="28"/>
          <w:lang w:val="en-US" w:eastAsia="ar-SA"/>
        </w:rPr>
        <w:t>41</w:t>
      </w:r>
      <w:r>
        <w:rPr>
          <w:rFonts w:ascii="Times New Roman" w:eastAsia="Times New Roman" w:hAnsi="Times New Roman" w:cs="Times New Roman"/>
          <w:sz w:val="28"/>
          <w:szCs w:val="28"/>
          <w:lang w:val="en-US" w:eastAsia="ar-SA"/>
        </w:rPr>
        <w:tab/>
      </w:r>
      <w:r w:rsidR="00011F94" w:rsidRPr="00BC7CFF">
        <w:rPr>
          <w:rFonts w:ascii="Times New Roman" w:eastAsia="Times New Roman" w:hAnsi="Times New Roman" w:cs="Times New Roman"/>
          <w:sz w:val="28"/>
          <w:szCs w:val="28"/>
          <w:lang w:val="kk-KZ" w:eastAsia="ar-SA"/>
        </w:rPr>
        <w:t>L. Boudabsa, T. Simon, Some properties of the Kilbas-Saigo function // Mathematics,</w:t>
      </w:r>
      <w:r w:rsidR="00011F94" w:rsidRPr="00BC7CFF">
        <w:rPr>
          <w:rFonts w:ascii="Times New Roman" w:eastAsia="Times New Roman" w:hAnsi="Times New Roman" w:cs="Times New Roman"/>
          <w:sz w:val="28"/>
          <w:szCs w:val="28"/>
          <w:lang w:val="en-US" w:eastAsia="ar-SA"/>
        </w:rPr>
        <w:t xml:space="preserve"> -</w:t>
      </w:r>
      <w:r w:rsidR="00011F94" w:rsidRPr="00BC7CFF">
        <w:rPr>
          <w:rFonts w:ascii="Times New Roman" w:eastAsia="Times New Roman" w:hAnsi="Times New Roman" w:cs="Times New Roman"/>
          <w:sz w:val="28"/>
          <w:szCs w:val="28"/>
          <w:lang w:val="kk-KZ" w:eastAsia="ar-SA"/>
        </w:rPr>
        <w:t xml:space="preserve"> </w:t>
      </w:r>
      <w:r w:rsidR="00011F94" w:rsidRPr="00BC7CFF">
        <w:rPr>
          <w:rFonts w:ascii="Times New Roman" w:eastAsia="Times New Roman" w:hAnsi="Times New Roman" w:cs="Times New Roman"/>
          <w:sz w:val="28"/>
          <w:szCs w:val="28"/>
          <w:lang w:val="en-US" w:eastAsia="ar-SA"/>
        </w:rPr>
        <w:t>2021, - V.</w:t>
      </w:r>
      <w:r w:rsidR="00011F94" w:rsidRPr="00BC7CFF">
        <w:rPr>
          <w:rFonts w:ascii="Times New Roman" w:eastAsia="Times New Roman" w:hAnsi="Times New Roman" w:cs="Times New Roman"/>
          <w:sz w:val="28"/>
          <w:szCs w:val="28"/>
          <w:lang w:val="kk-KZ" w:eastAsia="ar-SA"/>
        </w:rPr>
        <w:t>9</w:t>
      </w:r>
      <w:r w:rsidR="00011F94" w:rsidRPr="00BC7CFF">
        <w:rPr>
          <w:rFonts w:ascii="Times New Roman" w:eastAsia="Times New Roman" w:hAnsi="Times New Roman" w:cs="Times New Roman"/>
          <w:sz w:val="28"/>
          <w:szCs w:val="28"/>
          <w:lang w:val="en-US" w:eastAsia="ar-SA"/>
        </w:rPr>
        <w:t>, - №</w:t>
      </w:r>
      <w:r w:rsidR="00011F94">
        <w:rPr>
          <w:rFonts w:ascii="Times New Roman" w:eastAsia="Times New Roman" w:hAnsi="Times New Roman" w:cs="Times New Roman"/>
          <w:sz w:val="28"/>
          <w:szCs w:val="28"/>
          <w:lang w:val="kk-KZ" w:eastAsia="ar-SA"/>
        </w:rPr>
        <w:t xml:space="preserve"> 3</w:t>
      </w:r>
      <w:r w:rsidR="00011F94">
        <w:rPr>
          <w:rFonts w:ascii="Times New Roman" w:eastAsia="Times New Roman" w:hAnsi="Times New Roman" w:cs="Times New Roman"/>
          <w:sz w:val="28"/>
          <w:szCs w:val="28"/>
          <w:lang w:val="en-US" w:eastAsia="ar-SA"/>
        </w:rPr>
        <w:t>:227.</w:t>
      </w:r>
    </w:p>
    <w:p w14:paraId="371EB9E9" w14:textId="7BBB929B" w:rsidR="00011F94" w:rsidRPr="00BC7CFF" w:rsidRDefault="00011F94" w:rsidP="00011F94">
      <w:pPr>
        <w:tabs>
          <w:tab w:val="left" w:pos="0"/>
        </w:tabs>
        <w:suppressAutoHyphens/>
        <w:spacing w:after="0" w:line="240" w:lineRule="auto"/>
        <w:ind w:firstLine="708"/>
        <w:jc w:val="both"/>
        <w:rPr>
          <w:rFonts w:ascii="Times New Roman" w:eastAsia="Calibri" w:hAnsi="Times New Roman" w:cs="Times New Roman"/>
          <w:sz w:val="28"/>
          <w:szCs w:val="28"/>
          <w:lang w:val="kk-KZ" w:eastAsia="ar-SA"/>
        </w:rPr>
      </w:pPr>
      <w:r w:rsidRPr="00940D55">
        <w:rPr>
          <w:rFonts w:ascii="Times New Roman" w:eastAsia="Calibri" w:hAnsi="Times New Roman" w:cs="Times New Roman"/>
          <w:sz w:val="28"/>
          <w:szCs w:val="28"/>
          <w:lang w:val="en-US" w:eastAsia="ar-SA"/>
        </w:rPr>
        <w:t>42</w:t>
      </w:r>
      <w:r w:rsidR="00893D30">
        <w:rPr>
          <w:rFonts w:ascii="Times New Roman" w:eastAsia="Calibri" w:hAnsi="Times New Roman" w:cs="Times New Roman"/>
          <w:sz w:val="28"/>
          <w:szCs w:val="28"/>
          <w:lang w:val="kk-KZ" w:eastAsia="ar-SA"/>
        </w:rPr>
        <w:tab/>
      </w:r>
      <w:r w:rsidRPr="00BC7CFF">
        <w:rPr>
          <w:rFonts w:ascii="Times New Roman" w:eastAsia="Times New Roman" w:hAnsi="Times New Roman" w:cs="Times New Roman"/>
          <w:sz w:val="28"/>
          <w:szCs w:val="28"/>
          <w:lang w:val="kk-KZ" w:eastAsia="ar-SA"/>
        </w:rPr>
        <w:t xml:space="preserve">Smadiyeva A.G. Initial-boundary value problem for the time-fractional degenerate diffusion equation // JMMCS. </w:t>
      </w:r>
      <w:r w:rsidRPr="00BC7CFF">
        <w:rPr>
          <w:rFonts w:ascii="Times New Roman" w:eastAsia="Times New Roman" w:hAnsi="Times New Roman" w:cs="Times New Roman"/>
          <w:sz w:val="28"/>
          <w:szCs w:val="28"/>
          <w:lang w:val="en-US" w:eastAsia="ar-SA"/>
        </w:rPr>
        <w:t xml:space="preserve">- </w:t>
      </w:r>
      <w:r w:rsidRPr="00BC7CFF">
        <w:rPr>
          <w:rFonts w:ascii="Times New Roman" w:eastAsia="Times New Roman" w:hAnsi="Times New Roman" w:cs="Times New Roman"/>
          <w:sz w:val="28"/>
          <w:szCs w:val="28"/>
          <w:lang w:val="kk-KZ" w:eastAsia="ar-SA"/>
        </w:rPr>
        <w:t>2022</w:t>
      </w:r>
      <w:r w:rsidRPr="00BC7CFF">
        <w:rPr>
          <w:rFonts w:ascii="Times New Roman" w:eastAsia="Times New Roman" w:hAnsi="Times New Roman" w:cs="Times New Roman"/>
          <w:sz w:val="28"/>
          <w:szCs w:val="28"/>
          <w:lang w:val="en-US" w:eastAsia="ar-SA"/>
        </w:rPr>
        <w:t>,</w:t>
      </w:r>
      <w:r w:rsidRPr="00BC7CFF">
        <w:rPr>
          <w:rFonts w:ascii="Times New Roman" w:eastAsia="Times New Roman" w:hAnsi="Times New Roman" w:cs="Times New Roman"/>
          <w:sz w:val="28"/>
          <w:szCs w:val="28"/>
          <w:lang w:val="kk-KZ" w:eastAsia="ar-SA"/>
        </w:rPr>
        <w:t xml:space="preserve"> </w:t>
      </w:r>
      <w:r w:rsidRPr="00BC7CFF">
        <w:rPr>
          <w:rFonts w:ascii="Times New Roman" w:eastAsia="Times New Roman" w:hAnsi="Times New Roman" w:cs="Times New Roman"/>
          <w:sz w:val="28"/>
          <w:szCs w:val="28"/>
          <w:lang w:val="en-US" w:eastAsia="ar-SA"/>
        </w:rPr>
        <w:t>-</w:t>
      </w:r>
      <w:r w:rsidRPr="00BC7CFF">
        <w:rPr>
          <w:rFonts w:ascii="Times New Roman" w:eastAsia="Times New Roman" w:hAnsi="Times New Roman" w:cs="Times New Roman"/>
          <w:sz w:val="28"/>
          <w:szCs w:val="28"/>
          <w:lang w:val="kk-KZ" w:eastAsia="ar-SA"/>
        </w:rPr>
        <w:t xml:space="preserve"> </w:t>
      </w:r>
      <w:r w:rsidRPr="00BC7CFF">
        <w:rPr>
          <w:rFonts w:ascii="Times New Roman" w:eastAsia="Times New Roman" w:hAnsi="Times New Roman" w:cs="Times New Roman"/>
          <w:sz w:val="28"/>
          <w:szCs w:val="28"/>
          <w:lang w:val="en-US" w:eastAsia="ar-SA"/>
        </w:rPr>
        <w:t>V.</w:t>
      </w:r>
      <w:r w:rsidRPr="00BC7CFF">
        <w:rPr>
          <w:rFonts w:ascii="Times New Roman" w:eastAsia="Times New Roman" w:hAnsi="Times New Roman" w:cs="Times New Roman"/>
          <w:sz w:val="28"/>
          <w:szCs w:val="28"/>
          <w:lang w:val="kk-KZ" w:eastAsia="ar-SA"/>
        </w:rPr>
        <w:t>1</w:t>
      </w:r>
      <w:r w:rsidRPr="00BC7CFF">
        <w:rPr>
          <w:rFonts w:ascii="Times New Roman" w:eastAsia="Times New Roman" w:hAnsi="Times New Roman" w:cs="Times New Roman"/>
          <w:sz w:val="28"/>
          <w:szCs w:val="28"/>
          <w:lang w:val="en-US" w:eastAsia="ar-SA"/>
        </w:rPr>
        <w:t>,</w:t>
      </w:r>
      <w:r w:rsidRPr="00BC7CFF">
        <w:rPr>
          <w:rFonts w:ascii="Times New Roman" w:eastAsia="Times New Roman" w:hAnsi="Times New Roman" w:cs="Times New Roman"/>
          <w:sz w:val="28"/>
          <w:szCs w:val="28"/>
          <w:lang w:val="kk-KZ" w:eastAsia="ar-SA"/>
        </w:rPr>
        <w:t xml:space="preserve"> </w:t>
      </w:r>
      <w:r w:rsidRPr="00BC7CFF">
        <w:rPr>
          <w:rFonts w:ascii="Times New Roman" w:eastAsia="Times New Roman" w:hAnsi="Times New Roman" w:cs="Times New Roman"/>
          <w:sz w:val="28"/>
          <w:szCs w:val="28"/>
          <w:lang w:val="en-US" w:eastAsia="ar-SA"/>
        </w:rPr>
        <w:t xml:space="preserve">- </w:t>
      </w:r>
      <w:r w:rsidRPr="00BC7CFF">
        <w:rPr>
          <w:rFonts w:ascii="Times New Roman" w:eastAsia="Times New Roman" w:hAnsi="Times New Roman" w:cs="Times New Roman"/>
          <w:sz w:val="28"/>
          <w:szCs w:val="28"/>
          <w:lang w:val="kk-KZ" w:eastAsia="ar-SA"/>
        </w:rPr>
        <w:t>№ 113</w:t>
      </w:r>
      <w:r w:rsidRPr="00BC7CFF">
        <w:rPr>
          <w:rFonts w:ascii="Times New Roman" w:eastAsia="Times New Roman" w:hAnsi="Times New Roman" w:cs="Times New Roman"/>
          <w:sz w:val="28"/>
          <w:szCs w:val="28"/>
          <w:lang w:val="en-US" w:eastAsia="ar-SA"/>
        </w:rPr>
        <w:t>,</w:t>
      </w:r>
      <w:r w:rsidRPr="00BC7CFF">
        <w:rPr>
          <w:rFonts w:ascii="Times New Roman" w:eastAsia="Times New Roman" w:hAnsi="Times New Roman" w:cs="Times New Roman"/>
          <w:sz w:val="28"/>
          <w:szCs w:val="28"/>
          <w:lang w:val="kk-KZ" w:eastAsia="ar-SA"/>
        </w:rPr>
        <w:t xml:space="preserve"> 32–41.</w:t>
      </w:r>
    </w:p>
    <w:p w14:paraId="30CEEE19" w14:textId="3BB01EC1" w:rsidR="00011F94" w:rsidRDefault="00011F94" w:rsidP="00011F94">
      <w:pPr>
        <w:tabs>
          <w:tab w:val="left" w:pos="0"/>
        </w:tabs>
        <w:suppressAutoHyphens/>
        <w:spacing w:after="0" w:line="240" w:lineRule="auto"/>
        <w:ind w:firstLine="708"/>
        <w:jc w:val="both"/>
        <w:rPr>
          <w:rFonts w:ascii="Times New Roman" w:eastAsia="Times New Roman" w:hAnsi="Times New Roman" w:cs="Times New Roman"/>
          <w:sz w:val="28"/>
          <w:szCs w:val="28"/>
          <w:lang w:val="en-US" w:eastAsia="ar-SA"/>
        </w:rPr>
      </w:pPr>
      <w:r w:rsidRPr="00940D55">
        <w:rPr>
          <w:rFonts w:ascii="Times New Roman" w:eastAsia="Calibri" w:hAnsi="Times New Roman" w:cs="Times New Roman"/>
          <w:sz w:val="28"/>
          <w:szCs w:val="28"/>
          <w:lang w:val="en-US" w:eastAsia="ar-SA"/>
        </w:rPr>
        <w:t>43</w:t>
      </w:r>
      <w:r w:rsidR="00893D30">
        <w:rPr>
          <w:rFonts w:ascii="Times New Roman" w:eastAsia="Calibri" w:hAnsi="Times New Roman" w:cs="Times New Roman"/>
          <w:sz w:val="28"/>
          <w:szCs w:val="28"/>
          <w:lang w:val="kk-KZ" w:eastAsia="ar-SA"/>
        </w:rPr>
        <w:tab/>
      </w:r>
      <w:r w:rsidRPr="00BC7CFF">
        <w:rPr>
          <w:rFonts w:ascii="Times New Roman" w:eastAsia="Times New Roman" w:hAnsi="Times New Roman" w:cs="Times New Roman"/>
          <w:sz w:val="28"/>
          <w:szCs w:val="28"/>
          <w:lang w:val="kk-KZ" w:eastAsia="ar-SA"/>
        </w:rPr>
        <w:t xml:space="preserve">Smadiyeva A.G. Well-posedness of the initial-boundary value problems for the time-fractional degenerate diffusion equations // Bulletin of the Karaganda University, Mathematics series. </w:t>
      </w:r>
      <w:r w:rsidRPr="00BC7CFF">
        <w:rPr>
          <w:rFonts w:ascii="Times New Roman" w:eastAsia="Times New Roman" w:hAnsi="Times New Roman" w:cs="Times New Roman"/>
          <w:sz w:val="28"/>
          <w:szCs w:val="28"/>
          <w:lang w:val="en-US" w:eastAsia="ar-SA"/>
        </w:rPr>
        <w:t xml:space="preserve">– </w:t>
      </w:r>
      <w:r w:rsidRPr="00BC7CFF">
        <w:rPr>
          <w:rFonts w:ascii="Times New Roman" w:eastAsia="Times New Roman" w:hAnsi="Times New Roman" w:cs="Times New Roman"/>
          <w:sz w:val="28"/>
          <w:szCs w:val="28"/>
          <w:lang w:val="kk-KZ" w:eastAsia="ar-SA"/>
        </w:rPr>
        <w:t>2022</w:t>
      </w:r>
      <w:r w:rsidRPr="00BC7CFF">
        <w:rPr>
          <w:rFonts w:ascii="Times New Roman" w:eastAsia="Times New Roman" w:hAnsi="Times New Roman" w:cs="Times New Roman"/>
          <w:sz w:val="28"/>
          <w:szCs w:val="28"/>
          <w:lang w:val="en-US" w:eastAsia="ar-SA"/>
        </w:rPr>
        <w:t>,</w:t>
      </w:r>
      <w:r w:rsidRPr="00BC7CFF">
        <w:rPr>
          <w:rFonts w:ascii="Times New Roman" w:eastAsia="Times New Roman" w:hAnsi="Times New Roman" w:cs="Times New Roman"/>
          <w:sz w:val="28"/>
          <w:szCs w:val="28"/>
          <w:lang w:val="kk-KZ" w:eastAsia="ar-SA"/>
        </w:rPr>
        <w:t xml:space="preserve"> </w:t>
      </w:r>
      <w:r w:rsidRPr="00BC7CFF">
        <w:rPr>
          <w:rFonts w:ascii="Times New Roman" w:eastAsia="Times New Roman" w:hAnsi="Times New Roman" w:cs="Times New Roman"/>
          <w:sz w:val="28"/>
          <w:szCs w:val="28"/>
          <w:lang w:val="en-US" w:eastAsia="ar-SA"/>
        </w:rPr>
        <w:t>-</w:t>
      </w:r>
      <w:r w:rsidRPr="00BC7CFF">
        <w:rPr>
          <w:rFonts w:ascii="Times New Roman" w:eastAsia="Times New Roman" w:hAnsi="Times New Roman" w:cs="Times New Roman"/>
          <w:sz w:val="28"/>
          <w:szCs w:val="28"/>
          <w:lang w:val="kk-KZ" w:eastAsia="ar-SA"/>
        </w:rPr>
        <w:t xml:space="preserve"> </w:t>
      </w:r>
      <w:r w:rsidRPr="00BC7CFF">
        <w:rPr>
          <w:rFonts w:ascii="Times New Roman" w:eastAsia="Times New Roman" w:hAnsi="Times New Roman" w:cs="Times New Roman"/>
          <w:sz w:val="28"/>
          <w:szCs w:val="28"/>
          <w:lang w:val="en-US" w:eastAsia="ar-SA"/>
        </w:rPr>
        <w:t>V.</w:t>
      </w:r>
      <w:r w:rsidRPr="00BC7CFF">
        <w:rPr>
          <w:rFonts w:ascii="Times New Roman" w:eastAsia="Times New Roman" w:hAnsi="Times New Roman" w:cs="Times New Roman"/>
          <w:sz w:val="28"/>
          <w:szCs w:val="28"/>
          <w:lang w:val="kk-KZ" w:eastAsia="ar-SA"/>
        </w:rPr>
        <w:t>3</w:t>
      </w:r>
      <w:r w:rsidRPr="00BC7CFF">
        <w:rPr>
          <w:rFonts w:ascii="Times New Roman" w:eastAsia="Times New Roman" w:hAnsi="Times New Roman" w:cs="Times New Roman"/>
          <w:sz w:val="28"/>
          <w:szCs w:val="28"/>
          <w:lang w:val="en-US" w:eastAsia="ar-SA"/>
        </w:rPr>
        <w:t>,</w:t>
      </w:r>
      <w:r w:rsidRPr="00BC7CFF">
        <w:rPr>
          <w:rFonts w:ascii="Times New Roman" w:eastAsia="Times New Roman" w:hAnsi="Times New Roman" w:cs="Times New Roman"/>
          <w:sz w:val="28"/>
          <w:szCs w:val="28"/>
          <w:lang w:val="kk-KZ" w:eastAsia="ar-SA"/>
        </w:rPr>
        <w:t xml:space="preserve"> </w:t>
      </w:r>
      <w:r w:rsidRPr="00BC7CFF">
        <w:rPr>
          <w:rFonts w:ascii="Times New Roman" w:eastAsia="Times New Roman" w:hAnsi="Times New Roman" w:cs="Times New Roman"/>
          <w:sz w:val="28"/>
          <w:szCs w:val="28"/>
          <w:lang w:val="en-US" w:eastAsia="ar-SA"/>
        </w:rPr>
        <w:t>-</w:t>
      </w:r>
      <w:r w:rsidRPr="00BC7CFF">
        <w:rPr>
          <w:rFonts w:ascii="Times New Roman" w:eastAsia="Times New Roman" w:hAnsi="Times New Roman" w:cs="Times New Roman"/>
          <w:sz w:val="28"/>
          <w:szCs w:val="28"/>
          <w:lang w:val="kk-KZ" w:eastAsia="ar-SA"/>
        </w:rPr>
        <w:t xml:space="preserve"> № 107</w:t>
      </w:r>
      <w:r w:rsidRPr="00BC7CFF">
        <w:rPr>
          <w:rFonts w:ascii="Times New Roman" w:eastAsia="Times New Roman" w:hAnsi="Times New Roman" w:cs="Times New Roman"/>
          <w:sz w:val="28"/>
          <w:szCs w:val="28"/>
          <w:lang w:val="en-US" w:eastAsia="ar-SA"/>
        </w:rPr>
        <w:t>,</w:t>
      </w:r>
      <w:r w:rsidRPr="00BC7CFF">
        <w:rPr>
          <w:rFonts w:ascii="Times New Roman" w:eastAsia="Times New Roman" w:hAnsi="Times New Roman" w:cs="Times New Roman"/>
          <w:sz w:val="28"/>
          <w:szCs w:val="28"/>
          <w:lang w:val="kk-KZ" w:eastAsia="ar-SA"/>
        </w:rPr>
        <w:t xml:space="preserve"> </w:t>
      </w:r>
      <w:r w:rsidR="00893D30">
        <w:rPr>
          <w:rFonts w:ascii="Times New Roman" w:eastAsia="Times New Roman" w:hAnsi="Times New Roman" w:cs="Times New Roman"/>
          <w:sz w:val="28"/>
          <w:szCs w:val="28"/>
          <w:lang w:val="en-US" w:eastAsia="ar-SA"/>
        </w:rPr>
        <w:t xml:space="preserve">P. </w:t>
      </w:r>
      <w:r w:rsidRPr="00BC7CFF">
        <w:rPr>
          <w:rFonts w:ascii="Times New Roman" w:eastAsia="Times New Roman" w:hAnsi="Times New Roman" w:cs="Times New Roman"/>
          <w:sz w:val="28"/>
          <w:szCs w:val="28"/>
          <w:lang w:val="kk-KZ" w:eastAsia="ar-SA"/>
        </w:rPr>
        <w:t>145-151</w:t>
      </w:r>
      <w:r w:rsidRPr="00BC7CFF">
        <w:rPr>
          <w:rFonts w:ascii="Times New Roman" w:eastAsia="Times New Roman" w:hAnsi="Times New Roman" w:cs="Times New Roman"/>
          <w:sz w:val="28"/>
          <w:szCs w:val="28"/>
          <w:lang w:val="en-US" w:eastAsia="ar-SA"/>
        </w:rPr>
        <w:t>.</w:t>
      </w:r>
    </w:p>
    <w:p w14:paraId="0D90EF61" w14:textId="0748FEDA" w:rsidR="00011F94" w:rsidRDefault="00893D30" w:rsidP="00011F94">
      <w:pPr>
        <w:tabs>
          <w:tab w:val="left" w:pos="0"/>
        </w:tabs>
        <w:suppressAutoHyphens/>
        <w:spacing w:after="0" w:line="240" w:lineRule="auto"/>
        <w:ind w:firstLine="708"/>
        <w:jc w:val="both"/>
        <w:rPr>
          <w:rFonts w:ascii="Times New Roman" w:eastAsia="Times New Roman" w:hAnsi="Times New Roman" w:cs="Times New Roman"/>
          <w:sz w:val="28"/>
          <w:szCs w:val="28"/>
          <w:lang w:val="en-US" w:eastAsia="ar-SA"/>
        </w:rPr>
      </w:pPr>
      <w:r>
        <w:rPr>
          <w:rFonts w:ascii="Times New Roman" w:eastAsia="Times New Roman" w:hAnsi="Times New Roman" w:cs="Times New Roman"/>
          <w:sz w:val="28"/>
          <w:szCs w:val="28"/>
          <w:lang w:val="en-US" w:eastAsia="ar-SA"/>
        </w:rPr>
        <w:t>44</w:t>
      </w:r>
      <w:r>
        <w:rPr>
          <w:rFonts w:ascii="Times New Roman" w:eastAsia="Times New Roman" w:hAnsi="Times New Roman" w:cs="Times New Roman"/>
          <w:sz w:val="28"/>
          <w:szCs w:val="28"/>
          <w:lang w:val="en-US" w:eastAsia="ar-SA"/>
        </w:rPr>
        <w:tab/>
      </w:r>
      <w:r w:rsidR="00011F94" w:rsidRPr="00FC6C0F">
        <w:rPr>
          <w:rFonts w:ascii="Times New Roman" w:eastAsia="Times New Roman" w:hAnsi="Times New Roman" w:cs="Times New Roman"/>
          <w:sz w:val="28"/>
          <w:szCs w:val="28"/>
          <w:lang w:val="en-US" w:eastAsia="ar-SA"/>
        </w:rPr>
        <w:t xml:space="preserve">A. G. Smadiyeva, Degenerate time-fractional diffusion equation with initial </w:t>
      </w:r>
      <w:r w:rsidR="00011F94">
        <w:rPr>
          <w:rFonts w:ascii="Times New Roman" w:eastAsia="Times New Roman" w:hAnsi="Times New Roman" w:cs="Times New Roman"/>
          <w:sz w:val="28"/>
          <w:szCs w:val="28"/>
          <w:lang w:val="en-US" w:eastAsia="ar-SA"/>
        </w:rPr>
        <w:t>and initial-boundary conditions // Georgian Mathematical Journal. - 2023</w:t>
      </w:r>
      <w:r w:rsidR="00011F94" w:rsidRPr="00FC6C0F">
        <w:rPr>
          <w:rFonts w:ascii="Times New Roman" w:eastAsia="Times New Roman" w:hAnsi="Times New Roman" w:cs="Times New Roman"/>
          <w:sz w:val="28"/>
          <w:szCs w:val="28"/>
          <w:lang w:val="en-US" w:eastAsia="ar-SA"/>
        </w:rPr>
        <w:t xml:space="preserve">, </w:t>
      </w:r>
      <w:r w:rsidR="00011F94">
        <w:rPr>
          <w:rFonts w:ascii="Times New Roman" w:eastAsia="Times New Roman" w:hAnsi="Times New Roman" w:cs="Times New Roman"/>
          <w:sz w:val="28"/>
          <w:szCs w:val="28"/>
          <w:lang w:val="en-US" w:eastAsia="ar-SA"/>
        </w:rPr>
        <w:t xml:space="preserve">- V. </w:t>
      </w:r>
      <w:r w:rsidR="00011F94" w:rsidRPr="00FC6C0F">
        <w:rPr>
          <w:rFonts w:ascii="Times New Roman" w:eastAsia="Times New Roman" w:hAnsi="Times New Roman" w:cs="Times New Roman"/>
          <w:sz w:val="28"/>
          <w:szCs w:val="28"/>
          <w:lang w:val="en-US" w:eastAsia="ar-SA"/>
        </w:rPr>
        <w:t>30</w:t>
      </w:r>
      <w:r w:rsidR="00011F94">
        <w:rPr>
          <w:rFonts w:ascii="Times New Roman" w:eastAsia="Times New Roman" w:hAnsi="Times New Roman" w:cs="Times New Roman"/>
          <w:sz w:val="28"/>
          <w:szCs w:val="28"/>
          <w:lang w:val="en-US" w:eastAsia="ar-SA"/>
        </w:rPr>
        <w:t xml:space="preserve">, </w:t>
      </w:r>
      <w:r>
        <w:rPr>
          <w:rFonts w:ascii="Times New Roman" w:eastAsia="Times New Roman" w:hAnsi="Times New Roman" w:cs="Times New Roman"/>
          <w:sz w:val="28"/>
          <w:szCs w:val="28"/>
          <w:lang w:val="en-US" w:eastAsia="ar-SA"/>
        </w:rPr>
        <w:t xml:space="preserve">P. </w:t>
      </w:r>
      <w:r w:rsidR="00011F94" w:rsidRPr="00FC6C0F">
        <w:rPr>
          <w:rFonts w:ascii="Times New Roman" w:eastAsia="Times New Roman" w:hAnsi="Times New Roman" w:cs="Times New Roman"/>
          <w:sz w:val="28"/>
          <w:szCs w:val="28"/>
          <w:lang w:val="en-US" w:eastAsia="ar-SA"/>
        </w:rPr>
        <w:t>435–443</w:t>
      </w:r>
      <w:r w:rsidR="00011F94">
        <w:rPr>
          <w:rFonts w:ascii="Times New Roman" w:eastAsia="Times New Roman" w:hAnsi="Times New Roman" w:cs="Times New Roman"/>
          <w:sz w:val="28"/>
          <w:szCs w:val="28"/>
          <w:lang w:val="en-US" w:eastAsia="ar-SA"/>
        </w:rPr>
        <w:t>.</w:t>
      </w:r>
    </w:p>
    <w:p w14:paraId="0C3C1BDB" w14:textId="6CB11A8D" w:rsidR="00011F94" w:rsidRDefault="00893D30" w:rsidP="00011F94">
      <w:pPr>
        <w:tabs>
          <w:tab w:val="left" w:pos="0"/>
        </w:tabs>
        <w:suppressAutoHyphens/>
        <w:spacing w:after="0" w:line="240" w:lineRule="auto"/>
        <w:ind w:firstLine="708"/>
        <w:jc w:val="both"/>
        <w:rPr>
          <w:rFonts w:ascii="Times New Roman" w:eastAsia="Times New Roman" w:hAnsi="Times New Roman" w:cs="Times New Roman"/>
          <w:sz w:val="28"/>
          <w:szCs w:val="28"/>
          <w:lang w:val="en-US" w:eastAsia="ar-SA"/>
        </w:rPr>
      </w:pPr>
      <w:r>
        <w:rPr>
          <w:rFonts w:ascii="Times New Roman" w:eastAsia="Times New Roman" w:hAnsi="Times New Roman" w:cs="Times New Roman"/>
          <w:sz w:val="28"/>
          <w:szCs w:val="28"/>
          <w:lang w:val="en-US" w:eastAsia="ar-SA"/>
        </w:rPr>
        <w:t>45</w:t>
      </w:r>
      <w:r>
        <w:rPr>
          <w:rFonts w:ascii="Times New Roman" w:eastAsia="Times New Roman" w:hAnsi="Times New Roman" w:cs="Times New Roman"/>
          <w:sz w:val="28"/>
          <w:szCs w:val="28"/>
          <w:lang w:val="en-US" w:eastAsia="ar-SA"/>
        </w:rPr>
        <w:tab/>
      </w:r>
      <w:r w:rsidR="00011F94" w:rsidRPr="00FC6C0F">
        <w:rPr>
          <w:rFonts w:ascii="Times New Roman" w:eastAsia="Times New Roman" w:hAnsi="Times New Roman" w:cs="Times New Roman"/>
          <w:sz w:val="28"/>
          <w:szCs w:val="28"/>
          <w:lang w:val="en-US" w:eastAsia="ar-SA"/>
        </w:rPr>
        <w:t>M. Borikhanov, A. G. Smadiyeva, Cauchy problems for the time-fractional</w:t>
      </w:r>
      <w:r w:rsidR="00011F94">
        <w:rPr>
          <w:rFonts w:ascii="Times New Roman" w:eastAsia="Times New Roman" w:hAnsi="Times New Roman" w:cs="Times New Roman"/>
          <w:sz w:val="28"/>
          <w:szCs w:val="28"/>
          <w:lang w:val="en-US" w:eastAsia="ar-SA"/>
        </w:rPr>
        <w:t xml:space="preserve"> degenerate diffusion equations //</w:t>
      </w:r>
      <w:r w:rsidR="00011F94" w:rsidRPr="00FC6C0F">
        <w:rPr>
          <w:rFonts w:ascii="Times New Roman" w:eastAsia="Times New Roman" w:hAnsi="Times New Roman" w:cs="Times New Roman"/>
          <w:sz w:val="28"/>
          <w:szCs w:val="28"/>
          <w:lang w:val="en-US" w:eastAsia="ar-SA"/>
        </w:rPr>
        <w:t xml:space="preserve"> Journal of Mathematics, Mechanics and Computer Science. </w:t>
      </w:r>
      <w:r w:rsidR="00011F94">
        <w:rPr>
          <w:rFonts w:ascii="Times New Roman" w:eastAsia="Times New Roman" w:hAnsi="Times New Roman" w:cs="Times New Roman"/>
          <w:sz w:val="28"/>
          <w:szCs w:val="28"/>
          <w:lang w:val="en-US" w:eastAsia="ar-SA"/>
        </w:rPr>
        <w:t>- 2023</w:t>
      </w:r>
      <w:r w:rsidR="00011F94" w:rsidRPr="00FC6C0F">
        <w:rPr>
          <w:rFonts w:ascii="Times New Roman" w:eastAsia="Times New Roman" w:hAnsi="Times New Roman" w:cs="Times New Roman"/>
          <w:sz w:val="28"/>
          <w:szCs w:val="28"/>
          <w:lang w:val="en-US" w:eastAsia="ar-SA"/>
        </w:rPr>
        <w:t xml:space="preserve">, </w:t>
      </w:r>
      <w:r w:rsidR="00011F94">
        <w:rPr>
          <w:rFonts w:ascii="Times New Roman" w:eastAsia="Times New Roman" w:hAnsi="Times New Roman" w:cs="Times New Roman"/>
          <w:sz w:val="28"/>
          <w:szCs w:val="28"/>
          <w:lang w:val="en-US" w:eastAsia="ar-SA"/>
        </w:rPr>
        <w:t xml:space="preserve">- V. </w:t>
      </w:r>
      <w:r w:rsidR="00011F94" w:rsidRPr="00FC6C0F">
        <w:rPr>
          <w:rFonts w:ascii="Times New Roman" w:eastAsia="Times New Roman" w:hAnsi="Times New Roman" w:cs="Times New Roman"/>
          <w:sz w:val="28"/>
          <w:szCs w:val="28"/>
          <w:lang w:val="en-US" w:eastAsia="ar-SA"/>
        </w:rPr>
        <w:t>117</w:t>
      </w:r>
      <w:r w:rsidR="00011F94">
        <w:rPr>
          <w:rFonts w:ascii="Times New Roman" w:eastAsia="Times New Roman" w:hAnsi="Times New Roman" w:cs="Times New Roman"/>
          <w:sz w:val="28"/>
          <w:szCs w:val="28"/>
          <w:lang w:val="en-US" w:eastAsia="ar-SA"/>
        </w:rPr>
        <w:t xml:space="preserve">, </w:t>
      </w:r>
      <w:r>
        <w:rPr>
          <w:rFonts w:ascii="Times New Roman" w:eastAsia="Times New Roman" w:hAnsi="Times New Roman" w:cs="Times New Roman"/>
          <w:sz w:val="28"/>
          <w:szCs w:val="28"/>
          <w:lang w:val="en-US" w:eastAsia="ar-SA"/>
        </w:rPr>
        <w:t xml:space="preserve">P. </w:t>
      </w:r>
      <w:r w:rsidR="00011F94" w:rsidRPr="00FC6C0F">
        <w:rPr>
          <w:rFonts w:ascii="Times New Roman" w:eastAsia="Times New Roman" w:hAnsi="Times New Roman" w:cs="Times New Roman"/>
          <w:sz w:val="28"/>
          <w:szCs w:val="28"/>
          <w:lang w:val="en-US" w:eastAsia="ar-SA"/>
        </w:rPr>
        <w:t>15-23.</w:t>
      </w:r>
    </w:p>
    <w:p w14:paraId="79055C33" w14:textId="1758D0A8" w:rsidR="00011F94" w:rsidRDefault="00893D30" w:rsidP="00011F94">
      <w:pPr>
        <w:tabs>
          <w:tab w:val="left" w:pos="0"/>
        </w:tabs>
        <w:suppressAutoHyphens/>
        <w:spacing w:after="0" w:line="240" w:lineRule="auto"/>
        <w:ind w:firstLine="708"/>
        <w:jc w:val="both"/>
        <w:rPr>
          <w:rFonts w:ascii="Times New Roman" w:eastAsia="Times New Roman" w:hAnsi="Times New Roman" w:cs="Times New Roman"/>
          <w:sz w:val="28"/>
          <w:szCs w:val="28"/>
          <w:lang w:val="en-US" w:eastAsia="ar-SA"/>
        </w:rPr>
      </w:pPr>
      <w:r>
        <w:rPr>
          <w:rFonts w:ascii="Times New Roman" w:eastAsia="Times New Roman" w:hAnsi="Times New Roman" w:cs="Times New Roman"/>
          <w:sz w:val="28"/>
          <w:szCs w:val="28"/>
          <w:lang w:val="en-US" w:eastAsia="ar-SA"/>
        </w:rPr>
        <w:t>46</w:t>
      </w:r>
      <w:r>
        <w:rPr>
          <w:rFonts w:ascii="Times New Roman" w:eastAsia="Times New Roman" w:hAnsi="Times New Roman" w:cs="Times New Roman"/>
          <w:sz w:val="28"/>
          <w:szCs w:val="28"/>
          <w:lang w:val="en-US" w:eastAsia="ar-SA"/>
        </w:rPr>
        <w:tab/>
      </w:r>
      <w:r w:rsidR="00011F94" w:rsidRPr="00FC6C0F">
        <w:rPr>
          <w:rFonts w:ascii="Times New Roman" w:eastAsia="Times New Roman" w:hAnsi="Times New Roman" w:cs="Times New Roman"/>
          <w:sz w:val="28"/>
          <w:szCs w:val="28"/>
          <w:lang w:val="en-US" w:eastAsia="ar-SA"/>
        </w:rPr>
        <w:t>A. G. Smadiyeva, B. T. Torebek, Decay estimates for the time-fractional evolution equations w</w:t>
      </w:r>
      <w:r w:rsidR="00011F94">
        <w:rPr>
          <w:rFonts w:ascii="Times New Roman" w:eastAsia="Times New Roman" w:hAnsi="Times New Roman" w:cs="Times New Roman"/>
          <w:sz w:val="28"/>
          <w:szCs w:val="28"/>
          <w:lang w:val="en-US" w:eastAsia="ar-SA"/>
        </w:rPr>
        <w:t>ith time-dependent coefficients //</w:t>
      </w:r>
      <w:r w:rsidR="00011F94" w:rsidRPr="00FC6C0F">
        <w:rPr>
          <w:rFonts w:ascii="Times New Roman" w:eastAsia="Times New Roman" w:hAnsi="Times New Roman" w:cs="Times New Roman"/>
          <w:sz w:val="28"/>
          <w:szCs w:val="28"/>
          <w:lang w:val="en-US" w:eastAsia="ar-SA"/>
        </w:rPr>
        <w:t xml:space="preserve"> Proceedings of the Royal Society A: Mathematical, Physical and Engi</w:t>
      </w:r>
      <w:r w:rsidR="00011F94">
        <w:rPr>
          <w:rFonts w:ascii="Times New Roman" w:eastAsia="Times New Roman" w:hAnsi="Times New Roman" w:cs="Times New Roman"/>
          <w:sz w:val="28"/>
          <w:szCs w:val="28"/>
          <w:lang w:val="en-US" w:eastAsia="ar-SA"/>
        </w:rPr>
        <w:t>neering Sciences. - 2023</w:t>
      </w:r>
      <w:r w:rsidR="00011F94" w:rsidRPr="00FC6C0F">
        <w:rPr>
          <w:rFonts w:ascii="Times New Roman" w:eastAsia="Times New Roman" w:hAnsi="Times New Roman" w:cs="Times New Roman"/>
          <w:sz w:val="28"/>
          <w:szCs w:val="28"/>
          <w:lang w:val="en-US" w:eastAsia="ar-SA"/>
        </w:rPr>
        <w:t xml:space="preserve">, </w:t>
      </w:r>
      <w:r w:rsidR="00011F94">
        <w:rPr>
          <w:rFonts w:ascii="Times New Roman" w:eastAsia="Times New Roman" w:hAnsi="Times New Roman" w:cs="Times New Roman"/>
          <w:sz w:val="28"/>
          <w:szCs w:val="28"/>
          <w:lang w:val="en-US" w:eastAsia="ar-SA"/>
        </w:rPr>
        <w:t xml:space="preserve">- V. </w:t>
      </w:r>
      <w:r w:rsidR="00011F94" w:rsidRPr="00FC6C0F">
        <w:rPr>
          <w:rFonts w:ascii="Times New Roman" w:eastAsia="Times New Roman" w:hAnsi="Times New Roman" w:cs="Times New Roman"/>
          <w:sz w:val="28"/>
          <w:szCs w:val="28"/>
          <w:lang w:val="en-US" w:eastAsia="ar-SA"/>
        </w:rPr>
        <w:t>479:2276</w:t>
      </w:r>
      <w:r w:rsidR="00011F94">
        <w:rPr>
          <w:rFonts w:ascii="Times New Roman" w:eastAsia="Times New Roman" w:hAnsi="Times New Roman" w:cs="Times New Roman"/>
          <w:sz w:val="28"/>
          <w:szCs w:val="28"/>
          <w:lang w:val="en-US" w:eastAsia="ar-SA"/>
        </w:rPr>
        <w:t>, 20230103.</w:t>
      </w:r>
    </w:p>
    <w:p w14:paraId="5DAF00D8" w14:textId="3D59F455" w:rsidR="00011F94" w:rsidRPr="00B34E11" w:rsidRDefault="00893D30" w:rsidP="00B34E11">
      <w:pPr>
        <w:spacing w:after="0"/>
        <w:ind w:firstLine="708"/>
        <w:jc w:val="both"/>
        <w:rPr>
          <w:rFonts w:ascii="Times New Roman" w:hAnsi="Times New Roman" w:cs="Times New Roman"/>
          <w:b/>
          <w:sz w:val="28"/>
          <w:szCs w:val="28"/>
          <w:lang w:val="en-US"/>
        </w:rPr>
      </w:pPr>
      <w:r>
        <w:rPr>
          <w:rFonts w:ascii="Times New Roman" w:eastAsia="Times New Roman" w:hAnsi="Times New Roman" w:cs="Times New Roman"/>
          <w:sz w:val="28"/>
          <w:szCs w:val="28"/>
          <w:lang w:val="en-US" w:eastAsia="ar-SA"/>
        </w:rPr>
        <w:t>47</w:t>
      </w:r>
      <w:r>
        <w:rPr>
          <w:rFonts w:ascii="Times New Roman" w:eastAsia="Times New Roman" w:hAnsi="Times New Roman" w:cs="Times New Roman"/>
          <w:sz w:val="28"/>
          <w:szCs w:val="28"/>
          <w:lang w:val="en-US" w:eastAsia="ar-SA"/>
        </w:rPr>
        <w:tab/>
      </w:r>
      <w:r w:rsidR="00011F94" w:rsidRPr="00B34E11">
        <w:rPr>
          <w:rFonts w:ascii="Times New Roman" w:hAnsi="Times New Roman" w:cs="Times New Roman"/>
          <w:sz w:val="28"/>
          <w:szCs w:val="28"/>
          <w:lang w:val="en-US"/>
        </w:rPr>
        <w:t>A. G. Smadiyeva, Degenerate Diffusion Equation with the Hadamard Time-Fractional Derivative</w:t>
      </w:r>
      <w:r w:rsidR="00011F94" w:rsidRPr="00B34E11">
        <w:rPr>
          <w:rFonts w:ascii="Times New Roman" w:hAnsi="Times New Roman" w:cs="Times New Roman"/>
          <w:w w:val="145"/>
          <w:sz w:val="28"/>
          <w:szCs w:val="28"/>
          <w:lang w:val="en-US"/>
        </w:rPr>
        <w:t>//</w:t>
      </w:r>
      <w:r w:rsidR="00011F94" w:rsidRPr="00B34E11">
        <w:rPr>
          <w:rFonts w:ascii="Times New Roman" w:hAnsi="Times New Roman" w:cs="Times New Roman"/>
          <w:sz w:val="28"/>
          <w:szCs w:val="28"/>
          <w:lang w:val="en-US"/>
        </w:rPr>
        <w:t>Women in Analysis and PDE:</w:t>
      </w:r>
      <w:r w:rsidR="00011F94" w:rsidRPr="00B34E11">
        <w:rPr>
          <w:rFonts w:ascii="Times New Roman" w:hAnsi="Times New Roman" w:cs="Times New Roman"/>
          <w:spacing w:val="1"/>
          <w:sz w:val="28"/>
          <w:szCs w:val="28"/>
          <w:lang w:val="en-US"/>
        </w:rPr>
        <w:t xml:space="preserve"> </w:t>
      </w:r>
      <w:r w:rsidR="00011F94" w:rsidRPr="00B34E11">
        <w:rPr>
          <w:rFonts w:ascii="Times New Roman" w:hAnsi="Times New Roman" w:cs="Times New Roman"/>
          <w:sz w:val="28"/>
          <w:szCs w:val="28"/>
          <w:lang w:val="en-US"/>
        </w:rPr>
        <w:t>Research</w:t>
      </w:r>
      <w:r w:rsidR="00011F94" w:rsidRPr="00B34E11">
        <w:rPr>
          <w:rFonts w:ascii="Times New Roman" w:hAnsi="Times New Roman" w:cs="Times New Roman"/>
          <w:spacing w:val="1"/>
          <w:sz w:val="28"/>
          <w:szCs w:val="28"/>
          <w:lang w:val="en-US"/>
        </w:rPr>
        <w:t xml:space="preserve"> </w:t>
      </w:r>
      <w:r w:rsidR="00011F94" w:rsidRPr="00B34E11">
        <w:rPr>
          <w:rFonts w:ascii="Times New Roman" w:hAnsi="Times New Roman" w:cs="Times New Roman"/>
          <w:sz w:val="28"/>
          <w:szCs w:val="28"/>
          <w:lang w:val="en-US"/>
        </w:rPr>
        <w:t>Perspectives</w:t>
      </w:r>
      <w:r w:rsidR="00011F94" w:rsidRPr="00B34E11">
        <w:rPr>
          <w:rFonts w:ascii="Times New Roman" w:hAnsi="Times New Roman" w:cs="Times New Roman"/>
          <w:spacing w:val="1"/>
          <w:sz w:val="28"/>
          <w:szCs w:val="28"/>
          <w:lang w:val="en-US"/>
        </w:rPr>
        <w:t xml:space="preserve"> </w:t>
      </w:r>
      <w:r w:rsidR="00011F94" w:rsidRPr="00B34E11">
        <w:rPr>
          <w:rFonts w:ascii="Times New Roman" w:hAnsi="Times New Roman" w:cs="Times New Roman"/>
          <w:sz w:val="28"/>
          <w:szCs w:val="28"/>
          <w:lang w:val="en-US"/>
        </w:rPr>
        <w:t>Ghent</w:t>
      </w:r>
      <w:r w:rsidR="00011F94" w:rsidRPr="00B34E11">
        <w:rPr>
          <w:rFonts w:ascii="Times New Roman" w:hAnsi="Times New Roman" w:cs="Times New Roman"/>
          <w:spacing w:val="1"/>
          <w:sz w:val="28"/>
          <w:szCs w:val="28"/>
          <w:lang w:val="en-US"/>
        </w:rPr>
        <w:t xml:space="preserve"> </w:t>
      </w:r>
      <w:r w:rsidR="00011F94" w:rsidRPr="00B34E11">
        <w:rPr>
          <w:rFonts w:ascii="Times New Roman" w:hAnsi="Times New Roman" w:cs="Times New Roman"/>
          <w:sz w:val="28"/>
          <w:szCs w:val="28"/>
          <w:lang w:val="en-US"/>
        </w:rPr>
        <w:t>Analysis</w:t>
      </w:r>
      <w:r w:rsidR="00011F94" w:rsidRPr="00B34E11">
        <w:rPr>
          <w:rFonts w:ascii="Times New Roman" w:hAnsi="Times New Roman" w:cs="Times New Roman"/>
          <w:spacing w:val="1"/>
          <w:sz w:val="28"/>
          <w:szCs w:val="28"/>
          <w:lang w:val="en-US"/>
        </w:rPr>
        <w:t xml:space="preserve"> </w:t>
      </w:r>
      <w:r w:rsidR="00011F94" w:rsidRPr="00B34E11">
        <w:rPr>
          <w:rFonts w:ascii="Times New Roman" w:hAnsi="Times New Roman" w:cs="Times New Roman"/>
          <w:sz w:val="28"/>
          <w:szCs w:val="28"/>
          <w:lang w:val="en-US"/>
        </w:rPr>
        <w:t>and</w:t>
      </w:r>
      <w:r w:rsidR="00011F94" w:rsidRPr="00B34E11">
        <w:rPr>
          <w:rFonts w:ascii="Times New Roman" w:hAnsi="Times New Roman" w:cs="Times New Roman"/>
          <w:spacing w:val="1"/>
          <w:sz w:val="28"/>
          <w:szCs w:val="28"/>
          <w:lang w:val="en-US"/>
        </w:rPr>
        <w:t xml:space="preserve"> </w:t>
      </w:r>
      <w:r w:rsidR="00011F94" w:rsidRPr="00B34E11">
        <w:rPr>
          <w:rFonts w:ascii="Times New Roman" w:hAnsi="Times New Roman" w:cs="Times New Roman"/>
          <w:sz w:val="28"/>
          <w:szCs w:val="28"/>
          <w:lang w:val="en-US"/>
        </w:rPr>
        <w:t>PDE</w:t>
      </w:r>
      <w:r w:rsidR="00011F94" w:rsidRPr="00B34E11">
        <w:rPr>
          <w:rFonts w:ascii="Times New Roman" w:hAnsi="Times New Roman" w:cs="Times New Roman"/>
          <w:spacing w:val="1"/>
          <w:sz w:val="28"/>
          <w:szCs w:val="28"/>
          <w:lang w:val="en-US"/>
        </w:rPr>
        <w:t xml:space="preserve"> </w:t>
      </w:r>
      <w:r w:rsidR="00011F94" w:rsidRPr="00B34E11">
        <w:rPr>
          <w:rFonts w:ascii="Times New Roman" w:hAnsi="Times New Roman" w:cs="Times New Roman"/>
          <w:sz w:val="28"/>
          <w:szCs w:val="28"/>
          <w:lang w:val="en-US"/>
        </w:rPr>
        <w:t>Center. —</w:t>
      </w:r>
      <w:r w:rsidR="00011F94" w:rsidRPr="00B34E11">
        <w:rPr>
          <w:rFonts w:ascii="Times New Roman" w:hAnsi="Times New Roman" w:cs="Times New Roman"/>
          <w:spacing w:val="-67"/>
          <w:sz w:val="28"/>
          <w:szCs w:val="28"/>
          <w:lang w:val="en-US"/>
        </w:rPr>
        <w:t xml:space="preserve"> </w:t>
      </w:r>
      <w:bookmarkStart w:id="1" w:name="_bookmark584"/>
      <w:bookmarkEnd w:id="1"/>
      <w:r w:rsidR="00011F94" w:rsidRPr="00B34E11">
        <w:rPr>
          <w:rFonts w:ascii="Times New Roman" w:hAnsi="Times New Roman" w:cs="Times New Roman"/>
          <w:sz w:val="28"/>
          <w:szCs w:val="28"/>
          <w:lang w:val="en-US"/>
        </w:rPr>
        <w:t>2024.</w:t>
      </w:r>
      <w:r w:rsidR="00011F94" w:rsidRPr="00B34E11">
        <w:rPr>
          <w:rFonts w:ascii="Times New Roman" w:hAnsi="Times New Roman" w:cs="Times New Roman"/>
          <w:b/>
          <w:sz w:val="28"/>
          <w:szCs w:val="28"/>
          <w:lang w:val="en-US"/>
        </w:rPr>
        <w:t xml:space="preserve"> </w:t>
      </w:r>
      <w:r w:rsidR="00011F94" w:rsidRPr="00B34E11">
        <w:rPr>
          <w:rFonts w:ascii="Times New Roman" w:hAnsi="Times New Roman" w:cs="Times New Roman"/>
          <w:sz w:val="28"/>
          <w:szCs w:val="28"/>
          <w:lang w:val="en-US"/>
        </w:rPr>
        <w:t>https://doi.org/10.1007/978-3-031-57005-6-38.</w:t>
      </w:r>
    </w:p>
    <w:p w14:paraId="1DC0431A" w14:textId="604CA359" w:rsidR="00011F94" w:rsidRDefault="00011F94" w:rsidP="00011F94">
      <w:pPr>
        <w:pStyle w:val="1"/>
        <w:shd w:val="clear" w:color="auto" w:fill="FFFFFF"/>
        <w:ind w:firstLine="708"/>
        <w:rPr>
          <w:rFonts w:ascii="Times New Roman" w:eastAsia="Times New Roman" w:hAnsi="Times New Roman" w:cs="Times New Roman"/>
          <w:color w:val="111111"/>
          <w:kern w:val="36"/>
          <w:sz w:val="28"/>
          <w:szCs w:val="28"/>
          <w:lang w:val="en-US"/>
        </w:rPr>
      </w:pPr>
      <w:bookmarkStart w:id="2" w:name="_Toc165197286"/>
      <w:bookmarkStart w:id="3" w:name="_Toc165287211"/>
      <w:r>
        <w:rPr>
          <w:rFonts w:ascii="Times New Roman" w:eastAsia="Times New Roman" w:hAnsi="Times New Roman" w:cs="Times New Roman"/>
          <w:sz w:val="28"/>
          <w:szCs w:val="28"/>
          <w:lang w:val="en-US" w:eastAsia="ar-SA"/>
        </w:rPr>
        <w:t>4</w:t>
      </w:r>
      <w:r w:rsidRPr="002321EA">
        <w:rPr>
          <w:rFonts w:ascii="Times New Roman" w:eastAsia="Times New Roman" w:hAnsi="Times New Roman" w:cs="Times New Roman"/>
          <w:sz w:val="28"/>
          <w:szCs w:val="28"/>
          <w:lang w:val="en-US" w:eastAsia="ar-SA"/>
        </w:rPr>
        <w:t>8</w:t>
      </w:r>
      <w:r w:rsidR="00893D30">
        <w:rPr>
          <w:rFonts w:ascii="Times New Roman" w:eastAsia="Times New Roman" w:hAnsi="Times New Roman" w:cs="Times New Roman"/>
          <w:sz w:val="28"/>
          <w:szCs w:val="28"/>
          <w:lang w:val="en-US" w:eastAsia="ar-SA"/>
        </w:rPr>
        <w:tab/>
      </w:r>
      <w:r>
        <w:rPr>
          <w:rFonts w:ascii="Times New Roman" w:eastAsia="Times New Roman" w:hAnsi="Times New Roman" w:cs="Times New Roman"/>
          <w:sz w:val="28"/>
          <w:szCs w:val="28"/>
          <w:lang w:val="en-US" w:eastAsia="ar-SA"/>
        </w:rPr>
        <w:t xml:space="preserve">A. Wiman, </w:t>
      </w:r>
      <w:r w:rsidRPr="00D64A97">
        <w:rPr>
          <w:rFonts w:ascii="Times New Roman" w:eastAsia="Times New Roman" w:hAnsi="Times New Roman" w:cs="Times New Roman"/>
          <w:color w:val="111111"/>
          <w:kern w:val="36"/>
          <w:sz w:val="28"/>
          <w:szCs w:val="28"/>
          <w:lang w:val="en-US"/>
        </w:rPr>
        <w:t>Uber den Fundamental Salz in der Theorie der Funktionen</w:t>
      </w:r>
      <w:r>
        <w:rPr>
          <w:rFonts w:ascii="Times New Roman" w:eastAsia="Times New Roman" w:hAnsi="Times New Roman" w:cs="Times New Roman"/>
          <w:color w:val="111111"/>
          <w:kern w:val="36"/>
          <w:sz w:val="28"/>
          <w:szCs w:val="28"/>
          <w:lang w:val="en-US"/>
        </w:rPr>
        <w:t xml:space="preserve"> </w:t>
      </w:r>
      <m:oMath>
        <m:sSub>
          <m:sSubPr>
            <m:ctrlPr>
              <w:rPr>
                <w:rFonts w:ascii="Cambria Math" w:eastAsia="Times New Roman" w:hAnsi="Cambria Math" w:cs="Times New Roman"/>
                <w:i/>
                <w:color w:val="111111"/>
                <w:kern w:val="36"/>
                <w:sz w:val="28"/>
                <w:szCs w:val="28"/>
                <w:lang w:val="en-US"/>
              </w:rPr>
            </m:ctrlPr>
          </m:sSubPr>
          <m:e>
            <m:r>
              <w:rPr>
                <w:rFonts w:ascii="Cambria Math" w:eastAsia="Times New Roman" w:hAnsi="Cambria Math" w:cs="Times New Roman"/>
                <w:color w:val="111111"/>
                <w:kern w:val="36"/>
                <w:sz w:val="28"/>
                <w:szCs w:val="28"/>
                <w:lang w:val="en-US"/>
              </w:rPr>
              <m:t>E</m:t>
            </m:r>
          </m:e>
          <m:sub>
            <m:r>
              <w:rPr>
                <w:rFonts w:ascii="Cambria Math" w:eastAsia="Times New Roman" w:hAnsi="Cambria Math" w:cs="Times New Roman"/>
                <w:color w:val="111111"/>
                <w:kern w:val="36"/>
                <w:sz w:val="28"/>
                <w:szCs w:val="28"/>
                <w:lang w:val="en-US"/>
              </w:rPr>
              <m:t>α</m:t>
            </m:r>
          </m:sub>
        </m:sSub>
        <m:r>
          <w:rPr>
            <w:rFonts w:ascii="Cambria Math" w:eastAsia="Times New Roman" w:hAnsi="Cambria Math" w:cs="Times New Roman"/>
            <w:color w:val="111111"/>
            <w:kern w:val="36"/>
            <w:sz w:val="28"/>
            <w:szCs w:val="28"/>
            <w:lang w:val="en-US"/>
          </w:rPr>
          <m:t>(x)</m:t>
        </m:r>
      </m:oMath>
      <w:r>
        <w:rPr>
          <w:rFonts w:ascii="Times New Roman" w:eastAsia="Times New Roman" w:hAnsi="Times New Roman" w:cs="Times New Roman"/>
          <w:color w:val="111111"/>
          <w:kern w:val="36"/>
          <w:sz w:val="28"/>
          <w:szCs w:val="28"/>
          <w:lang w:val="en-US"/>
        </w:rPr>
        <w:t xml:space="preserve"> // Acta Math. - 1905, - V. 29, </w:t>
      </w:r>
      <w:r w:rsidR="00893D30">
        <w:rPr>
          <w:rFonts w:ascii="Times New Roman" w:eastAsia="Times New Roman" w:hAnsi="Times New Roman" w:cs="Times New Roman"/>
          <w:color w:val="111111"/>
          <w:kern w:val="36"/>
          <w:sz w:val="28"/>
          <w:szCs w:val="28"/>
          <w:lang w:val="en-US"/>
        </w:rPr>
        <w:t xml:space="preserve">P. </w:t>
      </w:r>
      <w:r>
        <w:rPr>
          <w:rFonts w:ascii="Times New Roman" w:eastAsia="Times New Roman" w:hAnsi="Times New Roman" w:cs="Times New Roman"/>
          <w:color w:val="111111"/>
          <w:kern w:val="36"/>
          <w:sz w:val="28"/>
          <w:szCs w:val="28"/>
          <w:lang w:val="en-US"/>
        </w:rPr>
        <w:t>191-201.</w:t>
      </w:r>
      <w:bookmarkEnd w:id="2"/>
      <w:bookmarkEnd w:id="3"/>
    </w:p>
    <w:p w14:paraId="73DAEDBF" w14:textId="7EA16852" w:rsidR="00011F94" w:rsidRDefault="00011F94" w:rsidP="00011F94">
      <w:pPr>
        <w:pStyle w:val="1"/>
        <w:shd w:val="clear" w:color="auto" w:fill="FFFFFF"/>
        <w:ind w:firstLine="708"/>
        <w:rPr>
          <w:rFonts w:ascii="Times New Roman" w:eastAsia="Times New Roman" w:hAnsi="Times New Roman" w:cs="Times New Roman"/>
          <w:color w:val="111111"/>
          <w:kern w:val="36"/>
          <w:sz w:val="28"/>
          <w:szCs w:val="28"/>
          <w:lang w:val="en-US"/>
        </w:rPr>
      </w:pPr>
      <w:bookmarkStart w:id="4" w:name="_Toc165197287"/>
      <w:bookmarkStart w:id="5" w:name="_Toc165287212"/>
      <w:r>
        <w:rPr>
          <w:rFonts w:ascii="Times New Roman" w:eastAsia="Times New Roman" w:hAnsi="Times New Roman" w:cs="Times New Roman"/>
          <w:color w:val="111111"/>
          <w:kern w:val="36"/>
          <w:sz w:val="28"/>
          <w:szCs w:val="28"/>
          <w:lang w:val="en-US"/>
        </w:rPr>
        <w:t>4</w:t>
      </w:r>
      <w:r w:rsidRPr="002321EA">
        <w:rPr>
          <w:rFonts w:ascii="Times New Roman" w:eastAsia="Times New Roman" w:hAnsi="Times New Roman" w:cs="Times New Roman"/>
          <w:color w:val="111111"/>
          <w:kern w:val="36"/>
          <w:sz w:val="28"/>
          <w:szCs w:val="28"/>
          <w:lang w:val="en-US"/>
        </w:rPr>
        <w:t>9</w:t>
      </w:r>
      <w:r w:rsidR="00893D30">
        <w:rPr>
          <w:rFonts w:ascii="Times New Roman" w:eastAsia="Times New Roman" w:hAnsi="Times New Roman" w:cs="Times New Roman"/>
          <w:color w:val="111111"/>
          <w:kern w:val="36"/>
          <w:sz w:val="28"/>
          <w:szCs w:val="28"/>
          <w:lang w:val="en-US"/>
        </w:rPr>
        <w:tab/>
      </w:r>
      <w:r>
        <w:rPr>
          <w:rFonts w:ascii="Times New Roman" w:eastAsia="Times New Roman" w:hAnsi="Times New Roman" w:cs="Times New Roman"/>
          <w:color w:val="111111"/>
          <w:kern w:val="36"/>
          <w:sz w:val="28"/>
          <w:szCs w:val="28"/>
          <w:lang w:val="en-US"/>
        </w:rPr>
        <w:t xml:space="preserve">G. M. Mittag-Leffler, Sur la nouvelle fonction </w:t>
      </w:r>
      <m:oMath>
        <m:sSub>
          <m:sSubPr>
            <m:ctrlPr>
              <w:rPr>
                <w:rFonts w:ascii="Cambria Math" w:eastAsia="Times New Roman" w:hAnsi="Cambria Math" w:cs="Times New Roman"/>
                <w:i/>
                <w:color w:val="111111"/>
                <w:kern w:val="36"/>
                <w:sz w:val="28"/>
                <w:szCs w:val="28"/>
                <w:lang w:val="en-US"/>
              </w:rPr>
            </m:ctrlPr>
          </m:sSubPr>
          <m:e>
            <m:r>
              <w:rPr>
                <w:rFonts w:ascii="Cambria Math" w:eastAsia="Times New Roman" w:hAnsi="Cambria Math" w:cs="Times New Roman"/>
                <w:color w:val="111111"/>
                <w:kern w:val="36"/>
                <w:sz w:val="28"/>
                <w:szCs w:val="28"/>
                <w:lang w:val="en-US"/>
              </w:rPr>
              <m:t>E</m:t>
            </m:r>
          </m:e>
          <m:sub>
            <m:r>
              <w:rPr>
                <w:rFonts w:ascii="Cambria Math" w:eastAsia="Times New Roman" w:hAnsi="Cambria Math" w:cs="Times New Roman"/>
                <w:color w:val="111111"/>
                <w:kern w:val="36"/>
                <w:sz w:val="28"/>
                <w:szCs w:val="28"/>
                <w:lang w:val="en-US"/>
              </w:rPr>
              <m:t>α</m:t>
            </m:r>
          </m:sub>
        </m:sSub>
        <m:r>
          <w:rPr>
            <w:rFonts w:ascii="Cambria Math" w:eastAsia="Times New Roman" w:hAnsi="Cambria Math" w:cs="Times New Roman"/>
            <w:color w:val="111111"/>
            <w:kern w:val="36"/>
            <w:sz w:val="28"/>
            <w:szCs w:val="28"/>
            <w:lang w:val="en-US"/>
          </w:rPr>
          <m:t>(x)</m:t>
        </m:r>
      </m:oMath>
      <w:r>
        <w:rPr>
          <w:rFonts w:ascii="Times New Roman" w:eastAsia="Times New Roman" w:hAnsi="Times New Roman" w:cs="Times New Roman"/>
          <w:color w:val="111111"/>
          <w:kern w:val="36"/>
          <w:sz w:val="28"/>
          <w:szCs w:val="28"/>
          <w:lang w:val="en-US"/>
        </w:rPr>
        <w:t xml:space="preserve"> // C. R. Acad. Sci. </w:t>
      </w:r>
      <w:r>
        <w:rPr>
          <w:rFonts w:ascii="Times New Roman" w:eastAsia="Times New Roman" w:hAnsi="Times New Roman" w:cs="Times New Roman"/>
          <w:color w:val="111111"/>
          <w:kern w:val="36"/>
          <w:sz w:val="28"/>
          <w:szCs w:val="28"/>
          <w:lang w:val="en-US"/>
        </w:rPr>
        <w:lastRenderedPageBreak/>
        <w:t xml:space="preserve">Paris. – 1903, - V. 137, </w:t>
      </w:r>
      <w:r w:rsidR="00893D30">
        <w:rPr>
          <w:rFonts w:ascii="Times New Roman" w:eastAsia="Times New Roman" w:hAnsi="Times New Roman" w:cs="Times New Roman"/>
          <w:color w:val="111111"/>
          <w:kern w:val="36"/>
          <w:sz w:val="28"/>
          <w:szCs w:val="28"/>
          <w:lang w:val="en-US"/>
        </w:rPr>
        <w:t xml:space="preserve">P. </w:t>
      </w:r>
      <w:r>
        <w:rPr>
          <w:rFonts w:ascii="Times New Roman" w:eastAsia="Times New Roman" w:hAnsi="Times New Roman" w:cs="Times New Roman"/>
          <w:color w:val="111111"/>
          <w:kern w:val="36"/>
          <w:sz w:val="28"/>
          <w:szCs w:val="28"/>
          <w:lang w:val="en-US"/>
        </w:rPr>
        <w:t>554-558.</w:t>
      </w:r>
      <w:bookmarkEnd w:id="4"/>
      <w:bookmarkEnd w:id="5"/>
    </w:p>
    <w:p w14:paraId="30DFA628" w14:textId="6F03DA34" w:rsidR="00011F94" w:rsidRPr="001E5D50" w:rsidRDefault="00011F94" w:rsidP="00011F94">
      <w:pPr>
        <w:pStyle w:val="1"/>
        <w:shd w:val="clear" w:color="auto" w:fill="FFFFFF"/>
        <w:spacing w:line="240" w:lineRule="auto"/>
        <w:ind w:firstLine="708"/>
        <w:rPr>
          <w:rFonts w:ascii="Times New Roman" w:eastAsia="Times New Roman" w:hAnsi="Times New Roman" w:cs="Times New Roman"/>
          <w:color w:val="111111"/>
          <w:kern w:val="36"/>
          <w:sz w:val="28"/>
          <w:szCs w:val="28"/>
          <w:lang w:val="en-US"/>
        </w:rPr>
      </w:pPr>
      <w:bookmarkStart w:id="6" w:name="_Toc165197288"/>
      <w:bookmarkStart w:id="7" w:name="_Toc165287213"/>
      <w:r w:rsidRPr="002321EA">
        <w:rPr>
          <w:rFonts w:ascii="Times New Roman" w:eastAsia="Times New Roman" w:hAnsi="Times New Roman" w:cs="Times New Roman"/>
          <w:color w:val="111111"/>
          <w:kern w:val="36"/>
          <w:sz w:val="28"/>
          <w:szCs w:val="28"/>
          <w:lang w:val="en-US"/>
        </w:rPr>
        <w:t>50</w:t>
      </w:r>
      <w:r w:rsidR="00893D30">
        <w:rPr>
          <w:rFonts w:ascii="Times New Roman" w:eastAsia="Times New Roman" w:hAnsi="Times New Roman" w:cs="Times New Roman"/>
          <w:color w:val="111111"/>
          <w:kern w:val="36"/>
          <w:sz w:val="28"/>
          <w:szCs w:val="28"/>
          <w:lang w:val="en-US"/>
        </w:rPr>
        <w:tab/>
      </w:r>
      <w:r w:rsidRPr="001E5D50">
        <w:rPr>
          <w:rFonts w:ascii="Times New Roman" w:eastAsia="Times New Roman" w:hAnsi="Times New Roman" w:cs="Times New Roman"/>
          <w:color w:val="111111"/>
          <w:kern w:val="36"/>
          <w:sz w:val="28"/>
          <w:szCs w:val="28"/>
          <w:lang w:val="en-US"/>
        </w:rPr>
        <w:t>Ahmad Y. A. Salamooni, D. D. Pawar, Continuous dependence of a solution for fract</w:t>
      </w:r>
      <w:r>
        <w:rPr>
          <w:rFonts w:ascii="Times New Roman" w:eastAsia="Times New Roman" w:hAnsi="Times New Roman" w:cs="Times New Roman"/>
          <w:color w:val="111111"/>
          <w:kern w:val="36"/>
          <w:sz w:val="28"/>
          <w:szCs w:val="28"/>
          <w:lang w:val="en-US"/>
        </w:rPr>
        <w:t>ional order Cauchy-type problem //</w:t>
      </w:r>
      <w:r w:rsidRPr="001E5D50">
        <w:rPr>
          <w:rFonts w:ascii="Times New Roman" w:eastAsia="Times New Roman" w:hAnsi="Times New Roman" w:cs="Times New Roman"/>
          <w:color w:val="111111"/>
          <w:kern w:val="36"/>
          <w:sz w:val="28"/>
          <w:szCs w:val="28"/>
          <w:lang w:val="en-US"/>
        </w:rPr>
        <w:t xml:space="preserve"> Partial Differential Equations in Applied Mathematics, </w:t>
      </w:r>
      <w:r>
        <w:rPr>
          <w:rFonts w:ascii="Times New Roman" w:eastAsia="Times New Roman" w:hAnsi="Times New Roman" w:cs="Times New Roman"/>
          <w:color w:val="111111"/>
          <w:kern w:val="36"/>
          <w:sz w:val="28"/>
          <w:szCs w:val="28"/>
          <w:lang w:val="en-US"/>
        </w:rPr>
        <w:t>-2021, V. 4.</w:t>
      </w:r>
      <w:bookmarkEnd w:id="6"/>
      <w:bookmarkEnd w:id="7"/>
    </w:p>
    <w:p w14:paraId="0EF62A6B" w14:textId="36F009A0" w:rsidR="00011F94" w:rsidRDefault="00011F94" w:rsidP="00011F94">
      <w:pPr>
        <w:pStyle w:val="1"/>
        <w:shd w:val="clear" w:color="auto" w:fill="FFFFFF"/>
        <w:spacing w:line="240" w:lineRule="auto"/>
        <w:ind w:firstLine="708"/>
        <w:rPr>
          <w:rFonts w:ascii="Times New Roman" w:eastAsia="Times New Roman" w:hAnsi="Times New Roman" w:cs="Times New Roman"/>
          <w:color w:val="111111"/>
          <w:kern w:val="36"/>
          <w:sz w:val="28"/>
          <w:szCs w:val="28"/>
          <w:lang w:val="en-US"/>
        </w:rPr>
      </w:pPr>
      <w:bookmarkStart w:id="8" w:name="_Toc165197289"/>
      <w:bookmarkStart w:id="9" w:name="_Toc165287214"/>
      <w:r>
        <w:rPr>
          <w:rFonts w:ascii="Times New Roman" w:eastAsia="Times New Roman" w:hAnsi="Times New Roman" w:cs="Times New Roman"/>
          <w:color w:val="111111"/>
          <w:kern w:val="36"/>
          <w:sz w:val="28"/>
          <w:szCs w:val="28"/>
          <w:lang w:val="en-US"/>
        </w:rPr>
        <w:t>5</w:t>
      </w:r>
      <w:r w:rsidRPr="002321EA">
        <w:rPr>
          <w:rFonts w:ascii="Times New Roman" w:eastAsia="Times New Roman" w:hAnsi="Times New Roman" w:cs="Times New Roman"/>
          <w:color w:val="111111"/>
          <w:kern w:val="36"/>
          <w:sz w:val="28"/>
          <w:szCs w:val="28"/>
          <w:lang w:val="en-US"/>
        </w:rPr>
        <w:t>1</w:t>
      </w:r>
      <w:r w:rsidR="00893D30">
        <w:rPr>
          <w:rFonts w:ascii="Times New Roman" w:eastAsia="Times New Roman" w:hAnsi="Times New Roman" w:cs="Times New Roman"/>
          <w:color w:val="111111"/>
          <w:kern w:val="36"/>
          <w:sz w:val="28"/>
          <w:szCs w:val="28"/>
          <w:lang w:val="en-US"/>
        </w:rPr>
        <w:tab/>
      </w:r>
      <w:r w:rsidRPr="001E5D50">
        <w:rPr>
          <w:rFonts w:ascii="Times New Roman" w:eastAsia="Times New Roman" w:hAnsi="Times New Roman" w:cs="Times New Roman"/>
          <w:color w:val="111111"/>
          <w:kern w:val="36"/>
          <w:sz w:val="28"/>
          <w:szCs w:val="28"/>
          <w:lang w:val="en-US"/>
        </w:rPr>
        <w:t>Ladyzhenskaya, O.A., Kraevye zadachi matematicheskoi fiziki (Boundary Value Problems of Mathematical</w:t>
      </w:r>
      <w:r>
        <w:rPr>
          <w:rFonts w:ascii="Times New Roman" w:eastAsia="Times New Roman" w:hAnsi="Times New Roman" w:cs="Times New Roman"/>
          <w:color w:val="111111"/>
          <w:kern w:val="36"/>
          <w:sz w:val="28"/>
          <w:szCs w:val="28"/>
          <w:lang w:val="en-US"/>
        </w:rPr>
        <w:t xml:space="preserve"> Physics) // Moscow: Nauka, -1973</w:t>
      </w:r>
      <w:r w:rsidRPr="001E5D50">
        <w:rPr>
          <w:rFonts w:ascii="Times New Roman" w:eastAsia="Times New Roman" w:hAnsi="Times New Roman" w:cs="Times New Roman"/>
          <w:color w:val="111111"/>
          <w:kern w:val="36"/>
          <w:sz w:val="28"/>
          <w:szCs w:val="28"/>
          <w:lang w:val="en-US"/>
        </w:rPr>
        <w:t>.</w:t>
      </w:r>
      <w:bookmarkEnd w:id="8"/>
      <w:bookmarkEnd w:id="9"/>
    </w:p>
    <w:p w14:paraId="7AA18CE3" w14:textId="10CF9D6A" w:rsidR="00011F94" w:rsidRPr="00893D30" w:rsidRDefault="00011F94" w:rsidP="008316AB">
      <w:pPr>
        <w:pStyle w:val="1"/>
        <w:shd w:val="clear" w:color="auto" w:fill="FFFFFF"/>
        <w:spacing w:line="240" w:lineRule="auto"/>
        <w:ind w:firstLine="708"/>
        <w:rPr>
          <w:rFonts w:ascii="Times New Roman" w:eastAsia="Times New Roman" w:hAnsi="Times New Roman" w:cs="Times New Roman"/>
          <w:color w:val="111111"/>
          <w:kern w:val="36"/>
          <w:sz w:val="28"/>
          <w:szCs w:val="28"/>
          <w:lang w:val="en-US"/>
        </w:rPr>
      </w:pPr>
      <w:bookmarkStart w:id="10" w:name="_Toc165197290"/>
      <w:bookmarkStart w:id="11" w:name="_Toc165287215"/>
      <w:r>
        <w:rPr>
          <w:rFonts w:ascii="Times New Roman" w:eastAsia="Times New Roman" w:hAnsi="Times New Roman" w:cs="Times New Roman"/>
          <w:color w:val="111111"/>
          <w:kern w:val="36"/>
          <w:sz w:val="28"/>
          <w:szCs w:val="28"/>
          <w:lang w:val="en-US"/>
        </w:rPr>
        <w:t>5</w:t>
      </w:r>
      <w:r w:rsidRPr="002321EA">
        <w:rPr>
          <w:rFonts w:ascii="Times New Roman" w:eastAsia="Times New Roman" w:hAnsi="Times New Roman" w:cs="Times New Roman"/>
          <w:color w:val="111111"/>
          <w:kern w:val="36"/>
          <w:sz w:val="28"/>
          <w:szCs w:val="28"/>
          <w:lang w:val="en-US"/>
        </w:rPr>
        <w:t>2</w:t>
      </w:r>
      <w:r w:rsidR="00893D30">
        <w:rPr>
          <w:rFonts w:ascii="Times New Roman" w:eastAsia="Times New Roman" w:hAnsi="Times New Roman" w:cs="Times New Roman"/>
          <w:color w:val="111111"/>
          <w:kern w:val="36"/>
          <w:sz w:val="28"/>
          <w:szCs w:val="28"/>
          <w:lang w:val="en-US"/>
        </w:rPr>
        <w:tab/>
      </w:r>
      <w:r>
        <w:rPr>
          <w:rFonts w:ascii="Times New Roman" w:eastAsia="Times New Roman" w:hAnsi="Times New Roman" w:cs="Times New Roman"/>
          <w:color w:val="111111"/>
          <w:kern w:val="36"/>
          <w:sz w:val="28"/>
          <w:szCs w:val="28"/>
          <w:lang w:val="en-US"/>
        </w:rPr>
        <w:t>S. Dipierro, X. Ros-Oton, E. Valdinoci, Nonlocal problems with Neumann boundary conditions // Rev. Mat. Iberoam. – 2017, - V</w:t>
      </w:r>
      <w:r w:rsidR="00B34E11">
        <w:rPr>
          <w:rFonts w:ascii="Times New Roman" w:eastAsia="Times New Roman" w:hAnsi="Times New Roman" w:cs="Times New Roman"/>
          <w:color w:val="111111"/>
          <w:kern w:val="36"/>
          <w:sz w:val="28"/>
          <w:szCs w:val="28"/>
          <w:lang w:val="en-US"/>
        </w:rPr>
        <w:t>.</w:t>
      </w:r>
      <w:r>
        <w:rPr>
          <w:rFonts w:ascii="Times New Roman" w:eastAsia="Times New Roman" w:hAnsi="Times New Roman" w:cs="Times New Roman"/>
          <w:color w:val="111111"/>
          <w:kern w:val="36"/>
          <w:sz w:val="28"/>
          <w:szCs w:val="28"/>
          <w:lang w:val="en-US"/>
        </w:rPr>
        <w:t xml:space="preserve"> 33, - </w:t>
      </w:r>
      <w:r w:rsidRPr="002321EA">
        <w:rPr>
          <w:rFonts w:ascii="Times New Roman" w:eastAsia="Times New Roman" w:hAnsi="Times New Roman" w:cs="Times New Roman"/>
          <w:color w:val="111111"/>
          <w:kern w:val="36"/>
          <w:sz w:val="28"/>
          <w:szCs w:val="28"/>
          <w:lang w:val="en-US"/>
        </w:rPr>
        <w:t xml:space="preserve">№ </w:t>
      </w:r>
      <w:r>
        <w:rPr>
          <w:rFonts w:ascii="Times New Roman" w:eastAsia="Times New Roman" w:hAnsi="Times New Roman" w:cs="Times New Roman"/>
          <w:color w:val="111111"/>
          <w:kern w:val="36"/>
          <w:sz w:val="28"/>
          <w:szCs w:val="28"/>
          <w:lang w:val="en-US"/>
        </w:rPr>
        <w:t xml:space="preserve">2, </w:t>
      </w:r>
      <w:r w:rsidR="00893D30">
        <w:rPr>
          <w:rFonts w:ascii="Times New Roman" w:eastAsia="Times New Roman" w:hAnsi="Times New Roman" w:cs="Times New Roman"/>
          <w:color w:val="111111"/>
          <w:kern w:val="36"/>
          <w:sz w:val="28"/>
          <w:szCs w:val="28"/>
          <w:lang w:val="en-US"/>
        </w:rPr>
        <w:t xml:space="preserve">P. </w:t>
      </w:r>
      <w:r>
        <w:rPr>
          <w:rFonts w:ascii="Times New Roman" w:eastAsia="Times New Roman" w:hAnsi="Times New Roman" w:cs="Times New Roman"/>
          <w:color w:val="111111"/>
          <w:kern w:val="36"/>
          <w:sz w:val="28"/>
          <w:szCs w:val="28"/>
          <w:lang w:val="en-US"/>
        </w:rPr>
        <w:t>377-416</w:t>
      </w:r>
      <w:r w:rsidR="002D49A9" w:rsidRPr="00893D30">
        <w:rPr>
          <w:rFonts w:ascii="Times New Roman" w:eastAsia="Times New Roman" w:hAnsi="Times New Roman" w:cs="Times New Roman"/>
          <w:color w:val="111111"/>
          <w:kern w:val="36"/>
          <w:sz w:val="28"/>
          <w:szCs w:val="28"/>
          <w:lang w:val="en-US"/>
        </w:rPr>
        <w:t>.</w:t>
      </w:r>
      <w:bookmarkEnd w:id="10"/>
      <w:bookmarkEnd w:id="11"/>
    </w:p>
    <w:sectPr w:rsidR="00011F94" w:rsidRPr="00893D30" w:rsidSect="00D9325C">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5D175" w14:textId="77777777" w:rsidR="001B2A07" w:rsidRDefault="001B2A07" w:rsidP="007E7AA7">
      <w:pPr>
        <w:spacing w:after="0" w:line="240" w:lineRule="auto"/>
      </w:pPr>
      <w:r>
        <w:separator/>
      </w:r>
    </w:p>
  </w:endnote>
  <w:endnote w:type="continuationSeparator" w:id="0">
    <w:p w14:paraId="5BCE880A" w14:textId="77777777" w:rsidR="001B2A07" w:rsidRDefault="001B2A07" w:rsidP="007E7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F31CB" w14:textId="77777777" w:rsidR="000375FD" w:rsidRDefault="000375FD">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848982"/>
      <w:docPartObj>
        <w:docPartGallery w:val="Page Numbers (Bottom of Page)"/>
        <w:docPartUnique/>
      </w:docPartObj>
    </w:sdtPr>
    <w:sdtEndPr/>
    <w:sdtContent>
      <w:p w14:paraId="1E5D6203" w14:textId="60185EAD" w:rsidR="000375FD" w:rsidRDefault="000375FD">
        <w:pPr>
          <w:pStyle w:val="aa"/>
          <w:jc w:val="center"/>
        </w:pPr>
        <w:r>
          <w:fldChar w:fldCharType="begin"/>
        </w:r>
        <w:r>
          <w:instrText>PAGE   \* MERGEFORMAT</w:instrText>
        </w:r>
        <w:r>
          <w:fldChar w:fldCharType="separate"/>
        </w:r>
        <w:r w:rsidR="00A84728" w:rsidRPr="00A84728">
          <w:rPr>
            <w:noProof/>
            <w:lang w:val="ru-RU"/>
          </w:rPr>
          <w:t>3</w:t>
        </w:r>
        <w:r>
          <w:fldChar w:fldCharType="end"/>
        </w:r>
      </w:p>
    </w:sdtContent>
  </w:sdt>
  <w:p w14:paraId="5BF3A1B0" w14:textId="77777777" w:rsidR="00484BE5" w:rsidRDefault="00484BE5">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D218F" w14:textId="77777777" w:rsidR="000375FD" w:rsidRDefault="000375F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D95B7" w14:textId="77777777" w:rsidR="001B2A07" w:rsidRDefault="001B2A07" w:rsidP="007E7AA7">
      <w:pPr>
        <w:spacing w:after="0" w:line="240" w:lineRule="auto"/>
      </w:pPr>
      <w:r>
        <w:separator/>
      </w:r>
    </w:p>
  </w:footnote>
  <w:footnote w:type="continuationSeparator" w:id="0">
    <w:p w14:paraId="048689BD" w14:textId="77777777" w:rsidR="001B2A07" w:rsidRDefault="001B2A07" w:rsidP="007E7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47DEE" w14:textId="77777777" w:rsidR="000375FD" w:rsidRDefault="000375FD">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9D602" w14:textId="77777777" w:rsidR="000375FD" w:rsidRDefault="000375FD">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5C36E" w14:textId="77777777" w:rsidR="000375FD" w:rsidRDefault="000375F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5852"/>
    <w:multiLevelType w:val="hybridMultilevel"/>
    <w:tmpl w:val="092C5416"/>
    <w:lvl w:ilvl="0" w:tplc="8E3CF95C">
      <w:start w:val="1"/>
      <w:numFmt w:val="decimal"/>
      <w:lvlText w:val="%1."/>
      <w:lvlJc w:val="left"/>
      <w:pPr>
        <w:ind w:left="720" w:hanging="360"/>
      </w:pPr>
      <w:rPr>
        <w:rFonts w:eastAsiaTheme="minorEastAs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42601"/>
    <w:multiLevelType w:val="multilevel"/>
    <w:tmpl w:val="473055D8"/>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BAD29BD"/>
    <w:multiLevelType w:val="hybridMultilevel"/>
    <w:tmpl w:val="C6CAB320"/>
    <w:lvl w:ilvl="0" w:tplc="5D84EB62">
      <w:start w:val="1"/>
      <w:numFmt w:val="bullet"/>
      <w:lvlText w:val=""/>
      <w:lvlJc w:val="left"/>
      <w:pPr>
        <w:tabs>
          <w:tab w:val="num" w:pos="720"/>
        </w:tabs>
        <w:ind w:left="720" w:hanging="360"/>
      </w:pPr>
      <w:rPr>
        <w:rFonts w:ascii="Symbol" w:hAnsi="Symbol" w:hint="default"/>
      </w:rPr>
    </w:lvl>
    <w:lvl w:ilvl="1" w:tplc="A0405AAE">
      <w:numFmt w:val="decimal"/>
      <w:lvlText w:val=""/>
      <w:lvlJc w:val="left"/>
      <w:pPr>
        <w:ind w:left="0" w:firstLine="0"/>
      </w:pPr>
    </w:lvl>
    <w:lvl w:ilvl="2" w:tplc="60368EBA">
      <w:numFmt w:val="decimal"/>
      <w:lvlText w:val=""/>
      <w:lvlJc w:val="left"/>
      <w:pPr>
        <w:ind w:left="0" w:firstLine="0"/>
      </w:pPr>
    </w:lvl>
    <w:lvl w:ilvl="3" w:tplc="1166F078">
      <w:numFmt w:val="decimal"/>
      <w:lvlText w:val=""/>
      <w:lvlJc w:val="left"/>
      <w:pPr>
        <w:ind w:left="0" w:firstLine="0"/>
      </w:pPr>
    </w:lvl>
    <w:lvl w:ilvl="4" w:tplc="E92CE340">
      <w:numFmt w:val="decimal"/>
      <w:lvlText w:val=""/>
      <w:lvlJc w:val="left"/>
      <w:pPr>
        <w:ind w:left="0" w:firstLine="0"/>
      </w:pPr>
    </w:lvl>
    <w:lvl w:ilvl="5" w:tplc="A2BECC3E">
      <w:numFmt w:val="decimal"/>
      <w:lvlText w:val=""/>
      <w:lvlJc w:val="left"/>
      <w:pPr>
        <w:ind w:left="0" w:firstLine="0"/>
      </w:pPr>
    </w:lvl>
    <w:lvl w:ilvl="6" w:tplc="1982DBA2">
      <w:numFmt w:val="decimal"/>
      <w:lvlText w:val=""/>
      <w:lvlJc w:val="left"/>
      <w:pPr>
        <w:ind w:left="0" w:firstLine="0"/>
      </w:pPr>
    </w:lvl>
    <w:lvl w:ilvl="7" w:tplc="69CE83C2">
      <w:numFmt w:val="decimal"/>
      <w:lvlText w:val=""/>
      <w:lvlJc w:val="left"/>
      <w:pPr>
        <w:ind w:left="0" w:firstLine="0"/>
      </w:pPr>
    </w:lvl>
    <w:lvl w:ilvl="8" w:tplc="4E769628">
      <w:numFmt w:val="decimal"/>
      <w:lvlText w:val=""/>
      <w:lvlJc w:val="left"/>
      <w:pPr>
        <w:ind w:left="0" w:firstLine="0"/>
      </w:pPr>
    </w:lvl>
  </w:abstractNum>
  <w:abstractNum w:abstractNumId="3" w15:restartNumberingAfterBreak="0">
    <w:nsid w:val="128936E6"/>
    <w:multiLevelType w:val="hybridMultilevel"/>
    <w:tmpl w:val="9050CEC0"/>
    <w:lvl w:ilvl="0" w:tplc="1F767D4C">
      <w:start w:val="1"/>
      <w:numFmt w:val="bullet"/>
      <w:lvlText w:val=""/>
      <w:lvlJc w:val="left"/>
      <w:pPr>
        <w:tabs>
          <w:tab w:val="num" w:pos="720"/>
        </w:tabs>
        <w:ind w:left="720" w:hanging="360"/>
      </w:pPr>
      <w:rPr>
        <w:rFonts w:ascii="Symbol" w:hAnsi="Symbol" w:hint="default"/>
      </w:rPr>
    </w:lvl>
    <w:lvl w:ilvl="1" w:tplc="2B70BA9E">
      <w:numFmt w:val="decimal"/>
      <w:lvlText w:val=""/>
      <w:lvlJc w:val="left"/>
      <w:pPr>
        <w:ind w:left="0" w:firstLine="0"/>
      </w:pPr>
    </w:lvl>
    <w:lvl w:ilvl="2" w:tplc="C05AACD0">
      <w:numFmt w:val="decimal"/>
      <w:lvlText w:val=""/>
      <w:lvlJc w:val="left"/>
      <w:pPr>
        <w:ind w:left="0" w:firstLine="0"/>
      </w:pPr>
    </w:lvl>
    <w:lvl w:ilvl="3" w:tplc="245E75D0">
      <w:numFmt w:val="decimal"/>
      <w:lvlText w:val=""/>
      <w:lvlJc w:val="left"/>
      <w:pPr>
        <w:ind w:left="0" w:firstLine="0"/>
      </w:pPr>
    </w:lvl>
    <w:lvl w:ilvl="4" w:tplc="2F02B462">
      <w:numFmt w:val="decimal"/>
      <w:lvlText w:val=""/>
      <w:lvlJc w:val="left"/>
      <w:pPr>
        <w:ind w:left="0" w:firstLine="0"/>
      </w:pPr>
    </w:lvl>
    <w:lvl w:ilvl="5" w:tplc="B3204BBE">
      <w:numFmt w:val="decimal"/>
      <w:lvlText w:val=""/>
      <w:lvlJc w:val="left"/>
      <w:pPr>
        <w:ind w:left="0" w:firstLine="0"/>
      </w:pPr>
    </w:lvl>
    <w:lvl w:ilvl="6" w:tplc="464E9124">
      <w:numFmt w:val="decimal"/>
      <w:lvlText w:val=""/>
      <w:lvlJc w:val="left"/>
      <w:pPr>
        <w:ind w:left="0" w:firstLine="0"/>
      </w:pPr>
    </w:lvl>
    <w:lvl w:ilvl="7" w:tplc="ACEA0554">
      <w:numFmt w:val="decimal"/>
      <w:lvlText w:val=""/>
      <w:lvlJc w:val="left"/>
      <w:pPr>
        <w:ind w:left="0" w:firstLine="0"/>
      </w:pPr>
    </w:lvl>
    <w:lvl w:ilvl="8" w:tplc="B1EAD6D8">
      <w:numFmt w:val="decimal"/>
      <w:lvlText w:val=""/>
      <w:lvlJc w:val="left"/>
      <w:pPr>
        <w:ind w:left="0" w:firstLine="0"/>
      </w:pPr>
    </w:lvl>
  </w:abstractNum>
  <w:abstractNum w:abstractNumId="4" w15:restartNumberingAfterBreak="0">
    <w:nsid w:val="12F16A5D"/>
    <w:multiLevelType w:val="hybridMultilevel"/>
    <w:tmpl w:val="2CA2BBCE"/>
    <w:lvl w:ilvl="0" w:tplc="2F2E77D2">
      <w:start w:val="1"/>
      <w:numFmt w:val="upperLetter"/>
      <w:lvlText w:val="(%1)"/>
      <w:lvlJc w:val="left"/>
      <w:pPr>
        <w:ind w:left="1168" w:hanging="4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13D87CDC"/>
    <w:multiLevelType w:val="multilevel"/>
    <w:tmpl w:val="C812FCC6"/>
    <w:lvl w:ilvl="0">
      <w:start w:val="1"/>
      <w:numFmt w:val="decimal"/>
      <w:lvlText w:val="%1."/>
      <w:lvlJc w:val="left"/>
      <w:pPr>
        <w:ind w:left="420" w:hanging="420"/>
      </w:pPr>
      <w:rPr>
        <w:rFonts w:hint="default"/>
      </w:rPr>
    </w:lvl>
    <w:lvl w:ilvl="1">
      <w:start w:val="1"/>
      <w:numFmt w:val="decimal"/>
      <w:lvlText w:val="%1.%2."/>
      <w:lvlJc w:val="left"/>
      <w:pPr>
        <w:ind w:left="860" w:hanging="72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500" w:hanging="108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140" w:hanging="1440"/>
      </w:pPr>
      <w:rPr>
        <w:rFonts w:hint="default"/>
      </w:rPr>
    </w:lvl>
    <w:lvl w:ilvl="6">
      <w:start w:val="1"/>
      <w:numFmt w:val="decimal"/>
      <w:lvlText w:val="%1.%2.%3.%4.%5.%6.%7."/>
      <w:lvlJc w:val="left"/>
      <w:pPr>
        <w:ind w:left="2640" w:hanging="1800"/>
      </w:pPr>
      <w:rPr>
        <w:rFonts w:hint="default"/>
      </w:rPr>
    </w:lvl>
    <w:lvl w:ilvl="7">
      <w:start w:val="1"/>
      <w:numFmt w:val="decimal"/>
      <w:lvlText w:val="%1.%2.%3.%4.%5.%6.%7.%8."/>
      <w:lvlJc w:val="left"/>
      <w:pPr>
        <w:ind w:left="2780" w:hanging="1800"/>
      </w:pPr>
      <w:rPr>
        <w:rFonts w:hint="default"/>
      </w:rPr>
    </w:lvl>
    <w:lvl w:ilvl="8">
      <w:start w:val="1"/>
      <w:numFmt w:val="decimal"/>
      <w:lvlText w:val="%1.%2.%3.%4.%5.%6.%7.%8.%9."/>
      <w:lvlJc w:val="left"/>
      <w:pPr>
        <w:ind w:left="3280" w:hanging="2160"/>
      </w:pPr>
      <w:rPr>
        <w:rFonts w:hint="default"/>
      </w:rPr>
    </w:lvl>
  </w:abstractNum>
  <w:abstractNum w:abstractNumId="6" w15:restartNumberingAfterBreak="0">
    <w:nsid w:val="16E636E6"/>
    <w:multiLevelType w:val="hybridMultilevel"/>
    <w:tmpl w:val="7D9E7618"/>
    <w:lvl w:ilvl="0" w:tplc="E1AAD90E">
      <w:start w:val="1"/>
      <w:numFmt w:val="upperLetter"/>
      <w:lvlText w:val="(%1)"/>
      <w:lvlJc w:val="left"/>
      <w:pPr>
        <w:ind w:left="1168" w:hanging="4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17530322"/>
    <w:multiLevelType w:val="hybridMultilevel"/>
    <w:tmpl w:val="C57E0C52"/>
    <w:lvl w:ilvl="0" w:tplc="E3667016">
      <w:start w:val="1"/>
      <w:numFmt w:val="bullet"/>
      <w:lvlText w:val=""/>
      <w:lvlJc w:val="left"/>
      <w:pPr>
        <w:tabs>
          <w:tab w:val="num" w:pos="720"/>
        </w:tabs>
        <w:ind w:left="720" w:hanging="360"/>
      </w:pPr>
      <w:rPr>
        <w:rFonts w:ascii="Symbol" w:hAnsi="Symbol" w:hint="default"/>
      </w:rPr>
    </w:lvl>
    <w:lvl w:ilvl="1" w:tplc="66E8509A">
      <w:numFmt w:val="decimal"/>
      <w:lvlText w:val=""/>
      <w:lvlJc w:val="left"/>
      <w:pPr>
        <w:ind w:left="0" w:firstLine="0"/>
      </w:pPr>
    </w:lvl>
    <w:lvl w:ilvl="2" w:tplc="BAB2BEA2">
      <w:numFmt w:val="decimal"/>
      <w:lvlText w:val=""/>
      <w:lvlJc w:val="left"/>
      <w:pPr>
        <w:ind w:left="0" w:firstLine="0"/>
      </w:pPr>
    </w:lvl>
    <w:lvl w:ilvl="3" w:tplc="EF5AE6BA">
      <w:numFmt w:val="decimal"/>
      <w:lvlText w:val=""/>
      <w:lvlJc w:val="left"/>
      <w:pPr>
        <w:ind w:left="0" w:firstLine="0"/>
      </w:pPr>
    </w:lvl>
    <w:lvl w:ilvl="4" w:tplc="29B8C4E2">
      <w:numFmt w:val="decimal"/>
      <w:lvlText w:val=""/>
      <w:lvlJc w:val="left"/>
      <w:pPr>
        <w:ind w:left="0" w:firstLine="0"/>
      </w:pPr>
    </w:lvl>
    <w:lvl w:ilvl="5" w:tplc="B8EE097A">
      <w:numFmt w:val="decimal"/>
      <w:lvlText w:val=""/>
      <w:lvlJc w:val="left"/>
      <w:pPr>
        <w:ind w:left="0" w:firstLine="0"/>
      </w:pPr>
    </w:lvl>
    <w:lvl w:ilvl="6" w:tplc="EC2AC86C">
      <w:numFmt w:val="decimal"/>
      <w:lvlText w:val=""/>
      <w:lvlJc w:val="left"/>
      <w:pPr>
        <w:ind w:left="0" w:firstLine="0"/>
      </w:pPr>
    </w:lvl>
    <w:lvl w:ilvl="7" w:tplc="709A2CF2">
      <w:numFmt w:val="decimal"/>
      <w:lvlText w:val=""/>
      <w:lvlJc w:val="left"/>
      <w:pPr>
        <w:ind w:left="0" w:firstLine="0"/>
      </w:pPr>
    </w:lvl>
    <w:lvl w:ilvl="8" w:tplc="9A2C11CA">
      <w:numFmt w:val="decimal"/>
      <w:lvlText w:val=""/>
      <w:lvlJc w:val="left"/>
      <w:pPr>
        <w:ind w:left="0" w:firstLine="0"/>
      </w:pPr>
    </w:lvl>
  </w:abstractNum>
  <w:abstractNum w:abstractNumId="8" w15:restartNumberingAfterBreak="0">
    <w:nsid w:val="184B192B"/>
    <w:multiLevelType w:val="multilevel"/>
    <w:tmpl w:val="7A127F66"/>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F4C6BD4"/>
    <w:multiLevelType w:val="hybridMultilevel"/>
    <w:tmpl w:val="F94C761A"/>
    <w:lvl w:ilvl="0" w:tplc="30DE27DE">
      <w:start w:val="1"/>
      <w:numFmt w:val="bullet"/>
      <w:lvlText w:val=""/>
      <w:lvlJc w:val="left"/>
      <w:pPr>
        <w:tabs>
          <w:tab w:val="num" w:pos="720"/>
        </w:tabs>
        <w:ind w:left="720" w:hanging="360"/>
      </w:pPr>
      <w:rPr>
        <w:rFonts w:ascii="Symbol" w:hAnsi="Symbol" w:hint="default"/>
      </w:rPr>
    </w:lvl>
    <w:lvl w:ilvl="1" w:tplc="B64043FA">
      <w:numFmt w:val="decimal"/>
      <w:lvlText w:val=""/>
      <w:lvlJc w:val="left"/>
      <w:pPr>
        <w:ind w:left="0" w:firstLine="0"/>
      </w:pPr>
    </w:lvl>
    <w:lvl w:ilvl="2" w:tplc="429A74E8">
      <w:numFmt w:val="decimal"/>
      <w:lvlText w:val=""/>
      <w:lvlJc w:val="left"/>
      <w:pPr>
        <w:ind w:left="0" w:firstLine="0"/>
      </w:pPr>
    </w:lvl>
    <w:lvl w:ilvl="3" w:tplc="7304F350">
      <w:numFmt w:val="decimal"/>
      <w:lvlText w:val=""/>
      <w:lvlJc w:val="left"/>
      <w:pPr>
        <w:ind w:left="0" w:firstLine="0"/>
      </w:pPr>
    </w:lvl>
    <w:lvl w:ilvl="4" w:tplc="05B41BD6">
      <w:numFmt w:val="decimal"/>
      <w:lvlText w:val=""/>
      <w:lvlJc w:val="left"/>
      <w:pPr>
        <w:ind w:left="0" w:firstLine="0"/>
      </w:pPr>
    </w:lvl>
    <w:lvl w:ilvl="5" w:tplc="500C3FE8">
      <w:numFmt w:val="decimal"/>
      <w:lvlText w:val=""/>
      <w:lvlJc w:val="left"/>
      <w:pPr>
        <w:ind w:left="0" w:firstLine="0"/>
      </w:pPr>
    </w:lvl>
    <w:lvl w:ilvl="6" w:tplc="1C1CCAE4">
      <w:numFmt w:val="decimal"/>
      <w:lvlText w:val=""/>
      <w:lvlJc w:val="left"/>
      <w:pPr>
        <w:ind w:left="0" w:firstLine="0"/>
      </w:pPr>
    </w:lvl>
    <w:lvl w:ilvl="7" w:tplc="18AE314E">
      <w:numFmt w:val="decimal"/>
      <w:lvlText w:val=""/>
      <w:lvlJc w:val="left"/>
      <w:pPr>
        <w:ind w:left="0" w:firstLine="0"/>
      </w:pPr>
    </w:lvl>
    <w:lvl w:ilvl="8" w:tplc="DA741C66">
      <w:numFmt w:val="decimal"/>
      <w:lvlText w:val=""/>
      <w:lvlJc w:val="left"/>
      <w:pPr>
        <w:ind w:left="0" w:firstLine="0"/>
      </w:pPr>
    </w:lvl>
  </w:abstractNum>
  <w:abstractNum w:abstractNumId="10" w15:restartNumberingAfterBreak="0">
    <w:nsid w:val="21491946"/>
    <w:multiLevelType w:val="hybridMultilevel"/>
    <w:tmpl w:val="7036430E"/>
    <w:lvl w:ilvl="0" w:tplc="D3E467EA">
      <w:start w:val="1"/>
      <w:numFmt w:val="bullet"/>
      <w:lvlText w:val=""/>
      <w:lvlJc w:val="left"/>
      <w:pPr>
        <w:tabs>
          <w:tab w:val="num" w:pos="720"/>
        </w:tabs>
        <w:ind w:left="720" w:hanging="360"/>
      </w:pPr>
      <w:rPr>
        <w:rFonts w:ascii="Symbol" w:hAnsi="Symbol" w:hint="default"/>
      </w:rPr>
    </w:lvl>
    <w:lvl w:ilvl="1" w:tplc="1C0E905E">
      <w:numFmt w:val="decimal"/>
      <w:lvlText w:val=""/>
      <w:lvlJc w:val="left"/>
      <w:pPr>
        <w:ind w:left="0" w:firstLine="0"/>
      </w:pPr>
    </w:lvl>
    <w:lvl w:ilvl="2" w:tplc="CF2C811E">
      <w:numFmt w:val="decimal"/>
      <w:lvlText w:val=""/>
      <w:lvlJc w:val="left"/>
      <w:pPr>
        <w:ind w:left="0" w:firstLine="0"/>
      </w:pPr>
    </w:lvl>
    <w:lvl w:ilvl="3" w:tplc="EDB000AA">
      <w:numFmt w:val="decimal"/>
      <w:lvlText w:val=""/>
      <w:lvlJc w:val="left"/>
      <w:pPr>
        <w:ind w:left="0" w:firstLine="0"/>
      </w:pPr>
    </w:lvl>
    <w:lvl w:ilvl="4" w:tplc="E90E4110">
      <w:numFmt w:val="decimal"/>
      <w:lvlText w:val=""/>
      <w:lvlJc w:val="left"/>
      <w:pPr>
        <w:ind w:left="0" w:firstLine="0"/>
      </w:pPr>
    </w:lvl>
    <w:lvl w:ilvl="5" w:tplc="7BCA76DE">
      <w:numFmt w:val="decimal"/>
      <w:lvlText w:val=""/>
      <w:lvlJc w:val="left"/>
      <w:pPr>
        <w:ind w:left="0" w:firstLine="0"/>
      </w:pPr>
    </w:lvl>
    <w:lvl w:ilvl="6" w:tplc="AF06FB4A">
      <w:numFmt w:val="decimal"/>
      <w:lvlText w:val=""/>
      <w:lvlJc w:val="left"/>
      <w:pPr>
        <w:ind w:left="0" w:firstLine="0"/>
      </w:pPr>
    </w:lvl>
    <w:lvl w:ilvl="7" w:tplc="DADA7E56">
      <w:numFmt w:val="decimal"/>
      <w:lvlText w:val=""/>
      <w:lvlJc w:val="left"/>
      <w:pPr>
        <w:ind w:left="0" w:firstLine="0"/>
      </w:pPr>
    </w:lvl>
    <w:lvl w:ilvl="8" w:tplc="14985898">
      <w:numFmt w:val="decimal"/>
      <w:lvlText w:val=""/>
      <w:lvlJc w:val="left"/>
      <w:pPr>
        <w:ind w:left="0" w:firstLine="0"/>
      </w:pPr>
    </w:lvl>
  </w:abstractNum>
  <w:abstractNum w:abstractNumId="11" w15:restartNumberingAfterBreak="0">
    <w:nsid w:val="24ED5930"/>
    <w:multiLevelType w:val="multilevel"/>
    <w:tmpl w:val="B59A47CC"/>
    <w:lvl w:ilvl="0">
      <w:start w:val="3"/>
      <w:numFmt w:val="decimal"/>
      <w:lvlText w:val="%1."/>
      <w:lvlJc w:val="left"/>
      <w:pPr>
        <w:ind w:left="420" w:hanging="420"/>
      </w:pPr>
      <w:rPr>
        <w:b/>
      </w:rPr>
    </w:lvl>
    <w:lvl w:ilvl="1">
      <w:start w:val="3"/>
      <w:numFmt w:val="decimal"/>
      <w:lvlText w:val="%1.%2."/>
      <w:lvlJc w:val="left"/>
      <w:pPr>
        <w:ind w:left="1080" w:hanging="720"/>
      </w:pPr>
      <w:rPr>
        <w:b/>
      </w:rPr>
    </w:lvl>
    <w:lvl w:ilvl="2">
      <w:start w:val="1"/>
      <w:numFmt w:val="decimal"/>
      <w:lvlText w:val="%1.%2.%3."/>
      <w:lvlJc w:val="left"/>
      <w:pPr>
        <w:ind w:left="1440" w:hanging="720"/>
      </w:pPr>
      <w:rPr>
        <w:b/>
      </w:rPr>
    </w:lvl>
    <w:lvl w:ilvl="3">
      <w:start w:val="1"/>
      <w:numFmt w:val="decimal"/>
      <w:lvlText w:val="%1.%2.%3.%4."/>
      <w:lvlJc w:val="left"/>
      <w:pPr>
        <w:ind w:left="2160" w:hanging="1080"/>
      </w:pPr>
      <w:rPr>
        <w:b/>
      </w:rPr>
    </w:lvl>
    <w:lvl w:ilvl="4">
      <w:start w:val="1"/>
      <w:numFmt w:val="decimal"/>
      <w:lvlText w:val="%1.%2.%3.%4.%5."/>
      <w:lvlJc w:val="left"/>
      <w:pPr>
        <w:ind w:left="2520" w:hanging="1080"/>
      </w:pPr>
      <w:rPr>
        <w:b/>
      </w:rPr>
    </w:lvl>
    <w:lvl w:ilvl="5">
      <w:start w:val="1"/>
      <w:numFmt w:val="decimal"/>
      <w:lvlText w:val="%1.%2.%3.%4.%5.%6."/>
      <w:lvlJc w:val="left"/>
      <w:pPr>
        <w:ind w:left="3240" w:hanging="1440"/>
      </w:pPr>
      <w:rPr>
        <w:b/>
      </w:rPr>
    </w:lvl>
    <w:lvl w:ilvl="6">
      <w:start w:val="1"/>
      <w:numFmt w:val="decimal"/>
      <w:lvlText w:val="%1.%2.%3.%4.%5.%6.%7."/>
      <w:lvlJc w:val="left"/>
      <w:pPr>
        <w:ind w:left="3600" w:hanging="1440"/>
      </w:pPr>
      <w:rPr>
        <w:b/>
      </w:rPr>
    </w:lvl>
    <w:lvl w:ilvl="7">
      <w:start w:val="1"/>
      <w:numFmt w:val="decimal"/>
      <w:lvlText w:val="%1.%2.%3.%4.%5.%6.%7.%8."/>
      <w:lvlJc w:val="left"/>
      <w:pPr>
        <w:ind w:left="4320" w:hanging="1800"/>
      </w:pPr>
      <w:rPr>
        <w:b/>
      </w:rPr>
    </w:lvl>
    <w:lvl w:ilvl="8">
      <w:start w:val="1"/>
      <w:numFmt w:val="decimal"/>
      <w:lvlText w:val="%1.%2.%3.%4.%5.%6.%7.%8.%9."/>
      <w:lvlJc w:val="left"/>
      <w:pPr>
        <w:ind w:left="5040" w:hanging="2160"/>
      </w:pPr>
      <w:rPr>
        <w:b/>
      </w:rPr>
    </w:lvl>
  </w:abstractNum>
  <w:abstractNum w:abstractNumId="12" w15:restartNumberingAfterBreak="0">
    <w:nsid w:val="297A7892"/>
    <w:multiLevelType w:val="hybridMultilevel"/>
    <w:tmpl w:val="D820DCA8"/>
    <w:lvl w:ilvl="0" w:tplc="3306CDFC">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A4F5D"/>
    <w:multiLevelType w:val="hybridMultilevel"/>
    <w:tmpl w:val="8ADA6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E61C43"/>
    <w:multiLevelType w:val="hybridMultilevel"/>
    <w:tmpl w:val="80944F5E"/>
    <w:lvl w:ilvl="0" w:tplc="65560718">
      <w:start w:val="4"/>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5" w15:restartNumberingAfterBreak="0">
    <w:nsid w:val="2E9D77CE"/>
    <w:multiLevelType w:val="hybridMultilevel"/>
    <w:tmpl w:val="E8B0383E"/>
    <w:lvl w:ilvl="0" w:tplc="1ED8AF9E">
      <w:start w:val="1"/>
      <w:numFmt w:val="bullet"/>
      <w:lvlText w:val=""/>
      <w:lvlJc w:val="left"/>
      <w:pPr>
        <w:tabs>
          <w:tab w:val="num" w:pos="720"/>
        </w:tabs>
        <w:ind w:left="720" w:hanging="360"/>
      </w:pPr>
      <w:rPr>
        <w:rFonts w:ascii="Symbol" w:hAnsi="Symbol" w:hint="default"/>
      </w:rPr>
    </w:lvl>
    <w:lvl w:ilvl="1" w:tplc="F6E2D91E">
      <w:numFmt w:val="decimal"/>
      <w:lvlText w:val=""/>
      <w:lvlJc w:val="left"/>
      <w:pPr>
        <w:ind w:left="0" w:firstLine="0"/>
      </w:pPr>
    </w:lvl>
    <w:lvl w:ilvl="2" w:tplc="EB2A67D0">
      <w:numFmt w:val="decimal"/>
      <w:lvlText w:val=""/>
      <w:lvlJc w:val="left"/>
      <w:pPr>
        <w:ind w:left="0" w:firstLine="0"/>
      </w:pPr>
    </w:lvl>
    <w:lvl w:ilvl="3" w:tplc="352C3204">
      <w:numFmt w:val="decimal"/>
      <w:lvlText w:val=""/>
      <w:lvlJc w:val="left"/>
      <w:pPr>
        <w:ind w:left="0" w:firstLine="0"/>
      </w:pPr>
    </w:lvl>
    <w:lvl w:ilvl="4" w:tplc="54AA94C4">
      <w:numFmt w:val="decimal"/>
      <w:lvlText w:val=""/>
      <w:lvlJc w:val="left"/>
      <w:pPr>
        <w:ind w:left="0" w:firstLine="0"/>
      </w:pPr>
    </w:lvl>
    <w:lvl w:ilvl="5" w:tplc="894A44CE">
      <w:numFmt w:val="decimal"/>
      <w:lvlText w:val=""/>
      <w:lvlJc w:val="left"/>
      <w:pPr>
        <w:ind w:left="0" w:firstLine="0"/>
      </w:pPr>
    </w:lvl>
    <w:lvl w:ilvl="6" w:tplc="0E7873BE">
      <w:numFmt w:val="decimal"/>
      <w:lvlText w:val=""/>
      <w:lvlJc w:val="left"/>
      <w:pPr>
        <w:ind w:left="0" w:firstLine="0"/>
      </w:pPr>
    </w:lvl>
    <w:lvl w:ilvl="7" w:tplc="9D86C23E">
      <w:numFmt w:val="decimal"/>
      <w:lvlText w:val=""/>
      <w:lvlJc w:val="left"/>
      <w:pPr>
        <w:ind w:left="0" w:firstLine="0"/>
      </w:pPr>
    </w:lvl>
    <w:lvl w:ilvl="8" w:tplc="423EB662">
      <w:numFmt w:val="decimal"/>
      <w:lvlText w:val=""/>
      <w:lvlJc w:val="left"/>
      <w:pPr>
        <w:ind w:left="0" w:firstLine="0"/>
      </w:pPr>
    </w:lvl>
  </w:abstractNum>
  <w:abstractNum w:abstractNumId="16" w15:restartNumberingAfterBreak="0">
    <w:nsid w:val="36AE7E64"/>
    <w:multiLevelType w:val="multilevel"/>
    <w:tmpl w:val="4A4E103A"/>
    <w:lvl w:ilvl="0">
      <w:start w:val="1"/>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49EB756F"/>
    <w:multiLevelType w:val="hybridMultilevel"/>
    <w:tmpl w:val="F37EEE4C"/>
    <w:lvl w:ilvl="0" w:tplc="77F0B0E4">
      <w:start w:val="1"/>
      <w:numFmt w:val="bullet"/>
      <w:lvlText w:val=""/>
      <w:lvlJc w:val="left"/>
      <w:pPr>
        <w:tabs>
          <w:tab w:val="num" w:pos="720"/>
        </w:tabs>
        <w:ind w:left="720" w:hanging="360"/>
      </w:pPr>
      <w:rPr>
        <w:rFonts w:ascii="Symbol" w:hAnsi="Symbol" w:hint="default"/>
      </w:rPr>
    </w:lvl>
    <w:lvl w:ilvl="1" w:tplc="C23025DC">
      <w:numFmt w:val="decimal"/>
      <w:lvlText w:val=""/>
      <w:lvlJc w:val="left"/>
      <w:pPr>
        <w:ind w:left="0" w:firstLine="0"/>
      </w:pPr>
    </w:lvl>
    <w:lvl w:ilvl="2" w:tplc="C14C1796">
      <w:numFmt w:val="decimal"/>
      <w:lvlText w:val=""/>
      <w:lvlJc w:val="left"/>
      <w:pPr>
        <w:ind w:left="0" w:firstLine="0"/>
      </w:pPr>
    </w:lvl>
    <w:lvl w:ilvl="3" w:tplc="27C2A478">
      <w:numFmt w:val="decimal"/>
      <w:lvlText w:val=""/>
      <w:lvlJc w:val="left"/>
      <w:pPr>
        <w:ind w:left="0" w:firstLine="0"/>
      </w:pPr>
    </w:lvl>
    <w:lvl w:ilvl="4" w:tplc="0CA697D8">
      <w:numFmt w:val="decimal"/>
      <w:lvlText w:val=""/>
      <w:lvlJc w:val="left"/>
      <w:pPr>
        <w:ind w:left="0" w:firstLine="0"/>
      </w:pPr>
    </w:lvl>
    <w:lvl w:ilvl="5" w:tplc="A1E8C4EE">
      <w:numFmt w:val="decimal"/>
      <w:lvlText w:val=""/>
      <w:lvlJc w:val="left"/>
      <w:pPr>
        <w:ind w:left="0" w:firstLine="0"/>
      </w:pPr>
    </w:lvl>
    <w:lvl w:ilvl="6" w:tplc="8062C25C">
      <w:numFmt w:val="decimal"/>
      <w:lvlText w:val=""/>
      <w:lvlJc w:val="left"/>
      <w:pPr>
        <w:ind w:left="0" w:firstLine="0"/>
      </w:pPr>
    </w:lvl>
    <w:lvl w:ilvl="7" w:tplc="C1CA1992">
      <w:numFmt w:val="decimal"/>
      <w:lvlText w:val=""/>
      <w:lvlJc w:val="left"/>
      <w:pPr>
        <w:ind w:left="0" w:firstLine="0"/>
      </w:pPr>
    </w:lvl>
    <w:lvl w:ilvl="8" w:tplc="6F70B004">
      <w:numFmt w:val="decimal"/>
      <w:lvlText w:val=""/>
      <w:lvlJc w:val="left"/>
      <w:pPr>
        <w:ind w:left="0" w:firstLine="0"/>
      </w:pPr>
    </w:lvl>
  </w:abstractNum>
  <w:abstractNum w:abstractNumId="18" w15:restartNumberingAfterBreak="0">
    <w:nsid w:val="4D2F5A4C"/>
    <w:multiLevelType w:val="hybridMultilevel"/>
    <w:tmpl w:val="D80E2276"/>
    <w:lvl w:ilvl="0" w:tplc="6F825826">
      <w:start w:val="1"/>
      <w:numFmt w:val="bullet"/>
      <w:lvlText w:val=""/>
      <w:lvlJc w:val="left"/>
      <w:pPr>
        <w:tabs>
          <w:tab w:val="num" w:pos="720"/>
        </w:tabs>
        <w:ind w:left="720" w:hanging="360"/>
      </w:pPr>
      <w:rPr>
        <w:rFonts w:ascii="Symbol" w:hAnsi="Symbol" w:hint="default"/>
      </w:rPr>
    </w:lvl>
    <w:lvl w:ilvl="1" w:tplc="0F58FCE2">
      <w:numFmt w:val="decimal"/>
      <w:lvlText w:val=""/>
      <w:lvlJc w:val="left"/>
      <w:pPr>
        <w:ind w:left="0" w:firstLine="0"/>
      </w:pPr>
    </w:lvl>
    <w:lvl w:ilvl="2" w:tplc="2B56D6AC">
      <w:numFmt w:val="decimal"/>
      <w:lvlText w:val=""/>
      <w:lvlJc w:val="left"/>
      <w:pPr>
        <w:ind w:left="0" w:firstLine="0"/>
      </w:pPr>
    </w:lvl>
    <w:lvl w:ilvl="3" w:tplc="3B7C7F24">
      <w:numFmt w:val="decimal"/>
      <w:lvlText w:val=""/>
      <w:lvlJc w:val="left"/>
      <w:pPr>
        <w:ind w:left="0" w:firstLine="0"/>
      </w:pPr>
    </w:lvl>
    <w:lvl w:ilvl="4" w:tplc="0A1AEEA8">
      <w:numFmt w:val="decimal"/>
      <w:lvlText w:val=""/>
      <w:lvlJc w:val="left"/>
      <w:pPr>
        <w:ind w:left="0" w:firstLine="0"/>
      </w:pPr>
    </w:lvl>
    <w:lvl w:ilvl="5" w:tplc="6BB431B6">
      <w:numFmt w:val="decimal"/>
      <w:lvlText w:val=""/>
      <w:lvlJc w:val="left"/>
      <w:pPr>
        <w:ind w:left="0" w:firstLine="0"/>
      </w:pPr>
    </w:lvl>
    <w:lvl w:ilvl="6" w:tplc="8664294C">
      <w:numFmt w:val="decimal"/>
      <w:lvlText w:val=""/>
      <w:lvlJc w:val="left"/>
      <w:pPr>
        <w:ind w:left="0" w:firstLine="0"/>
      </w:pPr>
    </w:lvl>
    <w:lvl w:ilvl="7" w:tplc="A94EC20E">
      <w:numFmt w:val="decimal"/>
      <w:lvlText w:val=""/>
      <w:lvlJc w:val="left"/>
      <w:pPr>
        <w:ind w:left="0" w:firstLine="0"/>
      </w:pPr>
    </w:lvl>
    <w:lvl w:ilvl="8" w:tplc="4B10204A">
      <w:numFmt w:val="decimal"/>
      <w:lvlText w:val=""/>
      <w:lvlJc w:val="left"/>
      <w:pPr>
        <w:ind w:left="0" w:firstLine="0"/>
      </w:pPr>
    </w:lvl>
  </w:abstractNum>
  <w:abstractNum w:abstractNumId="19" w15:restartNumberingAfterBreak="0">
    <w:nsid w:val="50D825A8"/>
    <w:multiLevelType w:val="hybridMultilevel"/>
    <w:tmpl w:val="BCD837A8"/>
    <w:lvl w:ilvl="0" w:tplc="EA22D50C">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CA780C"/>
    <w:multiLevelType w:val="hybridMultilevel"/>
    <w:tmpl w:val="55A881D6"/>
    <w:lvl w:ilvl="0" w:tplc="4E0CA716">
      <w:start w:val="1"/>
      <w:numFmt w:val="bullet"/>
      <w:lvlText w:val=""/>
      <w:lvlJc w:val="left"/>
      <w:pPr>
        <w:tabs>
          <w:tab w:val="num" w:pos="720"/>
        </w:tabs>
        <w:ind w:left="720" w:hanging="360"/>
      </w:pPr>
      <w:rPr>
        <w:rFonts w:ascii="Symbol" w:hAnsi="Symbol" w:hint="default"/>
      </w:rPr>
    </w:lvl>
    <w:lvl w:ilvl="1" w:tplc="6BFC1494">
      <w:numFmt w:val="decimal"/>
      <w:lvlText w:val=""/>
      <w:lvlJc w:val="left"/>
      <w:pPr>
        <w:ind w:left="0" w:firstLine="0"/>
      </w:pPr>
    </w:lvl>
    <w:lvl w:ilvl="2" w:tplc="D7FEBB24">
      <w:numFmt w:val="decimal"/>
      <w:lvlText w:val=""/>
      <w:lvlJc w:val="left"/>
      <w:pPr>
        <w:ind w:left="0" w:firstLine="0"/>
      </w:pPr>
    </w:lvl>
    <w:lvl w:ilvl="3" w:tplc="CA6AC5F0">
      <w:numFmt w:val="decimal"/>
      <w:lvlText w:val=""/>
      <w:lvlJc w:val="left"/>
      <w:pPr>
        <w:ind w:left="0" w:firstLine="0"/>
      </w:pPr>
    </w:lvl>
    <w:lvl w:ilvl="4" w:tplc="FA7C2A10">
      <w:numFmt w:val="decimal"/>
      <w:lvlText w:val=""/>
      <w:lvlJc w:val="left"/>
      <w:pPr>
        <w:ind w:left="0" w:firstLine="0"/>
      </w:pPr>
    </w:lvl>
    <w:lvl w:ilvl="5" w:tplc="FC84FECC">
      <w:numFmt w:val="decimal"/>
      <w:lvlText w:val=""/>
      <w:lvlJc w:val="left"/>
      <w:pPr>
        <w:ind w:left="0" w:firstLine="0"/>
      </w:pPr>
    </w:lvl>
    <w:lvl w:ilvl="6" w:tplc="95741150">
      <w:numFmt w:val="decimal"/>
      <w:lvlText w:val=""/>
      <w:lvlJc w:val="left"/>
      <w:pPr>
        <w:ind w:left="0" w:firstLine="0"/>
      </w:pPr>
    </w:lvl>
    <w:lvl w:ilvl="7" w:tplc="A746C778">
      <w:numFmt w:val="decimal"/>
      <w:lvlText w:val=""/>
      <w:lvlJc w:val="left"/>
      <w:pPr>
        <w:ind w:left="0" w:firstLine="0"/>
      </w:pPr>
    </w:lvl>
    <w:lvl w:ilvl="8" w:tplc="E5A0A8D2">
      <w:numFmt w:val="decimal"/>
      <w:lvlText w:val=""/>
      <w:lvlJc w:val="left"/>
      <w:pPr>
        <w:ind w:left="0" w:firstLine="0"/>
      </w:pPr>
    </w:lvl>
  </w:abstractNum>
  <w:abstractNum w:abstractNumId="21" w15:restartNumberingAfterBreak="0">
    <w:nsid w:val="60236883"/>
    <w:multiLevelType w:val="multilevel"/>
    <w:tmpl w:val="493E273A"/>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64B124F5"/>
    <w:multiLevelType w:val="hybridMultilevel"/>
    <w:tmpl w:val="F9C2311C"/>
    <w:lvl w:ilvl="0" w:tplc="7098DE00">
      <w:start w:val="1"/>
      <w:numFmt w:val="bullet"/>
      <w:lvlText w:val=""/>
      <w:lvlJc w:val="left"/>
      <w:pPr>
        <w:tabs>
          <w:tab w:val="num" w:pos="720"/>
        </w:tabs>
        <w:ind w:left="720" w:hanging="360"/>
      </w:pPr>
      <w:rPr>
        <w:rFonts w:ascii="Symbol" w:hAnsi="Symbol" w:hint="default"/>
      </w:rPr>
    </w:lvl>
    <w:lvl w:ilvl="1" w:tplc="51E2A0C4">
      <w:numFmt w:val="decimal"/>
      <w:lvlText w:val=""/>
      <w:lvlJc w:val="left"/>
      <w:pPr>
        <w:ind w:left="0" w:firstLine="0"/>
      </w:pPr>
    </w:lvl>
    <w:lvl w:ilvl="2" w:tplc="05AE4340">
      <w:numFmt w:val="decimal"/>
      <w:lvlText w:val=""/>
      <w:lvlJc w:val="left"/>
      <w:pPr>
        <w:ind w:left="0" w:firstLine="0"/>
      </w:pPr>
    </w:lvl>
    <w:lvl w:ilvl="3" w:tplc="7324B87A">
      <w:numFmt w:val="decimal"/>
      <w:lvlText w:val=""/>
      <w:lvlJc w:val="left"/>
      <w:pPr>
        <w:ind w:left="0" w:firstLine="0"/>
      </w:pPr>
    </w:lvl>
    <w:lvl w:ilvl="4" w:tplc="B44A0026">
      <w:numFmt w:val="decimal"/>
      <w:lvlText w:val=""/>
      <w:lvlJc w:val="left"/>
      <w:pPr>
        <w:ind w:left="0" w:firstLine="0"/>
      </w:pPr>
    </w:lvl>
    <w:lvl w:ilvl="5" w:tplc="347CFC36">
      <w:numFmt w:val="decimal"/>
      <w:lvlText w:val=""/>
      <w:lvlJc w:val="left"/>
      <w:pPr>
        <w:ind w:left="0" w:firstLine="0"/>
      </w:pPr>
    </w:lvl>
    <w:lvl w:ilvl="6" w:tplc="46E637D6">
      <w:numFmt w:val="decimal"/>
      <w:lvlText w:val=""/>
      <w:lvlJc w:val="left"/>
      <w:pPr>
        <w:ind w:left="0" w:firstLine="0"/>
      </w:pPr>
    </w:lvl>
    <w:lvl w:ilvl="7" w:tplc="75C0CD98">
      <w:numFmt w:val="decimal"/>
      <w:lvlText w:val=""/>
      <w:lvlJc w:val="left"/>
      <w:pPr>
        <w:ind w:left="0" w:firstLine="0"/>
      </w:pPr>
    </w:lvl>
    <w:lvl w:ilvl="8" w:tplc="C9A0AE38">
      <w:numFmt w:val="decimal"/>
      <w:lvlText w:val=""/>
      <w:lvlJc w:val="left"/>
      <w:pPr>
        <w:ind w:left="0" w:firstLine="0"/>
      </w:pPr>
    </w:lvl>
  </w:abstractNum>
  <w:abstractNum w:abstractNumId="23" w15:restartNumberingAfterBreak="0">
    <w:nsid w:val="67614DB1"/>
    <w:multiLevelType w:val="hybridMultilevel"/>
    <w:tmpl w:val="3E92F8C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540BFD"/>
    <w:multiLevelType w:val="multilevel"/>
    <w:tmpl w:val="15B65DB6"/>
    <w:lvl w:ilvl="0">
      <w:start w:val="1"/>
      <w:numFmt w:val="decimal"/>
      <w:lvlText w:val="%1."/>
      <w:lvlJc w:val="left"/>
      <w:pPr>
        <w:ind w:left="390" w:hanging="39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5" w15:restartNumberingAfterBreak="0">
    <w:nsid w:val="74205037"/>
    <w:multiLevelType w:val="multilevel"/>
    <w:tmpl w:val="214A99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F529AC"/>
    <w:multiLevelType w:val="multilevel"/>
    <w:tmpl w:val="BCB87F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E9B529B"/>
    <w:multiLevelType w:val="multilevel"/>
    <w:tmpl w:val="B1CC9394"/>
    <w:lvl w:ilvl="0">
      <w:start w:val="2"/>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0"/>
  </w:num>
  <w:num w:numId="5">
    <w:abstractNumId w:val="9"/>
  </w:num>
  <w:num w:numId="6">
    <w:abstractNumId w:val="22"/>
  </w:num>
  <w:num w:numId="7">
    <w:abstractNumId w:val="7"/>
  </w:num>
  <w:num w:numId="8">
    <w:abstractNumId w:val="20"/>
  </w:num>
  <w:num w:numId="9">
    <w:abstractNumId w:val="18"/>
  </w:num>
  <w:num w:numId="10">
    <w:abstractNumId w:val="3"/>
  </w:num>
  <w:num w:numId="11">
    <w:abstractNumId w:val="17"/>
  </w:num>
  <w:num w:numId="12">
    <w:abstractNumId w:val="2"/>
  </w:num>
  <w:num w:numId="13">
    <w:abstractNumId w:val="1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
  </w:num>
  <w:num w:numId="16">
    <w:abstractNumId w:val="23"/>
  </w:num>
  <w:num w:numId="17">
    <w:abstractNumId w:val="13"/>
  </w:num>
  <w:num w:numId="18">
    <w:abstractNumId w:val="5"/>
  </w:num>
  <w:num w:numId="19">
    <w:abstractNumId w:val="12"/>
  </w:num>
  <w:num w:numId="20">
    <w:abstractNumId w:val="0"/>
  </w:num>
  <w:num w:numId="21">
    <w:abstractNumId w:val="8"/>
  </w:num>
  <w:num w:numId="22">
    <w:abstractNumId w:val="27"/>
  </w:num>
  <w:num w:numId="23">
    <w:abstractNumId w:val="19"/>
  </w:num>
  <w:num w:numId="24">
    <w:abstractNumId w:val="26"/>
  </w:num>
  <w:num w:numId="25">
    <w:abstractNumId w:val="14"/>
  </w:num>
  <w:num w:numId="26">
    <w:abstractNumId w:val="21"/>
  </w:num>
  <w:num w:numId="27">
    <w:abstractNumId w:val="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91"/>
    <w:rsid w:val="00001E89"/>
    <w:rsid w:val="0000238B"/>
    <w:rsid w:val="000105DC"/>
    <w:rsid w:val="00011F94"/>
    <w:rsid w:val="00015B17"/>
    <w:rsid w:val="00022360"/>
    <w:rsid w:val="00025873"/>
    <w:rsid w:val="00033031"/>
    <w:rsid w:val="000375FD"/>
    <w:rsid w:val="0004158D"/>
    <w:rsid w:val="00050652"/>
    <w:rsid w:val="00053702"/>
    <w:rsid w:val="000878FD"/>
    <w:rsid w:val="00091B86"/>
    <w:rsid w:val="00092825"/>
    <w:rsid w:val="000B29D4"/>
    <w:rsid w:val="000B45FC"/>
    <w:rsid w:val="000C2272"/>
    <w:rsid w:val="000D2C65"/>
    <w:rsid w:val="000D792F"/>
    <w:rsid w:val="000E1EAC"/>
    <w:rsid w:val="000F4E85"/>
    <w:rsid w:val="00106484"/>
    <w:rsid w:val="0011085A"/>
    <w:rsid w:val="00113CD5"/>
    <w:rsid w:val="00114C49"/>
    <w:rsid w:val="0012124D"/>
    <w:rsid w:val="001304D8"/>
    <w:rsid w:val="00134618"/>
    <w:rsid w:val="001424C3"/>
    <w:rsid w:val="001447A2"/>
    <w:rsid w:val="0015063A"/>
    <w:rsid w:val="00161C1C"/>
    <w:rsid w:val="00162943"/>
    <w:rsid w:val="0016323B"/>
    <w:rsid w:val="0016601F"/>
    <w:rsid w:val="00166988"/>
    <w:rsid w:val="001669AD"/>
    <w:rsid w:val="00166DB2"/>
    <w:rsid w:val="00170C4B"/>
    <w:rsid w:val="001741A8"/>
    <w:rsid w:val="0018021A"/>
    <w:rsid w:val="00187B9E"/>
    <w:rsid w:val="00191C6B"/>
    <w:rsid w:val="001A3976"/>
    <w:rsid w:val="001A3ECF"/>
    <w:rsid w:val="001A4ED1"/>
    <w:rsid w:val="001A6A48"/>
    <w:rsid w:val="001B05F6"/>
    <w:rsid w:val="001B21CF"/>
    <w:rsid w:val="001B2A07"/>
    <w:rsid w:val="001B4ADF"/>
    <w:rsid w:val="001C36E6"/>
    <w:rsid w:val="001C737F"/>
    <w:rsid w:val="001E2E11"/>
    <w:rsid w:val="001F4BA0"/>
    <w:rsid w:val="002019E6"/>
    <w:rsid w:val="002053BA"/>
    <w:rsid w:val="00207648"/>
    <w:rsid w:val="0021139A"/>
    <w:rsid w:val="0022222E"/>
    <w:rsid w:val="002332AA"/>
    <w:rsid w:val="00233C78"/>
    <w:rsid w:val="00236270"/>
    <w:rsid w:val="00236779"/>
    <w:rsid w:val="002368A4"/>
    <w:rsid w:val="00240073"/>
    <w:rsid w:val="00240ECE"/>
    <w:rsid w:val="00252A76"/>
    <w:rsid w:val="002637D7"/>
    <w:rsid w:val="00271711"/>
    <w:rsid w:val="00273565"/>
    <w:rsid w:val="00273D6C"/>
    <w:rsid w:val="00274F51"/>
    <w:rsid w:val="00276485"/>
    <w:rsid w:val="00277BD0"/>
    <w:rsid w:val="00282F2B"/>
    <w:rsid w:val="002936A3"/>
    <w:rsid w:val="002A4655"/>
    <w:rsid w:val="002B34E8"/>
    <w:rsid w:val="002C303E"/>
    <w:rsid w:val="002D0A3A"/>
    <w:rsid w:val="002D2555"/>
    <w:rsid w:val="002D49A9"/>
    <w:rsid w:val="002D505E"/>
    <w:rsid w:val="002E49C9"/>
    <w:rsid w:val="002F506B"/>
    <w:rsid w:val="002F59E7"/>
    <w:rsid w:val="00301CFE"/>
    <w:rsid w:val="003022DB"/>
    <w:rsid w:val="0030731C"/>
    <w:rsid w:val="003245F4"/>
    <w:rsid w:val="00325547"/>
    <w:rsid w:val="00333331"/>
    <w:rsid w:val="00333F05"/>
    <w:rsid w:val="00334045"/>
    <w:rsid w:val="00342FC7"/>
    <w:rsid w:val="00350B78"/>
    <w:rsid w:val="0036233D"/>
    <w:rsid w:val="0036474C"/>
    <w:rsid w:val="00370D3B"/>
    <w:rsid w:val="003746D8"/>
    <w:rsid w:val="00382D05"/>
    <w:rsid w:val="0038492B"/>
    <w:rsid w:val="00385B8A"/>
    <w:rsid w:val="003A379A"/>
    <w:rsid w:val="003A4538"/>
    <w:rsid w:val="003A5CFE"/>
    <w:rsid w:val="003B0556"/>
    <w:rsid w:val="003B0780"/>
    <w:rsid w:val="003C0F4D"/>
    <w:rsid w:val="003C206B"/>
    <w:rsid w:val="003C3DAB"/>
    <w:rsid w:val="003C3F55"/>
    <w:rsid w:val="003C7365"/>
    <w:rsid w:val="003D637F"/>
    <w:rsid w:val="003E288C"/>
    <w:rsid w:val="003E50B1"/>
    <w:rsid w:val="003E6556"/>
    <w:rsid w:val="003F3495"/>
    <w:rsid w:val="003F5C87"/>
    <w:rsid w:val="003F6148"/>
    <w:rsid w:val="003F61E6"/>
    <w:rsid w:val="0041156A"/>
    <w:rsid w:val="00414925"/>
    <w:rsid w:val="0042160B"/>
    <w:rsid w:val="004248B4"/>
    <w:rsid w:val="0043244A"/>
    <w:rsid w:val="00432FD9"/>
    <w:rsid w:val="00435E1B"/>
    <w:rsid w:val="004401E4"/>
    <w:rsid w:val="0044426E"/>
    <w:rsid w:val="004634EB"/>
    <w:rsid w:val="00467230"/>
    <w:rsid w:val="004716C6"/>
    <w:rsid w:val="004747A3"/>
    <w:rsid w:val="00477281"/>
    <w:rsid w:val="004802BD"/>
    <w:rsid w:val="004826DA"/>
    <w:rsid w:val="00484BE5"/>
    <w:rsid w:val="004856AE"/>
    <w:rsid w:val="0049124A"/>
    <w:rsid w:val="00492F8C"/>
    <w:rsid w:val="00493975"/>
    <w:rsid w:val="004A0F8F"/>
    <w:rsid w:val="004A10E2"/>
    <w:rsid w:val="004A125F"/>
    <w:rsid w:val="004A206A"/>
    <w:rsid w:val="004A518B"/>
    <w:rsid w:val="004A5F5B"/>
    <w:rsid w:val="004C307E"/>
    <w:rsid w:val="004D1D53"/>
    <w:rsid w:val="004D2A2C"/>
    <w:rsid w:val="004D43C7"/>
    <w:rsid w:val="004E1DB7"/>
    <w:rsid w:val="004E6C35"/>
    <w:rsid w:val="004F759A"/>
    <w:rsid w:val="00502F34"/>
    <w:rsid w:val="00504259"/>
    <w:rsid w:val="00504F54"/>
    <w:rsid w:val="00506E55"/>
    <w:rsid w:val="00527943"/>
    <w:rsid w:val="00537B71"/>
    <w:rsid w:val="0055344B"/>
    <w:rsid w:val="00560EF7"/>
    <w:rsid w:val="0058397C"/>
    <w:rsid w:val="00585E2E"/>
    <w:rsid w:val="00591E39"/>
    <w:rsid w:val="00594CC0"/>
    <w:rsid w:val="005965E1"/>
    <w:rsid w:val="0059670D"/>
    <w:rsid w:val="005A2685"/>
    <w:rsid w:val="005A46AF"/>
    <w:rsid w:val="005A6138"/>
    <w:rsid w:val="005B0124"/>
    <w:rsid w:val="005B1824"/>
    <w:rsid w:val="005B57A1"/>
    <w:rsid w:val="005C0975"/>
    <w:rsid w:val="005C7E78"/>
    <w:rsid w:val="005E5362"/>
    <w:rsid w:val="005E567E"/>
    <w:rsid w:val="006000E2"/>
    <w:rsid w:val="006010C0"/>
    <w:rsid w:val="006036CF"/>
    <w:rsid w:val="0061454B"/>
    <w:rsid w:val="00631DF4"/>
    <w:rsid w:val="00640BE2"/>
    <w:rsid w:val="0064191A"/>
    <w:rsid w:val="00646A74"/>
    <w:rsid w:val="00657F44"/>
    <w:rsid w:val="00662639"/>
    <w:rsid w:val="00670D34"/>
    <w:rsid w:val="00671F2F"/>
    <w:rsid w:val="00680657"/>
    <w:rsid w:val="00683D2B"/>
    <w:rsid w:val="00684ACF"/>
    <w:rsid w:val="00695C05"/>
    <w:rsid w:val="00695CE1"/>
    <w:rsid w:val="006A0D1F"/>
    <w:rsid w:val="006A3CCE"/>
    <w:rsid w:val="006A3FA5"/>
    <w:rsid w:val="006C21B7"/>
    <w:rsid w:val="006C5A98"/>
    <w:rsid w:val="006E07F5"/>
    <w:rsid w:val="006E534B"/>
    <w:rsid w:val="006F363F"/>
    <w:rsid w:val="00711AD8"/>
    <w:rsid w:val="00712088"/>
    <w:rsid w:val="0071651B"/>
    <w:rsid w:val="00732334"/>
    <w:rsid w:val="00744225"/>
    <w:rsid w:val="00746877"/>
    <w:rsid w:val="0075346E"/>
    <w:rsid w:val="00760D73"/>
    <w:rsid w:val="0076143B"/>
    <w:rsid w:val="007629BB"/>
    <w:rsid w:val="00770198"/>
    <w:rsid w:val="00771BE9"/>
    <w:rsid w:val="00777D28"/>
    <w:rsid w:val="00785D74"/>
    <w:rsid w:val="00791026"/>
    <w:rsid w:val="0079693B"/>
    <w:rsid w:val="007A4AC6"/>
    <w:rsid w:val="007D11B6"/>
    <w:rsid w:val="007D7949"/>
    <w:rsid w:val="007E7AA7"/>
    <w:rsid w:val="007F275F"/>
    <w:rsid w:val="00802A97"/>
    <w:rsid w:val="00802FD1"/>
    <w:rsid w:val="008039B0"/>
    <w:rsid w:val="008105F7"/>
    <w:rsid w:val="00811A36"/>
    <w:rsid w:val="00815A61"/>
    <w:rsid w:val="008273F2"/>
    <w:rsid w:val="008316AB"/>
    <w:rsid w:val="00832AE0"/>
    <w:rsid w:val="00837F91"/>
    <w:rsid w:val="00840017"/>
    <w:rsid w:val="00844CC8"/>
    <w:rsid w:val="00847238"/>
    <w:rsid w:val="00851A7A"/>
    <w:rsid w:val="00860B71"/>
    <w:rsid w:val="008644A1"/>
    <w:rsid w:val="0088480D"/>
    <w:rsid w:val="00890F60"/>
    <w:rsid w:val="008938F0"/>
    <w:rsid w:val="00893D30"/>
    <w:rsid w:val="008A38D6"/>
    <w:rsid w:val="008B251B"/>
    <w:rsid w:val="008B5133"/>
    <w:rsid w:val="008C5A5C"/>
    <w:rsid w:val="008E7B44"/>
    <w:rsid w:val="008F5CE4"/>
    <w:rsid w:val="00901CA4"/>
    <w:rsid w:val="00902DF5"/>
    <w:rsid w:val="0090329A"/>
    <w:rsid w:val="00911E94"/>
    <w:rsid w:val="009143B9"/>
    <w:rsid w:val="009237A9"/>
    <w:rsid w:val="00934654"/>
    <w:rsid w:val="0093787D"/>
    <w:rsid w:val="00941C84"/>
    <w:rsid w:val="00957EB2"/>
    <w:rsid w:val="009600DE"/>
    <w:rsid w:val="009624EF"/>
    <w:rsid w:val="009763CC"/>
    <w:rsid w:val="00981BDC"/>
    <w:rsid w:val="0098338F"/>
    <w:rsid w:val="00983C67"/>
    <w:rsid w:val="00986149"/>
    <w:rsid w:val="00987E7F"/>
    <w:rsid w:val="009920E1"/>
    <w:rsid w:val="009942E0"/>
    <w:rsid w:val="009A0278"/>
    <w:rsid w:val="009A0817"/>
    <w:rsid w:val="009A2E3D"/>
    <w:rsid w:val="009A4A83"/>
    <w:rsid w:val="009A5EDE"/>
    <w:rsid w:val="009A7E29"/>
    <w:rsid w:val="009B2DF5"/>
    <w:rsid w:val="009C0113"/>
    <w:rsid w:val="009C7B69"/>
    <w:rsid w:val="009D3002"/>
    <w:rsid w:val="009D3662"/>
    <w:rsid w:val="009D6032"/>
    <w:rsid w:val="009F20AF"/>
    <w:rsid w:val="009F2C71"/>
    <w:rsid w:val="009F6F67"/>
    <w:rsid w:val="00A12BAD"/>
    <w:rsid w:val="00A20C9D"/>
    <w:rsid w:val="00A22F94"/>
    <w:rsid w:val="00A2506C"/>
    <w:rsid w:val="00A2732D"/>
    <w:rsid w:val="00A53983"/>
    <w:rsid w:val="00A657A3"/>
    <w:rsid w:val="00A734D5"/>
    <w:rsid w:val="00A7469D"/>
    <w:rsid w:val="00A74F19"/>
    <w:rsid w:val="00A77343"/>
    <w:rsid w:val="00A82632"/>
    <w:rsid w:val="00A84728"/>
    <w:rsid w:val="00A878DA"/>
    <w:rsid w:val="00A90795"/>
    <w:rsid w:val="00A91DDC"/>
    <w:rsid w:val="00A92DA4"/>
    <w:rsid w:val="00AC3FB3"/>
    <w:rsid w:val="00AD37FC"/>
    <w:rsid w:val="00AD3F36"/>
    <w:rsid w:val="00AD6866"/>
    <w:rsid w:val="00AE0411"/>
    <w:rsid w:val="00AF33BF"/>
    <w:rsid w:val="00AF523C"/>
    <w:rsid w:val="00B03B2E"/>
    <w:rsid w:val="00B0453F"/>
    <w:rsid w:val="00B13194"/>
    <w:rsid w:val="00B272B0"/>
    <w:rsid w:val="00B33174"/>
    <w:rsid w:val="00B34E11"/>
    <w:rsid w:val="00B40644"/>
    <w:rsid w:val="00B45768"/>
    <w:rsid w:val="00B460AB"/>
    <w:rsid w:val="00B53372"/>
    <w:rsid w:val="00B603C5"/>
    <w:rsid w:val="00B66230"/>
    <w:rsid w:val="00B6779A"/>
    <w:rsid w:val="00B67999"/>
    <w:rsid w:val="00B70F52"/>
    <w:rsid w:val="00B75659"/>
    <w:rsid w:val="00B82849"/>
    <w:rsid w:val="00B85668"/>
    <w:rsid w:val="00B86E33"/>
    <w:rsid w:val="00B94814"/>
    <w:rsid w:val="00B95B1D"/>
    <w:rsid w:val="00B96816"/>
    <w:rsid w:val="00B96ED7"/>
    <w:rsid w:val="00BA67B1"/>
    <w:rsid w:val="00BA6AFD"/>
    <w:rsid w:val="00BB6EB9"/>
    <w:rsid w:val="00BC4CB2"/>
    <w:rsid w:val="00BC5929"/>
    <w:rsid w:val="00BC5B57"/>
    <w:rsid w:val="00BE0BD2"/>
    <w:rsid w:val="00BF09C5"/>
    <w:rsid w:val="00BF0CA7"/>
    <w:rsid w:val="00C02526"/>
    <w:rsid w:val="00C12C46"/>
    <w:rsid w:val="00C168F4"/>
    <w:rsid w:val="00C25BB6"/>
    <w:rsid w:val="00C30A41"/>
    <w:rsid w:val="00C3254D"/>
    <w:rsid w:val="00C37CB2"/>
    <w:rsid w:val="00C4486F"/>
    <w:rsid w:val="00C6537D"/>
    <w:rsid w:val="00C664A7"/>
    <w:rsid w:val="00C731D1"/>
    <w:rsid w:val="00CA6E1B"/>
    <w:rsid w:val="00CA75B9"/>
    <w:rsid w:val="00CB2727"/>
    <w:rsid w:val="00CD0BAC"/>
    <w:rsid w:val="00CE2675"/>
    <w:rsid w:val="00CF039F"/>
    <w:rsid w:val="00CF0446"/>
    <w:rsid w:val="00D046CE"/>
    <w:rsid w:val="00D145BB"/>
    <w:rsid w:val="00D16682"/>
    <w:rsid w:val="00D17E04"/>
    <w:rsid w:val="00D201E5"/>
    <w:rsid w:val="00D25615"/>
    <w:rsid w:val="00D366ED"/>
    <w:rsid w:val="00D36876"/>
    <w:rsid w:val="00D50A19"/>
    <w:rsid w:val="00D50A92"/>
    <w:rsid w:val="00D57FF9"/>
    <w:rsid w:val="00D71730"/>
    <w:rsid w:val="00D75D5B"/>
    <w:rsid w:val="00D7733A"/>
    <w:rsid w:val="00D822EC"/>
    <w:rsid w:val="00D854D6"/>
    <w:rsid w:val="00D9325C"/>
    <w:rsid w:val="00DA30A0"/>
    <w:rsid w:val="00DB3E95"/>
    <w:rsid w:val="00DC2117"/>
    <w:rsid w:val="00DC2929"/>
    <w:rsid w:val="00DD03C0"/>
    <w:rsid w:val="00DD07CB"/>
    <w:rsid w:val="00DD6248"/>
    <w:rsid w:val="00DE155E"/>
    <w:rsid w:val="00DE6353"/>
    <w:rsid w:val="00E0619D"/>
    <w:rsid w:val="00E35A7A"/>
    <w:rsid w:val="00E404A5"/>
    <w:rsid w:val="00E42A91"/>
    <w:rsid w:val="00E42C78"/>
    <w:rsid w:val="00E42F03"/>
    <w:rsid w:val="00E44871"/>
    <w:rsid w:val="00E543DD"/>
    <w:rsid w:val="00E56ECD"/>
    <w:rsid w:val="00E612A7"/>
    <w:rsid w:val="00E75915"/>
    <w:rsid w:val="00E800AB"/>
    <w:rsid w:val="00E936D2"/>
    <w:rsid w:val="00E968AC"/>
    <w:rsid w:val="00E97512"/>
    <w:rsid w:val="00EA06EC"/>
    <w:rsid w:val="00EA76C3"/>
    <w:rsid w:val="00EB1CBF"/>
    <w:rsid w:val="00EB2629"/>
    <w:rsid w:val="00EB2DF5"/>
    <w:rsid w:val="00EB49B8"/>
    <w:rsid w:val="00EB623E"/>
    <w:rsid w:val="00EB728E"/>
    <w:rsid w:val="00EB7CC4"/>
    <w:rsid w:val="00EE7D11"/>
    <w:rsid w:val="00EF287B"/>
    <w:rsid w:val="00EF2F75"/>
    <w:rsid w:val="00EF6DB7"/>
    <w:rsid w:val="00F026EC"/>
    <w:rsid w:val="00F065D1"/>
    <w:rsid w:val="00F26298"/>
    <w:rsid w:val="00F268E0"/>
    <w:rsid w:val="00F30642"/>
    <w:rsid w:val="00F37C12"/>
    <w:rsid w:val="00F441AE"/>
    <w:rsid w:val="00F44C18"/>
    <w:rsid w:val="00F50FCB"/>
    <w:rsid w:val="00F51259"/>
    <w:rsid w:val="00F522ED"/>
    <w:rsid w:val="00F53EA8"/>
    <w:rsid w:val="00F62D2F"/>
    <w:rsid w:val="00F65EA4"/>
    <w:rsid w:val="00F7194E"/>
    <w:rsid w:val="00F71D31"/>
    <w:rsid w:val="00F804F9"/>
    <w:rsid w:val="00F8267E"/>
    <w:rsid w:val="00F84149"/>
    <w:rsid w:val="00F97117"/>
    <w:rsid w:val="00FA1F45"/>
    <w:rsid w:val="00FA2CA6"/>
    <w:rsid w:val="00FB371F"/>
    <w:rsid w:val="00FC6FD2"/>
    <w:rsid w:val="00FD1C06"/>
    <w:rsid w:val="00FD2735"/>
    <w:rsid w:val="00FD61B8"/>
    <w:rsid w:val="00FE1BCC"/>
    <w:rsid w:val="00FE4D20"/>
    <w:rsid w:val="00FF0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4D66DE"/>
  <w15:chartTrackingRefBased/>
  <w15:docId w15:val="{5209A7CA-5378-4732-A63C-218F0944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3DD"/>
  </w:style>
  <w:style w:type="paragraph" w:styleId="1">
    <w:name w:val="heading 1"/>
    <w:basedOn w:val="a"/>
    <w:link w:val="10"/>
    <w:uiPriority w:val="1"/>
    <w:qFormat/>
    <w:rsid w:val="00E42A91"/>
    <w:pPr>
      <w:widowControl w:val="0"/>
      <w:autoSpaceDE w:val="0"/>
      <w:autoSpaceDN w:val="0"/>
      <w:spacing w:after="0" w:line="410" w:lineRule="exact"/>
      <w:outlineLvl w:val="0"/>
    </w:pPr>
    <w:rPr>
      <w:rFonts w:ascii="Symbol" w:eastAsia="Symbol" w:hAnsi="Symbol" w:cs="Symbol"/>
      <w:sz w:val="36"/>
      <w:szCs w:val="36"/>
      <w:lang w:val="kk-KZ"/>
    </w:rPr>
  </w:style>
  <w:style w:type="paragraph" w:styleId="2">
    <w:name w:val="heading 2"/>
    <w:basedOn w:val="a"/>
    <w:link w:val="20"/>
    <w:uiPriority w:val="1"/>
    <w:semiHidden/>
    <w:unhideWhenUsed/>
    <w:qFormat/>
    <w:rsid w:val="00E42A91"/>
    <w:pPr>
      <w:widowControl w:val="0"/>
      <w:autoSpaceDE w:val="0"/>
      <w:autoSpaceDN w:val="0"/>
      <w:spacing w:after="0" w:line="386" w:lineRule="exact"/>
      <w:outlineLvl w:val="1"/>
    </w:pPr>
    <w:rPr>
      <w:rFonts w:ascii="Symbol" w:eastAsia="Symbol" w:hAnsi="Symbol" w:cs="Symbol"/>
      <w:sz w:val="35"/>
      <w:szCs w:val="35"/>
      <w:lang w:val="kk-KZ"/>
    </w:rPr>
  </w:style>
  <w:style w:type="paragraph" w:styleId="3">
    <w:name w:val="heading 3"/>
    <w:basedOn w:val="a"/>
    <w:link w:val="30"/>
    <w:uiPriority w:val="1"/>
    <w:semiHidden/>
    <w:unhideWhenUsed/>
    <w:qFormat/>
    <w:rsid w:val="00E42A91"/>
    <w:pPr>
      <w:widowControl w:val="0"/>
      <w:autoSpaceDE w:val="0"/>
      <w:autoSpaceDN w:val="0"/>
      <w:spacing w:after="0" w:line="240" w:lineRule="auto"/>
      <w:outlineLvl w:val="2"/>
    </w:pPr>
    <w:rPr>
      <w:rFonts w:ascii="Symbol" w:eastAsia="Symbol" w:hAnsi="Symbol" w:cs="Symbol"/>
      <w:sz w:val="32"/>
      <w:szCs w:val="32"/>
      <w:lang w:val="kk-KZ"/>
    </w:rPr>
  </w:style>
  <w:style w:type="paragraph" w:styleId="4">
    <w:name w:val="heading 4"/>
    <w:basedOn w:val="a"/>
    <w:link w:val="40"/>
    <w:uiPriority w:val="1"/>
    <w:semiHidden/>
    <w:unhideWhenUsed/>
    <w:qFormat/>
    <w:rsid w:val="00E42A91"/>
    <w:pPr>
      <w:widowControl w:val="0"/>
      <w:autoSpaceDE w:val="0"/>
      <w:autoSpaceDN w:val="0"/>
      <w:spacing w:after="0" w:line="240" w:lineRule="auto"/>
      <w:ind w:left="202"/>
      <w:outlineLvl w:val="3"/>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42A91"/>
    <w:rPr>
      <w:rFonts w:ascii="Symbol" w:eastAsia="Symbol" w:hAnsi="Symbol" w:cs="Symbol"/>
      <w:sz w:val="36"/>
      <w:szCs w:val="36"/>
      <w:lang w:val="kk-KZ"/>
    </w:rPr>
  </w:style>
  <w:style w:type="character" w:customStyle="1" w:styleId="20">
    <w:name w:val="Заголовок 2 Знак"/>
    <w:basedOn w:val="a0"/>
    <w:link w:val="2"/>
    <w:uiPriority w:val="1"/>
    <w:semiHidden/>
    <w:rsid w:val="00E42A91"/>
    <w:rPr>
      <w:rFonts w:ascii="Symbol" w:eastAsia="Symbol" w:hAnsi="Symbol" w:cs="Symbol"/>
      <w:sz w:val="35"/>
      <w:szCs w:val="35"/>
      <w:lang w:val="kk-KZ"/>
    </w:rPr>
  </w:style>
  <w:style w:type="character" w:customStyle="1" w:styleId="30">
    <w:name w:val="Заголовок 3 Знак"/>
    <w:basedOn w:val="a0"/>
    <w:link w:val="3"/>
    <w:uiPriority w:val="1"/>
    <w:semiHidden/>
    <w:rsid w:val="00E42A91"/>
    <w:rPr>
      <w:rFonts w:ascii="Symbol" w:eastAsia="Symbol" w:hAnsi="Symbol" w:cs="Symbol"/>
      <w:sz w:val="32"/>
      <w:szCs w:val="32"/>
      <w:lang w:val="kk-KZ"/>
    </w:rPr>
  </w:style>
  <w:style w:type="character" w:customStyle="1" w:styleId="40">
    <w:name w:val="Заголовок 4 Знак"/>
    <w:basedOn w:val="a0"/>
    <w:link w:val="4"/>
    <w:uiPriority w:val="1"/>
    <w:semiHidden/>
    <w:rsid w:val="00E42A91"/>
    <w:rPr>
      <w:rFonts w:ascii="Times New Roman" w:eastAsia="Times New Roman" w:hAnsi="Times New Roman" w:cs="Times New Roman"/>
      <w:b/>
      <w:bCs/>
      <w:sz w:val="28"/>
      <w:szCs w:val="28"/>
      <w:lang w:val="kk-KZ"/>
    </w:rPr>
  </w:style>
  <w:style w:type="numbering" w:customStyle="1" w:styleId="11">
    <w:name w:val="Нет списка1"/>
    <w:next w:val="a2"/>
    <w:uiPriority w:val="99"/>
    <w:semiHidden/>
    <w:unhideWhenUsed/>
    <w:rsid w:val="00E42A91"/>
  </w:style>
  <w:style w:type="paragraph" w:customStyle="1" w:styleId="msonormal0">
    <w:name w:val="msonormal"/>
    <w:basedOn w:val="a"/>
    <w:rsid w:val="00E42A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aliases w:val="маркированный,без абзаца,ПАРАГРАФ"/>
    <w:basedOn w:val="a"/>
    <w:link w:val="a4"/>
    <w:uiPriority w:val="34"/>
    <w:qFormat/>
    <w:rsid w:val="00E42A91"/>
    <w:pPr>
      <w:spacing w:after="120" w:line="240" w:lineRule="atLeast"/>
      <w:ind w:left="720"/>
      <w:contextualSpacing/>
    </w:pPr>
    <w:rPr>
      <w:rFonts w:ascii="Georgia" w:eastAsia="Calibri" w:hAnsi="Calibri" w:cs="Times New Roman"/>
      <w:lang w:val="en-US"/>
    </w:rPr>
  </w:style>
  <w:style w:type="character" w:styleId="a5">
    <w:name w:val="Placeholder Text"/>
    <w:basedOn w:val="a0"/>
    <w:uiPriority w:val="99"/>
    <w:semiHidden/>
    <w:rsid w:val="00E42A91"/>
    <w:rPr>
      <w:color w:val="808080"/>
    </w:rPr>
  </w:style>
  <w:style w:type="character" w:customStyle="1" w:styleId="VerbatimChar">
    <w:name w:val="Verbatim Char"/>
    <w:rsid w:val="00E42A91"/>
    <w:rPr>
      <w:rFonts w:ascii="Consolas" w:hAnsi="Consolas" w:hint="default"/>
      <w:sz w:val="22"/>
    </w:rPr>
  </w:style>
  <w:style w:type="paragraph" w:styleId="HTML">
    <w:name w:val="HTML Preformatted"/>
    <w:basedOn w:val="a"/>
    <w:link w:val="HTML0"/>
    <w:uiPriority w:val="99"/>
    <w:unhideWhenUsed/>
    <w:rsid w:val="00E4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rsid w:val="00E42A91"/>
    <w:rPr>
      <w:rFonts w:ascii="Courier New" w:eastAsia="Times New Roman" w:hAnsi="Courier New" w:cs="Courier New"/>
      <w:sz w:val="20"/>
      <w:szCs w:val="20"/>
      <w:lang w:val="en-US"/>
    </w:rPr>
  </w:style>
  <w:style w:type="character" w:customStyle="1" w:styleId="y2iqfc">
    <w:name w:val="y2iqfc"/>
    <w:basedOn w:val="a0"/>
    <w:rsid w:val="00E42A91"/>
  </w:style>
  <w:style w:type="paragraph" w:styleId="a6">
    <w:name w:val="Body Text"/>
    <w:basedOn w:val="a"/>
    <w:link w:val="a7"/>
    <w:uiPriority w:val="1"/>
    <w:unhideWhenUsed/>
    <w:qFormat/>
    <w:rsid w:val="00E42A91"/>
    <w:pPr>
      <w:widowControl w:val="0"/>
      <w:autoSpaceDE w:val="0"/>
      <w:autoSpaceDN w:val="0"/>
      <w:spacing w:after="0" w:line="240" w:lineRule="auto"/>
    </w:pPr>
    <w:rPr>
      <w:rFonts w:ascii="Times New Roman" w:eastAsia="Times New Roman" w:hAnsi="Times New Roman" w:cs="Times New Roman"/>
      <w:sz w:val="28"/>
      <w:szCs w:val="28"/>
      <w:lang w:val="kk-KZ"/>
    </w:rPr>
  </w:style>
  <w:style w:type="character" w:customStyle="1" w:styleId="a7">
    <w:name w:val="Основной текст Знак"/>
    <w:basedOn w:val="a0"/>
    <w:link w:val="a6"/>
    <w:uiPriority w:val="1"/>
    <w:rsid w:val="00E42A91"/>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E42A91"/>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1">
    <w:name w:val="Table Normal1"/>
    <w:uiPriority w:val="2"/>
    <w:semiHidden/>
    <w:qFormat/>
    <w:rsid w:val="00E42A91"/>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8">
    <w:name w:val="header"/>
    <w:basedOn w:val="a"/>
    <w:link w:val="a9"/>
    <w:uiPriority w:val="99"/>
    <w:unhideWhenUsed/>
    <w:rsid w:val="00E42A91"/>
    <w:pPr>
      <w:widowControl w:val="0"/>
      <w:tabs>
        <w:tab w:val="center" w:pos="4844"/>
        <w:tab w:val="right" w:pos="9689"/>
      </w:tabs>
      <w:autoSpaceDE w:val="0"/>
      <w:autoSpaceDN w:val="0"/>
      <w:spacing w:after="0" w:line="240" w:lineRule="auto"/>
    </w:pPr>
    <w:rPr>
      <w:rFonts w:ascii="Times New Roman" w:eastAsia="Times New Roman" w:hAnsi="Times New Roman" w:cs="Times New Roman"/>
      <w:lang w:val="kk-KZ"/>
    </w:rPr>
  </w:style>
  <w:style w:type="character" w:customStyle="1" w:styleId="a9">
    <w:name w:val="Верхний колонтитул Знак"/>
    <w:basedOn w:val="a0"/>
    <w:link w:val="a8"/>
    <w:uiPriority w:val="99"/>
    <w:rsid w:val="00E42A91"/>
    <w:rPr>
      <w:rFonts w:ascii="Times New Roman" w:eastAsia="Times New Roman" w:hAnsi="Times New Roman" w:cs="Times New Roman"/>
      <w:lang w:val="kk-KZ"/>
    </w:rPr>
  </w:style>
  <w:style w:type="paragraph" w:styleId="aa">
    <w:name w:val="footer"/>
    <w:basedOn w:val="a"/>
    <w:link w:val="ab"/>
    <w:uiPriority w:val="99"/>
    <w:unhideWhenUsed/>
    <w:rsid w:val="00E42A91"/>
    <w:pPr>
      <w:widowControl w:val="0"/>
      <w:tabs>
        <w:tab w:val="center" w:pos="4844"/>
        <w:tab w:val="right" w:pos="9689"/>
      </w:tabs>
      <w:autoSpaceDE w:val="0"/>
      <w:autoSpaceDN w:val="0"/>
      <w:spacing w:after="0" w:line="240" w:lineRule="auto"/>
    </w:pPr>
    <w:rPr>
      <w:rFonts w:ascii="Times New Roman" w:eastAsia="Times New Roman" w:hAnsi="Times New Roman" w:cs="Times New Roman"/>
      <w:lang w:val="kk-KZ"/>
    </w:rPr>
  </w:style>
  <w:style w:type="character" w:customStyle="1" w:styleId="ab">
    <w:name w:val="Нижний колонтитул Знак"/>
    <w:basedOn w:val="a0"/>
    <w:link w:val="aa"/>
    <w:uiPriority w:val="99"/>
    <w:rsid w:val="00E42A91"/>
    <w:rPr>
      <w:rFonts w:ascii="Times New Roman" w:eastAsia="Times New Roman" w:hAnsi="Times New Roman" w:cs="Times New Roman"/>
      <w:lang w:val="kk-KZ"/>
    </w:rPr>
  </w:style>
  <w:style w:type="character" w:customStyle="1" w:styleId="a4">
    <w:name w:val="Абзац списка Знак"/>
    <w:aliases w:val="маркированный Знак,без абзаца Знак,ПАРАГРАФ Знак"/>
    <w:link w:val="a3"/>
    <w:uiPriority w:val="34"/>
    <w:locked/>
    <w:rsid w:val="00E42A91"/>
    <w:rPr>
      <w:rFonts w:ascii="Georgia" w:eastAsia="Calibri" w:hAnsi="Calibri" w:cs="Times New Roman"/>
      <w:lang w:val="en-US"/>
    </w:rPr>
  </w:style>
  <w:style w:type="paragraph" w:styleId="ac">
    <w:name w:val="Balloon Text"/>
    <w:basedOn w:val="a"/>
    <w:link w:val="ad"/>
    <w:uiPriority w:val="99"/>
    <w:semiHidden/>
    <w:unhideWhenUsed/>
    <w:rsid w:val="00E42A9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42A91"/>
    <w:rPr>
      <w:rFonts w:ascii="Segoe UI" w:hAnsi="Segoe UI" w:cs="Segoe UI"/>
      <w:sz w:val="18"/>
      <w:szCs w:val="18"/>
    </w:rPr>
  </w:style>
  <w:style w:type="paragraph" w:styleId="ae">
    <w:name w:val="Subtitle"/>
    <w:basedOn w:val="a"/>
    <w:next w:val="a"/>
    <w:link w:val="af"/>
    <w:uiPriority w:val="11"/>
    <w:qFormat/>
    <w:rsid w:val="00E42A91"/>
    <w:pPr>
      <w:numPr>
        <w:ilvl w:val="1"/>
      </w:numPr>
    </w:pPr>
    <w:rPr>
      <w:rFonts w:eastAsiaTheme="minorEastAsia"/>
      <w:color w:val="5A5A5A" w:themeColor="text1" w:themeTint="A5"/>
      <w:spacing w:val="15"/>
    </w:rPr>
  </w:style>
  <w:style w:type="character" w:customStyle="1" w:styleId="af">
    <w:name w:val="Подзаголовок Знак"/>
    <w:basedOn w:val="a0"/>
    <w:link w:val="ae"/>
    <w:uiPriority w:val="11"/>
    <w:rsid w:val="00E42A91"/>
    <w:rPr>
      <w:rFonts w:eastAsiaTheme="minorEastAsia"/>
      <w:color w:val="5A5A5A" w:themeColor="text1" w:themeTint="A5"/>
      <w:spacing w:val="15"/>
    </w:rPr>
  </w:style>
  <w:style w:type="numbering" w:customStyle="1" w:styleId="21">
    <w:name w:val="Нет списка2"/>
    <w:next w:val="a2"/>
    <w:uiPriority w:val="99"/>
    <w:semiHidden/>
    <w:unhideWhenUsed/>
    <w:rsid w:val="00E42A91"/>
  </w:style>
  <w:style w:type="numbering" w:customStyle="1" w:styleId="110">
    <w:name w:val="Нет списка11"/>
    <w:next w:val="a2"/>
    <w:uiPriority w:val="99"/>
    <w:semiHidden/>
    <w:unhideWhenUsed/>
    <w:rsid w:val="00E42A91"/>
  </w:style>
  <w:style w:type="table" w:customStyle="1" w:styleId="TableNormal12">
    <w:name w:val="Table Normal12"/>
    <w:uiPriority w:val="2"/>
    <w:semiHidden/>
    <w:qFormat/>
    <w:rsid w:val="00E42A91"/>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2">
    <w:name w:val="Table Normal2"/>
    <w:uiPriority w:val="2"/>
    <w:semiHidden/>
    <w:qFormat/>
    <w:rsid w:val="00E42A91"/>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1">
    <w:name w:val="Table Normal11"/>
    <w:uiPriority w:val="2"/>
    <w:semiHidden/>
    <w:qFormat/>
    <w:rsid w:val="00E42A91"/>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f0">
    <w:name w:val="annotation reference"/>
    <w:basedOn w:val="a0"/>
    <w:uiPriority w:val="99"/>
    <w:semiHidden/>
    <w:unhideWhenUsed/>
    <w:rsid w:val="00B0453F"/>
    <w:rPr>
      <w:sz w:val="16"/>
      <w:szCs w:val="16"/>
    </w:rPr>
  </w:style>
  <w:style w:type="paragraph" w:styleId="af1">
    <w:name w:val="annotation text"/>
    <w:basedOn w:val="a"/>
    <w:link w:val="af2"/>
    <w:uiPriority w:val="99"/>
    <w:semiHidden/>
    <w:unhideWhenUsed/>
    <w:rsid w:val="00B0453F"/>
    <w:pPr>
      <w:spacing w:line="240" w:lineRule="auto"/>
    </w:pPr>
    <w:rPr>
      <w:sz w:val="20"/>
      <w:szCs w:val="20"/>
    </w:rPr>
  </w:style>
  <w:style w:type="character" w:customStyle="1" w:styleId="af2">
    <w:name w:val="Текст примечания Знак"/>
    <w:basedOn w:val="a0"/>
    <w:link w:val="af1"/>
    <w:uiPriority w:val="99"/>
    <w:semiHidden/>
    <w:rsid w:val="00B0453F"/>
    <w:rPr>
      <w:sz w:val="20"/>
      <w:szCs w:val="20"/>
    </w:rPr>
  </w:style>
  <w:style w:type="paragraph" w:styleId="af3">
    <w:name w:val="annotation subject"/>
    <w:basedOn w:val="af1"/>
    <w:next w:val="af1"/>
    <w:link w:val="af4"/>
    <w:uiPriority w:val="99"/>
    <w:semiHidden/>
    <w:unhideWhenUsed/>
    <w:rsid w:val="00B0453F"/>
    <w:rPr>
      <w:b/>
      <w:bCs/>
    </w:rPr>
  </w:style>
  <w:style w:type="character" w:customStyle="1" w:styleId="af4">
    <w:name w:val="Тема примечания Знак"/>
    <w:basedOn w:val="af2"/>
    <w:link w:val="af3"/>
    <w:uiPriority w:val="99"/>
    <w:semiHidden/>
    <w:rsid w:val="00B0453F"/>
    <w:rPr>
      <w:b/>
      <w:bCs/>
      <w:sz w:val="20"/>
      <w:szCs w:val="20"/>
    </w:rPr>
  </w:style>
  <w:style w:type="character" w:styleId="af5">
    <w:name w:val="Hyperlink"/>
    <w:basedOn w:val="a0"/>
    <w:uiPriority w:val="99"/>
    <w:unhideWhenUsed/>
    <w:rsid w:val="00E97512"/>
    <w:rPr>
      <w:color w:val="0000FF"/>
      <w:u w:val="single"/>
    </w:rPr>
  </w:style>
  <w:style w:type="character" w:customStyle="1" w:styleId="12">
    <w:name w:val="Заголовок1"/>
    <w:basedOn w:val="a0"/>
    <w:rsid w:val="00E97512"/>
  </w:style>
  <w:style w:type="character" w:styleId="af6">
    <w:name w:val="Emphasis"/>
    <w:basedOn w:val="a0"/>
    <w:uiPriority w:val="20"/>
    <w:qFormat/>
    <w:rsid w:val="00E97512"/>
    <w:rPr>
      <w:i/>
      <w:iCs/>
    </w:rPr>
  </w:style>
  <w:style w:type="character" w:customStyle="1" w:styleId="bf">
    <w:name w:val="bf"/>
    <w:basedOn w:val="a0"/>
    <w:rsid w:val="00011F94"/>
  </w:style>
  <w:style w:type="paragraph" w:styleId="af7">
    <w:name w:val="TOC Heading"/>
    <w:basedOn w:val="1"/>
    <w:next w:val="a"/>
    <w:uiPriority w:val="39"/>
    <w:unhideWhenUsed/>
    <w:qFormat/>
    <w:rsid w:val="007E7AA7"/>
    <w:pPr>
      <w:keepNext/>
      <w:keepLines/>
      <w:widowControl/>
      <w:autoSpaceDE/>
      <w:autoSpaceDN/>
      <w:spacing w:before="240" w:line="259" w:lineRule="auto"/>
      <w:outlineLvl w:val="9"/>
    </w:pPr>
    <w:rPr>
      <w:rFonts w:asciiTheme="majorHAnsi" w:eastAsiaTheme="majorEastAsia" w:hAnsiTheme="majorHAnsi" w:cstheme="majorBidi"/>
      <w:color w:val="2E74B5" w:themeColor="accent1" w:themeShade="BF"/>
      <w:sz w:val="32"/>
      <w:szCs w:val="32"/>
      <w:lang w:val="ru-RU" w:eastAsia="ru-RU"/>
    </w:rPr>
  </w:style>
  <w:style w:type="paragraph" w:styleId="13">
    <w:name w:val="toc 1"/>
    <w:basedOn w:val="a"/>
    <w:next w:val="a"/>
    <w:autoRedefine/>
    <w:uiPriority w:val="39"/>
    <w:unhideWhenUsed/>
    <w:rsid w:val="001741A8"/>
    <w:pPr>
      <w:tabs>
        <w:tab w:val="right" w:leader="dot" w:pos="9781"/>
      </w:tabs>
      <w:spacing w:after="100"/>
      <w:ind w:right="59"/>
    </w:pPr>
    <w:rPr>
      <w:rFonts w:ascii="Times New Roman" w:hAnsi="Times New Roman" w:cs="Times New Roman"/>
      <w:noProof/>
      <w:sz w:val="28"/>
      <w:szCs w:val="28"/>
    </w:rPr>
  </w:style>
  <w:style w:type="paragraph" w:styleId="22">
    <w:name w:val="toc 2"/>
    <w:basedOn w:val="a"/>
    <w:next w:val="a"/>
    <w:autoRedefine/>
    <w:uiPriority w:val="39"/>
    <w:unhideWhenUsed/>
    <w:rsid w:val="007E7AA7"/>
    <w:pPr>
      <w:spacing w:after="100"/>
      <w:ind w:left="220"/>
    </w:pPr>
    <w:rPr>
      <w:rFonts w:eastAsiaTheme="minorEastAsia" w:cs="Times New Roman"/>
      <w:lang w:eastAsia="ru-RU"/>
    </w:rPr>
  </w:style>
  <w:style w:type="paragraph" w:styleId="31">
    <w:name w:val="toc 3"/>
    <w:basedOn w:val="a"/>
    <w:next w:val="a"/>
    <w:autoRedefine/>
    <w:uiPriority w:val="39"/>
    <w:unhideWhenUsed/>
    <w:rsid w:val="007E7AA7"/>
    <w:pPr>
      <w:spacing w:after="100"/>
      <w:ind w:left="440"/>
    </w:pPr>
    <w:rPr>
      <w:rFonts w:eastAsiaTheme="minorEastAsia" w:cs="Times New Roman"/>
      <w:lang w:eastAsia="ru-RU"/>
    </w:rPr>
  </w:style>
  <w:style w:type="paragraph" w:styleId="af8">
    <w:name w:val="footnote text"/>
    <w:basedOn w:val="a"/>
    <w:link w:val="af9"/>
    <w:uiPriority w:val="99"/>
    <w:semiHidden/>
    <w:unhideWhenUsed/>
    <w:rsid w:val="00091B86"/>
    <w:pPr>
      <w:spacing w:after="0" w:line="240" w:lineRule="auto"/>
    </w:pPr>
    <w:rPr>
      <w:sz w:val="20"/>
      <w:szCs w:val="20"/>
    </w:rPr>
  </w:style>
  <w:style w:type="character" w:customStyle="1" w:styleId="af9">
    <w:name w:val="Текст сноски Знак"/>
    <w:basedOn w:val="a0"/>
    <w:link w:val="af8"/>
    <w:uiPriority w:val="99"/>
    <w:semiHidden/>
    <w:rsid w:val="00091B86"/>
    <w:rPr>
      <w:sz w:val="20"/>
      <w:szCs w:val="20"/>
    </w:rPr>
  </w:style>
  <w:style w:type="character" w:styleId="afa">
    <w:name w:val="footnote reference"/>
    <w:basedOn w:val="a0"/>
    <w:uiPriority w:val="99"/>
    <w:semiHidden/>
    <w:unhideWhenUsed/>
    <w:rsid w:val="00091B86"/>
    <w:rPr>
      <w:vertAlign w:val="superscript"/>
    </w:rPr>
  </w:style>
  <w:style w:type="character" w:customStyle="1" w:styleId="UnresolvedMention">
    <w:name w:val="Unresolved Mention"/>
    <w:basedOn w:val="a0"/>
    <w:uiPriority w:val="99"/>
    <w:semiHidden/>
    <w:unhideWhenUsed/>
    <w:rsid w:val="00091B86"/>
    <w:rPr>
      <w:color w:val="605E5C"/>
      <w:shd w:val="clear" w:color="auto" w:fill="E1DFDD"/>
    </w:rPr>
  </w:style>
  <w:style w:type="paragraph" w:styleId="afb">
    <w:name w:val="endnote text"/>
    <w:basedOn w:val="a"/>
    <w:link w:val="afc"/>
    <w:uiPriority w:val="99"/>
    <w:semiHidden/>
    <w:unhideWhenUsed/>
    <w:rsid w:val="0015063A"/>
    <w:pPr>
      <w:spacing w:after="0" w:line="240" w:lineRule="auto"/>
    </w:pPr>
    <w:rPr>
      <w:sz w:val="20"/>
      <w:szCs w:val="20"/>
    </w:rPr>
  </w:style>
  <w:style w:type="character" w:customStyle="1" w:styleId="afc">
    <w:name w:val="Текст концевой сноски Знак"/>
    <w:basedOn w:val="a0"/>
    <w:link w:val="afb"/>
    <w:uiPriority w:val="99"/>
    <w:semiHidden/>
    <w:rsid w:val="0015063A"/>
    <w:rPr>
      <w:sz w:val="20"/>
      <w:szCs w:val="20"/>
    </w:rPr>
  </w:style>
  <w:style w:type="character" w:styleId="afd">
    <w:name w:val="endnote reference"/>
    <w:basedOn w:val="a0"/>
    <w:uiPriority w:val="99"/>
    <w:semiHidden/>
    <w:unhideWhenUsed/>
    <w:rsid w:val="0015063A"/>
    <w:rPr>
      <w:vertAlign w:val="superscript"/>
    </w:rPr>
  </w:style>
  <w:style w:type="paragraph" w:customStyle="1" w:styleId="14">
    <w:name w:val="Стиль1"/>
    <w:basedOn w:val="a"/>
    <w:link w:val="15"/>
    <w:qFormat/>
    <w:rsid w:val="0015063A"/>
    <w:pPr>
      <w:spacing w:before="3" w:line="319" w:lineRule="exact"/>
      <w:ind w:firstLine="626"/>
      <w:jc w:val="both"/>
    </w:pPr>
    <w:rPr>
      <w:rFonts w:ascii="Times New Roman" w:hAnsi="Times New Roman"/>
      <w:b/>
      <w:sz w:val="28"/>
    </w:rPr>
  </w:style>
  <w:style w:type="character" w:customStyle="1" w:styleId="15">
    <w:name w:val="Стиль1 Знак"/>
    <w:basedOn w:val="40"/>
    <w:link w:val="14"/>
    <w:rsid w:val="0015063A"/>
    <w:rPr>
      <w:rFonts w:ascii="Times New Roman" w:eastAsia="Times New Roman" w:hAnsi="Times New Roman" w:cs="Times New Roman"/>
      <w:b/>
      <w:bCs w:val="0"/>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16588-A2C2-4F20-B726-98E6FB08B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107</Pages>
  <Words>21214</Words>
  <Characters>120923</Characters>
  <Application>Microsoft Office Word</Application>
  <DocSecurity>0</DocSecurity>
  <Lines>1007</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12</cp:revision>
  <cp:lastPrinted>2024-05-05T14:49:00Z</cp:lastPrinted>
  <dcterms:created xsi:type="dcterms:W3CDTF">2024-05-05T14:48:00Z</dcterms:created>
  <dcterms:modified xsi:type="dcterms:W3CDTF">2024-05-13T11:31:00Z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bd41206ec7477e0227750fdd9bb7144295f59c8aa5f64a77da8b1befc6c9ef8e</vt:lpwstr>
  </property>
</Properties>
</file>